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AB9B" w14:textId="4D45BB05" w:rsidR="0093613A" w:rsidRDefault="0093613A" w:rsidP="0093613A">
      <w:r>
        <w:rPr>
          <w:rFonts w:hint="eastAsia"/>
        </w:rPr>
        <w:t>1</w:t>
      </w:r>
      <w:r>
        <w:t>.1</w:t>
      </w:r>
      <w:r>
        <w:tab/>
      </w:r>
    </w:p>
    <w:p w14:paraId="07247E78" w14:textId="5D28C139" w:rsidR="0093613A" w:rsidRDefault="0093613A" w:rsidP="0093613A">
      <w:r w:rsidRPr="0093613A">
        <w:rPr>
          <w:noProof/>
        </w:rPr>
        <w:drawing>
          <wp:inline distT="0" distB="0" distL="0" distR="0" wp14:anchorId="60CF86E8" wp14:editId="41B6A1AA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928D" w14:textId="6A514540" w:rsidR="0093613A" w:rsidRDefault="0093613A" w:rsidP="0093613A">
      <w:r w:rsidRPr="0093613A">
        <w:rPr>
          <w:noProof/>
        </w:rPr>
        <w:drawing>
          <wp:inline distT="0" distB="0" distL="0" distR="0" wp14:anchorId="79B9E797" wp14:editId="6BF67E1E">
            <wp:extent cx="3025402" cy="2583404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87EF" w14:textId="3DA503CE" w:rsidR="0093613A" w:rsidRDefault="0093613A" w:rsidP="0093613A">
      <w:r>
        <w:rPr>
          <w:rFonts w:hint="eastAsia"/>
        </w:rPr>
        <w:t>两个检验都拒绝原假设</w:t>
      </w:r>
    </w:p>
    <w:p w14:paraId="4092C2D3" w14:textId="7BA5E07E" w:rsidR="0093613A" w:rsidRDefault="0093613A" w:rsidP="0093613A">
      <w:r>
        <w:rPr>
          <w:rFonts w:hint="eastAsia"/>
        </w:rPr>
        <w:t>1</w:t>
      </w:r>
      <w:r>
        <w:t>.2</w:t>
      </w:r>
      <w:r>
        <w:tab/>
      </w:r>
    </w:p>
    <w:p w14:paraId="25A24473" w14:textId="42AE47E1" w:rsidR="0093613A" w:rsidRDefault="00EC3AFD" w:rsidP="0093613A">
      <w:r w:rsidRPr="00EC3AFD">
        <w:rPr>
          <w:noProof/>
        </w:rPr>
        <w:lastRenderedPageBreak/>
        <w:drawing>
          <wp:inline distT="0" distB="0" distL="0" distR="0" wp14:anchorId="5959979A" wp14:editId="5D19D286">
            <wp:extent cx="4282811" cy="3254022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5D7A" w14:textId="227F4E6D" w:rsidR="00EC3AFD" w:rsidRDefault="00EC3AFD" w:rsidP="0093613A">
      <w:r>
        <w:rPr>
          <w:rFonts w:hint="eastAsia"/>
        </w:rPr>
        <w:t>根据w</w:t>
      </w:r>
      <w:r>
        <w:t>hite</w:t>
      </w:r>
      <w:r>
        <w:rPr>
          <w:rFonts w:hint="eastAsia"/>
        </w:rPr>
        <w:t>检验，拒绝原假设，认为存在异方差</w:t>
      </w:r>
    </w:p>
    <w:p w14:paraId="08F06645" w14:textId="530355A2" w:rsidR="00EC3AFD" w:rsidRDefault="00EC3AFD" w:rsidP="0093613A">
      <w:r>
        <w:rPr>
          <w:rFonts w:hint="eastAsia"/>
        </w:rPr>
        <w:t>1</w:t>
      </w:r>
      <w:r>
        <w:t>.3</w:t>
      </w:r>
    </w:p>
    <w:p w14:paraId="41F9049D" w14:textId="1E00CC9A" w:rsidR="00EC3AFD" w:rsidRDefault="00EC3AFD" w:rsidP="0093613A">
      <w:pPr>
        <w:rPr>
          <w:b/>
          <w:bCs/>
        </w:rPr>
      </w:pPr>
      <w:r w:rsidRPr="00EC3AFD">
        <w:rPr>
          <w:noProof/>
        </w:rPr>
        <w:drawing>
          <wp:inline distT="0" distB="0" distL="0" distR="0" wp14:anchorId="2B391371" wp14:editId="47AB9F08">
            <wp:extent cx="4465707" cy="188230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E97E" w14:textId="3822B959" w:rsidR="00EC3AFD" w:rsidRDefault="00EC3AFD" w:rsidP="0093613A">
      <w:r w:rsidRPr="00EC3AFD">
        <w:rPr>
          <w:rFonts w:hint="eastAsia"/>
        </w:rPr>
        <w:t>B</w:t>
      </w:r>
      <w:r w:rsidRPr="00EC3AFD">
        <w:t>P</w:t>
      </w:r>
      <w:r w:rsidRPr="00EC3AFD">
        <w:rPr>
          <w:rFonts w:hint="eastAsia"/>
        </w:rPr>
        <w:t>检验</w:t>
      </w:r>
      <w:r>
        <w:rPr>
          <w:rFonts w:hint="eastAsia"/>
        </w:rPr>
        <w:t>同样拒绝原假设</w:t>
      </w:r>
    </w:p>
    <w:p w14:paraId="272D6386" w14:textId="29C619A7" w:rsidR="00EC3AFD" w:rsidRDefault="00EC3AFD" w:rsidP="0093613A">
      <w:r>
        <w:rPr>
          <w:rFonts w:hint="eastAsia"/>
        </w:rPr>
        <w:t>1</w:t>
      </w:r>
      <w:r>
        <w:t>.4</w:t>
      </w:r>
    </w:p>
    <w:p w14:paraId="2FD2EE8A" w14:textId="40E8D238" w:rsidR="00EC3AFD" w:rsidRDefault="00EC3AFD" w:rsidP="0093613A">
      <w:r>
        <w:rPr>
          <w:rFonts w:hint="eastAsia"/>
        </w:rPr>
        <w:t>进行无常数项回归得到y</w:t>
      </w:r>
      <w:r>
        <w:t>_hat</w:t>
      </w:r>
      <w:r>
        <w:rPr>
          <w:rFonts w:hint="eastAsia"/>
        </w:rPr>
        <w:t>以后，用其倒数作为权重进行回归</w:t>
      </w:r>
    </w:p>
    <w:p w14:paraId="3ED58DBA" w14:textId="0A73C1EE" w:rsidR="00EC3AFD" w:rsidRDefault="00EC3AFD" w:rsidP="0093613A">
      <w:r w:rsidRPr="00EC3AFD">
        <w:rPr>
          <w:noProof/>
        </w:rPr>
        <w:lastRenderedPageBreak/>
        <w:drawing>
          <wp:inline distT="0" distB="0" distL="0" distR="0" wp14:anchorId="1C3C7D92" wp14:editId="4AAA8316">
            <wp:extent cx="5274310" cy="3030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8042" w14:textId="27DF2847" w:rsidR="00EC3AFD" w:rsidRDefault="00A60374" w:rsidP="0093613A">
      <w:r>
        <w:rPr>
          <w:rFonts w:hint="eastAsia"/>
        </w:rPr>
        <w:t>2</w:t>
      </w:r>
      <w:r>
        <w:t>.1</w:t>
      </w:r>
    </w:p>
    <w:p w14:paraId="371900EA" w14:textId="3FB6447C" w:rsidR="00A60374" w:rsidRDefault="00A60374" w:rsidP="0093613A">
      <w:r w:rsidRPr="00A60374">
        <w:rPr>
          <w:noProof/>
        </w:rPr>
        <w:drawing>
          <wp:inline distT="0" distB="0" distL="0" distR="0" wp14:anchorId="270CF2D4" wp14:editId="36CC78E5">
            <wp:extent cx="5212532" cy="293395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拒绝原假设，认为存在遗漏的变量的高次项</w:t>
      </w:r>
    </w:p>
    <w:p w14:paraId="4E6E170C" w14:textId="7A02F5CB" w:rsidR="00A60374" w:rsidRDefault="009476E5" w:rsidP="0093613A">
      <w:r>
        <w:rPr>
          <w:rFonts w:hint="eastAsia"/>
        </w:rPr>
        <w:t>2</w:t>
      </w:r>
      <w:r>
        <w:t>.2</w:t>
      </w:r>
    </w:p>
    <w:p w14:paraId="5E9C6CA6" w14:textId="37F8ADB9" w:rsidR="009476E5" w:rsidRDefault="009476E5" w:rsidP="0093613A">
      <w:r w:rsidRPr="009476E5">
        <w:rPr>
          <w:noProof/>
        </w:rPr>
        <w:lastRenderedPageBreak/>
        <w:drawing>
          <wp:inline distT="0" distB="0" distL="0" distR="0" wp14:anchorId="1925AC5D" wp14:editId="17DA97A7">
            <wp:extent cx="5274310" cy="1786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3B1" w14:textId="6B1B3661" w:rsidR="009476E5" w:rsidRDefault="009476E5" w:rsidP="0093613A">
      <w:r>
        <w:rPr>
          <w:rFonts w:hint="eastAsia"/>
        </w:rPr>
        <w:t>2</w:t>
      </w:r>
      <w:r>
        <w:t>.3</w:t>
      </w:r>
    </w:p>
    <w:p w14:paraId="0E021BAE" w14:textId="58388C6E" w:rsidR="009476E5" w:rsidRDefault="009476E5" w:rsidP="0093613A">
      <w:r w:rsidRPr="009476E5">
        <w:rPr>
          <w:noProof/>
        </w:rPr>
        <w:drawing>
          <wp:inline distT="0" distB="0" distL="0" distR="0" wp14:anchorId="48622774" wp14:editId="7890707E">
            <wp:extent cx="3977985" cy="244623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F24" w14:textId="7E7BED5D" w:rsidR="009476E5" w:rsidRDefault="009476E5" w:rsidP="0093613A">
      <w:r>
        <w:rPr>
          <w:rFonts w:hint="eastAsia"/>
        </w:rPr>
        <w:t>认为存在多重共线性</w:t>
      </w:r>
    </w:p>
    <w:p w14:paraId="734E02B1" w14:textId="43937F7F" w:rsidR="009476E5" w:rsidRDefault="009476E5" w:rsidP="0093613A">
      <w:r>
        <w:rPr>
          <w:rFonts w:hint="eastAsia"/>
        </w:rPr>
        <w:t>2</w:t>
      </w:r>
      <w:r>
        <w:t>.4</w:t>
      </w:r>
    </w:p>
    <w:p w14:paraId="0C8F0667" w14:textId="10EE7675" w:rsidR="009476E5" w:rsidRDefault="00EE407B" w:rsidP="0093613A">
      <w:r w:rsidRPr="00EE407B">
        <w:rPr>
          <w:noProof/>
        </w:rPr>
        <w:drawing>
          <wp:inline distT="0" distB="0" distL="0" distR="0" wp14:anchorId="274331CF" wp14:editId="2E3C091C">
            <wp:extent cx="5274310" cy="2577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856B" w14:textId="6D384F98" w:rsidR="009476E5" w:rsidRDefault="009476E5" w:rsidP="0093613A">
      <w:r>
        <w:rPr>
          <w:rFonts w:hint="eastAsia"/>
        </w:rPr>
        <w:t>最大值</w:t>
      </w:r>
      <w:r w:rsidR="00EE407B">
        <w:t>8.78</w:t>
      </w:r>
      <w:r>
        <w:t>,</w:t>
      </w:r>
      <w:r>
        <w:rPr>
          <w:rFonts w:hint="eastAsia"/>
        </w:rPr>
        <w:t>平均值</w:t>
      </w:r>
      <w:r w:rsidR="00EE407B">
        <w:t>6.284</w:t>
      </w:r>
      <w:r>
        <w:rPr>
          <w:rFonts w:hint="eastAsia"/>
        </w:rPr>
        <w:t>，最大值是平均值的</w:t>
      </w:r>
      <w:r w:rsidR="00EE407B">
        <w:rPr>
          <w:rFonts w:hint="eastAsia"/>
        </w:rPr>
        <w:t>1</w:t>
      </w:r>
      <w:r w:rsidR="00EE407B">
        <w:t>.39</w:t>
      </w:r>
      <w:r>
        <w:rPr>
          <w:rFonts w:hint="eastAsia"/>
        </w:rPr>
        <w:t>倍</w:t>
      </w:r>
    </w:p>
    <w:p w14:paraId="1BDC6B9C" w14:textId="5036325D" w:rsidR="00EE407B" w:rsidRDefault="00EE407B" w:rsidP="0093613A"/>
    <w:p w14:paraId="18580082" w14:textId="1C7CE586" w:rsidR="009476E5" w:rsidRDefault="00EE407B" w:rsidP="0093613A">
      <w:r>
        <w:rPr>
          <w:rFonts w:hint="eastAsia"/>
        </w:rPr>
        <w:t>3</w:t>
      </w:r>
      <w:r>
        <w:t>.1</w:t>
      </w:r>
    </w:p>
    <w:p w14:paraId="7E7DFD93" w14:textId="18C9B7A6" w:rsidR="00EE407B" w:rsidRDefault="00EE407B" w:rsidP="0093613A">
      <w:r w:rsidRPr="00EE407B">
        <w:rPr>
          <w:noProof/>
        </w:rPr>
        <w:drawing>
          <wp:inline distT="0" distB="0" distL="0" distR="0" wp14:anchorId="6F460BA6" wp14:editId="45C7B078">
            <wp:extent cx="5274310" cy="2885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1CA1" w14:textId="4101679D" w:rsidR="00EE407B" w:rsidRDefault="00EE407B" w:rsidP="0093613A">
      <w:r>
        <w:rPr>
          <w:rFonts w:hint="eastAsia"/>
        </w:rPr>
        <w:t>最小二乘估计结果：l</w:t>
      </w:r>
      <w:r>
        <w:t>income</w:t>
      </w:r>
      <w:r>
        <w:rPr>
          <w:rFonts w:hint="eastAsia"/>
        </w:rPr>
        <w:t>非常显著，说明人均收入对于人均汽油消费影响显著并且是正相关。</w:t>
      </w:r>
      <w:r>
        <w:t>Lagsp</w:t>
      </w:r>
      <w:r>
        <w:rPr>
          <w:rFonts w:hint="eastAsia"/>
        </w:rPr>
        <w:t>与</w:t>
      </w:r>
      <w:r>
        <w:t>lpuc</w:t>
      </w:r>
      <w:r>
        <w:rPr>
          <w:rFonts w:hint="eastAsia"/>
        </w:rPr>
        <w:t>变量线性关系并不显著。二手车价格指数对人均汽油消费有负影响。</w:t>
      </w:r>
    </w:p>
    <w:p w14:paraId="6DF0CBCC" w14:textId="17977319" w:rsidR="00EE407B" w:rsidRDefault="00EE407B" w:rsidP="0093613A">
      <w:r>
        <w:rPr>
          <w:rFonts w:hint="eastAsia"/>
        </w:rPr>
        <w:t>3</w:t>
      </w:r>
      <w:r>
        <w:t>.2</w:t>
      </w:r>
    </w:p>
    <w:p w14:paraId="282740AE" w14:textId="16F8EAA0" w:rsidR="00EE407B" w:rsidRDefault="00EE407B" w:rsidP="0093613A">
      <w:r w:rsidRPr="00EE407B">
        <w:rPr>
          <w:noProof/>
        </w:rPr>
        <w:drawing>
          <wp:inline distT="0" distB="0" distL="0" distR="0" wp14:anchorId="7D676B39" wp14:editId="594A6B08">
            <wp:extent cx="5274310" cy="3644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B1FF" w14:textId="107B7853" w:rsidR="00EE407B" w:rsidRDefault="00EE407B" w:rsidP="0093613A">
      <w:r>
        <w:rPr>
          <w:rFonts w:hint="eastAsia"/>
        </w:rPr>
        <w:lastRenderedPageBreak/>
        <w:t>3</w:t>
      </w:r>
      <w:r>
        <w:t>.3</w:t>
      </w:r>
    </w:p>
    <w:p w14:paraId="6BC3B196" w14:textId="19C0609A" w:rsidR="00EE407B" w:rsidRDefault="00EE407B" w:rsidP="0093613A">
      <w:r w:rsidRPr="00EE407B">
        <w:rPr>
          <w:noProof/>
        </w:rPr>
        <w:drawing>
          <wp:inline distT="0" distB="0" distL="0" distR="0" wp14:anchorId="54BC7C0C" wp14:editId="475B6F0F">
            <wp:extent cx="5274310" cy="3774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B8BC" w14:textId="4A01C81B" w:rsidR="00EE407B" w:rsidRDefault="00EE407B" w:rsidP="0093613A"/>
    <w:p w14:paraId="4166A361" w14:textId="3DCFA633" w:rsidR="00EE407B" w:rsidRDefault="001C61FE" w:rsidP="0093613A">
      <w:r>
        <w:rPr>
          <w:rFonts w:hint="eastAsia"/>
        </w:rPr>
        <w:t>3</w:t>
      </w:r>
      <w:r>
        <w:t>.4</w:t>
      </w:r>
    </w:p>
    <w:p w14:paraId="6227D787" w14:textId="40F20B36" w:rsidR="001C61FE" w:rsidRDefault="001C61FE" w:rsidP="0093613A">
      <w:r w:rsidRPr="001C61FE">
        <w:rPr>
          <w:noProof/>
        </w:rPr>
        <w:drawing>
          <wp:inline distT="0" distB="0" distL="0" distR="0" wp14:anchorId="185CF16A" wp14:editId="40A6254E">
            <wp:extent cx="4778154" cy="602032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E359" w14:textId="4A02A4DB" w:rsidR="001C61FE" w:rsidRDefault="001C61FE" w:rsidP="0093613A">
      <w:r>
        <w:rPr>
          <w:rFonts w:hint="eastAsia"/>
        </w:rPr>
        <w:t>认为存在线性相关</w:t>
      </w:r>
    </w:p>
    <w:p w14:paraId="13050329" w14:textId="42570433" w:rsidR="001C61FE" w:rsidRDefault="001C61FE" w:rsidP="0093613A">
      <w:r>
        <w:rPr>
          <w:rFonts w:hint="eastAsia"/>
        </w:rPr>
        <w:t>3</w:t>
      </w:r>
      <w:r>
        <w:t>.5</w:t>
      </w:r>
    </w:p>
    <w:p w14:paraId="69E13EF3" w14:textId="1F48FD3C" w:rsidR="00EE407B" w:rsidRDefault="001C61FE" w:rsidP="0093613A">
      <w:r w:rsidRPr="001C61FE">
        <w:rPr>
          <w:noProof/>
        </w:rPr>
        <w:lastRenderedPageBreak/>
        <w:drawing>
          <wp:inline distT="0" distB="0" distL="0" distR="0" wp14:anchorId="6D312DAB" wp14:editId="269555A0">
            <wp:extent cx="5274310" cy="3246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F11" w14:textId="2BAEECC4" w:rsidR="001C61FE" w:rsidRDefault="001C61FE" w:rsidP="0093613A">
      <w:r>
        <w:rPr>
          <w:rFonts w:hint="eastAsia"/>
        </w:rPr>
        <w:t>差分模型以后显著的减小了共线性。</w:t>
      </w:r>
    </w:p>
    <w:p w14:paraId="70BDD39F" w14:textId="62936D99" w:rsidR="001C61FE" w:rsidRDefault="001C61FE" w:rsidP="0093613A">
      <w:r>
        <w:t xml:space="preserve">4. </w:t>
      </w:r>
    </w:p>
    <w:p w14:paraId="737D53EA" w14:textId="3F514B95" w:rsidR="001C61FE" w:rsidRDefault="001C61FE" w:rsidP="0093613A">
      <w:r w:rsidRPr="001C61FE">
        <w:rPr>
          <w:noProof/>
        </w:rPr>
        <w:drawing>
          <wp:inline distT="0" distB="0" distL="0" distR="0" wp14:anchorId="4D773C85" wp14:editId="4E0C0CBB">
            <wp:extent cx="5274310" cy="34023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7151" w14:textId="15F98C19" w:rsidR="001C61FE" w:rsidRDefault="001C61FE" w:rsidP="0093613A">
      <w:r w:rsidRPr="001C61FE">
        <w:rPr>
          <w:noProof/>
        </w:rPr>
        <w:lastRenderedPageBreak/>
        <w:drawing>
          <wp:inline distT="0" distB="0" distL="0" distR="0" wp14:anchorId="7B0C8719" wp14:editId="4390682E">
            <wp:extent cx="5274310" cy="25615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5754" w14:textId="2E2EF52C" w:rsidR="001C61FE" w:rsidRDefault="001C61FE" w:rsidP="0093613A">
      <w:r>
        <w:rPr>
          <w:rFonts w:hint="eastAsia"/>
        </w:rPr>
        <w:t>认为是消费拉动增长</w:t>
      </w:r>
    </w:p>
    <w:p w14:paraId="5A806BEE" w14:textId="0254445A" w:rsidR="001C61FE" w:rsidRDefault="001C61FE" w:rsidP="0093613A">
      <w:r>
        <w:rPr>
          <w:rFonts w:hint="eastAsia"/>
        </w:rPr>
        <w:t>5</w:t>
      </w:r>
      <w:r>
        <w:t>.</w:t>
      </w:r>
    </w:p>
    <w:p w14:paraId="75CED52F" w14:textId="0DA623BE" w:rsidR="004B40A4" w:rsidRDefault="004B40A4" w:rsidP="0093613A">
      <w:r w:rsidRPr="004B40A4">
        <w:rPr>
          <w:noProof/>
        </w:rPr>
        <w:drawing>
          <wp:inline distT="0" distB="0" distL="0" distR="0" wp14:anchorId="2EDE7542" wp14:editId="5B134760">
            <wp:extent cx="5274310" cy="32715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D8C9" w14:textId="2CFE7AD6" w:rsidR="004B40A4" w:rsidRDefault="004B40A4" w:rsidP="0093613A">
      <w:r>
        <w:rPr>
          <w:rFonts w:hint="eastAsia"/>
        </w:rPr>
        <w:t>自相关拖尾</w:t>
      </w:r>
    </w:p>
    <w:p w14:paraId="39BB3231" w14:textId="4622CC7F" w:rsidR="004B40A4" w:rsidRDefault="004B40A4" w:rsidP="0093613A">
      <w:r w:rsidRPr="004B40A4">
        <w:rPr>
          <w:noProof/>
        </w:rPr>
        <w:lastRenderedPageBreak/>
        <w:drawing>
          <wp:inline distT="0" distB="0" distL="0" distR="0" wp14:anchorId="12E202E4" wp14:editId="5A518B35">
            <wp:extent cx="5274310" cy="35490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偏自相关截尾</w:t>
      </w:r>
    </w:p>
    <w:p w14:paraId="400C017F" w14:textId="2F53EC39" w:rsidR="004B40A4" w:rsidRDefault="004B40A4" w:rsidP="0093613A">
      <w:r>
        <w:rPr>
          <w:rFonts w:hint="eastAsia"/>
        </w:rPr>
        <w:t>一阶差分后平稳，</w:t>
      </w:r>
      <w:r w:rsidR="009D3EA2">
        <w:rPr>
          <w:rFonts w:hint="eastAsia"/>
        </w:rPr>
        <w:t>建立</w:t>
      </w:r>
      <w:bookmarkStart w:id="0" w:name="_GoBack"/>
      <w:bookmarkEnd w:id="0"/>
      <w:r>
        <w:rPr>
          <w:rFonts w:hint="eastAsia"/>
        </w:rPr>
        <w:t>A</w:t>
      </w:r>
      <w:r>
        <w:t>RIMA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 w:rsidR="009D3EA2">
        <w:t>3</w:t>
      </w:r>
      <w:r>
        <w:rPr>
          <w:rFonts w:hint="eastAsia"/>
        </w:rPr>
        <w:t>)模型</w:t>
      </w:r>
    </w:p>
    <w:p w14:paraId="6FD3A0A3" w14:textId="1AC50D7D" w:rsidR="001C61FE" w:rsidRDefault="009D3EA2" w:rsidP="0093613A">
      <w:r w:rsidRPr="009D3EA2">
        <w:rPr>
          <w:noProof/>
        </w:rPr>
        <w:drawing>
          <wp:inline distT="0" distB="0" distL="0" distR="0" wp14:anchorId="40C55A7F" wp14:editId="729D61FD">
            <wp:extent cx="5274310" cy="4185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0BA3" w14:textId="3AE7619F" w:rsidR="00565424" w:rsidRDefault="00565424" w:rsidP="0093613A">
      <w:r>
        <w:rPr>
          <w:rFonts w:hint="eastAsia"/>
        </w:rPr>
        <w:lastRenderedPageBreak/>
        <w:t>6</w:t>
      </w:r>
      <w:r>
        <w:t>.</w:t>
      </w:r>
      <w:r w:rsidR="00A2452A">
        <w:t>1</w:t>
      </w:r>
    </w:p>
    <w:p w14:paraId="41B13B7F" w14:textId="1D3503DD" w:rsidR="00565424" w:rsidRDefault="00964BEB" w:rsidP="0093613A">
      <w:r w:rsidRPr="00964BEB">
        <w:rPr>
          <w:noProof/>
        </w:rPr>
        <w:drawing>
          <wp:inline distT="0" distB="0" distL="0" distR="0" wp14:anchorId="1602187A" wp14:editId="4E152B90">
            <wp:extent cx="5274310" cy="2827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F49" w14:textId="6BE9CDD8" w:rsidR="00565424" w:rsidRDefault="00A2452A" w:rsidP="0093613A">
      <w:r>
        <w:rPr>
          <w:rFonts w:hint="eastAsia"/>
        </w:rPr>
        <w:t>工龄越大，工资越高。教育年限越高，工资越高。工作周数</w:t>
      </w:r>
      <w:r w:rsidR="00964BEB">
        <w:rPr>
          <w:rFonts w:hint="eastAsia"/>
        </w:rPr>
        <w:t>越长，工资越高</w:t>
      </w:r>
      <w:r>
        <w:rPr>
          <w:rFonts w:hint="eastAsia"/>
        </w:rPr>
        <w:t>。</w:t>
      </w:r>
    </w:p>
    <w:p w14:paraId="3D7B3685" w14:textId="70003A42" w:rsidR="00A2452A" w:rsidRDefault="00A2452A" w:rsidP="0093613A">
      <w:r>
        <w:rPr>
          <w:rFonts w:hint="eastAsia"/>
        </w:rPr>
        <w:t>6</w:t>
      </w:r>
      <w:r>
        <w:t>.2</w:t>
      </w:r>
    </w:p>
    <w:p w14:paraId="53C7E8EA" w14:textId="561C5A64" w:rsidR="00A2452A" w:rsidRDefault="00A2452A" w:rsidP="0093613A">
      <w:r>
        <w:rPr>
          <w:rFonts w:hint="eastAsia"/>
        </w:rPr>
        <w:t>固定效应</w:t>
      </w:r>
    </w:p>
    <w:p w14:paraId="18C48459" w14:textId="031B77B2" w:rsidR="00A2452A" w:rsidRDefault="00A2452A" w:rsidP="0093613A">
      <w:r w:rsidRPr="00A2452A">
        <w:rPr>
          <w:noProof/>
        </w:rPr>
        <w:drawing>
          <wp:inline distT="0" distB="0" distL="0" distR="0" wp14:anchorId="59CD3A29" wp14:editId="6107CB9F">
            <wp:extent cx="5274310" cy="40011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E7A" w14:textId="3FE5673E" w:rsidR="00A2452A" w:rsidRDefault="00A2452A" w:rsidP="0093613A">
      <w:r>
        <w:rPr>
          <w:rFonts w:hint="eastAsia"/>
        </w:rPr>
        <w:lastRenderedPageBreak/>
        <w:t>6</w:t>
      </w:r>
      <w:r>
        <w:t>.3</w:t>
      </w:r>
    </w:p>
    <w:p w14:paraId="5EB67AFB" w14:textId="2E48F042" w:rsidR="00A2452A" w:rsidRDefault="00A2452A" w:rsidP="0093613A">
      <w:r>
        <w:rPr>
          <w:rFonts w:hint="eastAsia"/>
        </w:rPr>
        <w:t>随机效应模型</w:t>
      </w:r>
    </w:p>
    <w:p w14:paraId="3F35E38D" w14:textId="20A2A157" w:rsidR="00A2452A" w:rsidRDefault="00A2452A" w:rsidP="0093613A">
      <w:r w:rsidRPr="00A2452A">
        <w:rPr>
          <w:noProof/>
        </w:rPr>
        <w:drawing>
          <wp:inline distT="0" distB="0" distL="0" distR="0" wp14:anchorId="1B1C96B8" wp14:editId="77A56F10">
            <wp:extent cx="5274310" cy="3773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4912" w14:textId="47449037" w:rsidR="00A2452A" w:rsidRDefault="00A2452A" w:rsidP="0093613A">
      <w:r>
        <w:rPr>
          <w:rFonts w:hint="eastAsia"/>
        </w:rPr>
        <w:t>6</w:t>
      </w:r>
      <w:r>
        <w:t>.4</w:t>
      </w:r>
    </w:p>
    <w:p w14:paraId="2C5D5769" w14:textId="55035155" w:rsidR="00A2452A" w:rsidRDefault="00A2452A" w:rsidP="0093613A">
      <w:r>
        <w:rPr>
          <w:rFonts w:hint="eastAsia"/>
        </w:rPr>
        <w:t>进行hausman检验</w:t>
      </w:r>
    </w:p>
    <w:p w14:paraId="7B540DE8" w14:textId="541B932F" w:rsidR="00A2452A" w:rsidRDefault="00A2452A" w:rsidP="0093613A">
      <w:r w:rsidRPr="00A2452A">
        <w:rPr>
          <w:noProof/>
        </w:rPr>
        <w:drawing>
          <wp:inline distT="0" distB="0" distL="0" distR="0" wp14:anchorId="647447D4" wp14:editId="21E11CD3">
            <wp:extent cx="5274310" cy="26428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4552" w14:textId="038AD1E8" w:rsidR="00A2452A" w:rsidRDefault="00A2452A" w:rsidP="0093613A">
      <w:r>
        <w:rPr>
          <w:rFonts w:hint="eastAsia"/>
        </w:rPr>
        <w:t>拒绝原假设，认为μi与各组相关，因此需要采用固定效应模型。</w:t>
      </w:r>
    </w:p>
    <w:p w14:paraId="7FA35D43" w14:textId="5B756F63" w:rsidR="00964BEB" w:rsidRDefault="00964BEB" w:rsidP="0093613A">
      <w:r w:rsidRPr="00964BEB">
        <w:rPr>
          <w:noProof/>
        </w:rPr>
        <w:lastRenderedPageBreak/>
        <w:drawing>
          <wp:inline distT="0" distB="0" distL="0" distR="0" wp14:anchorId="4C9AA7B6" wp14:editId="6420DAC4">
            <wp:extent cx="4580017" cy="4854361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0F2B" w14:textId="244C2200" w:rsidR="00964BEB" w:rsidRDefault="00964BEB" w:rsidP="0093613A">
      <w:r>
        <w:rPr>
          <w:rFonts w:hint="eastAsia"/>
        </w:rPr>
        <w:t>可以看到固定效应中去除了工作周期的影响。在r</w:t>
      </w:r>
      <w:r>
        <w:t>2</w:t>
      </w:r>
      <w:r>
        <w:rPr>
          <w:rFonts w:hint="eastAsia"/>
        </w:rPr>
        <w:t>中也是固定效应更好。</w:t>
      </w:r>
    </w:p>
    <w:p w14:paraId="17C11A11" w14:textId="6611BD43" w:rsidR="00BE6A63" w:rsidRDefault="00BE6A63" w:rsidP="0093613A"/>
    <w:p w14:paraId="5196B14B" w14:textId="6938697E" w:rsidR="00BE6A63" w:rsidRDefault="00BE6A63" w:rsidP="0093613A">
      <w:r>
        <w:rPr>
          <w:rFonts w:hint="eastAsia"/>
        </w:rPr>
        <w:t>附录：</w:t>
      </w:r>
    </w:p>
    <w:p w14:paraId="5ECF1A3A" w14:textId="77777777" w:rsidR="00BE6A63" w:rsidRDefault="00BE6A63" w:rsidP="00BE6A63">
      <w:r>
        <w:t>cd C:\Users\yecha\Documents\金融计量\data</w:t>
      </w:r>
    </w:p>
    <w:p w14:paraId="4A2E0AEC" w14:textId="77777777" w:rsidR="00BE6A63" w:rsidRDefault="00BE6A63" w:rsidP="00BE6A63"/>
    <w:p w14:paraId="6365D021" w14:textId="77777777" w:rsidR="00BE6A63" w:rsidRDefault="00BE6A63" w:rsidP="00BE6A63">
      <w:r>
        <w:t>use hprice2a.dta ,clear</w:t>
      </w:r>
    </w:p>
    <w:p w14:paraId="53EE7E5E" w14:textId="77777777" w:rsidR="00BE6A63" w:rsidRDefault="00BE6A63" w:rsidP="00BE6A63">
      <w:r>
        <w:t>reg lprice lnox ldist rooms stratio, robust</w:t>
      </w:r>
    </w:p>
    <w:p w14:paraId="7F72CA11" w14:textId="77777777" w:rsidR="00BE6A63" w:rsidRDefault="00BE6A63" w:rsidP="00BE6A63">
      <w:r>
        <w:t>test lnox=stratio</w:t>
      </w:r>
    </w:p>
    <w:p w14:paraId="71BED9EC" w14:textId="77777777" w:rsidR="00BE6A63" w:rsidRDefault="00BE6A63" w:rsidP="00BE6A63">
      <w:r>
        <w:t>test rooms=0.33</w:t>
      </w:r>
    </w:p>
    <w:p w14:paraId="41BB145E" w14:textId="77777777" w:rsidR="00BE6A63" w:rsidRDefault="00BE6A63" w:rsidP="00BE6A63"/>
    <w:p w14:paraId="410927B3" w14:textId="77777777" w:rsidR="00BE6A63" w:rsidRDefault="00BE6A63" w:rsidP="00BE6A63">
      <w:r>
        <w:lastRenderedPageBreak/>
        <w:t xml:space="preserve">estat imtest, white </w:t>
      </w:r>
    </w:p>
    <w:p w14:paraId="1744D7CB" w14:textId="77777777" w:rsidR="00BE6A63" w:rsidRDefault="00BE6A63" w:rsidP="00BE6A63"/>
    <w:p w14:paraId="47175173" w14:textId="77777777" w:rsidR="00BE6A63" w:rsidRDefault="00BE6A63" w:rsidP="00BE6A63">
      <w:r>
        <w:t>reg lprice lnox ldist rooms stratio</w:t>
      </w:r>
    </w:p>
    <w:p w14:paraId="649C8649" w14:textId="77777777" w:rsidR="00BE6A63" w:rsidRDefault="00BE6A63" w:rsidP="00BE6A63">
      <w:r>
        <w:t>estat hettest ,normal</w:t>
      </w:r>
    </w:p>
    <w:p w14:paraId="63D892BB" w14:textId="77777777" w:rsidR="00BE6A63" w:rsidRDefault="00BE6A63" w:rsidP="00BE6A63"/>
    <w:p w14:paraId="06820593" w14:textId="77777777" w:rsidR="00BE6A63" w:rsidRDefault="00BE6A63" w:rsidP="00BE6A63">
      <w:r>
        <w:t xml:space="preserve">reg lprice lnox ldist rooms stratio, noconstant </w:t>
      </w:r>
    </w:p>
    <w:p w14:paraId="451C929F" w14:textId="77777777" w:rsidR="00BE6A63" w:rsidRDefault="00BE6A63" w:rsidP="00BE6A63">
      <w:r>
        <w:t>predict price_e</w:t>
      </w:r>
    </w:p>
    <w:p w14:paraId="7431BCC5" w14:textId="77777777" w:rsidR="00BE6A63" w:rsidRDefault="00BE6A63" w:rsidP="00BE6A63">
      <w:r>
        <w:t>reg lprice lnox ldist rooms stratio[aweight=1/price_e]</w:t>
      </w:r>
    </w:p>
    <w:p w14:paraId="3323B7B2" w14:textId="77777777" w:rsidR="00BE6A63" w:rsidRDefault="00BE6A63" w:rsidP="00BE6A63"/>
    <w:p w14:paraId="7C4AF151" w14:textId="77777777" w:rsidR="00BE6A63" w:rsidRDefault="00BE6A63" w:rsidP="00BE6A63">
      <w:r>
        <w:t>reg lprice lnox ldist rooms stratio</w:t>
      </w:r>
    </w:p>
    <w:p w14:paraId="62189F78" w14:textId="77777777" w:rsidR="00BE6A63" w:rsidRDefault="00BE6A63" w:rsidP="00BE6A63">
      <w:r>
        <w:t xml:space="preserve">estat ovtest </w:t>
      </w:r>
    </w:p>
    <w:p w14:paraId="65AA9FEC" w14:textId="77777777" w:rsidR="00BE6A63" w:rsidRDefault="00BE6A63" w:rsidP="00BE6A63">
      <w:r>
        <w:t>estat ovtest ,rhs</w:t>
      </w:r>
    </w:p>
    <w:p w14:paraId="5DC61F10" w14:textId="77777777" w:rsidR="00BE6A63" w:rsidRDefault="00BE6A63" w:rsidP="00BE6A63">
      <w:r>
        <w:t>estat ic</w:t>
      </w:r>
    </w:p>
    <w:p w14:paraId="14A28C18" w14:textId="77777777" w:rsidR="00BE6A63" w:rsidRDefault="00BE6A63" w:rsidP="00BE6A63">
      <w:r>
        <w:t>estat vif</w:t>
      </w:r>
    </w:p>
    <w:p w14:paraId="3AE5420C" w14:textId="77777777" w:rsidR="00BE6A63" w:rsidRDefault="00BE6A63" w:rsidP="00BE6A63">
      <w:r>
        <w:t>pwcorr lprice lnox ldist rooms stratio, star(0.01)</w:t>
      </w:r>
    </w:p>
    <w:p w14:paraId="08238B39" w14:textId="77777777" w:rsidR="00BE6A63" w:rsidRDefault="00BE6A63" w:rsidP="00BE6A63"/>
    <w:p w14:paraId="56A0BA69" w14:textId="77777777" w:rsidR="00BE6A63" w:rsidRDefault="00BE6A63" w:rsidP="00BE6A63">
      <w:r>
        <w:t>// reg lprice lnox ldist rooms stratio</w:t>
      </w:r>
    </w:p>
    <w:p w14:paraId="6F1C2A87" w14:textId="77777777" w:rsidR="00BE6A63" w:rsidRDefault="00BE6A63" w:rsidP="00BE6A63">
      <w:r>
        <w:t>// predict lprice_l,leverage</w:t>
      </w:r>
    </w:p>
    <w:p w14:paraId="26987BD3" w14:textId="77777777" w:rsidR="00BE6A63" w:rsidRDefault="00BE6A63" w:rsidP="00BE6A63">
      <w:r>
        <w:t>// sum lprice_l</w:t>
      </w:r>
    </w:p>
    <w:p w14:paraId="42D30E04" w14:textId="77777777" w:rsidR="00BE6A63" w:rsidRDefault="00BE6A63" w:rsidP="00BE6A63">
      <w:r>
        <w:t>// sort lprice_l</w:t>
      </w:r>
    </w:p>
    <w:p w14:paraId="35CD8A6B" w14:textId="77777777" w:rsidR="00BE6A63" w:rsidRDefault="00BE6A63" w:rsidP="00BE6A63">
      <w:r>
        <w:t>// list lprice_l in -5/L</w:t>
      </w:r>
    </w:p>
    <w:p w14:paraId="2943F1FB" w14:textId="77777777" w:rsidR="00BE6A63" w:rsidRDefault="00BE6A63" w:rsidP="00BE6A63"/>
    <w:p w14:paraId="2EA6EC1F" w14:textId="77777777" w:rsidR="00BE6A63" w:rsidRDefault="00BE6A63" w:rsidP="00BE6A63">
      <w:r>
        <w:lastRenderedPageBreak/>
        <w:t xml:space="preserve">sum room </w:t>
      </w:r>
    </w:p>
    <w:p w14:paraId="54BD351B" w14:textId="77777777" w:rsidR="00BE6A63" w:rsidRDefault="00BE6A63" w:rsidP="00BE6A63">
      <w:r>
        <w:t xml:space="preserve">sort room </w:t>
      </w:r>
    </w:p>
    <w:p w14:paraId="79AB3076" w14:textId="77777777" w:rsidR="00BE6A63" w:rsidRDefault="00BE6A63" w:rsidP="00BE6A63">
      <w:r>
        <w:t>list room in -5/L</w:t>
      </w:r>
    </w:p>
    <w:p w14:paraId="376F0F09" w14:textId="77777777" w:rsidR="00BE6A63" w:rsidRDefault="00BE6A63" w:rsidP="00BE6A63"/>
    <w:p w14:paraId="3AA0A2F6" w14:textId="77777777" w:rsidR="00BE6A63" w:rsidRDefault="00BE6A63" w:rsidP="00BE6A63"/>
    <w:p w14:paraId="3F989747" w14:textId="77777777" w:rsidR="00BE6A63" w:rsidRDefault="00BE6A63" w:rsidP="00BE6A63">
      <w:r>
        <w:t>use gasoline.dta,clear</w:t>
      </w:r>
    </w:p>
    <w:p w14:paraId="5BF04573" w14:textId="77777777" w:rsidR="00BE6A63" w:rsidRDefault="00BE6A63" w:rsidP="00BE6A63">
      <w:r>
        <w:t>tsset year</w:t>
      </w:r>
    </w:p>
    <w:p w14:paraId="2BA531A2" w14:textId="77777777" w:rsidR="00BE6A63" w:rsidRDefault="00BE6A63" w:rsidP="00BE6A63">
      <w:r>
        <w:t>reg lgasq lincome lgasp lpnc lpuc</w:t>
      </w:r>
    </w:p>
    <w:p w14:paraId="7B6DDA0E" w14:textId="77777777" w:rsidR="00BE6A63" w:rsidRDefault="00BE6A63" w:rsidP="00BE6A63">
      <w:r>
        <w:t>predict e1 ,res</w:t>
      </w:r>
    </w:p>
    <w:p w14:paraId="405352DB" w14:textId="77777777" w:rsidR="00BE6A63" w:rsidRDefault="00BE6A63" w:rsidP="00BE6A63">
      <w:r>
        <w:t>predict p1</w:t>
      </w:r>
    </w:p>
    <w:p w14:paraId="579E7A7E" w14:textId="77777777" w:rsidR="00BE6A63" w:rsidRDefault="00BE6A63" w:rsidP="00BE6A63"/>
    <w:p w14:paraId="75CE12EE" w14:textId="77777777" w:rsidR="00BE6A63" w:rsidRDefault="00BE6A63" w:rsidP="00BE6A63">
      <w:r>
        <w:t>twoway (line e1 year) (line L1.e1 year)</w:t>
      </w:r>
    </w:p>
    <w:p w14:paraId="7DB92885" w14:textId="77777777" w:rsidR="00BE6A63" w:rsidRDefault="00BE6A63" w:rsidP="00BE6A63"/>
    <w:p w14:paraId="43548475" w14:textId="77777777" w:rsidR="00BE6A63" w:rsidRDefault="00BE6A63" w:rsidP="00BE6A63">
      <w:r>
        <w:t>ac e1</w:t>
      </w:r>
    </w:p>
    <w:p w14:paraId="1C6A4603" w14:textId="77777777" w:rsidR="00BE6A63" w:rsidRDefault="00BE6A63" w:rsidP="00BE6A63">
      <w:r>
        <w:t>dwstat</w:t>
      </w:r>
    </w:p>
    <w:p w14:paraId="340C9BD6" w14:textId="77777777" w:rsidR="00BE6A63" w:rsidRDefault="00BE6A63" w:rsidP="00BE6A63"/>
    <w:p w14:paraId="62C323CD" w14:textId="77777777" w:rsidR="00BE6A63" w:rsidRDefault="00BE6A63" w:rsidP="00BE6A63">
      <w:r>
        <w:t>predict e, res</w:t>
      </w:r>
    </w:p>
    <w:p w14:paraId="73415F1D" w14:textId="77777777" w:rsidR="00BE6A63" w:rsidRDefault="00BE6A63" w:rsidP="00BE6A63">
      <w:r>
        <w:t>reg e1 L.e1</w:t>
      </w:r>
    </w:p>
    <w:p w14:paraId="2DEACE1A" w14:textId="77777777" w:rsidR="00BE6A63" w:rsidRDefault="00BE6A63" w:rsidP="00BE6A63">
      <w:r>
        <w:t>eret list</w:t>
      </w:r>
    </w:p>
    <w:p w14:paraId="23F18AF2" w14:textId="77777777" w:rsidR="00BE6A63" w:rsidRDefault="00BE6A63" w:rsidP="00BE6A63">
      <w:r>
        <w:t>mat list e(b)</w:t>
      </w:r>
    </w:p>
    <w:p w14:paraId="046C350B" w14:textId="77777777" w:rsidR="00BE6A63" w:rsidRDefault="00BE6A63" w:rsidP="00BE6A63">
      <w:r>
        <w:t>scalar DW=2*(1-_b[L.e])</w:t>
      </w:r>
    </w:p>
    <w:p w14:paraId="463B9347" w14:textId="77777777" w:rsidR="00BE6A63" w:rsidRDefault="00BE6A63" w:rsidP="00BE6A63">
      <w:r>
        <w:t>dis DW</w:t>
      </w:r>
    </w:p>
    <w:p w14:paraId="768DF20B" w14:textId="77777777" w:rsidR="00BE6A63" w:rsidRDefault="00BE6A63" w:rsidP="00BE6A63"/>
    <w:p w14:paraId="3E8B7560" w14:textId="77777777" w:rsidR="00BE6A63" w:rsidRDefault="00BE6A63" w:rsidP="00BE6A63">
      <w:r>
        <w:t>*广义差分法</w:t>
      </w:r>
    </w:p>
    <w:p w14:paraId="0722B494" w14:textId="77777777" w:rsidR="00BE6A63" w:rsidRDefault="00BE6A63" w:rsidP="00BE6A63">
      <w:r>
        <w:t>prais lgasq lincome lgasp lpnc lpuc, corc</w:t>
      </w:r>
    </w:p>
    <w:p w14:paraId="597636EE" w14:textId="77777777" w:rsidR="00BE6A63" w:rsidRDefault="00BE6A63" w:rsidP="00BE6A63"/>
    <w:p w14:paraId="272625E6" w14:textId="77777777" w:rsidR="00BE6A63" w:rsidRDefault="00BE6A63" w:rsidP="00BE6A63">
      <w:r>
        <w:t xml:space="preserve">use consumption_china.dta , clear </w:t>
      </w:r>
    </w:p>
    <w:p w14:paraId="7D88AF6F" w14:textId="77777777" w:rsidR="00BE6A63" w:rsidRDefault="00BE6A63" w:rsidP="00BE6A63"/>
    <w:p w14:paraId="7FBF2F14" w14:textId="77777777" w:rsidR="00BE6A63" w:rsidRDefault="00BE6A63" w:rsidP="00BE6A63">
      <w:r>
        <w:t xml:space="preserve">tsset year </w:t>
      </w:r>
    </w:p>
    <w:p w14:paraId="647E18E9" w14:textId="77777777" w:rsidR="00BE6A63" w:rsidRDefault="00BE6A63" w:rsidP="00BE6A63"/>
    <w:p w14:paraId="548E8C38" w14:textId="77777777" w:rsidR="00BE6A63" w:rsidRDefault="00BE6A63" w:rsidP="00BE6A63">
      <w:r>
        <w:t>varsoc y c ,maxlag(4)</w:t>
      </w:r>
    </w:p>
    <w:p w14:paraId="7BA6178F" w14:textId="77777777" w:rsidR="00BE6A63" w:rsidRDefault="00BE6A63" w:rsidP="00BE6A63"/>
    <w:p w14:paraId="2DE2B346" w14:textId="77777777" w:rsidR="00BE6A63" w:rsidRDefault="00BE6A63" w:rsidP="00BE6A63">
      <w:r>
        <w:t xml:space="preserve">var y c ,lag(1/2) dfk small </w:t>
      </w:r>
    </w:p>
    <w:p w14:paraId="6D0454AD" w14:textId="77777777" w:rsidR="00BE6A63" w:rsidRDefault="00BE6A63" w:rsidP="00BE6A63"/>
    <w:p w14:paraId="5A315F4A" w14:textId="77777777" w:rsidR="00BE6A63" w:rsidRDefault="00BE6A63" w:rsidP="00BE6A63"/>
    <w:p w14:paraId="33219032" w14:textId="77777777" w:rsidR="00BE6A63" w:rsidRDefault="00BE6A63" w:rsidP="00BE6A63">
      <w:r>
        <w:t xml:space="preserve">varbasic y c,lag(1/2) </w:t>
      </w:r>
    </w:p>
    <w:p w14:paraId="29A5A0BD" w14:textId="77777777" w:rsidR="00BE6A63" w:rsidRDefault="00BE6A63" w:rsidP="00BE6A63">
      <w:r>
        <w:t>vargranger</w:t>
      </w:r>
    </w:p>
    <w:p w14:paraId="52142C94" w14:textId="77777777" w:rsidR="00BE6A63" w:rsidRDefault="00BE6A63" w:rsidP="00BE6A63"/>
    <w:p w14:paraId="6AFF1343" w14:textId="77777777" w:rsidR="00BE6A63" w:rsidRDefault="00BE6A63" w:rsidP="00BE6A63"/>
    <w:p w14:paraId="5692E7F3" w14:textId="77777777" w:rsidR="00BE6A63" w:rsidRDefault="00BE6A63" w:rsidP="00BE6A63">
      <w:r>
        <w:t>use pe.dta</w:t>
      </w:r>
    </w:p>
    <w:p w14:paraId="5CD943CC" w14:textId="77777777" w:rsidR="00BE6A63" w:rsidRDefault="00BE6A63" w:rsidP="00BE6A63">
      <w:r>
        <w:t xml:space="preserve">tsset year </w:t>
      </w:r>
    </w:p>
    <w:p w14:paraId="160ABFE1" w14:textId="77777777" w:rsidR="00BE6A63" w:rsidRDefault="00BE6A63" w:rsidP="00BE6A63">
      <w:r>
        <w:t xml:space="preserve">line logpe year  </w:t>
      </w:r>
    </w:p>
    <w:p w14:paraId="356FDB41" w14:textId="77777777" w:rsidR="00BE6A63" w:rsidRDefault="00BE6A63" w:rsidP="00BE6A63">
      <w:r>
        <w:t>line D.logpe year</w:t>
      </w:r>
    </w:p>
    <w:p w14:paraId="1F3B0F27" w14:textId="77777777" w:rsidR="00BE6A63" w:rsidRDefault="00BE6A63" w:rsidP="00BE6A63"/>
    <w:p w14:paraId="37C10A09" w14:textId="77777777" w:rsidR="00BE6A63" w:rsidRDefault="00BE6A63" w:rsidP="00BE6A63">
      <w:r>
        <w:lastRenderedPageBreak/>
        <w:t>line D2.logpe year</w:t>
      </w:r>
    </w:p>
    <w:p w14:paraId="03AABDF6" w14:textId="77777777" w:rsidR="00BE6A63" w:rsidRDefault="00BE6A63" w:rsidP="00BE6A63"/>
    <w:p w14:paraId="48462CCE" w14:textId="77777777" w:rsidR="00BE6A63" w:rsidRDefault="00BE6A63" w:rsidP="00BE6A63">
      <w:r>
        <w:t>ac logpe  //拖尾</w:t>
      </w:r>
    </w:p>
    <w:p w14:paraId="4731BBA5" w14:textId="77777777" w:rsidR="00BE6A63" w:rsidRDefault="00BE6A63" w:rsidP="00BE6A63">
      <w:r>
        <w:t>pac logpe //截尾</w:t>
      </w:r>
    </w:p>
    <w:p w14:paraId="59F8767E" w14:textId="77777777" w:rsidR="00BE6A63" w:rsidRDefault="00BE6A63" w:rsidP="00BE6A63"/>
    <w:p w14:paraId="2BE6998A" w14:textId="77777777" w:rsidR="00BE6A63" w:rsidRDefault="00BE6A63" w:rsidP="00BE6A63">
      <w:r>
        <w:t>dfuller logpe</w:t>
      </w:r>
    </w:p>
    <w:p w14:paraId="489D0DD6" w14:textId="77777777" w:rsidR="00BE6A63" w:rsidRDefault="00BE6A63" w:rsidP="00BE6A63">
      <w:r>
        <w:t>dfuller D.logpe</w:t>
      </w:r>
    </w:p>
    <w:p w14:paraId="4C28A841" w14:textId="77777777" w:rsidR="00BE6A63" w:rsidRDefault="00BE6A63" w:rsidP="00BE6A63"/>
    <w:p w14:paraId="4ECB9377" w14:textId="77777777" w:rsidR="00BE6A63" w:rsidRDefault="00BE6A63" w:rsidP="00BE6A63">
      <w:r>
        <w:t>arima logpe,arima(1,1,1)</w:t>
      </w:r>
    </w:p>
    <w:p w14:paraId="72E50B80" w14:textId="77777777" w:rsidR="00BE6A63" w:rsidRDefault="00BE6A63" w:rsidP="00BE6A63"/>
    <w:p w14:paraId="57F73472" w14:textId="77777777" w:rsidR="00BE6A63" w:rsidRDefault="00BE6A63" w:rsidP="00BE6A63"/>
    <w:p w14:paraId="41A3D880" w14:textId="77777777" w:rsidR="00BE6A63" w:rsidRDefault="00BE6A63" w:rsidP="00BE6A63"/>
    <w:p w14:paraId="45B56D3B" w14:textId="77777777" w:rsidR="00BE6A63" w:rsidRDefault="00BE6A63" w:rsidP="00BE6A63"/>
    <w:p w14:paraId="5C2C5C41" w14:textId="77777777" w:rsidR="00BE6A63" w:rsidRDefault="00BE6A63" w:rsidP="00BE6A63"/>
    <w:p w14:paraId="2CDC1211" w14:textId="77777777" w:rsidR="00BE6A63" w:rsidRDefault="00BE6A63" w:rsidP="00BE6A63"/>
    <w:p w14:paraId="11ADD199" w14:textId="77777777" w:rsidR="00BE6A63" w:rsidRDefault="00BE6A63" w:rsidP="00BE6A63"/>
    <w:p w14:paraId="544E8FA1" w14:textId="77777777" w:rsidR="00BE6A63" w:rsidRDefault="00BE6A63" w:rsidP="00BE6A63">
      <w:r>
        <w:t>use mus08psidextract.dta</w:t>
      </w:r>
    </w:p>
    <w:p w14:paraId="64E90467" w14:textId="77777777" w:rsidR="00BE6A63" w:rsidRDefault="00BE6A63" w:rsidP="00BE6A63"/>
    <w:p w14:paraId="5A5AD95B" w14:textId="77777777" w:rsidR="00BE6A63" w:rsidRDefault="00BE6A63" w:rsidP="00BE6A63">
      <w:r>
        <w:t xml:space="preserve">xtreg lwage exp exp2 wks ed </w:t>
      </w:r>
    </w:p>
    <w:p w14:paraId="6A514E26" w14:textId="77777777" w:rsidR="00BE6A63" w:rsidRDefault="00BE6A63" w:rsidP="00BE6A63"/>
    <w:p w14:paraId="4C2FFCB1" w14:textId="77777777" w:rsidR="00BE6A63" w:rsidRDefault="00BE6A63" w:rsidP="00BE6A63">
      <w:r>
        <w:t>reg lwage exp exp2 wks ed</w:t>
      </w:r>
    </w:p>
    <w:p w14:paraId="67FDF9ED" w14:textId="77777777" w:rsidR="00BE6A63" w:rsidRDefault="00BE6A63" w:rsidP="00BE6A63">
      <w:r>
        <w:t>est store ols</w:t>
      </w:r>
    </w:p>
    <w:p w14:paraId="1569DAF5" w14:textId="77777777" w:rsidR="00BE6A63" w:rsidRDefault="00BE6A63" w:rsidP="00BE6A63">
      <w:r>
        <w:lastRenderedPageBreak/>
        <w:t>xtreg lwage exp exp2 wks ed ,fe</w:t>
      </w:r>
    </w:p>
    <w:p w14:paraId="1901A506" w14:textId="77777777" w:rsidR="00BE6A63" w:rsidRDefault="00BE6A63" w:rsidP="00BE6A63">
      <w:r>
        <w:t>est store fe</w:t>
      </w:r>
    </w:p>
    <w:p w14:paraId="6F249D9C" w14:textId="77777777" w:rsidR="00BE6A63" w:rsidRDefault="00BE6A63" w:rsidP="00BE6A63">
      <w:r>
        <w:t>xtreg lwage exp exp2 wks ed ,re</w:t>
      </w:r>
    </w:p>
    <w:p w14:paraId="6ABF5FFB" w14:textId="77777777" w:rsidR="00BE6A63" w:rsidRDefault="00BE6A63" w:rsidP="00BE6A63">
      <w:r>
        <w:t>est store re</w:t>
      </w:r>
    </w:p>
    <w:p w14:paraId="4AD21931" w14:textId="77777777" w:rsidR="00BE6A63" w:rsidRDefault="00BE6A63" w:rsidP="00BE6A63"/>
    <w:p w14:paraId="791D540C" w14:textId="77777777" w:rsidR="00BE6A63" w:rsidRDefault="00BE6A63" w:rsidP="00BE6A63">
      <w:r>
        <w:t xml:space="preserve">hausman fe re </w:t>
      </w:r>
    </w:p>
    <w:p w14:paraId="752E5C19" w14:textId="77777777" w:rsidR="00BE6A63" w:rsidRDefault="00BE6A63" w:rsidP="00BE6A63"/>
    <w:p w14:paraId="0E902225" w14:textId="77777777" w:rsidR="00BE6A63" w:rsidRDefault="00BE6A63" w:rsidP="00BE6A63">
      <w:r>
        <w:t>local mm "ols re fe"</w:t>
      </w:r>
    </w:p>
    <w:p w14:paraId="4A7AB10B" w14:textId="77777777" w:rsidR="00BE6A63" w:rsidRDefault="00BE6A63" w:rsidP="00BE6A63">
      <w:r>
        <w:t>esttab `mm', mtitle(`mm') scalar(r2 r2_o r2_w r2_a)</w:t>
      </w:r>
    </w:p>
    <w:p w14:paraId="5FE6D766" w14:textId="77777777" w:rsidR="00BE6A63" w:rsidRDefault="00BE6A63" w:rsidP="00BE6A63"/>
    <w:p w14:paraId="3433FC30" w14:textId="77777777" w:rsidR="00BE6A63" w:rsidRPr="00BE6A63" w:rsidRDefault="00BE6A63" w:rsidP="0093613A"/>
    <w:sectPr w:rsidR="00BE6A63" w:rsidRPr="00BE6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672A"/>
    <w:multiLevelType w:val="hybridMultilevel"/>
    <w:tmpl w:val="0A28F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213C0"/>
    <w:multiLevelType w:val="hybridMultilevel"/>
    <w:tmpl w:val="DAC43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6E"/>
    <w:rsid w:val="001C61FE"/>
    <w:rsid w:val="004B40A4"/>
    <w:rsid w:val="00565424"/>
    <w:rsid w:val="0093613A"/>
    <w:rsid w:val="009476E5"/>
    <w:rsid w:val="00964BEB"/>
    <w:rsid w:val="009D3EA2"/>
    <w:rsid w:val="00A2452A"/>
    <w:rsid w:val="00A60374"/>
    <w:rsid w:val="00AF316E"/>
    <w:rsid w:val="00BE6A63"/>
    <w:rsid w:val="00BE7371"/>
    <w:rsid w:val="00D645E0"/>
    <w:rsid w:val="00EC3AFD"/>
    <w:rsid w:val="00EE407B"/>
    <w:rsid w:val="00F1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2A8C"/>
  <w15:chartTrackingRefBased/>
  <w15:docId w15:val="{A786CA51-B90B-4358-BF20-5E962A87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5E0"/>
    <w:pPr>
      <w:widowControl w:val="0"/>
      <w:jc w:val="both"/>
    </w:pPr>
    <w:rPr>
      <w:rFonts w:ascii="Microsoft YaHei UI" w:eastAsia="Microsoft YaHei UI" w:hAnsi="Microsoft YaHei U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Ye</dc:creator>
  <cp:keywords/>
  <dc:description/>
  <cp:lastModifiedBy>William Ye</cp:lastModifiedBy>
  <cp:revision>5</cp:revision>
  <dcterms:created xsi:type="dcterms:W3CDTF">2020-05-07T01:52:00Z</dcterms:created>
  <dcterms:modified xsi:type="dcterms:W3CDTF">2020-05-07T03:59:00Z</dcterms:modified>
</cp:coreProperties>
</file>