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A1E50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r w:rsidRPr="00022108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>МИНИСТЕРСТВО НАУКИ И ВЫСШЕГО ОБРАЗОВАНИЯ РОССИЙСКОЙ ФЕДЕРАЦИИ</w:t>
      </w:r>
    </w:p>
    <w:p w14:paraId="4F99C0B9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588354FE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02210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022108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022108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416081AB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22108">
        <w:rPr>
          <w:rFonts w:ascii="Times New Roman" w:eastAsia="Times New Roman" w:hAnsi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022108" w:rsidRPr="00022108" w14:paraId="6DCACF16" w14:textId="77777777" w:rsidTr="00C77922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5B5E74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КАФЕДРА</w:t>
            </w: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0243601C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87772B0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39777F83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22108" w:rsidRPr="00022108" w14:paraId="74BB82EC" w14:textId="77777777" w:rsidTr="00C77922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3863998F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6DC0A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0234445A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2EE692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64503985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Н.А. Соловьева</w:t>
            </w:r>
          </w:p>
        </w:tc>
      </w:tr>
      <w:tr w:rsidR="00022108" w:rsidRPr="00022108" w14:paraId="5979646A" w14:textId="77777777" w:rsidTr="00C7792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9A8F3E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632F0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CECDE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7C5A8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16A309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10E0FAD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22108" w:rsidRPr="00022108" w14:paraId="7FE54383" w14:textId="77777777" w:rsidTr="00C77922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C192B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 №1</w:t>
            </w:r>
          </w:p>
          <w:p w14:paraId="3ADE5EBD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022108" w:rsidRPr="00022108" w14:paraId="6A02EF49" w14:textId="77777777" w:rsidTr="00C77922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95BE40A" w14:textId="77777777" w:rsidR="00022108" w:rsidRPr="00022108" w:rsidRDefault="00022108" w:rsidP="000221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«Язык HTML. Приемы верстки»</w:t>
            </w:r>
          </w:p>
          <w:p w14:paraId="75481963" w14:textId="77777777" w:rsidR="00022108" w:rsidRPr="00022108" w:rsidRDefault="00022108" w:rsidP="000221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022108" w:rsidRPr="00022108" w14:paraId="36F9705D" w14:textId="77777777" w:rsidTr="00C77922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0DA2BB55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дисциплине: </w:t>
            </w: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Web-</w:t>
            </w: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технологии</w:t>
            </w:r>
          </w:p>
        </w:tc>
      </w:tr>
    </w:tbl>
    <w:p w14:paraId="1A587A60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022108" w:rsidRPr="00022108" w14:paraId="2F575FC4" w14:textId="77777777" w:rsidTr="00C77922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B7F81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74E69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Z0432</w:t>
            </w: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7BDC0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C76404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4AB31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86A6B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В.И. Орлов</w:t>
            </w:r>
          </w:p>
        </w:tc>
      </w:tr>
      <w:tr w:rsidR="00022108" w:rsidRPr="00022108" w14:paraId="5B250569" w14:textId="77777777" w:rsidTr="00C77922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1B453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4A6FB0FD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39E5B5C6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3C7B3AEE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5E9099AC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6C6433D3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022108" w:rsidRPr="00022108" w14:paraId="00EC8473" w14:textId="77777777" w:rsidTr="00C77922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4D6C61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34399E8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3743CDC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4FAD1E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4B158FF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2108">
              <w:rPr>
                <w:rFonts w:ascii="Times New Roman" w:eastAsia="Times New Roman" w:hAnsi="Times New Roman" w:cs="Times New Roman"/>
                <w:lang w:eastAsia="ru-RU"/>
              </w:rPr>
              <w:t>2020/3795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52B02DA4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4BD3C1EC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15C3504E" w14:textId="77777777" w:rsidR="00022108" w:rsidRPr="00022108" w:rsidRDefault="00022108" w:rsidP="0002210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CA1E787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A3BDEEA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5E3972E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72B8B8A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950014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30DC08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75CD6F" w14:textId="77777777" w:rsidR="00022108" w:rsidRPr="00022108" w:rsidRDefault="00022108" w:rsidP="00022108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713CE" w14:textId="77777777" w:rsidR="00022108" w:rsidRPr="00022108" w:rsidRDefault="00022108" w:rsidP="000221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2023</w:t>
      </w:r>
    </w:p>
    <w:p w14:paraId="6D9FC908" w14:textId="77777777" w:rsidR="00022108" w:rsidRPr="00022108" w:rsidRDefault="00022108" w:rsidP="0002210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210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5F03A35" w14:textId="77777777" w:rsidR="00022108" w:rsidRPr="00022108" w:rsidRDefault="00022108" w:rsidP="0002210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221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СОДЕРЖАНИЕ</w:t>
      </w:r>
    </w:p>
    <w:p w14:paraId="0BF5D84D" w14:textId="77777777" w:rsidR="00022108" w:rsidRPr="00022108" w:rsidRDefault="00022108" w:rsidP="0002210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77BBAA" w14:textId="77777777" w:rsidR="00022108" w:rsidRPr="00022108" w:rsidRDefault="00022108" w:rsidP="00022108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>1 Варианты задания</w:t>
      </w: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196763B8" w14:textId="77777777" w:rsidR="00022108" w:rsidRPr="00022108" w:rsidRDefault="00022108" w:rsidP="00022108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>2 Средства использованные при выполнении работы</w:t>
      </w: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2E69402B" w14:textId="77777777" w:rsidR="00022108" w:rsidRPr="00022108" w:rsidRDefault="00022108" w:rsidP="00022108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>3 Выполнение пунктов базового задания</w:t>
      </w: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16CF7F8D" w14:textId="77777777" w:rsidR="00022108" w:rsidRPr="00022108" w:rsidRDefault="00022108" w:rsidP="00022108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4 Выполнение пунктов расширенного задания</w:t>
      </w:r>
      <w:r w:rsidRPr="00022108">
        <w:rPr>
          <w:rFonts w:ascii="Times New Roman" w:hAnsi="Times New Roman" w:cs="Times New Roman"/>
          <w:bCs/>
          <w:sz w:val="28"/>
          <w:szCs w:val="28"/>
        </w:rPr>
        <w:tab/>
        <w:t>4</w:t>
      </w:r>
    </w:p>
    <w:p w14:paraId="315CF41A" w14:textId="77777777" w:rsidR="00022108" w:rsidRPr="00022108" w:rsidRDefault="00022108" w:rsidP="00022108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5 Список применённых тегов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8"/>
          <w:szCs w:val="28"/>
        </w:rPr>
        <w:t>5</w:t>
      </w:r>
      <w:r w:rsidRPr="00022108">
        <w:rPr>
          <w:rFonts w:ascii="Times New Roman" w:hAnsi="Times New Roman" w:cs="Times New Roman"/>
          <w:bCs/>
          <w:sz w:val="28"/>
          <w:szCs w:val="28"/>
        </w:rPr>
        <w:tab/>
        <w:t>5</w:t>
      </w:r>
    </w:p>
    <w:p w14:paraId="560D65E8" w14:textId="77777777" w:rsidR="00022108" w:rsidRPr="00022108" w:rsidRDefault="00022108" w:rsidP="00022108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6 Скриншоты веб-страниц</w:t>
      </w:r>
      <w:r w:rsidRPr="00022108">
        <w:rPr>
          <w:rFonts w:ascii="Times New Roman" w:hAnsi="Times New Roman" w:cs="Times New Roman"/>
          <w:bCs/>
          <w:sz w:val="28"/>
          <w:szCs w:val="28"/>
        </w:rPr>
        <w:tab/>
        <w:t>6</w:t>
      </w:r>
    </w:p>
    <w:p w14:paraId="5B0B54AA" w14:textId="6D130F58" w:rsidR="00022108" w:rsidRPr="0068044B" w:rsidRDefault="00022108" w:rsidP="00022108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7 Листинг</w:t>
      </w:r>
      <w:r w:rsidRPr="00022108">
        <w:rPr>
          <w:rFonts w:ascii="Times New Roman" w:hAnsi="Times New Roman" w:cs="Times New Roman"/>
          <w:bCs/>
          <w:sz w:val="28"/>
          <w:szCs w:val="28"/>
        </w:rPr>
        <w:tab/>
      </w:r>
      <w:r w:rsidR="002C6C34" w:rsidRPr="0068044B">
        <w:rPr>
          <w:rFonts w:ascii="Times New Roman" w:hAnsi="Times New Roman" w:cs="Times New Roman"/>
          <w:bCs/>
          <w:sz w:val="28"/>
          <w:szCs w:val="28"/>
        </w:rPr>
        <w:t>9</w:t>
      </w:r>
    </w:p>
    <w:p w14:paraId="5CBBE05D" w14:textId="77777777" w:rsidR="00022108" w:rsidRPr="00022108" w:rsidRDefault="00022108" w:rsidP="0002210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2210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2E9B2B2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12927225"/>
      <w:r w:rsidRPr="0002210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знакомство с языком разметки </w:t>
      </w:r>
      <w:r w:rsidRPr="000221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работа с основными тегами.</w:t>
      </w:r>
    </w:p>
    <w:bookmarkEnd w:id="0"/>
    <w:p w14:paraId="11D22E3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210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 Варианты задания</w:t>
      </w:r>
    </w:p>
    <w:p w14:paraId="4743A15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Вид таблицы и списка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803"/>
        <w:gridCol w:w="3192"/>
        <w:gridCol w:w="5350"/>
      </w:tblGrid>
      <w:tr w:rsidR="00022108" w:rsidRPr="00022108" w14:paraId="088B1BF7" w14:textId="77777777" w:rsidTr="00C77922">
        <w:tc>
          <w:tcPr>
            <w:tcW w:w="803" w:type="dxa"/>
          </w:tcPr>
          <w:p w14:paraId="08904FC9" w14:textId="77777777" w:rsidR="00022108" w:rsidRPr="00022108" w:rsidRDefault="00022108" w:rsidP="00022108">
            <w:pPr>
              <w:ind w:right="-296"/>
              <w:jc w:val="center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>№</w:t>
            </w:r>
          </w:p>
        </w:tc>
        <w:tc>
          <w:tcPr>
            <w:tcW w:w="3192" w:type="dxa"/>
          </w:tcPr>
          <w:p w14:paraId="23517DB4" w14:textId="77777777" w:rsidR="00022108" w:rsidRPr="00022108" w:rsidRDefault="00022108" w:rsidP="00022108">
            <w:pPr>
              <w:ind w:right="-296"/>
              <w:jc w:val="center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>Вид таблицы</w:t>
            </w:r>
          </w:p>
        </w:tc>
        <w:tc>
          <w:tcPr>
            <w:tcW w:w="5350" w:type="dxa"/>
          </w:tcPr>
          <w:p w14:paraId="08503843" w14:textId="77777777" w:rsidR="00022108" w:rsidRPr="00022108" w:rsidRDefault="00022108" w:rsidP="00022108">
            <w:pPr>
              <w:ind w:firstLine="709"/>
              <w:jc w:val="center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>Вид списка</w:t>
            </w:r>
          </w:p>
        </w:tc>
      </w:tr>
      <w:tr w:rsidR="00022108" w:rsidRPr="00022108" w14:paraId="69CD3195" w14:textId="77777777" w:rsidTr="00C77922">
        <w:trPr>
          <w:trHeight w:val="340"/>
        </w:trPr>
        <w:tc>
          <w:tcPr>
            <w:tcW w:w="803" w:type="dxa"/>
          </w:tcPr>
          <w:p w14:paraId="5BBC79FE" w14:textId="77777777" w:rsidR="00022108" w:rsidRPr="00022108" w:rsidRDefault="00022108" w:rsidP="00022108">
            <w:pPr>
              <w:ind w:right="-296"/>
              <w:jc w:val="center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>8</w:t>
            </w:r>
          </w:p>
        </w:tc>
        <w:tc>
          <w:tcPr>
            <w:tcW w:w="3192" w:type="dxa"/>
          </w:tcPr>
          <w:p w14:paraId="68A0E601" w14:textId="77777777" w:rsidR="00022108" w:rsidRPr="00022108" w:rsidRDefault="00022108" w:rsidP="00022108">
            <w:pPr>
              <w:ind w:right="-296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>Объединение строк</w:t>
            </w:r>
          </w:p>
        </w:tc>
        <w:tc>
          <w:tcPr>
            <w:tcW w:w="5350" w:type="dxa"/>
          </w:tcPr>
          <w:p w14:paraId="7FA4A14E" w14:textId="77777777" w:rsidR="00022108" w:rsidRPr="00022108" w:rsidRDefault="00022108" w:rsidP="00022108">
            <w:pPr>
              <w:ind w:firstLine="709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 xml:space="preserve">Определений (теги </w:t>
            </w:r>
            <w:r w:rsidRPr="00022108">
              <w:rPr>
                <w:sz w:val="28"/>
                <w:szCs w:val="28"/>
                <w:lang w:val="en-US"/>
              </w:rPr>
              <w:t>dl</w:t>
            </w:r>
            <w:r w:rsidRPr="00022108">
              <w:rPr>
                <w:sz w:val="28"/>
                <w:szCs w:val="28"/>
              </w:rPr>
              <w:t xml:space="preserve">, </w:t>
            </w:r>
            <w:r w:rsidRPr="00022108">
              <w:rPr>
                <w:sz w:val="28"/>
                <w:szCs w:val="28"/>
                <w:lang w:val="en-US"/>
              </w:rPr>
              <w:t>dt</w:t>
            </w:r>
            <w:r w:rsidRPr="00022108">
              <w:rPr>
                <w:sz w:val="28"/>
                <w:szCs w:val="28"/>
              </w:rPr>
              <w:t xml:space="preserve">, </w:t>
            </w:r>
            <w:r w:rsidRPr="00022108">
              <w:rPr>
                <w:sz w:val="28"/>
                <w:szCs w:val="28"/>
                <w:lang w:val="en-US"/>
              </w:rPr>
              <w:t>dd</w:t>
            </w:r>
            <w:r w:rsidRPr="00022108">
              <w:rPr>
                <w:sz w:val="28"/>
                <w:szCs w:val="28"/>
              </w:rPr>
              <w:t>)</w:t>
            </w:r>
          </w:p>
        </w:tc>
      </w:tr>
    </w:tbl>
    <w:p w14:paraId="7FF411E4" w14:textId="77777777" w:rsidR="00022108" w:rsidRPr="00022108" w:rsidRDefault="00022108" w:rsidP="0002210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5F663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10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  Тема сайта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1284"/>
        <w:gridCol w:w="8214"/>
      </w:tblGrid>
      <w:tr w:rsidR="00022108" w:rsidRPr="00022108" w14:paraId="47BF6A14" w14:textId="77777777" w:rsidTr="00C77922">
        <w:tc>
          <w:tcPr>
            <w:tcW w:w="1284" w:type="dxa"/>
          </w:tcPr>
          <w:p w14:paraId="53E04422" w14:textId="77777777" w:rsidR="00022108" w:rsidRPr="00022108" w:rsidRDefault="00022108" w:rsidP="00022108">
            <w:pPr>
              <w:ind w:firstLine="709"/>
              <w:jc w:val="center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>№ варианта</w:t>
            </w:r>
          </w:p>
        </w:tc>
        <w:tc>
          <w:tcPr>
            <w:tcW w:w="8214" w:type="dxa"/>
          </w:tcPr>
          <w:p w14:paraId="5DA2C07D" w14:textId="77777777" w:rsidR="00022108" w:rsidRPr="00022108" w:rsidRDefault="00022108" w:rsidP="00022108">
            <w:pPr>
              <w:ind w:firstLine="709"/>
              <w:jc w:val="center"/>
              <w:rPr>
                <w:sz w:val="28"/>
                <w:szCs w:val="28"/>
              </w:rPr>
            </w:pPr>
            <w:r w:rsidRPr="00022108">
              <w:rPr>
                <w:sz w:val="28"/>
                <w:szCs w:val="28"/>
              </w:rPr>
              <w:t>Тема</w:t>
            </w:r>
          </w:p>
        </w:tc>
      </w:tr>
      <w:tr w:rsidR="00022108" w:rsidRPr="00022108" w14:paraId="1022FE39" w14:textId="77777777" w:rsidTr="00C77922">
        <w:tc>
          <w:tcPr>
            <w:tcW w:w="1284" w:type="dxa"/>
          </w:tcPr>
          <w:p w14:paraId="155565F9" w14:textId="77777777" w:rsidR="00022108" w:rsidRPr="00022108" w:rsidRDefault="00022108" w:rsidP="00022108">
            <w:pPr>
              <w:ind w:firstLine="709"/>
              <w:jc w:val="center"/>
              <w:rPr>
                <w:sz w:val="28"/>
                <w:szCs w:val="28"/>
                <w:lang w:val="en-US"/>
              </w:rPr>
            </w:pPr>
            <w:r w:rsidRPr="00022108"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8214" w:type="dxa"/>
          </w:tcPr>
          <w:p w14:paraId="0835B9BB" w14:textId="77777777" w:rsidR="00022108" w:rsidRPr="00022108" w:rsidRDefault="00022108" w:rsidP="00022108">
            <w:pPr>
              <w:ind w:firstLine="709"/>
              <w:rPr>
                <w:sz w:val="28"/>
                <w:szCs w:val="28"/>
              </w:rPr>
            </w:pPr>
            <w:r w:rsidRPr="00022108">
              <w:rPr>
                <w:color w:val="1A1A1A"/>
                <w:sz w:val="28"/>
                <w:szCs w:val="28"/>
                <w:shd w:val="clear" w:color="auto" w:fill="FFFFFF"/>
              </w:rPr>
              <w:t>Обработка и воспроизведение звука</w:t>
            </w:r>
          </w:p>
        </w:tc>
      </w:tr>
    </w:tbl>
    <w:p w14:paraId="297F888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A5893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b/>
          <w:bCs/>
          <w:sz w:val="28"/>
          <w:szCs w:val="28"/>
        </w:rPr>
        <w:t>2 Средства использованные при выполнении работы</w:t>
      </w:r>
    </w:p>
    <w:p w14:paraId="158F0670" w14:textId="77777777" w:rsidR="00022108" w:rsidRPr="00022108" w:rsidRDefault="00022108" w:rsidP="00022108">
      <w:pPr>
        <w:numPr>
          <w:ilvl w:val="0"/>
          <w:numId w:val="3"/>
        </w:numPr>
        <w:spacing w:after="0" w:line="36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Br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ackets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и его веб версия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phcode</w:t>
      </w:r>
      <w:r w:rsidRPr="00022108">
        <w:rPr>
          <w:rFonts w:ascii="Times New Roman" w:hAnsi="Times New Roman" w:cs="Times New Roman"/>
          <w:bCs/>
          <w:sz w:val="28"/>
          <w:szCs w:val="28"/>
        </w:rPr>
        <w:t>.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dev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– редактор</w:t>
      </w:r>
    </w:p>
    <w:p w14:paraId="2AF6B448" w14:textId="77777777" w:rsidR="00022108" w:rsidRPr="00022108" w:rsidRDefault="00022108" w:rsidP="00022108">
      <w:pPr>
        <w:numPr>
          <w:ilvl w:val="0"/>
          <w:numId w:val="3"/>
        </w:numPr>
        <w:spacing w:after="0" w:line="360" w:lineRule="auto"/>
        <w:ind w:firstLine="709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Chrome/Yandex browser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– браузер</w:t>
      </w:r>
    </w:p>
    <w:p w14:paraId="556EED7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1B99011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8044B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022108">
        <w:rPr>
          <w:rFonts w:ascii="Times New Roman" w:hAnsi="Times New Roman" w:cs="Times New Roman"/>
          <w:b/>
          <w:bCs/>
          <w:sz w:val="28"/>
          <w:szCs w:val="28"/>
        </w:rPr>
        <w:t>Выполнение пунктов базового задания</w:t>
      </w:r>
    </w:p>
    <w:p w14:paraId="57CBA9C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В ходе выполнения лабораторной работы были созданы 3 страницы сайта по теме «</w:t>
      </w:r>
      <w:r w:rsidRPr="000221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Обработка и воспроизведение звука», первая страница написана средствами </w:t>
      </w:r>
      <w:r w:rsidRPr="000221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 w:rsidRPr="000221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5 и содержит информацию о характеристиках звука и типов обработки звукового сигнала, вторая страница написана средствами </w:t>
      </w:r>
      <w:r w:rsidRPr="000221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 w:rsidRPr="000221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4 и содержит информацию о аудиоредакторах, записи и воспроизведении. Третья страница содержит списки использованных источников.</w:t>
      </w:r>
    </w:p>
    <w:p w14:paraId="3B3DB3C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0221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Обязательные элементы сайта:</w:t>
      </w:r>
    </w:p>
    <w:p w14:paraId="49279E42" w14:textId="46A1401E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1. Шапка сайта, находится на каждой странице (</w:t>
      </w:r>
      <w:hyperlink w:anchor="Рисунок1_Главная_страница_часть_1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="005F29C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hyperlink w:anchor="index" w:history="1"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листинг index.html на страницах 9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5_Вторая_страница_Часть_1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5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second" w:history="1"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листинг second.html на страницах 17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8_Использованные_источники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8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ource" w:history="1"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листинг source.html на страницах 25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)</w:t>
      </w:r>
    </w:p>
    <w:p w14:paraId="0FEF1B34" w14:textId="2231BB13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2. Ниже под шапкой располагается навигационная панель, состоящая из 6 ссылок (</w:t>
      </w:r>
      <w:r w:rsidRPr="000221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Главная, воспроизведение и аудиоредакторы, использованные источники, лр3, анкета, таблица из БД), на данный момент работают первые 3 </w:t>
      </w:r>
      <w:r w:rsidRPr="000221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ссылки, остальные являются пустыми ссылками. (</w:t>
      </w:r>
      <w:hyperlink w:anchor="Рисунок1_Главная_страница_часть_1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листинг index.html на странице 9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5_Вторая_страница_Часть_1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5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second" w:history="1"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листинг </w:t>
        </w:r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second</w:t>
        </w:r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.</w:t>
        </w:r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html</w:t>
        </w:r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 на странице 17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8_Использованные_источники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8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ource" w:history="1"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листинг source.html на странице 25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).</w:t>
      </w:r>
    </w:p>
    <w:p w14:paraId="62F34978" w14:textId="4F039626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color w:val="000000" w:themeColor="text1"/>
          <w:sz w:val="28"/>
          <w:szCs w:val="28"/>
        </w:rPr>
        <w:t>3. Таблица с объединением строк находится на второй странице (</w:t>
      </w:r>
      <w:hyperlink w:anchor="Рисунок_7_Вторая_страница_Часть_3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7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econd" w:history="1"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листинг second.html на страницах 19-25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)</w:t>
      </w:r>
    </w:p>
    <w:p w14:paraId="2A56678C" w14:textId="6914F10B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4. Список определений можно найти в начале главной страницы и в конце второй (</w:t>
      </w:r>
      <w:hyperlink w:anchor="Рисунок1_Главная_страница_часть_1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листинг </w:t>
        </w:r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index</w:t>
        </w:r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.</w:t>
        </w:r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html</w:t>
        </w:r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 на странице 9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. </w:t>
      </w:r>
      <w:hyperlink w:anchor="Рисунок_6_Вторая_страница_Часть_2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Рисунок 6 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econdlist" w:history="1"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листинг </w:t>
        </w:r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second</w:t>
        </w:r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.</w:t>
        </w:r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html</w:t>
        </w:r>
        <w:r w:rsidR="00265C03" w:rsidRP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 на странице 21-23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)</w:t>
      </w:r>
    </w:p>
    <w:p w14:paraId="4FCF2F5D" w14:textId="4DBC5540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5. Наборы картинок представлены тегами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picture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2_Главная_страница_Часть_2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2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="00265C03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листинг index.html на странице 9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)</w:t>
      </w:r>
    </w:p>
    <w:p w14:paraId="5A58E3E4" w14:textId="7FE18F9B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6. Разделение статьи от остальной части страницы происходит с помощью тега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hr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_Главная_страница_часть_1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="006E2679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index.html на странице 9-17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4_Главная_страница_Часть_4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Рисунок 4 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)</w:t>
      </w:r>
    </w:p>
    <w:p w14:paraId="1F2B8B41" w14:textId="4FEDF2FD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7. Внизу каждой страницы располагается «подвал» на главной странице он сделан средствами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5 с помощью тега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на второй средствами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4 тегом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div</w:t>
      </w:r>
      <w:r w:rsidRPr="00022108">
        <w:rPr>
          <w:rFonts w:ascii="Times New Roman" w:hAnsi="Times New Roman" w:cs="Times New Roman"/>
          <w:bCs/>
          <w:sz w:val="28"/>
          <w:szCs w:val="28"/>
        </w:rPr>
        <w:t>. В нем располагается контактная информация и дата создания сайта (</w:t>
      </w:r>
      <w:hyperlink w:anchor="Рисунок4_Главная_страница_Часть_4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Рисунок 4 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Footer" w:history="1">
        <w:r w:rsid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index</w:t>
        </w:r>
        <w:r w:rsidR="00511BD4" w:rsidRP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.</w:t>
        </w:r>
        <w:r w:rsid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html</w:t>
        </w:r>
        <w:r w:rsidR="00511BD4" w:rsidRP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 на странице 17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. </w:t>
      </w:r>
      <w:hyperlink w:anchor="Рисунок_7_Вторая_страница_Часть_3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7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econdFooter" w:history="1">
        <w:r w:rsidR="00511BD4" w:rsidRP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листинг </w:t>
        </w:r>
        <w:r w:rsid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second</w:t>
        </w:r>
        <w:r w:rsidR="00511BD4" w:rsidRP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.</w:t>
        </w:r>
        <w:r w:rsid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html</w:t>
        </w:r>
        <w:r w:rsidR="00511BD4" w:rsidRP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 xml:space="preserve"> на странице 25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8_Использованные_источники" w:history="1">
        <w:r w:rsidR="0035543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Рисунок 8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ourceFooter" w:history="1">
        <w:r w:rsidR="00511BD4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листинг source.html на странице 27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.)</w:t>
      </w:r>
    </w:p>
    <w:p w14:paraId="648A05E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1E10EE6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b/>
          <w:bCs/>
          <w:sz w:val="28"/>
          <w:szCs w:val="28"/>
        </w:rPr>
        <w:t>4 Выполнение пунктов расширенного задания</w:t>
      </w:r>
    </w:p>
    <w:p w14:paraId="0A96681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1. Расширенное использование тега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r w:rsidRPr="00022108">
        <w:rPr>
          <w:rFonts w:ascii="Times New Roman" w:hAnsi="Times New Roman" w:cs="Times New Roman"/>
          <w:bCs/>
          <w:sz w:val="28"/>
          <w:szCs w:val="28"/>
        </w:rPr>
        <w:t>. Добавлено масштабирования страницы под экран устройства.</w:t>
      </w:r>
    </w:p>
    <w:p w14:paraId="47250F0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>2. Использование тегов структурного форматирования:</w:t>
      </w:r>
    </w:p>
    <w:p w14:paraId="73BF62DA" w14:textId="318EF571" w:rsidR="00022108" w:rsidRPr="00022108" w:rsidRDefault="00022108" w:rsidP="00022108">
      <w:pPr>
        <w:numPr>
          <w:ilvl w:val="0"/>
          <w:numId w:val="4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abbr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abb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r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для пояснения </w:t>
      </w:r>
      <w:r w:rsidR="00173A07" w:rsidRPr="00022108">
        <w:rPr>
          <w:rFonts w:ascii="Times New Roman" w:hAnsi="Times New Roman" w:cs="Times New Roman"/>
          <w:bCs/>
          <w:sz w:val="28"/>
          <w:szCs w:val="28"/>
        </w:rPr>
        <w:t>аббревиатуры</w:t>
      </w:r>
      <w:r w:rsidR="00173A07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2_Главная_страница_Часть_2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2</w:t>
        </w:r>
      </w:hyperlink>
      <w:r w:rsidR="00173A07">
        <w:rPr>
          <w:rFonts w:ascii="Times New Roman" w:hAnsi="Times New Roman" w:cs="Times New Roman"/>
          <w:bCs/>
          <w:sz w:val="28"/>
          <w:szCs w:val="28"/>
        </w:rPr>
        <w:t>)</w:t>
      </w:r>
      <w:r w:rsidR="00065718">
        <w:rPr>
          <w:rFonts w:ascii="Times New Roman" w:hAnsi="Times New Roman" w:cs="Times New Roman"/>
          <w:bCs/>
          <w:sz w:val="28"/>
          <w:szCs w:val="28"/>
        </w:rPr>
        <w:t>(листинг стр.13)</w:t>
      </w:r>
      <w:r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10402C13" w14:textId="47842DAE" w:rsidR="00022108" w:rsidRPr="00022108" w:rsidRDefault="009117BE" w:rsidP="00022108">
      <w:pPr>
        <w:numPr>
          <w:ilvl w:val="0"/>
          <w:numId w:val="4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hyperlink w:anchor="dfn" w:history="1"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d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f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n</w:t>
        </w:r>
      </w:hyperlink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выделения терминов</w:t>
      </w:r>
      <w:r w:rsidR="00173A07" w:rsidRPr="00173A07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173A07">
        <w:rPr>
          <w:rFonts w:ascii="Times New Roman" w:hAnsi="Times New Roman" w:cs="Times New Roman"/>
          <w:bCs/>
          <w:sz w:val="28"/>
          <w:szCs w:val="28"/>
        </w:rPr>
        <w:t>)</w:t>
      </w:r>
      <w:r w:rsidR="00065718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065718">
        <w:rPr>
          <w:rFonts w:ascii="Times New Roman" w:hAnsi="Times New Roman" w:cs="Times New Roman"/>
          <w:bCs/>
          <w:sz w:val="28"/>
          <w:szCs w:val="28"/>
        </w:rPr>
        <w:t>1</w:t>
      </w:r>
      <w:r w:rsidR="00065718">
        <w:rPr>
          <w:rFonts w:ascii="Times New Roman" w:hAnsi="Times New Roman" w:cs="Times New Roman"/>
          <w:bCs/>
          <w:sz w:val="28"/>
          <w:szCs w:val="28"/>
        </w:rPr>
        <w:t>)</w:t>
      </w:r>
      <w:r w:rsidR="00065718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08E79784" w14:textId="01A10082" w:rsidR="00022108" w:rsidRPr="00022108" w:rsidRDefault="009117BE" w:rsidP="00022108">
      <w:pPr>
        <w:numPr>
          <w:ilvl w:val="0"/>
          <w:numId w:val="4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hyperlink w:anchor="em" w:history="1"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e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m</w:t>
        </w:r>
      </w:hyperlink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для акцента в тексте</w:t>
      </w:r>
      <w:r w:rsidR="00173A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73A07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3_Главная_страница_Часть_3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3</w:t>
        </w:r>
      </w:hyperlink>
      <w:r w:rsidR="00173A07">
        <w:rPr>
          <w:rFonts w:ascii="Times New Roman" w:hAnsi="Times New Roman" w:cs="Times New Roman"/>
          <w:bCs/>
          <w:sz w:val="28"/>
          <w:szCs w:val="28"/>
        </w:rPr>
        <w:t>)</w:t>
      </w:r>
      <w:r w:rsidR="00065718" w:rsidRPr="0006571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65718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065718">
        <w:rPr>
          <w:rFonts w:ascii="Times New Roman" w:hAnsi="Times New Roman" w:cs="Times New Roman"/>
          <w:bCs/>
          <w:sz w:val="28"/>
          <w:szCs w:val="28"/>
        </w:rPr>
        <w:t>5</w:t>
      </w:r>
      <w:r w:rsidR="00065718">
        <w:rPr>
          <w:rFonts w:ascii="Times New Roman" w:hAnsi="Times New Roman" w:cs="Times New Roman"/>
          <w:bCs/>
          <w:sz w:val="28"/>
          <w:szCs w:val="28"/>
        </w:rPr>
        <w:t>)</w:t>
      </w:r>
      <w:r w:rsidR="00065718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37AC68CA" w14:textId="70974EA4" w:rsidR="00022108" w:rsidRPr="00022108" w:rsidRDefault="00022108" w:rsidP="00022108">
      <w:pPr>
        <w:numPr>
          <w:ilvl w:val="0"/>
          <w:numId w:val="4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С помощью тега </w:t>
      </w:r>
      <w:hyperlink w:anchor="mark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ma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r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k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выделяется формула</w:t>
      </w:r>
      <w:r w:rsidR="00173A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73A07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173A07">
        <w:rPr>
          <w:rFonts w:ascii="Times New Roman" w:hAnsi="Times New Roman" w:cs="Times New Roman"/>
          <w:bCs/>
          <w:sz w:val="28"/>
          <w:szCs w:val="28"/>
        </w:rPr>
        <w:t>)</w:t>
      </w:r>
      <w:r w:rsidR="00316126">
        <w:rPr>
          <w:rFonts w:ascii="Times New Roman" w:hAnsi="Times New Roman" w:cs="Times New Roman"/>
          <w:bCs/>
          <w:sz w:val="28"/>
          <w:szCs w:val="28"/>
        </w:rPr>
        <w:t>(</w:t>
      </w:r>
      <w:r w:rsidR="00316126">
        <w:rPr>
          <w:rFonts w:ascii="Times New Roman" w:hAnsi="Times New Roman" w:cs="Times New Roman"/>
          <w:bCs/>
          <w:sz w:val="28"/>
          <w:szCs w:val="28"/>
        </w:rPr>
        <w:t>листинг стр.1</w:t>
      </w:r>
      <w:r w:rsidR="00316126">
        <w:rPr>
          <w:rFonts w:ascii="Times New Roman" w:hAnsi="Times New Roman" w:cs="Times New Roman"/>
          <w:bCs/>
          <w:sz w:val="28"/>
          <w:szCs w:val="28"/>
        </w:rPr>
        <w:t>1)</w:t>
      </w:r>
      <w:r w:rsidR="00173A07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6C3CCBF2" w14:textId="39713432" w:rsidR="00022108" w:rsidRPr="00022108" w:rsidRDefault="009117BE" w:rsidP="00022108">
      <w:pPr>
        <w:numPr>
          <w:ilvl w:val="0"/>
          <w:numId w:val="4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hyperlink w:anchor="strong" w:history="1"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stro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n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g</w:t>
        </w:r>
      </w:hyperlink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для выделения заголовков и терминов</w:t>
      </w:r>
      <w:r w:rsidR="00173A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73A07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173A07">
        <w:rPr>
          <w:rFonts w:ascii="Times New Roman" w:hAnsi="Times New Roman" w:cs="Times New Roman"/>
          <w:bCs/>
          <w:sz w:val="28"/>
          <w:szCs w:val="28"/>
        </w:rPr>
        <w:t>)</w:t>
      </w:r>
      <w:r w:rsidR="00316126" w:rsidRPr="0031612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16126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316126">
        <w:rPr>
          <w:rFonts w:ascii="Times New Roman" w:hAnsi="Times New Roman" w:cs="Times New Roman"/>
          <w:bCs/>
          <w:sz w:val="28"/>
          <w:szCs w:val="28"/>
        </w:rPr>
        <w:t>1</w:t>
      </w:r>
      <w:r w:rsidR="00316126">
        <w:rPr>
          <w:rFonts w:ascii="Times New Roman" w:hAnsi="Times New Roman" w:cs="Times New Roman"/>
          <w:bCs/>
          <w:sz w:val="28"/>
          <w:szCs w:val="28"/>
        </w:rPr>
        <w:t>)</w:t>
      </w:r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368F673" w14:textId="1AB67DFF" w:rsidR="00022108" w:rsidRPr="004D6D90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D6D90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022108">
        <w:rPr>
          <w:rFonts w:ascii="Times New Roman" w:hAnsi="Times New Roman" w:cs="Times New Roman"/>
          <w:bCs/>
          <w:sz w:val="28"/>
          <w:szCs w:val="28"/>
        </w:rPr>
        <w:t>Использование дополнительных тегов таблицы</w:t>
      </w:r>
      <w:r w:rsidR="004D6D90">
        <w:rPr>
          <w:rFonts w:ascii="Times New Roman" w:hAnsi="Times New Roman" w:cs="Times New Roman"/>
          <w:bCs/>
          <w:sz w:val="28"/>
          <w:szCs w:val="28"/>
        </w:rPr>
        <w:t>(листинг</w:t>
      </w:r>
      <w:r w:rsidR="004D6D90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4D6D90">
        <w:rPr>
          <w:rFonts w:ascii="Times New Roman" w:hAnsi="Times New Roman" w:cs="Times New Roman"/>
          <w:bCs/>
          <w:sz w:val="28"/>
          <w:szCs w:val="28"/>
        </w:rPr>
        <w:t xml:space="preserve"> стр</w:t>
      </w:r>
      <w:r w:rsidR="004D6D90">
        <w:rPr>
          <w:rFonts w:ascii="Times New Roman" w:hAnsi="Times New Roman" w:cs="Times New Roman"/>
          <w:bCs/>
          <w:sz w:val="28"/>
          <w:szCs w:val="28"/>
        </w:rPr>
        <w:t xml:space="preserve">анице </w:t>
      </w:r>
      <w:r w:rsidR="004D6D90">
        <w:rPr>
          <w:rFonts w:ascii="Times New Roman" w:hAnsi="Times New Roman" w:cs="Times New Roman"/>
          <w:bCs/>
          <w:sz w:val="28"/>
          <w:szCs w:val="28"/>
        </w:rPr>
        <w:t>13)</w:t>
      </w:r>
      <w:r w:rsidRPr="004D6D90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C39D94" w14:textId="32FF951A" w:rsidR="00022108" w:rsidRPr="00022108" w:rsidRDefault="00022108" w:rsidP="00022108">
      <w:pPr>
        <w:numPr>
          <w:ilvl w:val="0"/>
          <w:numId w:val="5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th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t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h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для создания заголовочной ячейки таблицы</w:t>
      </w:r>
      <w:r w:rsidR="009D79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79B4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_7_Вторая_страница_Часть_3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</w:t>
        </w:r>
      </w:hyperlink>
      <w:r w:rsidR="009D79B4">
        <w:rPr>
          <w:rFonts w:ascii="Times New Roman" w:hAnsi="Times New Roman" w:cs="Times New Roman"/>
          <w:bCs/>
          <w:sz w:val="28"/>
          <w:szCs w:val="28"/>
        </w:rPr>
        <w:t>)</w:t>
      </w:r>
      <w:r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1780FDBA" w14:textId="57EBD598" w:rsidR="00022108" w:rsidRPr="00022108" w:rsidRDefault="00022108" w:rsidP="00022108">
      <w:pPr>
        <w:numPr>
          <w:ilvl w:val="0"/>
          <w:numId w:val="5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caption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caption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для заголовка самой таблицы</w:t>
      </w:r>
      <w:r w:rsidR="00AD31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D31BA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_7_Вторая_страница_Часть_3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</w:t>
        </w:r>
      </w:hyperlink>
      <w:r w:rsidR="00AD31BA">
        <w:rPr>
          <w:rFonts w:ascii="Times New Roman" w:hAnsi="Times New Roman" w:cs="Times New Roman"/>
          <w:bCs/>
          <w:sz w:val="28"/>
          <w:szCs w:val="28"/>
        </w:rPr>
        <w:t>)</w:t>
      </w:r>
      <w:r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4A927C92" w14:textId="0A397B5D" w:rsidR="00022108" w:rsidRPr="00022108" w:rsidRDefault="00022108" w:rsidP="00022108">
      <w:pPr>
        <w:numPr>
          <w:ilvl w:val="0"/>
          <w:numId w:val="5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thead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thead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для выделения всего заголовка с последующим изменением цвета ячеек</w:t>
      </w:r>
      <w:r w:rsidR="00FA631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A6318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_7_Вторая_страница_Часть_3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</w:t>
        </w:r>
      </w:hyperlink>
      <w:r w:rsidR="00FA6318">
        <w:rPr>
          <w:rFonts w:ascii="Times New Roman" w:hAnsi="Times New Roman" w:cs="Times New Roman"/>
          <w:bCs/>
          <w:sz w:val="28"/>
          <w:szCs w:val="28"/>
        </w:rPr>
        <w:t>)</w:t>
      </w:r>
      <w:r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70C1C920" w14:textId="5A5AFD2B" w:rsidR="00022108" w:rsidRPr="00022108" w:rsidRDefault="00022108" w:rsidP="00022108">
      <w:pPr>
        <w:numPr>
          <w:ilvl w:val="0"/>
          <w:numId w:val="5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tbody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tbody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для выделения основной части таблицы с последующим изменением цвета</w:t>
      </w:r>
      <w:r w:rsidR="009460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6012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_7_Вторая_страница_Часть_3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</w:t>
        </w:r>
      </w:hyperlink>
      <w:r w:rsidR="00946012">
        <w:rPr>
          <w:rFonts w:ascii="Times New Roman" w:hAnsi="Times New Roman" w:cs="Times New Roman"/>
          <w:bCs/>
          <w:sz w:val="28"/>
          <w:szCs w:val="28"/>
        </w:rPr>
        <w:t>)</w:t>
      </w:r>
      <w:r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554DB388" w14:textId="588C989F" w:rsidR="00022108" w:rsidRPr="00022108" w:rsidRDefault="00022108" w:rsidP="00022108">
      <w:pPr>
        <w:numPr>
          <w:ilvl w:val="0"/>
          <w:numId w:val="5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colgroup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colgroup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hyperlink w:anchor="colgroup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col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для изменения размеров ячейки таблицы</w:t>
      </w:r>
      <w:r w:rsidR="000C142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1428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_7_Вторая_страница_Часть_3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</w:t>
        </w:r>
      </w:hyperlink>
      <w:r w:rsidR="000C1428">
        <w:rPr>
          <w:rFonts w:ascii="Times New Roman" w:hAnsi="Times New Roman" w:cs="Times New Roman"/>
          <w:bCs/>
          <w:sz w:val="28"/>
          <w:szCs w:val="28"/>
        </w:rPr>
        <w:t>)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0ED394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4. 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>П</w:t>
      </w:r>
      <w:r w:rsidRPr="00022108">
        <w:rPr>
          <w:rFonts w:ascii="Times New Roman" w:hAnsi="Times New Roman" w:cs="Times New Roman"/>
          <w:bCs/>
          <w:sz w:val="28"/>
          <w:szCs w:val="28"/>
        </w:rPr>
        <w:t>рименение тегов:</w:t>
      </w:r>
    </w:p>
    <w:p w14:paraId="47BA4C14" w14:textId="5B5D73CE" w:rsidR="00022108" w:rsidRPr="00022108" w:rsidRDefault="009117BE" w:rsidP="00022108">
      <w:pPr>
        <w:numPr>
          <w:ilvl w:val="0"/>
          <w:numId w:val="6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hyperlink w:anchor="audio" w:history="1"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aud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i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o</w:t>
        </w:r>
      </w:hyperlink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– используется </w:t>
      </w:r>
      <w:r w:rsidR="00C02F62" w:rsidRPr="00022108">
        <w:rPr>
          <w:rFonts w:ascii="Times New Roman" w:hAnsi="Times New Roman" w:cs="Times New Roman"/>
          <w:bCs/>
          <w:sz w:val="28"/>
          <w:szCs w:val="28"/>
        </w:rPr>
        <w:t>аудио разных</w:t>
      </w:r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форматов в зависимости от того поддерживает браузер его или нет</w:t>
      </w:r>
      <w:r w:rsidR="00C470B2" w:rsidRPr="00C470B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470B2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C470B2">
        <w:rPr>
          <w:rFonts w:ascii="Times New Roman" w:hAnsi="Times New Roman" w:cs="Times New Roman"/>
          <w:bCs/>
          <w:sz w:val="28"/>
          <w:szCs w:val="28"/>
        </w:rPr>
        <w:t>)</w:t>
      </w:r>
      <w:r w:rsidR="00C02F62" w:rsidRPr="00C02F6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02F62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C02F62">
        <w:rPr>
          <w:rFonts w:ascii="Times New Roman" w:hAnsi="Times New Roman" w:cs="Times New Roman"/>
          <w:bCs/>
          <w:sz w:val="28"/>
          <w:szCs w:val="28"/>
        </w:rPr>
        <w:t>1</w:t>
      </w:r>
      <w:r w:rsidR="00C02F62">
        <w:rPr>
          <w:rFonts w:ascii="Times New Roman" w:hAnsi="Times New Roman" w:cs="Times New Roman"/>
          <w:bCs/>
          <w:sz w:val="28"/>
          <w:szCs w:val="28"/>
        </w:rPr>
        <w:t>)</w:t>
      </w:r>
      <w:r w:rsidR="00022108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51057075" w14:textId="50ED5448" w:rsidR="00022108" w:rsidRPr="00022108" w:rsidRDefault="009117BE" w:rsidP="00022108">
      <w:pPr>
        <w:numPr>
          <w:ilvl w:val="0"/>
          <w:numId w:val="6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hyperlink w:anchor="address" w:history="1"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addr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e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</w:rPr>
          <w:t>ss –</w:t>
        </w:r>
      </w:hyperlink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используется в указании контактов для телефона и почты</w:t>
      </w:r>
      <w:r w:rsidR="003444B1" w:rsidRPr="003444B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44B1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4_Главная_страница_Часть_4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3444B1">
        <w:rPr>
          <w:rFonts w:ascii="Times New Roman" w:hAnsi="Times New Roman" w:cs="Times New Roman"/>
          <w:bCs/>
          <w:sz w:val="28"/>
          <w:szCs w:val="28"/>
        </w:rPr>
        <w:t>)</w:t>
      </w:r>
      <w:r w:rsidR="00C02F62" w:rsidRPr="00C02F6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02F62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C02F62">
        <w:rPr>
          <w:rFonts w:ascii="Times New Roman" w:hAnsi="Times New Roman" w:cs="Times New Roman"/>
          <w:bCs/>
          <w:sz w:val="28"/>
          <w:szCs w:val="28"/>
        </w:rPr>
        <w:t>6</w:t>
      </w:r>
      <w:r w:rsidR="00C02F62">
        <w:rPr>
          <w:rFonts w:ascii="Times New Roman" w:hAnsi="Times New Roman" w:cs="Times New Roman"/>
          <w:bCs/>
          <w:sz w:val="28"/>
          <w:szCs w:val="28"/>
        </w:rPr>
        <w:t>)</w:t>
      </w:r>
      <w:r w:rsidR="00022108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58B8267F" w14:textId="54D48AE6" w:rsidR="00022108" w:rsidRPr="00022108" w:rsidRDefault="009117BE" w:rsidP="00022108">
      <w:pPr>
        <w:numPr>
          <w:ilvl w:val="0"/>
          <w:numId w:val="6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hyperlink w:anchor="picture" w:history="1"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pictu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r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e</w:t>
        </w:r>
      </w:hyperlink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– используется в контексте статьи</w:t>
      </w:r>
      <w:r w:rsidR="00AA234C" w:rsidRPr="00AA234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A234C" w:rsidRPr="00173A07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AA234C">
        <w:rPr>
          <w:rFonts w:ascii="Times New Roman" w:hAnsi="Times New Roman" w:cs="Times New Roman"/>
          <w:bCs/>
          <w:sz w:val="28"/>
          <w:szCs w:val="28"/>
        </w:rPr>
        <w:t>)</w:t>
      </w:r>
      <w:r w:rsidR="00737282" w:rsidRPr="007372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7282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737282">
        <w:rPr>
          <w:rFonts w:ascii="Times New Roman" w:hAnsi="Times New Roman" w:cs="Times New Roman"/>
          <w:bCs/>
          <w:sz w:val="28"/>
          <w:szCs w:val="28"/>
        </w:rPr>
        <w:t>2</w:t>
      </w:r>
      <w:r w:rsidR="00737282">
        <w:rPr>
          <w:rFonts w:ascii="Times New Roman" w:hAnsi="Times New Roman" w:cs="Times New Roman"/>
          <w:bCs/>
          <w:sz w:val="28"/>
          <w:szCs w:val="28"/>
        </w:rPr>
        <w:t>)</w:t>
      </w:r>
      <w:r w:rsidR="00022108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2BA9C8DA" w14:textId="3236D256" w:rsidR="00022108" w:rsidRPr="00022108" w:rsidRDefault="009117BE" w:rsidP="00022108">
      <w:pPr>
        <w:numPr>
          <w:ilvl w:val="0"/>
          <w:numId w:val="6"/>
        </w:num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hyperlink w:anchor="time" w:history="1"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tim</w:t>
        </w:r>
        <w:r w:rsidR="00022108"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e</w:t>
        </w:r>
      </w:hyperlink>
      <w:r w:rsidR="00022108" w:rsidRPr="00022108">
        <w:rPr>
          <w:rFonts w:ascii="Times New Roman" w:hAnsi="Times New Roman" w:cs="Times New Roman"/>
          <w:bCs/>
          <w:sz w:val="28"/>
          <w:szCs w:val="28"/>
        </w:rPr>
        <w:t xml:space="preserve"> – используется в «подвале» сайта в месте описания даты создания сайта (Применяется только на страницах с </w:t>
      </w:r>
      <w:r w:rsidR="00022108" w:rsidRPr="00022108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022108" w:rsidRPr="00022108">
        <w:rPr>
          <w:rFonts w:ascii="Times New Roman" w:hAnsi="Times New Roman" w:cs="Times New Roman"/>
          <w:bCs/>
          <w:sz w:val="28"/>
          <w:szCs w:val="28"/>
        </w:rPr>
        <w:t>5</w:t>
      </w:r>
      <w:r w:rsidR="009D325E" w:rsidRPr="009D325E">
        <w:rPr>
          <w:rFonts w:ascii="Times New Roman" w:hAnsi="Times New Roman" w:cs="Times New Roman"/>
          <w:bCs/>
          <w:sz w:val="28"/>
          <w:szCs w:val="28"/>
        </w:rPr>
        <w:t>,</w:t>
      </w:r>
      <w:r w:rsidR="009E12A0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Рисунок4_Главная_страница_Часть_4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4</w:t>
        </w:r>
      </w:hyperlink>
      <w:r w:rsidR="00AA6472">
        <w:rPr>
          <w:rFonts w:ascii="Times New Roman" w:hAnsi="Times New Roman" w:cs="Times New Roman"/>
          <w:bCs/>
          <w:sz w:val="28"/>
          <w:szCs w:val="28"/>
        </w:rPr>
        <w:t>)</w:t>
      </w:r>
      <w:r w:rsidR="00737282" w:rsidRPr="007372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7282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737282">
        <w:rPr>
          <w:rFonts w:ascii="Times New Roman" w:hAnsi="Times New Roman" w:cs="Times New Roman"/>
          <w:bCs/>
          <w:sz w:val="28"/>
          <w:szCs w:val="28"/>
        </w:rPr>
        <w:t>7</w:t>
      </w:r>
      <w:r w:rsidR="00737282">
        <w:rPr>
          <w:rFonts w:ascii="Times New Roman" w:hAnsi="Times New Roman" w:cs="Times New Roman"/>
          <w:bCs/>
          <w:sz w:val="28"/>
          <w:szCs w:val="28"/>
        </w:rPr>
        <w:t>)</w:t>
      </w:r>
      <w:r w:rsidR="00022108" w:rsidRPr="00022108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8B308F" w14:textId="77777777" w:rsidR="00022108" w:rsidRPr="00022108" w:rsidRDefault="00022108" w:rsidP="0002210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5D29DD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b/>
          <w:bCs/>
          <w:sz w:val="28"/>
          <w:szCs w:val="28"/>
        </w:rPr>
        <w:t xml:space="preserve">5 Список применённых тегов </w:t>
      </w:r>
      <w:r w:rsidRPr="00022108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022108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BFEFECD" w14:textId="329084E6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1. </w:t>
      </w:r>
      <w:hyperlink w:anchor="header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hea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d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er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– шапка страницы содержит название сайта, логотип и название страницы</w:t>
      </w:r>
      <w:r w:rsidR="005F29CF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9E12A0" w:rsidRPr="009E12A0">
        <w:rPr>
          <w:rStyle w:val="ae"/>
          <w:rFonts w:ascii="Times New Roman" w:hAnsi="Times New Roman" w:cs="Times New Roman"/>
          <w:bCs/>
          <w:color w:val="000000" w:themeColor="text1"/>
          <w:sz w:val="28"/>
          <w:szCs w:val="28"/>
          <w:u w:val="none"/>
        </w:rPr>
        <w:t>)</w:t>
      </w:r>
      <w:r w:rsidR="00EF2764" w:rsidRPr="00EF276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2764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EF2764">
        <w:rPr>
          <w:rFonts w:ascii="Times New Roman" w:hAnsi="Times New Roman" w:cs="Times New Roman"/>
          <w:bCs/>
          <w:sz w:val="28"/>
          <w:szCs w:val="28"/>
        </w:rPr>
        <w:t>0</w:t>
      </w:r>
      <w:r w:rsidR="00EF2764">
        <w:rPr>
          <w:rFonts w:ascii="Times New Roman" w:hAnsi="Times New Roman" w:cs="Times New Roman"/>
          <w:bCs/>
          <w:sz w:val="28"/>
          <w:szCs w:val="28"/>
        </w:rPr>
        <w:t>)</w:t>
      </w:r>
      <w:r w:rsidR="00EF2764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1081DE4F" w14:textId="161C7829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2. </w:t>
      </w:r>
      <w:hyperlink w:anchor="nav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na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v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– панель навигации, содержит ссылки на другие страницы</w:t>
      </w:r>
      <w:r w:rsidR="005F29CF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5F29CF">
        <w:rPr>
          <w:rFonts w:ascii="Times New Roman" w:hAnsi="Times New Roman" w:cs="Times New Roman"/>
          <w:bCs/>
          <w:sz w:val="28"/>
          <w:szCs w:val="28"/>
        </w:rPr>
        <w:t>)</w:t>
      </w:r>
      <w:r w:rsidR="00B47F74" w:rsidRPr="00B47F7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7F74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B47F74">
        <w:rPr>
          <w:rFonts w:ascii="Times New Roman" w:hAnsi="Times New Roman" w:cs="Times New Roman"/>
          <w:bCs/>
          <w:sz w:val="28"/>
          <w:szCs w:val="28"/>
        </w:rPr>
        <w:t>0</w:t>
      </w:r>
      <w:r w:rsidR="00B47F74">
        <w:rPr>
          <w:rFonts w:ascii="Times New Roman" w:hAnsi="Times New Roman" w:cs="Times New Roman"/>
          <w:bCs/>
          <w:sz w:val="28"/>
          <w:szCs w:val="28"/>
        </w:rPr>
        <w:t>)</w:t>
      </w:r>
      <w:r w:rsidR="00B47F74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613A3C63" w14:textId="297FE9CD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3. </w:t>
      </w:r>
      <w:hyperlink w:anchor="main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m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a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in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– основной контент страницы, содержит в себе содержимое статьи</w:t>
      </w:r>
      <w:r w:rsidR="005F29CF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5F29CF">
        <w:rPr>
          <w:rFonts w:ascii="Times New Roman" w:hAnsi="Times New Roman" w:cs="Times New Roman"/>
          <w:bCs/>
          <w:sz w:val="28"/>
          <w:szCs w:val="28"/>
        </w:rPr>
        <w:t>)</w:t>
      </w:r>
      <w:r w:rsidR="00764314" w:rsidRPr="007643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4314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764314">
        <w:rPr>
          <w:rFonts w:ascii="Times New Roman" w:hAnsi="Times New Roman" w:cs="Times New Roman"/>
          <w:bCs/>
          <w:sz w:val="28"/>
          <w:szCs w:val="28"/>
        </w:rPr>
        <w:t>0</w:t>
      </w:r>
      <w:r w:rsidR="00764314">
        <w:rPr>
          <w:rFonts w:ascii="Times New Roman" w:hAnsi="Times New Roman" w:cs="Times New Roman"/>
          <w:bCs/>
          <w:sz w:val="28"/>
          <w:szCs w:val="28"/>
        </w:rPr>
        <w:t>)</w:t>
      </w:r>
      <w:r w:rsidR="00764314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122B8AF1" w14:textId="1FE3F9F2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4. </w:t>
      </w:r>
      <w:hyperlink w:anchor="section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sect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i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on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>- служит для разделения статьи на отдельные главы</w:t>
      </w:r>
      <w:r w:rsidR="005F29CF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5F29CF">
        <w:rPr>
          <w:rFonts w:ascii="Times New Roman" w:hAnsi="Times New Roman" w:cs="Times New Roman"/>
          <w:bCs/>
          <w:sz w:val="28"/>
          <w:szCs w:val="28"/>
        </w:rPr>
        <w:t>)</w:t>
      </w:r>
      <w:r w:rsidR="00A80D53" w:rsidRPr="00A80D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0D53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A80D53">
        <w:rPr>
          <w:rFonts w:ascii="Times New Roman" w:hAnsi="Times New Roman" w:cs="Times New Roman"/>
          <w:bCs/>
          <w:sz w:val="28"/>
          <w:szCs w:val="28"/>
        </w:rPr>
        <w:t>1</w:t>
      </w:r>
      <w:r w:rsidR="00A80D53">
        <w:rPr>
          <w:rFonts w:ascii="Times New Roman" w:hAnsi="Times New Roman" w:cs="Times New Roman"/>
          <w:bCs/>
          <w:sz w:val="28"/>
          <w:szCs w:val="28"/>
        </w:rPr>
        <w:t>)</w:t>
      </w:r>
      <w:r w:rsidR="00A80D53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2B7E0563" w14:textId="611E3C0E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5. </w:t>
      </w:r>
      <w:hyperlink w:anchor="article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arti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c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le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– представляет собой законченную статью</w:t>
      </w:r>
      <w:r w:rsidR="005F29CF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_Главная_страница_часть_1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5F29CF">
        <w:rPr>
          <w:rFonts w:ascii="Times New Roman" w:hAnsi="Times New Roman" w:cs="Times New Roman"/>
          <w:bCs/>
          <w:sz w:val="28"/>
          <w:szCs w:val="28"/>
        </w:rPr>
        <w:t>)</w:t>
      </w:r>
      <w:r w:rsidR="0027630C" w:rsidRPr="002763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7630C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27630C">
        <w:rPr>
          <w:rFonts w:ascii="Times New Roman" w:hAnsi="Times New Roman" w:cs="Times New Roman"/>
          <w:bCs/>
          <w:sz w:val="28"/>
          <w:szCs w:val="28"/>
        </w:rPr>
        <w:t>0</w:t>
      </w:r>
      <w:r w:rsidR="0027630C">
        <w:rPr>
          <w:rFonts w:ascii="Times New Roman" w:hAnsi="Times New Roman" w:cs="Times New Roman"/>
          <w:bCs/>
          <w:sz w:val="28"/>
          <w:szCs w:val="28"/>
        </w:rPr>
        <w:t>)</w:t>
      </w:r>
      <w:r w:rsidR="0027630C" w:rsidRPr="00022108">
        <w:rPr>
          <w:rFonts w:ascii="Times New Roman" w:hAnsi="Times New Roman" w:cs="Times New Roman"/>
          <w:bCs/>
          <w:sz w:val="28"/>
          <w:szCs w:val="28"/>
        </w:rPr>
        <w:t>,</w:t>
      </w:r>
    </w:p>
    <w:p w14:paraId="5F11FE6F" w14:textId="0EE157F3" w:rsid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sz w:val="28"/>
          <w:szCs w:val="28"/>
        </w:rPr>
        <w:t xml:space="preserve">6. </w:t>
      </w:r>
      <w:hyperlink w:anchor="footer" w:history="1"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foot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e</w:t>
        </w:r>
        <w:r w:rsidRPr="00022108">
          <w:rPr>
            <w:rFonts w:ascii="Times New Roman" w:hAnsi="Times New Roman" w:cs="Times New Roman"/>
            <w:bCs/>
            <w:color w:val="0000FF"/>
            <w:sz w:val="28"/>
            <w:szCs w:val="28"/>
            <w:u w:val="single"/>
            <w:lang w:val="en-US"/>
          </w:rPr>
          <w:t>r</w:t>
        </w:r>
      </w:hyperlink>
      <w:r w:rsidRPr="00022108">
        <w:rPr>
          <w:rFonts w:ascii="Times New Roman" w:hAnsi="Times New Roman" w:cs="Times New Roman"/>
          <w:bCs/>
          <w:sz w:val="28"/>
          <w:szCs w:val="28"/>
        </w:rPr>
        <w:t xml:space="preserve"> – подвал страницы, содержит контактные данные для связи</w:t>
      </w:r>
      <w:r w:rsidR="005F29CF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4_Главная_страница_Часть_4" w:history="1">
        <w:r w:rsidR="009E12A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4</w:t>
        </w:r>
      </w:hyperlink>
      <w:r w:rsidR="005F29CF">
        <w:rPr>
          <w:rFonts w:ascii="Times New Roman" w:hAnsi="Times New Roman" w:cs="Times New Roman"/>
          <w:bCs/>
          <w:sz w:val="28"/>
          <w:szCs w:val="28"/>
        </w:rPr>
        <w:t>)</w:t>
      </w:r>
      <w:r w:rsidR="007F62F2" w:rsidRPr="007F62F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F62F2">
        <w:rPr>
          <w:rFonts w:ascii="Times New Roman" w:hAnsi="Times New Roman" w:cs="Times New Roman"/>
          <w:bCs/>
          <w:sz w:val="28"/>
          <w:szCs w:val="28"/>
        </w:rPr>
        <w:t>(листинг стр.1</w:t>
      </w:r>
      <w:r w:rsidR="007F62F2">
        <w:rPr>
          <w:rFonts w:ascii="Times New Roman" w:hAnsi="Times New Roman" w:cs="Times New Roman"/>
          <w:bCs/>
          <w:sz w:val="28"/>
          <w:szCs w:val="28"/>
        </w:rPr>
        <w:t>6</w:t>
      </w:r>
      <w:r w:rsidR="007F62F2">
        <w:rPr>
          <w:rFonts w:ascii="Times New Roman" w:hAnsi="Times New Roman" w:cs="Times New Roman"/>
          <w:bCs/>
          <w:sz w:val="28"/>
          <w:szCs w:val="28"/>
        </w:rPr>
        <w:t>)</w:t>
      </w:r>
      <w:r w:rsidR="00AC3C1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5F7B36E" w14:textId="77777777" w:rsidR="00CC2948" w:rsidRPr="00022108" w:rsidRDefault="00CC294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05AC3A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b/>
          <w:bCs/>
          <w:sz w:val="28"/>
          <w:szCs w:val="28"/>
        </w:rPr>
        <w:t xml:space="preserve">6 Скриншоты </w:t>
      </w:r>
      <w:r w:rsidRPr="00022108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022108">
        <w:rPr>
          <w:rFonts w:ascii="Times New Roman" w:hAnsi="Times New Roman" w:cs="Times New Roman"/>
          <w:b/>
          <w:bCs/>
          <w:sz w:val="28"/>
          <w:szCs w:val="28"/>
        </w:rPr>
        <w:t>-страниц</w:t>
      </w:r>
    </w:p>
    <w:p w14:paraId="45111458" w14:textId="2AEB2D07" w:rsidR="00022108" w:rsidRPr="00022108" w:rsidRDefault="00C31CBC" w:rsidP="0002210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1C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2B2E00" wp14:editId="2D594A44">
            <wp:extent cx="6286395" cy="36576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1109" cy="36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47AA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" w:name="Рисунок1_Главная_страница_часть_1"/>
      <w:r w:rsidRPr="00022108">
        <w:rPr>
          <w:rFonts w:ascii="Times New Roman" w:hAnsi="Times New Roman" w:cs="Times New Roman"/>
          <w:bCs/>
          <w:sz w:val="28"/>
          <w:szCs w:val="28"/>
        </w:rPr>
        <w:t>Рисунок 1 – Главная страница. Часть 1</w:t>
      </w:r>
    </w:p>
    <w:bookmarkEnd w:id="1"/>
    <w:p w14:paraId="12381A7B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5C8C5F" w14:textId="77777777" w:rsidR="00022108" w:rsidRPr="00022108" w:rsidRDefault="00022108" w:rsidP="0002210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DB171F" wp14:editId="7212EAE2">
            <wp:extent cx="6418139" cy="3352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53"/>
                    <a:stretch/>
                  </pic:blipFill>
                  <pic:spPr bwMode="auto">
                    <a:xfrm>
                      <a:off x="0" y="0"/>
                      <a:ext cx="6423939" cy="335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C804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" w:name="Рисунок2_Главная_страница_Часть_2"/>
      <w:r w:rsidRPr="00022108">
        <w:rPr>
          <w:rFonts w:ascii="Times New Roman" w:hAnsi="Times New Roman" w:cs="Times New Roman"/>
          <w:bCs/>
          <w:sz w:val="28"/>
          <w:szCs w:val="28"/>
        </w:rPr>
        <w:t>Рисунок 2 - Главная страница. Часть 2</w:t>
      </w:r>
    </w:p>
    <w:bookmarkEnd w:id="2"/>
    <w:p w14:paraId="37E3217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69351" w14:textId="77777777" w:rsidR="00022108" w:rsidRPr="00022108" w:rsidRDefault="00022108" w:rsidP="0002210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9CC39" wp14:editId="0AAC84BF">
            <wp:extent cx="5940425" cy="3217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44CC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3" w:name="Рисунок3_Главная_страница_Часть_3"/>
      <w:r w:rsidRPr="00022108">
        <w:rPr>
          <w:rFonts w:ascii="Times New Roman" w:hAnsi="Times New Roman" w:cs="Times New Roman"/>
          <w:bCs/>
          <w:sz w:val="28"/>
          <w:szCs w:val="28"/>
        </w:rPr>
        <w:t>Рисунок 3 - Главная страница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022108">
        <w:rPr>
          <w:rFonts w:ascii="Times New Roman" w:hAnsi="Times New Roman" w:cs="Times New Roman"/>
          <w:bCs/>
          <w:sz w:val="28"/>
          <w:szCs w:val="28"/>
        </w:rPr>
        <w:t>Часть 3</w:t>
      </w:r>
    </w:p>
    <w:bookmarkEnd w:id="3"/>
    <w:p w14:paraId="6C320CB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DC02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6D454B" wp14:editId="560800AC">
            <wp:extent cx="5940425" cy="1223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985"/>
                    <a:stretch/>
                  </pic:blipFill>
                  <pic:spPr bwMode="auto">
                    <a:xfrm>
                      <a:off x="0" y="0"/>
                      <a:ext cx="5940425" cy="122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2BBD8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4" w:name="Рисунок4_Главная_страница_Часть_4"/>
      <w:r w:rsidRPr="00022108">
        <w:rPr>
          <w:rFonts w:ascii="Times New Roman" w:hAnsi="Times New Roman" w:cs="Times New Roman"/>
          <w:bCs/>
          <w:sz w:val="28"/>
          <w:szCs w:val="28"/>
        </w:rPr>
        <w:t>Рисунок 4 - Главная страница</w:t>
      </w:r>
      <w:r w:rsidRPr="000221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022108">
        <w:rPr>
          <w:rFonts w:ascii="Times New Roman" w:hAnsi="Times New Roman" w:cs="Times New Roman"/>
          <w:bCs/>
          <w:sz w:val="28"/>
          <w:szCs w:val="28"/>
        </w:rPr>
        <w:t>Часть 4</w:t>
      </w:r>
    </w:p>
    <w:bookmarkEnd w:id="4"/>
    <w:p w14:paraId="05CD0F1C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C95D25" w14:textId="1119C3D3" w:rsidR="00022108" w:rsidRPr="00022108" w:rsidRDefault="00265F17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5F1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47A4168" wp14:editId="3ECCC8B2">
            <wp:extent cx="5940425" cy="28746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2238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5" w:name="Рисунок_5_Вторая_страница_Часть_1"/>
      <w:r w:rsidRPr="00022108">
        <w:rPr>
          <w:rFonts w:ascii="Times New Roman" w:hAnsi="Times New Roman" w:cs="Times New Roman"/>
          <w:bCs/>
          <w:sz w:val="28"/>
          <w:szCs w:val="28"/>
        </w:rPr>
        <w:t>Рисунок 5 – Вторая страница. Часть 1</w:t>
      </w:r>
    </w:p>
    <w:bookmarkEnd w:id="5"/>
    <w:p w14:paraId="2AB886A7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4127303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EFC6960" wp14:editId="24635E92">
            <wp:extent cx="5940425" cy="3102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F25C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6" w:name="Рисунок_6_Вторая_страница_Часть_2"/>
      <w:r w:rsidRPr="00022108">
        <w:rPr>
          <w:rFonts w:ascii="Times New Roman" w:hAnsi="Times New Roman" w:cs="Times New Roman"/>
          <w:bCs/>
          <w:sz w:val="28"/>
          <w:szCs w:val="28"/>
        </w:rPr>
        <w:t>Рисунок 6 – Вторая страница. Часть 2</w:t>
      </w:r>
    </w:p>
    <w:bookmarkEnd w:id="6"/>
    <w:p w14:paraId="01A89D13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C9E99B9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32FC096" wp14:editId="29FC0127">
            <wp:extent cx="5256767" cy="24912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769"/>
                    <a:stretch/>
                  </pic:blipFill>
                  <pic:spPr bwMode="auto">
                    <a:xfrm>
                      <a:off x="0" y="0"/>
                      <a:ext cx="5274214" cy="249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C3469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7" w:name="Рисунок_7_Вторая_страница_Часть_3"/>
      <w:r w:rsidRPr="00022108">
        <w:rPr>
          <w:rFonts w:ascii="Times New Roman" w:hAnsi="Times New Roman" w:cs="Times New Roman"/>
          <w:bCs/>
          <w:sz w:val="28"/>
          <w:szCs w:val="28"/>
        </w:rPr>
        <w:t>Рисунок 7– Вторая страница. Часть 3</w:t>
      </w:r>
    </w:p>
    <w:bookmarkEnd w:id="7"/>
    <w:p w14:paraId="56F37C28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EEE678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2210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3C4F3A9" wp14:editId="75C46099">
            <wp:extent cx="5940425" cy="3750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E90" w14:textId="7DCF8273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8" w:name="Рисунок_8_Использованные_источники"/>
      <w:r w:rsidRPr="00022108">
        <w:rPr>
          <w:rFonts w:ascii="Times New Roman" w:hAnsi="Times New Roman" w:cs="Times New Roman"/>
          <w:bCs/>
          <w:sz w:val="28"/>
          <w:szCs w:val="28"/>
        </w:rPr>
        <w:t xml:space="preserve">Рисунок 8 </w:t>
      </w:r>
      <w:r w:rsidR="002C6C34" w:rsidRPr="00022108">
        <w:rPr>
          <w:rFonts w:ascii="Times New Roman" w:hAnsi="Times New Roman" w:cs="Times New Roman"/>
          <w:bCs/>
          <w:sz w:val="28"/>
          <w:szCs w:val="28"/>
        </w:rPr>
        <w:t>- Использованные</w:t>
      </w:r>
      <w:r w:rsidRPr="00022108">
        <w:rPr>
          <w:rFonts w:ascii="Times New Roman" w:hAnsi="Times New Roman" w:cs="Times New Roman"/>
          <w:bCs/>
          <w:sz w:val="28"/>
          <w:szCs w:val="28"/>
        </w:rPr>
        <w:t xml:space="preserve"> источники</w:t>
      </w:r>
    </w:p>
    <w:bookmarkEnd w:id="8"/>
    <w:p w14:paraId="6B60E9B8" w14:textId="77777777" w:rsidR="002C6C34" w:rsidRDefault="002C6C34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5BB9C60" w14:textId="5582EA71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22108">
        <w:rPr>
          <w:rFonts w:ascii="Times New Roman" w:hAnsi="Times New Roman" w:cs="Times New Roman"/>
          <w:b/>
          <w:bCs/>
          <w:sz w:val="28"/>
          <w:szCs w:val="28"/>
        </w:rPr>
        <w:t>7 Листинг</w:t>
      </w:r>
    </w:p>
    <w:p w14:paraId="296ADEF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index"/>
      <w:r w:rsidRPr="00022108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 w:rsidRPr="000221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22108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bookmarkEnd w:id="9"/>
    <w:p w14:paraId="03F8D6F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&lt;!DOCTYPE html&gt;</w:t>
      </w:r>
    </w:p>
    <w:p w14:paraId="7C5B99C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&lt;html lang="ru"&gt;</w:t>
      </w:r>
    </w:p>
    <w:p w14:paraId="612704D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lastRenderedPageBreak/>
        <w:t xml:space="preserve">&lt;!--использованы средства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5 --&gt;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</w:t>
      </w:r>
    </w:p>
    <w:p w14:paraId="30F08F4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head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7B5905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&lt;!--Расширенное использование тега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meta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</w:p>
    <w:p w14:paraId="2B6EB1D2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highlight w:val="cyan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35543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meta</w:t>
      </w:r>
    </w:p>
    <w:p w14:paraId="50A88DD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5543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charset="UTF-8"</w:t>
      </w:r>
    </w:p>
    <w:p w14:paraId="6D55848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name="viewport"</w:t>
      </w:r>
    </w:p>
    <w:p w14:paraId="04CA4E0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content="width=device-width, initial-scale=1.0" /&gt;</w:t>
      </w:r>
    </w:p>
    <w:p w14:paraId="6020C08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title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&gt;Главная страница&lt;/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title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&gt;        </w:t>
      </w:r>
    </w:p>
    <w:p w14:paraId="6387E92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head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007F6F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body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C999F3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bookmarkStart w:id="10" w:name="header"/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header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&gt; </w:t>
      </w:r>
      <w:bookmarkEnd w:id="10"/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&lt;!-- здесь находится шапка страницы --&gt;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</w:p>
    <w:p w14:paraId="2C7D0F9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&lt;h1&gt;</w:t>
      </w:r>
      <w:r w:rsidRPr="00022108">
        <w:rPr>
          <w:rFonts w:ascii="Times New Roman" w:hAnsi="Times New Roman" w:cs="Times New Roman"/>
          <w:bCs/>
          <w:sz w:val="24"/>
          <w:szCs w:val="24"/>
        </w:rPr>
        <w:t>Форма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</w:rPr>
        <w:t>звука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&lt;/h1&gt;</w:t>
      </w:r>
    </w:p>
    <w:p w14:paraId="54CCDAC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&lt;img src="images/logo.png" width="50" height="50" alt="logo" /&gt;</w:t>
      </w:r>
    </w:p>
    <w:p w14:paraId="51F17E2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&gt;Главная&lt;/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88155B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header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4C131A1" w14:textId="77777777" w:rsidR="00022108" w:rsidRPr="00022108" w:rsidRDefault="00022108" w:rsidP="00022108">
      <w:pPr>
        <w:spacing w:after="0" w:line="360" w:lineRule="auto"/>
        <w:ind w:left="707"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&lt;!--тег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hr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</w:p>
    <w:p w14:paraId="1299CE8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hr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 xml:space="preserve"> /&gt;</w:t>
      </w:r>
    </w:p>
    <w:p w14:paraId="3194A6C6" w14:textId="77777777" w:rsidR="00022108" w:rsidRPr="00022108" w:rsidRDefault="00022108" w:rsidP="00022108">
      <w:pPr>
        <w:spacing w:after="0" w:line="360" w:lineRule="auto"/>
        <w:ind w:left="707"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&lt;!--Навигационная панель --&gt;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</w:p>
    <w:p w14:paraId="2ECEC75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highlight w:val="cyan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bookmarkStart w:id="11" w:name="nav"/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nav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 xml:space="preserve">&gt; </w:t>
      </w:r>
      <w:bookmarkEnd w:id="11"/>
    </w:p>
    <w:p w14:paraId="4DC1D3B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&lt;!-- навигация по сайту --&gt;</w:t>
      </w:r>
    </w:p>
    <w:p w14:paraId="1FE399B4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35543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355438">
        <w:rPr>
          <w:rFonts w:ascii="Times New Roman" w:hAnsi="Times New Roman" w:cs="Times New Roman"/>
          <w:bCs/>
          <w:sz w:val="24"/>
          <w:szCs w:val="24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index</w:t>
      </w:r>
      <w:r w:rsidRPr="00355438">
        <w:rPr>
          <w:rFonts w:ascii="Times New Roman" w:hAnsi="Times New Roman" w:cs="Times New Roman"/>
          <w:bCs/>
          <w:sz w:val="24"/>
          <w:szCs w:val="24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355438">
        <w:rPr>
          <w:rFonts w:ascii="Times New Roman" w:hAnsi="Times New Roman" w:cs="Times New Roman"/>
          <w:bCs/>
          <w:sz w:val="24"/>
          <w:szCs w:val="24"/>
        </w:rPr>
        <w:t>"&gt;</w:t>
      </w:r>
      <w:r w:rsidRPr="00022108">
        <w:rPr>
          <w:rFonts w:ascii="Times New Roman" w:hAnsi="Times New Roman" w:cs="Times New Roman"/>
          <w:bCs/>
          <w:sz w:val="24"/>
          <w:szCs w:val="24"/>
        </w:rPr>
        <w:t>Главная</w:t>
      </w:r>
      <w:r w:rsidRPr="00355438">
        <w:rPr>
          <w:rFonts w:ascii="Times New Roman" w:hAnsi="Times New Roman" w:cs="Times New Roman"/>
          <w:bCs/>
          <w:sz w:val="24"/>
          <w:szCs w:val="24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98C44C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35543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bCs/>
          <w:sz w:val="24"/>
          <w:szCs w:val="24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second</w:t>
      </w:r>
      <w:r w:rsidRPr="00022108">
        <w:rPr>
          <w:rFonts w:ascii="Times New Roman" w:hAnsi="Times New Roman" w:cs="Times New Roman"/>
          <w:bCs/>
          <w:sz w:val="24"/>
          <w:szCs w:val="24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</w:rPr>
        <w:t>"&gt;Воспроизведение и аудиоредакторы&lt;/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537CE4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bCs/>
          <w:sz w:val="24"/>
          <w:szCs w:val="24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source</w:t>
      </w:r>
      <w:r w:rsidRPr="00022108">
        <w:rPr>
          <w:rFonts w:ascii="Times New Roman" w:hAnsi="Times New Roman" w:cs="Times New Roman"/>
          <w:bCs/>
          <w:sz w:val="24"/>
          <w:szCs w:val="24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</w:rPr>
        <w:t>"&gt;Использованные источники&lt;/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8F14BF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&lt;a href="#"&gt;лр3&lt;/a&gt;</w:t>
      </w:r>
    </w:p>
    <w:p w14:paraId="7BFD0CB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&lt;a href="#"&gt;анкета&lt;/a&gt;</w:t>
      </w:r>
    </w:p>
    <w:p w14:paraId="35DDA03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bCs/>
          <w:sz w:val="24"/>
          <w:szCs w:val="24"/>
        </w:rPr>
        <w:t>="#"&gt;таблица из БД&lt;/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258792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nav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72CD43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/&gt;</w:t>
      </w:r>
    </w:p>
    <w:p w14:paraId="3DD51B6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&lt;!—Применение тега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main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</w:p>
    <w:p w14:paraId="33899384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bookmarkStart w:id="12" w:name="main"/>
      <w:r w:rsidRPr="0035543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main</w:t>
      </w:r>
      <w:r w:rsidRPr="0035543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  <w:bookmarkEnd w:id="12"/>
    </w:p>
    <w:p w14:paraId="3FECF8E8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35543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355438">
        <w:rPr>
          <w:rFonts w:ascii="Times New Roman" w:hAnsi="Times New Roman" w:cs="Times New Roman"/>
          <w:bCs/>
          <w:sz w:val="24"/>
          <w:szCs w:val="24"/>
          <w:highlight w:val="lightGray"/>
        </w:rPr>
        <w:t>&lt;!—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применение</w:t>
      </w:r>
      <w:r w:rsidRPr="0035543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тега</w:t>
      </w:r>
      <w:r w:rsidRPr="0035543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article</w:t>
      </w:r>
      <w:r w:rsidRPr="0035543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</w:p>
    <w:p w14:paraId="0115C0D7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bookmarkStart w:id="13" w:name="article"/>
      <w:r w:rsidRPr="0035543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35543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article</w:t>
      </w:r>
      <w:r w:rsidRPr="0035543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bookmarkEnd w:id="13"/>
    <w:p w14:paraId="3A93A27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355438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&lt;!-- в теге помещена вся статья на странице --&gt;</w:t>
      </w:r>
    </w:p>
    <w:p w14:paraId="4CCB949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1&gt;Принципы обработки и воспроизведения звука&lt;/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1&gt;</w:t>
      </w:r>
    </w:p>
    <w:p w14:paraId="390FDAAA" w14:textId="77777777" w:rsidR="00022108" w:rsidRPr="00022108" w:rsidRDefault="00022108" w:rsidP="00022108">
      <w:pPr>
        <w:spacing w:after="0" w:line="360" w:lineRule="auto"/>
        <w:ind w:left="707"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 в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section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помещены главы--&gt;</w:t>
      </w:r>
    </w:p>
    <w:p w14:paraId="304490F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bookmarkStart w:id="14" w:name="section"/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section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</w:p>
    <w:bookmarkEnd w:id="14"/>
    <w:p w14:paraId="517AFC9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2&gt;Что мы знаем о звуке&lt;/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</w:t>
      </w:r>
    </w:p>
    <w:p w14:paraId="7639466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ab/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&lt;!—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применение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тега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 xml:space="preserve"> audio--&gt;</w:t>
      </w:r>
    </w:p>
    <w:p w14:paraId="0E4DFE6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bookmarkStart w:id="15" w:name="audio"/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&lt;audio controls&gt;</w:t>
      </w:r>
      <w:bookmarkEnd w:id="15"/>
    </w:p>
    <w:p w14:paraId="6125CFB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&lt;source src="audio/audio.mp3" type="audio/mpeg" /&gt;</w:t>
      </w:r>
    </w:p>
    <w:p w14:paraId="029DB96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&lt;source src="audio/audio.ogg" type="audio/ogg" /&gt;</w:t>
      </w:r>
    </w:p>
    <w:p w14:paraId="77DF7BA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398064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Ваш браузер не поддерживает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5 аудио.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Вот взамен</w:t>
      </w:r>
    </w:p>
    <w:p w14:paraId="0A356A0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&lt;a href="audio/audio.mp3"&gt;ссылка на аудио&lt;/a&gt;</w:t>
      </w:r>
    </w:p>
    <w:p w14:paraId="3E3028D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&lt;/p&gt;</w:t>
      </w:r>
    </w:p>
    <w:p w14:paraId="589A90D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&lt;/audio&gt;</w:t>
      </w:r>
    </w:p>
    <w:p w14:paraId="3CB3B42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dl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512A4B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bookmarkStart w:id="16" w:name="dfn"/>
      <w:bookmarkStart w:id="17" w:name="strong"/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 список определений, по мимо этого используются теги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и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dfn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 для выделения терминов  --&gt;</w:t>
      </w:r>
      <w:bookmarkEnd w:id="16"/>
      <w:bookmarkEnd w:id="17"/>
    </w:p>
    <w:p w14:paraId="4745DFF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</w:t>
      </w:r>
    </w:p>
    <w:p w14:paraId="5EACE3C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&lt;strong&gt;&lt;dfn&gt;Звук&lt;/dfn&gt;&lt;/strong&gt;</w:t>
      </w:r>
    </w:p>
    <w:p w14:paraId="29AA870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dt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0E0C0E6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7F91A25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- это колеблющаяся продольная волна, состоящая из</w:t>
      </w:r>
    </w:p>
    <w:p w14:paraId="110CE4E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уплотнений и разряжений воздуха.</w:t>
      </w:r>
    </w:p>
    <w:p w14:paraId="36B645E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09A4ED3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</w:t>
      </w:r>
    </w:p>
    <w:p w14:paraId="172DFEB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&lt;strong&gt;&lt;dfn&gt;Амплитуда&lt;/dfn&gt;&lt;/strong&gt;</w:t>
      </w:r>
    </w:p>
    <w:p w14:paraId="5A91D69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dt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27E1974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14762CE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- это максимальное смещение от положения равновесия.</w:t>
      </w:r>
    </w:p>
    <w:p w14:paraId="14A5822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&lt;/dd&gt;</w:t>
      </w:r>
    </w:p>
    <w:p w14:paraId="2C7E925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</w:t>
      </w:r>
    </w:p>
    <w:p w14:paraId="0EC0153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&lt;strong&gt;&lt;dfn&gt;Частота колебаний&lt;/dfn&gt;&lt;/strong&gt;</w:t>
      </w:r>
    </w:p>
    <w:p w14:paraId="79FA355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dt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0EDC64E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3818C5B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- это характеристика определяющая высоту</w:t>
      </w:r>
    </w:p>
    <w:p w14:paraId="2965F3B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воспринимаемого звука. Высота звука измеряется в</w:t>
      </w:r>
    </w:p>
    <w:p w14:paraId="4743A57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highlight w:val="cyan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герцах (Гц,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Hz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) или килогерцах (кГц,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kHz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). </w:t>
      </w:r>
      <w:bookmarkStart w:id="18" w:name="mark"/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mark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&gt;1 Гц =</w:t>
      </w:r>
    </w:p>
    <w:p w14:paraId="092EEAD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 xml:space="preserve">    1(с)−1&lt;/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mark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. </w:t>
      </w:r>
      <w:bookmarkEnd w:id="18"/>
      <w:r w:rsidRPr="00022108">
        <w:rPr>
          <w:rFonts w:ascii="Times New Roman" w:hAnsi="Times New Roman" w:cs="Times New Roman"/>
          <w:bCs/>
          <w:sz w:val="24"/>
          <w:szCs w:val="24"/>
        </w:rPr>
        <w:t>То есть колебание в 1 Гц соответствует волне</w:t>
      </w:r>
    </w:p>
    <w:p w14:paraId="67F33D0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    с периодом в 1 секунду.</w:t>
      </w:r>
    </w:p>
    <w:p w14:paraId="7979EF7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55E5917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dl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630A29D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17F506D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E14FE4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Распространение звука происходит в упругих средах</w:t>
      </w:r>
    </w:p>
    <w:p w14:paraId="766B301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(воздух, вода, различные металлы) с конечной скоростью.</w:t>
      </w:r>
    </w:p>
    <w:p w14:paraId="09210E2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Например, в воздухе при 20 °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она составляет 343 м/с и в</w:t>
      </w:r>
    </w:p>
    <w:p w14:paraId="54294E6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целом увеличивается вместе с ростом упругости среды.</w:t>
      </w:r>
    </w:p>
    <w:p w14:paraId="4FB29E6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273204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65AABF6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27DAA4F" w14:textId="77777777" w:rsidR="00022108" w:rsidRPr="00022108" w:rsidRDefault="00022108" w:rsidP="00022108">
      <w:pPr>
        <w:spacing w:after="0" w:line="360" w:lineRule="auto"/>
        <w:ind w:left="1415"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 используется тег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mark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для выделения части текста --&gt;</w:t>
      </w:r>
    </w:p>
    <w:p w14:paraId="09FB750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&gt;Психоакустика.&lt;/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 Важный момент:</w:t>
      </w:r>
    </w:p>
    <w:p w14:paraId="0EC4C58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восприятие громкости, которую мы вроде бы так явно и</w:t>
      </w:r>
    </w:p>
    <w:p w14:paraId="2DDB039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объективно слышим, на самом деле зависит от частоты и</w:t>
      </w:r>
    </w:p>
    <w:p w14:paraId="46269EF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уровня звукового давления. Это изменение восприятия</w:t>
      </w:r>
    </w:p>
    <w:p w14:paraId="52AE1A8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графически представлено на</w:t>
      </w:r>
    </w:p>
    <w:p w14:paraId="7C3CF6A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кривой Флетчера — Мэнсона.</w:t>
      </w:r>
    </w:p>
    <w:p w14:paraId="49D01CD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14:paraId="4FEE735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&lt;!-- использование тега picture--&gt;</w:t>
      </w:r>
    </w:p>
    <w:p w14:paraId="09CB9C4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bookmarkStart w:id="19" w:name="picture"/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&lt;picture&gt;</w:t>
      </w:r>
    </w:p>
    <w:bookmarkEnd w:id="19"/>
    <w:p w14:paraId="6337618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&lt;source</w:t>
      </w:r>
    </w:p>
    <w:p w14:paraId="5EA55D0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srcset="images/curveFM.png"</w:t>
      </w:r>
    </w:p>
    <w:p w14:paraId="08EF698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media="(min-width: 300px)" /&gt;</w:t>
      </w:r>
    </w:p>
    <w:p w14:paraId="63AF530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&lt;img src="images/curveFM.png" alt="curveFM" /&gt;</w:t>
      </w:r>
    </w:p>
    <w:p w14:paraId="5811133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picture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221B703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1ABAC4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&gt;Эффективно воспроизводимый (рабочий) диапазон</w:t>
      </w:r>
    </w:p>
    <w:p w14:paraId="01FD7E5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частот (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Frequency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response</w:t>
      </w:r>
      <w:r w:rsidRPr="00022108">
        <w:rPr>
          <w:rFonts w:ascii="Times New Roman" w:hAnsi="Times New Roman" w:cs="Times New Roman"/>
          <w:bCs/>
          <w:sz w:val="24"/>
          <w:szCs w:val="24"/>
        </w:rPr>
        <w:t>)&lt;/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</w:p>
    <w:p w14:paraId="74E4487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&gt;</w:t>
      </w:r>
    </w:p>
    <w:p w14:paraId="74BDB36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— диапазон, в пределах которого уровень звукового</w:t>
      </w:r>
    </w:p>
    <w:p w14:paraId="2C9999F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давления, развиваемого акустической системой, не ниже</w:t>
      </w:r>
    </w:p>
    <w:p w14:paraId="1BB38CB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заданной величины по отношению к уровню, усредненному в</w:t>
      </w:r>
    </w:p>
    <w:p w14:paraId="5229297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определенной полосе частот.</w:t>
      </w:r>
    </w:p>
    <w:p w14:paraId="102942F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9FA5A5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bookmarkStart w:id="20" w:name="abbr"/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 использование тега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abbr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--&gt;</w:t>
      </w:r>
    </w:p>
    <w:bookmarkEnd w:id="20"/>
    <w:p w14:paraId="346985D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F3F693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График такой амплитудно-частотной характеристики</w:t>
      </w:r>
    </w:p>
    <w:p w14:paraId="4EB3FEA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называется</w:t>
      </w:r>
    </w:p>
    <w:p w14:paraId="6A3C414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highlight w:val="cyan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abbr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title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="Амплитудно-частотная характеристика" &gt;</w:t>
      </w:r>
    </w:p>
    <w:p w14:paraId="24A20682" w14:textId="77777777" w:rsidR="00022108" w:rsidRPr="00022108" w:rsidRDefault="00022108" w:rsidP="00022108">
      <w:pPr>
        <w:spacing w:after="0" w:line="360" w:lineRule="auto"/>
        <w:ind w:left="1415" w:firstLine="709"/>
        <w:rPr>
          <w:rFonts w:ascii="Times New Roman" w:hAnsi="Times New Roman" w:cs="Times New Roman"/>
          <w:bCs/>
          <w:sz w:val="24"/>
          <w:szCs w:val="24"/>
          <w:highlight w:val="cyan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АЧХ</w:t>
      </w:r>
    </w:p>
    <w:p w14:paraId="76E07367" w14:textId="77777777" w:rsidR="00022108" w:rsidRPr="00022108" w:rsidRDefault="00022108" w:rsidP="00022108">
      <w:pPr>
        <w:spacing w:after="0" w:line="360" w:lineRule="auto"/>
        <w:ind w:left="1415" w:firstLine="1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 xml:space="preserve">        &lt;/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abbr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&gt;.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BB82FE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>Любая воспроизводящая или звукоснимающая аудиосистема</w:t>
      </w:r>
    </w:p>
    <w:p w14:paraId="04118F2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имеет свою уникальную АЧХ. Производители лучших</w:t>
      </w:r>
    </w:p>
    <w:p w14:paraId="30AD786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мониторов для выявления мельчайших недостатков звука</w:t>
      </w:r>
    </w:p>
    <w:p w14:paraId="09F1BC5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борются за самую ровную линию АЧХ. Это позволяет</w:t>
      </w:r>
    </w:p>
    <w:p w14:paraId="19D3788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получить максимально достоверный звук, а не приятный,</w:t>
      </w:r>
    </w:p>
    <w:p w14:paraId="60C29BF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как может показаться неопытным слушателям.</w:t>
      </w:r>
    </w:p>
    <w:p w14:paraId="24E742C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14:paraId="56F9AE8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&lt;img</w:t>
      </w:r>
    </w:p>
    <w:p w14:paraId="43A9298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src="images/ACHX.png"</w:t>
      </w:r>
    </w:p>
    <w:p w14:paraId="4BAB6B5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alt="Сравнение колонок рисунок" /&gt;</w:t>
      </w:r>
    </w:p>
    <w:p w14:paraId="0A4120F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&lt;img</w:t>
      </w:r>
    </w:p>
    <w:p w14:paraId="7F9AD7C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src="images/ACHX2.png"</w:t>
      </w:r>
    </w:p>
    <w:p w14:paraId="7255000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alt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="АЧХ на слышимом диапазоне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Focal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SM</w:t>
      </w:r>
      <w:r w:rsidRPr="00022108">
        <w:rPr>
          <w:rFonts w:ascii="Times New Roman" w:hAnsi="Times New Roman" w:cs="Times New Roman"/>
          <w:bCs/>
          <w:sz w:val="24"/>
          <w:szCs w:val="24"/>
        </w:rPr>
        <w:t>9" /&gt;</w:t>
      </w:r>
    </w:p>
    <w:p w14:paraId="41EDF30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6090B36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A3F2CD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А это график полной АЧХ на слышимом диапазоне весьма</w:t>
      </w:r>
    </w:p>
    <w:p w14:paraId="54A722D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популярных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Focal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SM</w:t>
      </w:r>
      <w:r w:rsidRPr="00022108">
        <w:rPr>
          <w:rFonts w:ascii="Times New Roman" w:hAnsi="Times New Roman" w:cs="Times New Roman"/>
          <w:bCs/>
          <w:sz w:val="24"/>
          <w:szCs w:val="24"/>
        </w:rPr>
        <w:t>9. На нем хорошо видны провалы в</w:t>
      </w:r>
    </w:p>
    <w:p w14:paraId="2AEFA46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области 110 Гц. Обычно в этом месте собирается басовая</w:t>
      </w:r>
    </w:p>
    <w:p w14:paraId="46832CF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грязь</w:t>
      </w:r>
    </w:p>
    <w:p w14:paraId="3161750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2D41B5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&gt;Идем дальше.&lt;/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E2A75A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DEFA03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&gt;Тембром&lt;/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 называют окраску звука. Дело в</w:t>
      </w:r>
    </w:p>
    <w:p w14:paraId="4CE16E9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том, что любое звуковое колебание состоит из набора, а</w:t>
      </w:r>
    </w:p>
    <w:p w14:paraId="7F5B605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если еще точнее — спектра отдельных колебаний. Обычно мы</w:t>
      </w:r>
    </w:p>
    <w:p w14:paraId="6F8B646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делим спектр колебаний на основной тон, определяющий</w:t>
      </w:r>
    </w:p>
    <w:p w14:paraId="5198E22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ноту, которую мы играем, а также обертона и</w:t>
      </w:r>
    </w:p>
    <w:p w14:paraId="71288DF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дополнительные колебания. Тембр зависит от того, какие</w:t>
      </w:r>
    </w:p>
    <w:p w14:paraId="3BDB257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звуковые колебания воспроизводятся кроме основного тона.</w:t>
      </w:r>
    </w:p>
    <w:p w14:paraId="6139B72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Именно воспроизведение дополнительных колебаний</w:t>
      </w:r>
    </w:p>
    <w:p w14:paraId="7E331F7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характеризует нюансы звучания голоса или инструмента.</w:t>
      </w:r>
    </w:p>
    <w:p w14:paraId="0A4BE89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&lt;/p&gt;</w:t>
      </w:r>
    </w:p>
    <w:p w14:paraId="1D2684C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&lt;img src="images/tembr1.png" alt="тембр1" /&gt;</w:t>
      </w:r>
    </w:p>
    <w:p w14:paraId="69C1A32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49D2AF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Так выглядит тембр великолепного баса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Warwick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$$</w:t>
      </w:r>
    </w:p>
    <w:p w14:paraId="5C85519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corvette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NT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, пропущенный через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Ampeg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SVT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-3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Pro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и снятый</w:t>
      </w:r>
    </w:p>
    <w:p w14:paraId="0197F93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Shure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57. Тембр сочетает в себе АЧХ всех этих</w:t>
      </w:r>
    </w:p>
    <w:p w14:paraId="3E410B1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инструментов и, конечно же, пульта</w:t>
      </w:r>
    </w:p>
    <w:p w14:paraId="6052AC0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E9F2CF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&lt;img src="images/tembr2.png" alt="тембр1" /&gt;</w:t>
      </w:r>
    </w:p>
    <w:p w14:paraId="1B8DBD9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7AE9E2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А это тембр тромбона, записанный через классический</w:t>
      </w:r>
    </w:p>
    <w:p w14:paraId="70F6DBC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Shure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57. Тут немалое значение также играет комната, в</w:t>
      </w:r>
    </w:p>
    <w:p w14:paraId="495AE47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которой вели запись. Самые важные всплески — обертона,</w:t>
      </w:r>
    </w:p>
    <w:p w14:paraId="3EFBB4D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которые умножают основную частоту на число, кратное 2.</w:t>
      </w:r>
    </w:p>
    <w:p w14:paraId="5954C55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Они задают музыкальный тон.</w:t>
      </w:r>
    </w:p>
    <w:p w14:paraId="2423676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D42E19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section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9D52B6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section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1EF0E9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2&gt;Обработка звукового сигнала&lt;/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</w:t>
      </w:r>
    </w:p>
    <w:p w14:paraId="5B10BB6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BF36AB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&gt;Амплитудные преобразования (динамическая обработка).&lt;/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451BCB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Их можно выполнить двумя методами: умножая амплитуду</w:t>
      </w:r>
    </w:p>
    <w:p w14:paraId="3EC1378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сигнала на некоторое постоянное число, в результате чего</w:t>
      </w:r>
    </w:p>
    <w:p w14:paraId="157B423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 всей его протяженности получится одинаковое изменение</w:t>
      </w:r>
    </w:p>
    <w:p w14:paraId="34A7A5C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интенсивности сигнала, либо изменяя амплитуду сигнала по</w:t>
      </w:r>
    </w:p>
    <w:p w14:paraId="1E8F717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какому-то закону, то есть умножая ее на модулирующую</w:t>
      </w:r>
    </w:p>
    <w:p w14:paraId="00001E6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функцию. Последний процесс называется амплитудной</w:t>
      </w:r>
    </w:p>
    <w:p w14:paraId="1F9BE05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модуляцией.</w:t>
      </w:r>
    </w:p>
    <w:p w14:paraId="39F9370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8C1DB1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bookmarkStart w:id="21" w:name="em"/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 используется тег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em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</w:p>
    <w:bookmarkEnd w:id="21"/>
    <w:p w14:paraId="2FFFEF3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889826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&gt;Частотные (спектральные) преобразования, или</w:t>
      </w:r>
    </w:p>
    <w:p w14:paraId="1E5C665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частотная обработка.&lt;/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9CEBE9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Сигнал представляет из себя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em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&gt;ряд Фурье&lt;/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em</w:t>
      </w:r>
      <w:r w:rsidRPr="00022108">
        <w:rPr>
          <w:rFonts w:ascii="Times New Roman" w:hAnsi="Times New Roman" w:cs="Times New Roman"/>
          <w:bCs/>
          <w:sz w:val="24"/>
          <w:szCs w:val="24"/>
        </w:rPr>
        <w:t>&gt;, то есть</w:t>
      </w:r>
    </w:p>
    <w:p w14:paraId="6B71ABE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состоит из простейших синусоидальных колебаний разных</w:t>
      </w:r>
    </w:p>
    <w:p w14:paraId="02DC6DA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частот и амплитуд. Затем идет обработка его частотных</w:t>
      </w:r>
    </w:p>
    <w:p w14:paraId="5D66494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составляющих (например, фильтрация) и обратная свертка.</w:t>
      </w:r>
    </w:p>
    <w:p w14:paraId="3816CEF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В отличие от динамической обработки, этот процесс</w:t>
      </w:r>
    </w:p>
    <w:p w14:paraId="5E0EA8D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значительно более сложный в исполнении, так как</w:t>
      </w:r>
    </w:p>
    <w:p w14:paraId="7370AC3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разложение звука на простейшие синусоидальные колебания</w:t>
      </w:r>
    </w:p>
    <w:p w14:paraId="448B2E2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— очень трудоемкая задача.</w:t>
      </w:r>
    </w:p>
    <w:p w14:paraId="2A76009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&gt;                    </w:t>
      </w:r>
    </w:p>
    <w:p w14:paraId="0C0218D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780DF5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&gt;Фазовые преобразования.&lt;/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 Являют собой</w:t>
      </w:r>
    </w:p>
    <w:p w14:paraId="36047BD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постоянный сдвиг фазы сигнала либо наложение некоторой</w:t>
      </w:r>
    </w:p>
    <w:p w14:paraId="650F0D1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фазомодулирующей функции. Такие преобразования, например</w:t>
      </w:r>
    </w:p>
    <w:p w14:paraId="0D770BF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стереосигнала, позволяют реализовать эффект вращения или</w:t>
      </w:r>
    </w:p>
    <w:p w14:paraId="2B12FB4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«объемности» звука. Любопытно, что при сведении фазовые</w:t>
      </w:r>
    </w:p>
    <w:p w14:paraId="123F29B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преобразования играют весьма большую роль: если наложить</w:t>
      </w:r>
    </w:p>
    <w:p w14:paraId="1C2F1CA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пики двух одинаковых сигналов, отраженных на 180°, то</w:t>
      </w:r>
    </w:p>
    <w:p w14:paraId="566C0D9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сигнал полностью исчезнет. Почти то же самое произойдет,</w:t>
      </w:r>
    </w:p>
    <w:p w14:paraId="0A520D2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если наложить две волны с неполным смещением фазы, с</w:t>
      </w:r>
    </w:p>
    <w:p w14:paraId="08D087D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одним отличием: в этом случае сигнал сохранится, но его</w:t>
      </w:r>
    </w:p>
    <w:p w14:paraId="42F6F1D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звучание значительно оскудеет.</w:t>
      </w:r>
    </w:p>
    <w:p w14:paraId="16A845D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08CB55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411632E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BAAE53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&gt;Временны́е преобразования (реверберация и</w:t>
      </w:r>
    </w:p>
    <w:p w14:paraId="3629268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дилэй).&lt;/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3B8134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Их производят наложением на сигнал одной или нескольких</w:t>
      </w:r>
    </w:p>
    <w:p w14:paraId="27C8B63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его копий, сдвинутых во времени. Таким образом</w:t>
      </w:r>
    </w:p>
    <w:p w14:paraId="5A03BFB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появляются эффекты эха или хора. Временные</w:t>
      </w:r>
    </w:p>
    <w:p w14:paraId="5CDD9D0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преобразования влияют на пространственные характеристики</w:t>
      </w:r>
    </w:p>
    <w:p w14:paraId="3CDCEF9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звука, именно с их помощью вы можете почувствовать себя</w:t>
      </w:r>
    </w:p>
    <w:p w14:paraId="02DFCDC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 олимпийском стадионе, сидя в маленькой каморке.</w:t>
      </w:r>
    </w:p>
    <w:p w14:paraId="5EE6B41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397E44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051D1CF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8ECC07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&gt;Формантные преобразования.&lt;/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 Выполняют</w:t>
      </w:r>
    </w:p>
    <w:p w14:paraId="3D9F75E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над формантами — усиленными участками спектра звука.</w:t>
      </w:r>
    </w:p>
    <w:p w14:paraId="297C253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Применительно к звуку, сформированному речевым аппаратом</w:t>
      </w:r>
    </w:p>
    <w:p w14:paraId="1AACB58E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человека, изменяя параметры формант, фактически можно</w:t>
      </w:r>
    </w:p>
    <w:p w14:paraId="6EBDC4C0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изменять восприятие тембра и высоты голоса.</w:t>
      </w:r>
    </w:p>
    <w:p w14:paraId="0131F47D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47D00E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7A987F2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753BDE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&gt;Динамическая обработка звука.&lt;/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 Под</w:t>
      </w:r>
    </w:p>
    <w:p w14:paraId="72A86D8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динамической обработкой звука понимают как простое</w:t>
      </w:r>
    </w:p>
    <w:p w14:paraId="427EB97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увеличение громкости композиции, так и сужение и</w:t>
      </w:r>
    </w:p>
    <w:p w14:paraId="129F14E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расширение динамического диапазона, при котором одни</w:t>
      </w:r>
    </w:p>
    <w:p w14:paraId="7BF0CA1C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звуки понижают свою громкость, а другие, наоборот,</w:t>
      </w:r>
    </w:p>
    <w:p w14:paraId="5F86943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становятся более громкими.</w:t>
      </w:r>
    </w:p>
    <w:p w14:paraId="48F138E1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91FF85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section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A86EAF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&lt;/article&gt;</w:t>
      </w:r>
    </w:p>
    <w:p w14:paraId="74F0B289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&lt;/main&gt;</w:t>
      </w:r>
    </w:p>
    <w:p w14:paraId="50FE236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&lt;hr /&gt;</w:t>
      </w:r>
    </w:p>
    <w:p w14:paraId="40A2484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bookmarkStart w:id="22" w:name="indexFooter"/>
      <w:bookmarkStart w:id="23" w:name="footer"/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&lt;footer&gt;</w:t>
      </w:r>
      <w:bookmarkEnd w:id="22"/>
      <w:bookmarkEnd w:id="23"/>
    </w:p>
    <w:p w14:paraId="2CBC3F7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 xml:space="preserve">&lt;!--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подвал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страницы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 xml:space="preserve"> --&gt;</w:t>
      </w:r>
    </w:p>
    <w:p w14:paraId="4CDB600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2&gt;Контакты&lt;/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</w:t>
      </w:r>
    </w:p>
    <w:p w14:paraId="16FF649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&gt;С автором сайта можно связаться:&lt;/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EC3380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&lt;!-- и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c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пользование тега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address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</w:p>
    <w:p w14:paraId="0249DE8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bookmarkStart w:id="24" w:name="address"/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address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bookmarkEnd w:id="24"/>
    </w:p>
    <w:p w14:paraId="66E9D2E7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По эл. почте:</w:t>
      </w:r>
    </w:p>
    <w:p w14:paraId="334CD22B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mailto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vladimir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@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mail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ru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vladimir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@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mail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ru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&gt;&lt;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br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/&gt;</w:t>
      </w:r>
    </w:p>
    <w:p w14:paraId="25279BD5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68044B">
        <w:rPr>
          <w:rFonts w:ascii="Times New Roman" w:hAnsi="Times New Roman" w:cs="Times New Roman"/>
          <w:bCs/>
          <w:sz w:val="24"/>
          <w:szCs w:val="24"/>
        </w:rPr>
        <w:t>По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8044B">
        <w:rPr>
          <w:rFonts w:ascii="Times New Roman" w:hAnsi="Times New Roman" w:cs="Times New Roman"/>
          <w:bCs/>
          <w:sz w:val="24"/>
          <w:szCs w:val="24"/>
        </w:rPr>
        <w:t>телефону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: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tel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:+78005553535"&gt;+7(800)555-35-35&lt;/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7B91F68B" w14:textId="77777777" w:rsidR="00022108" w:rsidRPr="0035543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9AC2D3B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D4FF84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Данный сайт создан</w:t>
      </w:r>
    </w:p>
    <w:p w14:paraId="0FF51025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&lt;!-- и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c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пользование тега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time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</w:p>
    <w:p w14:paraId="47790613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bookmarkStart w:id="25" w:name="time"/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&lt;time datetime="2023-09-23"&gt;23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сентября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2023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года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&lt;/time&gt;</w:t>
      </w:r>
    </w:p>
    <w:bookmarkEnd w:id="25"/>
    <w:p w14:paraId="08EAEE4F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&lt;/p&gt;            </w:t>
      </w:r>
    </w:p>
    <w:p w14:paraId="37C4F34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&lt;/footer&gt;</w:t>
      </w:r>
    </w:p>
    <w:p w14:paraId="19B62644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&lt;/body&gt;</w:t>
      </w:r>
    </w:p>
    <w:p w14:paraId="7BE6C402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&lt;/html&gt;</w:t>
      </w:r>
    </w:p>
    <w:p w14:paraId="5EFA819A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B4ADAF8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6" w:name="second"/>
      <w:r w:rsidRPr="00022108"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second.html</w:t>
      </w:r>
    </w:p>
    <w:bookmarkEnd w:id="26"/>
    <w:p w14:paraId="11BF36C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&lt;!DOCTYPE html PUBLIC "-//W3C//DTD HTML 4.01//EN" "http://www.w3.org/TR/html4/strict.dtd"&gt;</w:t>
      </w:r>
    </w:p>
    <w:p w14:paraId="6FA4821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lang</w:t>
      </w:r>
      <w:r w:rsidRPr="00022108">
        <w:rPr>
          <w:rFonts w:ascii="Times New Roman" w:hAnsi="Times New Roman" w:cs="Times New Roman"/>
          <w:bCs/>
          <w:sz w:val="24"/>
          <w:szCs w:val="24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ru</w:t>
      </w:r>
      <w:r w:rsidRPr="00022108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151EE55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&lt;!—Страница создана с использование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4 --&gt;</w:t>
      </w:r>
    </w:p>
    <w:p w14:paraId="5D50737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head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26BC0E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&lt;!—Расширенное использование тега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meta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--&gt;</w:t>
      </w:r>
    </w:p>
    <w:p w14:paraId="2AD3473D" w14:textId="77777777" w:rsidR="00022108" w:rsidRPr="0035543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highlight w:val="cyan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35543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meta</w:t>
      </w:r>
    </w:p>
    <w:p w14:paraId="0660BE5D" w14:textId="77777777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</w:pPr>
      <w:r w:rsidRPr="00355438">
        <w:rPr>
          <w:rFonts w:ascii="Times New Roman" w:hAnsi="Times New Roman" w:cs="Times New Roman"/>
          <w:bCs/>
          <w:sz w:val="24"/>
          <w:szCs w:val="24"/>
          <w:highlight w:val="cyan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charset</w:t>
      </w:r>
      <w:r w:rsidRPr="0068044B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UTF</w:t>
      </w:r>
      <w:r w:rsidRPr="0068044B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-8"</w:t>
      </w:r>
    </w:p>
    <w:p w14:paraId="4873A90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</w:pPr>
      <w:r w:rsidRPr="0068044B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name="viewport"</w:t>
      </w:r>
    </w:p>
    <w:p w14:paraId="1828A16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           content="width=device-width, initial-scale=1.0" /&gt;</w:t>
      </w:r>
    </w:p>
    <w:p w14:paraId="69C4ABC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title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&gt;Воспроизведение и аудиоредакторы&lt;/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title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8FFF14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head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DD8ED4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body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614135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&lt;!-- и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c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пользование тегов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div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для построения каркаса страницы --&gt;</w:t>
      </w:r>
    </w:p>
    <w:p w14:paraId="1B35BF5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&lt;div id="header"&gt;</w:t>
      </w:r>
    </w:p>
    <w:p w14:paraId="77F9B62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&lt;h1&gt;Форма звука&lt;/h1&gt;</w:t>
      </w:r>
    </w:p>
    <w:p w14:paraId="41CD0E2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&lt;img src="images/logo.png" width="50" height="50" alt="logo" /&gt;</w:t>
      </w:r>
    </w:p>
    <w:p w14:paraId="72A55CF6" w14:textId="24D89C3A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8044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  <w:r w:rsidR="003A381E" w:rsidRPr="003A38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381E" w:rsidRPr="00022108">
        <w:rPr>
          <w:rFonts w:ascii="Times New Roman" w:hAnsi="Times New Roman" w:cs="Times New Roman"/>
          <w:bCs/>
          <w:sz w:val="24"/>
          <w:szCs w:val="24"/>
        </w:rPr>
        <w:t xml:space="preserve">Воспроизведение и аудиоредакторы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CEC454C" w14:textId="77777777" w:rsidR="00022108" w:rsidRPr="003A381E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E547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3A381E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div</w:t>
      </w:r>
      <w:r w:rsidRPr="003A381E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1F2B5F3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A38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&lt;hr /&gt;</w:t>
      </w:r>
    </w:p>
    <w:p w14:paraId="5DF1467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&lt;div id="nav"&gt;</w:t>
      </w:r>
    </w:p>
    <w:p w14:paraId="0C29B3A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&lt;a href="index.html"&gt;Главная&lt;/a&gt;</w:t>
      </w:r>
    </w:p>
    <w:p w14:paraId="36DEC94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bCs/>
          <w:sz w:val="24"/>
          <w:szCs w:val="24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second</w:t>
      </w:r>
      <w:r w:rsidRPr="00022108">
        <w:rPr>
          <w:rFonts w:ascii="Times New Roman" w:hAnsi="Times New Roman" w:cs="Times New Roman"/>
          <w:bCs/>
          <w:sz w:val="24"/>
          <w:szCs w:val="24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</w:rPr>
        <w:t>"&gt;Воспроизведение и аудиоредакторы&lt;/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BDC123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bCs/>
          <w:sz w:val="24"/>
          <w:szCs w:val="24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source</w:t>
      </w:r>
      <w:r w:rsidRPr="00022108">
        <w:rPr>
          <w:rFonts w:ascii="Times New Roman" w:hAnsi="Times New Roman" w:cs="Times New Roman"/>
          <w:bCs/>
          <w:sz w:val="24"/>
          <w:szCs w:val="24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</w:rPr>
        <w:t>"&gt;Использованные источники&lt;/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4B4948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&lt;a href="#"&gt;лр3&lt;/a&gt;</w:t>
      </w:r>
    </w:p>
    <w:p w14:paraId="7EB2441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&lt;a href="#"&gt;анкета&lt;/a&gt;</w:t>
      </w:r>
    </w:p>
    <w:p w14:paraId="17EA689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bCs/>
          <w:sz w:val="24"/>
          <w:szCs w:val="24"/>
        </w:rPr>
        <w:t>="#"&gt;таблица из БД&lt;/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6BC357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&lt;/div&gt;</w:t>
      </w:r>
    </w:p>
    <w:p w14:paraId="4D5BD55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&lt;hr /&gt;</w:t>
      </w:r>
    </w:p>
    <w:p w14:paraId="5713826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&lt;div id="main"&gt;</w:t>
      </w:r>
    </w:p>
    <w:p w14:paraId="227DAA0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&lt;div id="article"&gt;</w:t>
      </w:r>
    </w:p>
    <w:p w14:paraId="49F1239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&lt;h2&gt;Аудиоредактор&lt;/h2&gt;</w:t>
      </w:r>
    </w:p>
    <w:p w14:paraId="42EE34A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&lt;img src="images/wave.png" alt="wave"&gt;</w:t>
      </w:r>
    </w:p>
    <w:p w14:paraId="4767201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div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id</w:t>
      </w:r>
      <w:r w:rsidRPr="00022108">
        <w:rPr>
          <w:rFonts w:ascii="Times New Roman" w:hAnsi="Times New Roman" w:cs="Times New Roman"/>
          <w:bCs/>
          <w:sz w:val="24"/>
          <w:szCs w:val="24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section</w:t>
      </w:r>
      <w:r w:rsidRPr="00022108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A4622D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FB4475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&gt;Аудиоредактор, или волновой редактор&lt;/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strong</w:t>
      </w:r>
      <w:r w:rsidRPr="00022108">
        <w:rPr>
          <w:rFonts w:ascii="Times New Roman" w:hAnsi="Times New Roman" w:cs="Times New Roman"/>
          <w:bCs/>
          <w:sz w:val="24"/>
          <w:szCs w:val="24"/>
        </w:rPr>
        <w:t>&gt; —</w:t>
      </w:r>
    </w:p>
    <w:p w14:paraId="522179E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программа для редактирования звуковой информации в</w:t>
      </w:r>
    </w:p>
    <w:p w14:paraId="694F17B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цифровом представлении (цифровой звукозаписи).</w:t>
      </w:r>
    </w:p>
    <w:p w14:paraId="1A4EB90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Аудиоредактор является основным программным компонентом</w:t>
      </w:r>
    </w:p>
    <w:p w14:paraId="591D15B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цифровой звуковой рабочей станции.</w:t>
      </w:r>
    </w:p>
    <w:p w14:paraId="4BD5DA1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61CF72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3&gt;Функции аудиоредактора&lt;/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</w:t>
      </w:r>
    </w:p>
    <w:p w14:paraId="0041851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C9C27A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Функции аудиоредакторов могут отличаться в зависимости</w:t>
      </w:r>
    </w:p>
    <w:p w14:paraId="3DAA69D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от их предназначения. Самые простые из них, зачастую</w:t>
      </w:r>
    </w:p>
    <w:p w14:paraId="4DAB577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свободно распространяемые, имеют ограниченные</w:t>
      </w:r>
    </w:p>
    <w:p w14:paraId="41473B7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возможности по редактированию звука и минимальное</w:t>
      </w:r>
    </w:p>
    <w:p w14:paraId="64C0DF6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количество поддерживаемых аудиоформатов.</w:t>
      </w:r>
    </w:p>
    <w:p w14:paraId="5648565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Профессиональные пакеты могут включать многодорожечную</w:t>
      </w:r>
    </w:p>
    <w:p w14:paraId="3024A66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запись, поддержку профессиональных звуковых плат,</w:t>
      </w:r>
    </w:p>
    <w:p w14:paraId="0910F87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синхронизацию с видео, расширенный набор кодеков,</w:t>
      </w:r>
    </w:p>
    <w:p w14:paraId="6B17C8E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огромное количество эффектов как внутренних, так и</w:t>
      </w:r>
    </w:p>
    <w:p w14:paraId="0A8385E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подключаемых — плагинов.</w:t>
      </w:r>
    </w:p>
    <w:p w14:paraId="72B4170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1E43EE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4E42B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3&gt;Отображение звукового сигнала&lt;/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</w:t>
      </w:r>
    </w:p>
    <w:p w14:paraId="5161562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33A69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E8B733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Звуковые данные графически представляются в виде</w:t>
      </w:r>
    </w:p>
    <w:p w14:paraId="06D07FF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последовательности отсчетов, которые объединены одной</w:t>
      </w:r>
    </w:p>
    <w:p w14:paraId="07CAF9C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огибающей, соответствующей амплитуде звукового сигнала,</w:t>
      </w:r>
    </w:p>
    <w:p w14:paraId="10DD449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называемой сигналограммой (или волновой формой). Окно</w:t>
      </w:r>
    </w:p>
    <w:p w14:paraId="139C89D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программы с графическим изображением такой сигналограммы</w:t>
      </w:r>
    </w:p>
    <w:p w14:paraId="776150D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называется треком или звуковой дорожкой. Обычно</w:t>
      </w:r>
    </w:p>
    <w:p w14:paraId="6B67A12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редакторы позволяют изменять масштаб отображения</w:t>
      </w:r>
    </w:p>
    <w:p w14:paraId="019EF71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дорожки, с возможностью менять как временное разрешение</w:t>
      </w:r>
    </w:p>
    <w:p w14:paraId="4A79182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(горизонтальная ось), так и разрешение амплитуды звука</w:t>
      </w:r>
    </w:p>
    <w:p w14:paraId="22A1376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(вертикальная ось). Наиболее продвинутые редакторы</w:t>
      </w:r>
    </w:p>
    <w:p w14:paraId="1DD6A96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позволяют просматривать и изменять данные с точностью до</w:t>
      </w:r>
    </w:p>
    <w:p w14:paraId="4F2CD4F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одного отсчета. Также возможно представление звуковой</w:t>
      </w:r>
    </w:p>
    <w:p w14:paraId="05F2E2B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дорожки в виде спектрограммы. В таком случае по</w:t>
      </w:r>
    </w:p>
    <w:p w14:paraId="51EF8DC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вертикальной оси откладывается частота сигнала в Герцах,</w:t>
      </w:r>
    </w:p>
    <w:p w14:paraId="6E1EA6D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а интенсивностью или цветом отображается амплитуда</w:t>
      </w:r>
    </w:p>
    <w:p w14:paraId="28F4667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сигнала. Подобное представление сигнала удобно для</w:t>
      </w:r>
    </w:p>
    <w:p w14:paraId="430CD38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определения провала в частотном диапазоне, например для</w:t>
      </w:r>
    </w:p>
    <w:p w14:paraId="5E1ACCA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выявления последствий сжатия файла.</w:t>
      </w:r>
    </w:p>
    <w:p w14:paraId="45295BB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EB02E6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F21F9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3&gt;Запись и воспроизведение&lt;/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</w:t>
      </w:r>
    </w:p>
    <w:p w14:paraId="0EB2670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265CF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3C9542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Первые аудиоредакторы поддерживали запись,</w:t>
      </w:r>
    </w:p>
    <w:p w14:paraId="0DAD857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редактирование и воспроизведение только одной</w:t>
      </w:r>
    </w:p>
    <w:p w14:paraId="54E66D2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стереодорожки, то есть содержали две монодорожки с</w:t>
      </w:r>
    </w:p>
    <w:p w14:paraId="26F6C7E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сигналами левого и правого каналов фонограммы. Но</w:t>
      </w:r>
    </w:p>
    <w:p w14:paraId="646025C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развитие мощностей ПК позволило производить</w:t>
      </w:r>
    </w:p>
    <w:p w14:paraId="5797732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одновременную запись сразу с нескольких входов</w:t>
      </w:r>
    </w:p>
    <w:p w14:paraId="682A84A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многоканальной звуковой платы. Такие редакторы</w:t>
      </w:r>
    </w:p>
    <w:p w14:paraId="422FC57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называются многодорожечными. При последующем</w:t>
      </w:r>
    </w:p>
    <w:p w14:paraId="3DB68AE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воспроизведении в таком редакторе возможно производить</w:t>
      </w:r>
    </w:p>
    <w:p w14:paraId="1EFB3CE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сведение нескольких звуковых дорожек в одну моно или</w:t>
      </w:r>
    </w:p>
    <w:p w14:paraId="275CF96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стереодорожку, или создавать многоканальную фонограмму,</w:t>
      </w:r>
    </w:p>
    <w:p w14:paraId="34D801A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например, с целью подготовки сопровождения к кинофильму</w:t>
      </w:r>
    </w:p>
    <w:p w14:paraId="5DC4A12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 объёмным звуком. Также одной из функций может быть</w:t>
      </w:r>
    </w:p>
    <w:p w14:paraId="5B6789E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подготовка и запись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CD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DVD</w:t>
      </w:r>
      <w:r w:rsidRPr="00022108">
        <w:rPr>
          <w:rFonts w:ascii="Times New Roman" w:hAnsi="Times New Roman" w:cs="Times New Roman"/>
          <w:bCs/>
          <w:sz w:val="24"/>
          <w:szCs w:val="24"/>
        </w:rPr>
        <w:t>-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Audio</w:t>
      </w:r>
      <w:r w:rsidRPr="0002210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E21F48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7AEACD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28BC9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CD7F7E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В основном в аудиоредакторе запись ведется без сжатия</w:t>
      </w:r>
    </w:p>
    <w:p w14:paraId="444EF75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аудиоданных, для сохранения максимального качества</w:t>
      </w:r>
    </w:p>
    <w:p w14:paraId="2474BAC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звука. Однако, существуют программы, позволяющие</w:t>
      </w:r>
    </w:p>
    <w:p w14:paraId="2D2F024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производить запись со сжатием «на лету», для экономии</w:t>
      </w:r>
    </w:p>
    <w:p w14:paraId="7F77DD7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места носителя или устранения лишних операций.</w:t>
      </w:r>
    </w:p>
    <w:p w14:paraId="3477555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111352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C32125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7F7156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Помимо возможности записи с внешних источников, как</w:t>
      </w:r>
    </w:p>
    <w:p w14:paraId="3CFE1E3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правило, в аудиоредакторе имеется встроенный генератор</w:t>
      </w:r>
    </w:p>
    <w:p w14:paraId="7BD9E41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простейших тонов, различных видов шума (например, белого</w:t>
      </w:r>
    </w:p>
    <w:p w14:paraId="71113F5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 других цветовых шумов) и тишины.</w:t>
      </w:r>
    </w:p>
    <w:p w14:paraId="3DB7005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094AB1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74BF5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3&gt;Программы — аудиоредакторы&lt;/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3&gt;</w:t>
      </w:r>
    </w:p>
    <w:p w14:paraId="63DD3D9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91245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02C374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В настоящее время существует огромное количество</w:t>
      </w:r>
    </w:p>
    <w:p w14:paraId="0B51B3E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компьютерных программ-аудиоредакторов для большинства</w:t>
      </w:r>
    </w:p>
    <w:p w14:paraId="586F6A3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популярных операционных систем. Часть редакторов звука</w:t>
      </w:r>
    </w:p>
    <w:p w14:paraId="454B0D9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универсальны, другие обладают ограниченной</w:t>
      </w:r>
    </w:p>
    <w:p w14:paraId="6B54F72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функциональностью и предназначены для решения только</w:t>
      </w:r>
    </w:p>
    <w:p w14:paraId="359A6DD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узкоспециализированных задач.</w:t>
      </w:r>
    </w:p>
    <w:p w14:paraId="0074562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A18E9F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8D532A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Некоторые мультимедийные программы, сочетают в себе</w:t>
      </w:r>
    </w:p>
    <w:p w14:paraId="2605084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функции редактора звука, редактора видеоряда и/или</w:t>
      </w:r>
    </w:p>
    <w:p w14:paraId="2A1C22C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записи результата на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CD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диск (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CD</w:t>
      </w:r>
      <w:r w:rsidRPr="00022108">
        <w:rPr>
          <w:rFonts w:ascii="Times New Roman" w:hAnsi="Times New Roman" w:cs="Times New Roman"/>
          <w:bCs/>
          <w:sz w:val="24"/>
          <w:szCs w:val="24"/>
        </w:rPr>
        <w:t>-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RW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) или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DVD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диск и т.</w:t>
      </w:r>
    </w:p>
    <w:p w14:paraId="146E031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п.</w:t>
      </w:r>
    </w:p>
    <w:p w14:paraId="5B79F71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109878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5A1DD4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Среди аудио-редакторов встречаются как проприетарные</w:t>
      </w:r>
    </w:p>
    <w:p w14:paraId="7DB3ABE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программы, так и свободные, а также программы с открытым</w:t>
      </w:r>
    </w:p>
    <w:p w14:paraId="70D6FAC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исходным кодом. Первые в большинстве своём требуют для</w:t>
      </w:r>
    </w:p>
    <w:p w14:paraId="025FD5A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использования приобретения платной лицензии (особенно</w:t>
      </w:r>
    </w:p>
    <w:p w14:paraId="3194190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профессиональные решения), другие распространяются</w:t>
      </w:r>
    </w:p>
    <w:p w14:paraId="1991AFB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бесплатно и без каких-либо ограничений. Примеры</w:t>
      </w:r>
    </w:p>
    <w:p w14:paraId="050FAFF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аудиоредакторов представлены ниже.</w:t>
      </w:r>
    </w:p>
    <w:p w14:paraId="45DF5DF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523C90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&lt;dl&gt;</w:t>
      </w:r>
    </w:p>
    <w:p w14:paraId="68E31F2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bookmarkStart w:id="27" w:name="secondlist"/>
      <w:r w:rsidRPr="00022108">
        <w:rPr>
          <w:rFonts w:ascii="Times New Roman" w:hAnsi="Times New Roman" w:cs="Times New Roman"/>
          <w:bCs/>
          <w:sz w:val="24"/>
          <w:szCs w:val="24"/>
          <w:highlight w:val="lightGray"/>
          <w:lang w:val="en-US"/>
        </w:rPr>
        <w:t>&lt;!-- список определений--&gt;</w:t>
      </w:r>
      <w:bookmarkEnd w:id="27"/>
    </w:p>
    <w:p w14:paraId="6C2E00D0" w14:textId="069C2BBA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&lt;dt&gt;&lt;strong&gt;</w:t>
      </w:r>
      <w:r w:rsid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Adobe Audition (CoolEdit)</w:t>
      </w:r>
      <w:r w:rsidR="005E5478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</w:t>
      </w:r>
      <w:r w:rsid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</w:t>
      </w:r>
      <w:r w:rsidR="005E5478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/</w:t>
      </w:r>
      <w:r w:rsid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&lt;/strong&gt;&lt;/dt&gt;</w:t>
      </w:r>
    </w:p>
    <w:p w14:paraId="3BE224D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6DAD5BD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— полупрофессиональная, платная, проприетарная.</w:t>
      </w:r>
    </w:p>
    <w:p w14:paraId="2EA96FB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Только для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Windows</w:t>
      </w:r>
      <w:r w:rsidRPr="00022108">
        <w:rPr>
          <w:rFonts w:ascii="Times New Roman" w:hAnsi="Times New Roman" w:cs="Times New Roman"/>
          <w:bCs/>
          <w:sz w:val="24"/>
          <w:szCs w:val="24"/>
        </w:rPr>
        <w:t>.</w:t>
      </w:r>
    </w:p>
    <w:p w14:paraId="352ECDD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&lt;/dd&gt;</w:t>
      </w:r>
    </w:p>
    <w:p w14:paraId="5F9A8FB5" w14:textId="0A39E704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&lt;dt&gt;&lt;strong&gt;</w:t>
      </w:r>
      <w:r w:rsidR="005E5478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</w:t>
      </w:r>
      <w:r w:rsid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Ardour</w:t>
      </w:r>
      <w:r w:rsidR="005E5478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</w:t>
      </w:r>
      <w:r w:rsid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</w:t>
      </w:r>
      <w:r w:rsidR="005E5478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/</w:t>
      </w:r>
      <w:r w:rsid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&lt;/strong&gt;&lt;/dt&gt;</w:t>
      </w:r>
    </w:p>
    <w:p w14:paraId="4788093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48D6637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— цифровая звуковая станция, свободная (бесплатная),</w:t>
      </w:r>
    </w:p>
    <w:p w14:paraId="63B38A7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с открытым исходным кодом. ОС: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Linux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FreeBSD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</w:p>
    <w:p w14:paraId="79D3480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OS X.</w:t>
      </w:r>
    </w:p>
    <w:p w14:paraId="397EFDC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&lt;/dd&gt;</w:t>
      </w:r>
    </w:p>
    <w:p w14:paraId="57D9740F" w14:textId="3B446CCD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&lt;dt&gt;&lt;strong&gt;</w:t>
      </w:r>
      <w:r w:rsidR="00792D14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&lt;dfn&gt;</w:t>
      </w:r>
      <w:r w:rsidR="00792D14" w:rsidRPr="00792D14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Audacity</w:t>
      </w:r>
      <w:r w:rsidR="00792D14" w:rsidRPr="00792D14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</w:t>
      </w:r>
      <w:r w:rsidR="00792D14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</w:t>
      </w:r>
      <w:r w:rsidR="00792D14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/</w:t>
      </w:r>
      <w:r w:rsidR="00792D14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&lt;/strong&gt;&lt;/dt&gt;</w:t>
      </w:r>
    </w:p>
    <w:p w14:paraId="4C463DF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3DC3F06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— полупрофессиональная, свободная (бесплатная), с</w:t>
      </w:r>
    </w:p>
    <w:p w14:paraId="20EA06F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открытым исходным кодом.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Кроссплатформенная.</w:t>
      </w:r>
    </w:p>
    <w:p w14:paraId="4D1B0FD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&lt;/dd&gt;</w:t>
      </w:r>
    </w:p>
    <w:p w14:paraId="223CB06F" w14:textId="0A48F17E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&lt;dt&gt;&lt;strong&gt;</w:t>
      </w:r>
      <w:r w:rsidR="00A96579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&lt;dfn&gt;</w:t>
      </w:r>
      <w:r w:rsidR="00A96579" w:rsidRPr="00A96579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Sound Forge</w:t>
      </w:r>
      <w:r w:rsidR="00A96579" w:rsidRPr="00A96579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 xml:space="preserve"> </w:t>
      </w:r>
      <w:r w:rsidR="00A96579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</w:t>
      </w:r>
      <w:r w:rsidR="00A96579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/</w:t>
      </w:r>
      <w:r w:rsidR="00A96579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&lt;/strong&gt;&lt;/dt&gt;</w:t>
      </w:r>
    </w:p>
    <w:p w14:paraId="0D4964A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53A7E5D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— профессиональная, платная, проприетарная. Только</w:t>
      </w:r>
    </w:p>
    <w:p w14:paraId="6B2A1EC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для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Windows</w:t>
      </w:r>
      <w:r w:rsidRPr="00022108">
        <w:rPr>
          <w:rFonts w:ascii="Times New Roman" w:hAnsi="Times New Roman" w:cs="Times New Roman"/>
          <w:bCs/>
          <w:sz w:val="24"/>
          <w:szCs w:val="24"/>
        </w:rPr>
        <w:t>.</w:t>
      </w:r>
    </w:p>
    <w:p w14:paraId="49EBD42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&lt;/dd&gt;</w:t>
      </w:r>
    </w:p>
    <w:p w14:paraId="77366216" w14:textId="5EDB7A50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&lt;dt&gt;&lt;strong&gt;</w:t>
      </w:r>
      <w:r w:rsidR="000176E7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WaveLab</w:t>
      </w:r>
      <w:r w:rsidR="000176E7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</w:t>
      </w:r>
      <w:r w:rsidR="000176E7" w:rsidRPr="005E547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/</w:t>
      </w:r>
      <w:r w:rsidR="000176E7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dfn&gt;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&lt;/strong&gt;&lt;/dt&gt;</w:t>
      </w:r>
    </w:p>
    <w:p w14:paraId="7C5DCD3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dd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</w:rPr>
        <w:t>&gt;</w:t>
      </w:r>
    </w:p>
    <w:p w14:paraId="3597A90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— профессиональная, платная, проприетарная.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Windows</w:t>
      </w:r>
      <w:r w:rsidRPr="00022108">
        <w:rPr>
          <w:rFonts w:ascii="Times New Roman" w:hAnsi="Times New Roman" w:cs="Times New Roman"/>
          <w:bCs/>
          <w:sz w:val="24"/>
          <w:szCs w:val="24"/>
        </w:rPr>
        <w:t>,</w:t>
      </w:r>
    </w:p>
    <w:p w14:paraId="163D365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Mac OS X.</w:t>
      </w:r>
    </w:p>
    <w:p w14:paraId="455B2AB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&lt;/dd&gt;</w:t>
      </w:r>
    </w:p>
    <w:p w14:paraId="55823FF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&lt;/dl&gt;</w:t>
      </w:r>
    </w:p>
    <w:p w14:paraId="00DBC065" w14:textId="77777777" w:rsidR="00022108" w:rsidRPr="00022108" w:rsidRDefault="00022108" w:rsidP="00022108">
      <w:pPr>
        <w:spacing w:after="0" w:line="360" w:lineRule="auto"/>
        <w:ind w:left="1415" w:firstLine="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&lt;!-- использование таблицы с объединением строк--&gt;</w:t>
      </w:r>
    </w:p>
    <w:p w14:paraId="09708CE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r w:rsidRPr="00022108">
        <w:rPr>
          <w:rFonts w:ascii="Times New Roman" w:hAnsi="Times New Roman" w:cs="Times New Roman"/>
          <w:bCs/>
          <w:sz w:val="24"/>
          <w:szCs w:val="24"/>
          <w:highlight w:val="cyan"/>
          <w:lang w:val="en-US"/>
        </w:rPr>
        <w:t>&lt;table border="2"&gt;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</w:p>
    <w:p w14:paraId="3DD9515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        </w:t>
      </w:r>
      <w:bookmarkStart w:id="28" w:name="colgroup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&lt;colgroup span="9" width ="20"&gt;</w:t>
      </w:r>
      <w:bookmarkEnd w:id="28"/>
    </w:p>
    <w:p w14:paraId="5511F4B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&lt;col span="8" width="20"/&gt;</w:t>
      </w:r>
    </w:p>
    <w:p w14:paraId="2CE5257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&lt;/colgroup&gt;                        </w:t>
      </w:r>
    </w:p>
    <w:p w14:paraId="6DDBD133" w14:textId="77777777" w:rsidR="00022108" w:rsidRPr="00022108" w:rsidRDefault="00022108" w:rsidP="00022108">
      <w:pPr>
        <w:spacing w:after="0" w:line="360" w:lineRule="auto"/>
        <w:ind w:left="1415"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bookmarkStart w:id="29" w:name="caption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&lt;caption&gt;</w:t>
      </w:r>
    </w:p>
    <w:bookmarkEnd w:id="29"/>
    <w:p w14:paraId="24F5727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Таблица примера известных аудиоредакторов</w:t>
      </w:r>
    </w:p>
    <w:p w14:paraId="7735DAA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caption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8134B0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bookmarkStart w:id="30" w:name="thead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&lt;thead&gt;</w:t>
      </w:r>
      <w:bookmarkEnd w:id="30"/>
    </w:p>
    <w:p w14:paraId="47325BA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71F214A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bookmarkStart w:id="31" w:name="th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&lt;th&gt;</w:t>
      </w:r>
      <w:bookmarkEnd w:id="31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Название&lt;/th&gt;</w:t>
      </w:r>
    </w:p>
    <w:p w14:paraId="6F0EB9A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&lt;th&gt;Создатель&lt;/th&gt;</w:t>
      </w:r>
    </w:p>
    <w:p w14:paraId="22F5596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&lt;th&gt;Linux&lt;/th&gt;</w:t>
      </w:r>
    </w:p>
    <w:p w14:paraId="397338C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&lt;th&gt;Mac OS X&lt;/th&gt;</w:t>
      </w:r>
    </w:p>
    <w:p w14:paraId="14570AC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&lt;th&gt;Unix&lt;/th&gt;</w:t>
      </w:r>
    </w:p>
    <w:p w14:paraId="6A4478B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&lt;th&gt;Windows&lt;/th&gt;</w:t>
      </w:r>
    </w:p>
    <w:p w14:paraId="5FD8B05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th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&gt;Бесплатное ПО&lt;/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th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6F1F6F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th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&gt;Примечание&lt;/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th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B9C10C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&lt;/tr&gt;</w:t>
      </w:r>
    </w:p>
    <w:p w14:paraId="0D3CCB8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&lt;/thead&gt;</w:t>
      </w:r>
    </w:p>
    <w:p w14:paraId="7059ECE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bookmarkStart w:id="32" w:name="tbody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&lt;tbody&gt;</w:t>
      </w:r>
      <w:bookmarkEnd w:id="32"/>
    </w:p>
    <w:p w14:paraId="44E391A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69584F4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&lt;td&gt;Ardour&lt;/td&gt;</w:t>
      </w:r>
    </w:p>
    <w:p w14:paraId="7BE5F77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&lt;td&gt;Paul Davis&lt;/td&gt;</w:t>
      </w:r>
    </w:p>
    <w:p w14:paraId="40534B3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&lt;td&gt;Да&lt;/td&gt;</w:t>
      </w:r>
    </w:p>
    <w:p w14:paraId="5678BB9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0C093E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6F7B44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7CCD9A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8C6697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&lt;td rowspan="5"&gt;</w:t>
      </w:r>
    </w:p>
    <w:p w14:paraId="4EC8712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&lt;abbr</w:t>
      </w:r>
    </w:p>
    <w:p w14:paraId="7AAA32E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    title="от англ. Digital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Audio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Workstation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— цифровая рабочая станция или секвенсор"</w:t>
      </w:r>
    </w:p>
    <w:p w14:paraId="6E70595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&gt;DAW&lt;/abbr</w:t>
      </w:r>
    </w:p>
    <w:p w14:paraId="671FE45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&gt;</w:t>
      </w:r>
    </w:p>
    <w:p w14:paraId="4D89104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&lt;/td&gt;</w:t>
      </w:r>
    </w:p>
    <w:p w14:paraId="1E41CEE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5DAC4C3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            &lt;tr&gt;</w:t>
      </w:r>
    </w:p>
    <w:p w14:paraId="35F4A5F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&lt;td&gt;Ecasound&lt;/td&gt;</w:t>
      </w:r>
    </w:p>
    <w:p w14:paraId="058F88E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&lt;td&gt;Kai Vehmanen&lt;/td&gt;</w:t>
      </w:r>
    </w:p>
    <w:p w14:paraId="6E8340F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C60D93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A78F7F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DCD2C9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334C51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&lt;td&gt;Да&lt;/td&gt;</w:t>
      </w:r>
    </w:p>
    <w:p w14:paraId="1A79151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3229D24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0974682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&lt;td&gt;Logic Pro&lt;/td&gt;</w:t>
      </w:r>
    </w:p>
    <w:p w14:paraId="51CD484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&lt;td&gt;Apple&lt;/td&gt;</w:t>
      </w:r>
    </w:p>
    <w:p w14:paraId="4B5AEC5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A2A8F7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DCDABD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646C74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456C22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&lt;td&gt;Нет&lt;/td&gt;</w:t>
      </w:r>
    </w:p>
    <w:p w14:paraId="4F63658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333BB71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14EB407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&lt;td&gt;Samplitude&lt;/td&gt;</w:t>
      </w:r>
    </w:p>
    <w:p w14:paraId="2015435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&lt;td&gt;MAGIX&lt;/td&gt;</w:t>
      </w:r>
    </w:p>
    <w:p w14:paraId="6AC625B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EA1E30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38E6B3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9B3EC4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67B5A3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&lt;td&gt;Нет&lt;/td&gt;</w:t>
      </w:r>
    </w:p>
    <w:p w14:paraId="45400F4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4595D0F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1F7F190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&lt;td&gt;Traverso&lt;/td&gt;</w:t>
      </w:r>
    </w:p>
    <w:p w14:paraId="69EF23D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&lt;td&gt;Remon Sijrier&lt;/td&gt;</w:t>
      </w:r>
    </w:p>
    <w:p w14:paraId="163DC45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AA23F6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D665D2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B10971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681BCE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&lt;td&gt;Да&lt;/td&gt;</w:t>
      </w:r>
    </w:p>
    <w:p w14:paraId="7A38B88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            &lt;/tr&gt;</w:t>
      </w:r>
    </w:p>
    <w:p w14:paraId="6D0B8E8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6F686E9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&lt;td&gt;mp3TrueEdit&lt;/td&gt;</w:t>
      </w:r>
    </w:p>
    <w:p w14:paraId="1467A00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&lt;td&gt;-&lt;/td&gt;</w:t>
      </w:r>
    </w:p>
    <w:p w14:paraId="6673DCA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5E5BD6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99FE91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6BEEF6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5F4060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D984E2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&gt;Редактор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MP</w:t>
      </w:r>
      <w:r w:rsidRPr="00022108">
        <w:rPr>
          <w:rFonts w:ascii="Times New Roman" w:hAnsi="Times New Roman" w:cs="Times New Roman"/>
          <w:bCs/>
          <w:sz w:val="24"/>
          <w:szCs w:val="24"/>
        </w:rPr>
        <w:t>3 без потерь&lt;/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6FB019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&lt;/tr&gt;</w:t>
      </w:r>
    </w:p>
    <w:p w14:paraId="3677D18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2DADBDD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&lt;td&gt;Audition&lt;/td&gt;</w:t>
      </w:r>
    </w:p>
    <w:p w14:paraId="7D59023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&lt;td&gt;Adobe Systems&lt;/td&gt;</w:t>
      </w:r>
    </w:p>
    <w:p w14:paraId="5AB64C9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&lt;td&gt;Нет&lt;/td&gt;</w:t>
      </w:r>
    </w:p>
    <w:p w14:paraId="1EA55CF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8ECC30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E02C61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B759B4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9D2942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&gt;Ранее известна как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CoolEdit</w:t>
      </w:r>
      <w:r w:rsidRPr="00022108">
        <w:rPr>
          <w:rFonts w:ascii="Times New Roman" w:hAnsi="Times New Roman" w:cs="Times New Roman"/>
          <w:bCs/>
          <w:sz w:val="24"/>
          <w:szCs w:val="24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E89D60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&lt;/tr&gt;</w:t>
      </w:r>
    </w:p>
    <w:p w14:paraId="68E4F08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31EB91E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&lt;td&gt;Sound Forge&lt;/td&gt;</w:t>
      </w:r>
    </w:p>
    <w:p w14:paraId="354838B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&lt;td&gt;Sony&lt;/td&gt;</w:t>
      </w:r>
    </w:p>
    <w:p w14:paraId="2EB54F8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&lt;td&gt;Нет&lt;/td&gt;</w:t>
      </w:r>
    </w:p>
    <w:p w14:paraId="7CB8AF9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435A4A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8FB52E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CA7F10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&gt;Нет&lt;/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1D7AC6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&gt;Ранее принадлежавшая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Sonic</w:t>
      </w: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Foundry</w:t>
      </w:r>
      <w:r w:rsidRPr="00022108">
        <w:rPr>
          <w:rFonts w:ascii="Times New Roman" w:hAnsi="Times New Roman" w:cs="Times New Roman"/>
          <w:bCs/>
          <w:sz w:val="24"/>
          <w:szCs w:val="24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td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9FEEBF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&lt;/tr&gt;</w:t>
      </w:r>
    </w:p>
    <w:p w14:paraId="33AEAA0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&lt;/tbody&gt;</w:t>
      </w:r>
    </w:p>
    <w:p w14:paraId="4EBCFBA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&lt;/table&gt;</w:t>
      </w:r>
    </w:p>
    <w:p w14:paraId="430FD35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&lt;/div&gt;</w:t>
      </w:r>
    </w:p>
    <w:p w14:paraId="512CADD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&lt;/div&gt;</w:t>
      </w:r>
    </w:p>
    <w:p w14:paraId="3A15F22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&lt;/div&gt;</w:t>
      </w:r>
    </w:p>
    <w:p w14:paraId="76F70B2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bookmarkStart w:id="33" w:name="indexendHr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&lt;hr /&gt;</w:t>
      </w:r>
    </w:p>
    <w:bookmarkEnd w:id="33"/>
    <w:p w14:paraId="7E74646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</w:t>
      </w:r>
      <w:bookmarkStart w:id="34" w:name="secondFooter"/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&lt;div id="footer"&gt;</w:t>
      </w:r>
    </w:p>
    <w:bookmarkEnd w:id="34"/>
    <w:p w14:paraId="523BF5DE" w14:textId="77777777" w:rsidR="00022108" w:rsidRPr="003A381E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3A381E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&lt;!--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подвал</w:t>
      </w:r>
      <w:r w:rsidRPr="003A381E">
        <w:rPr>
          <w:rFonts w:ascii="Times New Roman" w:hAnsi="Times New Roman" w:cs="Times New Roman"/>
          <w:bCs/>
          <w:sz w:val="24"/>
          <w:szCs w:val="24"/>
          <w:highlight w:val="lightGray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страницы</w:t>
      </w:r>
      <w:r w:rsidRPr="003A381E">
        <w:rPr>
          <w:rFonts w:ascii="Times New Roman" w:hAnsi="Times New Roman" w:cs="Times New Roman"/>
          <w:bCs/>
          <w:sz w:val="24"/>
          <w:szCs w:val="24"/>
          <w:highlight w:val="lightGray"/>
        </w:rPr>
        <w:t>--&gt;</w:t>
      </w:r>
    </w:p>
    <w:p w14:paraId="61541FA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A381E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2&gt;Контакты&lt;/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bCs/>
          <w:sz w:val="24"/>
          <w:szCs w:val="24"/>
        </w:rPr>
        <w:t>2&gt;</w:t>
      </w:r>
    </w:p>
    <w:p w14:paraId="734E8FD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&gt;С автором сайта можно связаться:&lt;/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7F062CD" w14:textId="77777777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68044B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  <w:r w:rsidRPr="0068044B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C0B2186" w14:textId="77777777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8044B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По</w:t>
      </w:r>
      <w:r w:rsidRPr="0068044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</w:rPr>
        <w:t>эл</w:t>
      </w:r>
      <w:r w:rsidRPr="0068044B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022108">
        <w:rPr>
          <w:rFonts w:ascii="Times New Roman" w:hAnsi="Times New Roman" w:cs="Times New Roman"/>
          <w:bCs/>
          <w:sz w:val="24"/>
          <w:szCs w:val="24"/>
        </w:rPr>
        <w:t>почте</w:t>
      </w:r>
      <w:r w:rsidRPr="0068044B">
        <w:rPr>
          <w:rFonts w:ascii="Times New Roman" w:hAnsi="Times New Roman" w:cs="Times New Roman"/>
          <w:bCs/>
          <w:sz w:val="24"/>
          <w:szCs w:val="24"/>
        </w:rPr>
        <w:t>:</w:t>
      </w:r>
    </w:p>
    <w:p w14:paraId="6211DD5B" w14:textId="77777777" w:rsidR="00022108" w:rsidRPr="0035543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8044B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mailto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vladimir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@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mail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ru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vladimir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@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mail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ru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&gt;&lt;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br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/&gt;</w:t>
      </w:r>
    </w:p>
    <w:p w14:paraId="6265D76E" w14:textId="77777777" w:rsidR="00022108" w:rsidRPr="0035543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По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</w:rPr>
        <w:t>телефону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: 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href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tel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:+78005553535"&gt;+7(800)555-35-35&lt;/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78067BF6" w14:textId="77777777" w:rsidR="00022108" w:rsidRPr="0035543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BCE86E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554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bCs/>
          <w:sz w:val="24"/>
          <w:szCs w:val="24"/>
        </w:rPr>
        <w:t>&lt;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&gt;Данный сайт создан 23 сентября 2023 года&lt;/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D19189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&lt;/div&gt;</w:t>
      </w:r>
    </w:p>
    <w:p w14:paraId="36D225B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&lt;/body&gt;</w:t>
      </w:r>
    </w:p>
    <w:p w14:paraId="36FCA4E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&lt;/html&gt;</w:t>
      </w:r>
    </w:p>
    <w:p w14:paraId="1550300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504AA6" w14:textId="77777777" w:rsidR="00022108" w:rsidRPr="00022108" w:rsidRDefault="00022108" w:rsidP="00022108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bookmarkStart w:id="35" w:name="source"/>
      <w:r w:rsidRPr="00022108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sources.html</w:t>
      </w:r>
    </w:p>
    <w:bookmarkEnd w:id="35"/>
    <w:p w14:paraId="634C99A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&lt;!DOCTYPE html&gt;</w:t>
      </w:r>
    </w:p>
    <w:p w14:paraId="0CB02D6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>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lang</w:t>
      </w:r>
      <w:r w:rsidRPr="00022108">
        <w:rPr>
          <w:rFonts w:ascii="Times New Roman" w:hAnsi="Times New Roman" w:cs="Times New Roman"/>
          <w:noProof/>
          <w:sz w:val="24"/>
          <w:szCs w:val="24"/>
        </w:rPr>
        <w:t>="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022108">
        <w:rPr>
          <w:rFonts w:ascii="Times New Roman" w:hAnsi="Times New Roman" w:cs="Times New Roman"/>
          <w:noProof/>
          <w:sz w:val="24"/>
          <w:szCs w:val="24"/>
        </w:rPr>
        <w:t>"&gt;</w:t>
      </w:r>
    </w:p>
    <w:p w14:paraId="5DC9D08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</w:rPr>
        <w:t xml:space="preserve">&lt;!—страница создана на </w:t>
      </w:r>
      <w:r w:rsidRPr="00022108"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bCs/>
          <w:sz w:val="24"/>
          <w:szCs w:val="24"/>
        </w:rPr>
        <w:t>5--&gt;</w:t>
      </w:r>
    </w:p>
    <w:p w14:paraId="2251D9A2" w14:textId="77777777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head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&gt;</w:t>
      </w:r>
    </w:p>
    <w:p w14:paraId="3916E8B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&lt;meta</w:t>
      </w:r>
    </w:p>
    <w:p w14:paraId="3EEB0F5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charset="UTF-8"</w:t>
      </w:r>
    </w:p>
    <w:p w14:paraId="5AB892C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name="viewport"</w:t>
      </w:r>
    </w:p>
    <w:p w14:paraId="75E31CF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content="width=device-width, initial-scale=1.0" /&gt;</w:t>
      </w:r>
    </w:p>
    <w:p w14:paraId="24DB905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title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&gt;Использованные источники&lt;/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title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163E2F35" w14:textId="77777777" w:rsidR="00022108" w:rsidRPr="003A381E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3A381E">
        <w:rPr>
          <w:rFonts w:ascii="Times New Roman" w:hAnsi="Times New Roman" w:cs="Times New Roman"/>
          <w:noProof/>
          <w:sz w:val="24"/>
          <w:szCs w:val="24"/>
        </w:rPr>
        <w:t>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head</w:t>
      </w:r>
      <w:r w:rsidRPr="003A381E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6AA5BB8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A381E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&lt;body&gt;</w:t>
      </w:r>
    </w:p>
    <w:p w14:paraId="7318EC0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&lt;header&gt;</w:t>
      </w:r>
    </w:p>
    <w:p w14:paraId="1E22F62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&lt;h1&gt;Форма звука&lt;/h1&gt;</w:t>
      </w:r>
    </w:p>
    <w:p w14:paraId="3E48E49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&lt;img src="images/logo.png" width="50" height="50" alt="logo" /&gt;</w:t>
      </w:r>
    </w:p>
    <w:p w14:paraId="0D76733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&lt;p&gt;Главная&lt;/p&gt;</w:t>
      </w:r>
    </w:p>
    <w:p w14:paraId="142DB55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&lt;/header&gt;</w:t>
      </w:r>
    </w:p>
    <w:p w14:paraId="3893316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&lt;hr /&gt;</w:t>
      </w:r>
    </w:p>
    <w:p w14:paraId="01DA67D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        &lt;nav&gt;</w:t>
      </w:r>
    </w:p>
    <w:p w14:paraId="32CDE0B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&lt;a href="index.html"&gt;Главная&lt;/a&gt;</w:t>
      </w:r>
    </w:p>
    <w:p w14:paraId="1F32CF3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noProof/>
          <w:sz w:val="24"/>
          <w:szCs w:val="24"/>
        </w:rPr>
        <w:t>="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second</w:t>
      </w:r>
      <w:r w:rsidRPr="00022108">
        <w:rPr>
          <w:rFonts w:ascii="Times New Roman" w:hAnsi="Times New Roman" w:cs="Times New Roman"/>
          <w:noProof/>
          <w:sz w:val="24"/>
          <w:szCs w:val="24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noProof/>
          <w:sz w:val="24"/>
          <w:szCs w:val="24"/>
        </w:rPr>
        <w:t>"&gt;Воспроизведение и аудиоредакторы&lt;/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7B44F9D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noProof/>
          <w:sz w:val="24"/>
          <w:szCs w:val="24"/>
        </w:rPr>
        <w:t>="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source</w:t>
      </w:r>
      <w:r w:rsidRPr="00022108">
        <w:rPr>
          <w:rFonts w:ascii="Times New Roman" w:hAnsi="Times New Roman" w:cs="Times New Roman"/>
          <w:noProof/>
          <w:sz w:val="24"/>
          <w:szCs w:val="24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html</w:t>
      </w:r>
      <w:r w:rsidRPr="00022108">
        <w:rPr>
          <w:rFonts w:ascii="Times New Roman" w:hAnsi="Times New Roman" w:cs="Times New Roman"/>
          <w:noProof/>
          <w:sz w:val="24"/>
          <w:szCs w:val="24"/>
        </w:rPr>
        <w:t>"&gt;Использованные источники&lt;/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2031FDD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&lt;a href="#"&gt;лр3&lt;/a&gt;</w:t>
      </w:r>
    </w:p>
    <w:p w14:paraId="38E4967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&lt;a href="#"&gt;анкета&lt;/a&gt;</w:t>
      </w:r>
    </w:p>
    <w:p w14:paraId="346E5B1B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noProof/>
          <w:sz w:val="24"/>
          <w:szCs w:val="24"/>
        </w:rPr>
        <w:t>="#"&gt;таблица из БД&lt;/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08A9F3E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nav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7AFE974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/&gt;</w:t>
      </w:r>
    </w:p>
    <w:p w14:paraId="13FE0E4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main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147790E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noProof/>
          <w:sz w:val="24"/>
          <w:szCs w:val="24"/>
        </w:rPr>
        <w:t>2&gt;Использованные источники&lt;/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noProof/>
          <w:sz w:val="24"/>
          <w:szCs w:val="24"/>
        </w:rPr>
        <w:t>2&gt;</w:t>
      </w:r>
    </w:p>
    <w:p w14:paraId="49FE4A67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bCs/>
          <w:sz w:val="24"/>
          <w:szCs w:val="24"/>
          <w:highlight w:val="lightGray"/>
        </w:rPr>
        <w:t>&lt;!—Список источников--&gt;</w:t>
      </w:r>
    </w:p>
    <w:p w14:paraId="3B792783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ol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31ED9B1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&lt;!-- список использованных источников--&gt;</w:t>
      </w:r>
    </w:p>
    <w:p w14:paraId="03648F2A" w14:textId="77777777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</w:t>
      </w:r>
      <w:r w:rsidRPr="0068044B">
        <w:rPr>
          <w:rFonts w:ascii="Times New Roman" w:hAnsi="Times New Roman" w:cs="Times New Roman"/>
          <w:noProof/>
          <w:sz w:val="24"/>
          <w:szCs w:val="24"/>
        </w:rPr>
        <w:t>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li</w:t>
      </w:r>
      <w:r w:rsidRPr="0068044B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292A51BE" w14:textId="0904F601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339E8">
        <w:rPr>
          <w:rFonts w:ascii="Times New Roman" w:hAnsi="Times New Roman" w:cs="Times New Roman"/>
          <w:noProof/>
          <w:sz w:val="24"/>
          <w:szCs w:val="24"/>
        </w:rPr>
        <w:t xml:space="preserve">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="0006367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href</w:t>
      </w:r>
      <w:r w:rsidRPr="000339E8">
        <w:rPr>
          <w:rFonts w:ascii="Times New Roman" w:hAnsi="Times New Roman" w:cs="Times New Roman"/>
          <w:noProof/>
          <w:sz w:val="24"/>
          <w:szCs w:val="24"/>
        </w:rPr>
        <w:t>="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https</w:t>
      </w:r>
      <w:r w:rsidRPr="000339E8">
        <w:rPr>
          <w:rFonts w:ascii="Times New Roman" w:hAnsi="Times New Roman" w:cs="Times New Roman"/>
          <w:noProof/>
          <w:sz w:val="24"/>
          <w:szCs w:val="24"/>
        </w:rPr>
        <w:t>://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habr</w:t>
      </w:r>
      <w:r w:rsidRPr="000339E8">
        <w:rPr>
          <w:rFonts w:ascii="Times New Roman" w:hAnsi="Times New Roman" w:cs="Times New Roman"/>
          <w:noProof/>
          <w:sz w:val="24"/>
          <w:szCs w:val="24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com</w:t>
      </w:r>
      <w:r w:rsidRPr="000339E8">
        <w:rPr>
          <w:rFonts w:ascii="Times New Roman" w:hAnsi="Times New Roman" w:cs="Times New Roman"/>
          <w:noProof/>
          <w:sz w:val="24"/>
          <w:szCs w:val="24"/>
        </w:rPr>
        <w:t>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0339E8">
        <w:rPr>
          <w:rFonts w:ascii="Times New Roman" w:hAnsi="Times New Roman" w:cs="Times New Roman"/>
          <w:noProof/>
          <w:sz w:val="24"/>
          <w:szCs w:val="24"/>
        </w:rPr>
        <w:t>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companies</w:t>
      </w:r>
      <w:r w:rsidRPr="000339E8">
        <w:rPr>
          <w:rFonts w:ascii="Times New Roman" w:hAnsi="Times New Roman" w:cs="Times New Roman"/>
          <w:noProof/>
          <w:sz w:val="24"/>
          <w:szCs w:val="24"/>
        </w:rPr>
        <w:t>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leader</w:t>
      </w:r>
      <w:r w:rsidRPr="000339E8">
        <w:rPr>
          <w:rFonts w:ascii="Times New Roman" w:hAnsi="Times New Roman" w:cs="Times New Roman"/>
          <w:noProof/>
          <w:sz w:val="24"/>
          <w:szCs w:val="24"/>
        </w:rPr>
        <w:t>-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id</w:t>
      </w:r>
      <w:r w:rsidRPr="000339E8">
        <w:rPr>
          <w:rFonts w:ascii="Times New Roman" w:hAnsi="Times New Roman" w:cs="Times New Roman"/>
          <w:noProof/>
          <w:sz w:val="24"/>
          <w:szCs w:val="24"/>
        </w:rPr>
        <w:t>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articles</w:t>
      </w:r>
      <w:r w:rsidRPr="000339E8">
        <w:rPr>
          <w:rFonts w:ascii="Times New Roman" w:hAnsi="Times New Roman" w:cs="Times New Roman"/>
          <w:noProof/>
          <w:sz w:val="24"/>
          <w:szCs w:val="24"/>
        </w:rPr>
        <w:t>/531672/"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&gt;Принципы обработки студийного звука и легенды динамической компрессии&lt;/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578EA6FC" w14:textId="77777777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li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&gt;</w:t>
      </w:r>
    </w:p>
    <w:p w14:paraId="16A8FDE5" w14:textId="77777777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li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&gt;</w:t>
      </w:r>
    </w:p>
    <w:p w14:paraId="4A0A9F99" w14:textId="5B037BF1" w:rsidR="00022108" w:rsidRPr="0068044B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&lt;</w:t>
      </w:r>
      <w:r w:rsidR="000D530D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="000D530D"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href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="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https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://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dic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academic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dic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nsf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ruwiki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/196715"&gt;</w:t>
      </w:r>
      <w:r w:rsidR="000D530D"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0D530D">
        <w:rPr>
          <w:rFonts w:ascii="Times New Roman" w:hAnsi="Times New Roman" w:cs="Times New Roman"/>
          <w:noProof/>
          <w:sz w:val="24"/>
          <w:szCs w:val="24"/>
        </w:rPr>
        <w:t>Аудиоредакторы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>&gt;</w:t>
      </w:r>
    </w:p>
    <w:p w14:paraId="14998E9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8044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&lt;/li&gt;</w:t>
      </w:r>
    </w:p>
    <w:p w14:paraId="62011BA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&lt;li&gt;</w:t>
      </w:r>
    </w:p>
    <w:p w14:paraId="5F8F218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&lt;a href="https://htmlbook.ru/html"&gt;Справочник по HTML&lt;/a&gt;</w:t>
      </w:r>
    </w:p>
    <w:p w14:paraId="1106DB1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&lt;/li&gt;</w:t>
      </w:r>
    </w:p>
    <w:p w14:paraId="4F0EE18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&lt;/ol&gt;</w:t>
      </w:r>
    </w:p>
    <w:p w14:paraId="08EF0DC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&lt;/main&gt;</w:t>
      </w:r>
    </w:p>
    <w:p w14:paraId="55EF557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&lt;hr /&gt;</w:t>
      </w:r>
    </w:p>
    <w:p w14:paraId="59ADAFF5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</w:t>
      </w:r>
      <w:bookmarkStart w:id="36" w:name="sourceFooter"/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&lt;footer&gt;</w:t>
      </w:r>
      <w:bookmarkEnd w:id="36"/>
    </w:p>
    <w:p w14:paraId="7744370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noProof/>
          <w:sz w:val="24"/>
          <w:szCs w:val="24"/>
        </w:rPr>
        <w:t>2&gt;Контакты&lt;/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</w:t>
      </w:r>
      <w:r w:rsidRPr="00022108">
        <w:rPr>
          <w:rFonts w:ascii="Times New Roman" w:hAnsi="Times New Roman" w:cs="Times New Roman"/>
          <w:noProof/>
          <w:sz w:val="24"/>
          <w:szCs w:val="24"/>
        </w:rPr>
        <w:t>2&gt;</w:t>
      </w:r>
    </w:p>
    <w:p w14:paraId="0EFFC609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&gt;С автором сайта можно связаться:&lt;/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055D0DA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address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5DE0A278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По эл. почте:</w:t>
      </w:r>
    </w:p>
    <w:p w14:paraId="0DC5AC4A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noProof/>
          <w:sz w:val="24"/>
          <w:szCs w:val="24"/>
        </w:rPr>
        <w:t>="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mailto</w:t>
      </w:r>
      <w:r w:rsidRPr="00022108">
        <w:rPr>
          <w:rFonts w:ascii="Times New Roman" w:hAnsi="Times New Roman" w:cs="Times New Roman"/>
          <w:noProof/>
          <w:sz w:val="24"/>
          <w:szCs w:val="24"/>
        </w:rPr>
        <w:t>: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vladimir</w:t>
      </w:r>
      <w:r w:rsidRPr="00022108">
        <w:rPr>
          <w:rFonts w:ascii="Times New Roman" w:hAnsi="Times New Roman" w:cs="Times New Roman"/>
          <w:noProof/>
          <w:sz w:val="24"/>
          <w:szCs w:val="24"/>
        </w:rPr>
        <w:t>@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mail</w:t>
      </w:r>
      <w:r w:rsidRPr="00022108">
        <w:rPr>
          <w:rFonts w:ascii="Times New Roman" w:hAnsi="Times New Roman" w:cs="Times New Roman"/>
          <w:noProof/>
          <w:sz w:val="24"/>
          <w:szCs w:val="24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022108">
        <w:rPr>
          <w:rFonts w:ascii="Times New Roman" w:hAnsi="Times New Roman" w:cs="Times New Roman"/>
          <w:noProof/>
          <w:sz w:val="24"/>
          <w:szCs w:val="24"/>
        </w:rPr>
        <w:t>"&gt;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vladimir</w:t>
      </w:r>
      <w:r w:rsidRPr="00022108">
        <w:rPr>
          <w:rFonts w:ascii="Times New Roman" w:hAnsi="Times New Roman" w:cs="Times New Roman"/>
          <w:noProof/>
          <w:sz w:val="24"/>
          <w:szCs w:val="24"/>
        </w:rPr>
        <w:t>@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mail</w:t>
      </w:r>
      <w:r w:rsidRPr="00022108">
        <w:rPr>
          <w:rFonts w:ascii="Times New Roman" w:hAnsi="Times New Roman" w:cs="Times New Roman"/>
          <w:noProof/>
          <w:sz w:val="24"/>
          <w:szCs w:val="24"/>
        </w:rPr>
        <w:t>.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br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/&gt;</w:t>
      </w:r>
    </w:p>
    <w:p w14:paraId="736F4C6D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По телефону: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href</w:t>
      </w:r>
      <w:r w:rsidRPr="00022108">
        <w:rPr>
          <w:rFonts w:ascii="Times New Roman" w:hAnsi="Times New Roman" w:cs="Times New Roman"/>
          <w:noProof/>
          <w:sz w:val="24"/>
          <w:szCs w:val="24"/>
        </w:rPr>
        <w:t>="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tel</w:t>
      </w:r>
      <w:r w:rsidRPr="00022108">
        <w:rPr>
          <w:rFonts w:ascii="Times New Roman" w:hAnsi="Times New Roman" w:cs="Times New Roman"/>
          <w:noProof/>
          <w:sz w:val="24"/>
          <w:szCs w:val="24"/>
        </w:rPr>
        <w:t>:+78005553535"&gt;+7(800)555-35-35&lt;/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0FD3DE9F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address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4E103854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5F4DBBB1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Данный сайт создан</w:t>
      </w:r>
    </w:p>
    <w:p w14:paraId="44265296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    &lt;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time</w:t>
      </w: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datetime</w:t>
      </w:r>
      <w:r w:rsidRPr="00022108">
        <w:rPr>
          <w:rFonts w:ascii="Times New Roman" w:hAnsi="Times New Roman" w:cs="Times New Roman"/>
          <w:noProof/>
          <w:sz w:val="24"/>
          <w:szCs w:val="24"/>
        </w:rPr>
        <w:t>="2023-09-23"&gt;23 сентября 2023 года&lt;/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time</w:t>
      </w:r>
      <w:r w:rsidRPr="00022108">
        <w:rPr>
          <w:rFonts w:ascii="Times New Roman" w:hAnsi="Times New Roman" w:cs="Times New Roman"/>
          <w:noProof/>
          <w:sz w:val="24"/>
          <w:szCs w:val="24"/>
        </w:rPr>
        <w:t>&gt;</w:t>
      </w:r>
    </w:p>
    <w:p w14:paraId="0D3B23CE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&lt;/p&gt;</w:t>
      </w:r>
    </w:p>
    <w:p w14:paraId="30D94B1C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&lt;/footer&gt;</w:t>
      </w:r>
    </w:p>
    <w:p w14:paraId="1B2350A2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&lt;/body&gt;</w:t>
      </w:r>
    </w:p>
    <w:p w14:paraId="34D91A10" w14:textId="77777777" w:rsidR="00022108" w:rsidRPr="00022108" w:rsidRDefault="00022108" w:rsidP="000221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2108">
        <w:rPr>
          <w:rFonts w:ascii="Times New Roman" w:hAnsi="Times New Roman" w:cs="Times New Roman"/>
          <w:noProof/>
          <w:sz w:val="24"/>
          <w:szCs w:val="24"/>
          <w:lang w:val="en-US"/>
        </w:rPr>
        <w:t>&lt;/html&gt;</w:t>
      </w:r>
    </w:p>
    <w:p w14:paraId="07C9AF08" w14:textId="77777777" w:rsidR="00022108" w:rsidRPr="00022108" w:rsidRDefault="00022108" w:rsidP="000221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4C89DD" w14:textId="77777777" w:rsidR="00022108" w:rsidRPr="00022108" w:rsidRDefault="00022108" w:rsidP="00022108">
      <w:pPr>
        <w:spacing w:after="0" w:line="360" w:lineRule="auto"/>
        <w:ind w:hanging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6CAA0B" w14:textId="77777777" w:rsidR="0096362D" w:rsidRDefault="0096362D"/>
    <w:sectPr w:rsidR="0096362D" w:rsidSect="00440466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6BF8F" w14:textId="77777777" w:rsidR="009117BE" w:rsidRDefault="009117BE">
      <w:pPr>
        <w:spacing w:after="0" w:line="240" w:lineRule="auto"/>
      </w:pPr>
      <w:r>
        <w:separator/>
      </w:r>
    </w:p>
  </w:endnote>
  <w:endnote w:type="continuationSeparator" w:id="0">
    <w:p w14:paraId="1331F3F5" w14:textId="77777777" w:rsidR="009117BE" w:rsidRDefault="0091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3715441"/>
      <w:docPartObj>
        <w:docPartGallery w:val="Page Numbers (Bottom of Page)"/>
        <w:docPartUnique/>
      </w:docPartObj>
    </w:sdtPr>
    <w:sdtEndPr/>
    <w:sdtContent>
      <w:p w14:paraId="09BAD55B" w14:textId="77777777" w:rsidR="00340353" w:rsidRDefault="005471A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5F97BCA1" w14:textId="77777777" w:rsidR="00340353" w:rsidRDefault="009117B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58FF7" w14:textId="77777777" w:rsidR="009117BE" w:rsidRDefault="009117BE">
      <w:pPr>
        <w:spacing w:after="0" w:line="240" w:lineRule="auto"/>
      </w:pPr>
      <w:r>
        <w:separator/>
      </w:r>
    </w:p>
  </w:footnote>
  <w:footnote w:type="continuationSeparator" w:id="0">
    <w:p w14:paraId="44ACFF3C" w14:textId="77777777" w:rsidR="009117BE" w:rsidRDefault="00911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3077"/>
    <w:multiLevelType w:val="hybridMultilevel"/>
    <w:tmpl w:val="0E90E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21C7A"/>
    <w:multiLevelType w:val="hybridMultilevel"/>
    <w:tmpl w:val="39467DC4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E2FFF"/>
    <w:multiLevelType w:val="hybridMultilevel"/>
    <w:tmpl w:val="E98C3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E46559"/>
    <w:multiLevelType w:val="hybridMultilevel"/>
    <w:tmpl w:val="B6325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F1F"/>
    <w:rsid w:val="000176E7"/>
    <w:rsid w:val="00022108"/>
    <w:rsid w:val="000339E8"/>
    <w:rsid w:val="00063673"/>
    <w:rsid w:val="00065718"/>
    <w:rsid w:val="000C1428"/>
    <w:rsid w:val="000D530D"/>
    <w:rsid w:val="00173A07"/>
    <w:rsid w:val="001A65DF"/>
    <w:rsid w:val="00265C03"/>
    <w:rsid w:val="00265F17"/>
    <w:rsid w:val="0027630C"/>
    <w:rsid w:val="00282070"/>
    <w:rsid w:val="002C6C34"/>
    <w:rsid w:val="00316126"/>
    <w:rsid w:val="003444B1"/>
    <w:rsid w:val="00355438"/>
    <w:rsid w:val="003A381E"/>
    <w:rsid w:val="004D6D90"/>
    <w:rsid w:val="00511BD4"/>
    <w:rsid w:val="005471A1"/>
    <w:rsid w:val="005E3559"/>
    <w:rsid w:val="005E5478"/>
    <w:rsid w:val="005F29CF"/>
    <w:rsid w:val="0068044B"/>
    <w:rsid w:val="006E2679"/>
    <w:rsid w:val="00737282"/>
    <w:rsid w:val="00762231"/>
    <w:rsid w:val="00764314"/>
    <w:rsid w:val="00792D14"/>
    <w:rsid w:val="007F62F2"/>
    <w:rsid w:val="008E7639"/>
    <w:rsid w:val="009117BE"/>
    <w:rsid w:val="00946012"/>
    <w:rsid w:val="0096362D"/>
    <w:rsid w:val="009D325E"/>
    <w:rsid w:val="009D79B4"/>
    <w:rsid w:val="009E12A0"/>
    <w:rsid w:val="00A80D53"/>
    <w:rsid w:val="00A96579"/>
    <w:rsid w:val="00AA234C"/>
    <w:rsid w:val="00AA6472"/>
    <w:rsid w:val="00AC36FA"/>
    <w:rsid w:val="00AC3C10"/>
    <w:rsid w:val="00AD31BA"/>
    <w:rsid w:val="00B47F74"/>
    <w:rsid w:val="00C02F62"/>
    <w:rsid w:val="00C31CBC"/>
    <w:rsid w:val="00C35F1F"/>
    <w:rsid w:val="00C470B2"/>
    <w:rsid w:val="00C55676"/>
    <w:rsid w:val="00CC2948"/>
    <w:rsid w:val="00EF2764"/>
    <w:rsid w:val="00F93E69"/>
    <w:rsid w:val="00FA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D158"/>
  <w15:chartTrackingRefBased/>
  <w15:docId w15:val="{0530CD43-F728-4B28-A568-FADA6270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210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21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11">
    <w:name w:val="Нет списка1"/>
    <w:next w:val="a2"/>
    <w:uiPriority w:val="99"/>
    <w:semiHidden/>
    <w:unhideWhenUsed/>
    <w:rsid w:val="00022108"/>
  </w:style>
  <w:style w:type="character" w:customStyle="1" w:styleId="a3">
    <w:name w:val="Без интервала Знак"/>
    <w:basedOn w:val="a0"/>
    <w:link w:val="a4"/>
    <w:uiPriority w:val="1"/>
    <w:locked/>
    <w:rsid w:val="00022108"/>
  </w:style>
  <w:style w:type="paragraph" w:styleId="a4">
    <w:name w:val="No Spacing"/>
    <w:link w:val="a3"/>
    <w:uiPriority w:val="1"/>
    <w:qFormat/>
    <w:rsid w:val="00022108"/>
    <w:pPr>
      <w:spacing w:after="0" w:line="240" w:lineRule="auto"/>
    </w:pPr>
  </w:style>
  <w:style w:type="table" w:styleId="a5">
    <w:name w:val="Table Grid"/>
    <w:basedOn w:val="a1"/>
    <w:rsid w:val="000221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Body Text"/>
    <w:basedOn w:val="a"/>
    <w:link w:val="a7"/>
    <w:rsid w:val="00022108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02210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022108"/>
    <w:pPr>
      <w:tabs>
        <w:tab w:val="center" w:pos="4677"/>
        <w:tab w:val="right" w:pos="9355"/>
      </w:tabs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022108"/>
    <w:rPr>
      <w:rFonts w:ascii="Cambria" w:hAnsi="Cambria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022108"/>
    <w:pPr>
      <w:tabs>
        <w:tab w:val="center" w:pos="4677"/>
        <w:tab w:val="right" w:pos="9355"/>
      </w:tabs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022108"/>
    <w:rPr>
      <w:rFonts w:ascii="Cambria" w:hAnsi="Cambria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022108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22108"/>
    <w:pPr>
      <w:spacing w:before="240" w:after="120" w:line="256" w:lineRule="auto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022108"/>
    <w:pPr>
      <w:spacing w:before="120" w:after="0" w:line="256" w:lineRule="auto"/>
      <w:ind w:left="24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022108"/>
    <w:pPr>
      <w:spacing w:after="0" w:line="256" w:lineRule="auto"/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022108"/>
    <w:pPr>
      <w:spacing w:after="0" w:line="256" w:lineRule="auto"/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22108"/>
    <w:pPr>
      <w:spacing w:after="0" w:line="256" w:lineRule="auto"/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22108"/>
    <w:pPr>
      <w:spacing w:after="0" w:line="256" w:lineRule="auto"/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22108"/>
    <w:pPr>
      <w:spacing w:after="0" w:line="256" w:lineRule="auto"/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22108"/>
    <w:pPr>
      <w:spacing w:after="0" w:line="256" w:lineRule="auto"/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22108"/>
    <w:pPr>
      <w:spacing w:after="0" w:line="256" w:lineRule="auto"/>
      <w:ind w:left="1920"/>
    </w:pPr>
    <w:rPr>
      <w:rFonts w:cstheme="minorHAnsi"/>
      <w:sz w:val="20"/>
      <w:szCs w:val="20"/>
    </w:rPr>
  </w:style>
  <w:style w:type="paragraph" w:styleId="ad">
    <w:name w:val="List Paragraph"/>
    <w:basedOn w:val="a"/>
    <w:uiPriority w:val="34"/>
    <w:qFormat/>
    <w:rsid w:val="00022108"/>
    <w:pPr>
      <w:spacing w:line="256" w:lineRule="auto"/>
      <w:ind w:left="720"/>
      <w:contextualSpacing/>
    </w:pPr>
    <w:rPr>
      <w:rFonts w:ascii="Cambria" w:hAnsi="Cambria"/>
      <w:sz w:val="24"/>
      <w:szCs w:val="24"/>
    </w:rPr>
  </w:style>
  <w:style w:type="character" w:styleId="ae">
    <w:name w:val="Hyperlink"/>
    <w:basedOn w:val="a0"/>
    <w:uiPriority w:val="99"/>
    <w:unhideWhenUsed/>
    <w:rsid w:val="00022108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022108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73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27</Pages>
  <Words>5526</Words>
  <Characters>31501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Орлов</dc:creator>
  <cp:keywords/>
  <dc:description/>
  <cp:lastModifiedBy>Владимир Орлов</cp:lastModifiedBy>
  <cp:revision>44</cp:revision>
  <cp:lastPrinted>2023-09-27T14:26:00Z</cp:lastPrinted>
  <dcterms:created xsi:type="dcterms:W3CDTF">2023-09-27T14:25:00Z</dcterms:created>
  <dcterms:modified xsi:type="dcterms:W3CDTF">2023-09-28T15:04:00Z</dcterms:modified>
</cp:coreProperties>
</file>