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69C342B7" w:rsidR="00DD32A1" w:rsidRPr="00152C61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="00000000" w:rsidRPr="00152C61">
        <w:rPr>
          <w:rFonts w:ascii="Times New Roman" w:hAnsi="Times New Roman"/>
          <w:szCs w:val="26"/>
        </w:rPr>
        <w:t xml:space="preserve"> theo</w:t>
      </w:r>
      <w:r w:rsidR="009226DD" w:rsidRPr="00152C61">
        <w:rPr>
          <w:rFonts w:ascii="Times New Roman" w:hAnsi="Times New Roman"/>
          <w:szCs w:val="26"/>
        </w:rPr>
        <w:t xml:space="preserve"> Hợp đồng </w:t>
      </w:r>
      <w:proofErr w:type="gramStart"/>
      <w:r w:rsidR="009226DD" w:rsidRPr="00152C61">
        <w:rPr>
          <w:rFonts w:ascii="Times New Roman" w:hAnsi="Times New Roman"/>
          <w:szCs w:val="26"/>
        </w:rPr>
        <w:t>số</w:t>
      </w:r>
      <w:r w:rsidR="00000000" w:rsidRPr="00152C61">
        <w:rPr>
          <w:rFonts w:ascii="Times New Roman" w:hAnsi="Times New Roman"/>
          <w:szCs w:val="26"/>
        </w:rPr>
        <w:t xml:space="preserve"> </w:t>
      </w:r>
      <w:r w:rsidR="00000000" w:rsidRPr="00152C61">
        <w:rPr>
          <w:rFonts w:ascii="Times New Roman" w:hAnsi="Times New Roman"/>
          <w:szCs w:val="26"/>
        </w:rPr>
        <w:t xml:space="preserve"> _</w:t>
      </w:r>
      <w:proofErr w:type="gramEnd"/>
      <w:r w:rsidR="00000000" w:rsidRPr="00152C61">
        <w:rPr>
          <w:rFonts w:ascii="Times New Roman" w:hAnsi="Times New Roman"/>
          <w:szCs w:val="26"/>
        </w:rPr>
        <w:t>_Number__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__HardDisk__</w:t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>_</w:t>
      </w:r>
      <w:proofErr w:type="gramEnd"/>
      <w:r w:rsidR="0028092B">
        <w:rPr>
          <w:rFonts w:ascii="Times New Roman" w:hAnsi="Times New Roman"/>
        </w:rPr>
        <w:t>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="004F23A6" w:rsidRPr="00FE5FB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</w:t>
      </w:r>
      <w:proofErr w:type="gramStart"/>
      <w:r w:rsidR="00665287" w:rsidRPr="00E40E54">
        <w:rPr>
          <w:rFonts w:ascii="Times New Roman" w:hAnsi="Times New Roman"/>
        </w:rPr>
        <w:t xml:space="preserve"> </w:t>
      </w:r>
      <w:r w:rsidR="004F23A6" w:rsidRPr="00E40E54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