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3D" w:rsidRPr="005D6F71" w:rsidRDefault="004B65D1" w:rsidP="004B65D1">
      <w:pPr>
        <w:jc w:val="center"/>
        <w:rPr>
          <w:b/>
          <w:sz w:val="32"/>
        </w:rPr>
      </w:pPr>
      <w:r w:rsidRPr="005D6F71">
        <w:rPr>
          <w:b/>
          <w:sz w:val="32"/>
        </w:rPr>
        <w:t>Самостоятельная работа №2</w:t>
      </w:r>
    </w:p>
    <w:p w:rsidR="004B65D1" w:rsidRPr="005D6F71" w:rsidRDefault="004B65D1" w:rsidP="004B65D1">
      <w:pPr>
        <w:jc w:val="center"/>
        <w:rPr>
          <w:b/>
          <w:sz w:val="32"/>
        </w:rPr>
      </w:pPr>
      <w:r w:rsidRPr="005D6F71">
        <w:rPr>
          <w:b/>
          <w:sz w:val="32"/>
        </w:rPr>
        <w:t>“Стандарты форматирования сообщений”</w:t>
      </w:r>
    </w:p>
    <w:p w:rsidR="004B65D1" w:rsidRPr="005D6F71" w:rsidRDefault="004B65D1" w:rsidP="004B65D1">
      <w:pPr>
        <w:jc w:val="center"/>
        <w:rPr>
          <w:b/>
          <w:sz w:val="32"/>
        </w:rPr>
      </w:pPr>
      <w:r w:rsidRPr="005D6F71">
        <w:rPr>
          <w:b/>
          <w:sz w:val="32"/>
        </w:rPr>
        <w:t>Биглова Яна</w:t>
      </w:r>
      <w:r w:rsidR="001404A5" w:rsidRPr="005D6F71">
        <w:rPr>
          <w:b/>
          <w:sz w:val="32"/>
        </w:rPr>
        <w:t>, Зубарева Екатерина</w:t>
      </w:r>
    </w:p>
    <w:p w:rsidR="004B65D1" w:rsidRPr="005D6F71" w:rsidRDefault="004B65D1" w:rsidP="004B65D1">
      <w:pPr>
        <w:jc w:val="center"/>
        <w:rPr>
          <w:b/>
          <w:sz w:val="32"/>
        </w:rPr>
      </w:pPr>
      <w:r w:rsidRPr="005D6F71">
        <w:rPr>
          <w:b/>
          <w:sz w:val="32"/>
        </w:rPr>
        <w:t>Группа 319</w:t>
      </w:r>
    </w:p>
    <w:p w:rsidR="005D6F71" w:rsidRPr="00BB1CB5" w:rsidRDefault="005D6F71" w:rsidP="00BB1CB5">
      <w:pPr>
        <w:rPr>
          <w:b/>
          <w:sz w:val="36"/>
        </w:rPr>
      </w:pPr>
      <w:r w:rsidRPr="00BB1CB5">
        <w:rPr>
          <w:b/>
          <w:sz w:val="28"/>
        </w:rPr>
        <w:t>Основные принципы форматирования сообщений:</w:t>
      </w:r>
    </w:p>
    <w:p w:rsidR="005D6F71" w:rsidRPr="001C3E8C" w:rsidRDefault="005D6F71" w:rsidP="0027018C">
      <w:pPr>
        <w:pStyle w:val="a4"/>
        <w:numPr>
          <w:ilvl w:val="0"/>
          <w:numId w:val="10"/>
        </w:numPr>
        <w:ind w:left="709" w:hanging="709"/>
      </w:pPr>
      <w:r w:rsidRPr="0027018C">
        <w:rPr>
          <w:b/>
        </w:rPr>
        <w:t>Читаемость:</w:t>
      </w:r>
      <w:r w:rsidRPr="001C3E8C">
        <w:t xml:space="preserve"> Шрифты должны быть легко читаемыми, размер должен быть достаточным для комфортного чтения. </w:t>
      </w:r>
    </w:p>
    <w:p w:rsidR="005D6F71" w:rsidRPr="001C3E8C" w:rsidRDefault="005D6F71" w:rsidP="0027018C">
      <w:pPr>
        <w:pStyle w:val="a4"/>
        <w:numPr>
          <w:ilvl w:val="0"/>
          <w:numId w:val="10"/>
        </w:numPr>
        <w:ind w:left="709" w:hanging="709"/>
      </w:pPr>
      <w:r w:rsidRPr="0027018C">
        <w:rPr>
          <w:b/>
        </w:rPr>
        <w:t>Единообразие:</w:t>
      </w:r>
      <w:r w:rsidRPr="001C3E8C">
        <w:t xml:space="preserve"> Стиль и формат сообщения должны быть единообразными на протяжении всего документа. </w:t>
      </w:r>
    </w:p>
    <w:p w:rsidR="005D6F71" w:rsidRPr="001C3E8C" w:rsidRDefault="005D6F71" w:rsidP="0027018C">
      <w:pPr>
        <w:pStyle w:val="a4"/>
        <w:numPr>
          <w:ilvl w:val="0"/>
          <w:numId w:val="10"/>
        </w:numPr>
        <w:ind w:left="709" w:hanging="709"/>
      </w:pPr>
      <w:r w:rsidRPr="0027018C">
        <w:rPr>
          <w:b/>
        </w:rPr>
        <w:t>Аккуратность:</w:t>
      </w:r>
      <w:r w:rsidRPr="001C3E8C">
        <w:t xml:space="preserve"> Необходимо избегать излишних пробелов, отступов и других ненужных элементов. </w:t>
      </w:r>
    </w:p>
    <w:p w:rsidR="005D6F71" w:rsidRPr="001C3E8C" w:rsidRDefault="005D6F71" w:rsidP="0027018C">
      <w:pPr>
        <w:pStyle w:val="a4"/>
        <w:numPr>
          <w:ilvl w:val="0"/>
          <w:numId w:val="10"/>
        </w:numPr>
        <w:ind w:left="709" w:hanging="709"/>
      </w:pPr>
      <w:r w:rsidRPr="0027018C">
        <w:rPr>
          <w:b/>
        </w:rPr>
        <w:t>Цветовая схема:</w:t>
      </w:r>
      <w:r w:rsidRPr="001C3E8C">
        <w:t xml:space="preserve"> Цвета должны использоваться аккуратно и не мешать восприятию информации. </w:t>
      </w:r>
    </w:p>
    <w:p w:rsidR="005D6F71" w:rsidRPr="001C3E8C" w:rsidRDefault="005D6F71" w:rsidP="0027018C">
      <w:pPr>
        <w:pStyle w:val="a4"/>
        <w:numPr>
          <w:ilvl w:val="0"/>
          <w:numId w:val="10"/>
        </w:numPr>
        <w:ind w:left="709" w:hanging="709"/>
      </w:pPr>
      <w:r w:rsidRPr="0027018C">
        <w:rPr>
          <w:b/>
        </w:rPr>
        <w:t>Разделение на абзацы:</w:t>
      </w:r>
      <w:r w:rsidRPr="001C3E8C">
        <w:t xml:space="preserve"> Абзацы следует разделять пустыми строками для лучшего понимания структуры текста. </w:t>
      </w:r>
    </w:p>
    <w:p w:rsidR="005D6F71" w:rsidRPr="001C3E8C" w:rsidRDefault="005D6F71" w:rsidP="0027018C">
      <w:pPr>
        <w:pStyle w:val="a4"/>
        <w:numPr>
          <w:ilvl w:val="0"/>
          <w:numId w:val="10"/>
        </w:numPr>
        <w:ind w:left="709" w:hanging="709"/>
      </w:pPr>
      <w:r w:rsidRPr="0027018C">
        <w:rPr>
          <w:b/>
        </w:rPr>
        <w:t>Заголовки и подзаголовки:</w:t>
      </w:r>
      <w:r w:rsidRPr="001C3E8C">
        <w:t xml:space="preserve"> Использование заголовков и подзаголовков помогает структурировать текст и сделать его более удобным для чтения.</w:t>
      </w:r>
    </w:p>
    <w:p w:rsidR="001404A5" w:rsidRPr="001C3E8C" w:rsidRDefault="005D6F71" w:rsidP="001404A5">
      <w:pPr>
        <w:rPr>
          <w:b/>
        </w:rPr>
      </w:pPr>
      <w:r w:rsidRPr="001C3E8C">
        <w:rPr>
          <w:b/>
        </w:rPr>
        <w:t>Правила оформления текста сообщения</w:t>
      </w:r>
      <w:r w:rsidR="001404A5" w:rsidRPr="001C3E8C">
        <w:rPr>
          <w:b/>
        </w:rPr>
        <w:t>:</w:t>
      </w:r>
    </w:p>
    <w:p w:rsidR="001404A5" w:rsidRPr="0027018C" w:rsidRDefault="001404A5" w:rsidP="0027018C">
      <w:pPr>
        <w:pStyle w:val="a4"/>
        <w:numPr>
          <w:ilvl w:val="0"/>
          <w:numId w:val="11"/>
        </w:numPr>
        <w:ind w:left="709" w:hanging="709"/>
      </w:pPr>
      <w:r w:rsidRPr="0027018C">
        <w:t xml:space="preserve">шрифт </w:t>
      </w:r>
      <w:proofErr w:type="spellStart"/>
      <w:r w:rsidRPr="0027018C">
        <w:t>Times</w:t>
      </w:r>
      <w:proofErr w:type="spellEnd"/>
      <w:r w:rsidRPr="0027018C">
        <w:t xml:space="preserve"> </w:t>
      </w:r>
      <w:proofErr w:type="spellStart"/>
      <w:r w:rsidRPr="0027018C">
        <w:t>New</w:t>
      </w:r>
      <w:proofErr w:type="spellEnd"/>
      <w:r w:rsidRPr="0027018C">
        <w:t xml:space="preserve"> </w:t>
      </w:r>
      <w:proofErr w:type="spellStart"/>
      <w:r w:rsidRPr="0027018C">
        <w:t>Roman</w:t>
      </w:r>
      <w:proofErr w:type="spellEnd"/>
      <w:r w:rsidRPr="0027018C">
        <w:t xml:space="preserve"> (русифицированный) размером </w:t>
      </w:r>
      <w:r w:rsidR="0027018C">
        <w:t>12, 13, 14 кегль</w:t>
      </w:r>
      <w:r w:rsidRPr="0027018C">
        <w:t>;</w:t>
      </w:r>
    </w:p>
    <w:p w:rsidR="001404A5" w:rsidRPr="0027018C" w:rsidRDefault="001404A5" w:rsidP="0027018C">
      <w:pPr>
        <w:pStyle w:val="a4"/>
        <w:numPr>
          <w:ilvl w:val="0"/>
          <w:numId w:val="11"/>
        </w:numPr>
        <w:ind w:left="709" w:hanging="709"/>
      </w:pPr>
      <w:r w:rsidRPr="0027018C">
        <w:t>поля верхнее, нижнее</w:t>
      </w:r>
      <w:r w:rsidR="00BB1CB5">
        <w:t xml:space="preserve"> – по 2 см</w:t>
      </w:r>
      <w:r w:rsidRPr="0027018C">
        <w:t>, левое</w:t>
      </w:r>
      <w:r w:rsidR="00BB1CB5">
        <w:t xml:space="preserve"> – 3 см, правое – 1,5</w:t>
      </w:r>
      <w:r w:rsidRPr="0027018C">
        <w:t xml:space="preserve"> см;</w:t>
      </w:r>
    </w:p>
    <w:p w:rsidR="001404A5" w:rsidRPr="0027018C" w:rsidRDefault="001404A5" w:rsidP="0027018C">
      <w:pPr>
        <w:pStyle w:val="a4"/>
        <w:numPr>
          <w:ilvl w:val="0"/>
          <w:numId w:val="11"/>
        </w:numPr>
        <w:ind w:left="709" w:hanging="709"/>
      </w:pPr>
      <w:r w:rsidRPr="0027018C">
        <w:t>межстрочный интервал – одинарный;</w:t>
      </w:r>
    </w:p>
    <w:p w:rsidR="001404A5" w:rsidRPr="0027018C" w:rsidRDefault="001404A5" w:rsidP="0027018C">
      <w:pPr>
        <w:pStyle w:val="a4"/>
        <w:numPr>
          <w:ilvl w:val="0"/>
          <w:numId w:val="11"/>
        </w:numPr>
        <w:ind w:left="709" w:hanging="709"/>
      </w:pPr>
      <w:r w:rsidRPr="0027018C">
        <w:t>абзацны</w:t>
      </w:r>
      <w:r w:rsidR="0027018C" w:rsidRPr="0027018C">
        <w:t>е отступы (красные строки) – 1,25</w:t>
      </w:r>
      <w:r w:rsidRPr="0027018C">
        <w:t xml:space="preserve"> см;</w:t>
      </w:r>
    </w:p>
    <w:p w:rsidR="001404A5" w:rsidRPr="0027018C" w:rsidRDefault="001404A5" w:rsidP="0027018C">
      <w:pPr>
        <w:pStyle w:val="a4"/>
        <w:numPr>
          <w:ilvl w:val="0"/>
          <w:numId w:val="11"/>
        </w:numPr>
        <w:ind w:left="709" w:hanging="709"/>
      </w:pPr>
      <w:r w:rsidRPr="0027018C">
        <w:t>выравнивание текста – по ширине;</w:t>
      </w:r>
    </w:p>
    <w:p w:rsidR="001404A5" w:rsidRPr="0027018C" w:rsidRDefault="001404A5" w:rsidP="0027018C">
      <w:pPr>
        <w:pStyle w:val="a4"/>
        <w:numPr>
          <w:ilvl w:val="0"/>
          <w:numId w:val="11"/>
        </w:numPr>
        <w:ind w:left="709" w:hanging="709"/>
      </w:pPr>
      <w:r w:rsidRPr="0027018C">
        <w:t>расстановка переносов – автоматическая;</w:t>
      </w:r>
    </w:p>
    <w:p w:rsidR="001404A5" w:rsidRPr="0027018C" w:rsidRDefault="001404A5" w:rsidP="0027018C">
      <w:pPr>
        <w:pStyle w:val="a4"/>
        <w:numPr>
          <w:ilvl w:val="0"/>
          <w:numId w:val="11"/>
        </w:numPr>
        <w:ind w:left="709" w:hanging="709"/>
      </w:pPr>
      <w:r w:rsidRPr="0027018C">
        <w:t>параметры страницы: размер бумаги – формат А4;</w:t>
      </w:r>
    </w:p>
    <w:p w:rsidR="0027018C" w:rsidRPr="0027018C" w:rsidRDefault="001404A5" w:rsidP="0027018C">
      <w:pPr>
        <w:pStyle w:val="a4"/>
        <w:numPr>
          <w:ilvl w:val="0"/>
          <w:numId w:val="11"/>
        </w:numPr>
        <w:ind w:left="709" w:hanging="709"/>
      </w:pPr>
      <w:r w:rsidRPr="0027018C">
        <w:t>ориентация – книжная.</w:t>
      </w:r>
    </w:p>
    <w:p w:rsidR="005D6F71" w:rsidRPr="0027018C" w:rsidRDefault="005D6F71" w:rsidP="0027018C">
      <w:pPr>
        <w:rPr>
          <w:b/>
          <w:sz w:val="28"/>
        </w:rPr>
      </w:pPr>
      <w:r w:rsidRPr="0027018C">
        <w:rPr>
          <w:b/>
          <w:sz w:val="28"/>
        </w:rPr>
        <w:t>Таблица, в которой представлены основные элементы сообщения (заголовок, тело, кодировка символов) и правила их оформления:</w:t>
      </w:r>
    </w:p>
    <w:tbl>
      <w:tblPr>
        <w:tblStyle w:val="a5"/>
        <w:tblW w:w="9552" w:type="dxa"/>
        <w:jc w:val="center"/>
        <w:tblLook w:val="04A0" w:firstRow="1" w:lastRow="0" w:firstColumn="1" w:lastColumn="0" w:noHBand="0" w:noVBand="1"/>
      </w:tblPr>
      <w:tblGrid>
        <w:gridCol w:w="1910"/>
        <w:gridCol w:w="7642"/>
      </w:tblGrid>
      <w:tr w:rsidR="001C3E8C" w:rsidTr="00853873">
        <w:trPr>
          <w:trHeight w:val="266"/>
          <w:jc w:val="center"/>
        </w:trPr>
        <w:tc>
          <w:tcPr>
            <w:tcW w:w="1910" w:type="dxa"/>
          </w:tcPr>
          <w:p w:rsidR="001C3E8C" w:rsidRPr="00853873" w:rsidRDefault="001C3E8C" w:rsidP="00853873">
            <w:pPr>
              <w:ind w:firstLine="0"/>
              <w:jc w:val="center"/>
              <w:rPr>
                <w:b/>
              </w:rPr>
            </w:pPr>
            <w:r w:rsidRPr="00853873">
              <w:rPr>
                <w:b/>
              </w:rPr>
              <w:t>Элемент</w:t>
            </w:r>
          </w:p>
        </w:tc>
        <w:tc>
          <w:tcPr>
            <w:tcW w:w="7642" w:type="dxa"/>
          </w:tcPr>
          <w:p w:rsidR="001C3E8C" w:rsidRPr="00853873" w:rsidRDefault="001C3E8C" w:rsidP="00853873">
            <w:pPr>
              <w:ind w:left="567" w:firstLine="0"/>
              <w:jc w:val="center"/>
              <w:rPr>
                <w:b/>
              </w:rPr>
            </w:pPr>
            <w:r w:rsidRPr="00853873">
              <w:rPr>
                <w:b/>
              </w:rPr>
              <w:t>Правила оформления</w:t>
            </w:r>
          </w:p>
        </w:tc>
      </w:tr>
      <w:tr w:rsidR="001C3E8C" w:rsidTr="00853873">
        <w:trPr>
          <w:trHeight w:val="344"/>
          <w:jc w:val="center"/>
        </w:trPr>
        <w:tc>
          <w:tcPr>
            <w:tcW w:w="1910" w:type="dxa"/>
          </w:tcPr>
          <w:p w:rsidR="001C3E8C" w:rsidRPr="00853873" w:rsidRDefault="00853873" w:rsidP="00853873">
            <w:pPr>
              <w:ind w:firstLine="0"/>
              <w:rPr>
                <w:b/>
              </w:rPr>
            </w:pPr>
            <w:r w:rsidRPr="00853873">
              <w:rPr>
                <w:b/>
              </w:rPr>
              <w:t>З</w:t>
            </w:r>
            <w:r w:rsidR="001C3E8C" w:rsidRPr="00853873">
              <w:rPr>
                <w:b/>
              </w:rPr>
              <w:t>аголовок</w:t>
            </w:r>
          </w:p>
        </w:tc>
        <w:tc>
          <w:tcPr>
            <w:tcW w:w="7642" w:type="dxa"/>
          </w:tcPr>
          <w:p w:rsidR="001C3E8C" w:rsidRPr="00853873" w:rsidRDefault="00F05587" w:rsidP="00F05587">
            <w:pPr>
              <w:ind w:firstLine="0"/>
            </w:pPr>
            <w:r>
              <w:t>Должен быть кратким и ясным. Может быть выделен полужирным шрифтом или увеличен на 1-2 пункта.</w:t>
            </w:r>
          </w:p>
        </w:tc>
      </w:tr>
      <w:tr w:rsidR="001C3E8C" w:rsidTr="00853873">
        <w:trPr>
          <w:trHeight w:val="353"/>
          <w:jc w:val="center"/>
        </w:trPr>
        <w:tc>
          <w:tcPr>
            <w:tcW w:w="1910" w:type="dxa"/>
          </w:tcPr>
          <w:p w:rsidR="001C3E8C" w:rsidRPr="00853873" w:rsidRDefault="00853873" w:rsidP="00853873">
            <w:pPr>
              <w:ind w:firstLine="0"/>
              <w:rPr>
                <w:b/>
              </w:rPr>
            </w:pPr>
            <w:r w:rsidRPr="00853873">
              <w:rPr>
                <w:b/>
              </w:rPr>
              <w:t>Т</w:t>
            </w:r>
            <w:r w:rsidR="001C3E8C" w:rsidRPr="00853873">
              <w:rPr>
                <w:b/>
              </w:rPr>
              <w:t>ело</w:t>
            </w:r>
          </w:p>
        </w:tc>
        <w:tc>
          <w:tcPr>
            <w:tcW w:w="7642" w:type="dxa"/>
          </w:tcPr>
          <w:p w:rsidR="001C3E8C" w:rsidRPr="00853873" w:rsidRDefault="00730CEE" w:rsidP="00730CEE">
            <w:pPr>
              <w:ind w:firstLine="0"/>
            </w:pPr>
            <w:r>
              <w:t xml:space="preserve">Структура должна быть: введение, основная часть, вывод. </w:t>
            </w:r>
            <w:r w:rsidRPr="00730CEE">
              <w:t>Используйте абзацы для улучшения восприятия текста.</w:t>
            </w:r>
            <w:r>
              <w:t xml:space="preserve"> </w:t>
            </w:r>
            <w:r w:rsidRPr="00730CEE">
              <w:t>Жирный или курсивный шрифт можно использовать для выделения важных м</w:t>
            </w:r>
            <w:r>
              <w:t>оментов, но не переусердствовав.</w:t>
            </w:r>
          </w:p>
        </w:tc>
      </w:tr>
      <w:tr w:rsidR="001C3E8C" w:rsidTr="00853873">
        <w:trPr>
          <w:trHeight w:val="516"/>
          <w:jc w:val="center"/>
        </w:trPr>
        <w:tc>
          <w:tcPr>
            <w:tcW w:w="1910" w:type="dxa"/>
          </w:tcPr>
          <w:p w:rsidR="001C3E8C" w:rsidRPr="00853873" w:rsidRDefault="001C3E8C" w:rsidP="00853873">
            <w:pPr>
              <w:ind w:firstLine="0"/>
              <w:rPr>
                <w:b/>
              </w:rPr>
            </w:pPr>
            <w:r w:rsidRPr="00853873">
              <w:rPr>
                <w:b/>
              </w:rPr>
              <w:t>Кодировка символов</w:t>
            </w:r>
          </w:p>
        </w:tc>
        <w:tc>
          <w:tcPr>
            <w:tcW w:w="7642" w:type="dxa"/>
          </w:tcPr>
          <w:p w:rsidR="001C3E8C" w:rsidRPr="00853873" w:rsidRDefault="00BB1CB5" w:rsidP="00BB1CB5">
            <w:pPr>
              <w:ind w:firstLine="0"/>
            </w:pPr>
            <w:r>
              <w:t>Используйте UTF-8: э</w:t>
            </w:r>
            <w:r w:rsidR="00730CEE" w:rsidRPr="00730CEE">
              <w:t xml:space="preserve">то стандарт кодирования, который поддерживает все </w:t>
            </w:r>
            <w:r>
              <w:t xml:space="preserve">языки и </w:t>
            </w:r>
            <w:r w:rsidR="00730CEE" w:rsidRPr="00730CEE">
              <w:t>символы</w:t>
            </w:r>
            <w:r>
              <w:t xml:space="preserve"> </w:t>
            </w:r>
            <w:proofErr w:type="spellStart"/>
            <w:r>
              <w:t>Unicode</w:t>
            </w:r>
            <w:proofErr w:type="spellEnd"/>
            <w:r>
              <w:t>. Воздержитесь от использования специальных символов во избежание некорректности на других устройствах.</w:t>
            </w:r>
          </w:p>
        </w:tc>
      </w:tr>
    </w:tbl>
    <w:p w:rsidR="00C4535B" w:rsidRDefault="00C4535B" w:rsidP="00763DEC">
      <w:pPr>
        <w:ind w:firstLine="0"/>
        <w:rPr>
          <w:sz w:val="32"/>
        </w:rPr>
      </w:pPr>
    </w:p>
    <w:p w:rsidR="005D6F71" w:rsidRPr="0027018C" w:rsidRDefault="005D6F71" w:rsidP="0027018C">
      <w:pPr>
        <w:rPr>
          <w:b/>
          <w:sz w:val="28"/>
        </w:rPr>
      </w:pPr>
      <w:r w:rsidRPr="0027018C">
        <w:rPr>
          <w:b/>
          <w:sz w:val="28"/>
        </w:rPr>
        <w:t>Примеры правильного и неправильного форматирования сообщений. Причины некорректности</w:t>
      </w:r>
      <w:r w:rsidR="001C3E8C" w:rsidRPr="0027018C">
        <w:rPr>
          <w:b/>
          <w:sz w:val="28"/>
        </w:rPr>
        <w:t>:</w:t>
      </w:r>
      <w:bookmarkStart w:id="0" w:name="_GoBack"/>
      <w:bookmarkEnd w:id="0"/>
    </w:p>
    <w:p w:rsidR="00297C69" w:rsidRPr="001C3E8C" w:rsidRDefault="00297C69" w:rsidP="0027018C">
      <w:r w:rsidRPr="001C3E8C">
        <w:lastRenderedPageBreak/>
        <w:t>Ниже приведены три примера форматирования сообщений с и</w:t>
      </w:r>
      <w:r w:rsidR="00C4535B" w:rsidRPr="001C3E8C">
        <w:t>ллюстрациями и анализом ошибок.</w:t>
      </w:r>
    </w:p>
    <w:p w:rsidR="00297C69" w:rsidRDefault="00297C69" w:rsidP="0027018C">
      <w:r w:rsidRPr="001C3E8C">
        <w:rPr>
          <w:b/>
        </w:rPr>
        <w:t>Прим</w:t>
      </w:r>
      <w:r w:rsidR="00C4535B" w:rsidRPr="001C3E8C">
        <w:rPr>
          <w:b/>
        </w:rPr>
        <w:t>ер 1:</w:t>
      </w:r>
      <w:r w:rsidR="001C3E8C">
        <w:t xml:space="preserve"> </w:t>
      </w:r>
      <w:r w:rsidR="00C4535B">
        <w:t>Правильное форматирование</w:t>
      </w:r>
    </w:p>
    <w:p w:rsidR="00297C69" w:rsidRDefault="00297C69" w:rsidP="0027018C">
      <w:r w:rsidRPr="001C3E8C">
        <w:rPr>
          <w:b/>
        </w:rPr>
        <w:t>Заголовок сообщения:</w:t>
      </w:r>
      <w:r>
        <w:t xml:space="preserve"> Ин</w:t>
      </w:r>
      <w:r w:rsidR="00C4535B">
        <w:t>формация о предстоящем семинаре</w:t>
      </w:r>
    </w:p>
    <w:p w:rsidR="00297C69" w:rsidRDefault="00297C69" w:rsidP="0027018C">
      <w:r w:rsidRPr="001C3E8C">
        <w:rPr>
          <w:b/>
        </w:rPr>
        <w:t>Подзаг</w:t>
      </w:r>
      <w:r w:rsidR="00C4535B" w:rsidRPr="001C3E8C">
        <w:rPr>
          <w:b/>
        </w:rPr>
        <w:t>оловок:</w:t>
      </w:r>
      <w:r w:rsidR="00C4535B">
        <w:t xml:space="preserve"> Дата и время проведения</w:t>
      </w:r>
    </w:p>
    <w:p w:rsidR="00297C69" w:rsidRDefault="00297C69" w:rsidP="0027018C">
      <w:r>
        <w:t>Семинар состоится 15 ма</w:t>
      </w:r>
      <w:r w:rsidR="00C4535B">
        <w:t>рта 2023 года с 19:00 до 21:00.</w:t>
      </w:r>
    </w:p>
    <w:p w:rsidR="00297C69" w:rsidRDefault="00C4535B" w:rsidP="0027018C">
      <w:r w:rsidRPr="001C3E8C">
        <w:rPr>
          <w:b/>
        </w:rPr>
        <w:t>Подзаголовок:</w:t>
      </w:r>
      <w:r>
        <w:t xml:space="preserve"> Место проведения</w:t>
      </w:r>
    </w:p>
    <w:p w:rsidR="00297C69" w:rsidRDefault="00297C69" w:rsidP="0027018C">
      <w:r>
        <w:t xml:space="preserve">Место проведения семинара </w:t>
      </w:r>
      <w:r w:rsidR="00C4535B">
        <w:t>- Конференц-зал компании "ABC".</w:t>
      </w:r>
    </w:p>
    <w:p w:rsidR="00297C69" w:rsidRDefault="00297C69" w:rsidP="0027018C">
      <w:r w:rsidRPr="001C3E8C">
        <w:rPr>
          <w:b/>
        </w:rPr>
        <w:t>Подзаголовок:</w:t>
      </w:r>
      <w:r>
        <w:t xml:space="preserve"> П</w:t>
      </w:r>
      <w:r w:rsidR="00C4535B">
        <w:t>рограмма семинара</w:t>
      </w:r>
    </w:p>
    <w:p w:rsidR="00297C69" w:rsidRDefault="00297C69" w:rsidP="0027018C">
      <w:r>
        <w:t>Программа включает следующие темы:</w:t>
      </w:r>
    </w:p>
    <w:p w:rsidR="00297C69" w:rsidRDefault="00297C69" w:rsidP="00C4535B">
      <w:pPr>
        <w:pStyle w:val="a4"/>
        <w:numPr>
          <w:ilvl w:val="0"/>
          <w:numId w:val="5"/>
        </w:numPr>
        <w:ind w:left="567" w:hanging="567"/>
      </w:pPr>
      <w:r>
        <w:t>Введение в искусственный интеллект.</w:t>
      </w:r>
    </w:p>
    <w:p w:rsidR="00297C69" w:rsidRDefault="00297C69" w:rsidP="00C4535B">
      <w:pPr>
        <w:pStyle w:val="a4"/>
        <w:numPr>
          <w:ilvl w:val="0"/>
          <w:numId w:val="5"/>
        </w:numPr>
        <w:ind w:left="567" w:hanging="567"/>
      </w:pPr>
      <w:r>
        <w:t>Применение машинного обучения в бизнесе.</w:t>
      </w:r>
    </w:p>
    <w:p w:rsidR="00297C69" w:rsidRDefault="00297C69" w:rsidP="00C4535B">
      <w:pPr>
        <w:pStyle w:val="a4"/>
        <w:numPr>
          <w:ilvl w:val="0"/>
          <w:numId w:val="5"/>
        </w:numPr>
        <w:ind w:left="567" w:hanging="567"/>
      </w:pPr>
      <w:r>
        <w:t>Будущее технологий AI.</w:t>
      </w:r>
    </w:p>
    <w:p w:rsidR="00297C69" w:rsidRDefault="00C4535B" w:rsidP="0027018C">
      <w:r w:rsidRPr="0027018C">
        <w:rPr>
          <w:b/>
        </w:rPr>
        <w:t>Подзаголовок:</w:t>
      </w:r>
      <w:r>
        <w:t xml:space="preserve"> Спикеры</w:t>
      </w:r>
    </w:p>
    <w:p w:rsidR="00297C69" w:rsidRDefault="00297C69" w:rsidP="0027018C">
      <w:r>
        <w:t>Ведущие семинара: Иван Иванов,</w:t>
      </w:r>
      <w:r w:rsidR="00C4535B">
        <w:t xml:space="preserve"> Мария Петрова, Сергей Сидоров.</w:t>
      </w:r>
    </w:p>
    <w:p w:rsidR="00297C69" w:rsidRDefault="00297C69" w:rsidP="0027018C">
      <w:r>
        <w:t>Этот формат сообщения является хорошим примером правильного форматирования, так как он четко структурирован, содержит необходимые заголовки и подзаголовки, которые помогают быстр</w:t>
      </w:r>
      <w:r w:rsidR="00C4535B">
        <w:t>о ориентироваться в информации.</w:t>
      </w:r>
    </w:p>
    <w:p w:rsidR="00297C69" w:rsidRDefault="00297C69" w:rsidP="0027018C">
      <w:r w:rsidRPr="001C3E8C">
        <w:rPr>
          <w:b/>
        </w:rPr>
        <w:t>Пример</w:t>
      </w:r>
      <w:r w:rsidR="00C4535B" w:rsidRPr="001C3E8C">
        <w:rPr>
          <w:b/>
        </w:rPr>
        <w:t xml:space="preserve"> 2:</w:t>
      </w:r>
      <w:r w:rsidR="00C4535B">
        <w:t xml:space="preserve"> Неправильное форматирование</w:t>
      </w:r>
    </w:p>
    <w:p w:rsidR="00297C69" w:rsidRDefault="00297C69" w:rsidP="0027018C">
      <w:r w:rsidRPr="00F05587">
        <w:rPr>
          <w:b/>
        </w:rPr>
        <w:t>Заголовок сообщения:</w:t>
      </w:r>
      <w:r>
        <w:t xml:space="preserve"> Семин</w:t>
      </w:r>
      <w:r w:rsidR="00C4535B">
        <w:t>ар по искусственному интеллекту</w:t>
      </w:r>
    </w:p>
    <w:p w:rsidR="00297C69" w:rsidRDefault="00297C69" w:rsidP="0027018C">
      <w:r>
        <w:t>Семинар состоится 15 марта 2023 года с 19:00 до 21:00 в конференц-зале компании "ABC". Ведущими семинара будут Иван Иванов, Мария Петрова и Сергей Сидоров. Программа включает следующие темы:</w:t>
      </w:r>
    </w:p>
    <w:p w:rsidR="00C4535B" w:rsidRDefault="00C4535B" w:rsidP="00C4535B">
      <w:pPr>
        <w:pStyle w:val="a4"/>
        <w:numPr>
          <w:ilvl w:val="0"/>
          <w:numId w:val="4"/>
        </w:numPr>
        <w:ind w:left="567" w:hanging="567"/>
      </w:pPr>
      <w:r>
        <w:t>Введение в искусственный интеллект.</w:t>
      </w:r>
    </w:p>
    <w:p w:rsidR="00C4535B" w:rsidRDefault="00C4535B" w:rsidP="00C4535B">
      <w:pPr>
        <w:pStyle w:val="a4"/>
        <w:numPr>
          <w:ilvl w:val="0"/>
          <w:numId w:val="4"/>
        </w:numPr>
        <w:ind w:left="567" w:hanging="567"/>
      </w:pPr>
      <w:r>
        <w:t>Применение машинного обучения в бизнесе.</w:t>
      </w:r>
    </w:p>
    <w:p w:rsidR="00C4535B" w:rsidRDefault="00C4535B" w:rsidP="00C4535B">
      <w:pPr>
        <w:pStyle w:val="a4"/>
        <w:numPr>
          <w:ilvl w:val="0"/>
          <w:numId w:val="4"/>
        </w:numPr>
        <w:ind w:left="567" w:hanging="567"/>
      </w:pPr>
      <w:r>
        <w:t>Будущее технологий AI.</w:t>
      </w:r>
    </w:p>
    <w:p w:rsidR="00297C69" w:rsidRDefault="00297C69" w:rsidP="0027018C">
      <w:r>
        <w:t>Этот формат сообщения является неправильным, поскольку вся информация представлена в виде одного большого блока текста без каких-либо заголовков или подзаголовков. Читателю сложно понять, какие пункты относятся к дате и времени проведения, месту про</w:t>
      </w:r>
      <w:r w:rsidR="00C4535B">
        <w:t>ведения или программе семинара.</w:t>
      </w:r>
    </w:p>
    <w:p w:rsidR="00297C69" w:rsidRDefault="00297C69" w:rsidP="0027018C">
      <w:r w:rsidRPr="001C3E8C">
        <w:rPr>
          <w:b/>
        </w:rPr>
        <w:t>Пример</w:t>
      </w:r>
      <w:r w:rsidR="00C4535B" w:rsidRPr="001C3E8C">
        <w:rPr>
          <w:b/>
        </w:rPr>
        <w:t xml:space="preserve"> 3:</w:t>
      </w:r>
      <w:r w:rsidR="00C4535B">
        <w:t xml:space="preserve"> Неправильное форматирование</w:t>
      </w:r>
    </w:p>
    <w:p w:rsidR="00297C69" w:rsidRDefault="00297C69" w:rsidP="0027018C">
      <w:r w:rsidRPr="001C3E8C">
        <w:rPr>
          <w:b/>
        </w:rPr>
        <w:t>Заголовок сообщения:</w:t>
      </w:r>
      <w:r>
        <w:t xml:space="preserve"> Семин</w:t>
      </w:r>
      <w:r w:rsidR="00C4535B">
        <w:t>ар по искусственному интеллекту</w:t>
      </w:r>
    </w:p>
    <w:p w:rsidR="00297C69" w:rsidRDefault="00297C69" w:rsidP="0027018C">
      <w:r>
        <w:t xml:space="preserve">Семинар состоится 15 марта 2023 года с 19:00 до 21:00 в конференц-зале компании "ABC". Ведущими семинара будут Иван Иванов, </w:t>
      </w:r>
      <w:r w:rsidR="00C4535B">
        <w:t>Мария Петрова и Сергей Сидоров.</w:t>
      </w:r>
    </w:p>
    <w:p w:rsidR="00297C69" w:rsidRPr="00F05587" w:rsidRDefault="00297C69" w:rsidP="00763DEC">
      <w:r w:rsidRPr="00F05587">
        <w:t>Программа включает следующие темы:</w:t>
      </w:r>
    </w:p>
    <w:p w:rsidR="00297C69" w:rsidRDefault="00297C69" w:rsidP="00C4535B">
      <w:pPr>
        <w:pStyle w:val="a4"/>
        <w:numPr>
          <w:ilvl w:val="0"/>
          <w:numId w:val="4"/>
        </w:numPr>
        <w:ind w:left="567" w:hanging="567"/>
      </w:pPr>
      <w:r>
        <w:t>Введение в искусственный интеллект.</w:t>
      </w:r>
    </w:p>
    <w:p w:rsidR="00297C69" w:rsidRDefault="00297C69" w:rsidP="00C4535B">
      <w:pPr>
        <w:pStyle w:val="a4"/>
        <w:numPr>
          <w:ilvl w:val="0"/>
          <w:numId w:val="4"/>
        </w:numPr>
        <w:ind w:left="567" w:hanging="567"/>
      </w:pPr>
      <w:r>
        <w:t>Применение машинного обучения в бизнесе.</w:t>
      </w:r>
    </w:p>
    <w:p w:rsidR="00297C69" w:rsidRDefault="00297C69" w:rsidP="00C4535B">
      <w:pPr>
        <w:pStyle w:val="a4"/>
        <w:numPr>
          <w:ilvl w:val="0"/>
          <w:numId w:val="4"/>
        </w:numPr>
        <w:ind w:left="567" w:hanging="567"/>
      </w:pPr>
      <w:r>
        <w:t xml:space="preserve">Будущее </w:t>
      </w:r>
      <w:r w:rsidR="00C4535B">
        <w:t>технологий AI.</w:t>
      </w:r>
    </w:p>
    <w:p w:rsidR="00297C69" w:rsidRDefault="00297C69" w:rsidP="00763DEC">
      <w:r>
        <w:lastRenderedPageBreak/>
        <w:t>Этот формат сообщения также является неправильным, так как программа семинара не выделена отдельным блоком текста. Вместо этого она смешана с информацией о ведущих и дате/времени проведения, что затрудняет восприятие материала.</w:t>
      </w:r>
    </w:p>
    <w:p w:rsidR="00C4535B" w:rsidRPr="0027018C" w:rsidRDefault="00C4535B" w:rsidP="0027018C">
      <w:pPr>
        <w:rPr>
          <w:b/>
          <w:sz w:val="36"/>
        </w:rPr>
      </w:pPr>
      <w:r w:rsidRPr="0027018C">
        <w:rPr>
          <w:b/>
          <w:sz w:val="28"/>
        </w:rPr>
        <w:t>Рекомендации по улучшению качества коммуникации с использованием стандартов форматирования сообщений</w:t>
      </w:r>
      <w:r w:rsidR="001C3E8C" w:rsidRPr="0027018C">
        <w:rPr>
          <w:b/>
          <w:sz w:val="28"/>
        </w:rPr>
        <w:t>:</w:t>
      </w:r>
    </w:p>
    <w:p w:rsidR="00C4535B" w:rsidRPr="001C3E8C" w:rsidRDefault="00C4535B" w:rsidP="00C4535B">
      <w:pPr>
        <w:ind w:firstLine="567"/>
        <w:rPr>
          <w:b/>
        </w:rPr>
      </w:pPr>
      <w:r w:rsidRPr="001C3E8C">
        <w:rPr>
          <w:b/>
        </w:rPr>
        <w:t>Рекомендации по ул</w:t>
      </w:r>
      <w:r w:rsidRPr="001C3E8C">
        <w:rPr>
          <w:b/>
        </w:rPr>
        <w:t xml:space="preserve">учшению качества коммуникации: </w:t>
      </w:r>
    </w:p>
    <w:p w:rsidR="00C4535B" w:rsidRDefault="00C4535B" w:rsidP="00C4535B">
      <w:pPr>
        <w:pStyle w:val="a4"/>
        <w:numPr>
          <w:ilvl w:val="0"/>
          <w:numId w:val="3"/>
        </w:numPr>
        <w:ind w:left="567" w:hanging="567"/>
      </w:pPr>
      <w:r>
        <w:t xml:space="preserve">Использовать шаблоны: разработка единого шаблона для форматирования сообщений поможет обеспечить единообразие и повысить читабельность. </w:t>
      </w:r>
    </w:p>
    <w:p w:rsidR="00C4535B" w:rsidRDefault="00C4535B" w:rsidP="00C4535B">
      <w:pPr>
        <w:pStyle w:val="a4"/>
        <w:numPr>
          <w:ilvl w:val="0"/>
          <w:numId w:val="3"/>
        </w:numPr>
        <w:ind w:left="567" w:hanging="567"/>
      </w:pPr>
      <w:r>
        <w:t xml:space="preserve">Разбивать текст на абзацы: каждый абзац должен содержать одну основную мысль, что упрощает восприятие информации. </w:t>
      </w:r>
    </w:p>
    <w:p w:rsidR="00C4535B" w:rsidRDefault="00C4535B" w:rsidP="00C4535B">
      <w:pPr>
        <w:pStyle w:val="a4"/>
        <w:numPr>
          <w:ilvl w:val="0"/>
          <w:numId w:val="3"/>
        </w:numPr>
        <w:ind w:left="567" w:hanging="567"/>
      </w:pPr>
      <w:r>
        <w:t xml:space="preserve">Упрощать язык: использование простых и понятных фраз способствует лучшему пониманию текста. </w:t>
      </w:r>
    </w:p>
    <w:p w:rsidR="00C4535B" w:rsidRDefault="00C4535B" w:rsidP="00C4535B">
      <w:pPr>
        <w:pStyle w:val="a4"/>
        <w:numPr>
          <w:ilvl w:val="0"/>
          <w:numId w:val="3"/>
        </w:numPr>
        <w:ind w:left="567" w:hanging="567"/>
      </w:pPr>
      <w:r>
        <w:t>Проверять кодировку символов: убедиться, что все символы и знаки отображаются корректно, особенно при работе с разными языками.</w:t>
      </w:r>
    </w:p>
    <w:p w:rsidR="00763DEC" w:rsidRDefault="00763DEC" w:rsidP="00763DEC">
      <w:pPr>
        <w:rPr>
          <w:b/>
          <w:sz w:val="28"/>
        </w:rPr>
      </w:pPr>
      <w:r w:rsidRPr="00763DEC">
        <w:rPr>
          <w:b/>
          <w:sz w:val="28"/>
        </w:rPr>
        <w:t>Заключение</w:t>
      </w:r>
    </w:p>
    <w:p w:rsidR="00763DEC" w:rsidRPr="00763DEC" w:rsidRDefault="00763DEC" w:rsidP="00763DEC">
      <w:r w:rsidRPr="00763DEC">
        <w:t>Следуя этим стандартам, вы сможете со</w:t>
      </w:r>
      <w:r>
        <w:t>здать качественное и читабельное</w:t>
      </w:r>
      <w:r w:rsidRPr="00763DEC">
        <w:t xml:space="preserve"> сообщение, которое будет легко восприниматься получателем.</w:t>
      </w:r>
    </w:p>
    <w:sectPr w:rsidR="00763DEC" w:rsidRPr="00763DEC" w:rsidSect="004B65D1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C4F1F"/>
    <w:multiLevelType w:val="hybridMultilevel"/>
    <w:tmpl w:val="55AE6B00"/>
    <w:lvl w:ilvl="0" w:tplc="37DEADC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C1F6E35"/>
    <w:multiLevelType w:val="hybridMultilevel"/>
    <w:tmpl w:val="493280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BC39FD"/>
    <w:multiLevelType w:val="hybridMultilevel"/>
    <w:tmpl w:val="C800495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012D3A"/>
    <w:multiLevelType w:val="hybridMultilevel"/>
    <w:tmpl w:val="9BF81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4A7500"/>
    <w:multiLevelType w:val="hybridMultilevel"/>
    <w:tmpl w:val="7E4A50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684EB5"/>
    <w:multiLevelType w:val="hybridMultilevel"/>
    <w:tmpl w:val="67DE1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A63C3"/>
    <w:multiLevelType w:val="hybridMultilevel"/>
    <w:tmpl w:val="E6CCC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665EA6"/>
    <w:multiLevelType w:val="hybridMultilevel"/>
    <w:tmpl w:val="C5D864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C797619"/>
    <w:multiLevelType w:val="hybridMultilevel"/>
    <w:tmpl w:val="C57499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093841"/>
    <w:multiLevelType w:val="hybridMultilevel"/>
    <w:tmpl w:val="8A988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C9375A"/>
    <w:multiLevelType w:val="hybridMultilevel"/>
    <w:tmpl w:val="4A46D526"/>
    <w:lvl w:ilvl="0" w:tplc="37DEADC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E8C5979"/>
    <w:multiLevelType w:val="hybridMultilevel"/>
    <w:tmpl w:val="C338EBD4"/>
    <w:lvl w:ilvl="0" w:tplc="37DEAD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C3F0766"/>
    <w:multiLevelType w:val="hybridMultilevel"/>
    <w:tmpl w:val="13BC5414"/>
    <w:lvl w:ilvl="0" w:tplc="37DEADC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4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5A"/>
    <w:rsid w:val="001404A5"/>
    <w:rsid w:val="001C3E8C"/>
    <w:rsid w:val="0027018C"/>
    <w:rsid w:val="00297C69"/>
    <w:rsid w:val="0046443D"/>
    <w:rsid w:val="004B65D1"/>
    <w:rsid w:val="005D6F71"/>
    <w:rsid w:val="00692E5A"/>
    <w:rsid w:val="00730CEE"/>
    <w:rsid w:val="00763DEC"/>
    <w:rsid w:val="00853873"/>
    <w:rsid w:val="00B1341A"/>
    <w:rsid w:val="00BB1CB5"/>
    <w:rsid w:val="00C4535B"/>
    <w:rsid w:val="00F0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9E9F"/>
  <w15:chartTrackingRefBased/>
  <w15:docId w15:val="{EEB4188E-61D4-4277-8001-E244F82E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фициальный"/>
    <w:qFormat/>
    <w:rsid w:val="0027018C"/>
    <w:pPr>
      <w:spacing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65D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D6F71"/>
    <w:pPr>
      <w:ind w:left="720"/>
      <w:contextualSpacing/>
    </w:pPr>
  </w:style>
  <w:style w:type="table" w:styleId="a5">
    <w:name w:val="Table Grid"/>
    <w:basedOn w:val="a1"/>
    <w:uiPriority w:val="39"/>
    <w:rsid w:val="001C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Биглова</dc:creator>
  <cp:keywords/>
  <dc:description/>
  <cp:lastModifiedBy>Яна Биглова</cp:lastModifiedBy>
  <cp:revision>6</cp:revision>
  <dcterms:created xsi:type="dcterms:W3CDTF">2024-10-01T14:27:00Z</dcterms:created>
  <dcterms:modified xsi:type="dcterms:W3CDTF">2024-10-02T16:26:00Z</dcterms:modified>
</cp:coreProperties>
</file>