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1.png" ContentType="image/png"/>
  <Override PartName="/word/media/rId47.png" ContentType="image/png"/>
  <Override PartName="/word/media/rId48.png" ContentType="image/png"/>
  <Override PartName="/word/media/rId26.gif" ContentType="image/gif"/>
  <Override PartName="/word/media/rId28.gif" ContentType="image/gif"/>
  <Override PartName="/word/media/rId30.gif" ContentType="image/gif"/>
  <Override PartName="/word/media/rId32.gif" ContentType="image/gif"/>
  <Override PartName="/word/media/rId34.gif" ContentType="image/gif"/>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SNA</w:t>
      </w:r>
      <w:r>
        <w:t xml:space="preserve"> </w:t>
      </w:r>
      <w:r>
        <w:t xml:space="preserve">Project:</w:t>
      </w:r>
      <w:r>
        <w:t xml:space="preserve"> </w:t>
      </w:r>
      <w:r>
        <w:t xml:space="preserve">Vegetables</w:t>
      </w:r>
      <w:r>
        <w:t xml:space="preserve"> </w:t>
      </w:r>
      <w:r>
        <w:t xml:space="preserve">and</w:t>
      </w:r>
      <w:r>
        <w:t xml:space="preserve"> </w:t>
      </w:r>
      <w:r>
        <w:t xml:space="preserve">Nutrients</w:t>
      </w:r>
      <w:r>
        <w:t xml:space="preserve"> </w:t>
      </w:r>
      <w:r>
        <w:t xml:space="preserve">Network</w:t>
      </w:r>
    </w:p>
    <w:p>
      <w:r>
        <w:t xml:space="preserve">In this project, we aim to analyze the the connections between various vegetables and their nutrient contents. A list of vegetables and descriptions of their health benefits was obtained from</w:t>
      </w:r>
      <w:r>
        <w:t xml:space="preserve"> </w:t>
      </w:r>
      <w:hyperlink r:id="rId22">
        <w:hyperlink r:id="rId21">
          <w:r>
            <w:rPr>
              <w:rStyle w:val="Link"/>
              <w:rStyle w:val="Link"/>
            </w:rPr>
            <w:t xml:space="preserve">http://www.nutrition-and-you.com</w:t>
          </w:r>
        </w:hyperlink>
      </w:hyperlink>
      <w:r>
        <w:t xml:space="preserve">. Based on this information, we apply statistics and network analysis to investigate the correlation and the basic workflow is as follows:</w:t>
      </w:r>
    </w:p>
    <w:p>
      <w:pPr>
        <w:pStyle w:val="Compact"/>
        <w:numPr>
          <w:numId w:val="2"/>
          <w:ilvl w:val="0"/>
        </w:numPr>
      </w:pPr>
      <w:r>
        <w:t xml:space="preserve">Parse the informatin from the website.</w:t>
      </w:r>
    </w:p>
    <w:p>
      <w:pPr>
        <w:pStyle w:val="Compact"/>
        <w:numPr>
          <w:numId w:val="2"/>
          <w:ilvl w:val="0"/>
        </w:numPr>
      </w:pPr>
      <w:r>
        <w:t xml:space="preserve">Use text mining to extract key nutrients.</w:t>
      </w:r>
    </w:p>
    <w:p>
      <w:pPr>
        <w:pStyle w:val="Compact"/>
        <w:numPr>
          <w:numId w:val="2"/>
          <w:ilvl w:val="0"/>
        </w:numPr>
      </w:pPr>
      <w:r>
        <w:t xml:space="preserve">Perform statistics and network analysis on the data set.</w:t>
      </w:r>
    </w:p>
    <w:p>
      <w:r>
        <w:t xml:space="preserve">This report is composed using</w:t>
      </w:r>
      <w:r>
        <w:t xml:space="preserve"> </w:t>
      </w:r>
      <w:hyperlink r:id="rId23">
        <w:r>
          <w:rPr>
            <w:rStyle w:val="Link"/>
          </w:rPr>
          <w:t xml:space="preserve">RMarkdown</w:t>
        </w:r>
      </w:hyperlink>
      <w:r>
        <w:t xml:space="preserve">. All the R/RMD codes and dataset for this SNA project can be found on Github:</w:t>
      </w:r>
      <w:r>
        <w:t xml:space="preserve"> </w:t>
      </w:r>
      <w:hyperlink r:id="rId24">
        <w:hyperlink r:id="rId24">
          <w:r>
            <w:rPr>
              <w:rStyle w:val="Link"/>
              <w:rStyle w:val="Link"/>
            </w:rPr>
            <w:t xml:space="preserve">https://github.com/lifan0127/SNA_CourseProject</w:t>
          </w:r>
        </w:hyperlink>
      </w:hyperlink>
      <w:r>
        <w:t xml:space="preserve">.</w:t>
      </w:r>
    </w:p>
    <w:p>
      <w:r>
        <w:rPr>
          <w:i/>
        </w:rPr>
        <w:t xml:space="preserve">If you are not familiar with RMarkdown style or programming, you can safely skip all the code chunks (shaded sections) and focus on the results and discussion only.</w:t>
      </w:r>
    </w:p>
    <w:p>
      <w:pPr>
        <w:pStyle w:val="SourceCode"/>
      </w:pP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(RWeka)</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(igraph)</w:t>
      </w:r>
      <w:r>
        <w:br w:type="textWrapping"/>
      </w:r>
      <w:r>
        <w:rPr>
          <w:rStyle w:val="KeywordTok"/>
        </w:rPr>
        <w:t xml:space="preserve">library</w:t>
      </w:r>
      <w:r>
        <w:rPr>
          <w:rStyle w:val="NormalTok"/>
        </w:rPr>
        <w:t xml:space="preserve">(dplyr)  </w:t>
      </w:r>
      <w:r>
        <w:rPr>
          <w:rStyle w:val="CommentTok"/>
        </w:rPr>
        <w:t xml:space="preserve"># version 0.3 required</w:t>
      </w:r>
      <w:r>
        <w:br w:type="textWrapping"/>
      </w:r>
      <w:r>
        <w:br w:type="textWrapping"/>
      </w:r>
      <w:r>
        <w:rPr>
          <w:rStyle w:val="CommentTok"/>
        </w:rPr>
        <w:t xml:space="preserve"># Load "vegetables" data frame from vegetable.RData</w:t>
      </w:r>
      <w:r>
        <w:br w:type="textWrapping"/>
      </w:r>
      <w:r>
        <w:rPr>
          <w:rStyle w:val="KeywordTok"/>
        </w:rPr>
        <w:t xml:space="preserve">load</w:t>
      </w:r>
      <w:r>
        <w:rPr>
          <w:rStyle w:val="NormalTok"/>
        </w:rPr>
        <w:t xml:space="preserve">(</w:t>
      </w:r>
      <w:r>
        <w:rPr>
          <w:rStyle w:val="StringTok"/>
        </w:rPr>
        <w:t xml:space="preserve">"data/vegetables.RData"</w:t>
      </w:r>
      <w:r>
        <w:rPr>
          <w:rStyle w:val="NormalTok"/>
        </w:rPr>
        <w:t xml:space="preserve">)</w:t>
      </w:r>
    </w:p>
    <w:bookmarkStart w:id="25" w:name="parse-the-informatin-from-the-website"/>
    <w:p>
      <w:pPr>
        <w:pStyle w:val="Heading3"/>
      </w:pPr>
      <w:r>
        <w:t xml:space="preserve">Parse the informatin from the website</w:t>
      </w:r>
    </w:p>
    <w:bookmarkEnd w:id="25"/>
    <w:p>
      <w:r>
        <w:t xml:space="preserve">The data was parsed from</w:t>
      </w:r>
      <w:r>
        <w:t xml:space="preserve"> </w:t>
      </w:r>
      <w:hyperlink r:id="rId22">
        <w:hyperlink r:id="rId21">
          <w:r>
            <w:rPr>
              <w:rStyle w:val="Link"/>
              <w:rStyle w:val="Link"/>
            </w:rPr>
            <w:t xml:space="preserve">http://www.nutrition-and-you.com</w:t>
          </w:r>
        </w:hyperlink>
      </w:hyperlink>
      <w:r>
        <w:t xml:space="preserve"> </w:t>
      </w:r>
      <w:r>
        <w:t xml:space="preserve">using the</w:t>
      </w:r>
      <w:r>
        <w:t xml:space="preserve"> </w:t>
      </w:r>
      <w:r>
        <w:rPr>
          <w:i/>
        </w:rPr>
        <w:t xml:space="preserve">RCurl</w:t>
      </w:r>
      <w:r>
        <w:t xml:space="preserve"> </w:t>
      </w:r>
      <w:r>
        <w:t xml:space="preserve">and</w:t>
      </w:r>
      <w:r>
        <w:t xml:space="preserve"> </w:t>
      </w:r>
      <w:r>
        <w:rPr>
          <w:i/>
        </w:rPr>
        <w:t xml:space="preserve">XML</w:t>
      </w:r>
      <w:r>
        <w:t xml:space="preserve"> </w:t>
      </w:r>
      <w:r>
        <w:t xml:space="preserve">packages in R. The script can be found in the</w:t>
      </w:r>
      <w:r>
        <w:t xml:space="preserve"> </w:t>
      </w:r>
      <w:hyperlink r:id="rId24">
        <w:r>
          <w:rPr>
            <w:rStyle w:val="Link"/>
          </w:rPr>
          <w:t xml:space="preserve">Github reposity</w:t>
        </w:r>
      </w:hyperlink>
      <w:r>
        <w:t xml:space="preserve"> </w:t>
      </w:r>
      <w:r>
        <w:t xml:space="preserve">associated with this project. The basic steps includes:</w:t>
      </w:r>
    </w:p>
    <w:p>
      <w:pPr>
        <w:pStyle w:val="Compact"/>
        <w:numPr>
          <w:numId w:val="3"/>
          <w:ilvl w:val="0"/>
        </w:numPr>
      </w:pPr>
      <w:r>
        <w:t xml:space="preserve">Parse vegetable names, images and links from</w:t>
      </w:r>
      <w:r>
        <w:t xml:space="preserve"> </w:t>
      </w:r>
      <w:hyperlink r:id="rId22">
        <w:hyperlink r:id="rId22">
          <w:r>
            <w:rPr>
              <w:rStyle w:val="Link"/>
              <w:rStyle w:val="Link"/>
            </w:rPr>
            <w:t xml:space="preserve">http://www.nutrition-and-you.com/vegetable-nutrition.html</w:t>
          </w:r>
        </w:hyperlink>
      </w:hyperlink>
      <w:r>
        <w:t xml:space="preserve">.</w:t>
      </w:r>
    </w:p>
    <w:p>
      <w:pPr>
        <w:pStyle w:val="Compact"/>
        <w:numPr>
          <w:numId w:val="3"/>
          <w:ilvl w:val="0"/>
        </w:numPr>
      </w:pPr>
      <w:r>
        <w:t xml:space="preserve">Following the links, parse the health benefits for each vegetable.</w:t>
      </w:r>
    </w:p>
    <w:p>
      <w:pPr>
        <w:pStyle w:val="Compact"/>
        <w:numPr>
          <w:numId w:val="3"/>
          <w:ilvl w:val="0"/>
        </w:numPr>
      </w:pPr>
      <w:r>
        <w:t xml:space="preserve">Manual check to confirm consistency.</w:t>
      </w:r>
    </w:p>
    <w:p>
      <w:r>
        <w:t xml:space="preserve">A sample of the data (first 5 vegetables) is shown below:</w:t>
      </w:r>
    </w:p>
    <w:p>
      <w:pPr>
        <w:pStyle w:val="SourceCode"/>
      </w:pPr>
      <w:r>
        <w:rPr>
          <w:rStyle w:val="KeywordTok"/>
        </w:rPr>
        <w:t xml:space="preserve">kable</w:t>
      </w:r>
      <w:r>
        <w:rPr>
          <w:rStyle w:val="NormalTok"/>
        </w:rPr>
        <w:t xml:space="preserve">(vegetables[</w:t>
      </w:r>
      <w:r>
        <w:rPr>
          <w:rStyle w:val="DecValTok"/>
        </w:rPr>
        <w:t xml:space="preserve">1</w:t>
      </w:r>
      <w:r>
        <w:rPr>
          <w:rStyle w:val="NormalTok"/>
        </w:rPr>
        <w:t xml:space="preserve">:</w:t>
      </w:r>
      <w:r>
        <w:rPr>
          <w:rStyle w:val="DecValTok"/>
        </w:rPr>
        <w:t xml:space="preserve">5</w:t>
      </w:r>
      <w:r>
        <w:rPr>
          <w:rStyle w:val="NormalTok"/>
        </w:rPr>
        <w:t xml:space="preserve">, </w:t>
      </w:r>
      <w:r>
        <w:rPr>
          <w:rStyle w:val="KeywordTok"/>
        </w:rPr>
        <w:t xml:space="preserve">c</w:t>
      </w:r>
      <w:r>
        <w:rPr>
          <w:rStyle w:val="NormalTok"/>
        </w:rPr>
        <w:t xml:space="preserve">(</w:t>
      </w:r>
      <w:r>
        <w:rPr>
          <w:rStyle w:val="StringTok"/>
        </w:rPr>
        <w:t xml:space="preserve">"img"</w:t>
      </w:r>
      <w:r>
        <w:rPr>
          <w:rStyle w:val="NormalTok"/>
        </w:rPr>
        <w:t xml:space="preserve">, </w:t>
      </w:r>
      <w:r>
        <w:rPr>
          <w:rStyle w:val="StringTok"/>
        </w:rPr>
        <w:t xml:space="preserve">"Name"</w:t>
      </w:r>
      <w:r>
        <w:rPr>
          <w:rStyle w:val="NormalTok"/>
        </w:rPr>
        <w:t xml:space="preserve">, </w:t>
      </w:r>
      <w:r>
        <w:rPr>
          <w:rStyle w:val="StringTok"/>
        </w:rPr>
        <w:t xml:space="preserve">"Link"</w:t>
      </w:r>
      <w:r>
        <w:rPr>
          <w:rStyle w:val="NormalTok"/>
        </w:rPr>
        <w:t xml:space="preserve">)])</w:t>
      </w:r>
    </w:p>
    <w:tbl>
      <w:tblPr>
        <w:tblStyle w:val="TableNormal"/>
      </w:tblPr>
      <w:tblGrid/>
      <w:tr>
        <w:tc>
          <w:tcPr>
            <w:tcBorders>
              <w:bottom w:val="single"/>
            </w:tcBorders>
            <w:vAlign w:val="bottom"/>
          </w:tcPr>
          <w:p>
            <w:pPr>
              <w:pStyle w:val="Compact"/>
              <w:jc w:val="left"/>
            </w:pPr>
            <w:r>
              <w:t xml:space="preserve">img</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Link</w:t>
            </w:r>
          </w:p>
        </w:tc>
      </w:tr>
      <w:tr>
        <w:tc>
          <w:p>
            <w:pPr>
              <w:pStyle w:val="Compact"/>
              <w:jc w:val="left"/>
            </w:pPr>
            <w:r>
              <w:drawing>
                <wp:inline>
                  <wp:extent cx="546100" cy="508000"/>
                  <wp:effectExtent b="0" l="0" r="0" t="0"/>
                  <wp:docPr descr="" id="1" name="Picture"/>
                  <a:graphic>
                    <a:graphicData uri="http://schemas.openxmlformats.org/drawingml/2006/picture">
                      <pic:pic>
                        <pic:nvPicPr>
                          <pic:cNvPr descr="image/Artichoke.gif" id="0" name="Picture"/>
                          <pic:cNvPicPr>
                            <a:picLocks noChangeArrowheads="1" noChangeAspect="1"/>
                          </pic:cNvPicPr>
                        </pic:nvPicPr>
                        <pic:blipFill>
                          <a:blip r:embed="rId26"/>
                          <a:stretch>
                            <a:fillRect/>
                          </a:stretch>
                        </pic:blipFill>
                        <pic:spPr bwMode="auto">
                          <a:xfrm>
                            <a:off x="0" y="0"/>
                            <a:ext cx="546100" cy="508000"/>
                          </a:xfrm>
                          <a:prstGeom prst="rect">
                            <a:avLst/>
                          </a:prstGeom>
                          <a:noFill/>
                          <a:ln w="9525">
                            <a:noFill/>
                            <a:headEnd/>
                            <a:tailEnd/>
                          </a:ln>
                        </pic:spPr>
                      </pic:pic>
                    </a:graphicData>
                  </a:graphic>
                </wp:inline>
              </w:drawing>
            </w:r>
          </w:p>
        </w:tc>
        <w:tc>
          <w:p>
            <w:pPr>
              <w:pStyle w:val="Compact"/>
              <w:jc w:val="left"/>
            </w:pPr>
            <w:r>
              <w:t xml:space="preserve">Artichoke</w:t>
            </w:r>
          </w:p>
        </w:tc>
        <w:tc>
          <w:p>
            <w:pPr>
              <w:pStyle w:val="Compact"/>
              <w:jc w:val="left"/>
            </w:pPr>
            <w:hyperlink r:id="rId27">
              <w:r>
                <w:rPr>
                  <w:rStyle w:val="Link"/>
                </w:rPr>
                <w:t xml:space="preserve">http://www.nutrition-and-you.com/artichoke.html</w:t>
              </w:r>
            </w:hyperlink>
          </w:p>
        </w:tc>
      </w:tr>
      <w:tr>
        <w:tc>
          <w:p>
            <w:pPr>
              <w:pStyle w:val="Compact"/>
              <w:jc w:val="left"/>
            </w:pPr>
            <w:r>
              <w:drawing>
                <wp:inline>
                  <wp:extent cx="355600" cy="571500"/>
                  <wp:effectExtent b="0" l="0" r="0" t="0"/>
                  <wp:docPr descr="" id="1" name="Picture"/>
                  <a:graphic>
                    <a:graphicData uri="http://schemas.openxmlformats.org/drawingml/2006/picture">
                      <pic:pic>
                        <pic:nvPicPr>
                          <pic:cNvPr descr="image/Arugula.gif" id="0" name="Picture"/>
                          <pic:cNvPicPr>
                            <a:picLocks noChangeArrowheads="1" noChangeAspect="1"/>
                          </pic:cNvPicPr>
                        </pic:nvPicPr>
                        <pic:blipFill>
                          <a:blip r:embed="rId28"/>
                          <a:stretch>
                            <a:fillRect/>
                          </a:stretch>
                        </pic:blipFill>
                        <pic:spPr bwMode="auto">
                          <a:xfrm>
                            <a:off x="0" y="0"/>
                            <a:ext cx="355600" cy="571500"/>
                          </a:xfrm>
                          <a:prstGeom prst="rect">
                            <a:avLst/>
                          </a:prstGeom>
                          <a:noFill/>
                          <a:ln w="9525">
                            <a:noFill/>
                            <a:headEnd/>
                            <a:tailEnd/>
                          </a:ln>
                        </pic:spPr>
                      </pic:pic>
                    </a:graphicData>
                  </a:graphic>
                </wp:inline>
              </w:drawing>
            </w:r>
          </w:p>
        </w:tc>
        <w:tc>
          <w:p>
            <w:pPr>
              <w:pStyle w:val="Compact"/>
              <w:jc w:val="left"/>
            </w:pPr>
            <w:r>
              <w:t xml:space="preserve">Arugula</w:t>
            </w:r>
          </w:p>
        </w:tc>
        <w:tc>
          <w:p>
            <w:pPr>
              <w:pStyle w:val="Compact"/>
              <w:jc w:val="left"/>
            </w:pPr>
            <w:hyperlink r:id="rId29">
              <w:r>
                <w:rPr>
                  <w:rStyle w:val="Link"/>
                </w:rPr>
                <w:t xml:space="preserve">http://www.nutrition-and-you.com/arugula.html</w:t>
              </w:r>
            </w:hyperlink>
          </w:p>
        </w:tc>
      </w:tr>
      <w:tr>
        <w:tc>
          <w:p>
            <w:pPr>
              <w:pStyle w:val="Compact"/>
              <w:jc w:val="left"/>
            </w:pPr>
            <w:r>
              <w:drawing>
                <wp:inline>
                  <wp:extent cx="317500" cy="508000"/>
                  <wp:effectExtent b="0" l="0" r="0" t="0"/>
                  <wp:docPr descr="" id="1" name="Picture"/>
                  <a:graphic>
                    <a:graphicData uri="http://schemas.openxmlformats.org/drawingml/2006/picture">
                      <pic:pic>
                        <pic:nvPicPr>
                          <pic:cNvPr descr="image/Asparagus.gif" id="0" name="Picture"/>
                          <pic:cNvPicPr>
                            <a:picLocks noChangeArrowheads="1" noChangeAspect="1"/>
                          </pic:cNvPicPr>
                        </pic:nvPicPr>
                        <pic:blipFill>
                          <a:blip r:embed="rId30"/>
                          <a:stretch>
                            <a:fillRect/>
                          </a:stretch>
                        </pic:blipFill>
                        <pic:spPr bwMode="auto">
                          <a:xfrm>
                            <a:off x="0" y="0"/>
                            <a:ext cx="317500" cy="508000"/>
                          </a:xfrm>
                          <a:prstGeom prst="rect">
                            <a:avLst/>
                          </a:prstGeom>
                          <a:noFill/>
                          <a:ln w="9525">
                            <a:noFill/>
                            <a:headEnd/>
                            <a:tailEnd/>
                          </a:ln>
                        </pic:spPr>
                      </pic:pic>
                    </a:graphicData>
                  </a:graphic>
                </wp:inline>
              </w:drawing>
            </w:r>
          </w:p>
        </w:tc>
        <w:tc>
          <w:p>
            <w:pPr>
              <w:pStyle w:val="Compact"/>
              <w:jc w:val="left"/>
            </w:pPr>
            <w:r>
              <w:t xml:space="preserve">Asparagus</w:t>
            </w:r>
          </w:p>
        </w:tc>
        <w:tc>
          <w:p>
            <w:pPr>
              <w:pStyle w:val="Compact"/>
              <w:jc w:val="left"/>
            </w:pPr>
            <w:hyperlink r:id="rId31">
              <w:r>
                <w:rPr>
                  <w:rStyle w:val="Link"/>
                </w:rPr>
                <w:t xml:space="preserve">http://www.nutrition-and-you.com/asparagus.html</w:t>
              </w:r>
            </w:hyperlink>
          </w:p>
        </w:tc>
      </w:tr>
      <w:tr>
        <w:tc>
          <w:p>
            <w:pPr>
              <w:pStyle w:val="Compact"/>
              <w:jc w:val="left"/>
            </w:pPr>
            <w:r>
              <w:drawing>
                <wp:inline>
                  <wp:extent cx="685800" cy="508000"/>
                  <wp:effectExtent b="0" l="0" r="0" t="0"/>
                  <wp:docPr descr="" id="1" name="Picture"/>
                  <a:graphic>
                    <a:graphicData uri="http://schemas.openxmlformats.org/drawingml/2006/picture">
                      <pic:pic>
                        <pic:nvPicPr>
                          <pic:cNvPr descr="image/Bamboo_shoots.gif" id="0" name="Picture"/>
                          <pic:cNvPicPr>
                            <a:picLocks noChangeArrowheads="1" noChangeAspect="1"/>
                          </pic:cNvPicPr>
                        </pic:nvPicPr>
                        <pic:blipFill>
                          <a:blip r:embed="rId32"/>
                          <a:stretch>
                            <a:fillRect/>
                          </a:stretch>
                        </pic:blipFill>
                        <pic:spPr bwMode="auto">
                          <a:xfrm>
                            <a:off x="0" y="0"/>
                            <a:ext cx="685800" cy="508000"/>
                          </a:xfrm>
                          <a:prstGeom prst="rect">
                            <a:avLst/>
                          </a:prstGeom>
                          <a:noFill/>
                          <a:ln w="9525">
                            <a:noFill/>
                            <a:headEnd/>
                            <a:tailEnd/>
                          </a:ln>
                        </pic:spPr>
                      </pic:pic>
                    </a:graphicData>
                  </a:graphic>
                </wp:inline>
              </w:drawing>
            </w:r>
          </w:p>
        </w:tc>
        <w:tc>
          <w:p>
            <w:pPr>
              <w:pStyle w:val="Compact"/>
              <w:jc w:val="left"/>
            </w:pPr>
            <w:r>
              <w:t xml:space="preserve">Bamboo_shoots</w:t>
            </w:r>
          </w:p>
        </w:tc>
        <w:tc>
          <w:p>
            <w:pPr>
              <w:pStyle w:val="Compact"/>
              <w:jc w:val="left"/>
            </w:pPr>
            <w:hyperlink r:id="rId33">
              <w:r>
                <w:rPr>
                  <w:rStyle w:val="Link"/>
                </w:rPr>
                <w:t xml:space="preserve">http://www.nutrition-and-you.com/bamboo-shoots.html</w:t>
              </w:r>
            </w:hyperlink>
          </w:p>
        </w:tc>
      </w:tr>
      <w:tr>
        <w:tc>
          <w:p>
            <w:pPr>
              <w:pStyle w:val="Compact"/>
              <w:jc w:val="left"/>
            </w:pPr>
            <w:r>
              <w:drawing>
                <wp:inline>
                  <wp:extent cx="609600" cy="508000"/>
                  <wp:effectExtent b="0" l="0" r="0" t="0"/>
                  <wp:docPr descr="" id="1" name="Picture"/>
                  <a:graphic>
                    <a:graphicData uri="http://schemas.openxmlformats.org/drawingml/2006/picture">
                      <pic:pic>
                        <pic:nvPicPr>
                          <pic:cNvPr descr="image/Basella_(Malabar_spinach).gif" id="0" name="Picture"/>
                          <pic:cNvPicPr>
                            <a:picLocks noChangeArrowheads="1" noChangeAspect="1"/>
                          </pic:cNvPicPr>
                        </pic:nvPicPr>
                        <pic:blipFill>
                          <a:blip r:embed="rId34"/>
                          <a:stretch>
                            <a:fillRect/>
                          </a:stretch>
                        </pic:blipFill>
                        <pic:spPr bwMode="auto">
                          <a:xfrm>
                            <a:off x="0" y="0"/>
                            <a:ext cx="609600" cy="508000"/>
                          </a:xfrm>
                          <a:prstGeom prst="rect">
                            <a:avLst/>
                          </a:prstGeom>
                          <a:noFill/>
                          <a:ln w="9525">
                            <a:noFill/>
                            <a:headEnd/>
                            <a:tailEnd/>
                          </a:ln>
                        </pic:spPr>
                      </pic:pic>
                    </a:graphicData>
                  </a:graphic>
                </wp:inline>
              </w:drawing>
            </w:r>
          </w:p>
        </w:tc>
        <w:tc>
          <w:p>
            <w:pPr>
              <w:pStyle w:val="Compact"/>
              <w:jc w:val="left"/>
            </w:pPr>
            <w:r>
              <w:t xml:space="preserve">Basella_(Malabar_spinach)</w:t>
            </w:r>
          </w:p>
        </w:tc>
        <w:tc>
          <w:p>
            <w:pPr>
              <w:pStyle w:val="Compact"/>
              <w:jc w:val="left"/>
            </w:pPr>
            <w:hyperlink r:id="rId35">
              <w:r>
                <w:rPr>
                  <w:rStyle w:val="Link"/>
                </w:rPr>
                <w:t xml:space="preserve">http://www.nutrition-and-you.com/basella.html</w:t>
              </w:r>
            </w:hyperlink>
          </w:p>
        </w:tc>
      </w:tr>
    </w:tbl>
    <w:bookmarkStart w:id="36" w:name="define-nutrient-terms-via-text-mining"/>
    <w:p>
      <w:pPr>
        <w:pStyle w:val="Heading3"/>
      </w:pPr>
      <w:r>
        <w:t xml:space="preserve">Define Nutrient Terms via Text Mining</w:t>
      </w:r>
    </w:p>
    <w:bookmarkEnd w:id="36"/>
    <w:p>
      <w:r>
        <w:t xml:space="preserve">The first task was to determine the most important nutrient terms asssociated with vegetables. Herein we used the frequencies of terms appearing in the health benefit description as the measure. First, we computed the frequency distribution of all term, 2-gram, 3-gram and 4-grams using the</w:t>
      </w:r>
      <w:r>
        <w:t xml:space="preserve"> </w:t>
      </w:r>
      <w:r>
        <w:rPr>
          <w:i/>
        </w:rPr>
        <w:t xml:space="preserve">tm</w:t>
      </w:r>
      <w:r>
        <w:t xml:space="preserve"> </w:t>
      </w:r>
      <w:r>
        <w:t xml:space="preserve">and</w:t>
      </w:r>
      <w:r>
        <w:t xml:space="preserve"> </w:t>
      </w:r>
      <w:r>
        <w:rPr>
          <w:i/>
        </w:rPr>
        <w:t xml:space="preserve">RWeka</w:t>
      </w:r>
      <w:r>
        <w:t xml:space="preserve"> </w:t>
      </w:r>
      <w:r>
        <w:t xml:space="preserve">packages in R.</w:t>
      </w:r>
    </w:p>
    <w:p>
      <w:pPr>
        <w:pStyle w:val="SourceCode"/>
      </w:pPr>
      <w:r>
        <w:rPr>
          <w:rStyle w:val="NormalTok"/>
        </w:rPr>
        <w:t xml:space="preserve">corpus.preprocess &lt;-</w:t>
      </w:r>
      <w:r>
        <w:rPr>
          <w:rStyle w:val="StringTok"/>
        </w:rPr>
        <w:t xml:space="preserve"> </w:t>
      </w:r>
      <w:r>
        <w:rPr>
          <w:rStyle w:val="NormalTok"/>
        </w:rPr>
        <w:t xml:space="preserve">function(corpus){</w:t>
      </w:r>
      <w:r>
        <w:br w:type="textWrapping"/>
      </w:r>
      <w:r>
        <w:rPr>
          <w:rStyle w:val="NormalTok"/>
        </w:rPr>
        <w:t xml:space="preserve"> </w:t>
      </w:r>
      <w:r>
        <w:rPr>
          <w:rStyle w:val="NormalTok"/>
        </w:rPr>
        <w:t xml:space="preserve"> </w:t>
      </w:r>
      <w:r>
        <w:rPr>
          <w:rStyle w:val="CommentTok"/>
        </w:rPr>
        <w:t xml:space="preserve"># Helper function to preprocess corpus</w:t>
      </w:r>
      <w:r>
        <w:br w:type="textWrapping"/>
      </w:r>
      <w:r>
        <w:rPr>
          <w:rStyle w:val="NormalTok"/>
        </w:rPr>
        <w:t xml:space="preserve"> </w:t>
      </w:r>
      <w:r>
        <w:rPr>
          <w:rStyle w:val="NormalTok"/>
        </w:rPr>
        <w:t xml:space="preserve"> </w:t>
      </w:r>
      <w:r>
        <w:rPr>
          <w:rStyle w:val="NormalTok"/>
        </w:rPr>
        <w:t xml:space="preserve">processed.corpus &lt;-</w:t>
      </w:r>
      <w:r>
        <w:rPr>
          <w:rStyle w:val="StringTok"/>
        </w:rPr>
        <w:t xml:space="preserve"> </w:t>
      </w:r>
      <w:r>
        <w:rPr>
          <w:rStyle w:val="NormalTok"/>
        </w:rPr>
        <w:t xml:space="preserve">corpus %&gt;%</w:t>
      </w:r>
      <w:r>
        <w:br w:type="textWrapping"/>
      </w:r>
      <w:r>
        <w:rPr>
          <w:rStyle w:val="StringTok"/>
        </w:rPr>
        <w:t xml:space="preserve">    </w:t>
      </w:r>
      <w:r>
        <w:rPr>
          <w:rStyle w:val="KeywordTok"/>
        </w:rPr>
        <w:t xml:space="preserve">tm_map</w:t>
      </w:r>
      <w:r>
        <w:rPr>
          <w:rStyle w:val="NormalTok"/>
        </w:rPr>
        <w:t xml:space="preserve">(</w:t>
      </w:r>
      <w:r>
        <w:rPr>
          <w:rStyle w:val="KeywordTok"/>
        </w:rPr>
        <w:t xml:space="preserve">content_transformer</w:t>
      </w:r>
      <w:r>
        <w:rPr>
          <w:rStyle w:val="NormalTok"/>
        </w:rPr>
        <w:t xml:space="preserve">(tolower)) %&gt;%</w:t>
      </w:r>
      <w:r>
        <w:br w:type="textWrapping"/>
      </w:r>
      <w:r>
        <w:rPr>
          <w:rStyle w:val="StringTok"/>
        </w:rPr>
        <w:t xml:space="preserve">    </w:t>
      </w:r>
      <w:r>
        <w:rPr>
          <w:rStyle w:val="KeywordTok"/>
        </w:rPr>
        <w:t xml:space="preserve">tm_map</w:t>
      </w:r>
      <w:r>
        <w:rPr>
          <w:rStyle w:val="NormalTok"/>
        </w:rPr>
        <w:t xml:space="preserve">(removeNumbers) %&gt;%</w:t>
      </w:r>
      <w:r>
        <w:br w:type="textWrapping"/>
      </w:r>
      <w:r>
        <w:rPr>
          <w:rStyle w:val="StringTok"/>
        </w:rPr>
        <w:t xml:space="preserve">    </w:t>
      </w:r>
      <w:r>
        <w:rPr>
          <w:rStyle w:val="KeywordTok"/>
        </w:rPr>
        <w:t xml:space="preserve">tm_map</w:t>
      </w:r>
      <w:r>
        <w:rPr>
          <w:rStyle w:val="NormalTok"/>
        </w:rPr>
        <w:t xml:space="preserve">(removePunctuation) %&gt;%</w:t>
      </w:r>
      <w:r>
        <w:br w:type="textWrapping"/>
      </w:r>
      <w:r>
        <w:rPr>
          <w:rStyle w:val="StringTok"/>
        </w:rPr>
        <w:t xml:space="preserve">    </w:t>
      </w:r>
      <w:r>
        <w:rPr>
          <w:rStyle w:val="KeywordTok"/>
        </w:rPr>
        <w:t xml:space="preserve">tm_map</w:t>
      </w:r>
      <w:r>
        <w:rPr>
          <w:rStyle w:val="NormalTok"/>
        </w:rPr>
        <w:t xml:space="preserve">(removeWords, </w:t>
      </w:r>
      <w:r>
        <w:rPr>
          <w:rStyle w:val="KeywordTok"/>
        </w:rPr>
        <w:t xml:space="preserve">stopwords</w:t>
      </w:r>
      <w:r>
        <w:rPr>
          <w:rStyle w:val="NormalTok"/>
        </w:rPr>
        <w:t xml:space="preserve">(</w:t>
      </w:r>
      <w:r>
        <w:rPr>
          <w:rStyle w:val="StringTok"/>
        </w:rPr>
        <w:t xml:space="preserve">"english"</w:t>
      </w:r>
      <w:r>
        <w:rPr>
          <w:rStyle w:val="NormalTok"/>
        </w:rPr>
        <w:t xml:space="preserve">)) %&gt;%</w:t>
      </w:r>
      <w:r>
        <w:br w:type="textWrapping"/>
      </w:r>
      <w:r>
        <w:rPr>
          <w:rStyle w:val="StringTok"/>
        </w:rPr>
        <w:t xml:space="preserve">    </w:t>
      </w:r>
      <w:r>
        <w:rPr>
          <w:rStyle w:val="KeywordTok"/>
        </w:rPr>
        <w:t xml:space="preserve">tm_map</w:t>
      </w:r>
      <w:r>
        <w:rPr>
          <w:rStyle w:val="NormalTok"/>
        </w:rPr>
        <w:t xml:space="preserve">(stripWhitespace)</w:t>
      </w:r>
      <w:r>
        <w:br w:type="textWrapping"/>
      </w:r>
      <w:r>
        <w:rPr>
          <w:rStyle w:val="NormalTok"/>
        </w:rPr>
        <w:t xml:space="preserve"> </w:t>
      </w:r>
      <w:r>
        <w:rPr>
          <w:rStyle w:val="NormalTok"/>
        </w:rPr>
        <w:t xml:space="preserve"> </w:t>
      </w:r>
      <w:r>
        <w:rPr>
          <w:rStyle w:val="KeywordTok"/>
        </w:rPr>
        <w:t xml:space="preserve">return</w:t>
      </w:r>
      <w:r>
        <w:rPr>
          <w:rStyle w:val="NormalTok"/>
        </w:rPr>
        <w:t xml:space="preserve">(processed.corpus)</w:t>
      </w:r>
      <w:r>
        <w:br w:type="textWrapping"/>
      </w:r>
      <w:r>
        <w:rPr>
          <w:rStyle w:val="NormalTok"/>
        </w:rPr>
        <w:t xml:space="preserve">}</w:t>
      </w:r>
      <w:r>
        <w:br w:type="textWrapping"/>
      </w:r>
      <w:r>
        <w:br w:type="textWrapping"/>
      </w:r>
      <w:r>
        <w:rPr>
          <w:rStyle w:val="NormalTok"/>
        </w:rPr>
        <w:t xml:space="preserve">corpus &lt;-</w:t>
      </w:r>
      <w:r>
        <w:rPr>
          <w:rStyle w:val="StringTok"/>
        </w:rPr>
        <w:t xml:space="preserve"> </w:t>
      </w:r>
      <w:r>
        <w:rPr>
          <w:rStyle w:val="KeywordTok"/>
        </w:rPr>
        <w:t xml:space="preserve">VCorpus</w:t>
      </w:r>
      <w:r>
        <w:rPr>
          <w:rStyle w:val="NormalTok"/>
        </w:rPr>
        <w:t xml:space="preserve">(</w:t>
      </w:r>
      <w:r>
        <w:rPr>
          <w:rStyle w:val="KeywordTok"/>
        </w:rPr>
        <w:t xml:space="preserve">DirSource</w:t>
      </w:r>
      <w:r>
        <w:rPr>
          <w:rStyle w:val="NormalTok"/>
        </w:rPr>
        <w:t xml:space="preserve">(</w:t>
      </w:r>
      <w:r>
        <w:rPr>
          <w:rStyle w:val="StringTok"/>
        </w:rPr>
        <w:t xml:space="preserve">"text"</w:t>
      </w:r>
      <w:r>
        <w:rPr>
          <w:rStyle w:val="NormalTok"/>
        </w:rPr>
        <w:t xml:space="preserve">)) %&gt;%</w:t>
      </w:r>
      <w:r>
        <w:rPr>
          <w:rStyle w:val="StringTok"/>
        </w:rPr>
        <w:t xml:space="preserve"> </w:t>
      </w:r>
      <w:r>
        <w:rPr>
          <w:rStyle w:val="KeywordTok"/>
        </w:rPr>
        <w:t xml:space="preserve">corpus.preprocess</w:t>
      </w:r>
      <w:r>
        <w:rPr>
          <w:rStyle w:val="NormalTok"/>
        </w:rPr>
        <w:t xml:space="preserve">()</w:t>
      </w:r>
      <w:r>
        <w:br w:type="textWrapping"/>
      </w:r>
      <w:r>
        <w:br w:type="textWrapping"/>
      </w:r>
      <w:r>
        <w:rPr>
          <w:rStyle w:val="NormalTok"/>
        </w:rPr>
        <w:t xml:space="preserve">dtm &lt;-</w:t>
      </w:r>
      <w:r>
        <w:rPr>
          <w:rStyle w:val="StringTok"/>
        </w:rPr>
        <w:t xml:space="preserve"> </w:t>
      </w:r>
      <w:r>
        <w:rPr>
          <w:rStyle w:val="KeywordTok"/>
        </w:rPr>
        <w:t xml:space="preserve">DocumentTermMatrix</w:t>
      </w:r>
      <w:r>
        <w:rPr>
          <w:rStyle w:val="NormalTok"/>
        </w:rPr>
        <w:t xml:space="preserve">(corpus) </w:t>
      </w:r>
      <w:r>
        <w:br w:type="textWrapping"/>
      </w:r>
      <w:r>
        <w:br w:type="textWrapping"/>
      </w:r>
      <w:r>
        <w:rPr>
          <w:rStyle w:val="NormalTok"/>
        </w:rPr>
        <w:t xml:space="preserve">twogramTokenizer &lt;-</w:t>
      </w:r>
      <w:r>
        <w:rPr>
          <w:rStyle w:val="StringTok"/>
        </w:rPr>
        <w:t xml:space="preserve"> </w:t>
      </w:r>
      <w:r>
        <w:rPr>
          <w:rStyle w:val="NormalTok"/>
        </w:rPr>
        <w:t xml:space="preserve">function(x) </w:t>
      </w:r>
      <w:r>
        <w:rPr>
          <w:rStyle w:val="KeywordTok"/>
        </w:rPr>
        <w:t xml:space="preserve">NGramTokenizer</w:t>
      </w:r>
      <w:r>
        <w:rPr>
          <w:rStyle w:val="NormalTok"/>
        </w:rPr>
        <w:t xml:space="preserve">(x, </w:t>
      </w:r>
      <w:r>
        <w:rPr>
          <w:rStyle w:val="KeywordTok"/>
        </w:rPr>
        <w:t xml:space="preserve">Weka_control</w:t>
      </w:r>
      <w:r>
        <w:rPr>
          <w:rStyle w:val="NormalTok"/>
        </w:rPr>
        <w:t xml:space="preserve">(</w:t>
      </w:r>
      <w:r>
        <w:rPr>
          <w:rStyle w:val="DataTypeTok"/>
        </w:rPr>
        <w:t xml:space="preserve">min =</w:t>
      </w:r>
      <w:r>
        <w:rPr>
          <w:rStyle w:val="NormalTok"/>
        </w:rPr>
        <w:t xml:space="preserve"> </w:t>
      </w:r>
      <w:r>
        <w:rPr>
          <w:rStyle w:val="DecValTok"/>
        </w:rPr>
        <w:t xml:space="preserve">2</w:t>
      </w:r>
      <w:r>
        <w:rPr>
          <w:rStyle w:val="NormalTok"/>
        </w:rPr>
        <w:t xml:space="preserve">, </w:t>
      </w:r>
      <w:r>
        <w:rPr>
          <w:rStyle w:val="DataTypeTok"/>
        </w:rPr>
        <w:t xml:space="preserve">max =</w:t>
      </w:r>
      <w:r>
        <w:rPr>
          <w:rStyle w:val="NormalTok"/>
        </w:rPr>
        <w:t xml:space="preserve"> </w:t>
      </w:r>
      <w:r>
        <w:rPr>
          <w:rStyle w:val="DecValTok"/>
        </w:rPr>
        <w:t xml:space="preserve">2</w:t>
      </w:r>
      <w:r>
        <w:rPr>
          <w:rStyle w:val="NormalTok"/>
        </w:rPr>
        <w:t xml:space="preserve">))</w:t>
      </w:r>
      <w:r>
        <w:br w:type="textWrapping"/>
      </w:r>
      <w:r>
        <w:rPr>
          <w:rStyle w:val="NormalTok"/>
        </w:rPr>
        <w:t xml:space="preserve">dtm.2g &lt;-</w:t>
      </w:r>
      <w:r>
        <w:rPr>
          <w:rStyle w:val="StringTok"/>
        </w:rPr>
        <w:t xml:space="preserve"> </w:t>
      </w:r>
      <w:r>
        <w:rPr>
          <w:rStyle w:val="KeywordTok"/>
        </w:rPr>
        <w:t xml:space="preserve">DocumentTermMatrix</w:t>
      </w:r>
      <w:r>
        <w:rPr>
          <w:rStyle w:val="NormalTok"/>
        </w:rPr>
        <w:t xml:space="preserve">(corpus, </w:t>
      </w:r>
      <w:r>
        <w:rPr>
          <w:rStyle w:val="DataTypeTok"/>
        </w:rPr>
        <w:t xml:space="preserve">control=</w:t>
      </w:r>
      <w:r>
        <w:rPr>
          <w:rStyle w:val="KeywordTok"/>
        </w:rPr>
        <w:t xml:space="preserve">list</w:t>
      </w:r>
      <w:r>
        <w:rPr>
          <w:rStyle w:val="NormalTok"/>
        </w:rPr>
        <w:t xml:space="preserve">(</w:t>
      </w:r>
      <w:r>
        <w:rPr>
          <w:rStyle w:val="DataTypeTok"/>
        </w:rPr>
        <w:t xml:space="preserve">tokenize =</w:t>
      </w:r>
      <w:r>
        <w:rPr>
          <w:rStyle w:val="NormalTok"/>
        </w:rPr>
        <w:t xml:space="preserve"> </w:t>
      </w:r>
      <w:r>
        <w:rPr>
          <w:rStyle w:val="NormalTok"/>
        </w:rPr>
        <w:t xml:space="preserve">twogramTokenizer))</w:t>
      </w:r>
      <w:r>
        <w:br w:type="textWrapping"/>
      </w:r>
      <w:r>
        <w:br w:type="textWrapping"/>
      </w:r>
      <w:r>
        <w:rPr>
          <w:rStyle w:val="NormalTok"/>
        </w:rPr>
        <w:t xml:space="preserve">threegramTokenizer &lt;-</w:t>
      </w:r>
      <w:r>
        <w:rPr>
          <w:rStyle w:val="StringTok"/>
        </w:rPr>
        <w:t xml:space="preserve"> </w:t>
      </w:r>
      <w:r>
        <w:rPr>
          <w:rStyle w:val="NormalTok"/>
        </w:rPr>
        <w:t xml:space="preserve">function(x) </w:t>
      </w:r>
      <w:r>
        <w:rPr>
          <w:rStyle w:val="KeywordTok"/>
        </w:rPr>
        <w:t xml:space="preserve">NGramTokenizer</w:t>
      </w:r>
      <w:r>
        <w:rPr>
          <w:rStyle w:val="NormalTok"/>
        </w:rPr>
        <w:t xml:space="preserve">(x, </w:t>
      </w:r>
      <w:r>
        <w:rPr>
          <w:rStyle w:val="KeywordTok"/>
        </w:rPr>
        <w:t xml:space="preserve">Weka_control</w:t>
      </w:r>
      <w:r>
        <w:rPr>
          <w:rStyle w:val="NormalTok"/>
        </w:rPr>
        <w:t xml:space="preserve">(</w:t>
      </w:r>
      <w:r>
        <w:rPr>
          <w:rStyle w:val="DataTypeTok"/>
        </w:rPr>
        <w:t xml:space="preserve">min =</w:t>
      </w:r>
      <w:r>
        <w:rPr>
          <w:rStyle w:val="NormalTok"/>
        </w:rPr>
        <w:t xml:space="preserve"> </w:t>
      </w:r>
      <w:r>
        <w:rPr>
          <w:rStyle w:val="DecValTok"/>
        </w:rPr>
        <w:t xml:space="preserve">3</w:t>
      </w:r>
      <w:r>
        <w:rPr>
          <w:rStyle w:val="NormalTok"/>
        </w:rPr>
        <w:t xml:space="preserve">, </w:t>
      </w:r>
      <w:r>
        <w:rPr>
          <w:rStyle w:val="DataTypeTok"/>
        </w:rPr>
        <w:t xml:space="preserve">max =</w:t>
      </w:r>
      <w:r>
        <w:rPr>
          <w:rStyle w:val="NormalTok"/>
        </w:rPr>
        <w:t xml:space="preserve"> </w:t>
      </w:r>
      <w:r>
        <w:rPr>
          <w:rStyle w:val="DecValTok"/>
        </w:rPr>
        <w:t xml:space="preserve">3</w:t>
      </w:r>
      <w:r>
        <w:rPr>
          <w:rStyle w:val="NormalTok"/>
        </w:rPr>
        <w:t xml:space="preserve">))</w:t>
      </w:r>
      <w:r>
        <w:br w:type="textWrapping"/>
      </w:r>
      <w:r>
        <w:rPr>
          <w:rStyle w:val="NormalTok"/>
        </w:rPr>
        <w:t xml:space="preserve">dtm.3g &lt;-</w:t>
      </w:r>
      <w:r>
        <w:rPr>
          <w:rStyle w:val="StringTok"/>
        </w:rPr>
        <w:t xml:space="preserve"> </w:t>
      </w:r>
      <w:r>
        <w:rPr>
          <w:rStyle w:val="KeywordTok"/>
        </w:rPr>
        <w:t xml:space="preserve">DocumentTermMatrix</w:t>
      </w:r>
      <w:r>
        <w:rPr>
          <w:rStyle w:val="NormalTok"/>
        </w:rPr>
        <w:t xml:space="preserve">(corpus, </w:t>
      </w:r>
      <w:r>
        <w:rPr>
          <w:rStyle w:val="DataTypeTok"/>
        </w:rPr>
        <w:t xml:space="preserve">control=</w:t>
      </w:r>
      <w:r>
        <w:rPr>
          <w:rStyle w:val="KeywordTok"/>
        </w:rPr>
        <w:t xml:space="preserve">list</w:t>
      </w:r>
      <w:r>
        <w:rPr>
          <w:rStyle w:val="NormalTok"/>
        </w:rPr>
        <w:t xml:space="preserve">(</w:t>
      </w:r>
      <w:r>
        <w:rPr>
          <w:rStyle w:val="DataTypeTok"/>
        </w:rPr>
        <w:t xml:space="preserve">tokenize =</w:t>
      </w:r>
      <w:r>
        <w:rPr>
          <w:rStyle w:val="NormalTok"/>
        </w:rPr>
        <w:t xml:space="preserve"> </w:t>
      </w:r>
      <w:r>
        <w:rPr>
          <w:rStyle w:val="NormalTok"/>
        </w:rPr>
        <w:t xml:space="preserve">threegramTokenizer)) </w:t>
      </w:r>
      <w:r>
        <w:br w:type="textWrapping"/>
      </w:r>
      <w:r>
        <w:br w:type="textWrapping"/>
      </w:r>
      <w:r>
        <w:rPr>
          <w:rStyle w:val="NormalTok"/>
        </w:rPr>
        <w:t xml:space="preserve">fourgramTokenizer &lt;-</w:t>
      </w:r>
      <w:r>
        <w:rPr>
          <w:rStyle w:val="StringTok"/>
        </w:rPr>
        <w:t xml:space="preserve"> </w:t>
      </w:r>
      <w:r>
        <w:rPr>
          <w:rStyle w:val="NormalTok"/>
        </w:rPr>
        <w:t xml:space="preserve">function(x) </w:t>
      </w:r>
      <w:r>
        <w:rPr>
          <w:rStyle w:val="KeywordTok"/>
        </w:rPr>
        <w:t xml:space="preserve">NGramTokenizer</w:t>
      </w:r>
      <w:r>
        <w:rPr>
          <w:rStyle w:val="NormalTok"/>
        </w:rPr>
        <w:t xml:space="preserve">(x, </w:t>
      </w:r>
      <w:r>
        <w:rPr>
          <w:rStyle w:val="KeywordTok"/>
        </w:rPr>
        <w:t xml:space="preserve">Weka_control</w:t>
      </w:r>
      <w:r>
        <w:rPr>
          <w:rStyle w:val="NormalTok"/>
        </w:rPr>
        <w:t xml:space="preserve">(</w:t>
      </w:r>
      <w:r>
        <w:rPr>
          <w:rStyle w:val="DataTypeTok"/>
        </w:rPr>
        <w:t xml:space="preserve">min =</w:t>
      </w:r>
      <w:r>
        <w:rPr>
          <w:rStyle w:val="NormalTok"/>
        </w:rPr>
        <w:t xml:space="preserve"> </w:t>
      </w:r>
      <w:r>
        <w:rPr>
          <w:rStyle w:val="DecValTok"/>
        </w:rPr>
        <w:t xml:space="preserve">4</w:t>
      </w:r>
      <w:r>
        <w:rPr>
          <w:rStyle w:val="NormalTok"/>
        </w:rPr>
        <w:t xml:space="preserve">, </w:t>
      </w:r>
      <w:r>
        <w:rPr>
          <w:rStyle w:val="DataTypeTok"/>
        </w:rPr>
        <w:t xml:space="preserve">max =</w:t>
      </w:r>
      <w:r>
        <w:rPr>
          <w:rStyle w:val="NormalTok"/>
        </w:rPr>
        <w:t xml:space="preserve"> </w:t>
      </w:r>
      <w:r>
        <w:rPr>
          <w:rStyle w:val="DecValTok"/>
        </w:rPr>
        <w:t xml:space="preserve">4</w:t>
      </w:r>
      <w:r>
        <w:rPr>
          <w:rStyle w:val="NormalTok"/>
        </w:rPr>
        <w:t xml:space="preserve">))</w:t>
      </w:r>
      <w:r>
        <w:br w:type="textWrapping"/>
      </w:r>
      <w:r>
        <w:rPr>
          <w:rStyle w:val="NormalTok"/>
        </w:rPr>
        <w:t xml:space="preserve">dtm.4g &lt;-</w:t>
      </w:r>
      <w:r>
        <w:rPr>
          <w:rStyle w:val="StringTok"/>
        </w:rPr>
        <w:t xml:space="preserve"> </w:t>
      </w:r>
      <w:r>
        <w:rPr>
          <w:rStyle w:val="KeywordTok"/>
        </w:rPr>
        <w:t xml:space="preserve">DocumentTermMatrix</w:t>
      </w:r>
      <w:r>
        <w:rPr>
          <w:rStyle w:val="NormalTok"/>
        </w:rPr>
        <w:t xml:space="preserve">(corpus, </w:t>
      </w:r>
      <w:r>
        <w:rPr>
          <w:rStyle w:val="DataTypeTok"/>
        </w:rPr>
        <w:t xml:space="preserve">control=</w:t>
      </w:r>
      <w:r>
        <w:rPr>
          <w:rStyle w:val="KeywordTok"/>
        </w:rPr>
        <w:t xml:space="preserve">list</w:t>
      </w:r>
      <w:r>
        <w:rPr>
          <w:rStyle w:val="NormalTok"/>
        </w:rPr>
        <w:t xml:space="preserve">(</w:t>
      </w:r>
      <w:r>
        <w:rPr>
          <w:rStyle w:val="DataTypeTok"/>
        </w:rPr>
        <w:t xml:space="preserve">tokenize =</w:t>
      </w:r>
      <w:r>
        <w:rPr>
          <w:rStyle w:val="NormalTok"/>
        </w:rPr>
        <w:t xml:space="preserve"> </w:t>
      </w:r>
      <w:r>
        <w:rPr>
          <w:rStyle w:val="NormalTok"/>
        </w:rPr>
        <w:t xml:space="preserve">fourgramTokenizer)) </w:t>
      </w:r>
    </w:p>
    <w:p>
      <w:r>
        <w:t xml:space="preserve">Below we plotted the top 20 most frequnt terms and</w:t>
      </w:r>
      <w:r>
        <w:t xml:space="preserve"> </w:t>
      </w:r>
      <w:hyperlink r:id="rId37">
        <w:r>
          <w:rPr>
            <w:rStyle w:val="Link"/>
          </w:rPr>
          <w:t xml:space="preserve">n-grams</w:t>
        </w:r>
      </w:hyperlink>
      <w:r>
        <w:t xml:space="preserve"> </w:t>
      </w:r>
      <w:r>
        <w:t xml:space="preserve">(contiguous sequence of n words). We limited our analysis to n=2~4 as it becomes unlikely to have concepts represented by more than 4 words.</w:t>
      </w:r>
    </w:p>
    <w:p>
      <w:pPr>
        <w:pStyle w:val="SourceCode"/>
      </w:pPr>
      <w:r>
        <w:rPr>
          <w:rStyle w:val="NormalTok"/>
        </w:rPr>
        <w:t xml:space="preserve">most.freq &lt;-</w:t>
      </w:r>
      <w:r>
        <w:rPr>
          <w:rStyle w:val="StringTok"/>
        </w:rPr>
        <w:t xml:space="preserve"> </w:t>
      </w:r>
      <w:r>
        <w:rPr>
          <w:rStyle w:val="NormalTok"/>
        </w:rPr>
        <w:t xml:space="preserve">function(dtm, </w:t>
      </w:r>
      <w:r>
        <w:rPr>
          <w:rStyle w:val="DataTypeTok"/>
        </w:rPr>
        <w:t xml:space="preserve">n=</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CommentTok"/>
        </w:rPr>
        <w:t xml:space="preserve"># Helper function to find the most frequent n words</w:t>
      </w:r>
      <w:r>
        <w:br w:type="textWrapping"/>
      </w:r>
      <w:r>
        <w:rPr>
          <w:rStyle w:val="NormalTok"/>
        </w:rPr>
        <w:t xml:space="preserve"> </w:t>
      </w:r>
      <w:r>
        <w:rPr>
          <w:rStyle w:val="NormalTok"/>
        </w:rPr>
        <w:t xml:space="preserve"> </w:t>
      </w:r>
      <w:r>
        <w:rPr>
          <w:rStyle w:val="NormalTok"/>
        </w:rPr>
        <w:t xml:space="preserve">freq &lt;-</w:t>
      </w:r>
      <w:r>
        <w:rPr>
          <w:rStyle w:val="StringTok"/>
        </w:rPr>
        <w:t xml:space="preserve"> </w:t>
      </w:r>
      <w:r>
        <w:rPr>
          <w:rStyle w:val="KeywordTok"/>
        </w:rPr>
        <w:t xml:space="preserve">colSums</w:t>
      </w:r>
      <w:r>
        <w:rPr>
          <w:rStyle w:val="NormalTok"/>
        </w:rPr>
        <w:t xml:space="preserve">(</w:t>
      </w:r>
      <w:r>
        <w:rPr>
          <w:rStyle w:val="KeywordTok"/>
        </w:rPr>
        <w:t xml:space="preserve">as.matrix</w:t>
      </w:r>
      <w:r>
        <w:rPr>
          <w:rStyle w:val="NormalTok"/>
        </w:rPr>
        <w:t xml:space="preserve">(dtm))</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NormalTok"/>
        </w:rPr>
        <w:t xml:space="preserve">freq[</w:t>
      </w:r>
      <w:r>
        <w:rPr>
          <w:rStyle w:val="KeywordTok"/>
        </w:rPr>
        <w:t xml:space="preserve">order</w:t>
      </w:r>
      <w:r>
        <w:rPr>
          <w:rStyle w:val="NormalTok"/>
        </w:rPr>
        <w:t xml:space="preserve">(freq, </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data_frame</w:t>
      </w:r>
      <w:r>
        <w:rPr>
          <w:rStyle w:val="NormalTok"/>
        </w:rPr>
        <w:t xml:space="preserve">(</w:t>
      </w:r>
      <w:r>
        <w:rPr>
          <w:rStyle w:val="DataTypeTok"/>
        </w:rPr>
        <w:t xml:space="preserve">term=</w:t>
      </w:r>
      <w:r>
        <w:rPr>
          <w:rStyle w:val="KeywordTok"/>
        </w:rPr>
        <w:t xml:space="preserve">names</w:t>
      </w:r>
      <w:r>
        <w:rPr>
          <w:rStyle w:val="NormalTok"/>
        </w:rPr>
        <w:t xml:space="preserve">(result), </w:t>
      </w:r>
      <w:r>
        <w:rPr>
          <w:rStyle w:val="DataTypeTok"/>
        </w:rPr>
        <w:t xml:space="preserve">count=</w:t>
      </w:r>
      <w:r>
        <w:rPr>
          <w:rStyle w:val="NormalTok"/>
        </w:rPr>
        <w:t xml:space="preserve">result))</w:t>
      </w:r>
      <w:r>
        <w:br w:type="textWrapping"/>
      </w:r>
      <w:r>
        <w:rPr>
          <w:rStyle w:val="NormalTok"/>
        </w:rPr>
        <w:t xml:space="preserve">}</w:t>
      </w:r>
      <w:r>
        <w:br w:type="textWrapping"/>
      </w:r>
      <w:r>
        <w:br w:type="textWrapping"/>
      </w:r>
      <w:r>
        <w:rPr>
          <w:rStyle w:val="KeywordTok"/>
        </w:rPr>
        <w:t xml:space="preserve">ggplot</w:t>
      </w:r>
      <w:r>
        <w:rPr>
          <w:rStyle w:val="NormalTok"/>
        </w:rPr>
        <w:t xml:space="preserve">(</w:t>
      </w:r>
      <w:r>
        <w:rPr>
          <w:rStyle w:val="KeywordTok"/>
        </w:rPr>
        <w:t xml:space="preserve">most.freq</w:t>
      </w:r>
      <w:r>
        <w:rPr>
          <w:rStyle w:val="NormalTok"/>
        </w:rPr>
        <w:t xml:space="preserve">(dtm, </w:t>
      </w:r>
      <w:r>
        <w:rPr>
          <w:rStyle w:val="DecValTok"/>
        </w:rPr>
        <w:t xml:space="preserve">20</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(term, -count), </w:t>
      </w:r>
      <w:r>
        <w:rPr>
          <w:rStyle w:val="DataTypeTok"/>
        </w:rPr>
        <w:t xml:space="preserve">y=</w:t>
      </w:r>
      <w:r>
        <w:rPr>
          <w:rStyle w:val="NormalTok"/>
        </w:rPr>
        <w:t xml:space="preserve">count))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"Most frequent words in health benefits"</w:t>
      </w:r>
      <w:r>
        <w:rPr>
          <w:rStyle w:val="NormalTok"/>
        </w:rPr>
        <w:t xml:space="preserve">)</w:t>
      </w:r>
    </w:p>
    <w:p>
      <w:r>
        <w:drawing>
          <wp:inline>
            <wp:extent cx="5956300" cy="2743200"/>
            <wp:effectExtent b="0" l="0" r="0" t="0"/>
            <wp:docPr descr="" id="1" name="Picture"/>
            <a:graphic>
              <a:graphicData uri="http://schemas.openxmlformats.org/drawingml/2006/picture">
                <pic:pic>
                  <pic:nvPicPr>
                    <pic:cNvPr descr="./SNA_Project_files/figure-docx/term_frequency1.png" id="0" name="Picture"/>
                    <pic:cNvPicPr>
                      <a:picLocks noChangeArrowheads="1" noChangeAspect="1"/>
                    </pic:cNvPicPr>
                  </pic:nvPicPr>
                  <pic:blipFill>
                    <a:blip r:embed="rId38"/>
                    <a:stretch>
                      <a:fillRect/>
                    </a:stretch>
                  </pic:blipFill>
                  <pic:spPr bwMode="auto">
                    <a:xfrm>
                      <a:off x="0" y="0"/>
                      <a:ext cx="5956300" cy="2743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KeywordTok"/>
        </w:rPr>
        <w:t xml:space="preserve">most.freq</w:t>
      </w:r>
      <w:r>
        <w:rPr>
          <w:rStyle w:val="NormalTok"/>
        </w:rPr>
        <w:t xml:space="preserve">(dtm.2g, </w:t>
      </w:r>
      <w:r>
        <w:rPr>
          <w:rStyle w:val="DecValTok"/>
        </w:rPr>
        <w:t xml:space="preserve">20</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(term, -count), </w:t>
      </w:r>
      <w:r>
        <w:rPr>
          <w:rStyle w:val="DataTypeTok"/>
        </w:rPr>
        <w:t xml:space="preserve">y=</w:t>
      </w:r>
      <w:r>
        <w:rPr>
          <w:rStyle w:val="NormalTok"/>
        </w:rPr>
        <w:t xml:space="preserve">count))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"Most frequent 2-gram in health benefits"</w:t>
      </w:r>
      <w:r>
        <w:rPr>
          <w:rStyle w:val="NormalTok"/>
        </w:rPr>
        <w:t xml:space="preserve">)</w:t>
      </w:r>
    </w:p>
    <w:p>
      <w:r>
        <w:drawing>
          <wp:inline>
            <wp:extent cx="5956300" cy="2743200"/>
            <wp:effectExtent b="0" l="0" r="0" t="0"/>
            <wp:docPr descr="" id="1" name="Picture"/>
            <a:graphic>
              <a:graphicData uri="http://schemas.openxmlformats.org/drawingml/2006/picture">
                <pic:pic>
                  <pic:nvPicPr>
                    <pic:cNvPr descr="./SNA_Project_files/figure-docx/term_frequency2.png" id="0" name="Picture"/>
                    <pic:cNvPicPr>
                      <a:picLocks noChangeArrowheads="1" noChangeAspect="1"/>
                    </pic:cNvPicPr>
                  </pic:nvPicPr>
                  <pic:blipFill>
                    <a:blip r:embed="rId39"/>
                    <a:stretch>
                      <a:fillRect/>
                    </a:stretch>
                  </pic:blipFill>
                  <pic:spPr bwMode="auto">
                    <a:xfrm>
                      <a:off x="0" y="0"/>
                      <a:ext cx="5956300" cy="2743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KeywordTok"/>
        </w:rPr>
        <w:t xml:space="preserve">most.freq</w:t>
      </w:r>
      <w:r>
        <w:rPr>
          <w:rStyle w:val="NormalTok"/>
        </w:rPr>
        <w:t xml:space="preserve">(dtm.3g),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(term, -count), </w:t>
      </w:r>
      <w:r>
        <w:rPr>
          <w:rStyle w:val="DataTypeTok"/>
        </w:rPr>
        <w:t xml:space="preserve">y=</w:t>
      </w:r>
      <w:r>
        <w:rPr>
          <w:rStyle w:val="NormalTok"/>
        </w:rPr>
        <w:t xml:space="preserve">count))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"Most frequent 3-gram in health benefits"</w:t>
      </w:r>
      <w:r>
        <w:rPr>
          <w:rStyle w:val="NormalTok"/>
        </w:rPr>
        <w:t xml:space="preserve">)</w:t>
      </w:r>
    </w:p>
    <w:p>
      <w:r>
        <w:drawing>
          <wp:inline>
            <wp:extent cx="5956300" cy="2743200"/>
            <wp:effectExtent b="0" l="0" r="0" t="0"/>
            <wp:docPr descr="" id="1" name="Picture"/>
            <a:graphic>
              <a:graphicData uri="http://schemas.openxmlformats.org/drawingml/2006/picture">
                <pic:pic>
                  <pic:nvPicPr>
                    <pic:cNvPr descr="./SNA_Project_files/figure-docx/term_frequency3.png" id="0" name="Picture"/>
                    <pic:cNvPicPr>
                      <a:picLocks noChangeArrowheads="1" noChangeAspect="1"/>
                    </pic:cNvPicPr>
                  </pic:nvPicPr>
                  <pic:blipFill>
                    <a:blip r:embed="rId40"/>
                    <a:stretch>
                      <a:fillRect/>
                    </a:stretch>
                  </pic:blipFill>
                  <pic:spPr bwMode="auto">
                    <a:xfrm>
                      <a:off x="0" y="0"/>
                      <a:ext cx="5956300" cy="2743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KeywordTok"/>
        </w:rPr>
        <w:t xml:space="preserve">most.freq</w:t>
      </w:r>
      <w:r>
        <w:rPr>
          <w:rStyle w:val="NormalTok"/>
        </w:rPr>
        <w:t xml:space="preserve">(dtm.4g),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(term, -count), </w:t>
      </w:r>
      <w:r>
        <w:rPr>
          <w:rStyle w:val="DataTypeTok"/>
        </w:rPr>
        <w:t xml:space="preserve">y=</w:t>
      </w:r>
      <w:r>
        <w:rPr>
          <w:rStyle w:val="NormalTok"/>
        </w:rPr>
        <w:t xml:space="preserve">count))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"Most frequent 4-gram in health benefits"</w:t>
      </w:r>
      <w:r>
        <w:rPr>
          <w:rStyle w:val="NormalTok"/>
        </w:rPr>
        <w:t xml:space="preserve">)</w:t>
      </w:r>
    </w:p>
    <w:p>
      <w:r>
        <w:drawing>
          <wp:inline>
            <wp:extent cx="5956300" cy="2743200"/>
            <wp:effectExtent b="0" l="0" r="0" t="0"/>
            <wp:docPr descr="" id="1" name="Picture"/>
            <a:graphic>
              <a:graphicData uri="http://schemas.openxmlformats.org/drawingml/2006/picture">
                <pic:pic>
                  <pic:nvPicPr>
                    <pic:cNvPr descr="./SNA_Project_files/figure-docx/term_frequency4.png" id="0" name="Picture"/>
                    <pic:cNvPicPr>
                      <a:picLocks noChangeArrowheads="1" noChangeAspect="1"/>
                    </pic:cNvPicPr>
                  </pic:nvPicPr>
                  <pic:blipFill>
                    <a:blip r:embed="rId41"/>
                    <a:stretch>
                      <a:fillRect/>
                    </a:stretch>
                  </pic:blipFill>
                  <pic:spPr bwMode="auto">
                    <a:xfrm>
                      <a:off x="0" y="0"/>
                      <a:ext cx="5956300" cy="2743200"/>
                    </a:xfrm>
                    <a:prstGeom prst="rect">
                      <a:avLst/>
                    </a:prstGeom>
                    <a:noFill/>
                    <a:ln w="9525">
                      <a:noFill/>
                      <a:headEnd/>
                      <a:tailEnd/>
                    </a:ln>
                  </pic:spPr>
                </pic:pic>
              </a:graphicData>
            </a:graphic>
          </wp:inline>
        </w:drawing>
      </w:r>
    </w:p>
    <w:p>
      <w:r>
        <w:t xml:space="preserve">Then, we manually examined those terms and chose the most frequent, heal-related nutrient concepts from the data. Further, we built a alias list to combine terms belonging to the same concepts (e.g. pyridoxine, folic acid, niacin and thiamin all belong to Vitamin B family). Finally, we performed some additional clean-up. For example, manually changing "VitaminC" to "Vitamin C" etc.</w:t>
      </w:r>
    </w:p>
    <w:p>
      <w:pPr>
        <w:pStyle w:val="SourceCode"/>
      </w:pPr>
      <w:r>
        <w:rPr>
          <w:rStyle w:val="NormalTok"/>
        </w:rPr>
        <w:t xml:space="preserve">terms &lt;-</w:t>
      </w:r>
      <w:r>
        <w:rPr>
          <w:rStyle w:val="StringTok"/>
        </w:rPr>
        <w:t xml:space="preserve"> </w:t>
      </w:r>
      <w:r>
        <w:rPr>
          <w:rStyle w:val="KeywordTok"/>
        </w:rPr>
        <w:t xml:space="preserve">c</w:t>
      </w:r>
      <w:r>
        <w:rPr>
          <w:rStyle w:val="NormalTok"/>
        </w:rPr>
        <w:t xml:space="preserve">(</w:t>
      </w:r>
      <w:r>
        <w:rPr>
          <w:rStyle w:val="StringTok"/>
        </w:rPr>
        <w:t xml:space="preserve">"Antioxidant"</w:t>
      </w:r>
      <w:r>
        <w:rPr>
          <w:rStyle w:val="NormalTok"/>
        </w:rPr>
        <w:t xml:space="preserve">, </w:t>
      </w:r>
      <w:r>
        <w:rPr>
          <w:rStyle w:val="StringTok"/>
        </w:rPr>
        <w:t xml:space="preserve">"Potassium"</w:t>
      </w:r>
      <w:r>
        <w:rPr>
          <w:rStyle w:val="NormalTok"/>
        </w:rPr>
        <w:t xml:space="preserve">, </w:t>
      </w:r>
      <w:r>
        <w:rPr>
          <w:rStyle w:val="StringTok"/>
        </w:rPr>
        <w:t xml:space="preserve">"Manganese"</w:t>
      </w:r>
      <w:r>
        <w:rPr>
          <w:rStyle w:val="NormalTok"/>
        </w:rPr>
        <w:t xml:space="preserve">, </w:t>
      </w:r>
      <w:r>
        <w:rPr>
          <w:rStyle w:val="StringTok"/>
        </w:rPr>
        <w:t xml:space="preserve">"Iron"</w:t>
      </w:r>
      <w:r>
        <w:rPr>
          <w:rStyle w:val="NormalTok"/>
        </w:rPr>
        <w:t xml:space="preserve">, </w:t>
      </w:r>
      <w:r>
        <w:rPr>
          <w:rStyle w:val="StringTok"/>
        </w:rPr>
        <w:t xml:space="preserve">"Copper"</w:t>
      </w:r>
      <w:r>
        <w:rPr>
          <w:rStyle w:val="NormalTok"/>
        </w:rPr>
        <w:t xml:space="preserve">, </w:t>
      </w:r>
      <w:r>
        <w:rPr>
          <w:rStyle w:val="StringTok"/>
        </w:rPr>
        <w:t xml:space="preserve">"Calcium"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"Niacin"</w:t>
      </w:r>
      <w:r>
        <w:rPr>
          <w:rStyle w:val="NormalTok"/>
        </w:rPr>
        <w:t xml:space="preserve">, </w:t>
      </w:r>
      <w:r>
        <w:rPr>
          <w:rStyle w:val="StringTok"/>
        </w:rPr>
        <w:t xml:space="preserve">"Carotenes"</w:t>
      </w:r>
      <w:r>
        <w:rPr>
          <w:rStyle w:val="NormalTok"/>
        </w:rPr>
        <w:t xml:space="preserve">, </w:t>
      </w:r>
      <w:r>
        <w:rPr>
          <w:rStyle w:val="StringTok"/>
        </w:rPr>
        <w:t xml:space="preserve">"Carotenoid"</w:t>
      </w:r>
      <w:r>
        <w:rPr>
          <w:rStyle w:val="NormalTok"/>
        </w:rPr>
        <w:t xml:space="preserve">, </w:t>
      </w:r>
      <w:r>
        <w:rPr>
          <w:rStyle w:val="StringTok"/>
        </w:rPr>
        <w:t xml:space="preserve">"Flavonoid"</w:t>
      </w:r>
      <w:r>
        <w:rPr>
          <w:rStyle w:val="NormalTok"/>
        </w:rPr>
        <w:t xml:space="preserve">, </w:t>
      </w:r>
      <w:r>
        <w:rPr>
          <w:rStyle w:val="StringTok"/>
        </w:rPr>
        <w:t xml:space="preserve">"Sodium"</w:t>
      </w:r>
      <w:r>
        <w:rPr>
          <w:rStyle w:val="NormalTok"/>
        </w:rPr>
        <w:t xml:space="preserve">, </w:t>
      </w:r>
      <w:r>
        <w:rPr>
          <w:rStyle w:val="StringTok"/>
        </w:rPr>
        <w:t xml:space="preserve">"Magnesium"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"Vitamin C"</w:t>
      </w:r>
      <w:r>
        <w:rPr>
          <w:rStyle w:val="NormalTok"/>
        </w:rPr>
        <w:t xml:space="preserve">, </w:t>
      </w:r>
      <w:r>
        <w:rPr>
          <w:rStyle w:val="StringTok"/>
        </w:rPr>
        <w:t xml:space="preserve">"Vitamin B"</w:t>
      </w:r>
      <w:r>
        <w:rPr>
          <w:rStyle w:val="NormalTok"/>
        </w:rPr>
        <w:t xml:space="preserve">, </w:t>
      </w:r>
      <w:r>
        <w:rPr>
          <w:rStyle w:val="StringTok"/>
        </w:rPr>
        <w:t xml:space="preserve">"Dietary Fiber"</w:t>
      </w:r>
      <w:r>
        <w:rPr>
          <w:rStyle w:val="NormalTok"/>
        </w:rPr>
        <w:t xml:space="preserve">, </w:t>
      </w:r>
      <w:r>
        <w:rPr>
          <w:rStyle w:val="StringTok"/>
        </w:rPr>
        <w:t xml:space="preserve">"Pantothenic Acid"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"Vitamin K"</w:t>
      </w:r>
      <w:r>
        <w:rPr>
          <w:rStyle w:val="NormalTok"/>
        </w:rPr>
        <w:t xml:space="preserve">)</w:t>
      </w:r>
      <w:r>
        <w:br w:type="textWrapping"/>
      </w:r>
      <w:r>
        <w:br w:type="textWrapping"/>
      </w:r>
      <w:r>
        <w:rPr>
          <w:rStyle w:val="NormalTok"/>
        </w:rPr>
        <w:t xml:space="preserve">alias &lt;-</w:t>
      </w:r>
      <w:r>
        <w:rPr>
          <w:rStyle w:val="StringTok"/>
        </w:rPr>
        <w:t xml:space="preserve"> </w:t>
      </w:r>
      <w:r>
        <w:rPr>
          <w:rStyle w:val="KeywordTok"/>
        </w:rPr>
        <w:t xml:space="preserve">c</w:t>
      </w:r>
      <w:r>
        <w:rPr>
          <w:rStyle w:val="NormalTok"/>
        </w:rPr>
        <w:t xml:space="preserve">(</w:t>
      </w:r>
      <w:r>
        <w:rPr>
          <w:rStyle w:val="DataTypeTok"/>
        </w:rPr>
        <w:t xml:space="preserve">Pyridoxine=</w:t>
      </w:r>
      <w:r>
        <w:rPr>
          <w:rStyle w:val="StringTok"/>
        </w:rPr>
        <w:t xml:space="preserve">"Vitamin B"</w:t>
      </w:r>
      <w:r>
        <w:rPr>
          <w:rStyle w:val="NormalTok"/>
        </w:rPr>
        <w:t xml:space="preserve">, </w:t>
      </w:r>
      <w:r>
        <w:rPr>
          <w:rStyle w:val="DataTypeTok"/>
        </w:rPr>
        <w:t xml:space="preserve">Folates=</w:t>
      </w:r>
      <w:r>
        <w:rPr>
          <w:rStyle w:val="StringTok"/>
        </w:rPr>
        <w:t xml:space="preserve">"Vitamin B"</w:t>
      </w:r>
      <w:r>
        <w:rPr>
          <w:rStyle w:val="NormalTok"/>
        </w:rPr>
        <w:t xml:space="preserve">, </w:t>
      </w:r>
      <w:r>
        <w:rPr>
          <w:rStyle w:val="StringTok"/>
        </w:rPr>
        <w:t xml:space="preserve">"Folic Acid"</w:t>
      </w:r>
      <w:r>
        <w:rPr>
          <w:rStyle w:val="NormalTok"/>
        </w:rPr>
        <w:t xml:space="preserve">=</w:t>
      </w:r>
      <w:r>
        <w:rPr>
          <w:rStyle w:val="StringTok"/>
        </w:rPr>
        <w:t xml:space="preserve">"Vitamin B"</w:t>
      </w:r>
      <w:r>
        <w:rPr>
          <w:rStyle w:val="NormalTok"/>
        </w:rPr>
        <w:t xml:space="preserve">, </w:t>
      </w:r>
      <w:r>
        <w:rPr>
          <w:rStyle w:val="DataTypeTok"/>
        </w:rPr>
        <w:t xml:space="preserve">Thiamin=</w:t>
      </w:r>
      <w:r>
        <w:rPr>
          <w:rStyle w:val="StringTok"/>
        </w:rPr>
        <w:t xml:space="preserve">"Vitamin B"</w:t>
      </w:r>
      <w:r>
        <w:rPr>
          <w:rStyle w:val="NormalTok"/>
        </w:rPr>
        <w:t xml:space="preserve">, </w:t>
      </w:r>
      <w:r>
        <w:rPr>
          <w:rStyle w:val="DataTypeTok"/>
        </w:rPr>
        <w:t xml:space="preserve">riboflavin=</w:t>
      </w:r>
      <w:r>
        <w:rPr>
          <w:rStyle w:val="StringTok"/>
        </w:rPr>
        <w:t xml:space="preserve">"Vitamin B"</w:t>
      </w:r>
      <w:r>
        <w:rPr>
          <w:rStyle w:val="NormalTok"/>
        </w:rPr>
        <w:t xml:space="preserve">, </w:t>
      </w:r>
      <w:r>
        <w:rPr>
          <w:rStyle w:val="StringTok"/>
        </w:rPr>
        <w:t xml:space="preserve">"Superoxide dismutase"</w:t>
      </w:r>
      <w:r>
        <w:rPr>
          <w:rStyle w:val="NormalTok"/>
        </w:rPr>
        <w:t xml:space="preserve">=</w:t>
      </w:r>
      <w:r>
        <w:rPr>
          <w:rStyle w:val="StringTok"/>
        </w:rPr>
        <w:t xml:space="preserve">"Antioxidant"</w:t>
      </w:r>
      <w:r>
        <w:rPr>
          <w:rStyle w:val="NormalTok"/>
        </w:rPr>
        <w:t xml:space="preserve">, </w:t>
      </w:r>
      <w:r>
        <w:rPr>
          <w:rStyle w:val="DataTypeTok"/>
        </w:rPr>
        <w:t xml:space="preserve">VitaminC=</w:t>
      </w:r>
      <w:r>
        <w:rPr>
          <w:rStyle w:val="StringTok"/>
        </w:rPr>
        <w:t xml:space="preserve">"Vitamin C"</w:t>
      </w:r>
      <w:r>
        <w:rPr>
          <w:rStyle w:val="NormalTok"/>
        </w:rPr>
        <w:t xml:space="preserve">, </w:t>
      </w:r>
      <w:r>
        <w:rPr>
          <w:rStyle w:val="DataTypeTok"/>
        </w:rPr>
        <w:t xml:space="preserve">Zeaxanthin=</w:t>
      </w:r>
      <w:r>
        <w:rPr>
          <w:rStyle w:val="StringTok"/>
        </w:rPr>
        <w:t xml:space="preserve">"Carotenoid"</w:t>
      </w:r>
      <w:r>
        <w:rPr>
          <w:rStyle w:val="NormalTok"/>
        </w:rPr>
        <w:t xml:space="preserve">, </w:t>
      </w:r>
      <w:r>
        <w:rPr>
          <w:rStyle w:val="DataTypeTok"/>
        </w:rPr>
        <w:t xml:space="preserve">Lutein=</w:t>
      </w:r>
      <w:r>
        <w:rPr>
          <w:rStyle w:val="StringTok"/>
        </w:rPr>
        <w:t xml:space="preserve">"Carotenoid"</w:t>
      </w:r>
      <w:r>
        <w:rPr>
          <w:rStyle w:val="NormalTok"/>
        </w:rPr>
        <w:t xml:space="preserve">)</w:t>
      </w:r>
      <w:r>
        <w:br w:type="textWrapping"/>
      </w:r>
      <w:r>
        <w:br w:type="textWrapping"/>
      </w:r>
      <w:r>
        <w:rPr>
          <w:rStyle w:val="CommentTok"/>
        </w:rPr>
        <w:t xml:space="preserve"># Creat a new dtm containing all 1-4 grams and subset with terms/alias</w:t>
      </w:r>
      <w:r>
        <w:br w:type="textWrapping"/>
      </w:r>
      <w:r>
        <w:rPr>
          <w:rStyle w:val="NormalTok"/>
        </w:rPr>
        <w:t xml:space="preserve">aliasTrans &lt;-</w:t>
      </w:r>
      <w:r>
        <w:rPr>
          <w:rStyle w:val="StringTok"/>
        </w:rPr>
        <w:t xml:space="preserve"> </w:t>
      </w:r>
      <w:r>
        <w:rPr>
          <w:rStyle w:val="KeywordTok"/>
        </w:rPr>
        <w:t xml:space="preserve">content_transformer</w:t>
      </w:r>
      <w:r>
        <w:rPr>
          <w:rStyle w:val="NormalTok"/>
        </w:rPr>
        <w:t xml:space="preserve">(function(x, alias)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(alias))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gsub</w:t>
      </w:r>
      <w:r>
        <w:rPr>
          <w:rStyle w:val="NormalTok"/>
        </w:rPr>
        <w:t xml:space="preserve">(</w:t>
      </w:r>
      <w:r>
        <w:rPr>
          <w:rStyle w:val="KeywordTok"/>
        </w:rPr>
        <w:t xml:space="preserve">tolower</w:t>
      </w:r>
      <w:r>
        <w:rPr>
          <w:rStyle w:val="NormalTok"/>
        </w:rPr>
        <w:t xml:space="preserve">(</w:t>
      </w:r>
      <w:r>
        <w:rPr>
          <w:rStyle w:val="KeywordTok"/>
        </w:rPr>
        <w:t xml:space="preserve">names</w:t>
      </w:r>
      <w:r>
        <w:rPr>
          <w:rStyle w:val="NormalTok"/>
        </w:rPr>
        <w:t xml:space="preserve">(alias[i])), </w:t>
      </w:r>
      <w:r>
        <w:rPr>
          <w:rStyle w:val="KeywordTok"/>
        </w:rPr>
        <w:t xml:space="preserve">tolower</w:t>
      </w:r>
      <w:r>
        <w:rPr>
          <w:rStyle w:val="NormalTok"/>
        </w:rPr>
        <w:t xml:space="preserve">(alias[i]), 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new.corpus &lt;-</w:t>
      </w:r>
      <w:r>
        <w:rPr>
          <w:rStyle w:val="StringTok"/>
        </w:rPr>
        <w:t xml:space="preserve"> </w:t>
      </w:r>
      <w:r>
        <w:rPr>
          <w:rStyle w:val="KeywordTok"/>
        </w:rPr>
        <w:t xml:space="preserve">tm_map</w:t>
      </w:r>
      <w:r>
        <w:rPr>
          <w:rStyle w:val="NormalTok"/>
        </w:rPr>
        <w:t xml:space="preserve">(corpus, aliasTrans, alias)</w:t>
      </w:r>
      <w:r>
        <w:br w:type="textWrapping"/>
      </w:r>
      <w:r>
        <w:rPr>
          <w:rStyle w:val="NormalTok"/>
        </w:rPr>
        <w:t xml:space="preserve">tokenizer &lt;-</w:t>
      </w:r>
      <w:r>
        <w:rPr>
          <w:rStyle w:val="StringTok"/>
        </w:rPr>
        <w:t xml:space="preserve"> </w:t>
      </w:r>
      <w:r>
        <w:rPr>
          <w:rStyle w:val="NormalTok"/>
        </w:rPr>
        <w:t xml:space="preserve">function(x) </w:t>
      </w:r>
      <w:r>
        <w:rPr>
          <w:rStyle w:val="KeywordTok"/>
        </w:rPr>
        <w:t xml:space="preserve">NGramTokenizer</w:t>
      </w:r>
      <w:r>
        <w:rPr>
          <w:rStyle w:val="NormalTok"/>
        </w:rPr>
        <w:t xml:space="preserve">(x, </w:t>
      </w:r>
      <w:r>
        <w:rPr>
          <w:rStyle w:val="KeywordTok"/>
        </w:rPr>
        <w:t xml:space="preserve">Weka_control</w:t>
      </w:r>
      <w:r>
        <w:rPr>
          <w:rStyle w:val="NormalTok"/>
        </w:rPr>
        <w:t xml:space="preserve">(</w:t>
      </w:r>
      <w:r>
        <w:rPr>
          <w:rStyle w:val="DataTypeTok"/>
        </w:rPr>
        <w:t xml:space="preserve">min =</w:t>
      </w:r>
      <w:r>
        <w:rPr>
          <w:rStyle w:val="NormalTok"/>
        </w:rPr>
        <w:t xml:space="preserve"> </w:t>
      </w:r>
      <w:r>
        <w:rPr>
          <w:rStyle w:val="DecValTok"/>
        </w:rPr>
        <w:t xml:space="preserve">1</w:t>
      </w:r>
      <w:r>
        <w:rPr>
          <w:rStyle w:val="NormalTok"/>
        </w:rPr>
        <w:t xml:space="preserve">, </w:t>
      </w:r>
      <w:r>
        <w:rPr>
          <w:rStyle w:val="DataTypeTok"/>
        </w:rPr>
        <w:t xml:space="preserve">max =</w:t>
      </w:r>
      <w:r>
        <w:rPr>
          <w:rStyle w:val="NormalTok"/>
        </w:rPr>
        <w:t xml:space="preserve"> </w:t>
      </w:r>
      <w:r>
        <w:rPr>
          <w:rStyle w:val="DecValTok"/>
        </w:rPr>
        <w:t xml:space="preserve">4</w:t>
      </w:r>
      <w:r>
        <w:rPr>
          <w:rStyle w:val="NormalTok"/>
        </w:rPr>
        <w:t xml:space="preserve">))</w:t>
      </w:r>
      <w:r>
        <w:br w:type="textWrapping"/>
      </w:r>
      <w:r>
        <w:rPr>
          <w:rStyle w:val="NormalTok"/>
        </w:rPr>
        <w:t xml:space="preserve">dtm.all &lt;-</w:t>
      </w:r>
      <w:r>
        <w:rPr>
          <w:rStyle w:val="StringTok"/>
        </w:rPr>
        <w:t xml:space="preserve"> </w:t>
      </w:r>
      <w:r>
        <w:rPr>
          <w:rStyle w:val="KeywordTok"/>
        </w:rPr>
        <w:t xml:space="preserve">DocumentTermMatrix</w:t>
      </w:r>
      <w:r>
        <w:rPr>
          <w:rStyle w:val="NormalTok"/>
        </w:rPr>
        <w:t xml:space="preserve">(new.corpus, </w:t>
      </w:r>
      <w:r>
        <w:rPr>
          <w:rStyle w:val="DataTypeTok"/>
        </w:rPr>
        <w:t xml:space="preserve">control=</w:t>
      </w:r>
      <w:r>
        <w:rPr>
          <w:rStyle w:val="KeywordTok"/>
        </w:rPr>
        <w:t xml:space="preserve">list</w:t>
      </w:r>
      <w:r>
        <w:rPr>
          <w:rStyle w:val="NormalTok"/>
        </w:rPr>
        <w:t xml:space="preserve">(</w:t>
      </w:r>
      <w:r>
        <w:rPr>
          <w:rStyle w:val="DataTypeTok"/>
        </w:rPr>
        <w:t xml:space="preserve">tokenize =</w:t>
      </w:r>
      <w:r>
        <w:rPr>
          <w:rStyle w:val="NormalTok"/>
        </w:rPr>
        <w:t xml:space="preserve"> </w:t>
      </w:r>
      <w:r>
        <w:rPr>
          <w:rStyle w:val="NormalTok"/>
        </w:rPr>
        <w:t xml:space="preserve">tokenizer)) </w:t>
      </w:r>
      <w:r>
        <w:br w:type="textWrapping"/>
      </w:r>
      <w:r>
        <w:rPr>
          <w:rStyle w:val="NormalTok"/>
        </w:rPr>
        <w:t xml:space="preserve">dtm.trimmed &lt;-</w:t>
      </w:r>
      <w:r>
        <w:rPr>
          <w:rStyle w:val="StringTok"/>
        </w:rPr>
        <w:t xml:space="preserve"> </w:t>
      </w:r>
      <w:r>
        <w:rPr>
          <w:rStyle w:val="NormalTok"/>
        </w:rPr>
        <w:t xml:space="preserve">dtm.all[, </w:t>
      </w:r>
      <w:r>
        <w:rPr>
          <w:rStyle w:val="KeywordTok"/>
        </w:rPr>
        <w:t xml:space="preserve">tolower</w:t>
      </w:r>
      <w:r>
        <w:rPr>
          <w:rStyle w:val="NormalTok"/>
        </w:rPr>
        <w:t xml:space="preserve">(terms)]</w:t>
      </w:r>
    </w:p>
    <w:p>
      <w:r>
        <w:t xml:space="preserve">Afterwards, we filtered the document-term matrix using the terms and alias and the resulting new matrix contains 17 nutrient terms.</w:t>
      </w:r>
    </w:p>
    <w:bookmarkStart w:id="42" w:name="construct-vegetable-nutrient-pairs-and-network"/>
    <w:p>
      <w:pPr>
        <w:pStyle w:val="Heading3"/>
      </w:pPr>
      <w:r>
        <w:t xml:space="preserve">Construct Vegetable-Nutrient Pairs and Network</w:t>
      </w:r>
    </w:p>
    <w:bookmarkEnd w:id="42"/>
    <w:p>
      <w:r>
        <w:t xml:space="preserve">Thereafter, we used the term list to build vegetable-nutrient pairs. Each pair, formed if a nutrient was mentioned in the health benefit description of a vegetable, represents that the vegetable is a good/significant source of the particular nutrient. The vegetable-nutrient pairs collectively constitute a directed graph structure that was used for the subsequent network analysis.</w:t>
      </w:r>
    </w:p>
    <w:p>
      <w:pPr>
        <w:pStyle w:val="SourceCode"/>
      </w:pPr>
      <w:r>
        <w:rPr>
          <w:rStyle w:val="NormalTok"/>
        </w:rPr>
        <w:t xml:space="preserve">vegetable.nutrient &lt;-</w:t>
      </w:r>
      <w:r>
        <w:rPr>
          <w:rStyle w:val="StringTok"/>
        </w:rPr>
        <w:t xml:space="preserve"> </w:t>
      </w:r>
      <w:r>
        <w:rPr>
          <w:rStyle w:val="KeywordTok"/>
        </w:rPr>
        <w:t xml:space="preserve">as.data.frame</w:t>
      </w:r>
      <w:r>
        <w:rPr>
          <w:rStyle w:val="NormalTok"/>
        </w:rPr>
        <w:t xml:space="preserve">(</w:t>
      </w:r>
      <w:r>
        <w:rPr>
          <w:rStyle w:val="KeywordTok"/>
        </w:rPr>
        <w:t xml:space="preserve">as.matrix</w:t>
      </w:r>
      <w:r>
        <w:rPr>
          <w:rStyle w:val="NormalTok"/>
        </w:rPr>
        <w:t xml:space="preserve">(dtm.trimmed))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Vegetable=</w:t>
      </w:r>
      <w:r>
        <w:rPr>
          <w:rStyle w:val="NormalTok"/>
        </w:rPr>
        <w:t xml:space="preserve">vegetables$Name) %&gt;%</w:t>
      </w:r>
      <w:r>
        <w:br w:type="textWrapping"/>
      </w:r>
      <w:r>
        <w:rPr>
          <w:rStyle w:val="StringTok"/>
        </w:rPr>
        <w:t xml:space="preserve">  </w:t>
      </w:r>
      <w:r>
        <w:rPr>
          <w:rStyle w:val="KeywordTok"/>
        </w:rPr>
        <w:t xml:space="preserve">melt</w:t>
      </w:r>
      <w:r>
        <w:rPr>
          <w:rStyle w:val="NormalTok"/>
        </w:rPr>
        <w:t xml:space="preserve">(</w:t>
      </w:r>
      <w:r>
        <w:rPr>
          <w:rStyle w:val="DataTypeTok"/>
        </w:rPr>
        <w:t xml:space="preserve">id=</w:t>
      </w:r>
      <w:r>
        <w:rPr>
          <w:rStyle w:val="StringTok"/>
        </w:rPr>
        <w:t xml:space="preserve">"Vegetable"</w:t>
      </w:r>
      <w:r>
        <w:rPr>
          <w:rStyle w:val="NormalTok"/>
        </w:rPr>
        <w:t xml:space="preserve">, </w:t>
      </w:r>
      <w:r>
        <w:rPr>
          <w:rStyle w:val="DataTypeTok"/>
        </w:rPr>
        <w:t xml:space="preserve">variable.name=</w:t>
      </w:r>
      <w:r>
        <w:rPr>
          <w:rStyle w:val="StringTok"/>
        </w:rPr>
        <w:t xml:space="preserve">"Nutrient"</w:t>
      </w:r>
      <w:r>
        <w:rPr>
          <w:rStyle w:val="NormalTok"/>
        </w:rPr>
        <w:t xml:space="preserve">, </w:t>
      </w:r>
      <w:r>
        <w:rPr>
          <w:rStyle w:val="DataTypeTok"/>
        </w:rPr>
        <w:t xml:space="preserve">value.name=</w:t>
      </w:r>
      <w:r>
        <w:rPr>
          <w:rStyle w:val="StringTok"/>
        </w:rPr>
        <w:t xml:space="preserve">"Count"</w:t>
      </w:r>
      <w:r>
        <w:rPr>
          <w:rStyle w:val="NormalTok"/>
        </w:rPr>
        <w:t xml:space="preserve">) %&gt;%</w:t>
      </w:r>
      <w:r>
        <w:br w:type="textWrapping"/>
      </w:r>
      <w:r>
        <w:rPr>
          <w:rStyle w:val="StringTok"/>
        </w:rPr>
        <w:t xml:space="preserve">  </w:t>
      </w:r>
      <w:r>
        <w:rPr>
          <w:rStyle w:val="KeywordTok"/>
        </w:rPr>
        <w:t xml:space="preserve">filter</w:t>
      </w:r>
      <w:r>
        <w:rPr>
          <w:rStyle w:val="NormalTok"/>
        </w:rPr>
        <w:t xml:space="preserve">(Count&gt;</w:t>
      </w:r>
      <w:r>
        <w:rPr>
          <w:rStyle w:val="DecValTok"/>
        </w:rPr>
        <w:t xml:space="preserve">0</w:t>
      </w:r>
      <w:r>
        <w:rPr>
          <w:rStyle w:val="NormalTok"/>
        </w:rPr>
        <w:t xml:space="preserve">) </w:t>
      </w:r>
    </w:p>
    <w:bookmarkStart w:id="43" w:name="visualization-of-the-vegetable-nutrient-network"/>
    <w:p>
      <w:pPr>
        <w:pStyle w:val="Heading3"/>
      </w:pPr>
      <w:r>
        <w:t xml:space="preserve">Visualization of the Vegetable-Nutrient Network</w:t>
      </w:r>
    </w:p>
    <w:bookmarkEnd w:id="43"/>
    <w:p>
      <w:r>
        <w:t xml:space="preserve">The following plot illustrates the connections between vegetables and the nutrients they supplies. Each vegetable and nutrient are represented by a node (with different colors) and the relationship are represented by a directed edge.</w:t>
      </w:r>
    </w:p>
    <w:p>
      <w:pPr>
        <w:pStyle w:val="SourceCode"/>
      </w:pPr>
      <w:r>
        <w:rPr>
          <w:rStyle w:val="NormalTok"/>
        </w:rPr>
        <w:t xml:space="preserve">g &lt;-</w:t>
      </w:r>
      <w:r>
        <w:rPr>
          <w:rStyle w:val="StringTok"/>
        </w:rPr>
        <w:t xml:space="preserve"> </w:t>
      </w:r>
      <w:r>
        <w:rPr>
          <w:rStyle w:val="KeywordTok"/>
        </w:rPr>
        <w:t xml:space="preserve">graph.data.frame</w:t>
      </w:r>
      <w:r>
        <w:rPr>
          <w:rStyle w:val="NormalTok"/>
        </w:rPr>
        <w:t xml:space="preserve">(vegetable.nutrient)</w:t>
      </w:r>
      <w:r>
        <w:br w:type="textWrapping"/>
      </w:r>
      <w:r>
        <w:br w:type="textWrapping"/>
      </w:r>
      <w:r>
        <w:rPr>
          <w:rStyle w:val="KeywordTok"/>
        </w:rPr>
        <w:t xml:space="preserve">V</w:t>
      </w:r>
      <w:r>
        <w:rPr>
          <w:rStyle w:val="NormalTok"/>
        </w:rPr>
        <w:t xml:space="preserve">(g)$color &lt;-</w:t>
      </w:r>
      <w:r>
        <w:rPr>
          <w:rStyle w:val="StringTok"/>
        </w:rPr>
        <w:t xml:space="preserve"> </w:t>
      </w:r>
      <w:r>
        <w:rPr>
          <w:rStyle w:val="KeywordTok"/>
        </w:rPr>
        <w:t xml:space="preserve">ifelse</w:t>
      </w:r>
      <w:r>
        <w:rPr>
          <w:rStyle w:val="NormalTok"/>
        </w:rPr>
        <w:t xml:space="preserve">(</w:t>
      </w:r>
      <w:r>
        <w:rPr>
          <w:rStyle w:val="KeywordTok"/>
        </w:rPr>
        <w:t xml:space="preserve">tolower</w:t>
      </w:r>
      <w:r>
        <w:rPr>
          <w:rStyle w:val="NormalTok"/>
        </w:rPr>
        <w:t xml:space="preserve">(</w:t>
      </w:r>
      <w:r>
        <w:rPr>
          <w:rStyle w:val="KeywordTok"/>
        </w:rPr>
        <w:t xml:space="preserve">V</w:t>
      </w:r>
      <w:r>
        <w:rPr>
          <w:rStyle w:val="NormalTok"/>
        </w:rPr>
        <w:t xml:space="preserve">(g)$name) %in%</w:t>
      </w:r>
      <w:r>
        <w:rPr>
          <w:rStyle w:val="StringTok"/>
        </w:rPr>
        <w:t xml:space="preserve"> </w:t>
      </w:r>
      <w:r>
        <w:rPr>
          <w:rStyle w:val="KeywordTok"/>
        </w:rPr>
        <w:t xml:space="preserve">tolower</w:t>
      </w:r>
      <w:r>
        <w:rPr>
          <w:rStyle w:val="NormalTok"/>
        </w:rPr>
        <w:t xml:space="preserve">(vegetables$Name), </w:t>
      </w:r>
      <w:r>
        <w:rPr>
          <w:rStyle w:val="StringTok"/>
        </w:rPr>
        <w:t xml:space="preserve">"#50d956"</w:t>
      </w:r>
      <w:r>
        <w:rPr>
          <w:rStyle w:val="NormalTok"/>
        </w:rPr>
        <w:t xml:space="preserve">, </w:t>
      </w:r>
      <w:r>
        <w:rPr>
          <w:rStyle w:val="StringTok"/>
        </w:rPr>
        <w:t xml:space="preserve">"#eea43a"</w:t>
      </w:r>
      <w:r>
        <w:rPr>
          <w:rStyle w:val="NormalTok"/>
        </w:rPr>
        <w:t xml:space="preserve">)</w:t>
      </w:r>
      <w:r>
        <w:br w:type="textWrapping"/>
      </w:r>
      <w:r>
        <w:rPr>
          <w:rStyle w:val="KeywordTok"/>
        </w:rPr>
        <w:t xml:space="preserve">V</w:t>
      </w:r>
      <w:r>
        <w:rPr>
          <w:rStyle w:val="NormalTok"/>
        </w:rPr>
        <w:t xml:space="preserve">(g)$size &lt;-</w:t>
      </w:r>
      <w:r>
        <w:rPr>
          <w:rStyle w:val="StringTok"/>
        </w:rPr>
        <w:t xml:space="preserve"> </w:t>
      </w:r>
      <w:r>
        <w:rPr>
          <w:rStyle w:val="KeywordTok"/>
        </w:rPr>
        <w:t xml:space="preserve">sqrt</w:t>
      </w:r>
      <w:r>
        <w:rPr>
          <w:rStyle w:val="NormalTok"/>
        </w:rPr>
        <w:t xml:space="preserve">(</w:t>
      </w:r>
      <w:r>
        <w:rPr>
          <w:rStyle w:val="KeywordTok"/>
        </w:rPr>
        <w:t xml:space="preserve">degree</w:t>
      </w:r>
      <w:r>
        <w:rPr>
          <w:rStyle w:val="NormalTok"/>
        </w:rPr>
        <w:t xml:space="preserve">(g))*</w:t>
      </w:r>
      <w:r>
        <w:rPr>
          <w:rStyle w:val="DecValTok"/>
        </w:rPr>
        <w:t xml:space="preserve">2</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w:t>
      </w:r>
      <w:r>
        <w:br w:type="textWrapping"/>
      </w:r>
      <w:r>
        <w:rPr>
          <w:rStyle w:val="KeywordTok"/>
        </w:rPr>
        <w:t xml:space="preserve">png</w:t>
      </w:r>
      <w:r>
        <w:rPr>
          <w:rStyle w:val="NormalTok"/>
        </w:rPr>
        <w:t xml:space="preserve">(</w:t>
      </w:r>
      <w:r>
        <w:rPr>
          <w:rStyle w:val="DataTypeTok"/>
        </w:rPr>
        <w:t xml:space="preserve">file=</w:t>
      </w:r>
      <w:r>
        <w:rPr>
          <w:rStyle w:val="StringTok"/>
        </w:rPr>
        <w:t xml:space="preserve">"image/network.png"</w:t>
      </w:r>
      <w:r>
        <w:rPr>
          <w:rStyle w:val="NormalTok"/>
        </w:rPr>
        <w:t xml:space="preserve">)  </w:t>
      </w:r>
      <w:r>
        <w:rPr>
          <w:rStyle w:val="CommentTok"/>
        </w:rPr>
        <w:t xml:space="preserve"># has color issue in knitr</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(g, </w:t>
      </w:r>
      <w:r>
        <w:rPr>
          <w:rStyle w:val="DataTypeTok"/>
        </w:rPr>
        <w:t xml:space="preserve">layout=</w:t>
      </w:r>
      <w:r>
        <w:rPr>
          <w:rStyle w:val="NormalTok"/>
        </w:rPr>
        <w:t xml:space="preserve">layout.fruchterman.reingold, </w:t>
      </w:r>
      <w:r>
        <w:rPr>
          <w:rStyle w:val="DataTypeTok"/>
        </w:rPr>
        <w:t xml:space="preserve">edge.arrow.size=</w:t>
      </w:r>
      <w:r>
        <w:rPr>
          <w:rStyle w:val="FloatTok"/>
        </w:rPr>
        <w:t xml:space="preserve">0.5</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pdf </w:t>
      </w:r>
      <w:r>
        <w:br w:type="textWrapping"/>
      </w:r>
      <w:r>
        <w:rPr>
          <w:rStyle w:val="VerbatimChar"/>
        </w:rPr>
        <w:t xml:space="preserve">##   2</w:t>
      </w:r>
    </w:p>
    <w:p>
      <w:r>
        <w:drawing>
          <wp:inline>
            <wp:extent cx="15240000" cy="15240000"/>
            <wp:effectExtent b="0" l="0" r="0" t="0"/>
            <wp:docPr descr="" id="1" name="Picture"/>
            <a:graphic>
              <a:graphicData uri="http://schemas.openxmlformats.org/drawingml/2006/picture">
                <pic:pic>
                  <pic:nvPicPr>
                    <pic:cNvPr descr="image/network2.png" id="0" name="Picture"/>
                    <pic:cNvPicPr>
                      <a:picLocks noChangeArrowheads="1" noChangeAspect="1"/>
                    </pic:cNvPicPr>
                  </pic:nvPicPr>
                  <pic:blipFill>
                    <a:blip r:embed="rId44"/>
                    <a:stretch>
                      <a:fillRect/>
                    </a:stretch>
                  </pic:blipFill>
                  <pic:spPr bwMode="auto">
                    <a:xfrm>
                      <a:off x="0" y="0"/>
                      <a:ext cx="15240000" cy="15240000"/>
                    </a:xfrm>
                    <a:prstGeom prst="rect">
                      <a:avLst/>
                    </a:prstGeom>
                    <a:noFill/>
                    <a:ln w="9525">
                      <a:noFill/>
                      <a:headEnd/>
                      <a:tailEnd/>
                    </a:ln>
                  </pic:spPr>
                </pic:pic>
              </a:graphicData>
            </a:graphic>
          </wp:inline>
        </w:drawing>
      </w:r>
    </w:p>
    <w:bookmarkStart w:id="45" w:name="results-and-discussion"/>
    <w:p>
      <w:pPr>
        <w:pStyle w:val="Heading3"/>
      </w:pPr>
      <w:r>
        <w:t xml:space="preserve">Results and Discussion</w:t>
      </w:r>
    </w:p>
    <w:bookmarkEnd w:id="45"/>
    <w:p>
      <w:r>
        <w:t xml:space="preserve">Some discussion about this network:</w:t>
      </w:r>
    </w:p>
    <w:p>
      <w:pPr>
        <w:pStyle w:val="Compact"/>
        <w:numPr>
          <w:numId w:val="4"/>
          <w:ilvl w:val="0"/>
        </w:numPr>
      </w:pPr>
      <w:r>
        <w:t xml:space="preserve">The trimmed document term matrix has a sparsity of only 32%, which suggests on average each vegetable supplies ~68% kinds of nutrients identified in this study.</w:t>
      </w:r>
    </w:p>
    <w:p>
      <w:pPr>
        <w:pStyle w:val="Compact"/>
        <w:numPr>
          <w:numId w:val="4"/>
          <w:ilvl w:val="0"/>
        </w:numPr>
      </w:pPr>
      <w:r>
        <w:t xml:space="preserve">In deed, we found each vegetable supplies about 10 types of nutrients, in which the top three vegetables are Asparagus, Artichoke and Brussel sprouts.</w:t>
      </w:r>
    </w:p>
    <w:p>
      <w:pPr>
        <w:pStyle w:val="Compact"/>
        <w:numPr>
          <w:numId w:val="4"/>
          <w:ilvl w:val="0"/>
        </w:numPr>
      </w:pPr>
      <w:r>
        <w:t xml:space="preserve">On the other hand, each nutrient are available from several vegetables, in which the most available nutrients are Vitamin B, Iron and Antioxidant.</w:t>
      </w:r>
    </w:p>
    <w:p>
      <w:pPr>
        <w:pStyle w:val="Compact"/>
        <w:numPr>
          <w:numId w:val="4"/>
          <w:ilvl w:val="0"/>
        </w:numPr>
      </w:pPr>
      <w:r>
        <w:t xml:space="preserve">Because this is a</w:t>
      </w:r>
      <w:r>
        <w:t xml:space="preserve"> </w:t>
      </w:r>
      <w:hyperlink r:id="rId46">
        <w:r>
          <w:rPr>
            <w:rStyle w:val="Link"/>
          </w:rPr>
          <w:t xml:space="preserve">bipartite graph</w:t>
        </w:r>
      </w:hyperlink>
      <w:r>
        <w:t xml:space="preserve">, concepts such as clique and clustering are largely not applicable.</w:t>
      </w:r>
    </w:p>
    <w:p>
      <w:pPr>
        <w:pStyle w:val="SourceCode"/>
      </w:pPr>
      <w:r>
        <w:rPr>
          <w:rStyle w:val="NormalTok"/>
        </w:rPr>
        <w:t xml:space="preserve">vegetable.nutrient %&gt;%</w:t>
      </w:r>
      <w:r>
        <w:br w:type="textWrapping"/>
      </w:r>
      <w:r>
        <w:rPr>
          <w:rStyle w:val="StringTok"/>
        </w:rPr>
        <w:t xml:space="preserve">  </w:t>
      </w:r>
      <w:r>
        <w:rPr>
          <w:rStyle w:val="KeywordTok"/>
        </w:rPr>
        <w:t xml:space="preserve">group_by</w:t>
      </w:r>
      <w:r>
        <w:rPr>
          <w:rStyle w:val="NormalTok"/>
        </w:rPr>
        <w:t xml:space="preserve">(Vegetable)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Nutrient.type=</w:t>
      </w:r>
      <w:r>
        <w:rPr>
          <w:rStyle w:val="KeywordTok"/>
        </w:rPr>
        <w:t xml:space="preserve">n</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(Vegetable, -Nutrient.type), </w:t>
      </w:r>
      <w:r>
        <w:rPr>
          <w:rStyle w:val="DataTypeTok"/>
        </w:rPr>
        <w:t xml:space="preserve">y=</w:t>
      </w:r>
      <w:r>
        <w:rPr>
          <w:rStyle w:val="NormalTok"/>
        </w:rPr>
        <w:t xml:space="preserve">Nutrient.type))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"Type of nutrients supplied by vegetables"</w:t>
      </w:r>
      <w:r>
        <w:rPr>
          <w:rStyle w:val="NormalTok"/>
        </w:rPr>
        <w:t xml:space="preserve">)</w:t>
      </w:r>
    </w:p>
    <w:p>
      <w:r>
        <w:drawing>
          <wp:inline>
            <wp:extent cx="5956300" cy="2743200"/>
            <wp:effectExtent b="0" l="0" r="0" t="0"/>
            <wp:docPr descr="" id="1" name="Picture"/>
            <a:graphic>
              <a:graphicData uri="http://schemas.openxmlformats.org/drawingml/2006/picture">
                <pic:pic>
                  <pic:nvPicPr>
                    <pic:cNvPr descr="./SNA_Project_files/figure-docx/unnamed-chunk-21.png" id="0" name="Picture"/>
                    <pic:cNvPicPr>
                      <a:picLocks noChangeArrowheads="1" noChangeAspect="1"/>
                    </pic:cNvPicPr>
                  </pic:nvPicPr>
                  <pic:blipFill>
                    <a:blip r:embed="rId47"/>
                    <a:stretch>
                      <a:fillRect/>
                    </a:stretch>
                  </pic:blipFill>
                  <pic:spPr bwMode="auto">
                    <a:xfrm>
                      <a:off x="0" y="0"/>
                      <a:ext cx="5956300" cy="2743200"/>
                    </a:xfrm>
                    <a:prstGeom prst="rect">
                      <a:avLst/>
                    </a:prstGeom>
                    <a:noFill/>
                    <a:ln w="9525">
                      <a:noFill/>
                      <a:headEnd/>
                      <a:tailEnd/>
                    </a:ln>
                  </pic:spPr>
                </pic:pic>
              </a:graphicData>
            </a:graphic>
          </wp:inline>
        </w:drawing>
      </w:r>
    </w:p>
    <w:p>
      <w:pPr>
        <w:pStyle w:val="SourceCode"/>
      </w:pPr>
      <w:r>
        <w:rPr>
          <w:rStyle w:val="NormalTok"/>
        </w:rPr>
        <w:t xml:space="preserve">vegetable.nutrient %&gt;%</w:t>
      </w:r>
      <w:r>
        <w:br w:type="textWrapping"/>
      </w:r>
      <w:r>
        <w:rPr>
          <w:rStyle w:val="StringTok"/>
        </w:rPr>
        <w:t xml:space="preserve">  </w:t>
      </w:r>
      <w:r>
        <w:rPr>
          <w:rStyle w:val="KeywordTok"/>
        </w:rPr>
        <w:t xml:space="preserve">group_by</w:t>
      </w:r>
      <w:r>
        <w:rPr>
          <w:rStyle w:val="NormalTok"/>
        </w:rPr>
        <w:t xml:space="preserve">(Nutrient)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Vegetable.type=</w:t>
      </w:r>
      <w:r>
        <w:rPr>
          <w:rStyle w:val="KeywordTok"/>
        </w:rPr>
        <w:t xml:space="preserve">n</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(Nutrient, -Vegetable.type), </w:t>
      </w:r>
      <w:r>
        <w:rPr>
          <w:rStyle w:val="DataTypeTok"/>
        </w:rPr>
        <w:t xml:space="preserve">y=</w:t>
      </w:r>
      <w:r>
        <w:rPr>
          <w:rStyle w:val="NormalTok"/>
        </w:rPr>
        <w:t xml:space="preserve">Vegetable.type))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"Nutrient availability from multiple vegetables"</w:t>
      </w:r>
      <w:r>
        <w:rPr>
          <w:rStyle w:val="NormalTok"/>
        </w:rPr>
        <w:t xml:space="preserve">)</w:t>
      </w:r>
    </w:p>
    <w:p>
      <w:r>
        <w:drawing>
          <wp:inline>
            <wp:extent cx="5956300" cy="2743200"/>
            <wp:effectExtent b="0" l="0" r="0" t="0"/>
            <wp:docPr descr="" id="1" name="Picture"/>
            <a:graphic>
              <a:graphicData uri="http://schemas.openxmlformats.org/drawingml/2006/picture">
                <pic:pic>
                  <pic:nvPicPr>
                    <pic:cNvPr descr="./SNA_Project_files/figure-docx/unnamed-chunk-22.png" id="0" name="Picture"/>
                    <pic:cNvPicPr>
                      <a:picLocks noChangeArrowheads="1" noChangeAspect="1"/>
                    </pic:cNvPicPr>
                  </pic:nvPicPr>
                  <pic:blipFill>
                    <a:blip r:embed="rId48"/>
                    <a:stretch>
                      <a:fillRect/>
                    </a:stretch>
                  </pic:blipFill>
                  <pic:spPr bwMode="auto">
                    <a:xfrm>
                      <a:off x="0" y="0"/>
                      <a:ext cx="5956300" cy="27432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bed35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aff3b4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c07468c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6" Target="media/rId26.gif" /><Relationship Type="http://schemas.openxmlformats.org/officeDocument/2006/relationships/image" Id="rId28" Target="media/rId28.gif" /><Relationship Type="http://schemas.openxmlformats.org/officeDocument/2006/relationships/image" Id="rId30" Target="media/rId30.gif" /><Relationship Type="http://schemas.openxmlformats.org/officeDocument/2006/relationships/image" Id="rId32" Target="media/rId32.gif" /><Relationship Type="http://schemas.openxmlformats.org/officeDocument/2006/relationships/image" Id="rId34" Target="media/rId34.gif" /><Relationship Type="http://schemas.openxmlformats.org/officeDocument/2006/relationships/image" Id="rId44" Target="media/rId44.png" /><Relationship Type="http://schemas.openxmlformats.org/officeDocument/2006/relationships/hyperlink" Id="rId46" Target="http://en.wikipedia.org/wiki/Bipartite_graph" TargetMode="External" /><Relationship Type="http://schemas.openxmlformats.org/officeDocument/2006/relationships/hyperlink" Id="rId37" Target="http://en.wikipedia.org/wiki/N-gram" TargetMode="External" /><Relationship Type="http://schemas.openxmlformats.org/officeDocument/2006/relationships/hyperlink" Id="rId23" Target="http://rmarkdown.rstudio.com/" TargetMode="External" /><Relationship Type="http://schemas.openxmlformats.org/officeDocument/2006/relationships/hyperlink" Id="rId21" Target="http://www.nutrition-and-you.com" TargetMode="External" /><Relationship Type="http://schemas.openxmlformats.org/officeDocument/2006/relationships/hyperlink" Id="rId27" Target="http://www.nutrition-and-you.com/artichoke.html" TargetMode="External" /><Relationship Type="http://schemas.openxmlformats.org/officeDocument/2006/relationships/hyperlink" Id="rId29" Target="http://www.nutrition-and-you.com/arugula.html" TargetMode="External" /><Relationship Type="http://schemas.openxmlformats.org/officeDocument/2006/relationships/hyperlink" Id="rId31" Target="http://www.nutrition-and-you.com/asparagus.html" TargetMode="External" /><Relationship Type="http://schemas.openxmlformats.org/officeDocument/2006/relationships/hyperlink" Id="rId33" Target="http://www.nutrition-and-you.com/bamboo-shoots.html" TargetMode="External" /><Relationship Type="http://schemas.openxmlformats.org/officeDocument/2006/relationships/hyperlink" Id="rId35" Target="http://www.nutrition-and-you.com/basella.html" TargetMode="External" /><Relationship Type="http://schemas.openxmlformats.org/officeDocument/2006/relationships/hyperlink" Id="rId22" Target="http://www.nutrition-and-you.com/vegetable-nutrition.html" TargetMode="External" /><Relationship Type="http://schemas.openxmlformats.org/officeDocument/2006/relationships/hyperlink" Id="rId24" Target="https://github.com/lifan0127/SNA_CourseProject" TargetMode="External" /></Relationships>
</file>

<file path=word/_rels/footnotes.xml.rels><?xml version="1.0" encoding="UTF-8"?>
<Relationships xmlns="http://schemas.openxmlformats.org/package/2006/relationships"><Relationship Type="http://schemas.openxmlformats.org/officeDocument/2006/relationships/hyperlink" Id="rId46" Target="http://en.wikipedia.org/wiki/Bipartite_graph" TargetMode="External" /><Relationship Type="http://schemas.openxmlformats.org/officeDocument/2006/relationships/hyperlink" Id="rId37" Target="http://en.wikipedia.org/wiki/N-gram" TargetMode="External" /><Relationship Type="http://schemas.openxmlformats.org/officeDocument/2006/relationships/hyperlink" Id="rId23" Target="http://rmarkdown.rstudio.com/" TargetMode="External" /><Relationship Type="http://schemas.openxmlformats.org/officeDocument/2006/relationships/hyperlink" Id="rId21" Target="http://www.nutrition-and-you.com" TargetMode="External" /><Relationship Type="http://schemas.openxmlformats.org/officeDocument/2006/relationships/hyperlink" Id="rId27" Target="http://www.nutrition-and-you.com/artichoke.html" TargetMode="External" /><Relationship Type="http://schemas.openxmlformats.org/officeDocument/2006/relationships/hyperlink" Id="rId29" Target="http://www.nutrition-and-you.com/arugula.html" TargetMode="External" /><Relationship Type="http://schemas.openxmlformats.org/officeDocument/2006/relationships/hyperlink" Id="rId31" Target="http://www.nutrition-and-you.com/asparagus.html" TargetMode="External" /><Relationship Type="http://schemas.openxmlformats.org/officeDocument/2006/relationships/hyperlink" Id="rId33" Target="http://www.nutrition-and-you.com/bamboo-shoots.html" TargetMode="External" /><Relationship Type="http://schemas.openxmlformats.org/officeDocument/2006/relationships/hyperlink" Id="rId35" Target="http://www.nutrition-and-you.com/basella.html" TargetMode="External" /><Relationship Type="http://schemas.openxmlformats.org/officeDocument/2006/relationships/hyperlink" Id="rId22" Target="http://www.nutrition-and-you.com/vegetable-nutrition.html" TargetMode="External" /><Relationship Type="http://schemas.openxmlformats.org/officeDocument/2006/relationships/hyperlink" Id="rId24" Target="https://github.com/lifan0127/SNA_Course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 Project: Vegetables and Nutrients Network</dc:title>
  <dc:creator/>
</cp:coreProperties>
</file>