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54" w:rsidRDefault="00906354" w:rsidP="00906354"/>
    <w:p w:rsidR="00906354" w:rsidRPr="00AD683A" w:rsidRDefault="007B7FB8" w:rsidP="0090635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连通实例</w:t>
      </w:r>
      <w:bookmarkStart w:id="0" w:name="_GoBack"/>
      <w:bookmarkEnd w:id="0"/>
    </w:p>
    <w:p w:rsidR="00906354" w:rsidRPr="00AD683A" w:rsidRDefault="00906354" w:rsidP="00906354">
      <w:pPr>
        <w:rPr>
          <w:color w:val="FF0000"/>
          <w:sz w:val="24"/>
        </w:rPr>
      </w:pPr>
      <w:r w:rsidRPr="00AD683A">
        <w:rPr>
          <w:rFonts w:hint="eastAsia"/>
          <w:color w:val="FF0000"/>
          <w:sz w:val="24"/>
        </w:rPr>
        <w:t>问题在于：</w:t>
      </w:r>
    </w:p>
    <w:p w:rsidR="00906354" w:rsidRDefault="00906354" w:rsidP="00906354">
      <w:r>
        <w:rPr>
          <w:noProof/>
        </w:rPr>
        <w:drawing>
          <wp:inline distT="0" distB="0" distL="0" distR="0" wp14:anchorId="0A8D170B" wp14:editId="61B9A7F5">
            <wp:extent cx="5274310" cy="2740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54" w:rsidRDefault="00906354" w:rsidP="00906354">
      <w:pPr>
        <w:rPr>
          <w:color w:val="FF0000"/>
          <w:sz w:val="28"/>
        </w:rPr>
      </w:pPr>
      <w:r w:rsidRPr="00AD683A">
        <w:rPr>
          <w:rFonts w:hint="eastAsia"/>
          <w:color w:val="FF0000"/>
          <w:sz w:val="28"/>
        </w:rPr>
        <w:t>H</w:t>
      </w:r>
      <w:r w:rsidRPr="00AD683A">
        <w:rPr>
          <w:color w:val="FF0000"/>
          <w:sz w:val="28"/>
        </w:rPr>
        <w:t>P0</w:t>
      </w:r>
      <w:r w:rsidRPr="00AD683A">
        <w:rPr>
          <w:rFonts w:hint="eastAsia"/>
          <w:color w:val="FF0000"/>
          <w:sz w:val="28"/>
        </w:rPr>
        <w:t>口与前端相接的需要是A</w:t>
      </w:r>
      <w:r w:rsidRPr="00AD683A">
        <w:rPr>
          <w:color w:val="FF0000"/>
          <w:sz w:val="28"/>
        </w:rPr>
        <w:t>XI</w:t>
      </w:r>
      <w:r w:rsidRPr="00AD683A">
        <w:rPr>
          <w:rFonts w:hint="eastAsia"/>
          <w:color w:val="FF0000"/>
          <w:sz w:val="28"/>
        </w:rPr>
        <w:t>协议Interconnect</w:t>
      </w:r>
    </w:p>
    <w:p w:rsidR="00BE713F" w:rsidRDefault="00BE713F" w:rsidP="00906354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使用到H</w:t>
      </w:r>
      <w:r>
        <w:rPr>
          <w:color w:val="FF0000"/>
          <w:sz w:val="28"/>
        </w:rPr>
        <w:t xml:space="preserve">LS </w:t>
      </w:r>
      <w:r>
        <w:rPr>
          <w:rFonts w:hint="eastAsia"/>
          <w:color w:val="FF0000"/>
          <w:sz w:val="28"/>
        </w:rPr>
        <w:t>ip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solution1</w:t>
      </w:r>
      <w:r>
        <w:rPr>
          <w:color w:val="FF0000"/>
          <w:sz w:val="28"/>
        </w:rPr>
        <w:t xml:space="preserve">   </w:t>
      </w:r>
      <w:r>
        <w:rPr>
          <w:rFonts w:hint="eastAsia"/>
          <w:color w:val="FF0000"/>
          <w:sz w:val="28"/>
        </w:rPr>
        <w:t>24bit</w:t>
      </w:r>
    </w:p>
    <w:p w:rsidR="00D854D5" w:rsidRPr="00AD683A" w:rsidRDefault="00D854D5" w:rsidP="00906354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用了</w:t>
      </w:r>
    </w:p>
    <w:p w:rsidR="008260F7" w:rsidRDefault="00D854D5">
      <w:r w:rsidRPr="00D854D5">
        <w:drawing>
          <wp:inline distT="0" distB="0" distL="0" distR="0" wp14:anchorId="49BC9A5D" wp14:editId="2F8D6F7A">
            <wp:extent cx="5006774" cy="28272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D5" w:rsidRDefault="00D854D5">
      <w:pPr>
        <w:rPr>
          <w:rFonts w:hint="eastAsia"/>
        </w:rPr>
      </w:pPr>
      <w:r>
        <w:rPr>
          <w:rFonts w:hint="eastAsia"/>
        </w:rPr>
        <w:t xml:space="preserve">用于转换 </w:t>
      </w:r>
      <w:r>
        <w:t>IP</w:t>
      </w:r>
      <w:r>
        <w:rPr>
          <w:rFonts w:hint="eastAsia"/>
        </w:rPr>
        <w:t>与D</w:t>
      </w:r>
      <w:r>
        <w:t>MA</w:t>
      </w:r>
      <w:r>
        <w:rPr>
          <w:rFonts w:hint="eastAsia"/>
        </w:rPr>
        <w:t>之前接口bit数不同的问题</w:t>
      </w:r>
    </w:p>
    <w:sectPr w:rsidR="00D8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62F" w:rsidRDefault="0066462F" w:rsidP="00906354">
      <w:r>
        <w:separator/>
      </w:r>
    </w:p>
  </w:endnote>
  <w:endnote w:type="continuationSeparator" w:id="0">
    <w:p w:rsidR="0066462F" w:rsidRDefault="0066462F" w:rsidP="0090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62F" w:rsidRDefault="0066462F" w:rsidP="00906354">
      <w:r>
        <w:separator/>
      </w:r>
    </w:p>
  </w:footnote>
  <w:footnote w:type="continuationSeparator" w:id="0">
    <w:p w:rsidR="0066462F" w:rsidRDefault="0066462F" w:rsidP="00906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66"/>
    <w:rsid w:val="001C4266"/>
    <w:rsid w:val="005374F6"/>
    <w:rsid w:val="0066462F"/>
    <w:rsid w:val="007B7FB8"/>
    <w:rsid w:val="008260F7"/>
    <w:rsid w:val="00906354"/>
    <w:rsid w:val="00A324D4"/>
    <w:rsid w:val="00AE4247"/>
    <w:rsid w:val="00BE713F"/>
    <w:rsid w:val="00BF2DDF"/>
    <w:rsid w:val="00D854D5"/>
    <w:rsid w:val="00EF4DF9"/>
    <w:rsid w:val="00F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3FA6"/>
  <w15:chartTrackingRefBased/>
  <w15:docId w15:val="{BBEDF0D5-F8D1-46AB-9328-26EFBD07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凡奇</dc:creator>
  <cp:keywords/>
  <dc:description/>
  <cp:lastModifiedBy>李 凡奇</cp:lastModifiedBy>
  <cp:revision>14</cp:revision>
  <dcterms:created xsi:type="dcterms:W3CDTF">2020-03-06T10:32:00Z</dcterms:created>
  <dcterms:modified xsi:type="dcterms:W3CDTF">2020-03-06T10:34:00Z</dcterms:modified>
</cp:coreProperties>
</file>