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01E5" w14:textId="77777777" w:rsidR="00B04998" w:rsidRDefault="00000000">
      <w:r>
        <w:rPr>
          <w:noProof/>
        </w:rPr>
        <mc:AlternateContent>
          <mc:Choice Requires="wpg">
            <w:drawing>
              <wp:anchor distT="0" distB="0" distL="0" distR="0" simplePos="0" relativeHeight="251658240" behindDoc="1" locked="0" layoutInCell="1" hidden="0" allowOverlap="1" wp14:anchorId="2C4685A2" wp14:editId="28815213">
                <wp:simplePos x="0" y="0"/>
                <wp:positionH relativeFrom="page">
                  <wp:align>center</wp:align>
                </wp:positionH>
                <wp:positionV relativeFrom="page">
                  <wp:align>center</wp:align>
                </wp:positionV>
                <wp:extent cx="6864812" cy="9123528"/>
                <wp:effectExtent l="0" t="0" r="0" b="0"/>
                <wp:wrapNone/>
                <wp:docPr id="194" name="Group 194"/>
                <wp:cNvGraphicFramePr/>
                <a:graphic xmlns:a="http://schemas.openxmlformats.org/drawingml/2006/main">
                  <a:graphicData uri="http://schemas.microsoft.com/office/word/2010/wordprocessingGroup">
                    <wpg:wgp>
                      <wpg:cNvGrpSpPr/>
                      <wpg:grpSpPr>
                        <a:xfrm>
                          <a:off x="0" y="0"/>
                          <a:ext cx="6864812" cy="9123528"/>
                          <a:chOff x="1913575" y="0"/>
                          <a:chExt cx="6864850" cy="7560000"/>
                        </a:xfrm>
                      </wpg:grpSpPr>
                      <wpg:grpSp>
                        <wpg:cNvPr id="961551186" name="Group 961551186"/>
                        <wpg:cNvGrpSpPr/>
                        <wpg:grpSpPr>
                          <a:xfrm>
                            <a:off x="1913594" y="0"/>
                            <a:ext cx="6864812" cy="7560000"/>
                            <a:chOff x="0" y="0"/>
                            <a:chExt cx="6864812" cy="9123528"/>
                          </a:xfrm>
                        </wpg:grpSpPr>
                        <wps:wsp>
                          <wps:cNvPr id="1182622923" name="Rectangle 1182622923"/>
                          <wps:cNvSpPr/>
                          <wps:spPr>
                            <a:xfrm>
                              <a:off x="0" y="0"/>
                              <a:ext cx="6864800" cy="9123525"/>
                            </a:xfrm>
                            <a:prstGeom prst="rect">
                              <a:avLst/>
                            </a:prstGeom>
                            <a:noFill/>
                            <a:ln>
                              <a:noFill/>
                            </a:ln>
                          </wps:spPr>
                          <wps:txbx>
                            <w:txbxContent>
                              <w:p w14:paraId="748C8A79" w14:textId="77777777" w:rsidR="00B04998" w:rsidRDefault="00B04998">
                                <w:pPr>
                                  <w:spacing w:after="0" w:line="240" w:lineRule="auto"/>
                                  <w:textDirection w:val="btLr"/>
                                </w:pPr>
                              </w:p>
                            </w:txbxContent>
                          </wps:txbx>
                          <wps:bodyPr spcFirstLastPara="1" wrap="square" lIns="91425" tIns="91425" rIns="91425" bIns="91425" anchor="ctr" anchorCtr="0">
                            <a:noAutofit/>
                          </wps:bodyPr>
                        </wps:wsp>
                        <wps:wsp>
                          <wps:cNvPr id="685082047" name="Rectangle 685082047"/>
                          <wps:cNvSpPr/>
                          <wps:spPr>
                            <a:xfrm>
                              <a:off x="0" y="0"/>
                              <a:ext cx="6858000" cy="1371600"/>
                            </a:xfrm>
                            <a:prstGeom prst="rect">
                              <a:avLst/>
                            </a:prstGeom>
                            <a:solidFill>
                              <a:schemeClr val="accent1"/>
                            </a:solidFill>
                            <a:ln>
                              <a:noFill/>
                            </a:ln>
                          </wps:spPr>
                          <wps:txbx>
                            <w:txbxContent>
                              <w:p w14:paraId="4CB48125" w14:textId="77777777" w:rsidR="00B04998" w:rsidRDefault="00B04998">
                                <w:pPr>
                                  <w:spacing w:after="0" w:line="240" w:lineRule="auto"/>
                                  <w:textDirection w:val="btLr"/>
                                </w:pPr>
                              </w:p>
                            </w:txbxContent>
                          </wps:txbx>
                          <wps:bodyPr spcFirstLastPara="1" wrap="square" lIns="91425" tIns="91425" rIns="91425" bIns="91425" anchor="ctr" anchorCtr="0">
                            <a:noAutofit/>
                          </wps:bodyPr>
                        </wps:wsp>
                        <wps:wsp>
                          <wps:cNvPr id="1494255996" name="Rectangle 1494255996"/>
                          <wps:cNvSpPr/>
                          <wps:spPr>
                            <a:xfrm>
                              <a:off x="0" y="4094328"/>
                              <a:ext cx="6858000" cy="5029200"/>
                            </a:xfrm>
                            <a:prstGeom prst="rect">
                              <a:avLst/>
                            </a:prstGeom>
                            <a:solidFill>
                              <a:schemeClr val="accent1"/>
                            </a:solidFill>
                            <a:ln>
                              <a:noFill/>
                            </a:ln>
                          </wps:spPr>
                          <wps:txbx>
                            <w:txbxContent>
                              <w:p w14:paraId="66EE7F02" w14:textId="77777777" w:rsidR="00B04998" w:rsidRDefault="00000000">
                                <w:pPr>
                                  <w:spacing w:before="120" w:after="0" w:line="240" w:lineRule="auto"/>
                                  <w:jc w:val="center"/>
                                  <w:textDirection w:val="btLr"/>
                                </w:pPr>
                                <w:r>
                                  <w:rPr>
                                    <w:rFonts w:ascii="Arial" w:eastAsia="Arial" w:hAnsi="Arial" w:cs="Arial"/>
                                    <w:color w:val="FFFFFF"/>
                                    <w:sz w:val="36"/>
                                  </w:rPr>
                                  <w:t>LIFE REALIZATION PROGRAM &amp; RURAL IMMERSION PROGRAM, LTC DAUND DIST. PUNE</w:t>
                                </w:r>
                              </w:p>
                              <w:p w14:paraId="668B612A" w14:textId="77777777" w:rsidR="00B04998" w:rsidRDefault="00000000">
                                <w:pPr>
                                  <w:spacing w:before="120" w:after="0" w:line="240" w:lineRule="auto"/>
                                  <w:jc w:val="center"/>
                                  <w:textDirection w:val="btLr"/>
                                </w:pPr>
                                <w:r>
                                  <w:rPr>
                                    <w:rFonts w:ascii="Arial" w:eastAsia="Arial" w:hAnsi="Arial" w:cs="Arial"/>
                                    <w:smallCaps/>
                                    <w:color w:val="FFFFFF"/>
                                    <w:sz w:val="28"/>
                                  </w:rPr>
                                  <w:t>MIT WORLD PEACE UNIVERSITY, PUNE</w:t>
                                </w:r>
                                <w:r>
                                  <w:rPr>
                                    <w:rFonts w:ascii="Arial" w:eastAsia="Arial" w:hAnsi="Arial" w:cs="Arial"/>
                                    <w:color w:val="FFFFFF"/>
                                    <w:sz w:val="28"/>
                                  </w:rPr>
                                  <w:t xml:space="preserve">       </w:t>
                                </w:r>
                              </w:p>
                            </w:txbxContent>
                          </wps:txbx>
                          <wps:bodyPr spcFirstLastPara="1" wrap="square" lIns="457200" tIns="731500" rIns="457200" bIns="457200" anchor="b" anchorCtr="0">
                            <a:noAutofit/>
                          </wps:bodyPr>
                        </wps:wsp>
                        <wps:wsp>
                          <wps:cNvPr id="1281837256" name="Rectangle 1281837256"/>
                          <wps:cNvSpPr/>
                          <wps:spPr>
                            <a:xfrm>
                              <a:off x="6812" y="1535673"/>
                              <a:ext cx="6858000" cy="2331295"/>
                            </a:xfrm>
                            <a:prstGeom prst="rect">
                              <a:avLst/>
                            </a:prstGeom>
                            <a:solidFill>
                              <a:schemeClr val="lt1"/>
                            </a:solidFill>
                            <a:ln>
                              <a:noFill/>
                            </a:ln>
                          </wps:spPr>
                          <wps:txbx>
                            <w:txbxContent>
                              <w:p w14:paraId="1754A848" w14:textId="77777777" w:rsidR="00B04998" w:rsidRDefault="00000000">
                                <w:pPr>
                                  <w:spacing w:after="0" w:line="240" w:lineRule="auto"/>
                                  <w:textDirection w:val="btLr"/>
                                </w:pPr>
                                <w:r>
                                  <w:rPr>
                                    <w:rFonts w:ascii="Play" w:eastAsia="Play" w:hAnsi="Play" w:cs="Play"/>
                                    <w:smallCaps/>
                                    <w:color w:val="156082"/>
                                    <w:sz w:val="72"/>
                                  </w:rPr>
                                  <w:t>OPERATIONAL GUIDELINES</w:t>
                                </w:r>
                              </w:p>
                            </w:txbxContent>
                          </wps:txbx>
                          <wps:bodyPr spcFirstLastPara="1" wrap="square" lIns="457200" tIns="91425" rIns="457200"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864812" cy="9123528"/>
                <wp:effectExtent b="0" l="0" r="0" t="0"/>
                <wp:wrapNone/>
                <wp:docPr id="19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864812" cy="9123528"/>
                        </a:xfrm>
                        <a:prstGeom prst="rect"/>
                        <a:ln/>
                      </pic:spPr>
                    </pic:pic>
                  </a:graphicData>
                </a:graphic>
              </wp:anchor>
            </w:drawing>
          </mc:Fallback>
        </mc:AlternateContent>
      </w:r>
    </w:p>
    <w:p w14:paraId="207EA1CF" w14:textId="77777777" w:rsidR="00B04998" w:rsidRDefault="00B04998">
      <w:pPr>
        <w:spacing w:after="0"/>
        <w:rPr>
          <w:rFonts w:ascii="Play" w:eastAsia="Play" w:hAnsi="Play" w:cs="Play"/>
          <w:sz w:val="24"/>
          <w:szCs w:val="24"/>
        </w:rPr>
      </w:pPr>
    </w:p>
    <w:p w14:paraId="35124017" w14:textId="77777777" w:rsidR="00B04998" w:rsidRDefault="00B04998">
      <w:pPr>
        <w:spacing w:after="0"/>
        <w:rPr>
          <w:rFonts w:ascii="Play" w:eastAsia="Play" w:hAnsi="Play" w:cs="Play"/>
          <w:sz w:val="24"/>
          <w:szCs w:val="24"/>
        </w:rPr>
      </w:pPr>
    </w:p>
    <w:p w14:paraId="18318D8C" w14:textId="77777777" w:rsidR="00B04998" w:rsidRDefault="00B04998">
      <w:pPr>
        <w:spacing w:after="0"/>
        <w:rPr>
          <w:rFonts w:ascii="Play" w:eastAsia="Play" w:hAnsi="Play" w:cs="Play"/>
          <w:color w:val="EE0000"/>
          <w:sz w:val="24"/>
          <w:szCs w:val="24"/>
        </w:rPr>
      </w:pPr>
    </w:p>
    <w:p w14:paraId="400FE982" w14:textId="77777777" w:rsidR="00B04998" w:rsidRDefault="00B04998">
      <w:pPr>
        <w:spacing w:after="0"/>
        <w:rPr>
          <w:rFonts w:ascii="Play" w:eastAsia="Play" w:hAnsi="Play" w:cs="Play"/>
          <w:sz w:val="24"/>
          <w:szCs w:val="24"/>
        </w:rPr>
      </w:pPr>
    </w:p>
    <w:p w14:paraId="3D7DFC2A" w14:textId="77777777" w:rsidR="00B04998" w:rsidRDefault="00000000">
      <w:pPr>
        <w:rPr>
          <w:rFonts w:ascii="Play" w:eastAsia="Play" w:hAnsi="Play" w:cs="Play"/>
          <w:b/>
          <w:bCs/>
          <w:sz w:val="24"/>
          <w:szCs w:val="24"/>
        </w:rPr>
      </w:pPr>
      <w:bookmarkStart w:id="0" w:name="_heading=h.z5lem4r58uv2" w:colFirst="0" w:colLast="0"/>
      <w:bookmarkEnd w:id="0"/>
      <w:r>
        <w:br w:type="page"/>
      </w:r>
    </w:p>
    <w:p w14:paraId="253FAC3A" w14:textId="77777777" w:rsidR="00B04998" w:rsidRDefault="00B04998">
      <w:pPr>
        <w:spacing w:after="0"/>
        <w:jc w:val="center"/>
        <w:rPr>
          <w:rFonts w:ascii="Play" w:eastAsia="Play" w:hAnsi="Play" w:cs="Play"/>
          <w:b/>
          <w:bCs/>
          <w:sz w:val="96"/>
          <w:szCs w:val="96"/>
        </w:rPr>
      </w:pPr>
    </w:p>
    <w:p w14:paraId="16BF062A" w14:textId="77777777" w:rsidR="00B04998" w:rsidRDefault="00B04998">
      <w:pPr>
        <w:spacing w:after="0"/>
        <w:jc w:val="center"/>
        <w:rPr>
          <w:rFonts w:ascii="Play" w:eastAsia="Play" w:hAnsi="Play" w:cs="Play"/>
          <w:b/>
          <w:bCs/>
          <w:sz w:val="96"/>
          <w:szCs w:val="96"/>
        </w:rPr>
      </w:pPr>
    </w:p>
    <w:p w14:paraId="395C2B9C" w14:textId="77777777" w:rsidR="00B04998" w:rsidRDefault="00B04998">
      <w:pPr>
        <w:spacing w:after="0"/>
        <w:jc w:val="center"/>
        <w:rPr>
          <w:rFonts w:ascii="Play" w:eastAsia="Play" w:hAnsi="Play" w:cs="Play"/>
          <w:b/>
          <w:bCs/>
          <w:sz w:val="96"/>
          <w:szCs w:val="96"/>
        </w:rPr>
      </w:pPr>
    </w:p>
    <w:p w14:paraId="2001DBE9" w14:textId="77777777" w:rsidR="00B04998" w:rsidRDefault="00B04998">
      <w:pPr>
        <w:spacing w:after="0"/>
        <w:jc w:val="center"/>
        <w:rPr>
          <w:rFonts w:ascii="Play" w:eastAsia="Play" w:hAnsi="Play" w:cs="Play"/>
          <w:b/>
          <w:bCs/>
          <w:sz w:val="96"/>
          <w:szCs w:val="96"/>
        </w:rPr>
      </w:pPr>
    </w:p>
    <w:p w14:paraId="025E4421" w14:textId="77777777" w:rsidR="00B04998" w:rsidRDefault="00B04998">
      <w:pPr>
        <w:spacing w:after="0"/>
        <w:jc w:val="center"/>
        <w:rPr>
          <w:rFonts w:ascii="Play" w:eastAsia="Play" w:hAnsi="Play" w:cs="Play"/>
          <w:b/>
          <w:bCs/>
          <w:sz w:val="96"/>
          <w:szCs w:val="96"/>
        </w:rPr>
      </w:pPr>
    </w:p>
    <w:p w14:paraId="7568483A" w14:textId="77777777" w:rsidR="00B04998" w:rsidRDefault="00000000">
      <w:pPr>
        <w:spacing w:after="0"/>
        <w:jc w:val="center"/>
        <w:rPr>
          <w:rFonts w:ascii="Play" w:eastAsia="Play" w:hAnsi="Play" w:cs="Play"/>
          <w:b/>
          <w:bCs/>
          <w:sz w:val="56"/>
          <w:szCs w:val="56"/>
        </w:rPr>
      </w:pPr>
      <w:r>
        <w:rPr>
          <w:rFonts w:ascii="Play" w:eastAsia="Play" w:hAnsi="Play" w:cs="Play"/>
          <w:b/>
          <w:bCs/>
          <w:sz w:val="56"/>
          <w:szCs w:val="56"/>
        </w:rPr>
        <w:t>ANNEXURES</w:t>
      </w:r>
    </w:p>
    <w:p w14:paraId="3CA7D9A6" w14:textId="77777777" w:rsidR="00B04998" w:rsidRDefault="00000000">
      <w:pPr>
        <w:spacing w:after="0"/>
        <w:jc w:val="center"/>
        <w:rPr>
          <w:rFonts w:ascii="Play" w:eastAsia="Play" w:hAnsi="Play" w:cs="Play"/>
          <w:b/>
          <w:bCs/>
          <w:sz w:val="24"/>
          <w:szCs w:val="24"/>
        </w:rPr>
      </w:pPr>
      <w:bookmarkStart w:id="1" w:name="_heading=h.qnfzymyrmug6" w:colFirst="0" w:colLast="0"/>
      <w:bookmarkEnd w:id="1"/>
      <w:r>
        <w:br w:type="page"/>
      </w:r>
      <w:r>
        <w:rPr>
          <w:rFonts w:ascii="Play" w:eastAsia="Play" w:hAnsi="Play" w:cs="Play"/>
          <w:b/>
          <w:bCs/>
          <w:sz w:val="24"/>
          <w:szCs w:val="24"/>
        </w:rPr>
        <w:lastRenderedPageBreak/>
        <w:t>ANNEX – A</w:t>
      </w:r>
    </w:p>
    <w:p w14:paraId="0E559A89" w14:textId="77777777" w:rsidR="00B04998" w:rsidRDefault="00B04998">
      <w:pPr>
        <w:spacing w:after="0"/>
        <w:ind w:hanging="90"/>
        <w:jc w:val="center"/>
        <w:rPr>
          <w:rFonts w:ascii="Play" w:eastAsia="Play" w:hAnsi="Play" w:cs="Play"/>
          <w:b/>
          <w:bCs/>
          <w:sz w:val="28"/>
          <w:szCs w:val="28"/>
        </w:rPr>
      </w:pPr>
    </w:p>
    <w:p w14:paraId="05163C76" w14:textId="77777777" w:rsidR="00B04998" w:rsidRDefault="00000000">
      <w:pPr>
        <w:spacing w:after="0"/>
        <w:ind w:hanging="90"/>
        <w:jc w:val="center"/>
        <w:rPr>
          <w:rFonts w:ascii="Play" w:eastAsia="Play" w:hAnsi="Play" w:cs="Play"/>
          <w:b/>
          <w:bCs/>
          <w:sz w:val="28"/>
          <w:szCs w:val="28"/>
        </w:rPr>
      </w:pPr>
      <w:r>
        <w:rPr>
          <w:rFonts w:ascii="Play" w:eastAsia="Play" w:hAnsi="Play" w:cs="Play"/>
          <w:b/>
          <w:bCs/>
          <w:sz w:val="28"/>
          <w:szCs w:val="28"/>
        </w:rPr>
        <w:t>PROGRAM SCHEDULE</w:t>
      </w:r>
    </w:p>
    <w:p w14:paraId="411A214E" w14:textId="77777777" w:rsidR="00B04998" w:rsidRDefault="00B04998">
      <w:pPr>
        <w:spacing w:after="0"/>
        <w:ind w:hanging="90"/>
        <w:jc w:val="center"/>
        <w:rPr>
          <w:rFonts w:ascii="Play" w:eastAsia="Play" w:hAnsi="Play" w:cs="Play"/>
          <w:b/>
          <w:bCs/>
          <w:sz w:val="28"/>
          <w:szCs w:val="28"/>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335"/>
        <w:gridCol w:w="1336"/>
        <w:gridCol w:w="1336"/>
        <w:gridCol w:w="1336"/>
        <w:gridCol w:w="1336"/>
        <w:gridCol w:w="1336"/>
      </w:tblGrid>
      <w:tr w:rsidR="00B04998" w14:paraId="2C12D8D1" w14:textId="77777777">
        <w:tc>
          <w:tcPr>
            <w:tcW w:w="1335" w:type="dxa"/>
          </w:tcPr>
          <w:p w14:paraId="227C8E25"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Day</w:t>
            </w:r>
          </w:p>
        </w:tc>
        <w:tc>
          <w:tcPr>
            <w:tcW w:w="1335" w:type="dxa"/>
          </w:tcPr>
          <w:p w14:paraId="1F65EEFF"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From</w:t>
            </w:r>
          </w:p>
        </w:tc>
        <w:tc>
          <w:tcPr>
            <w:tcW w:w="1336" w:type="dxa"/>
          </w:tcPr>
          <w:p w14:paraId="248E600A"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To</w:t>
            </w:r>
          </w:p>
        </w:tc>
        <w:tc>
          <w:tcPr>
            <w:tcW w:w="1336" w:type="dxa"/>
          </w:tcPr>
          <w:p w14:paraId="05072A57"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Halt at</w:t>
            </w:r>
          </w:p>
        </w:tc>
        <w:tc>
          <w:tcPr>
            <w:tcW w:w="1336" w:type="dxa"/>
          </w:tcPr>
          <w:p w14:paraId="7EF002C0"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Breakfast</w:t>
            </w:r>
          </w:p>
        </w:tc>
        <w:tc>
          <w:tcPr>
            <w:tcW w:w="1336" w:type="dxa"/>
          </w:tcPr>
          <w:p w14:paraId="58A673F6"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Lunch</w:t>
            </w:r>
          </w:p>
        </w:tc>
        <w:tc>
          <w:tcPr>
            <w:tcW w:w="1336" w:type="dxa"/>
          </w:tcPr>
          <w:p w14:paraId="04BB9A15"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Dinner</w:t>
            </w:r>
          </w:p>
        </w:tc>
      </w:tr>
      <w:tr w:rsidR="00B04998" w14:paraId="4D068D68" w14:textId="77777777">
        <w:tc>
          <w:tcPr>
            <w:tcW w:w="1335" w:type="dxa"/>
            <w:vMerge w:val="restart"/>
            <w:vAlign w:val="center"/>
          </w:tcPr>
          <w:p w14:paraId="6A14A4D0" w14:textId="77777777" w:rsidR="00B04998" w:rsidRDefault="00000000">
            <w:pPr>
              <w:spacing w:after="0"/>
              <w:jc w:val="center"/>
              <w:rPr>
                <w:rFonts w:ascii="Play" w:eastAsia="Play" w:hAnsi="Play" w:cs="Play"/>
                <w:sz w:val="24"/>
                <w:szCs w:val="24"/>
              </w:rPr>
            </w:pPr>
            <w:r>
              <w:rPr>
                <w:rFonts w:ascii="Play" w:eastAsia="Play" w:hAnsi="Play" w:cs="Play"/>
                <w:sz w:val="24"/>
                <w:szCs w:val="24"/>
              </w:rPr>
              <w:t>Day – 1</w:t>
            </w:r>
          </w:p>
        </w:tc>
        <w:tc>
          <w:tcPr>
            <w:tcW w:w="1335" w:type="dxa"/>
            <w:vAlign w:val="center"/>
          </w:tcPr>
          <w:p w14:paraId="3503A611" w14:textId="77777777" w:rsidR="00B04998" w:rsidRDefault="00000000">
            <w:pPr>
              <w:spacing w:after="0"/>
              <w:jc w:val="center"/>
              <w:rPr>
                <w:rFonts w:ascii="Play" w:eastAsia="Play" w:hAnsi="Play" w:cs="Play"/>
                <w:sz w:val="24"/>
                <w:szCs w:val="24"/>
              </w:rPr>
            </w:pPr>
            <w:r>
              <w:rPr>
                <w:rFonts w:ascii="Play" w:eastAsia="Play" w:hAnsi="Play" w:cs="Play"/>
                <w:sz w:val="24"/>
                <w:szCs w:val="24"/>
              </w:rPr>
              <w:t>MIT-WPU at 6 am</w:t>
            </w:r>
          </w:p>
        </w:tc>
        <w:tc>
          <w:tcPr>
            <w:tcW w:w="1336" w:type="dxa"/>
            <w:vAlign w:val="center"/>
          </w:tcPr>
          <w:p w14:paraId="6806A03B" w14:textId="77777777" w:rsidR="00B04998" w:rsidRDefault="00000000">
            <w:pPr>
              <w:spacing w:after="0"/>
              <w:jc w:val="center"/>
              <w:rPr>
                <w:rFonts w:ascii="Play" w:eastAsia="Play" w:hAnsi="Play" w:cs="Play"/>
                <w:sz w:val="24"/>
                <w:szCs w:val="24"/>
              </w:rPr>
            </w:pPr>
            <w:r>
              <w:rPr>
                <w:rFonts w:ascii="Play" w:eastAsia="Play" w:hAnsi="Play" w:cs="Play"/>
                <w:sz w:val="24"/>
                <w:szCs w:val="24"/>
              </w:rPr>
              <w:t>RI Village at 9.00 am</w:t>
            </w:r>
          </w:p>
        </w:tc>
        <w:tc>
          <w:tcPr>
            <w:tcW w:w="1336" w:type="dxa"/>
            <w:vMerge w:val="restart"/>
            <w:vAlign w:val="center"/>
          </w:tcPr>
          <w:p w14:paraId="613DF144"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r>
              <w:rPr>
                <w:rFonts w:ascii="Play" w:eastAsia="Play" w:hAnsi="Play" w:cs="Play"/>
                <w:sz w:val="24"/>
                <w:szCs w:val="24"/>
              </w:rPr>
              <w:t xml:space="preserve"> Dist. Pune</w:t>
            </w:r>
          </w:p>
        </w:tc>
        <w:tc>
          <w:tcPr>
            <w:tcW w:w="1336" w:type="dxa"/>
            <w:vMerge w:val="restart"/>
            <w:vAlign w:val="center"/>
          </w:tcPr>
          <w:p w14:paraId="205DA4E2" w14:textId="77777777" w:rsidR="00B04998" w:rsidRDefault="00000000">
            <w:pPr>
              <w:spacing w:after="0"/>
              <w:jc w:val="center"/>
              <w:rPr>
                <w:rFonts w:ascii="Play" w:eastAsia="Play" w:hAnsi="Play" w:cs="Play"/>
                <w:sz w:val="24"/>
                <w:szCs w:val="24"/>
              </w:rPr>
            </w:pPr>
            <w:r>
              <w:rPr>
                <w:rFonts w:ascii="Play" w:eastAsia="Play" w:hAnsi="Play" w:cs="Play"/>
                <w:sz w:val="24"/>
                <w:szCs w:val="24"/>
              </w:rPr>
              <w:t>On the way to village</w:t>
            </w:r>
          </w:p>
        </w:tc>
        <w:tc>
          <w:tcPr>
            <w:tcW w:w="1336" w:type="dxa"/>
            <w:vMerge w:val="restart"/>
            <w:vAlign w:val="center"/>
          </w:tcPr>
          <w:p w14:paraId="438B2A26" w14:textId="77777777" w:rsidR="00B04998" w:rsidRDefault="00000000">
            <w:pPr>
              <w:spacing w:after="0"/>
              <w:jc w:val="center"/>
              <w:rPr>
                <w:rFonts w:ascii="Play" w:eastAsia="Play" w:hAnsi="Play" w:cs="Play"/>
                <w:sz w:val="24"/>
                <w:szCs w:val="24"/>
              </w:rPr>
            </w:pPr>
            <w:r>
              <w:rPr>
                <w:rFonts w:ascii="Play" w:eastAsia="Play" w:hAnsi="Play" w:cs="Play"/>
                <w:sz w:val="24"/>
                <w:szCs w:val="24"/>
              </w:rPr>
              <w:t>In village</w:t>
            </w:r>
          </w:p>
        </w:tc>
        <w:tc>
          <w:tcPr>
            <w:tcW w:w="1336" w:type="dxa"/>
            <w:vMerge w:val="restart"/>
            <w:vAlign w:val="center"/>
          </w:tcPr>
          <w:p w14:paraId="4CDCC88C"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r>
              <w:rPr>
                <w:rFonts w:ascii="Play" w:eastAsia="Play" w:hAnsi="Play" w:cs="Play"/>
                <w:sz w:val="24"/>
                <w:szCs w:val="24"/>
              </w:rPr>
              <w:t xml:space="preserve"> Dist. Pune</w:t>
            </w:r>
          </w:p>
        </w:tc>
      </w:tr>
      <w:tr w:rsidR="00B04998" w14:paraId="2AFD4CD6" w14:textId="77777777">
        <w:tc>
          <w:tcPr>
            <w:tcW w:w="1335" w:type="dxa"/>
            <w:vMerge/>
            <w:vAlign w:val="center"/>
          </w:tcPr>
          <w:p w14:paraId="0F6BB3DD"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5" w:type="dxa"/>
            <w:vAlign w:val="center"/>
          </w:tcPr>
          <w:p w14:paraId="31DFDA09" w14:textId="77777777" w:rsidR="00B04998" w:rsidRDefault="00000000">
            <w:pPr>
              <w:spacing w:after="0"/>
              <w:jc w:val="center"/>
              <w:rPr>
                <w:rFonts w:ascii="Play" w:eastAsia="Play" w:hAnsi="Play" w:cs="Play"/>
                <w:sz w:val="24"/>
                <w:szCs w:val="24"/>
              </w:rPr>
            </w:pPr>
            <w:r>
              <w:rPr>
                <w:rFonts w:ascii="Play" w:eastAsia="Play" w:hAnsi="Play" w:cs="Play"/>
                <w:sz w:val="24"/>
                <w:szCs w:val="24"/>
              </w:rPr>
              <w:t>RI Village at 6.00 pm</w:t>
            </w:r>
          </w:p>
        </w:tc>
        <w:tc>
          <w:tcPr>
            <w:tcW w:w="1336" w:type="dxa"/>
            <w:vAlign w:val="center"/>
          </w:tcPr>
          <w:p w14:paraId="73BC604F" w14:textId="77777777" w:rsidR="00B04998" w:rsidRDefault="00000000">
            <w:pPr>
              <w:spacing w:after="0"/>
              <w:jc w:val="center"/>
              <w:rPr>
                <w:rFonts w:ascii="Play" w:eastAsia="Play" w:hAnsi="Play" w:cs="Play"/>
                <w:sz w:val="24"/>
                <w:szCs w:val="24"/>
              </w:rPr>
            </w:pPr>
            <w:r>
              <w:rPr>
                <w:rFonts w:ascii="Play" w:eastAsia="Play" w:hAnsi="Play" w:cs="Play"/>
                <w:sz w:val="24"/>
                <w:szCs w:val="24"/>
              </w:rPr>
              <w:t>LTC</w:t>
            </w:r>
          </w:p>
          <w:p w14:paraId="1CC7BD20" w14:textId="77777777" w:rsidR="00B04998" w:rsidRDefault="00000000">
            <w:pPr>
              <w:spacing w:after="0"/>
              <w:jc w:val="center"/>
              <w:rPr>
                <w:rFonts w:ascii="Play" w:eastAsia="Play" w:hAnsi="Play" w:cs="Play"/>
                <w:sz w:val="24"/>
                <w:szCs w:val="24"/>
              </w:rPr>
            </w:pPr>
            <w:r>
              <w:rPr>
                <w:rFonts w:ascii="Play" w:eastAsia="Play" w:hAnsi="Play" w:cs="Play"/>
                <w:sz w:val="24"/>
                <w:szCs w:val="24"/>
              </w:rPr>
              <w:t>at 7.30 pm</w:t>
            </w:r>
          </w:p>
        </w:tc>
        <w:tc>
          <w:tcPr>
            <w:tcW w:w="1336" w:type="dxa"/>
            <w:vMerge/>
            <w:vAlign w:val="center"/>
          </w:tcPr>
          <w:p w14:paraId="35AF2302"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6" w:type="dxa"/>
            <w:vMerge/>
            <w:vAlign w:val="center"/>
          </w:tcPr>
          <w:p w14:paraId="1ADEC7EA"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6" w:type="dxa"/>
            <w:vMerge/>
            <w:vAlign w:val="center"/>
          </w:tcPr>
          <w:p w14:paraId="6FA81AB8"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6" w:type="dxa"/>
            <w:vMerge/>
            <w:vAlign w:val="center"/>
          </w:tcPr>
          <w:p w14:paraId="1F160652"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r>
      <w:tr w:rsidR="00B04998" w14:paraId="3813A8C2" w14:textId="77777777">
        <w:tc>
          <w:tcPr>
            <w:tcW w:w="1335" w:type="dxa"/>
            <w:vMerge w:val="restart"/>
            <w:vAlign w:val="center"/>
          </w:tcPr>
          <w:p w14:paraId="52796770" w14:textId="77777777" w:rsidR="00B04998" w:rsidRDefault="00000000">
            <w:pPr>
              <w:spacing w:after="0"/>
              <w:jc w:val="center"/>
              <w:rPr>
                <w:rFonts w:ascii="Play" w:eastAsia="Play" w:hAnsi="Play" w:cs="Play"/>
                <w:sz w:val="24"/>
                <w:szCs w:val="24"/>
              </w:rPr>
            </w:pPr>
            <w:r>
              <w:rPr>
                <w:rFonts w:ascii="Play" w:eastAsia="Play" w:hAnsi="Play" w:cs="Play"/>
                <w:sz w:val="24"/>
                <w:szCs w:val="24"/>
              </w:rPr>
              <w:t>Day – 2</w:t>
            </w:r>
          </w:p>
        </w:tc>
        <w:tc>
          <w:tcPr>
            <w:tcW w:w="1335" w:type="dxa"/>
            <w:vAlign w:val="center"/>
          </w:tcPr>
          <w:p w14:paraId="16820849"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p w14:paraId="15848EC5" w14:textId="77777777" w:rsidR="00B04998" w:rsidRDefault="00000000">
            <w:pPr>
              <w:spacing w:after="0"/>
              <w:jc w:val="center"/>
              <w:rPr>
                <w:rFonts w:ascii="Play" w:eastAsia="Play" w:hAnsi="Play" w:cs="Play"/>
                <w:sz w:val="24"/>
                <w:szCs w:val="24"/>
              </w:rPr>
            </w:pPr>
            <w:r>
              <w:rPr>
                <w:rFonts w:ascii="Play" w:eastAsia="Play" w:hAnsi="Play" w:cs="Play"/>
                <w:sz w:val="24"/>
                <w:szCs w:val="24"/>
              </w:rPr>
              <w:t>at 6 am</w:t>
            </w:r>
          </w:p>
        </w:tc>
        <w:tc>
          <w:tcPr>
            <w:tcW w:w="1336" w:type="dxa"/>
            <w:vAlign w:val="center"/>
          </w:tcPr>
          <w:p w14:paraId="1965E287" w14:textId="77777777" w:rsidR="00B04998" w:rsidRDefault="00000000">
            <w:pPr>
              <w:spacing w:after="0"/>
              <w:jc w:val="center"/>
              <w:rPr>
                <w:rFonts w:ascii="Play" w:eastAsia="Play" w:hAnsi="Play" w:cs="Play"/>
                <w:sz w:val="24"/>
                <w:szCs w:val="24"/>
              </w:rPr>
            </w:pPr>
            <w:r>
              <w:rPr>
                <w:rFonts w:ascii="Play" w:eastAsia="Play" w:hAnsi="Play" w:cs="Play"/>
                <w:sz w:val="24"/>
                <w:szCs w:val="24"/>
              </w:rPr>
              <w:t>RI village</w:t>
            </w:r>
          </w:p>
          <w:p w14:paraId="74B0090A" w14:textId="77777777" w:rsidR="00B04998" w:rsidRDefault="00000000">
            <w:pPr>
              <w:spacing w:after="0"/>
              <w:jc w:val="center"/>
              <w:rPr>
                <w:rFonts w:ascii="Play" w:eastAsia="Play" w:hAnsi="Play" w:cs="Play"/>
                <w:sz w:val="24"/>
                <w:szCs w:val="24"/>
              </w:rPr>
            </w:pPr>
            <w:r>
              <w:rPr>
                <w:rFonts w:ascii="Play" w:eastAsia="Play" w:hAnsi="Play" w:cs="Play"/>
                <w:sz w:val="24"/>
                <w:szCs w:val="24"/>
              </w:rPr>
              <w:t>At 8.30 pm</w:t>
            </w:r>
          </w:p>
        </w:tc>
        <w:tc>
          <w:tcPr>
            <w:tcW w:w="1336" w:type="dxa"/>
            <w:vMerge w:val="restart"/>
            <w:vAlign w:val="center"/>
          </w:tcPr>
          <w:p w14:paraId="2057C716"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Merge w:val="restart"/>
            <w:vAlign w:val="center"/>
          </w:tcPr>
          <w:p w14:paraId="627D539B" w14:textId="77777777" w:rsidR="00B04998" w:rsidRDefault="00000000">
            <w:pPr>
              <w:spacing w:after="0"/>
              <w:jc w:val="center"/>
              <w:rPr>
                <w:rFonts w:ascii="Play" w:eastAsia="Play" w:hAnsi="Play" w:cs="Play"/>
                <w:sz w:val="24"/>
                <w:szCs w:val="24"/>
              </w:rPr>
            </w:pPr>
            <w:r>
              <w:rPr>
                <w:rFonts w:ascii="Play" w:eastAsia="Play" w:hAnsi="Play" w:cs="Play"/>
                <w:sz w:val="24"/>
                <w:szCs w:val="24"/>
              </w:rPr>
              <w:t>On the way to village</w:t>
            </w:r>
          </w:p>
        </w:tc>
        <w:tc>
          <w:tcPr>
            <w:tcW w:w="1336" w:type="dxa"/>
            <w:vMerge w:val="restart"/>
            <w:vAlign w:val="center"/>
          </w:tcPr>
          <w:p w14:paraId="7CFD5F7C" w14:textId="77777777" w:rsidR="00B04998" w:rsidRDefault="00000000">
            <w:pPr>
              <w:spacing w:after="0"/>
              <w:jc w:val="center"/>
              <w:rPr>
                <w:rFonts w:ascii="Play" w:eastAsia="Play" w:hAnsi="Play" w:cs="Play"/>
                <w:sz w:val="24"/>
                <w:szCs w:val="24"/>
              </w:rPr>
            </w:pPr>
            <w:r>
              <w:rPr>
                <w:rFonts w:ascii="Play" w:eastAsia="Play" w:hAnsi="Play" w:cs="Play"/>
                <w:sz w:val="24"/>
                <w:szCs w:val="24"/>
              </w:rPr>
              <w:t>In village</w:t>
            </w:r>
          </w:p>
        </w:tc>
        <w:tc>
          <w:tcPr>
            <w:tcW w:w="1336" w:type="dxa"/>
            <w:vMerge w:val="restart"/>
            <w:vAlign w:val="center"/>
          </w:tcPr>
          <w:p w14:paraId="1F4513C1"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r>
      <w:tr w:rsidR="00B04998" w14:paraId="153E9AB9" w14:textId="77777777">
        <w:tc>
          <w:tcPr>
            <w:tcW w:w="1335" w:type="dxa"/>
            <w:vMerge/>
            <w:vAlign w:val="center"/>
          </w:tcPr>
          <w:p w14:paraId="653DE58E"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5" w:type="dxa"/>
            <w:vAlign w:val="center"/>
          </w:tcPr>
          <w:p w14:paraId="129C5294" w14:textId="77777777" w:rsidR="00B04998" w:rsidRDefault="00000000">
            <w:pPr>
              <w:spacing w:after="0"/>
              <w:jc w:val="center"/>
              <w:rPr>
                <w:rFonts w:ascii="Play" w:eastAsia="Play" w:hAnsi="Play" w:cs="Play"/>
                <w:sz w:val="24"/>
                <w:szCs w:val="24"/>
              </w:rPr>
            </w:pPr>
            <w:r>
              <w:rPr>
                <w:rFonts w:ascii="Play" w:eastAsia="Play" w:hAnsi="Play" w:cs="Play"/>
                <w:sz w:val="24"/>
                <w:szCs w:val="24"/>
              </w:rPr>
              <w:t>RI village</w:t>
            </w:r>
          </w:p>
          <w:p w14:paraId="1218B104" w14:textId="77777777" w:rsidR="00B04998" w:rsidRDefault="00000000">
            <w:pPr>
              <w:spacing w:after="0"/>
              <w:jc w:val="center"/>
              <w:rPr>
                <w:rFonts w:ascii="Play" w:eastAsia="Play" w:hAnsi="Play" w:cs="Play"/>
                <w:sz w:val="24"/>
                <w:szCs w:val="24"/>
              </w:rPr>
            </w:pPr>
            <w:r>
              <w:rPr>
                <w:rFonts w:ascii="Play" w:eastAsia="Play" w:hAnsi="Play" w:cs="Play"/>
                <w:sz w:val="24"/>
                <w:szCs w:val="24"/>
              </w:rPr>
              <w:t>At 6.00 pm</w:t>
            </w:r>
          </w:p>
        </w:tc>
        <w:tc>
          <w:tcPr>
            <w:tcW w:w="1336" w:type="dxa"/>
            <w:vAlign w:val="center"/>
          </w:tcPr>
          <w:p w14:paraId="584B913C" w14:textId="77777777" w:rsidR="00B04998" w:rsidRDefault="00000000">
            <w:pPr>
              <w:spacing w:after="0"/>
              <w:jc w:val="center"/>
              <w:rPr>
                <w:rFonts w:ascii="Play" w:eastAsia="Play" w:hAnsi="Play" w:cs="Play"/>
                <w:sz w:val="24"/>
                <w:szCs w:val="24"/>
              </w:rPr>
            </w:pPr>
            <w:r>
              <w:rPr>
                <w:rFonts w:ascii="Play" w:eastAsia="Play" w:hAnsi="Play" w:cs="Play"/>
                <w:sz w:val="24"/>
                <w:szCs w:val="24"/>
              </w:rPr>
              <w:t>LTC</w:t>
            </w:r>
          </w:p>
          <w:p w14:paraId="660FA022" w14:textId="77777777" w:rsidR="00B04998" w:rsidRDefault="00000000">
            <w:pPr>
              <w:spacing w:after="0"/>
              <w:jc w:val="center"/>
              <w:rPr>
                <w:rFonts w:ascii="Play" w:eastAsia="Play" w:hAnsi="Play" w:cs="Play"/>
                <w:sz w:val="24"/>
                <w:szCs w:val="24"/>
              </w:rPr>
            </w:pPr>
            <w:r>
              <w:rPr>
                <w:rFonts w:ascii="Play" w:eastAsia="Play" w:hAnsi="Play" w:cs="Play"/>
                <w:sz w:val="24"/>
                <w:szCs w:val="24"/>
              </w:rPr>
              <w:t>At 7.30 pm</w:t>
            </w:r>
          </w:p>
        </w:tc>
        <w:tc>
          <w:tcPr>
            <w:tcW w:w="1336" w:type="dxa"/>
            <w:vMerge/>
            <w:vAlign w:val="center"/>
          </w:tcPr>
          <w:p w14:paraId="007F236E"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6" w:type="dxa"/>
            <w:vMerge/>
            <w:vAlign w:val="center"/>
          </w:tcPr>
          <w:p w14:paraId="287ED5BB"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6" w:type="dxa"/>
            <w:vMerge/>
            <w:vAlign w:val="center"/>
          </w:tcPr>
          <w:p w14:paraId="24DA2534"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6" w:type="dxa"/>
            <w:vMerge/>
            <w:vAlign w:val="center"/>
          </w:tcPr>
          <w:p w14:paraId="5FD1F8B1"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r>
      <w:tr w:rsidR="00B04998" w14:paraId="036FC074" w14:textId="77777777">
        <w:tc>
          <w:tcPr>
            <w:tcW w:w="1335" w:type="dxa"/>
            <w:vAlign w:val="center"/>
          </w:tcPr>
          <w:p w14:paraId="1DC2631B" w14:textId="77777777" w:rsidR="00B04998" w:rsidRDefault="00000000">
            <w:pPr>
              <w:spacing w:after="0"/>
              <w:jc w:val="center"/>
              <w:rPr>
                <w:rFonts w:ascii="Play" w:eastAsia="Play" w:hAnsi="Play" w:cs="Play"/>
                <w:sz w:val="24"/>
                <w:szCs w:val="24"/>
              </w:rPr>
            </w:pPr>
            <w:r>
              <w:rPr>
                <w:rFonts w:ascii="Play" w:eastAsia="Play" w:hAnsi="Play" w:cs="Play"/>
                <w:sz w:val="24"/>
                <w:szCs w:val="24"/>
              </w:rPr>
              <w:t>Day – 3</w:t>
            </w:r>
          </w:p>
        </w:tc>
        <w:tc>
          <w:tcPr>
            <w:tcW w:w="2671" w:type="dxa"/>
            <w:gridSpan w:val="2"/>
            <w:vAlign w:val="center"/>
          </w:tcPr>
          <w:p w14:paraId="4560C99E"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r>
              <w:rPr>
                <w:rFonts w:ascii="Play" w:eastAsia="Play" w:hAnsi="Play" w:cs="Play"/>
                <w:sz w:val="24"/>
                <w:szCs w:val="24"/>
              </w:rPr>
              <w:t xml:space="preserve"> (Whole day)</w:t>
            </w:r>
          </w:p>
        </w:tc>
        <w:tc>
          <w:tcPr>
            <w:tcW w:w="1336" w:type="dxa"/>
            <w:vAlign w:val="center"/>
          </w:tcPr>
          <w:p w14:paraId="2D237ED4"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45C548FB"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3C8DA757"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21598C80"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r>
      <w:tr w:rsidR="00B04998" w14:paraId="3B9195C4" w14:textId="77777777">
        <w:tc>
          <w:tcPr>
            <w:tcW w:w="1335" w:type="dxa"/>
            <w:vAlign w:val="center"/>
          </w:tcPr>
          <w:p w14:paraId="7136CD39" w14:textId="77777777" w:rsidR="00B04998" w:rsidRDefault="00000000">
            <w:pPr>
              <w:spacing w:after="0"/>
              <w:jc w:val="center"/>
              <w:rPr>
                <w:rFonts w:ascii="Play" w:eastAsia="Play" w:hAnsi="Play" w:cs="Play"/>
                <w:sz w:val="24"/>
                <w:szCs w:val="24"/>
              </w:rPr>
            </w:pPr>
            <w:r>
              <w:rPr>
                <w:rFonts w:ascii="Play" w:eastAsia="Play" w:hAnsi="Play" w:cs="Play"/>
                <w:sz w:val="24"/>
                <w:szCs w:val="24"/>
              </w:rPr>
              <w:t>Day – 4</w:t>
            </w:r>
          </w:p>
        </w:tc>
        <w:tc>
          <w:tcPr>
            <w:tcW w:w="2671" w:type="dxa"/>
            <w:gridSpan w:val="2"/>
            <w:vAlign w:val="center"/>
          </w:tcPr>
          <w:p w14:paraId="5E6BEE8E"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r>
              <w:rPr>
                <w:rFonts w:ascii="Play" w:eastAsia="Play" w:hAnsi="Play" w:cs="Play"/>
                <w:sz w:val="24"/>
                <w:szCs w:val="24"/>
              </w:rPr>
              <w:t xml:space="preserve"> (Whole day)</w:t>
            </w:r>
          </w:p>
        </w:tc>
        <w:tc>
          <w:tcPr>
            <w:tcW w:w="1336" w:type="dxa"/>
            <w:vAlign w:val="center"/>
          </w:tcPr>
          <w:p w14:paraId="6DAB9852"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6AFF80B7"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66F9E14B"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1B44DAFB"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r>
      <w:tr w:rsidR="00B04998" w14:paraId="4E4F4BA9" w14:textId="77777777">
        <w:tc>
          <w:tcPr>
            <w:tcW w:w="1335" w:type="dxa"/>
            <w:vAlign w:val="center"/>
          </w:tcPr>
          <w:p w14:paraId="5B2B5E16" w14:textId="77777777" w:rsidR="00B04998" w:rsidRDefault="00000000">
            <w:pPr>
              <w:spacing w:after="0"/>
              <w:jc w:val="center"/>
              <w:rPr>
                <w:rFonts w:ascii="Play" w:eastAsia="Play" w:hAnsi="Play" w:cs="Play"/>
                <w:sz w:val="24"/>
                <w:szCs w:val="24"/>
              </w:rPr>
            </w:pPr>
            <w:r>
              <w:rPr>
                <w:rFonts w:ascii="Play" w:eastAsia="Play" w:hAnsi="Play" w:cs="Play"/>
                <w:sz w:val="24"/>
                <w:szCs w:val="24"/>
              </w:rPr>
              <w:t>Day – 5</w:t>
            </w:r>
          </w:p>
        </w:tc>
        <w:tc>
          <w:tcPr>
            <w:tcW w:w="2671" w:type="dxa"/>
            <w:gridSpan w:val="2"/>
            <w:vAlign w:val="center"/>
          </w:tcPr>
          <w:p w14:paraId="29C562B0"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r>
              <w:rPr>
                <w:rFonts w:ascii="Play" w:eastAsia="Play" w:hAnsi="Play" w:cs="Play"/>
                <w:sz w:val="24"/>
                <w:szCs w:val="24"/>
              </w:rPr>
              <w:t xml:space="preserve"> (Whole day)</w:t>
            </w:r>
          </w:p>
        </w:tc>
        <w:tc>
          <w:tcPr>
            <w:tcW w:w="1336" w:type="dxa"/>
            <w:vAlign w:val="center"/>
          </w:tcPr>
          <w:p w14:paraId="1467B49C"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698880C3"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34C0AC9B"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5EAA8222"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r>
      <w:tr w:rsidR="00B04998" w14:paraId="4C49AE84" w14:textId="77777777">
        <w:tc>
          <w:tcPr>
            <w:tcW w:w="1335" w:type="dxa"/>
            <w:vAlign w:val="center"/>
          </w:tcPr>
          <w:p w14:paraId="53166F28" w14:textId="77777777" w:rsidR="00B04998" w:rsidRDefault="00000000">
            <w:pPr>
              <w:spacing w:after="0"/>
              <w:jc w:val="center"/>
              <w:rPr>
                <w:rFonts w:ascii="Play" w:eastAsia="Play" w:hAnsi="Play" w:cs="Play"/>
                <w:sz w:val="24"/>
                <w:szCs w:val="24"/>
              </w:rPr>
            </w:pPr>
            <w:r>
              <w:rPr>
                <w:rFonts w:ascii="Play" w:eastAsia="Play" w:hAnsi="Play" w:cs="Play"/>
                <w:sz w:val="24"/>
                <w:szCs w:val="24"/>
              </w:rPr>
              <w:t>Day – 6</w:t>
            </w:r>
          </w:p>
        </w:tc>
        <w:tc>
          <w:tcPr>
            <w:tcW w:w="2671" w:type="dxa"/>
            <w:gridSpan w:val="2"/>
            <w:vAlign w:val="center"/>
          </w:tcPr>
          <w:p w14:paraId="1EB3266D"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r>
              <w:rPr>
                <w:rFonts w:ascii="Play" w:eastAsia="Play" w:hAnsi="Play" w:cs="Play"/>
                <w:sz w:val="24"/>
                <w:szCs w:val="24"/>
              </w:rPr>
              <w:t xml:space="preserve"> (Whole day)</w:t>
            </w:r>
          </w:p>
        </w:tc>
        <w:tc>
          <w:tcPr>
            <w:tcW w:w="1336" w:type="dxa"/>
            <w:vAlign w:val="center"/>
          </w:tcPr>
          <w:p w14:paraId="59D5F5B8"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004070AF"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432F9F13"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Align w:val="center"/>
          </w:tcPr>
          <w:p w14:paraId="14F669E8"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r>
      <w:tr w:rsidR="00B04998" w14:paraId="125A22DE" w14:textId="77777777">
        <w:tc>
          <w:tcPr>
            <w:tcW w:w="1335" w:type="dxa"/>
            <w:vMerge w:val="restart"/>
            <w:vAlign w:val="center"/>
          </w:tcPr>
          <w:p w14:paraId="41B8D180" w14:textId="77777777" w:rsidR="00B04998" w:rsidRDefault="00000000">
            <w:pPr>
              <w:spacing w:after="0"/>
              <w:jc w:val="center"/>
              <w:rPr>
                <w:rFonts w:ascii="Play" w:eastAsia="Play" w:hAnsi="Play" w:cs="Play"/>
                <w:sz w:val="24"/>
                <w:szCs w:val="24"/>
              </w:rPr>
            </w:pPr>
            <w:r>
              <w:rPr>
                <w:rFonts w:ascii="Play" w:eastAsia="Play" w:hAnsi="Play" w:cs="Play"/>
                <w:sz w:val="24"/>
                <w:szCs w:val="24"/>
              </w:rPr>
              <w:t>Day – 7</w:t>
            </w:r>
          </w:p>
        </w:tc>
        <w:tc>
          <w:tcPr>
            <w:tcW w:w="1335" w:type="dxa"/>
            <w:vAlign w:val="center"/>
          </w:tcPr>
          <w:p w14:paraId="6A49E347"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p w14:paraId="2FA11B72" w14:textId="77777777" w:rsidR="00B04998" w:rsidRDefault="00000000">
            <w:pPr>
              <w:spacing w:after="0"/>
              <w:jc w:val="center"/>
              <w:rPr>
                <w:rFonts w:ascii="Play" w:eastAsia="Play" w:hAnsi="Play" w:cs="Play"/>
                <w:sz w:val="24"/>
                <w:szCs w:val="24"/>
              </w:rPr>
            </w:pPr>
            <w:r>
              <w:rPr>
                <w:rFonts w:ascii="Play" w:eastAsia="Play" w:hAnsi="Play" w:cs="Play"/>
                <w:sz w:val="24"/>
                <w:szCs w:val="24"/>
              </w:rPr>
              <w:t>at 3.30 pm</w:t>
            </w:r>
          </w:p>
        </w:tc>
        <w:tc>
          <w:tcPr>
            <w:tcW w:w="1336" w:type="dxa"/>
            <w:vAlign w:val="center"/>
          </w:tcPr>
          <w:p w14:paraId="52A6B988" w14:textId="77777777" w:rsidR="00B04998" w:rsidRDefault="00000000">
            <w:pPr>
              <w:spacing w:after="0"/>
              <w:jc w:val="center"/>
              <w:rPr>
                <w:rFonts w:ascii="Play" w:eastAsia="Play" w:hAnsi="Play" w:cs="Play"/>
                <w:sz w:val="24"/>
                <w:szCs w:val="24"/>
              </w:rPr>
            </w:pPr>
            <w:r>
              <w:rPr>
                <w:rFonts w:ascii="Play" w:eastAsia="Play" w:hAnsi="Play" w:cs="Play"/>
                <w:sz w:val="24"/>
                <w:szCs w:val="24"/>
              </w:rPr>
              <w:t>Dome Loni</w:t>
            </w:r>
          </w:p>
          <w:p w14:paraId="61287D6E" w14:textId="77777777" w:rsidR="00B04998" w:rsidRDefault="00000000">
            <w:pPr>
              <w:spacing w:after="0"/>
              <w:jc w:val="center"/>
              <w:rPr>
                <w:rFonts w:ascii="Play" w:eastAsia="Play" w:hAnsi="Play" w:cs="Play"/>
                <w:sz w:val="24"/>
                <w:szCs w:val="24"/>
              </w:rPr>
            </w:pPr>
            <w:r>
              <w:rPr>
                <w:rFonts w:ascii="Play" w:eastAsia="Play" w:hAnsi="Play" w:cs="Play"/>
                <w:sz w:val="24"/>
                <w:szCs w:val="24"/>
              </w:rPr>
              <w:t>at 5.30 pm</w:t>
            </w:r>
          </w:p>
        </w:tc>
        <w:tc>
          <w:tcPr>
            <w:tcW w:w="1336" w:type="dxa"/>
            <w:vMerge w:val="restart"/>
            <w:vAlign w:val="center"/>
          </w:tcPr>
          <w:p w14:paraId="6960DBCC" w14:textId="77777777" w:rsidR="00B04998" w:rsidRDefault="00000000">
            <w:pPr>
              <w:spacing w:after="0"/>
              <w:jc w:val="center"/>
              <w:rPr>
                <w:rFonts w:ascii="Play" w:eastAsia="Play" w:hAnsi="Play" w:cs="Play"/>
                <w:sz w:val="24"/>
                <w:szCs w:val="24"/>
              </w:rPr>
            </w:pPr>
            <w:r>
              <w:rPr>
                <w:rFonts w:ascii="Play" w:eastAsia="Play" w:hAnsi="Play" w:cs="Play"/>
                <w:sz w:val="24"/>
                <w:szCs w:val="24"/>
              </w:rPr>
              <w:t>NA</w:t>
            </w:r>
          </w:p>
        </w:tc>
        <w:tc>
          <w:tcPr>
            <w:tcW w:w="1336" w:type="dxa"/>
            <w:vMerge w:val="restart"/>
            <w:vAlign w:val="center"/>
          </w:tcPr>
          <w:p w14:paraId="43DCFE18"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Merge w:val="restart"/>
            <w:vAlign w:val="center"/>
          </w:tcPr>
          <w:p w14:paraId="100CC885" w14:textId="77777777" w:rsidR="00B04998" w:rsidRDefault="00000000">
            <w:pPr>
              <w:spacing w:after="0"/>
              <w:jc w:val="center"/>
              <w:rPr>
                <w:rFonts w:ascii="Play" w:eastAsia="Play" w:hAnsi="Play" w:cs="Play"/>
                <w:sz w:val="24"/>
                <w:szCs w:val="24"/>
              </w:rPr>
            </w:pPr>
            <w:r>
              <w:rPr>
                <w:rFonts w:ascii="Play" w:eastAsia="Play" w:hAnsi="Play" w:cs="Play"/>
                <w:sz w:val="24"/>
                <w:szCs w:val="24"/>
              </w:rPr>
              <w:t xml:space="preserve">LTC </w:t>
            </w:r>
            <w:proofErr w:type="spellStart"/>
            <w:r>
              <w:rPr>
                <w:rFonts w:ascii="Play" w:eastAsia="Play" w:hAnsi="Play" w:cs="Play"/>
                <w:sz w:val="24"/>
                <w:szCs w:val="24"/>
              </w:rPr>
              <w:t>Daund</w:t>
            </w:r>
            <w:proofErr w:type="spellEnd"/>
          </w:p>
        </w:tc>
        <w:tc>
          <w:tcPr>
            <w:tcW w:w="1336" w:type="dxa"/>
            <w:vMerge w:val="restart"/>
            <w:vAlign w:val="center"/>
          </w:tcPr>
          <w:p w14:paraId="55755C13" w14:textId="77777777" w:rsidR="00B04998" w:rsidRDefault="00000000">
            <w:pPr>
              <w:spacing w:after="0"/>
              <w:jc w:val="center"/>
              <w:rPr>
                <w:rFonts w:ascii="Play" w:eastAsia="Play" w:hAnsi="Play" w:cs="Play"/>
                <w:sz w:val="24"/>
                <w:szCs w:val="24"/>
              </w:rPr>
            </w:pPr>
            <w:r>
              <w:rPr>
                <w:rFonts w:ascii="Play" w:eastAsia="Play" w:hAnsi="Play" w:cs="Play"/>
                <w:sz w:val="24"/>
                <w:szCs w:val="24"/>
              </w:rPr>
              <w:t>Dome Loni</w:t>
            </w:r>
          </w:p>
        </w:tc>
      </w:tr>
      <w:tr w:rsidR="00B04998" w14:paraId="7112D866" w14:textId="77777777">
        <w:tc>
          <w:tcPr>
            <w:tcW w:w="1335" w:type="dxa"/>
            <w:vMerge/>
            <w:vAlign w:val="center"/>
          </w:tcPr>
          <w:p w14:paraId="26F84996"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5" w:type="dxa"/>
            <w:vAlign w:val="center"/>
          </w:tcPr>
          <w:p w14:paraId="1E2BB60B" w14:textId="77777777" w:rsidR="00B04998" w:rsidRDefault="00000000">
            <w:pPr>
              <w:spacing w:after="0"/>
              <w:jc w:val="center"/>
              <w:rPr>
                <w:rFonts w:ascii="Play" w:eastAsia="Play" w:hAnsi="Play" w:cs="Play"/>
                <w:sz w:val="24"/>
                <w:szCs w:val="24"/>
              </w:rPr>
            </w:pPr>
            <w:r>
              <w:rPr>
                <w:rFonts w:ascii="Play" w:eastAsia="Play" w:hAnsi="Play" w:cs="Play"/>
                <w:sz w:val="24"/>
                <w:szCs w:val="24"/>
              </w:rPr>
              <w:t>Dome Loni</w:t>
            </w:r>
          </w:p>
          <w:p w14:paraId="0DF38077" w14:textId="77777777" w:rsidR="00B04998" w:rsidRDefault="00000000">
            <w:pPr>
              <w:spacing w:after="0"/>
              <w:jc w:val="center"/>
              <w:rPr>
                <w:rFonts w:ascii="Play" w:eastAsia="Play" w:hAnsi="Play" w:cs="Play"/>
                <w:sz w:val="24"/>
                <w:szCs w:val="24"/>
              </w:rPr>
            </w:pPr>
            <w:r>
              <w:rPr>
                <w:rFonts w:ascii="Play" w:eastAsia="Play" w:hAnsi="Play" w:cs="Play"/>
                <w:sz w:val="24"/>
                <w:szCs w:val="24"/>
              </w:rPr>
              <w:t>at 8.00 pm</w:t>
            </w:r>
          </w:p>
        </w:tc>
        <w:tc>
          <w:tcPr>
            <w:tcW w:w="1336" w:type="dxa"/>
            <w:vAlign w:val="center"/>
          </w:tcPr>
          <w:p w14:paraId="51941F1C" w14:textId="77777777" w:rsidR="00B04998" w:rsidRDefault="00000000">
            <w:pPr>
              <w:spacing w:after="0"/>
              <w:jc w:val="center"/>
              <w:rPr>
                <w:rFonts w:ascii="Play" w:eastAsia="Play" w:hAnsi="Play" w:cs="Play"/>
                <w:sz w:val="24"/>
                <w:szCs w:val="24"/>
              </w:rPr>
            </w:pPr>
            <w:r>
              <w:rPr>
                <w:rFonts w:ascii="Play" w:eastAsia="Play" w:hAnsi="Play" w:cs="Play"/>
                <w:sz w:val="24"/>
                <w:szCs w:val="24"/>
              </w:rPr>
              <w:t>MIT-WPU</w:t>
            </w:r>
          </w:p>
          <w:p w14:paraId="3A7A52C2" w14:textId="77777777" w:rsidR="00B04998" w:rsidRDefault="00000000">
            <w:pPr>
              <w:spacing w:after="0"/>
              <w:jc w:val="center"/>
              <w:rPr>
                <w:rFonts w:ascii="Play" w:eastAsia="Play" w:hAnsi="Play" w:cs="Play"/>
                <w:sz w:val="24"/>
                <w:szCs w:val="24"/>
              </w:rPr>
            </w:pPr>
            <w:r>
              <w:rPr>
                <w:rFonts w:ascii="Play" w:eastAsia="Play" w:hAnsi="Play" w:cs="Play"/>
                <w:sz w:val="24"/>
                <w:szCs w:val="24"/>
              </w:rPr>
              <w:t>at 9.30 pm</w:t>
            </w:r>
          </w:p>
        </w:tc>
        <w:tc>
          <w:tcPr>
            <w:tcW w:w="1336" w:type="dxa"/>
            <w:vMerge/>
            <w:vAlign w:val="center"/>
          </w:tcPr>
          <w:p w14:paraId="01C5B14D"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6" w:type="dxa"/>
            <w:vMerge/>
            <w:vAlign w:val="center"/>
          </w:tcPr>
          <w:p w14:paraId="182F7BC4"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6" w:type="dxa"/>
            <w:vMerge/>
            <w:vAlign w:val="center"/>
          </w:tcPr>
          <w:p w14:paraId="70ABC8CC"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1336" w:type="dxa"/>
            <w:vMerge/>
            <w:vAlign w:val="center"/>
          </w:tcPr>
          <w:p w14:paraId="09432C9A"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r>
    </w:tbl>
    <w:p w14:paraId="7B04B3B1" w14:textId="77777777" w:rsidR="00B04998" w:rsidRDefault="00B04998">
      <w:pPr>
        <w:spacing w:after="0"/>
        <w:jc w:val="center"/>
        <w:rPr>
          <w:rFonts w:ascii="Play" w:eastAsia="Play" w:hAnsi="Play" w:cs="Play"/>
          <w:b/>
          <w:bCs/>
          <w:sz w:val="24"/>
          <w:szCs w:val="24"/>
        </w:rPr>
      </w:pPr>
    </w:p>
    <w:p w14:paraId="7E6E8A34" w14:textId="77777777" w:rsidR="00B04998" w:rsidRDefault="00000000">
      <w:pPr>
        <w:rPr>
          <w:rFonts w:ascii="Play" w:eastAsia="Play" w:hAnsi="Play" w:cs="Play"/>
          <w:b/>
          <w:bCs/>
          <w:sz w:val="24"/>
          <w:szCs w:val="24"/>
        </w:rPr>
      </w:pPr>
      <w:r>
        <w:br w:type="page"/>
      </w:r>
    </w:p>
    <w:p w14:paraId="71B8E54C"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lastRenderedPageBreak/>
        <w:t>ANNEX - B</w:t>
      </w:r>
    </w:p>
    <w:p w14:paraId="5D4190EA" w14:textId="77777777" w:rsidR="00B04998" w:rsidRDefault="00B04998">
      <w:pPr>
        <w:spacing w:after="0"/>
        <w:jc w:val="center"/>
        <w:rPr>
          <w:rFonts w:ascii="Play" w:eastAsia="Play" w:hAnsi="Play" w:cs="Play"/>
          <w:b/>
          <w:bCs/>
          <w:sz w:val="24"/>
          <w:szCs w:val="24"/>
        </w:rPr>
      </w:pPr>
    </w:p>
    <w:p w14:paraId="37614809" w14:textId="77777777" w:rsidR="00B04998" w:rsidRDefault="00000000">
      <w:pPr>
        <w:spacing w:after="0"/>
        <w:jc w:val="center"/>
        <w:rPr>
          <w:rFonts w:ascii="Play" w:eastAsia="Play" w:hAnsi="Play" w:cs="Play"/>
          <w:b/>
          <w:bCs/>
          <w:color w:val="000000"/>
          <w:sz w:val="24"/>
          <w:szCs w:val="24"/>
        </w:rPr>
      </w:pPr>
      <w:r>
        <w:rPr>
          <w:rFonts w:ascii="Play" w:eastAsia="Play" w:hAnsi="Play" w:cs="Play"/>
          <w:b/>
          <w:bCs/>
          <w:sz w:val="24"/>
          <w:szCs w:val="24"/>
        </w:rPr>
        <w:t>DAY WISE SCHEDULE OF RI PROGRAM</w:t>
      </w:r>
    </w:p>
    <w:p w14:paraId="2A1551BF" w14:textId="77777777" w:rsidR="00B04998" w:rsidRDefault="00B04998">
      <w:pPr>
        <w:spacing w:after="0"/>
        <w:rPr>
          <w:rFonts w:ascii="Play" w:eastAsia="Play" w:hAnsi="Play" w:cs="Play"/>
          <w:sz w:val="24"/>
          <w:szCs w:val="24"/>
        </w:rPr>
      </w:pPr>
    </w:p>
    <w:p w14:paraId="0EEDC303" w14:textId="77777777" w:rsidR="00B04998" w:rsidRDefault="00000000">
      <w:pPr>
        <w:spacing w:after="0"/>
        <w:rPr>
          <w:rFonts w:ascii="Play" w:eastAsia="Play" w:hAnsi="Play" w:cs="Play"/>
          <w:sz w:val="24"/>
          <w:szCs w:val="24"/>
        </w:rPr>
      </w:pPr>
      <w:r>
        <w:rPr>
          <w:rFonts w:ascii="Play" w:eastAsia="Play" w:hAnsi="Play" w:cs="Play"/>
          <w:sz w:val="24"/>
          <w:szCs w:val="24"/>
        </w:rPr>
        <w:t>Activities to be completed in two days (Day-1 and Day-2) in village are mentioned in table below. Two other activities – Agriculture and Nature and Team Building and Leadership are common for both RI and LR Program so will be implemented during LR Program implementation.</w:t>
      </w:r>
    </w:p>
    <w:p w14:paraId="525F0D86" w14:textId="77777777" w:rsidR="00B04998" w:rsidRDefault="00000000">
      <w:pPr>
        <w:spacing w:after="0"/>
        <w:rPr>
          <w:rFonts w:ascii="Play" w:eastAsia="Play" w:hAnsi="Play" w:cs="Play"/>
          <w:sz w:val="24"/>
          <w:szCs w:val="24"/>
        </w:rPr>
      </w:pPr>
      <w:r>
        <w:rPr>
          <w:rFonts w:ascii="Play" w:eastAsia="Play" w:hAnsi="Play" w:cs="Play"/>
          <w:sz w:val="24"/>
          <w:szCs w:val="24"/>
        </w:rPr>
        <w:t>Faculty may change the sequence of activities as per local needs. However, it will be responsibility of the faculty to get all the activities implemented in village during the program.</w:t>
      </w:r>
    </w:p>
    <w:p w14:paraId="2396B9CE" w14:textId="77777777" w:rsidR="00B04998" w:rsidRDefault="00B04998">
      <w:pPr>
        <w:spacing w:after="0"/>
        <w:rPr>
          <w:rFonts w:ascii="Play" w:eastAsia="Play" w:hAnsi="Play" w:cs="Play"/>
          <w:sz w:val="24"/>
          <w:szCs w:val="24"/>
        </w:rPr>
      </w:pPr>
    </w:p>
    <w:p w14:paraId="6862CB6E" w14:textId="77777777" w:rsidR="00B04998" w:rsidRDefault="00000000">
      <w:pPr>
        <w:spacing w:after="0"/>
        <w:rPr>
          <w:rFonts w:ascii="Play" w:eastAsia="Play" w:hAnsi="Play" w:cs="Play"/>
          <w:sz w:val="24"/>
          <w:szCs w:val="24"/>
        </w:rPr>
      </w:pPr>
      <w:r>
        <w:rPr>
          <w:rFonts w:ascii="Play" w:eastAsia="Play" w:hAnsi="Play" w:cs="Play"/>
          <w:sz w:val="24"/>
          <w:szCs w:val="24"/>
        </w:rPr>
        <w:t>Detailed day wise schedule will be as follows –</w:t>
      </w:r>
    </w:p>
    <w:p w14:paraId="3123329F" w14:textId="77777777" w:rsidR="00B04998" w:rsidRDefault="00B04998">
      <w:pPr>
        <w:spacing w:after="0"/>
        <w:rPr>
          <w:rFonts w:ascii="Play" w:eastAsia="Play" w:hAnsi="Play" w:cs="Play"/>
          <w:sz w:val="24"/>
          <w:szCs w:val="24"/>
        </w:rPr>
      </w:pPr>
    </w:p>
    <w:p w14:paraId="2E59DAAD" w14:textId="77777777" w:rsidR="00B04998" w:rsidRDefault="00000000">
      <w:pPr>
        <w:spacing w:after="0"/>
        <w:jc w:val="center"/>
        <w:rPr>
          <w:b/>
          <w:bCs/>
          <w:sz w:val="24"/>
          <w:szCs w:val="24"/>
        </w:rPr>
      </w:pPr>
      <w:bookmarkStart w:id="2" w:name="_heading=h.4txd0fgjg4t8" w:colFirst="0" w:colLast="0"/>
      <w:bookmarkEnd w:id="2"/>
      <w:proofErr w:type="gramStart"/>
      <w:r>
        <w:rPr>
          <w:b/>
          <w:bCs/>
          <w:sz w:val="24"/>
          <w:szCs w:val="24"/>
        </w:rPr>
        <w:t>Table :</w:t>
      </w:r>
      <w:proofErr w:type="gramEnd"/>
      <w:r>
        <w:rPr>
          <w:b/>
          <w:bCs/>
          <w:sz w:val="24"/>
          <w:szCs w:val="24"/>
        </w:rPr>
        <w:t xml:space="preserve"> - Detailed day wise schedule under Rural Immersion Program</w:t>
      </w:r>
    </w:p>
    <w:p w14:paraId="4826DB51" w14:textId="77777777" w:rsidR="00B04998" w:rsidRDefault="00B04998">
      <w:pPr>
        <w:spacing w:after="0"/>
        <w:rPr>
          <w:b/>
          <w:bCs/>
          <w:sz w:val="24"/>
          <w:szCs w:val="24"/>
        </w:rPr>
      </w:pPr>
    </w:p>
    <w:tbl>
      <w:tblPr>
        <w:tblStyle w:val="a0"/>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2721"/>
        <w:gridCol w:w="2552"/>
        <w:gridCol w:w="2835"/>
      </w:tblGrid>
      <w:tr w:rsidR="00B04998" w14:paraId="231AFC9F" w14:textId="77777777">
        <w:trPr>
          <w:tblHeader/>
          <w:jc w:val="center"/>
        </w:trPr>
        <w:tc>
          <w:tcPr>
            <w:tcW w:w="1668" w:type="dxa"/>
            <w:shd w:val="clear" w:color="auto" w:fill="F6C6AC"/>
            <w:vAlign w:val="center"/>
          </w:tcPr>
          <w:p w14:paraId="15B87C4F"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Session</w:t>
            </w:r>
          </w:p>
        </w:tc>
        <w:tc>
          <w:tcPr>
            <w:tcW w:w="2721" w:type="dxa"/>
            <w:shd w:val="clear" w:color="auto" w:fill="F6C6AC"/>
            <w:vAlign w:val="center"/>
          </w:tcPr>
          <w:p w14:paraId="618599EB"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Activity</w:t>
            </w:r>
          </w:p>
        </w:tc>
        <w:tc>
          <w:tcPr>
            <w:tcW w:w="2552" w:type="dxa"/>
            <w:shd w:val="clear" w:color="auto" w:fill="F6C6AC"/>
            <w:vAlign w:val="center"/>
          </w:tcPr>
          <w:p w14:paraId="5D6EC78D"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Instructions to faculty</w:t>
            </w:r>
          </w:p>
        </w:tc>
        <w:tc>
          <w:tcPr>
            <w:tcW w:w="2835" w:type="dxa"/>
            <w:shd w:val="clear" w:color="auto" w:fill="F6C6AC"/>
            <w:vAlign w:val="center"/>
          </w:tcPr>
          <w:p w14:paraId="7DEA5DBC"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Instructions to students</w:t>
            </w:r>
          </w:p>
        </w:tc>
      </w:tr>
      <w:tr w:rsidR="00B04998" w14:paraId="63E5D9BA" w14:textId="77777777">
        <w:trPr>
          <w:jc w:val="center"/>
        </w:trPr>
        <w:tc>
          <w:tcPr>
            <w:tcW w:w="9776" w:type="dxa"/>
            <w:gridSpan w:val="4"/>
            <w:shd w:val="clear" w:color="auto" w:fill="B3E5A1"/>
          </w:tcPr>
          <w:p w14:paraId="5D5A1509"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DAY 1</w:t>
            </w:r>
          </w:p>
        </w:tc>
      </w:tr>
      <w:tr w:rsidR="00B04998" w14:paraId="6FBCC25F" w14:textId="77777777">
        <w:trPr>
          <w:jc w:val="center"/>
        </w:trPr>
        <w:tc>
          <w:tcPr>
            <w:tcW w:w="1668" w:type="dxa"/>
          </w:tcPr>
          <w:p w14:paraId="03DE9E26" w14:textId="77777777" w:rsidR="00B04998" w:rsidRDefault="00000000">
            <w:pPr>
              <w:spacing w:after="0"/>
              <w:rPr>
                <w:rFonts w:ascii="Play" w:eastAsia="Play" w:hAnsi="Play" w:cs="Play"/>
                <w:sz w:val="24"/>
                <w:szCs w:val="24"/>
              </w:rPr>
            </w:pPr>
            <w:r>
              <w:rPr>
                <w:rFonts w:ascii="Play" w:eastAsia="Play" w:hAnsi="Play" w:cs="Play"/>
                <w:sz w:val="24"/>
                <w:szCs w:val="24"/>
              </w:rPr>
              <w:t xml:space="preserve">Day – 1: 9.30 to 11.00 – </w:t>
            </w:r>
            <w:r>
              <w:rPr>
                <w:rFonts w:ascii="Play" w:eastAsia="Play" w:hAnsi="Play" w:cs="Play"/>
                <w:b/>
                <w:bCs/>
                <w:sz w:val="24"/>
                <w:szCs w:val="24"/>
              </w:rPr>
              <w:t>Introduction and Interactions</w:t>
            </w:r>
          </w:p>
        </w:tc>
        <w:tc>
          <w:tcPr>
            <w:tcW w:w="2721" w:type="dxa"/>
          </w:tcPr>
          <w:p w14:paraId="0E65C8A9" w14:textId="77777777" w:rsidR="00B04998" w:rsidRDefault="00000000">
            <w:pPr>
              <w:numPr>
                <w:ilvl w:val="0"/>
                <w:numId w:val="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Reaching village and joining program.</w:t>
            </w:r>
          </w:p>
          <w:p w14:paraId="71CFBF5A" w14:textId="77777777" w:rsidR="00B04998" w:rsidRDefault="00000000">
            <w:pPr>
              <w:numPr>
                <w:ilvl w:val="0"/>
                <w:numId w:val="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Orientation by Team Leader on objectives, schedule and guidelines of program.</w:t>
            </w:r>
          </w:p>
          <w:p w14:paraId="49ECD63B" w14:textId="77777777" w:rsidR="00B04998" w:rsidRDefault="00000000">
            <w:pPr>
              <w:numPr>
                <w:ilvl w:val="0"/>
                <w:numId w:val="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Engaging in discussion with villagers and influential personalities to understand their way of life, challenges and aspirations</w:t>
            </w:r>
          </w:p>
        </w:tc>
        <w:tc>
          <w:tcPr>
            <w:tcW w:w="2552" w:type="dxa"/>
          </w:tcPr>
          <w:p w14:paraId="1DE37D10" w14:textId="77777777" w:rsidR="00B04998" w:rsidRDefault="00000000">
            <w:pPr>
              <w:numPr>
                <w:ilvl w:val="0"/>
                <w:numId w:val="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Inform all students about village, time and place of departure from Pune.</w:t>
            </w:r>
          </w:p>
          <w:p w14:paraId="3B418A4E" w14:textId="77777777" w:rsidR="00B04998" w:rsidRDefault="00000000">
            <w:pPr>
              <w:numPr>
                <w:ilvl w:val="0"/>
                <w:numId w:val="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After reaching village, introduce the students with Sarpanch and other influential leaders.</w:t>
            </w:r>
          </w:p>
          <w:p w14:paraId="5C63B4B7" w14:textId="77777777" w:rsidR="00B04998" w:rsidRDefault="00B04998">
            <w:pPr>
              <w:pBdr>
                <w:top w:val="nil"/>
                <w:left w:val="nil"/>
                <w:bottom w:val="nil"/>
                <w:right w:val="nil"/>
                <w:between w:val="nil"/>
              </w:pBdr>
              <w:spacing w:after="0"/>
              <w:ind w:left="360"/>
              <w:rPr>
                <w:rFonts w:ascii="Play" w:eastAsia="Play" w:hAnsi="Play" w:cs="Play"/>
                <w:color w:val="000000"/>
                <w:sz w:val="24"/>
                <w:szCs w:val="24"/>
              </w:rPr>
            </w:pPr>
          </w:p>
        </w:tc>
        <w:tc>
          <w:tcPr>
            <w:tcW w:w="2835" w:type="dxa"/>
          </w:tcPr>
          <w:p w14:paraId="7818BD46" w14:textId="77777777" w:rsidR="00B04998" w:rsidRDefault="00000000">
            <w:pPr>
              <w:numPr>
                <w:ilvl w:val="0"/>
                <w:numId w:val="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Students are expected get introduced to Sarpanch and villagers.</w:t>
            </w:r>
          </w:p>
          <w:p w14:paraId="68221CBD" w14:textId="77777777" w:rsidR="00B04998" w:rsidRDefault="00000000">
            <w:pPr>
              <w:numPr>
                <w:ilvl w:val="0"/>
                <w:numId w:val="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Move in village to understand how the village community lives, their aspirations and challenges faced by them.</w:t>
            </w:r>
          </w:p>
          <w:p w14:paraId="7FB577AA" w14:textId="77777777" w:rsidR="00B04998" w:rsidRDefault="00000000">
            <w:pPr>
              <w:numPr>
                <w:ilvl w:val="0"/>
                <w:numId w:val="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Findings will be recorded on first day activity.</w:t>
            </w:r>
          </w:p>
        </w:tc>
      </w:tr>
      <w:tr w:rsidR="00B04998" w14:paraId="1B064D1A" w14:textId="77777777">
        <w:trPr>
          <w:jc w:val="center"/>
        </w:trPr>
        <w:tc>
          <w:tcPr>
            <w:tcW w:w="1668" w:type="dxa"/>
          </w:tcPr>
          <w:p w14:paraId="37799C0A" w14:textId="77777777" w:rsidR="00B04998" w:rsidRDefault="00000000">
            <w:pPr>
              <w:spacing w:after="0"/>
              <w:rPr>
                <w:rFonts w:ascii="Play" w:eastAsia="Play" w:hAnsi="Play" w:cs="Play"/>
                <w:sz w:val="24"/>
                <w:szCs w:val="24"/>
              </w:rPr>
            </w:pPr>
            <w:r>
              <w:rPr>
                <w:rFonts w:ascii="Play" w:eastAsia="Play" w:hAnsi="Play" w:cs="Play"/>
                <w:sz w:val="24"/>
                <w:szCs w:val="24"/>
              </w:rPr>
              <w:t xml:space="preserve">Day -1: 11.00 am to 1.00 pm – </w:t>
            </w:r>
            <w:r>
              <w:rPr>
                <w:rFonts w:ascii="Play" w:eastAsia="Play" w:hAnsi="Play" w:cs="Play"/>
                <w:b/>
                <w:bCs/>
                <w:sz w:val="24"/>
                <w:szCs w:val="24"/>
              </w:rPr>
              <w:t xml:space="preserve">Visit to organizations </w:t>
            </w:r>
          </w:p>
        </w:tc>
        <w:tc>
          <w:tcPr>
            <w:tcW w:w="2721" w:type="dxa"/>
          </w:tcPr>
          <w:p w14:paraId="4F640A44" w14:textId="77777777" w:rsidR="00B04998" w:rsidRDefault="00000000">
            <w:pPr>
              <w:numPr>
                <w:ilvl w:val="0"/>
                <w:numId w:val="13"/>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 xml:space="preserve">Visiting any two of the following important organizations in village such as </w:t>
            </w:r>
            <w:proofErr w:type="spellStart"/>
            <w:r>
              <w:rPr>
                <w:rFonts w:ascii="Play" w:eastAsia="Play" w:hAnsi="Play" w:cs="Play"/>
                <w:color w:val="000000"/>
                <w:sz w:val="24"/>
                <w:szCs w:val="24"/>
              </w:rPr>
              <w:t>Talathi</w:t>
            </w:r>
            <w:proofErr w:type="spellEnd"/>
            <w:r>
              <w:rPr>
                <w:rFonts w:ascii="Play" w:eastAsia="Play" w:hAnsi="Play" w:cs="Play"/>
                <w:color w:val="000000"/>
                <w:sz w:val="24"/>
                <w:szCs w:val="24"/>
              </w:rPr>
              <w:t xml:space="preserve"> Saja, Gram Panchayat, Primary School, Health </w:t>
            </w:r>
            <w:r>
              <w:rPr>
                <w:rFonts w:ascii="Play" w:eastAsia="Play" w:hAnsi="Play" w:cs="Play"/>
                <w:color w:val="000000"/>
                <w:sz w:val="24"/>
                <w:szCs w:val="24"/>
              </w:rPr>
              <w:lastRenderedPageBreak/>
              <w:t xml:space="preserve">Centre, Post Office, Bank, Society, etc. to understand functioning of villages and various development schemes implemented in rural areas </w:t>
            </w:r>
          </w:p>
        </w:tc>
        <w:tc>
          <w:tcPr>
            <w:tcW w:w="2552" w:type="dxa"/>
          </w:tcPr>
          <w:p w14:paraId="4BEABC5A" w14:textId="77777777" w:rsidR="00B04998" w:rsidRDefault="00000000">
            <w:pPr>
              <w:numPr>
                <w:ilvl w:val="0"/>
                <w:numId w:val="13"/>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lastRenderedPageBreak/>
              <w:t>The faculty will make groups of 5 students and prepare visit schedule by rotation to any two of the institutions.</w:t>
            </w:r>
          </w:p>
        </w:tc>
        <w:tc>
          <w:tcPr>
            <w:tcW w:w="2835" w:type="dxa"/>
          </w:tcPr>
          <w:p w14:paraId="0748A6E2" w14:textId="77777777" w:rsidR="00B04998" w:rsidRDefault="00000000">
            <w:pPr>
              <w:numPr>
                <w:ilvl w:val="0"/>
                <w:numId w:val="13"/>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Student will visit organizations as per the plan prepared by faculty.</w:t>
            </w:r>
          </w:p>
          <w:p w14:paraId="0936EBF2" w14:textId="77777777" w:rsidR="00B04998" w:rsidRDefault="00000000">
            <w:pPr>
              <w:numPr>
                <w:ilvl w:val="0"/>
                <w:numId w:val="13"/>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 xml:space="preserve">Information is to be filled in by student during visit as per format available. </w:t>
            </w:r>
            <w:r>
              <w:rPr>
                <w:rFonts w:ascii="Play" w:eastAsia="Play" w:hAnsi="Play" w:cs="Play"/>
                <w:color w:val="000000"/>
                <w:sz w:val="24"/>
                <w:szCs w:val="24"/>
              </w:rPr>
              <w:lastRenderedPageBreak/>
              <w:t>Guidelines for visit, work of each organization and how to enter information is mentioned in annexure.</w:t>
            </w:r>
          </w:p>
        </w:tc>
      </w:tr>
      <w:tr w:rsidR="00B04998" w14:paraId="689E1876" w14:textId="77777777">
        <w:trPr>
          <w:jc w:val="center"/>
        </w:trPr>
        <w:tc>
          <w:tcPr>
            <w:tcW w:w="1668" w:type="dxa"/>
          </w:tcPr>
          <w:p w14:paraId="5BC89C09" w14:textId="77777777" w:rsidR="00B04998" w:rsidRDefault="00000000">
            <w:pPr>
              <w:spacing w:after="0"/>
              <w:rPr>
                <w:rFonts w:ascii="Play" w:eastAsia="Play" w:hAnsi="Play" w:cs="Play"/>
                <w:sz w:val="24"/>
                <w:szCs w:val="24"/>
              </w:rPr>
            </w:pPr>
            <w:r>
              <w:rPr>
                <w:rFonts w:ascii="Play" w:eastAsia="Play" w:hAnsi="Play" w:cs="Play"/>
                <w:sz w:val="24"/>
                <w:szCs w:val="24"/>
              </w:rPr>
              <w:lastRenderedPageBreak/>
              <w:t xml:space="preserve">Day – 1: </w:t>
            </w:r>
          </w:p>
          <w:p w14:paraId="3A16EAF3" w14:textId="77777777" w:rsidR="00B04998" w:rsidRDefault="00000000">
            <w:pPr>
              <w:spacing w:after="0"/>
              <w:rPr>
                <w:rFonts w:ascii="Play" w:eastAsia="Play" w:hAnsi="Play" w:cs="Play"/>
                <w:sz w:val="24"/>
                <w:szCs w:val="24"/>
              </w:rPr>
            </w:pPr>
            <w:r>
              <w:rPr>
                <w:rFonts w:ascii="Play" w:eastAsia="Play" w:hAnsi="Play" w:cs="Play"/>
                <w:sz w:val="24"/>
                <w:szCs w:val="24"/>
              </w:rPr>
              <w:t>2.00 pm to 5.30 pm</w:t>
            </w:r>
          </w:p>
          <w:p w14:paraId="1C40326A" w14:textId="77777777" w:rsidR="00B04998" w:rsidRDefault="00000000">
            <w:pPr>
              <w:spacing w:after="0"/>
              <w:rPr>
                <w:rFonts w:ascii="Play" w:eastAsia="Play" w:hAnsi="Play" w:cs="Play"/>
                <w:b/>
                <w:bCs/>
                <w:sz w:val="24"/>
                <w:szCs w:val="24"/>
              </w:rPr>
            </w:pPr>
            <w:r>
              <w:rPr>
                <w:rFonts w:ascii="Play" w:eastAsia="Play" w:hAnsi="Play" w:cs="Play"/>
                <w:b/>
                <w:bCs/>
                <w:sz w:val="24"/>
                <w:szCs w:val="24"/>
              </w:rPr>
              <w:t>Meeting village entrepreneurs</w:t>
            </w:r>
          </w:p>
          <w:p w14:paraId="65DAC095" w14:textId="77777777" w:rsidR="00B04998" w:rsidRDefault="00000000">
            <w:pPr>
              <w:spacing w:after="0"/>
              <w:rPr>
                <w:rFonts w:ascii="Play" w:eastAsia="Play" w:hAnsi="Play" w:cs="Play"/>
                <w:b/>
                <w:bCs/>
                <w:sz w:val="24"/>
                <w:szCs w:val="24"/>
              </w:rPr>
            </w:pPr>
            <w:r>
              <w:rPr>
                <w:rFonts w:ascii="Play" w:eastAsia="Play" w:hAnsi="Play" w:cs="Play"/>
                <w:b/>
                <w:bCs/>
                <w:sz w:val="24"/>
                <w:szCs w:val="24"/>
              </w:rPr>
              <w:t>OR</w:t>
            </w:r>
          </w:p>
          <w:p w14:paraId="141AF730" w14:textId="77777777" w:rsidR="00B04998" w:rsidRDefault="00000000">
            <w:pPr>
              <w:spacing w:after="0"/>
              <w:rPr>
                <w:rFonts w:ascii="Play" w:eastAsia="Play" w:hAnsi="Play" w:cs="Play"/>
                <w:sz w:val="24"/>
                <w:szCs w:val="24"/>
              </w:rPr>
            </w:pPr>
            <w:r>
              <w:rPr>
                <w:rFonts w:ascii="Play" w:eastAsia="Play" w:hAnsi="Play" w:cs="Play"/>
                <w:b/>
                <w:bCs/>
                <w:sz w:val="24"/>
                <w:szCs w:val="24"/>
              </w:rPr>
              <w:t>School activity</w:t>
            </w:r>
          </w:p>
        </w:tc>
        <w:tc>
          <w:tcPr>
            <w:tcW w:w="2721" w:type="dxa"/>
          </w:tcPr>
          <w:p w14:paraId="6989A4DB" w14:textId="77777777" w:rsidR="00B04998" w:rsidRDefault="00000000">
            <w:pPr>
              <w:numPr>
                <w:ilvl w:val="0"/>
                <w:numId w:val="13"/>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Visit to shops, workshops and small business establishments in and around village to understand their business, difficulties, etc.</w:t>
            </w:r>
          </w:p>
          <w:p w14:paraId="60865D24" w14:textId="77777777" w:rsidR="00B04998" w:rsidRDefault="00000000">
            <w:pPr>
              <w:numPr>
                <w:ilvl w:val="0"/>
                <w:numId w:val="13"/>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Activities with students</w:t>
            </w:r>
          </w:p>
        </w:tc>
        <w:tc>
          <w:tcPr>
            <w:tcW w:w="2552" w:type="dxa"/>
          </w:tcPr>
          <w:p w14:paraId="1DB02A63" w14:textId="77777777" w:rsidR="00B04998" w:rsidRDefault="00000000">
            <w:pPr>
              <w:numPr>
                <w:ilvl w:val="0"/>
                <w:numId w:val="13"/>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Faculty will identify various shops in and around village preferably related to supporting village level functions for visit of students</w:t>
            </w:r>
          </w:p>
        </w:tc>
        <w:tc>
          <w:tcPr>
            <w:tcW w:w="2835" w:type="dxa"/>
          </w:tcPr>
          <w:p w14:paraId="0A56D88E" w14:textId="77777777" w:rsidR="00B04998" w:rsidRDefault="00000000">
            <w:pPr>
              <w:numPr>
                <w:ilvl w:val="0"/>
                <w:numId w:val="15"/>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Students will visit the small business establishments in and around village selected by Faculty and understand the functioning and problems of village level entrepreneurs.</w:t>
            </w:r>
          </w:p>
          <w:p w14:paraId="40BE8917" w14:textId="77777777" w:rsidR="00B04998" w:rsidRDefault="00000000">
            <w:pPr>
              <w:numPr>
                <w:ilvl w:val="0"/>
                <w:numId w:val="13"/>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 xml:space="preserve">Students will enter findings of visit </w:t>
            </w:r>
          </w:p>
        </w:tc>
      </w:tr>
      <w:tr w:rsidR="00B04998" w14:paraId="439E1687" w14:textId="77777777">
        <w:trPr>
          <w:jc w:val="center"/>
        </w:trPr>
        <w:tc>
          <w:tcPr>
            <w:tcW w:w="9776" w:type="dxa"/>
            <w:gridSpan w:val="4"/>
            <w:shd w:val="clear" w:color="auto" w:fill="B3E5A1"/>
          </w:tcPr>
          <w:p w14:paraId="141D504B" w14:textId="77777777" w:rsidR="00B04998" w:rsidRDefault="00000000">
            <w:pPr>
              <w:spacing w:after="0"/>
              <w:jc w:val="center"/>
              <w:rPr>
                <w:rFonts w:ascii="Play" w:eastAsia="Play" w:hAnsi="Play" w:cs="Play"/>
                <w:sz w:val="24"/>
                <w:szCs w:val="24"/>
              </w:rPr>
            </w:pPr>
            <w:r>
              <w:rPr>
                <w:rFonts w:ascii="Play" w:eastAsia="Play" w:hAnsi="Play" w:cs="Play"/>
                <w:b/>
                <w:bCs/>
                <w:sz w:val="24"/>
                <w:szCs w:val="24"/>
              </w:rPr>
              <w:t>DAY 2</w:t>
            </w:r>
          </w:p>
        </w:tc>
      </w:tr>
      <w:tr w:rsidR="00B04998" w14:paraId="425E1C32" w14:textId="77777777">
        <w:trPr>
          <w:trHeight w:val="1130"/>
          <w:jc w:val="center"/>
        </w:trPr>
        <w:tc>
          <w:tcPr>
            <w:tcW w:w="1668" w:type="dxa"/>
          </w:tcPr>
          <w:p w14:paraId="22D3053F" w14:textId="77777777" w:rsidR="00B04998" w:rsidRDefault="00000000">
            <w:pPr>
              <w:spacing w:after="0"/>
              <w:rPr>
                <w:rFonts w:ascii="Play" w:eastAsia="Play" w:hAnsi="Play" w:cs="Play"/>
                <w:sz w:val="24"/>
                <w:szCs w:val="24"/>
              </w:rPr>
            </w:pPr>
            <w:r>
              <w:rPr>
                <w:rFonts w:ascii="Play" w:eastAsia="Play" w:hAnsi="Play" w:cs="Play"/>
                <w:sz w:val="24"/>
                <w:szCs w:val="24"/>
              </w:rPr>
              <w:t xml:space="preserve">Day – 2: </w:t>
            </w:r>
          </w:p>
          <w:p w14:paraId="147D1150" w14:textId="77777777" w:rsidR="00B04998" w:rsidRDefault="00000000">
            <w:pPr>
              <w:spacing w:after="0"/>
              <w:rPr>
                <w:rFonts w:ascii="Play" w:eastAsia="Play" w:hAnsi="Play" w:cs="Play"/>
                <w:sz w:val="24"/>
                <w:szCs w:val="24"/>
              </w:rPr>
            </w:pPr>
            <w:r>
              <w:rPr>
                <w:rFonts w:ascii="Play" w:eastAsia="Play" w:hAnsi="Play" w:cs="Play"/>
                <w:sz w:val="24"/>
                <w:szCs w:val="24"/>
              </w:rPr>
              <w:t>9.30 am to 1.00 pm</w:t>
            </w:r>
          </w:p>
          <w:p w14:paraId="1D0DF239" w14:textId="77777777" w:rsidR="00B04998" w:rsidRDefault="00000000">
            <w:pPr>
              <w:spacing w:after="0"/>
              <w:rPr>
                <w:rFonts w:ascii="Play" w:eastAsia="Play" w:hAnsi="Play" w:cs="Play"/>
                <w:sz w:val="24"/>
                <w:szCs w:val="24"/>
              </w:rPr>
            </w:pPr>
            <w:r>
              <w:rPr>
                <w:rFonts w:ascii="Play" w:eastAsia="Play" w:hAnsi="Play" w:cs="Play"/>
                <w:b/>
                <w:bCs/>
                <w:sz w:val="24"/>
                <w:szCs w:val="24"/>
              </w:rPr>
              <w:t>Family Survey</w:t>
            </w:r>
          </w:p>
        </w:tc>
        <w:tc>
          <w:tcPr>
            <w:tcW w:w="2721" w:type="dxa"/>
          </w:tcPr>
          <w:p w14:paraId="3B12251D" w14:textId="77777777" w:rsidR="00B04998" w:rsidRDefault="00000000">
            <w:pPr>
              <w:spacing w:after="0"/>
              <w:rPr>
                <w:rFonts w:ascii="Play" w:eastAsia="Play" w:hAnsi="Play" w:cs="Play"/>
                <w:sz w:val="24"/>
                <w:szCs w:val="24"/>
              </w:rPr>
            </w:pPr>
            <w:r>
              <w:rPr>
                <w:rFonts w:ascii="Play" w:eastAsia="Play" w:hAnsi="Play" w:cs="Play"/>
                <w:sz w:val="24"/>
                <w:szCs w:val="24"/>
              </w:rPr>
              <w:t xml:space="preserve">Survey of 4 families is to be conducted by group of two </w:t>
            </w:r>
            <w:proofErr w:type="gramStart"/>
            <w:r>
              <w:rPr>
                <w:rFonts w:ascii="Play" w:eastAsia="Play" w:hAnsi="Play" w:cs="Play"/>
                <w:sz w:val="24"/>
                <w:szCs w:val="24"/>
              </w:rPr>
              <w:t>students  to</w:t>
            </w:r>
            <w:proofErr w:type="gramEnd"/>
            <w:r>
              <w:rPr>
                <w:rFonts w:ascii="Play" w:eastAsia="Play" w:hAnsi="Play" w:cs="Play"/>
                <w:sz w:val="24"/>
                <w:szCs w:val="24"/>
              </w:rPr>
              <w:t xml:space="preserve"> understand the social and economic condition of families, problems faced, actual benefit of govt schemes, etc. Survey form is provided in guidelines</w:t>
            </w:r>
          </w:p>
        </w:tc>
        <w:tc>
          <w:tcPr>
            <w:tcW w:w="2552" w:type="dxa"/>
          </w:tcPr>
          <w:p w14:paraId="42268A0C" w14:textId="77777777" w:rsidR="00B04998" w:rsidRDefault="00000000">
            <w:pPr>
              <w:numPr>
                <w:ilvl w:val="0"/>
                <w:numId w:val="14"/>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Faculty will form groups of 2 students each and given them specific area (Street, Gali, Lane, etc.) of village for survey.</w:t>
            </w:r>
          </w:p>
          <w:p w14:paraId="5B8AD742" w14:textId="77777777" w:rsidR="00B04998" w:rsidRDefault="00000000">
            <w:pPr>
              <w:numPr>
                <w:ilvl w:val="0"/>
                <w:numId w:val="14"/>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Students should inform how to conduct survey and record inform.</w:t>
            </w:r>
          </w:p>
          <w:p w14:paraId="7870E434" w14:textId="77777777" w:rsidR="00B04998" w:rsidRDefault="00000000">
            <w:pPr>
              <w:numPr>
                <w:ilvl w:val="0"/>
                <w:numId w:val="14"/>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One student will ask question to family and one will record the responses given by family as per options mentioned.</w:t>
            </w:r>
          </w:p>
        </w:tc>
        <w:tc>
          <w:tcPr>
            <w:tcW w:w="2835" w:type="dxa"/>
          </w:tcPr>
          <w:p w14:paraId="1DEF87F1" w14:textId="77777777" w:rsidR="00B04998" w:rsidRDefault="00000000">
            <w:pPr>
              <w:numPr>
                <w:ilvl w:val="0"/>
                <w:numId w:val="14"/>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 xml:space="preserve">Family survey format is available in guidelines. </w:t>
            </w:r>
          </w:p>
          <w:p w14:paraId="093EF581" w14:textId="77777777" w:rsidR="00B04998" w:rsidRDefault="00000000">
            <w:pPr>
              <w:numPr>
                <w:ilvl w:val="0"/>
                <w:numId w:val="14"/>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When in group, one student will ask question and second student will record the relevant option given in the guidelines.</w:t>
            </w:r>
          </w:p>
          <w:p w14:paraId="4F5D1E3E" w14:textId="77777777" w:rsidR="00B04998" w:rsidRDefault="00000000">
            <w:pPr>
              <w:numPr>
                <w:ilvl w:val="0"/>
                <w:numId w:val="1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EE0000"/>
                <w:sz w:val="24"/>
                <w:szCs w:val="24"/>
              </w:rPr>
              <w:t xml:space="preserve">Guidelines for family survey are mentioned in annexure - </w:t>
            </w:r>
          </w:p>
        </w:tc>
      </w:tr>
      <w:tr w:rsidR="00B04998" w14:paraId="378EC899" w14:textId="77777777">
        <w:trPr>
          <w:trHeight w:val="1130"/>
          <w:jc w:val="center"/>
        </w:trPr>
        <w:tc>
          <w:tcPr>
            <w:tcW w:w="1668" w:type="dxa"/>
          </w:tcPr>
          <w:p w14:paraId="2F6C84AE" w14:textId="77777777" w:rsidR="00B04998" w:rsidRDefault="00000000">
            <w:pPr>
              <w:spacing w:after="0"/>
              <w:rPr>
                <w:rFonts w:ascii="Play" w:eastAsia="Play" w:hAnsi="Play" w:cs="Play"/>
                <w:sz w:val="24"/>
                <w:szCs w:val="24"/>
              </w:rPr>
            </w:pPr>
            <w:r>
              <w:rPr>
                <w:rFonts w:ascii="Play" w:eastAsia="Play" w:hAnsi="Play" w:cs="Play"/>
                <w:sz w:val="24"/>
                <w:szCs w:val="24"/>
              </w:rPr>
              <w:lastRenderedPageBreak/>
              <w:t>Day – 2</w:t>
            </w:r>
          </w:p>
          <w:p w14:paraId="712ACADE" w14:textId="77777777" w:rsidR="00B04998" w:rsidRDefault="00000000">
            <w:pPr>
              <w:spacing w:after="0"/>
              <w:rPr>
                <w:rFonts w:ascii="Play" w:eastAsia="Play" w:hAnsi="Play" w:cs="Play"/>
                <w:sz w:val="24"/>
                <w:szCs w:val="24"/>
              </w:rPr>
            </w:pPr>
            <w:r>
              <w:rPr>
                <w:rFonts w:ascii="Play" w:eastAsia="Play" w:hAnsi="Play" w:cs="Play"/>
                <w:sz w:val="24"/>
                <w:szCs w:val="24"/>
              </w:rPr>
              <w:t xml:space="preserve">After family survey up </w:t>
            </w:r>
            <w:proofErr w:type="gramStart"/>
            <w:r>
              <w:rPr>
                <w:rFonts w:ascii="Play" w:eastAsia="Play" w:hAnsi="Play" w:cs="Play"/>
                <w:sz w:val="24"/>
                <w:szCs w:val="24"/>
              </w:rPr>
              <w:t>to  4.00</w:t>
            </w:r>
            <w:proofErr w:type="gramEnd"/>
            <w:r>
              <w:rPr>
                <w:rFonts w:ascii="Play" w:eastAsia="Play" w:hAnsi="Play" w:cs="Play"/>
                <w:sz w:val="24"/>
                <w:szCs w:val="24"/>
              </w:rPr>
              <w:t xml:space="preserve"> pm</w:t>
            </w:r>
          </w:p>
          <w:p w14:paraId="11B5A7AE" w14:textId="77777777" w:rsidR="00B04998" w:rsidRDefault="00000000">
            <w:pPr>
              <w:spacing w:after="0"/>
              <w:rPr>
                <w:rFonts w:ascii="Play" w:eastAsia="Play" w:hAnsi="Play" w:cs="Play"/>
                <w:b/>
                <w:bCs/>
                <w:sz w:val="24"/>
                <w:szCs w:val="24"/>
              </w:rPr>
            </w:pPr>
            <w:r>
              <w:rPr>
                <w:rFonts w:ascii="Play" w:eastAsia="Play" w:hAnsi="Play" w:cs="Play"/>
                <w:b/>
                <w:bCs/>
                <w:sz w:val="24"/>
                <w:szCs w:val="24"/>
              </w:rPr>
              <w:t>Community Projects</w:t>
            </w:r>
          </w:p>
        </w:tc>
        <w:tc>
          <w:tcPr>
            <w:tcW w:w="2721" w:type="dxa"/>
          </w:tcPr>
          <w:p w14:paraId="00EE6999" w14:textId="77777777" w:rsidR="00B04998" w:rsidRDefault="00000000">
            <w:pPr>
              <w:spacing w:after="0"/>
              <w:rPr>
                <w:rFonts w:ascii="Play" w:eastAsia="Play" w:hAnsi="Play" w:cs="Play"/>
                <w:sz w:val="24"/>
                <w:szCs w:val="24"/>
              </w:rPr>
            </w:pPr>
            <w:r>
              <w:rPr>
                <w:rFonts w:ascii="Play" w:eastAsia="Play" w:hAnsi="Play" w:cs="Play"/>
                <w:sz w:val="24"/>
                <w:szCs w:val="24"/>
              </w:rPr>
              <w:t xml:space="preserve">One or more of the following activities on third day – </w:t>
            </w:r>
          </w:p>
          <w:p w14:paraId="5555CC93" w14:textId="77777777" w:rsidR="00B04998" w:rsidRDefault="00000000">
            <w:pPr>
              <w:numPr>
                <w:ilvl w:val="0"/>
                <w:numId w:val="12"/>
              </w:numPr>
              <w:pBdr>
                <w:top w:val="nil"/>
                <w:left w:val="nil"/>
                <w:bottom w:val="nil"/>
                <w:right w:val="nil"/>
                <w:between w:val="nil"/>
              </w:pBdr>
              <w:spacing w:after="0"/>
              <w:rPr>
                <w:rFonts w:ascii="Play" w:eastAsia="Play" w:hAnsi="Play" w:cs="Play"/>
                <w:i/>
                <w:iCs/>
                <w:color w:val="000000"/>
                <w:sz w:val="24"/>
                <w:szCs w:val="24"/>
              </w:rPr>
            </w:pPr>
            <w:proofErr w:type="spellStart"/>
            <w:r>
              <w:rPr>
                <w:rFonts w:ascii="Play" w:eastAsia="Play" w:hAnsi="Play" w:cs="Play"/>
                <w:i/>
                <w:iCs/>
                <w:color w:val="000000"/>
                <w:sz w:val="24"/>
                <w:szCs w:val="24"/>
              </w:rPr>
              <w:t>Shramadan</w:t>
            </w:r>
            <w:proofErr w:type="spellEnd"/>
            <w:r>
              <w:rPr>
                <w:rFonts w:ascii="Play" w:eastAsia="Play" w:hAnsi="Play" w:cs="Play"/>
                <w:i/>
                <w:iCs/>
                <w:color w:val="000000"/>
                <w:sz w:val="24"/>
                <w:szCs w:val="24"/>
              </w:rPr>
              <w:t xml:space="preserve"> </w:t>
            </w:r>
            <w:r>
              <w:rPr>
                <w:rFonts w:ascii="Play" w:eastAsia="Play" w:hAnsi="Play" w:cs="Play"/>
                <w:color w:val="000000"/>
                <w:sz w:val="24"/>
                <w:szCs w:val="24"/>
              </w:rPr>
              <w:t>as per need of village (e.g. tree plantation, health camp, removing plastic / garbage from village, etc.)</w:t>
            </w:r>
          </w:p>
          <w:p w14:paraId="579613DF" w14:textId="77777777" w:rsidR="00B04998" w:rsidRDefault="00000000">
            <w:pPr>
              <w:numPr>
                <w:ilvl w:val="0"/>
                <w:numId w:val="1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Workshops or training sessions to share knowledge or skills with local community</w:t>
            </w:r>
          </w:p>
          <w:p w14:paraId="3385299B" w14:textId="77777777" w:rsidR="00B04998" w:rsidRDefault="00000000">
            <w:pPr>
              <w:numPr>
                <w:ilvl w:val="0"/>
                <w:numId w:val="1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Form small groups to identify and work on community projects that address specific challenges faced by villagers</w:t>
            </w:r>
          </w:p>
          <w:p w14:paraId="1699DFC0" w14:textId="77777777" w:rsidR="00B04998" w:rsidRDefault="00000000">
            <w:pPr>
              <w:numPr>
                <w:ilvl w:val="0"/>
                <w:numId w:val="1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Any other work that helps village</w:t>
            </w:r>
          </w:p>
        </w:tc>
        <w:tc>
          <w:tcPr>
            <w:tcW w:w="2552" w:type="dxa"/>
          </w:tcPr>
          <w:p w14:paraId="28298452" w14:textId="77777777" w:rsidR="00B04998" w:rsidRDefault="00000000">
            <w:pPr>
              <w:numPr>
                <w:ilvl w:val="0"/>
                <w:numId w:val="1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 xml:space="preserve">Faculty to discuss with Sarpanch and other prominent people to decide which community project is required by village. If more than one project decided then form groups. </w:t>
            </w:r>
          </w:p>
          <w:p w14:paraId="5BC600C6" w14:textId="77777777" w:rsidR="00B04998" w:rsidRDefault="00000000">
            <w:pPr>
              <w:numPr>
                <w:ilvl w:val="0"/>
                <w:numId w:val="1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Project should be planned and executed by students. Faculty is expected to only support students in planning and implementation.</w:t>
            </w:r>
          </w:p>
          <w:p w14:paraId="5618949A" w14:textId="77777777" w:rsidR="00B04998" w:rsidRDefault="00000000">
            <w:pPr>
              <w:numPr>
                <w:ilvl w:val="0"/>
                <w:numId w:val="1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Monitor till the project is complete.</w:t>
            </w:r>
          </w:p>
        </w:tc>
        <w:tc>
          <w:tcPr>
            <w:tcW w:w="2835" w:type="dxa"/>
          </w:tcPr>
          <w:p w14:paraId="0809CEA3" w14:textId="77777777" w:rsidR="00B04998" w:rsidRDefault="00000000">
            <w:pPr>
              <w:numPr>
                <w:ilvl w:val="0"/>
                <w:numId w:val="1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Actively participate in deciding and implementing community project.</w:t>
            </w:r>
          </w:p>
          <w:p w14:paraId="7B48EBE6" w14:textId="77777777" w:rsidR="00B04998" w:rsidRDefault="00B04998">
            <w:pPr>
              <w:pBdr>
                <w:top w:val="nil"/>
                <w:left w:val="nil"/>
                <w:bottom w:val="nil"/>
                <w:right w:val="nil"/>
                <w:between w:val="nil"/>
              </w:pBdr>
              <w:spacing w:after="0"/>
              <w:ind w:left="360"/>
              <w:rPr>
                <w:rFonts w:ascii="Play" w:eastAsia="Play" w:hAnsi="Play" w:cs="Play"/>
                <w:color w:val="000000"/>
                <w:sz w:val="24"/>
                <w:szCs w:val="24"/>
              </w:rPr>
            </w:pPr>
          </w:p>
        </w:tc>
      </w:tr>
      <w:tr w:rsidR="00B04998" w14:paraId="6BEE06D2" w14:textId="77777777">
        <w:trPr>
          <w:trHeight w:val="1130"/>
          <w:jc w:val="center"/>
        </w:trPr>
        <w:tc>
          <w:tcPr>
            <w:tcW w:w="1668" w:type="dxa"/>
          </w:tcPr>
          <w:p w14:paraId="7BB25ABD" w14:textId="77777777" w:rsidR="00B04998" w:rsidRDefault="00000000">
            <w:pPr>
              <w:spacing w:after="0"/>
              <w:rPr>
                <w:rFonts w:ascii="Play" w:eastAsia="Play" w:hAnsi="Play" w:cs="Play"/>
                <w:sz w:val="24"/>
                <w:szCs w:val="24"/>
              </w:rPr>
            </w:pPr>
            <w:r>
              <w:rPr>
                <w:rFonts w:ascii="Play" w:eastAsia="Play" w:hAnsi="Play" w:cs="Play"/>
                <w:sz w:val="24"/>
                <w:szCs w:val="24"/>
              </w:rPr>
              <w:t xml:space="preserve">Day – 2: </w:t>
            </w:r>
          </w:p>
          <w:p w14:paraId="044FF79B" w14:textId="77777777" w:rsidR="00B04998" w:rsidRDefault="00000000">
            <w:pPr>
              <w:spacing w:after="0"/>
              <w:rPr>
                <w:rFonts w:ascii="Play" w:eastAsia="Play" w:hAnsi="Play" w:cs="Play"/>
                <w:sz w:val="24"/>
                <w:szCs w:val="24"/>
              </w:rPr>
            </w:pPr>
            <w:r>
              <w:rPr>
                <w:rFonts w:ascii="Play" w:eastAsia="Play" w:hAnsi="Play" w:cs="Play"/>
                <w:sz w:val="24"/>
                <w:szCs w:val="24"/>
              </w:rPr>
              <w:t>4.00 pm to 5.30 pm</w:t>
            </w:r>
          </w:p>
          <w:p w14:paraId="0ADA9B00" w14:textId="77777777" w:rsidR="00B04998" w:rsidRDefault="00000000">
            <w:pPr>
              <w:spacing w:after="0"/>
              <w:rPr>
                <w:rFonts w:ascii="Play" w:eastAsia="Play" w:hAnsi="Play" w:cs="Play"/>
                <w:b/>
                <w:bCs/>
                <w:sz w:val="24"/>
                <w:szCs w:val="24"/>
              </w:rPr>
            </w:pPr>
            <w:r>
              <w:rPr>
                <w:rFonts w:ascii="Play" w:eastAsia="Play" w:hAnsi="Play" w:cs="Play"/>
                <w:b/>
                <w:bCs/>
                <w:sz w:val="24"/>
                <w:szCs w:val="24"/>
              </w:rPr>
              <w:t>Debriefing</w:t>
            </w:r>
          </w:p>
          <w:p w14:paraId="7F79107C" w14:textId="77777777" w:rsidR="00B04998" w:rsidRDefault="00B04998">
            <w:pPr>
              <w:spacing w:after="0"/>
              <w:rPr>
                <w:rFonts w:ascii="Play" w:eastAsia="Play" w:hAnsi="Play" w:cs="Play"/>
                <w:sz w:val="24"/>
                <w:szCs w:val="24"/>
              </w:rPr>
            </w:pPr>
          </w:p>
        </w:tc>
        <w:tc>
          <w:tcPr>
            <w:tcW w:w="2721" w:type="dxa"/>
          </w:tcPr>
          <w:p w14:paraId="627A5BCE" w14:textId="77777777" w:rsidR="00B04998" w:rsidRDefault="00000000">
            <w:pPr>
              <w:spacing w:after="0"/>
              <w:rPr>
                <w:rFonts w:ascii="Play" w:eastAsia="Play" w:hAnsi="Play" w:cs="Play"/>
                <w:sz w:val="24"/>
                <w:szCs w:val="24"/>
              </w:rPr>
            </w:pPr>
            <w:r>
              <w:rPr>
                <w:rFonts w:ascii="Play" w:eastAsia="Play" w:hAnsi="Play" w:cs="Play"/>
                <w:sz w:val="24"/>
                <w:szCs w:val="24"/>
              </w:rPr>
              <w:t xml:space="preserve">Meeting with Sarpanch, GP members, Gram Sevak and villagers with following agenda – </w:t>
            </w:r>
          </w:p>
          <w:p w14:paraId="0B20EA4C" w14:textId="77777777" w:rsidR="00B04998" w:rsidRDefault="00000000">
            <w:pPr>
              <w:numPr>
                <w:ilvl w:val="0"/>
                <w:numId w:val="38"/>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What they learned from visit</w:t>
            </w:r>
          </w:p>
          <w:p w14:paraId="08C90DC6" w14:textId="77777777" w:rsidR="00B04998" w:rsidRDefault="00000000">
            <w:pPr>
              <w:numPr>
                <w:ilvl w:val="0"/>
                <w:numId w:val="38"/>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Family survey salient features</w:t>
            </w:r>
          </w:p>
          <w:p w14:paraId="24222632" w14:textId="77777777" w:rsidR="00B04998" w:rsidRDefault="00000000">
            <w:pPr>
              <w:numPr>
                <w:ilvl w:val="0"/>
                <w:numId w:val="38"/>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Suggestions, proposals based upon challenges observed and seek inputs and collaboration</w:t>
            </w:r>
          </w:p>
          <w:p w14:paraId="4D2007A8" w14:textId="77777777" w:rsidR="00B04998" w:rsidRDefault="00000000">
            <w:pPr>
              <w:spacing w:after="0"/>
              <w:rPr>
                <w:rFonts w:ascii="Play" w:eastAsia="Play" w:hAnsi="Play" w:cs="Play"/>
                <w:sz w:val="24"/>
                <w:szCs w:val="24"/>
              </w:rPr>
            </w:pPr>
            <w:r>
              <w:rPr>
                <w:rFonts w:ascii="Play" w:eastAsia="Play" w:hAnsi="Play" w:cs="Play"/>
                <w:sz w:val="24"/>
                <w:szCs w:val="24"/>
              </w:rPr>
              <w:t xml:space="preserve">Way forward - Any students interested in keeping contact with village </w:t>
            </w:r>
          </w:p>
        </w:tc>
        <w:tc>
          <w:tcPr>
            <w:tcW w:w="2552" w:type="dxa"/>
          </w:tcPr>
          <w:p w14:paraId="60D29A69" w14:textId="77777777" w:rsidR="00B04998" w:rsidRDefault="00000000">
            <w:pPr>
              <w:numPr>
                <w:ilvl w:val="0"/>
                <w:numId w:val="16"/>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Prepare groups of students and divide the topics of presentation amongst groups. Also help group to decide who will present to villagers.</w:t>
            </w:r>
          </w:p>
          <w:p w14:paraId="0A7A9AF2" w14:textId="77777777" w:rsidR="00B04998" w:rsidRDefault="00B04998">
            <w:pPr>
              <w:pBdr>
                <w:top w:val="nil"/>
                <w:left w:val="nil"/>
                <w:bottom w:val="nil"/>
                <w:right w:val="nil"/>
                <w:between w:val="nil"/>
              </w:pBdr>
              <w:spacing w:after="0"/>
              <w:ind w:left="360"/>
              <w:rPr>
                <w:rFonts w:ascii="Play" w:eastAsia="Play" w:hAnsi="Play" w:cs="Play"/>
                <w:color w:val="000000"/>
                <w:sz w:val="24"/>
                <w:szCs w:val="24"/>
              </w:rPr>
            </w:pPr>
          </w:p>
        </w:tc>
        <w:tc>
          <w:tcPr>
            <w:tcW w:w="2835" w:type="dxa"/>
          </w:tcPr>
          <w:p w14:paraId="1C96DF80" w14:textId="77777777" w:rsidR="00B04998" w:rsidRDefault="00000000">
            <w:pPr>
              <w:numPr>
                <w:ilvl w:val="0"/>
                <w:numId w:val="16"/>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Prepare presentations in groups. Students selected by Team Leader will make presentations of each subject entrusted to them. Other students will support these students and take active part in presentations.</w:t>
            </w:r>
          </w:p>
          <w:p w14:paraId="63090412" w14:textId="77777777" w:rsidR="00B04998" w:rsidRDefault="00000000">
            <w:pPr>
              <w:numPr>
                <w:ilvl w:val="0"/>
                <w:numId w:val="1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Students will enter findings of meeting with villagers on Day 5.</w:t>
            </w:r>
          </w:p>
        </w:tc>
      </w:tr>
      <w:tr w:rsidR="00B04998" w14:paraId="030108A3" w14:textId="77777777">
        <w:trPr>
          <w:jc w:val="center"/>
        </w:trPr>
        <w:tc>
          <w:tcPr>
            <w:tcW w:w="9776" w:type="dxa"/>
            <w:gridSpan w:val="4"/>
            <w:shd w:val="clear" w:color="auto" w:fill="B3E5A1"/>
          </w:tcPr>
          <w:p w14:paraId="25888FCA" w14:textId="77777777" w:rsidR="00B04998" w:rsidRDefault="00000000">
            <w:pPr>
              <w:pBdr>
                <w:top w:val="nil"/>
                <w:left w:val="nil"/>
                <w:bottom w:val="nil"/>
                <w:right w:val="nil"/>
                <w:between w:val="nil"/>
              </w:pBdr>
              <w:spacing w:after="0"/>
              <w:ind w:left="360"/>
              <w:jc w:val="center"/>
              <w:rPr>
                <w:rFonts w:ascii="Play" w:eastAsia="Play" w:hAnsi="Play" w:cs="Play"/>
                <w:b/>
                <w:bCs/>
                <w:color w:val="000000"/>
                <w:sz w:val="24"/>
                <w:szCs w:val="24"/>
              </w:rPr>
            </w:pPr>
            <w:r>
              <w:rPr>
                <w:rFonts w:ascii="Play" w:eastAsia="Play" w:hAnsi="Play" w:cs="Play"/>
                <w:b/>
                <w:bCs/>
                <w:color w:val="000000"/>
                <w:sz w:val="24"/>
                <w:szCs w:val="24"/>
              </w:rPr>
              <w:lastRenderedPageBreak/>
              <w:t>ACTIVITY FOR ALL 7 DAYS</w:t>
            </w:r>
          </w:p>
        </w:tc>
      </w:tr>
      <w:tr w:rsidR="00B04998" w14:paraId="64804ED1" w14:textId="77777777">
        <w:trPr>
          <w:jc w:val="center"/>
        </w:trPr>
        <w:tc>
          <w:tcPr>
            <w:tcW w:w="1668" w:type="dxa"/>
          </w:tcPr>
          <w:p w14:paraId="59B4F6EE" w14:textId="77777777" w:rsidR="00B04998" w:rsidRDefault="00000000">
            <w:pPr>
              <w:spacing w:after="0"/>
              <w:rPr>
                <w:rFonts w:ascii="Play" w:eastAsia="Play" w:hAnsi="Play" w:cs="Play"/>
                <w:sz w:val="24"/>
                <w:szCs w:val="24"/>
              </w:rPr>
            </w:pPr>
            <w:r>
              <w:rPr>
                <w:rFonts w:ascii="Play" w:eastAsia="Play" w:hAnsi="Play" w:cs="Play"/>
                <w:sz w:val="24"/>
                <w:szCs w:val="24"/>
              </w:rPr>
              <w:t>Identification of problem statement (All 7 days)</w:t>
            </w:r>
          </w:p>
        </w:tc>
        <w:tc>
          <w:tcPr>
            <w:tcW w:w="2721" w:type="dxa"/>
          </w:tcPr>
          <w:p w14:paraId="0E71FEA1"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Group of 5 students will identify one problem / issue in the village</w:t>
            </w:r>
          </w:p>
          <w:p w14:paraId="46421BC3"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Group will prepare solution under guidance of expert faculty after the visit</w:t>
            </w:r>
          </w:p>
        </w:tc>
        <w:tc>
          <w:tcPr>
            <w:tcW w:w="2552" w:type="dxa"/>
          </w:tcPr>
          <w:p w14:paraId="712FE74C"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 xml:space="preserve">Continue with group of 5 students made during Orientation Workshop. </w:t>
            </w:r>
          </w:p>
          <w:p w14:paraId="55C9382F"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Support students to identify the problem / issue and prepare questionnaire if required to get additional information on problem or possible solution.</w:t>
            </w:r>
          </w:p>
          <w:p w14:paraId="237D3A5E"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Ensure that the problem identified should be within SDGs and within the curriculum of students.</w:t>
            </w:r>
          </w:p>
        </w:tc>
        <w:tc>
          <w:tcPr>
            <w:tcW w:w="2835" w:type="dxa"/>
          </w:tcPr>
          <w:p w14:paraId="1634F314"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Get in group of 5 students as per instructions of Faculty</w:t>
            </w:r>
          </w:p>
          <w:p w14:paraId="085E1252"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Identify the problem / issue</w:t>
            </w:r>
          </w:p>
          <w:p w14:paraId="1BF19547"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In required, prepare questionnaire to get additional information on problem and possible solution</w:t>
            </w:r>
          </w:p>
          <w:p w14:paraId="1DF89532"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Collect information and finalize the problem statement before leaving the village</w:t>
            </w:r>
          </w:p>
        </w:tc>
      </w:tr>
      <w:tr w:rsidR="00B04998" w14:paraId="09C16DC2" w14:textId="77777777">
        <w:trPr>
          <w:jc w:val="center"/>
        </w:trPr>
        <w:tc>
          <w:tcPr>
            <w:tcW w:w="1668" w:type="dxa"/>
          </w:tcPr>
          <w:p w14:paraId="295C95D9" w14:textId="77777777" w:rsidR="00B04998" w:rsidRDefault="00000000">
            <w:pPr>
              <w:spacing w:after="0"/>
              <w:rPr>
                <w:rFonts w:ascii="Play" w:eastAsia="Play" w:hAnsi="Play" w:cs="Play"/>
                <w:sz w:val="24"/>
                <w:szCs w:val="24"/>
              </w:rPr>
            </w:pPr>
            <w:r>
              <w:rPr>
                <w:rFonts w:ascii="Play" w:eastAsia="Play" w:hAnsi="Play" w:cs="Play"/>
                <w:sz w:val="24"/>
                <w:szCs w:val="24"/>
              </w:rPr>
              <w:t>Recording observations of all activities</w:t>
            </w:r>
          </w:p>
        </w:tc>
        <w:tc>
          <w:tcPr>
            <w:tcW w:w="2721" w:type="dxa"/>
          </w:tcPr>
          <w:p w14:paraId="5FED6B37"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Forms are prepared to record observations of each activity</w:t>
            </w:r>
          </w:p>
          <w:p w14:paraId="3236FE77"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The provided forms should be used to record observations</w:t>
            </w:r>
          </w:p>
        </w:tc>
        <w:tc>
          <w:tcPr>
            <w:tcW w:w="2552" w:type="dxa"/>
          </w:tcPr>
          <w:p w14:paraId="02CCDAC6"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Check whether prescribed form is used to record observations.</w:t>
            </w:r>
          </w:p>
          <w:p w14:paraId="07F1929C"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Check whether all the columns are filled in.</w:t>
            </w:r>
          </w:p>
          <w:p w14:paraId="59921263"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Check whether information filled in is correct.</w:t>
            </w:r>
          </w:p>
        </w:tc>
        <w:tc>
          <w:tcPr>
            <w:tcW w:w="2835" w:type="dxa"/>
          </w:tcPr>
          <w:p w14:paraId="53D834C6"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Record observations of each activity being implemented in prescribed form.</w:t>
            </w:r>
          </w:p>
          <w:p w14:paraId="286D722A" w14:textId="77777777" w:rsidR="00B04998" w:rsidRDefault="00000000">
            <w:pPr>
              <w:numPr>
                <w:ilvl w:val="0"/>
                <w:numId w:val="1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 xml:space="preserve">Once activity is complete, </w:t>
            </w:r>
          </w:p>
        </w:tc>
      </w:tr>
    </w:tbl>
    <w:p w14:paraId="5C9C5D4D" w14:textId="77777777" w:rsidR="00B04998" w:rsidRDefault="00000000">
      <w:pPr>
        <w:spacing w:after="0"/>
        <w:rPr>
          <w:rFonts w:ascii="Play" w:eastAsia="Play" w:hAnsi="Play" w:cs="Play"/>
          <w:b/>
          <w:bCs/>
          <w:sz w:val="24"/>
          <w:szCs w:val="24"/>
        </w:rPr>
      </w:pPr>
      <w:r>
        <w:br w:type="page"/>
      </w:r>
    </w:p>
    <w:p w14:paraId="75B44B28"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lastRenderedPageBreak/>
        <w:t>ANNEX – C</w:t>
      </w:r>
    </w:p>
    <w:p w14:paraId="20B424DC" w14:textId="77777777" w:rsidR="00B04998" w:rsidRDefault="00B04998">
      <w:pPr>
        <w:spacing w:after="0"/>
        <w:jc w:val="center"/>
        <w:rPr>
          <w:rFonts w:ascii="Play" w:eastAsia="Play" w:hAnsi="Play" w:cs="Play"/>
          <w:b/>
          <w:bCs/>
          <w:sz w:val="24"/>
          <w:szCs w:val="24"/>
        </w:rPr>
      </w:pPr>
    </w:p>
    <w:p w14:paraId="39F6D1FB"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FIVE DAY SCHEDULE OF LIFE REALIZATION PROGRAM</w:t>
      </w:r>
    </w:p>
    <w:p w14:paraId="4CE25DA7" w14:textId="77777777" w:rsidR="00B04998" w:rsidRDefault="00B04998">
      <w:pPr>
        <w:spacing w:after="0"/>
        <w:rPr>
          <w:rFonts w:ascii="Play" w:eastAsia="Play" w:hAnsi="Play" w:cs="Play"/>
          <w:b/>
          <w:bCs/>
          <w:sz w:val="24"/>
          <w:szCs w:val="24"/>
        </w:rPr>
      </w:pPr>
    </w:p>
    <w:p w14:paraId="232FB6D9" w14:textId="77777777" w:rsidR="00B04998" w:rsidRDefault="00000000">
      <w:pPr>
        <w:rPr>
          <w:rFonts w:ascii="Play" w:eastAsia="Play" w:hAnsi="Play" w:cs="Play"/>
          <w:b/>
          <w:bCs/>
          <w:sz w:val="24"/>
          <w:szCs w:val="24"/>
        </w:rPr>
      </w:pPr>
      <w:r>
        <w:br w:type="page"/>
      </w:r>
    </w:p>
    <w:p w14:paraId="78865AE0" w14:textId="77777777" w:rsidR="00B04998" w:rsidRDefault="00000000">
      <w:pPr>
        <w:rPr>
          <w:rFonts w:ascii="Play" w:eastAsia="Play" w:hAnsi="Play" w:cs="Play"/>
          <w:b/>
          <w:bCs/>
          <w:sz w:val="24"/>
          <w:szCs w:val="24"/>
        </w:rPr>
      </w:pPr>
      <w:r>
        <w:lastRenderedPageBreak/>
        <w:br w:type="page"/>
      </w:r>
    </w:p>
    <w:p w14:paraId="55593E7B"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lastRenderedPageBreak/>
        <w:t>ANNEX – D</w:t>
      </w:r>
    </w:p>
    <w:p w14:paraId="5BBEDF4E" w14:textId="77777777" w:rsidR="00B04998" w:rsidRDefault="00B04998">
      <w:pPr>
        <w:spacing w:after="0"/>
        <w:jc w:val="center"/>
        <w:rPr>
          <w:rFonts w:ascii="Play" w:eastAsia="Play" w:hAnsi="Play" w:cs="Play"/>
          <w:b/>
          <w:bCs/>
          <w:sz w:val="24"/>
          <w:szCs w:val="24"/>
        </w:rPr>
      </w:pPr>
    </w:p>
    <w:p w14:paraId="44899F62"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PILLER WISE ACTIVITIES TO BE IMPLEMENTED UNDER LIFE REALIZATION PROGRAM</w:t>
      </w:r>
    </w:p>
    <w:p w14:paraId="6EB44997" w14:textId="77777777" w:rsidR="00B04998" w:rsidRDefault="00B04998">
      <w:pPr>
        <w:spacing w:after="0"/>
        <w:rPr>
          <w:rFonts w:ascii="Play" w:eastAsia="Play" w:hAnsi="Play" w:cs="Play"/>
          <w:b/>
          <w:bCs/>
          <w:sz w:val="24"/>
          <w:szCs w:val="24"/>
        </w:rPr>
      </w:pPr>
    </w:p>
    <w:p w14:paraId="157821A4" w14:textId="77777777" w:rsidR="00B04998" w:rsidRDefault="00B04998">
      <w:pPr>
        <w:spacing w:after="0"/>
        <w:rPr>
          <w:rFonts w:ascii="Play" w:eastAsia="Play" w:hAnsi="Play" w:cs="Play"/>
          <w:b/>
          <w:bCs/>
          <w:sz w:val="24"/>
          <w:szCs w:val="24"/>
        </w:rPr>
      </w:pPr>
    </w:p>
    <w:tbl>
      <w:tblPr>
        <w:tblStyle w:val="a1"/>
        <w:tblW w:w="9620" w:type="dxa"/>
        <w:tblLayout w:type="fixed"/>
        <w:tblLook w:val="0400" w:firstRow="0" w:lastRow="0" w:firstColumn="0" w:lastColumn="0" w:noHBand="0" w:noVBand="1"/>
      </w:tblPr>
      <w:tblGrid>
        <w:gridCol w:w="600"/>
        <w:gridCol w:w="3040"/>
        <w:gridCol w:w="700"/>
        <w:gridCol w:w="5280"/>
      </w:tblGrid>
      <w:tr w:rsidR="00B04998" w14:paraId="6F0835ED" w14:textId="77777777">
        <w:trPr>
          <w:trHeight w:val="290"/>
          <w:tblHeader/>
        </w:trPr>
        <w:tc>
          <w:tcPr>
            <w:tcW w:w="3640" w:type="dxa"/>
            <w:gridSpan w:val="2"/>
            <w:tcBorders>
              <w:top w:val="single" w:sz="4" w:space="0" w:color="000000"/>
              <w:left w:val="single" w:sz="4" w:space="0" w:color="000000"/>
              <w:bottom w:val="single" w:sz="4" w:space="0" w:color="000000"/>
              <w:right w:val="single" w:sz="4" w:space="0" w:color="000000"/>
            </w:tcBorders>
          </w:tcPr>
          <w:p w14:paraId="3CAF46C0" w14:textId="77777777" w:rsidR="00B04998" w:rsidRDefault="00000000">
            <w:pPr>
              <w:spacing w:after="0" w:line="240" w:lineRule="auto"/>
              <w:jc w:val="center"/>
              <w:rPr>
                <w:b/>
                <w:bCs/>
                <w:color w:val="000000"/>
              </w:rPr>
            </w:pPr>
            <w:r>
              <w:rPr>
                <w:b/>
                <w:bCs/>
                <w:color w:val="000000"/>
              </w:rPr>
              <w:t>Piller</w:t>
            </w:r>
          </w:p>
        </w:tc>
        <w:tc>
          <w:tcPr>
            <w:tcW w:w="5980" w:type="dxa"/>
            <w:gridSpan w:val="2"/>
            <w:tcBorders>
              <w:top w:val="single" w:sz="4" w:space="0" w:color="000000"/>
              <w:left w:val="nil"/>
              <w:bottom w:val="single" w:sz="4" w:space="0" w:color="000000"/>
              <w:right w:val="single" w:sz="4" w:space="0" w:color="000000"/>
            </w:tcBorders>
          </w:tcPr>
          <w:p w14:paraId="2B3A1A1B" w14:textId="77777777" w:rsidR="00B04998" w:rsidRDefault="00000000">
            <w:pPr>
              <w:spacing w:after="0" w:line="240" w:lineRule="auto"/>
              <w:jc w:val="center"/>
              <w:rPr>
                <w:b/>
                <w:bCs/>
                <w:color w:val="000000"/>
              </w:rPr>
            </w:pPr>
            <w:r>
              <w:rPr>
                <w:b/>
                <w:bCs/>
                <w:color w:val="000000"/>
              </w:rPr>
              <w:t>Activities</w:t>
            </w:r>
          </w:p>
        </w:tc>
      </w:tr>
      <w:tr w:rsidR="00B04998" w14:paraId="3D8B2587" w14:textId="77777777">
        <w:trPr>
          <w:trHeight w:val="290"/>
          <w:tblHeader/>
        </w:trPr>
        <w:tc>
          <w:tcPr>
            <w:tcW w:w="600" w:type="dxa"/>
            <w:tcBorders>
              <w:top w:val="nil"/>
              <w:left w:val="single" w:sz="4" w:space="0" w:color="000000"/>
              <w:bottom w:val="single" w:sz="4" w:space="0" w:color="000000"/>
              <w:right w:val="single" w:sz="4" w:space="0" w:color="000000"/>
            </w:tcBorders>
            <w:vAlign w:val="center"/>
          </w:tcPr>
          <w:p w14:paraId="2909C72D" w14:textId="77777777" w:rsidR="00B04998" w:rsidRDefault="00000000">
            <w:pPr>
              <w:spacing w:after="0" w:line="240" w:lineRule="auto"/>
              <w:jc w:val="center"/>
              <w:rPr>
                <w:b/>
                <w:bCs/>
                <w:color w:val="000000"/>
              </w:rPr>
            </w:pPr>
            <w:r>
              <w:rPr>
                <w:b/>
                <w:bCs/>
                <w:color w:val="000000"/>
              </w:rPr>
              <w:t>Sr</w:t>
            </w:r>
          </w:p>
        </w:tc>
        <w:tc>
          <w:tcPr>
            <w:tcW w:w="3040" w:type="dxa"/>
            <w:tcBorders>
              <w:top w:val="nil"/>
              <w:left w:val="nil"/>
              <w:bottom w:val="single" w:sz="4" w:space="0" w:color="000000"/>
              <w:right w:val="single" w:sz="4" w:space="0" w:color="000000"/>
            </w:tcBorders>
            <w:vAlign w:val="center"/>
          </w:tcPr>
          <w:p w14:paraId="772AC969" w14:textId="77777777" w:rsidR="00B04998" w:rsidRDefault="00000000">
            <w:pPr>
              <w:spacing w:after="0" w:line="240" w:lineRule="auto"/>
              <w:jc w:val="center"/>
              <w:rPr>
                <w:b/>
                <w:bCs/>
                <w:color w:val="000000"/>
              </w:rPr>
            </w:pPr>
            <w:r>
              <w:rPr>
                <w:b/>
                <w:bCs/>
                <w:color w:val="000000"/>
              </w:rPr>
              <w:t>Description</w:t>
            </w:r>
          </w:p>
        </w:tc>
        <w:tc>
          <w:tcPr>
            <w:tcW w:w="700" w:type="dxa"/>
            <w:tcBorders>
              <w:top w:val="nil"/>
              <w:left w:val="nil"/>
              <w:bottom w:val="single" w:sz="4" w:space="0" w:color="000000"/>
              <w:right w:val="single" w:sz="4" w:space="0" w:color="000000"/>
            </w:tcBorders>
            <w:vAlign w:val="center"/>
          </w:tcPr>
          <w:p w14:paraId="3F7DA699" w14:textId="77777777" w:rsidR="00B04998" w:rsidRDefault="00000000">
            <w:pPr>
              <w:spacing w:after="0" w:line="240" w:lineRule="auto"/>
              <w:jc w:val="center"/>
              <w:rPr>
                <w:b/>
                <w:bCs/>
                <w:color w:val="000000"/>
              </w:rPr>
            </w:pPr>
            <w:r>
              <w:rPr>
                <w:b/>
                <w:bCs/>
                <w:color w:val="000000"/>
              </w:rPr>
              <w:t>Sr</w:t>
            </w:r>
          </w:p>
        </w:tc>
        <w:tc>
          <w:tcPr>
            <w:tcW w:w="5280" w:type="dxa"/>
            <w:tcBorders>
              <w:top w:val="nil"/>
              <w:left w:val="nil"/>
              <w:bottom w:val="single" w:sz="4" w:space="0" w:color="000000"/>
              <w:right w:val="single" w:sz="4" w:space="0" w:color="000000"/>
            </w:tcBorders>
            <w:vAlign w:val="center"/>
          </w:tcPr>
          <w:p w14:paraId="526D1352" w14:textId="77777777" w:rsidR="00B04998" w:rsidRDefault="00000000">
            <w:pPr>
              <w:spacing w:after="0" w:line="240" w:lineRule="auto"/>
              <w:jc w:val="center"/>
              <w:rPr>
                <w:b/>
                <w:bCs/>
                <w:color w:val="000000"/>
              </w:rPr>
            </w:pPr>
            <w:r>
              <w:rPr>
                <w:b/>
                <w:bCs/>
                <w:color w:val="000000"/>
              </w:rPr>
              <w:t>Description</w:t>
            </w:r>
          </w:p>
        </w:tc>
      </w:tr>
      <w:tr w:rsidR="00B04998" w14:paraId="14B8DB78" w14:textId="77777777">
        <w:trPr>
          <w:trHeight w:val="290"/>
        </w:trPr>
        <w:tc>
          <w:tcPr>
            <w:tcW w:w="600" w:type="dxa"/>
            <w:vMerge w:val="restart"/>
            <w:tcBorders>
              <w:top w:val="nil"/>
              <w:left w:val="single" w:sz="4" w:space="0" w:color="000000"/>
              <w:bottom w:val="single" w:sz="4" w:space="0" w:color="000000"/>
              <w:right w:val="single" w:sz="4" w:space="0" w:color="000000"/>
            </w:tcBorders>
          </w:tcPr>
          <w:p w14:paraId="1E2B85BC" w14:textId="77777777" w:rsidR="00B04998" w:rsidRDefault="00000000">
            <w:pPr>
              <w:spacing w:after="0" w:line="240" w:lineRule="auto"/>
              <w:jc w:val="center"/>
              <w:rPr>
                <w:color w:val="000000"/>
              </w:rPr>
            </w:pPr>
            <w:r>
              <w:rPr>
                <w:color w:val="000000"/>
              </w:rPr>
              <w:t>I</w:t>
            </w:r>
          </w:p>
        </w:tc>
        <w:tc>
          <w:tcPr>
            <w:tcW w:w="3040" w:type="dxa"/>
            <w:vMerge w:val="restart"/>
            <w:tcBorders>
              <w:top w:val="nil"/>
              <w:left w:val="single" w:sz="4" w:space="0" w:color="000000"/>
              <w:bottom w:val="single" w:sz="4" w:space="0" w:color="000000"/>
              <w:right w:val="single" w:sz="4" w:space="0" w:color="000000"/>
            </w:tcBorders>
          </w:tcPr>
          <w:p w14:paraId="06B64109" w14:textId="77777777" w:rsidR="00B04998" w:rsidRDefault="00000000">
            <w:pPr>
              <w:spacing w:after="0" w:line="240" w:lineRule="auto"/>
              <w:jc w:val="center"/>
              <w:rPr>
                <w:b/>
                <w:bCs/>
                <w:color w:val="000000"/>
              </w:rPr>
            </w:pPr>
            <w:r>
              <w:rPr>
                <w:b/>
                <w:bCs/>
                <w:color w:val="000000"/>
              </w:rPr>
              <w:t>Agriculture and Nature</w:t>
            </w:r>
          </w:p>
        </w:tc>
        <w:tc>
          <w:tcPr>
            <w:tcW w:w="700" w:type="dxa"/>
            <w:tcBorders>
              <w:top w:val="nil"/>
              <w:left w:val="nil"/>
              <w:bottom w:val="single" w:sz="4" w:space="0" w:color="000000"/>
              <w:right w:val="single" w:sz="4" w:space="0" w:color="000000"/>
            </w:tcBorders>
            <w:vAlign w:val="center"/>
          </w:tcPr>
          <w:p w14:paraId="18E9B18A" w14:textId="77777777" w:rsidR="00B04998" w:rsidRDefault="00000000">
            <w:pPr>
              <w:spacing w:after="0" w:line="240" w:lineRule="auto"/>
              <w:jc w:val="center"/>
              <w:rPr>
                <w:color w:val="000000"/>
              </w:rPr>
            </w:pPr>
            <w:r>
              <w:rPr>
                <w:color w:val="000000"/>
              </w:rPr>
              <w:t>1</w:t>
            </w:r>
          </w:p>
        </w:tc>
        <w:tc>
          <w:tcPr>
            <w:tcW w:w="5280" w:type="dxa"/>
            <w:tcBorders>
              <w:top w:val="nil"/>
              <w:left w:val="nil"/>
              <w:bottom w:val="single" w:sz="4" w:space="0" w:color="000000"/>
              <w:right w:val="single" w:sz="4" w:space="0" w:color="000000"/>
            </w:tcBorders>
            <w:vAlign w:val="center"/>
          </w:tcPr>
          <w:p w14:paraId="584CC89C" w14:textId="77777777" w:rsidR="00B04998" w:rsidRDefault="00000000">
            <w:pPr>
              <w:spacing w:after="0" w:line="240" w:lineRule="auto"/>
              <w:rPr>
                <w:color w:val="000000"/>
              </w:rPr>
            </w:pPr>
            <w:r>
              <w:rPr>
                <w:color w:val="000000"/>
              </w:rPr>
              <w:t xml:space="preserve">Speech by dignitary </w:t>
            </w:r>
          </w:p>
        </w:tc>
      </w:tr>
      <w:tr w:rsidR="00B04998" w14:paraId="755B4B13" w14:textId="77777777">
        <w:trPr>
          <w:trHeight w:val="580"/>
        </w:trPr>
        <w:tc>
          <w:tcPr>
            <w:tcW w:w="600" w:type="dxa"/>
            <w:vMerge/>
            <w:tcBorders>
              <w:top w:val="nil"/>
              <w:left w:val="single" w:sz="4" w:space="0" w:color="000000"/>
              <w:bottom w:val="single" w:sz="4" w:space="0" w:color="000000"/>
              <w:right w:val="single" w:sz="4" w:space="0" w:color="000000"/>
            </w:tcBorders>
          </w:tcPr>
          <w:p w14:paraId="12C8596C"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2B1B3B02"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4EB38D19" w14:textId="77777777" w:rsidR="00B04998" w:rsidRDefault="00000000">
            <w:pPr>
              <w:spacing w:after="0" w:line="240" w:lineRule="auto"/>
              <w:jc w:val="center"/>
              <w:rPr>
                <w:color w:val="000000"/>
              </w:rPr>
            </w:pPr>
            <w:r>
              <w:rPr>
                <w:color w:val="000000"/>
              </w:rPr>
              <w:t>2</w:t>
            </w:r>
          </w:p>
        </w:tc>
        <w:tc>
          <w:tcPr>
            <w:tcW w:w="5280" w:type="dxa"/>
            <w:tcBorders>
              <w:top w:val="nil"/>
              <w:left w:val="nil"/>
              <w:bottom w:val="single" w:sz="4" w:space="0" w:color="000000"/>
              <w:right w:val="single" w:sz="4" w:space="0" w:color="000000"/>
            </w:tcBorders>
          </w:tcPr>
          <w:p w14:paraId="5938DBF6" w14:textId="77777777" w:rsidR="00B04998" w:rsidRDefault="00000000">
            <w:pPr>
              <w:spacing w:after="0" w:line="240" w:lineRule="auto"/>
              <w:rPr>
                <w:color w:val="000000"/>
              </w:rPr>
            </w:pPr>
            <w:proofErr w:type="spellStart"/>
            <w:proofErr w:type="gramStart"/>
            <w:r>
              <w:rPr>
                <w:color w:val="000000"/>
              </w:rPr>
              <w:t>Shramadan</w:t>
            </w:r>
            <w:proofErr w:type="spellEnd"/>
            <w:r>
              <w:rPr>
                <w:color w:val="000000"/>
              </w:rPr>
              <w:t xml:space="preserve">  -</w:t>
            </w:r>
            <w:proofErr w:type="gramEnd"/>
            <w:r>
              <w:rPr>
                <w:color w:val="000000"/>
              </w:rPr>
              <w:t xml:space="preserve"> Removal of weeding, levelling of land, removing stones, digging trenches, etc.</w:t>
            </w:r>
          </w:p>
        </w:tc>
      </w:tr>
      <w:tr w:rsidR="00B04998" w14:paraId="1CB42D32" w14:textId="77777777">
        <w:trPr>
          <w:trHeight w:val="580"/>
        </w:trPr>
        <w:tc>
          <w:tcPr>
            <w:tcW w:w="600" w:type="dxa"/>
            <w:vMerge/>
            <w:tcBorders>
              <w:top w:val="nil"/>
              <w:left w:val="single" w:sz="4" w:space="0" w:color="000000"/>
              <w:bottom w:val="single" w:sz="4" w:space="0" w:color="000000"/>
              <w:right w:val="single" w:sz="4" w:space="0" w:color="000000"/>
            </w:tcBorders>
          </w:tcPr>
          <w:p w14:paraId="4A5C0885"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47BFB074"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1FE13FB0" w14:textId="77777777" w:rsidR="00B04998" w:rsidRDefault="00000000">
            <w:pPr>
              <w:spacing w:after="0" w:line="240" w:lineRule="auto"/>
              <w:jc w:val="center"/>
              <w:rPr>
                <w:color w:val="000000"/>
              </w:rPr>
            </w:pPr>
            <w:r>
              <w:rPr>
                <w:color w:val="000000"/>
              </w:rPr>
              <w:t>3</w:t>
            </w:r>
          </w:p>
        </w:tc>
        <w:tc>
          <w:tcPr>
            <w:tcW w:w="5280" w:type="dxa"/>
            <w:tcBorders>
              <w:top w:val="nil"/>
              <w:left w:val="nil"/>
              <w:bottom w:val="single" w:sz="4" w:space="0" w:color="000000"/>
              <w:right w:val="single" w:sz="4" w:space="0" w:color="000000"/>
            </w:tcBorders>
          </w:tcPr>
          <w:p w14:paraId="1F550BD8" w14:textId="77777777" w:rsidR="00B04998" w:rsidRDefault="00000000">
            <w:pPr>
              <w:spacing w:after="0" w:line="240" w:lineRule="auto"/>
              <w:rPr>
                <w:color w:val="000000"/>
              </w:rPr>
            </w:pPr>
            <w:r>
              <w:rPr>
                <w:color w:val="000000"/>
              </w:rPr>
              <w:t xml:space="preserve">Demonstration of irrigation system including drip irrigation, filtration unit, etc. </w:t>
            </w:r>
          </w:p>
        </w:tc>
      </w:tr>
      <w:tr w:rsidR="00B04998" w14:paraId="4195E4C6" w14:textId="77777777">
        <w:trPr>
          <w:trHeight w:val="290"/>
        </w:trPr>
        <w:tc>
          <w:tcPr>
            <w:tcW w:w="600" w:type="dxa"/>
            <w:vMerge/>
            <w:tcBorders>
              <w:top w:val="nil"/>
              <w:left w:val="single" w:sz="4" w:space="0" w:color="000000"/>
              <w:bottom w:val="single" w:sz="4" w:space="0" w:color="000000"/>
              <w:right w:val="single" w:sz="4" w:space="0" w:color="000000"/>
            </w:tcBorders>
          </w:tcPr>
          <w:p w14:paraId="473694D4"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13F875AA"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3DC6BCC5" w14:textId="77777777" w:rsidR="00B04998" w:rsidRDefault="00000000">
            <w:pPr>
              <w:spacing w:after="0" w:line="240" w:lineRule="auto"/>
              <w:jc w:val="center"/>
              <w:rPr>
                <w:color w:val="000000"/>
              </w:rPr>
            </w:pPr>
            <w:r>
              <w:rPr>
                <w:color w:val="000000"/>
              </w:rPr>
              <w:t>4</w:t>
            </w:r>
          </w:p>
        </w:tc>
        <w:tc>
          <w:tcPr>
            <w:tcW w:w="5280" w:type="dxa"/>
            <w:tcBorders>
              <w:top w:val="nil"/>
              <w:left w:val="nil"/>
              <w:bottom w:val="single" w:sz="4" w:space="0" w:color="000000"/>
              <w:right w:val="single" w:sz="4" w:space="0" w:color="000000"/>
            </w:tcBorders>
          </w:tcPr>
          <w:p w14:paraId="0C44AC62" w14:textId="77777777" w:rsidR="00B04998" w:rsidRDefault="00000000">
            <w:pPr>
              <w:spacing w:after="0" w:line="240" w:lineRule="auto"/>
              <w:rPr>
                <w:color w:val="000000"/>
              </w:rPr>
            </w:pPr>
            <w:r>
              <w:rPr>
                <w:color w:val="000000"/>
              </w:rPr>
              <w:t>Visit to medicinal plants plot</w:t>
            </w:r>
          </w:p>
        </w:tc>
      </w:tr>
      <w:tr w:rsidR="00B04998" w14:paraId="56E2077C" w14:textId="77777777">
        <w:trPr>
          <w:trHeight w:val="290"/>
        </w:trPr>
        <w:tc>
          <w:tcPr>
            <w:tcW w:w="600" w:type="dxa"/>
            <w:vMerge/>
            <w:tcBorders>
              <w:top w:val="nil"/>
              <w:left w:val="single" w:sz="4" w:space="0" w:color="000000"/>
              <w:bottom w:val="single" w:sz="4" w:space="0" w:color="000000"/>
              <w:right w:val="single" w:sz="4" w:space="0" w:color="000000"/>
            </w:tcBorders>
          </w:tcPr>
          <w:p w14:paraId="2E764A1C"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0B05E745"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7C860666" w14:textId="77777777" w:rsidR="00B04998" w:rsidRDefault="00000000">
            <w:pPr>
              <w:spacing w:after="0" w:line="240" w:lineRule="auto"/>
              <w:jc w:val="center"/>
              <w:rPr>
                <w:color w:val="000000"/>
              </w:rPr>
            </w:pPr>
            <w:r>
              <w:rPr>
                <w:color w:val="000000"/>
              </w:rPr>
              <w:t>5</w:t>
            </w:r>
          </w:p>
        </w:tc>
        <w:tc>
          <w:tcPr>
            <w:tcW w:w="5280" w:type="dxa"/>
            <w:tcBorders>
              <w:top w:val="nil"/>
              <w:left w:val="nil"/>
              <w:bottom w:val="single" w:sz="4" w:space="0" w:color="000000"/>
              <w:right w:val="single" w:sz="4" w:space="0" w:color="000000"/>
            </w:tcBorders>
          </w:tcPr>
          <w:p w14:paraId="3CB06A12" w14:textId="77777777" w:rsidR="00B04998" w:rsidRDefault="00000000">
            <w:pPr>
              <w:spacing w:after="0" w:line="240" w:lineRule="auto"/>
              <w:rPr>
                <w:color w:val="000000"/>
              </w:rPr>
            </w:pPr>
            <w:r>
              <w:rPr>
                <w:color w:val="000000"/>
              </w:rPr>
              <w:t>Visit to forest plot of Indian plant</w:t>
            </w:r>
          </w:p>
        </w:tc>
      </w:tr>
      <w:tr w:rsidR="00B04998" w14:paraId="3160756A" w14:textId="77777777">
        <w:trPr>
          <w:trHeight w:val="290"/>
        </w:trPr>
        <w:tc>
          <w:tcPr>
            <w:tcW w:w="600" w:type="dxa"/>
            <w:vMerge/>
            <w:tcBorders>
              <w:top w:val="nil"/>
              <w:left w:val="single" w:sz="4" w:space="0" w:color="000000"/>
              <w:bottom w:val="single" w:sz="4" w:space="0" w:color="000000"/>
              <w:right w:val="single" w:sz="4" w:space="0" w:color="000000"/>
            </w:tcBorders>
          </w:tcPr>
          <w:p w14:paraId="3845FCCF"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70006617"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5A5978D7" w14:textId="77777777" w:rsidR="00B04998" w:rsidRDefault="00000000">
            <w:pPr>
              <w:spacing w:after="0" w:line="240" w:lineRule="auto"/>
              <w:jc w:val="center"/>
              <w:rPr>
                <w:color w:val="000000"/>
              </w:rPr>
            </w:pPr>
            <w:r>
              <w:rPr>
                <w:color w:val="000000"/>
              </w:rPr>
              <w:t>6</w:t>
            </w:r>
          </w:p>
        </w:tc>
        <w:tc>
          <w:tcPr>
            <w:tcW w:w="5280" w:type="dxa"/>
            <w:tcBorders>
              <w:top w:val="nil"/>
              <w:left w:val="nil"/>
              <w:bottom w:val="single" w:sz="4" w:space="0" w:color="000000"/>
              <w:right w:val="single" w:sz="4" w:space="0" w:color="000000"/>
            </w:tcBorders>
          </w:tcPr>
          <w:p w14:paraId="357DACF1" w14:textId="77777777" w:rsidR="00B04998" w:rsidRDefault="00000000">
            <w:pPr>
              <w:spacing w:after="0" w:line="240" w:lineRule="auto"/>
              <w:rPr>
                <w:color w:val="000000"/>
              </w:rPr>
            </w:pPr>
            <w:r>
              <w:rPr>
                <w:color w:val="000000"/>
              </w:rPr>
              <w:t>Visit to fruits plot</w:t>
            </w:r>
          </w:p>
        </w:tc>
      </w:tr>
      <w:tr w:rsidR="00B04998" w14:paraId="5D2826ED" w14:textId="77777777">
        <w:trPr>
          <w:trHeight w:val="290"/>
        </w:trPr>
        <w:tc>
          <w:tcPr>
            <w:tcW w:w="600" w:type="dxa"/>
            <w:vMerge w:val="restart"/>
            <w:tcBorders>
              <w:top w:val="nil"/>
              <w:left w:val="single" w:sz="4" w:space="0" w:color="000000"/>
              <w:bottom w:val="single" w:sz="4" w:space="0" w:color="000000"/>
              <w:right w:val="single" w:sz="4" w:space="0" w:color="000000"/>
            </w:tcBorders>
          </w:tcPr>
          <w:p w14:paraId="5C853182" w14:textId="77777777" w:rsidR="00B04998" w:rsidRDefault="00000000">
            <w:pPr>
              <w:spacing w:after="0" w:line="240" w:lineRule="auto"/>
              <w:jc w:val="center"/>
              <w:rPr>
                <w:color w:val="000000"/>
              </w:rPr>
            </w:pPr>
            <w:r>
              <w:rPr>
                <w:color w:val="000000"/>
              </w:rPr>
              <w:t>II</w:t>
            </w:r>
          </w:p>
        </w:tc>
        <w:tc>
          <w:tcPr>
            <w:tcW w:w="3040" w:type="dxa"/>
            <w:vMerge w:val="restart"/>
            <w:tcBorders>
              <w:top w:val="nil"/>
              <w:left w:val="single" w:sz="4" w:space="0" w:color="000000"/>
              <w:bottom w:val="single" w:sz="4" w:space="0" w:color="000000"/>
              <w:right w:val="single" w:sz="4" w:space="0" w:color="000000"/>
            </w:tcBorders>
          </w:tcPr>
          <w:p w14:paraId="7CC9256F" w14:textId="77777777" w:rsidR="00B04998" w:rsidRDefault="00000000">
            <w:pPr>
              <w:spacing w:after="0" w:line="240" w:lineRule="auto"/>
              <w:jc w:val="center"/>
              <w:rPr>
                <w:b/>
                <w:bCs/>
                <w:color w:val="000000"/>
              </w:rPr>
            </w:pPr>
            <w:r>
              <w:rPr>
                <w:b/>
                <w:bCs/>
                <w:color w:val="000000"/>
              </w:rPr>
              <w:t>Physical Fitness and Sports</w:t>
            </w:r>
          </w:p>
        </w:tc>
        <w:tc>
          <w:tcPr>
            <w:tcW w:w="700" w:type="dxa"/>
            <w:tcBorders>
              <w:top w:val="nil"/>
              <w:left w:val="nil"/>
              <w:bottom w:val="single" w:sz="4" w:space="0" w:color="000000"/>
              <w:right w:val="single" w:sz="4" w:space="0" w:color="000000"/>
            </w:tcBorders>
            <w:vAlign w:val="center"/>
          </w:tcPr>
          <w:p w14:paraId="4BAE1207" w14:textId="77777777" w:rsidR="00B04998" w:rsidRDefault="00000000">
            <w:pPr>
              <w:spacing w:after="0" w:line="240" w:lineRule="auto"/>
              <w:jc w:val="center"/>
              <w:rPr>
                <w:color w:val="000000"/>
              </w:rPr>
            </w:pPr>
            <w:r>
              <w:rPr>
                <w:color w:val="000000"/>
              </w:rPr>
              <w:t>1</w:t>
            </w:r>
          </w:p>
        </w:tc>
        <w:tc>
          <w:tcPr>
            <w:tcW w:w="5280" w:type="dxa"/>
            <w:tcBorders>
              <w:top w:val="nil"/>
              <w:left w:val="nil"/>
              <w:bottom w:val="single" w:sz="4" w:space="0" w:color="000000"/>
              <w:right w:val="single" w:sz="4" w:space="0" w:color="000000"/>
            </w:tcBorders>
            <w:vAlign w:val="center"/>
          </w:tcPr>
          <w:p w14:paraId="6FF67660" w14:textId="77777777" w:rsidR="00B04998" w:rsidRDefault="00000000">
            <w:pPr>
              <w:spacing w:after="0" w:line="240" w:lineRule="auto"/>
              <w:rPr>
                <w:color w:val="000000"/>
              </w:rPr>
            </w:pPr>
            <w:r>
              <w:rPr>
                <w:color w:val="000000"/>
              </w:rPr>
              <w:t xml:space="preserve">Speech by dignitary </w:t>
            </w:r>
          </w:p>
        </w:tc>
      </w:tr>
      <w:tr w:rsidR="00B04998" w14:paraId="54DB5CE9" w14:textId="77777777">
        <w:trPr>
          <w:trHeight w:val="290"/>
        </w:trPr>
        <w:tc>
          <w:tcPr>
            <w:tcW w:w="600" w:type="dxa"/>
            <w:vMerge/>
            <w:tcBorders>
              <w:top w:val="nil"/>
              <w:left w:val="single" w:sz="4" w:space="0" w:color="000000"/>
              <w:bottom w:val="single" w:sz="4" w:space="0" w:color="000000"/>
              <w:right w:val="single" w:sz="4" w:space="0" w:color="000000"/>
            </w:tcBorders>
          </w:tcPr>
          <w:p w14:paraId="686A3B38"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4E6ECD7A"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0BCD9E03" w14:textId="77777777" w:rsidR="00B04998" w:rsidRDefault="00000000">
            <w:pPr>
              <w:spacing w:after="0" w:line="240" w:lineRule="auto"/>
              <w:jc w:val="center"/>
              <w:rPr>
                <w:color w:val="000000"/>
              </w:rPr>
            </w:pPr>
            <w:r>
              <w:rPr>
                <w:color w:val="000000"/>
              </w:rPr>
              <w:t>2</w:t>
            </w:r>
          </w:p>
        </w:tc>
        <w:tc>
          <w:tcPr>
            <w:tcW w:w="5280" w:type="dxa"/>
            <w:tcBorders>
              <w:top w:val="nil"/>
              <w:left w:val="nil"/>
              <w:bottom w:val="single" w:sz="4" w:space="0" w:color="000000"/>
              <w:right w:val="single" w:sz="4" w:space="0" w:color="000000"/>
            </w:tcBorders>
          </w:tcPr>
          <w:p w14:paraId="6A3380A6" w14:textId="77777777" w:rsidR="00B04998" w:rsidRDefault="00000000">
            <w:pPr>
              <w:spacing w:after="0" w:line="240" w:lineRule="auto"/>
              <w:rPr>
                <w:color w:val="000000"/>
              </w:rPr>
            </w:pPr>
            <w:r>
              <w:rPr>
                <w:color w:val="000000"/>
              </w:rPr>
              <w:t>Aerobic exercise</w:t>
            </w:r>
          </w:p>
        </w:tc>
      </w:tr>
      <w:tr w:rsidR="00B04998" w14:paraId="7CC9A3BC" w14:textId="77777777">
        <w:trPr>
          <w:trHeight w:val="290"/>
        </w:trPr>
        <w:tc>
          <w:tcPr>
            <w:tcW w:w="600" w:type="dxa"/>
            <w:vMerge/>
            <w:tcBorders>
              <w:top w:val="nil"/>
              <w:left w:val="single" w:sz="4" w:space="0" w:color="000000"/>
              <w:bottom w:val="single" w:sz="4" w:space="0" w:color="000000"/>
              <w:right w:val="single" w:sz="4" w:space="0" w:color="000000"/>
            </w:tcBorders>
          </w:tcPr>
          <w:p w14:paraId="7E88331A"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4A1D7231"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66B2A47B" w14:textId="77777777" w:rsidR="00B04998" w:rsidRDefault="00000000">
            <w:pPr>
              <w:spacing w:after="0" w:line="240" w:lineRule="auto"/>
              <w:jc w:val="center"/>
              <w:rPr>
                <w:color w:val="000000"/>
              </w:rPr>
            </w:pPr>
            <w:r>
              <w:rPr>
                <w:color w:val="000000"/>
              </w:rPr>
              <w:t>3</w:t>
            </w:r>
          </w:p>
        </w:tc>
        <w:tc>
          <w:tcPr>
            <w:tcW w:w="5280" w:type="dxa"/>
            <w:tcBorders>
              <w:top w:val="nil"/>
              <w:left w:val="nil"/>
              <w:bottom w:val="single" w:sz="4" w:space="0" w:color="000000"/>
              <w:right w:val="single" w:sz="4" w:space="0" w:color="000000"/>
            </w:tcBorders>
          </w:tcPr>
          <w:p w14:paraId="6E5CE4FD" w14:textId="77777777" w:rsidR="00B04998" w:rsidRDefault="00000000">
            <w:pPr>
              <w:spacing w:after="0" w:line="240" w:lineRule="auto"/>
              <w:rPr>
                <w:color w:val="000000"/>
              </w:rPr>
            </w:pPr>
            <w:r>
              <w:rPr>
                <w:color w:val="000000"/>
              </w:rPr>
              <w:t>Bone-strengthening activities</w:t>
            </w:r>
          </w:p>
        </w:tc>
      </w:tr>
      <w:tr w:rsidR="00B04998" w14:paraId="1DC56A5C" w14:textId="77777777">
        <w:trPr>
          <w:trHeight w:val="290"/>
        </w:trPr>
        <w:tc>
          <w:tcPr>
            <w:tcW w:w="600" w:type="dxa"/>
            <w:vMerge/>
            <w:tcBorders>
              <w:top w:val="nil"/>
              <w:left w:val="single" w:sz="4" w:space="0" w:color="000000"/>
              <w:bottom w:val="single" w:sz="4" w:space="0" w:color="000000"/>
              <w:right w:val="single" w:sz="4" w:space="0" w:color="000000"/>
            </w:tcBorders>
          </w:tcPr>
          <w:p w14:paraId="5E9B5DCE"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096A8114"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55E69C8E" w14:textId="77777777" w:rsidR="00B04998" w:rsidRDefault="00000000">
            <w:pPr>
              <w:spacing w:after="0" w:line="240" w:lineRule="auto"/>
              <w:jc w:val="center"/>
              <w:rPr>
                <w:color w:val="000000"/>
              </w:rPr>
            </w:pPr>
            <w:r>
              <w:rPr>
                <w:color w:val="000000"/>
              </w:rPr>
              <w:t>4</w:t>
            </w:r>
          </w:p>
        </w:tc>
        <w:tc>
          <w:tcPr>
            <w:tcW w:w="5280" w:type="dxa"/>
            <w:tcBorders>
              <w:top w:val="nil"/>
              <w:left w:val="nil"/>
              <w:bottom w:val="single" w:sz="4" w:space="0" w:color="000000"/>
              <w:right w:val="single" w:sz="4" w:space="0" w:color="000000"/>
            </w:tcBorders>
          </w:tcPr>
          <w:p w14:paraId="0B10C796" w14:textId="77777777" w:rsidR="00B04998" w:rsidRDefault="00000000">
            <w:pPr>
              <w:spacing w:after="0" w:line="240" w:lineRule="auto"/>
              <w:rPr>
                <w:color w:val="000000"/>
              </w:rPr>
            </w:pPr>
            <w:r>
              <w:rPr>
                <w:color w:val="000000"/>
              </w:rPr>
              <w:t>Flexibility and balance exercises</w:t>
            </w:r>
          </w:p>
        </w:tc>
      </w:tr>
      <w:tr w:rsidR="00B04998" w14:paraId="7CAE1BD7" w14:textId="77777777">
        <w:trPr>
          <w:trHeight w:val="580"/>
        </w:trPr>
        <w:tc>
          <w:tcPr>
            <w:tcW w:w="600" w:type="dxa"/>
            <w:vMerge/>
            <w:tcBorders>
              <w:top w:val="nil"/>
              <w:left w:val="single" w:sz="4" w:space="0" w:color="000000"/>
              <w:bottom w:val="single" w:sz="4" w:space="0" w:color="000000"/>
              <w:right w:val="single" w:sz="4" w:space="0" w:color="000000"/>
            </w:tcBorders>
          </w:tcPr>
          <w:p w14:paraId="398E0CFC"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1994F6EA"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02D140E9" w14:textId="77777777" w:rsidR="00B04998" w:rsidRDefault="00000000">
            <w:pPr>
              <w:spacing w:after="0" w:line="240" w:lineRule="auto"/>
              <w:jc w:val="center"/>
              <w:rPr>
                <w:color w:val="000000"/>
              </w:rPr>
            </w:pPr>
            <w:r>
              <w:rPr>
                <w:color w:val="000000"/>
              </w:rPr>
              <w:t>5</w:t>
            </w:r>
          </w:p>
        </w:tc>
        <w:tc>
          <w:tcPr>
            <w:tcW w:w="5280" w:type="dxa"/>
            <w:tcBorders>
              <w:top w:val="nil"/>
              <w:left w:val="nil"/>
              <w:bottom w:val="single" w:sz="4" w:space="0" w:color="000000"/>
              <w:right w:val="single" w:sz="4" w:space="0" w:color="000000"/>
            </w:tcBorders>
          </w:tcPr>
          <w:p w14:paraId="30B3CC37" w14:textId="77777777" w:rsidR="00B04998" w:rsidRDefault="00000000">
            <w:pPr>
              <w:spacing w:after="0" w:line="240" w:lineRule="auto"/>
              <w:rPr>
                <w:color w:val="000000"/>
              </w:rPr>
            </w:pPr>
            <w:r>
              <w:rPr>
                <w:color w:val="000000"/>
              </w:rPr>
              <w:t xml:space="preserve">Indian games - Kabaddi, </w:t>
            </w:r>
            <w:proofErr w:type="spellStart"/>
            <w:r>
              <w:rPr>
                <w:color w:val="000000"/>
              </w:rPr>
              <w:t>Khokho</w:t>
            </w:r>
            <w:proofErr w:type="spellEnd"/>
            <w:r>
              <w:rPr>
                <w:color w:val="000000"/>
              </w:rPr>
              <w:t xml:space="preserve">, </w:t>
            </w:r>
            <w:proofErr w:type="spellStart"/>
            <w:r>
              <w:rPr>
                <w:color w:val="000000"/>
              </w:rPr>
              <w:t>lagori</w:t>
            </w:r>
            <w:proofErr w:type="spellEnd"/>
            <w:r>
              <w:rPr>
                <w:color w:val="000000"/>
              </w:rPr>
              <w:t xml:space="preserve">, </w:t>
            </w:r>
            <w:proofErr w:type="spellStart"/>
            <w:r>
              <w:rPr>
                <w:color w:val="000000"/>
              </w:rPr>
              <w:t>Kanche</w:t>
            </w:r>
            <w:proofErr w:type="spellEnd"/>
            <w:r>
              <w:rPr>
                <w:color w:val="000000"/>
              </w:rPr>
              <w:t xml:space="preserve">, </w:t>
            </w:r>
            <w:proofErr w:type="spellStart"/>
            <w:r>
              <w:rPr>
                <w:color w:val="000000"/>
              </w:rPr>
              <w:t>Vitidandu</w:t>
            </w:r>
            <w:proofErr w:type="spellEnd"/>
            <w:r>
              <w:rPr>
                <w:color w:val="000000"/>
              </w:rPr>
              <w:t xml:space="preserve">, </w:t>
            </w:r>
            <w:proofErr w:type="spellStart"/>
            <w:r>
              <w:rPr>
                <w:color w:val="000000"/>
              </w:rPr>
              <w:t>Atypatya</w:t>
            </w:r>
            <w:proofErr w:type="spellEnd"/>
            <w:r>
              <w:rPr>
                <w:color w:val="000000"/>
              </w:rPr>
              <w:t>, etc.</w:t>
            </w:r>
          </w:p>
        </w:tc>
      </w:tr>
      <w:tr w:rsidR="00B04998" w14:paraId="39C71AD8" w14:textId="77777777">
        <w:trPr>
          <w:trHeight w:val="290"/>
        </w:trPr>
        <w:tc>
          <w:tcPr>
            <w:tcW w:w="600" w:type="dxa"/>
            <w:vMerge w:val="restart"/>
            <w:tcBorders>
              <w:top w:val="nil"/>
              <w:left w:val="single" w:sz="4" w:space="0" w:color="000000"/>
              <w:bottom w:val="single" w:sz="4" w:space="0" w:color="000000"/>
              <w:right w:val="single" w:sz="4" w:space="0" w:color="000000"/>
            </w:tcBorders>
          </w:tcPr>
          <w:p w14:paraId="3E6F1159" w14:textId="77777777" w:rsidR="00B04998" w:rsidRDefault="00000000">
            <w:pPr>
              <w:spacing w:after="0" w:line="240" w:lineRule="auto"/>
              <w:jc w:val="center"/>
              <w:rPr>
                <w:color w:val="000000"/>
              </w:rPr>
            </w:pPr>
            <w:r>
              <w:rPr>
                <w:color w:val="000000"/>
              </w:rPr>
              <w:t>III</w:t>
            </w:r>
          </w:p>
        </w:tc>
        <w:tc>
          <w:tcPr>
            <w:tcW w:w="3040" w:type="dxa"/>
            <w:vMerge w:val="restart"/>
            <w:tcBorders>
              <w:top w:val="nil"/>
              <w:left w:val="single" w:sz="4" w:space="0" w:color="000000"/>
              <w:bottom w:val="single" w:sz="4" w:space="0" w:color="000000"/>
              <w:right w:val="single" w:sz="4" w:space="0" w:color="000000"/>
            </w:tcBorders>
          </w:tcPr>
          <w:p w14:paraId="45F9621E" w14:textId="77777777" w:rsidR="00B04998" w:rsidRDefault="00000000">
            <w:pPr>
              <w:spacing w:after="0" w:line="240" w:lineRule="auto"/>
              <w:jc w:val="center"/>
              <w:rPr>
                <w:b/>
                <w:bCs/>
                <w:color w:val="000000"/>
              </w:rPr>
            </w:pPr>
            <w:r>
              <w:rPr>
                <w:b/>
                <w:bCs/>
                <w:color w:val="000000"/>
              </w:rPr>
              <w:t>Team Building and Leadership</w:t>
            </w:r>
          </w:p>
        </w:tc>
        <w:tc>
          <w:tcPr>
            <w:tcW w:w="700" w:type="dxa"/>
            <w:tcBorders>
              <w:top w:val="nil"/>
              <w:left w:val="nil"/>
              <w:bottom w:val="single" w:sz="4" w:space="0" w:color="000000"/>
              <w:right w:val="single" w:sz="4" w:space="0" w:color="000000"/>
            </w:tcBorders>
            <w:vAlign w:val="center"/>
          </w:tcPr>
          <w:p w14:paraId="0B35EA20" w14:textId="77777777" w:rsidR="00B04998" w:rsidRDefault="00000000">
            <w:pPr>
              <w:spacing w:after="0" w:line="240" w:lineRule="auto"/>
              <w:jc w:val="center"/>
              <w:rPr>
                <w:color w:val="000000"/>
              </w:rPr>
            </w:pPr>
            <w:r>
              <w:rPr>
                <w:color w:val="000000"/>
              </w:rPr>
              <w:t>1</w:t>
            </w:r>
          </w:p>
        </w:tc>
        <w:tc>
          <w:tcPr>
            <w:tcW w:w="5280" w:type="dxa"/>
            <w:tcBorders>
              <w:top w:val="nil"/>
              <w:left w:val="nil"/>
              <w:bottom w:val="single" w:sz="4" w:space="0" w:color="000000"/>
              <w:right w:val="single" w:sz="4" w:space="0" w:color="000000"/>
            </w:tcBorders>
            <w:vAlign w:val="center"/>
          </w:tcPr>
          <w:p w14:paraId="2E637D35" w14:textId="77777777" w:rsidR="00B04998" w:rsidRDefault="00000000">
            <w:pPr>
              <w:spacing w:after="0" w:line="240" w:lineRule="auto"/>
              <w:rPr>
                <w:color w:val="000000"/>
              </w:rPr>
            </w:pPr>
            <w:r>
              <w:rPr>
                <w:color w:val="000000"/>
              </w:rPr>
              <w:t xml:space="preserve">Speech by dignitary </w:t>
            </w:r>
          </w:p>
        </w:tc>
      </w:tr>
      <w:tr w:rsidR="00B04998" w14:paraId="56BD9B9F" w14:textId="77777777">
        <w:trPr>
          <w:trHeight w:val="290"/>
        </w:trPr>
        <w:tc>
          <w:tcPr>
            <w:tcW w:w="600" w:type="dxa"/>
            <w:vMerge/>
            <w:tcBorders>
              <w:top w:val="nil"/>
              <w:left w:val="single" w:sz="4" w:space="0" w:color="000000"/>
              <w:bottom w:val="single" w:sz="4" w:space="0" w:color="000000"/>
              <w:right w:val="single" w:sz="4" w:space="0" w:color="000000"/>
            </w:tcBorders>
          </w:tcPr>
          <w:p w14:paraId="265D99FA"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6FE8C690"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50166BBC" w14:textId="77777777" w:rsidR="00B04998" w:rsidRDefault="00000000">
            <w:pPr>
              <w:spacing w:after="0" w:line="240" w:lineRule="auto"/>
              <w:jc w:val="center"/>
              <w:rPr>
                <w:color w:val="000000"/>
              </w:rPr>
            </w:pPr>
            <w:r>
              <w:rPr>
                <w:color w:val="000000"/>
              </w:rPr>
              <w:t>2</w:t>
            </w:r>
          </w:p>
        </w:tc>
        <w:tc>
          <w:tcPr>
            <w:tcW w:w="5280" w:type="dxa"/>
            <w:tcBorders>
              <w:top w:val="nil"/>
              <w:left w:val="nil"/>
              <w:bottom w:val="single" w:sz="4" w:space="0" w:color="000000"/>
              <w:right w:val="single" w:sz="4" w:space="0" w:color="000000"/>
            </w:tcBorders>
          </w:tcPr>
          <w:p w14:paraId="072FFB05" w14:textId="77777777" w:rsidR="00B04998" w:rsidRDefault="00000000">
            <w:pPr>
              <w:spacing w:after="0" w:line="240" w:lineRule="auto"/>
              <w:rPr>
                <w:color w:val="000000"/>
              </w:rPr>
            </w:pPr>
            <w:r>
              <w:rPr>
                <w:color w:val="000000"/>
              </w:rPr>
              <w:t>Scavenger hunts</w:t>
            </w:r>
          </w:p>
        </w:tc>
      </w:tr>
      <w:tr w:rsidR="00B04998" w14:paraId="1C8705C4" w14:textId="77777777">
        <w:trPr>
          <w:trHeight w:val="290"/>
        </w:trPr>
        <w:tc>
          <w:tcPr>
            <w:tcW w:w="600" w:type="dxa"/>
            <w:vMerge/>
            <w:tcBorders>
              <w:top w:val="nil"/>
              <w:left w:val="single" w:sz="4" w:space="0" w:color="000000"/>
              <w:bottom w:val="single" w:sz="4" w:space="0" w:color="000000"/>
              <w:right w:val="single" w:sz="4" w:space="0" w:color="000000"/>
            </w:tcBorders>
          </w:tcPr>
          <w:p w14:paraId="4308146E"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2804887E"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50F51D05" w14:textId="77777777" w:rsidR="00B04998" w:rsidRDefault="00000000">
            <w:pPr>
              <w:spacing w:after="0" w:line="240" w:lineRule="auto"/>
              <w:jc w:val="center"/>
              <w:rPr>
                <w:color w:val="000000"/>
              </w:rPr>
            </w:pPr>
            <w:r>
              <w:rPr>
                <w:color w:val="000000"/>
              </w:rPr>
              <w:t>3</w:t>
            </w:r>
          </w:p>
        </w:tc>
        <w:tc>
          <w:tcPr>
            <w:tcW w:w="5280" w:type="dxa"/>
            <w:tcBorders>
              <w:top w:val="nil"/>
              <w:left w:val="nil"/>
              <w:bottom w:val="single" w:sz="4" w:space="0" w:color="000000"/>
              <w:right w:val="single" w:sz="4" w:space="0" w:color="000000"/>
            </w:tcBorders>
          </w:tcPr>
          <w:p w14:paraId="66671B16" w14:textId="77777777" w:rsidR="00B04998" w:rsidRDefault="00000000">
            <w:pPr>
              <w:spacing w:after="0" w:line="240" w:lineRule="auto"/>
              <w:rPr>
                <w:color w:val="000000"/>
              </w:rPr>
            </w:pPr>
            <w:r>
              <w:rPr>
                <w:color w:val="000000"/>
              </w:rPr>
              <w:t>Tug of war</w:t>
            </w:r>
          </w:p>
        </w:tc>
      </w:tr>
      <w:tr w:rsidR="00B04998" w14:paraId="4D98375D" w14:textId="77777777">
        <w:trPr>
          <w:trHeight w:val="290"/>
        </w:trPr>
        <w:tc>
          <w:tcPr>
            <w:tcW w:w="600" w:type="dxa"/>
            <w:vMerge/>
            <w:tcBorders>
              <w:top w:val="nil"/>
              <w:left w:val="single" w:sz="4" w:space="0" w:color="000000"/>
              <w:bottom w:val="single" w:sz="4" w:space="0" w:color="000000"/>
              <w:right w:val="single" w:sz="4" w:space="0" w:color="000000"/>
            </w:tcBorders>
          </w:tcPr>
          <w:p w14:paraId="02F503D4"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0CA08468"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05043997" w14:textId="77777777" w:rsidR="00B04998" w:rsidRDefault="00000000">
            <w:pPr>
              <w:spacing w:after="0" w:line="240" w:lineRule="auto"/>
              <w:jc w:val="center"/>
              <w:rPr>
                <w:color w:val="000000"/>
              </w:rPr>
            </w:pPr>
            <w:r>
              <w:rPr>
                <w:color w:val="000000"/>
              </w:rPr>
              <w:t>4</w:t>
            </w:r>
          </w:p>
        </w:tc>
        <w:tc>
          <w:tcPr>
            <w:tcW w:w="5280" w:type="dxa"/>
            <w:tcBorders>
              <w:top w:val="nil"/>
              <w:left w:val="nil"/>
              <w:bottom w:val="single" w:sz="4" w:space="0" w:color="000000"/>
              <w:right w:val="single" w:sz="4" w:space="0" w:color="000000"/>
            </w:tcBorders>
          </w:tcPr>
          <w:p w14:paraId="0E221BFB" w14:textId="77777777" w:rsidR="00B04998" w:rsidRDefault="00000000">
            <w:pPr>
              <w:spacing w:after="0" w:line="240" w:lineRule="auto"/>
              <w:rPr>
                <w:color w:val="000000"/>
              </w:rPr>
            </w:pPr>
            <w:r>
              <w:rPr>
                <w:color w:val="000000"/>
              </w:rPr>
              <w:t>Cup stacking</w:t>
            </w:r>
          </w:p>
        </w:tc>
      </w:tr>
      <w:tr w:rsidR="00B04998" w14:paraId="12846AE9" w14:textId="77777777">
        <w:trPr>
          <w:trHeight w:val="290"/>
        </w:trPr>
        <w:tc>
          <w:tcPr>
            <w:tcW w:w="600" w:type="dxa"/>
            <w:vMerge/>
            <w:tcBorders>
              <w:top w:val="nil"/>
              <w:left w:val="single" w:sz="4" w:space="0" w:color="000000"/>
              <w:bottom w:val="single" w:sz="4" w:space="0" w:color="000000"/>
              <w:right w:val="single" w:sz="4" w:space="0" w:color="000000"/>
            </w:tcBorders>
          </w:tcPr>
          <w:p w14:paraId="6390D329"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4601A6B5"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48654D4A" w14:textId="77777777" w:rsidR="00B04998" w:rsidRDefault="00000000">
            <w:pPr>
              <w:spacing w:after="0" w:line="240" w:lineRule="auto"/>
              <w:jc w:val="center"/>
              <w:rPr>
                <w:color w:val="000000"/>
              </w:rPr>
            </w:pPr>
            <w:r>
              <w:rPr>
                <w:color w:val="000000"/>
              </w:rPr>
              <w:t>5</w:t>
            </w:r>
          </w:p>
        </w:tc>
        <w:tc>
          <w:tcPr>
            <w:tcW w:w="5280" w:type="dxa"/>
            <w:tcBorders>
              <w:top w:val="nil"/>
              <w:left w:val="nil"/>
              <w:bottom w:val="single" w:sz="4" w:space="0" w:color="000000"/>
              <w:right w:val="single" w:sz="4" w:space="0" w:color="000000"/>
            </w:tcBorders>
          </w:tcPr>
          <w:p w14:paraId="7152DA0F" w14:textId="77777777" w:rsidR="00B04998" w:rsidRDefault="00000000">
            <w:pPr>
              <w:spacing w:after="0" w:line="240" w:lineRule="auto"/>
              <w:rPr>
                <w:color w:val="000000"/>
              </w:rPr>
            </w:pPr>
            <w:r>
              <w:rPr>
                <w:color w:val="000000"/>
              </w:rPr>
              <w:t>Group projects</w:t>
            </w:r>
          </w:p>
        </w:tc>
      </w:tr>
      <w:tr w:rsidR="00B04998" w14:paraId="7EA20257" w14:textId="77777777">
        <w:trPr>
          <w:trHeight w:val="290"/>
        </w:trPr>
        <w:tc>
          <w:tcPr>
            <w:tcW w:w="600" w:type="dxa"/>
            <w:vMerge/>
            <w:tcBorders>
              <w:top w:val="nil"/>
              <w:left w:val="single" w:sz="4" w:space="0" w:color="000000"/>
              <w:bottom w:val="single" w:sz="4" w:space="0" w:color="000000"/>
              <w:right w:val="single" w:sz="4" w:space="0" w:color="000000"/>
            </w:tcBorders>
          </w:tcPr>
          <w:p w14:paraId="7D06310D"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7194B9B4"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71A52380" w14:textId="77777777" w:rsidR="00B04998" w:rsidRDefault="00000000">
            <w:pPr>
              <w:spacing w:after="0" w:line="240" w:lineRule="auto"/>
              <w:jc w:val="center"/>
              <w:rPr>
                <w:color w:val="000000"/>
              </w:rPr>
            </w:pPr>
            <w:r>
              <w:rPr>
                <w:color w:val="000000"/>
              </w:rPr>
              <w:t>6</w:t>
            </w:r>
          </w:p>
        </w:tc>
        <w:tc>
          <w:tcPr>
            <w:tcW w:w="5280" w:type="dxa"/>
            <w:tcBorders>
              <w:top w:val="nil"/>
              <w:left w:val="nil"/>
              <w:bottom w:val="single" w:sz="4" w:space="0" w:color="000000"/>
              <w:right w:val="single" w:sz="4" w:space="0" w:color="000000"/>
            </w:tcBorders>
          </w:tcPr>
          <w:p w14:paraId="674FE21B" w14:textId="77777777" w:rsidR="00B04998" w:rsidRDefault="00000000">
            <w:pPr>
              <w:spacing w:after="0" w:line="240" w:lineRule="auto"/>
              <w:rPr>
                <w:color w:val="000000"/>
              </w:rPr>
            </w:pPr>
            <w:r>
              <w:rPr>
                <w:color w:val="000000"/>
              </w:rPr>
              <w:t>Team sports</w:t>
            </w:r>
          </w:p>
        </w:tc>
      </w:tr>
      <w:tr w:rsidR="00B04998" w14:paraId="2EE192B9" w14:textId="77777777">
        <w:trPr>
          <w:trHeight w:val="290"/>
        </w:trPr>
        <w:tc>
          <w:tcPr>
            <w:tcW w:w="600" w:type="dxa"/>
            <w:vMerge w:val="restart"/>
            <w:tcBorders>
              <w:top w:val="nil"/>
              <w:left w:val="single" w:sz="4" w:space="0" w:color="000000"/>
              <w:bottom w:val="single" w:sz="4" w:space="0" w:color="000000"/>
              <w:right w:val="single" w:sz="4" w:space="0" w:color="000000"/>
            </w:tcBorders>
          </w:tcPr>
          <w:p w14:paraId="2840D053" w14:textId="77777777" w:rsidR="00B04998" w:rsidRDefault="00000000">
            <w:pPr>
              <w:spacing w:after="0" w:line="240" w:lineRule="auto"/>
              <w:jc w:val="center"/>
              <w:rPr>
                <w:color w:val="000000"/>
              </w:rPr>
            </w:pPr>
            <w:r>
              <w:rPr>
                <w:color w:val="000000"/>
              </w:rPr>
              <w:t>IV</w:t>
            </w:r>
          </w:p>
        </w:tc>
        <w:tc>
          <w:tcPr>
            <w:tcW w:w="3040" w:type="dxa"/>
            <w:vMerge w:val="restart"/>
            <w:tcBorders>
              <w:top w:val="nil"/>
              <w:left w:val="single" w:sz="4" w:space="0" w:color="000000"/>
              <w:bottom w:val="single" w:sz="4" w:space="0" w:color="000000"/>
              <w:right w:val="single" w:sz="4" w:space="0" w:color="000000"/>
            </w:tcBorders>
          </w:tcPr>
          <w:p w14:paraId="5984B86C" w14:textId="77777777" w:rsidR="00B04998" w:rsidRDefault="00000000">
            <w:pPr>
              <w:spacing w:after="0" w:line="240" w:lineRule="auto"/>
              <w:jc w:val="center"/>
              <w:rPr>
                <w:b/>
                <w:bCs/>
                <w:color w:val="000000"/>
              </w:rPr>
            </w:pPr>
            <w:r>
              <w:rPr>
                <w:b/>
                <w:bCs/>
                <w:color w:val="000000"/>
              </w:rPr>
              <w:t>Patriotism and Nation Building</w:t>
            </w:r>
          </w:p>
        </w:tc>
        <w:tc>
          <w:tcPr>
            <w:tcW w:w="700" w:type="dxa"/>
            <w:tcBorders>
              <w:top w:val="nil"/>
              <w:left w:val="nil"/>
              <w:bottom w:val="single" w:sz="4" w:space="0" w:color="000000"/>
              <w:right w:val="single" w:sz="4" w:space="0" w:color="000000"/>
            </w:tcBorders>
            <w:vAlign w:val="center"/>
          </w:tcPr>
          <w:p w14:paraId="53A3F0E2" w14:textId="77777777" w:rsidR="00B04998" w:rsidRDefault="00000000">
            <w:pPr>
              <w:spacing w:after="0" w:line="240" w:lineRule="auto"/>
              <w:jc w:val="center"/>
              <w:rPr>
                <w:color w:val="000000"/>
              </w:rPr>
            </w:pPr>
            <w:r>
              <w:rPr>
                <w:color w:val="000000"/>
              </w:rPr>
              <w:t>1</w:t>
            </w:r>
          </w:p>
        </w:tc>
        <w:tc>
          <w:tcPr>
            <w:tcW w:w="5280" w:type="dxa"/>
            <w:tcBorders>
              <w:top w:val="nil"/>
              <w:left w:val="nil"/>
              <w:bottom w:val="single" w:sz="4" w:space="0" w:color="000000"/>
              <w:right w:val="single" w:sz="4" w:space="0" w:color="000000"/>
            </w:tcBorders>
            <w:vAlign w:val="center"/>
          </w:tcPr>
          <w:p w14:paraId="535CEC49" w14:textId="77777777" w:rsidR="00B04998" w:rsidRDefault="00000000">
            <w:pPr>
              <w:spacing w:after="0" w:line="240" w:lineRule="auto"/>
              <w:rPr>
                <w:color w:val="000000"/>
              </w:rPr>
            </w:pPr>
            <w:r>
              <w:rPr>
                <w:color w:val="000000"/>
              </w:rPr>
              <w:t xml:space="preserve">Speech by dignitary </w:t>
            </w:r>
          </w:p>
        </w:tc>
      </w:tr>
      <w:tr w:rsidR="00B04998" w14:paraId="3B4207BD" w14:textId="77777777">
        <w:trPr>
          <w:trHeight w:val="290"/>
        </w:trPr>
        <w:tc>
          <w:tcPr>
            <w:tcW w:w="600" w:type="dxa"/>
            <w:vMerge/>
            <w:tcBorders>
              <w:top w:val="nil"/>
              <w:left w:val="single" w:sz="4" w:space="0" w:color="000000"/>
              <w:bottom w:val="single" w:sz="4" w:space="0" w:color="000000"/>
              <w:right w:val="single" w:sz="4" w:space="0" w:color="000000"/>
            </w:tcBorders>
          </w:tcPr>
          <w:p w14:paraId="1EC693C2"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431F3711"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1F906CDB" w14:textId="77777777" w:rsidR="00B04998" w:rsidRDefault="00000000">
            <w:pPr>
              <w:spacing w:after="0" w:line="240" w:lineRule="auto"/>
              <w:jc w:val="center"/>
              <w:rPr>
                <w:color w:val="000000"/>
              </w:rPr>
            </w:pPr>
            <w:r>
              <w:rPr>
                <w:color w:val="000000"/>
              </w:rPr>
              <w:t>2</w:t>
            </w:r>
          </w:p>
        </w:tc>
        <w:tc>
          <w:tcPr>
            <w:tcW w:w="5280" w:type="dxa"/>
            <w:tcBorders>
              <w:top w:val="nil"/>
              <w:left w:val="nil"/>
              <w:bottom w:val="single" w:sz="4" w:space="0" w:color="000000"/>
              <w:right w:val="single" w:sz="4" w:space="0" w:color="000000"/>
            </w:tcBorders>
          </w:tcPr>
          <w:p w14:paraId="02ACD3B2" w14:textId="77777777" w:rsidR="00B04998" w:rsidRDefault="00000000">
            <w:pPr>
              <w:spacing w:after="0" w:line="240" w:lineRule="auto"/>
              <w:rPr>
                <w:color w:val="000000"/>
              </w:rPr>
            </w:pPr>
            <w:r>
              <w:rPr>
                <w:color w:val="000000"/>
              </w:rPr>
              <w:t>Information about historical events</w:t>
            </w:r>
          </w:p>
        </w:tc>
      </w:tr>
      <w:tr w:rsidR="00B04998" w14:paraId="6CE946D5" w14:textId="77777777">
        <w:trPr>
          <w:trHeight w:val="290"/>
        </w:trPr>
        <w:tc>
          <w:tcPr>
            <w:tcW w:w="600" w:type="dxa"/>
            <w:vMerge/>
            <w:tcBorders>
              <w:top w:val="nil"/>
              <w:left w:val="single" w:sz="4" w:space="0" w:color="000000"/>
              <w:bottom w:val="single" w:sz="4" w:space="0" w:color="000000"/>
              <w:right w:val="single" w:sz="4" w:space="0" w:color="000000"/>
            </w:tcBorders>
          </w:tcPr>
          <w:p w14:paraId="6F2FC0B7"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16012245"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448C7939" w14:textId="77777777" w:rsidR="00B04998" w:rsidRDefault="00000000">
            <w:pPr>
              <w:spacing w:after="0" w:line="240" w:lineRule="auto"/>
              <w:jc w:val="center"/>
              <w:rPr>
                <w:color w:val="000000"/>
              </w:rPr>
            </w:pPr>
            <w:r>
              <w:rPr>
                <w:color w:val="000000"/>
              </w:rPr>
              <w:t>3</w:t>
            </w:r>
          </w:p>
        </w:tc>
        <w:tc>
          <w:tcPr>
            <w:tcW w:w="5280" w:type="dxa"/>
            <w:tcBorders>
              <w:top w:val="nil"/>
              <w:left w:val="nil"/>
              <w:bottom w:val="single" w:sz="4" w:space="0" w:color="000000"/>
              <w:right w:val="single" w:sz="4" w:space="0" w:color="000000"/>
            </w:tcBorders>
          </w:tcPr>
          <w:p w14:paraId="5C135679" w14:textId="77777777" w:rsidR="00B04998" w:rsidRDefault="00000000">
            <w:pPr>
              <w:spacing w:after="0" w:line="240" w:lineRule="auto"/>
              <w:rPr>
                <w:color w:val="000000"/>
              </w:rPr>
            </w:pPr>
            <w:r>
              <w:rPr>
                <w:color w:val="000000"/>
              </w:rPr>
              <w:t>Creating patriotic arts and crafts</w:t>
            </w:r>
          </w:p>
        </w:tc>
      </w:tr>
      <w:tr w:rsidR="00B04998" w14:paraId="41E1C096" w14:textId="77777777">
        <w:trPr>
          <w:trHeight w:val="290"/>
        </w:trPr>
        <w:tc>
          <w:tcPr>
            <w:tcW w:w="600" w:type="dxa"/>
            <w:vMerge/>
            <w:tcBorders>
              <w:top w:val="nil"/>
              <w:left w:val="single" w:sz="4" w:space="0" w:color="000000"/>
              <w:bottom w:val="single" w:sz="4" w:space="0" w:color="000000"/>
              <w:right w:val="single" w:sz="4" w:space="0" w:color="000000"/>
            </w:tcBorders>
          </w:tcPr>
          <w:p w14:paraId="4C4F4247"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17AE8306"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1CE53FDE" w14:textId="77777777" w:rsidR="00B04998" w:rsidRDefault="00000000">
            <w:pPr>
              <w:spacing w:after="0" w:line="240" w:lineRule="auto"/>
              <w:jc w:val="center"/>
              <w:rPr>
                <w:color w:val="000000"/>
              </w:rPr>
            </w:pPr>
            <w:r>
              <w:rPr>
                <w:color w:val="000000"/>
              </w:rPr>
              <w:t>4</w:t>
            </w:r>
          </w:p>
        </w:tc>
        <w:tc>
          <w:tcPr>
            <w:tcW w:w="5280" w:type="dxa"/>
            <w:tcBorders>
              <w:top w:val="nil"/>
              <w:left w:val="nil"/>
              <w:bottom w:val="single" w:sz="4" w:space="0" w:color="000000"/>
              <w:right w:val="single" w:sz="4" w:space="0" w:color="000000"/>
            </w:tcBorders>
          </w:tcPr>
          <w:p w14:paraId="21CFF474" w14:textId="77777777" w:rsidR="00B04998" w:rsidRDefault="00000000">
            <w:pPr>
              <w:spacing w:after="0" w:line="240" w:lineRule="auto"/>
              <w:rPr>
                <w:color w:val="000000"/>
              </w:rPr>
            </w:pPr>
            <w:r>
              <w:rPr>
                <w:color w:val="000000"/>
              </w:rPr>
              <w:t>Participation in community service projects</w:t>
            </w:r>
          </w:p>
        </w:tc>
      </w:tr>
      <w:tr w:rsidR="00B04998" w14:paraId="342F2294" w14:textId="77777777">
        <w:trPr>
          <w:trHeight w:val="290"/>
        </w:trPr>
        <w:tc>
          <w:tcPr>
            <w:tcW w:w="600" w:type="dxa"/>
            <w:vMerge/>
            <w:tcBorders>
              <w:top w:val="nil"/>
              <w:left w:val="single" w:sz="4" w:space="0" w:color="000000"/>
              <w:bottom w:val="single" w:sz="4" w:space="0" w:color="000000"/>
              <w:right w:val="single" w:sz="4" w:space="0" w:color="000000"/>
            </w:tcBorders>
          </w:tcPr>
          <w:p w14:paraId="0CA6080C"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588F67C2"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108C6E8C" w14:textId="77777777" w:rsidR="00B04998" w:rsidRDefault="00000000">
            <w:pPr>
              <w:spacing w:after="0" w:line="240" w:lineRule="auto"/>
              <w:jc w:val="center"/>
              <w:rPr>
                <w:color w:val="000000"/>
              </w:rPr>
            </w:pPr>
            <w:r>
              <w:rPr>
                <w:color w:val="000000"/>
              </w:rPr>
              <w:t>5</w:t>
            </w:r>
          </w:p>
        </w:tc>
        <w:tc>
          <w:tcPr>
            <w:tcW w:w="5280" w:type="dxa"/>
            <w:tcBorders>
              <w:top w:val="nil"/>
              <w:left w:val="nil"/>
              <w:bottom w:val="single" w:sz="4" w:space="0" w:color="000000"/>
              <w:right w:val="single" w:sz="4" w:space="0" w:color="000000"/>
            </w:tcBorders>
          </w:tcPr>
          <w:p w14:paraId="7679A801" w14:textId="77777777" w:rsidR="00B04998" w:rsidRDefault="00000000">
            <w:pPr>
              <w:spacing w:after="0" w:line="240" w:lineRule="auto"/>
              <w:rPr>
                <w:color w:val="000000"/>
              </w:rPr>
            </w:pPr>
            <w:r>
              <w:rPr>
                <w:color w:val="000000"/>
              </w:rPr>
              <w:t>Training to overcome 11 obstacles</w:t>
            </w:r>
          </w:p>
        </w:tc>
      </w:tr>
      <w:tr w:rsidR="00B04998" w14:paraId="11819396" w14:textId="77777777">
        <w:trPr>
          <w:trHeight w:val="290"/>
        </w:trPr>
        <w:tc>
          <w:tcPr>
            <w:tcW w:w="600" w:type="dxa"/>
            <w:vMerge w:val="restart"/>
            <w:tcBorders>
              <w:top w:val="nil"/>
              <w:left w:val="single" w:sz="4" w:space="0" w:color="000000"/>
              <w:bottom w:val="single" w:sz="4" w:space="0" w:color="000000"/>
              <w:right w:val="single" w:sz="4" w:space="0" w:color="000000"/>
            </w:tcBorders>
          </w:tcPr>
          <w:p w14:paraId="0F4E571E" w14:textId="77777777" w:rsidR="00B04998" w:rsidRDefault="00000000">
            <w:pPr>
              <w:spacing w:after="0" w:line="240" w:lineRule="auto"/>
              <w:jc w:val="center"/>
              <w:rPr>
                <w:color w:val="000000"/>
              </w:rPr>
            </w:pPr>
            <w:r>
              <w:rPr>
                <w:color w:val="000000"/>
              </w:rPr>
              <w:t>V</w:t>
            </w:r>
          </w:p>
        </w:tc>
        <w:tc>
          <w:tcPr>
            <w:tcW w:w="3040" w:type="dxa"/>
            <w:vMerge w:val="restart"/>
            <w:tcBorders>
              <w:top w:val="nil"/>
              <w:left w:val="single" w:sz="4" w:space="0" w:color="000000"/>
              <w:bottom w:val="single" w:sz="4" w:space="0" w:color="000000"/>
              <w:right w:val="single" w:sz="4" w:space="0" w:color="000000"/>
            </w:tcBorders>
          </w:tcPr>
          <w:p w14:paraId="4B70DB16" w14:textId="77777777" w:rsidR="00B04998" w:rsidRDefault="00000000">
            <w:pPr>
              <w:spacing w:after="0" w:line="240" w:lineRule="auto"/>
              <w:rPr>
                <w:b/>
                <w:bCs/>
                <w:color w:val="000000"/>
              </w:rPr>
            </w:pPr>
            <w:r>
              <w:rPr>
                <w:b/>
                <w:bCs/>
                <w:color w:val="000000"/>
              </w:rPr>
              <w:t>Spirituality and Wisdom</w:t>
            </w:r>
          </w:p>
        </w:tc>
        <w:tc>
          <w:tcPr>
            <w:tcW w:w="700" w:type="dxa"/>
            <w:tcBorders>
              <w:top w:val="nil"/>
              <w:left w:val="nil"/>
              <w:bottom w:val="single" w:sz="4" w:space="0" w:color="000000"/>
              <w:right w:val="single" w:sz="4" w:space="0" w:color="000000"/>
            </w:tcBorders>
            <w:vAlign w:val="center"/>
          </w:tcPr>
          <w:p w14:paraId="4391B5E1" w14:textId="77777777" w:rsidR="00B04998" w:rsidRDefault="00000000">
            <w:pPr>
              <w:spacing w:after="0" w:line="240" w:lineRule="auto"/>
              <w:jc w:val="center"/>
              <w:rPr>
                <w:color w:val="000000"/>
              </w:rPr>
            </w:pPr>
            <w:r>
              <w:rPr>
                <w:color w:val="000000"/>
              </w:rPr>
              <w:t>1</w:t>
            </w:r>
          </w:p>
        </w:tc>
        <w:tc>
          <w:tcPr>
            <w:tcW w:w="5280" w:type="dxa"/>
            <w:tcBorders>
              <w:top w:val="nil"/>
              <w:left w:val="nil"/>
              <w:bottom w:val="single" w:sz="4" w:space="0" w:color="000000"/>
              <w:right w:val="single" w:sz="4" w:space="0" w:color="000000"/>
            </w:tcBorders>
            <w:vAlign w:val="center"/>
          </w:tcPr>
          <w:p w14:paraId="47FB5F3D" w14:textId="77777777" w:rsidR="00B04998" w:rsidRDefault="00000000">
            <w:pPr>
              <w:spacing w:after="0" w:line="240" w:lineRule="auto"/>
              <w:rPr>
                <w:color w:val="000000"/>
              </w:rPr>
            </w:pPr>
            <w:r>
              <w:rPr>
                <w:color w:val="000000"/>
              </w:rPr>
              <w:t xml:space="preserve">Speech by dignitary </w:t>
            </w:r>
          </w:p>
        </w:tc>
      </w:tr>
      <w:tr w:rsidR="00B04998" w14:paraId="7E0D32CC" w14:textId="77777777">
        <w:trPr>
          <w:trHeight w:val="290"/>
        </w:trPr>
        <w:tc>
          <w:tcPr>
            <w:tcW w:w="600" w:type="dxa"/>
            <w:vMerge/>
            <w:tcBorders>
              <w:top w:val="nil"/>
              <w:left w:val="single" w:sz="4" w:space="0" w:color="000000"/>
              <w:bottom w:val="single" w:sz="4" w:space="0" w:color="000000"/>
              <w:right w:val="single" w:sz="4" w:space="0" w:color="000000"/>
            </w:tcBorders>
          </w:tcPr>
          <w:p w14:paraId="33078E9A"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43F66AC2"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5F6A72E2" w14:textId="77777777" w:rsidR="00B04998" w:rsidRDefault="00000000">
            <w:pPr>
              <w:spacing w:after="0" w:line="240" w:lineRule="auto"/>
              <w:jc w:val="center"/>
              <w:rPr>
                <w:color w:val="000000"/>
              </w:rPr>
            </w:pPr>
            <w:r>
              <w:rPr>
                <w:color w:val="000000"/>
              </w:rPr>
              <w:t>2</w:t>
            </w:r>
          </w:p>
        </w:tc>
        <w:tc>
          <w:tcPr>
            <w:tcW w:w="5280" w:type="dxa"/>
            <w:tcBorders>
              <w:top w:val="nil"/>
              <w:left w:val="nil"/>
              <w:bottom w:val="single" w:sz="4" w:space="0" w:color="000000"/>
              <w:right w:val="single" w:sz="4" w:space="0" w:color="000000"/>
            </w:tcBorders>
          </w:tcPr>
          <w:p w14:paraId="11C64336" w14:textId="77777777" w:rsidR="00B04998" w:rsidRDefault="00000000">
            <w:pPr>
              <w:spacing w:after="0" w:line="240" w:lineRule="auto"/>
              <w:rPr>
                <w:color w:val="000000"/>
              </w:rPr>
            </w:pPr>
            <w:r>
              <w:rPr>
                <w:color w:val="000000"/>
              </w:rPr>
              <w:t>Spending time in nature</w:t>
            </w:r>
          </w:p>
        </w:tc>
      </w:tr>
      <w:tr w:rsidR="00B04998" w14:paraId="0D3EBD91" w14:textId="77777777">
        <w:trPr>
          <w:trHeight w:val="290"/>
        </w:trPr>
        <w:tc>
          <w:tcPr>
            <w:tcW w:w="600" w:type="dxa"/>
            <w:vMerge/>
            <w:tcBorders>
              <w:top w:val="nil"/>
              <w:left w:val="single" w:sz="4" w:space="0" w:color="000000"/>
              <w:bottom w:val="single" w:sz="4" w:space="0" w:color="000000"/>
              <w:right w:val="single" w:sz="4" w:space="0" w:color="000000"/>
            </w:tcBorders>
          </w:tcPr>
          <w:p w14:paraId="5B62C78D"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778E4768"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28566329" w14:textId="77777777" w:rsidR="00B04998" w:rsidRDefault="00000000">
            <w:pPr>
              <w:spacing w:after="0" w:line="240" w:lineRule="auto"/>
              <w:jc w:val="center"/>
              <w:rPr>
                <w:color w:val="000000"/>
              </w:rPr>
            </w:pPr>
            <w:r>
              <w:rPr>
                <w:color w:val="000000"/>
              </w:rPr>
              <w:t>3</w:t>
            </w:r>
          </w:p>
        </w:tc>
        <w:tc>
          <w:tcPr>
            <w:tcW w:w="5280" w:type="dxa"/>
            <w:tcBorders>
              <w:top w:val="nil"/>
              <w:left w:val="nil"/>
              <w:bottom w:val="single" w:sz="4" w:space="0" w:color="000000"/>
              <w:right w:val="single" w:sz="4" w:space="0" w:color="000000"/>
            </w:tcBorders>
          </w:tcPr>
          <w:p w14:paraId="1526D179" w14:textId="77777777" w:rsidR="00B04998" w:rsidRDefault="00000000">
            <w:pPr>
              <w:spacing w:after="0" w:line="240" w:lineRule="auto"/>
              <w:rPr>
                <w:color w:val="000000"/>
              </w:rPr>
            </w:pPr>
            <w:r>
              <w:rPr>
                <w:color w:val="000000"/>
              </w:rPr>
              <w:t>Gratitude journaling</w:t>
            </w:r>
          </w:p>
        </w:tc>
      </w:tr>
      <w:tr w:rsidR="00B04998" w14:paraId="2BBA7CD9" w14:textId="77777777">
        <w:trPr>
          <w:trHeight w:val="290"/>
        </w:trPr>
        <w:tc>
          <w:tcPr>
            <w:tcW w:w="600" w:type="dxa"/>
            <w:vMerge/>
            <w:tcBorders>
              <w:top w:val="nil"/>
              <w:left w:val="single" w:sz="4" w:space="0" w:color="000000"/>
              <w:bottom w:val="single" w:sz="4" w:space="0" w:color="000000"/>
              <w:right w:val="single" w:sz="4" w:space="0" w:color="000000"/>
            </w:tcBorders>
          </w:tcPr>
          <w:p w14:paraId="3AFB1667"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4D974622"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3F6A6297" w14:textId="77777777" w:rsidR="00B04998" w:rsidRDefault="00000000">
            <w:pPr>
              <w:spacing w:after="0" w:line="240" w:lineRule="auto"/>
              <w:jc w:val="center"/>
              <w:rPr>
                <w:color w:val="000000"/>
              </w:rPr>
            </w:pPr>
            <w:r>
              <w:rPr>
                <w:color w:val="000000"/>
              </w:rPr>
              <w:t>4</w:t>
            </w:r>
          </w:p>
        </w:tc>
        <w:tc>
          <w:tcPr>
            <w:tcW w:w="5280" w:type="dxa"/>
            <w:tcBorders>
              <w:top w:val="nil"/>
              <w:left w:val="nil"/>
              <w:bottom w:val="single" w:sz="4" w:space="0" w:color="000000"/>
              <w:right w:val="single" w:sz="4" w:space="0" w:color="000000"/>
            </w:tcBorders>
          </w:tcPr>
          <w:p w14:paraId="6F550555" w14:textId="77777777" w:rsidR="00B04998" w:rsidRDefault="00000000">
            <w:pPr>
              <w:spacing w:after="0" w:line="240" w:lineRule="auto"/>
              <w:rPr>
                <w:color w:val="000000"/>
              </w:rPr>
            </w:pPr>
            <w:r>
              <w:rPr>
                <w:color w:val="000000"/>
              </w:rPr>
              <w:t>Mindfulness and meditation</w:t>
            </w:r>
          </w:p>
        </w:tc>
      </w:tr>
      <w:tr w:rsidR="00B04998" w14:paraId="3B6FA57C" w14:textId="77777777">
        <w:trPr>
          <w:trHeight w:val="290"/>
        </w:trPr>
        <w:tc>
          <w:tcPr>
            <w:tcW w:w="600" w:type="dxa"/>
            <w:vMerge/>
            <w:tcBorders>
              <w:top w:val="nil"/>
              <w:left w:val="single" w:sz="4" w:space="0" w:color="000000"/>
              <w:bottom w:val="single" w:sz="4" w:space="0" w:color="000000"/>
              <w:right w:val="single" w:sz="4" w:space="0" w:color="000000"/>
            </w:tcBorders>
          </w:tcPr>
          <w:p w14:paraId="2C546B1F" w14:textId="77777777" w:rsidR="00B04998" w:rsidRDefault="00B04998">
            <w:pPr>
              <w:widowControl w:val="0"/>
              <w:pBdr>
                <w:top w:val="nil"/>
                <w:left w:val="nil"/>
                <w:bottom w:val="nil"/>
                <w:right w:val="nil"/>
                <w:between w:val="nil"/>
              </w:pBdr>
              <w:spacing w:after="0" w:line="276" w:lineRule="auto"/>
              <w:rPr>
                <w:color w:val="000000"/>
              </w:rPr>
            </w:pPr>
          </w:p>
        </w:tc>
        <w:tc>
          <w:tcPr>
            <w:tcW w:w="3040" w:type="dxa"/>
            <w:vMerge/>
            <w:tcBorders>
              <w:top w:val="nil"/>
              <w:left w:val="single" w:sz="4" w:space="0" w:color="000000"/>
              <w:bottom w:val="single" w:sz="4" w:space="0" w:color="000000"/>
              <w:right w:val="single" w:sz="4" w:space="0" w:color="000000"/>
            </w:tcBorders>
          </w:tcPr>
          <w:p w14:paraId="3D9E5961" w14:textId="77777777" w:rsidR="00B04998" w:rsidRDefault="00B04998">
            <w:pPr>
              <w:widowControl w:val="0"/>
              <w:pBdr>
                <w:top w:val="nil"/>
                <w:left w:val="nil"/>
                <w:bottom w:val="nil"/>
                <w:right w:val="nil"/>
                <w:between w:val="nil"/>
              </w:pBdr>
              <w:spacing w:after="0" w:line="276" w:lineRule="auto"/>
              <w:rPr>
                <w:color w:val="000000"/>
              </w:rPr>
            </w:pPr>
          </w:p>
        </w:tc>
        <w:tc>
          <w:tcPr>
            <w:tcW w:w="700" w:type="dxa"/>
            <w:tcBorders>
              <w:top w:val="nil"/>
              <w:left w:val="nil"/>
              <w:bottom w:val="single" w:sz="4" w:space="0" w:color="000000"/>
              <w:right w:val="single" w:sz="4" w:space="0" w:color="000000"/>
            </w:tcBorders>
            <w:vAlign w:val="center"/>
          </w:tcPr>
          <w:p w14:paraId="7ED7C543" w14:textId="77777777" w:rsidR="00B04998" w:rsidRDefault="00000000">
            <w:pPr>
              <w:spacing w:after="0" w:line="240" w:lineRule="auto"/>
              <w:jc w:val="center"/>
              <w:rPr>
                <w:color w:val="000000"/>
              </w:rPr>
            </w:pPr>
            <w:r>
              <w:rPr>
                <w:color w:val="000000"/>
              </w:rPr>
              <w:t>5</w:t>
            </w:r>
          </w:p>
        </w:tc>
        <w:tc>
          <w:tcPr>
            <w:tcW w:w="5280" w:type="dxa"/>
            <w:tcBorders>
              <w:top w:val="nil"/>
              <w:left w:val="nil"/>
              <w:bottom w:val="single" w:sz="4" w:space="0" w:color="000000"/>
              <w:right w:val="single" w:sz="4" w:space="0" w:color="000000"/>
            </w:tcBorders>
          </w:tcPr>
          <w:p w14:paraId="36B7922D" w14:textId="77777777" w:rsidR="00B04998" w:rsidRDefault="00000000">
            <w:pPr>
              <w:spacing w:after="0" w:line="240" w:lineRule="auto"/>
              <w:rPr>
                <w:color w:val="000000"/>
              </w:rPr>
            </w:pPr>
            <w:r>
              <w:rPr>
                <w:color w:val="000000"/>
              </w:rPr>
              <w:t>peace and yoga</w:t>
            </w:r>
          </w:p>
        </w:tc>
      </w:tr>
    </w:tbl>
    <w:p w14:paraId="452C576B" w14:textId="77777777" w:rsidR="00B04998" w:rsidRDefault="00B04998">
      <w:pPr>
        <w:spacing w:after="0"/>
        <w:rPr>
          <w:rFonts w:ascii="Play" w:eastAsia="Play" w:hAnsi="Play" w:cs="Play"/>
          <w:b/>
          <w:bCs/>
          <w:sz w:val="24"/>
          <w:szCs w:val="24"/>
        </w:rPr>
      </w:pPr>
    </w:p>
    <w:p w14:paraId="512287C0" w14:textId="77777777" w:rsidR="00B04998" w:rsidRDefault="00B04998">
      <w:pPr>
        <w:spacing w:after="0"/>
        <w:rPr>
          <w:rFonts w:ascii="Play" w:eastAsia="Play" w:hAnsi="Play" w:cs="Play"/>
          <w:sz w:val="24"/>
          <w:szCs w:val="24"/>
        </w:rPr>
      </w:pPr>
    </w:p>
    <w:p w14:paraId="34BEAF76" w14:textId="77777777" w:rsidR="00B04998" w:rsidRDefault="00000000">
      <w:pPr>
        <w:jc w:val="center"/>
        <w:rPr>
          <w:b/>
          <w:bCs/>
        </w:rPr>
      </w:pPr>
      <w:r>
        <w:br w:type="page"/>
      </w:r>
      <w:r>
        <w:rPr>
          <w:b/>
          <w:bCs/>
        </w:rPr>
        <w:lastRenderedPageBreak/>
        <w:t>ANNEX – E</w:t>
      </w:r>
    </w:p>
    <w:p w14:paraId="125E0C20" w14:textId="77777777" w:rsidR="00B04998" w:rsidRDefault="00000000">
      <w:pPr>
        <w:jc w:val="center"/>
        <w:rPr>
          <w:b/>
          <w:bCs/>
        </w:rPr>
      </w:pPr>
      <w:r>
        <w:rPr>
          <w:b/>
          <w:bCs/>
        </w:rPr>
        <w:t>STUDENT UNDERTAKING FORM</w:t>
      </w:r>
    </w:p>
    <w:p w14:paraId="3D03DB53" w14:textId="77777777" w:rsidR="00B04998"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Participant Undertaking</w:t>
      </w:r>
    </w:p>
    <w:p w14:paraId="5801E5BA" w14:textId="77777777" w:rsidR="00B04998" w:rsidRDefault="00000000">
      <w:pPr>
        <w:pBdr>
          <w:top w:val="nil"/>
          <w:left w:val="nil"/>
          <w:bottom w:val="nil"/>
          <w:right w:val="nil"/>
          <w:between w:val="nil"/>
        </w:pBdr>
        <w:spacing w:after="0" w:line="240" w:lineRule="auto"/>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i/>
          <w:iCs/>
          <w:color w:val="000000"/>
          <w:sz w:val="24"/>
          <w:szCs w:val="24"/>
        </w:rPr>
        <w:t xml:space="preserve">Life </w:t>
      </w:r>
      <w:proofErr w:type="spellStart"/>
      <w:r>
        <w:rPr>
          <w:rFonts w:ascii="Times New Roman" w:eastAsia="Times New Roman" w:hAnsi="Times New Roman" w:cs="Times New Roman"/>
          <w:b/>
          <w:bCs/>
          <w:i/>
          <w:iCs/>
          <w:color w:val="000000"/>
          <w:sz w:val="24"/>
          <w:szCs w:val="24"/>
        </w:rPr>
        <w:t>Realisation</w:t>
      </w:r>
      <w:proofErr w:type="spellEnd"/>
      <w:r>
        <w:rPr>
          <w:rFonts w:ascii="Times New Roman" w:eastAsia="Times New Roman" w:hAnsi="Times New Roman" w:cs="Times New Roman"/>
          <w:b/>
          <w:bCs/>
          <w:i/>
          <w:iCs/>
          <w:color w:val="000000"/>
          <w:sz w:val="24"/>
          <w:szCs w:val="24"/>
        </w:rPr>
        <w:t xml:space="preserve"> Program, Life Transformation Centre (MIT World Peace University)</w:t>
      </w:r>
    </w:p>
    <w:p w14:paraId="5BD703F5" w14:textId="77777777" w:rsidR="00B04998" w:rsidRDefault="00B04998">
      <w:pPr>
        <w:pBdr>
          <w:top w:val="nil"/>
          <w:left w:val="nil"/>
          <w:bottom w:val="nil"/>
          <w:right w:val="nil"/>
          <w:between w:val="nil"/>
        </w:pBdr>
        <w:spacing w:before="120" w:after="120" w:line="288" w:lineRule="auto"/>
        <w:rPr>
          <w:rFonts w:ascii="Times New Roman" w:eastAsia="Times New Roman" w:hAnsi="Times New Roman" w:cs="Times New Roman"/>
          <w:color w:val="000000"/>
        </w:rPr>
      </w:pPr>
    </w:p>
    <w:p w14:paraId="62BFC3B7" w14:textId="77777777" w:rsidR="00B04998" w:rsidRDefault="00000000">
      <w:pPr>
        <w:pBdr>
          <w:top w:val="nil"/>
          <w:left w:val="nil"/>
          <w:bottom w:val="nil"/>
          <w:right w:val="nil"/>
          <w:between w:val="nil"/>
        </w:pBdr>
        <w:spacing w:before="120" w:after="120" w:line="28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 </w:t>
      </w:r>
      <w:r>
        <w:rPr>
          <w:rFonts w:ascii="Times New Roman" w:eastAsia="Times New Roman" w:hAnsi="Times New Roman" w:cs="Times New Roman"/>
          <w:b/>
          <w:bCs/>
          <w:color w:val="000000"/>
        </w:rPr>
        <w:t>_______________________________________________</w:t>
      </w:r>
      <w:r>
        <w:rPr>
          <w:rFonts w:ascii="Times New Roman" w:eastAsia="Times New Roman" w:hAnsi="Times New Roman" w:cs="Times New Roman"/>
          <w:color w:val="000000"/>
        </w:rPr>
        <w:t xml:space="preserve">, PRN No: </w:t>
      </w:r>
      <w:r>
        <w:rPr>
          <w:rFonts w:ascii="Times New Roman" w:eastAsia="Times New Roman" w:hAnsi="Times New Roman" w:cs="Times New Roman"/>
          <w:b/>
          <w:bCs/>
          <w:color w:val="000000"/>
        </w:rPr>
        <w:t>________________</w:t>
      </w:r>
      <w:r>
        <w:rPr>
          <w:rFonts w:ascii="Times New Roman" w:eastAsia="Times New Roman" w:hAnsi="Times New Roman" w:cs="Times New Roman"/>
          <w:color w:val="000000"/>
        </w:rPr>
        <w:t xml:space="preserve">, will participate in the </w:t>
      </w:r>
      <w:r>
        <w:rPr>
          <w:rFonts w:ascii="Times New Roman" w:eastAsia="Times New Roman" w:hAnsi="Times New Roman" w:cs="Times New Roman"/>
          <w:b/>
          <w:bCs/>
          <w:color w:val="000000"/>
        </w:rPr>
        <w:t>Rural Immersion Program and</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Life </w:t>
      </w:r>
      <w:proofErr w:type="spellStart"/>
      <w:r>
        <w:rPr>
          <w:rFonts w:ascii="Times New Roman" w:eastAsia="Times New Roman" w:hAnsi="Times New Roman" w:cs="Times New Roman"/>
          <w:b/>
          <w:bCs/>
          <w:color w:val="000000"/>
        </w:rPr>
        <w:t>Realisation</w:t>
      </w:r>
      <w:proofErr w:type="spellEnd"/>
      <w:r>
        <w:rPr>
          <w:rFonts w:ascii="Times New Roman" w:eastAsia="Times New Roman" w:hAnsi="Times New Roman" w:cs="Times New Roman"/>
          <w:b/>
          <w:bCs/>
          <w:color w:val="000000"/>
        </w:rPr>
        <w:t xml:space="preserve"> Program</w:t>
      </w:r>
      <w:r>
        <w:rPr>
          <w:rFonts w:ascii="Times New Roman" w:eastAsia="Times New Roman" w:hAnsi="Times New Roman" w:cs="Times New Roman"/>
          <w:color w:val="000000"/>
        </w:rPr>
        <w:t xml:space="preserve"> at </w:t>
      </w:r>
      <w:r>
        <w:rPr>
          <w:rFonts w:ascii="Times New Roman" w:eastAsia="Times New Roman" w:hAnsi="Times New Roman" w:cs="Times New Roman"/>
          <w:b/>
          <w:bCs/>
          <w:color w:val="000000"/>
        </w:rPr>
        <w:t xml:space="preserve">LTC, near </w:t>
      </w:r>
      <w:proofErr w:type="spellStart"/>
      <w:r>
        <w:rPr>
          <w:rFonts w:ascii="Times New Roman" w:eastAsia="Times New Roman" w:hAnsi="Times New Roman" w:cs="Times New Roman"/>
          <w:b/>
          <w:bCs/>
          <w:color w:val="000000"/>
        </w:rPr>
        <w:t>Daund</w:t>
      </w:r>
      <w:proofErr w:type="spellEnd"/>
      <w:r>
        <w:rPr>
          <w:rFonts w:ascii="Times New Roman" w:eastAsia="Times New Roman" w:hAnsi="Times New Roman" w:cs="Times New Roman"/>
          <w:color w:val="000000"/>
        </w:rPr>
        <w:t xml:space="preserve">, as part of the Credit Program of </w:t>
      </w:r>
      <w:r>
        <w:rPr>
          <w:rFonts w:ascii="Times New Roman" w:eastAsia="Times New Roman" w:hAnsi="Times New Roman" w:cs="Times New Roman"/>
          <w:b/>
          <w:bCs/>
          <w:color w:val="000000"/>
        </w:rPr>
        <w:t>MIT World Peace University</w:t>
      </w:r>
      <w:r>
        <w:rPr>
          <w:rFonts w:ascii="Times New Roman" w:eastAsia="Times New Roman" w:hAnsi="Times New Roman" w:cs="Times New Roman"/>
          <w:color w:val="000000"/>
        </w:rPr>
        <w:t xml:space="preserve">, from </w:t>
      </w:r>
      <w:r>
        <w:rPr>
          <w:rFonts w:ascii="Times New Roman" w:eastAsia="Times New Roman" w:hAnsi="Times New Roman" w:cs="Times New Roman"/>
          <w:b/>
          <w:bCs/>
          <w:color w:val="000000"/>
        </w:rPr>
        <w:t>[start date]</w:t>
      </w:r>
      <w:r>
        <w:rPr>
          <w:rFonts w:ascii="Times New Roman" w:eastAsia="Times New Roman" w:hAnsi="Times New Roman" w:cs="Times New Roman"/>
          <w:color w:val="000000"/>
        </w:rPr>
        <w:t xml:space="preserve"> to </w:t>
      </w:r>
      <w:r>
        <w:rPr>
          <w:rFonts w:ascii="Times New Roman" w:eastAsia="Times New Roman" w:hAnsi="Times New Roman" w:cs="Times New Roman"/>
          <w:b/>
          <w:bCs/>
          <w:color w:val="000000"/>
        </w:rPr>
        <w:t>[end date]</w:t>
      </w:r>
      <w:r>
        <w:rPr>
          <w:rFonts w:ascii="Times New Roman" w:eastAsia="Times New Roman" w:hAnsi="Times New Roman" w:cs="Times New Roman"/>
          <w:color w:val="000000"/>
        </w:rPr>
        <w:t>.</w:t>
      </w:r>
    </w:p>
    <w:p w14:paraId="71C42B07" w14:textId="77777777" w:rsidR="00B04998" w:rsidRDefault="00000000">
      <w:pPr>
        <w:pBdr>
          <w:top w:val="nil"/>
          <w:left w:val="nil"/>
          <w:bottom w:val="nil"/>
          <w:right w:val="nil"/>
          <w:between w:val="nil"/>
        </w:pBdr>
        <w:spacing w:before="120" w:after="120" w:line="28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 understand the program involves travel, shared accommodation, outdoor/physical activities, and moving as a group. I will follow the </w:t>
      </w:r>
      <w:proofErr w:type="spellStart"/>
      <w:r>
        <w:rPr>
          <w:rFonts w:ascii="Times New Roman" w:eastAsia="Times New Roman" w:hAnsi="Times New Roman" w:cs="Times New Roman"/>
          <w:color w:val="000000"/>
        </w:rPr>
        <w:t>organisers’</w:t>
      </w:r>
      <w:proofErr w:type="spellEnd"/>
      <w:r>
        <w:rPr>
          <w:rFonts w:ascii="Times New Roman" w:eastAsia="Times New Roman" w:hAnsi="Times New Roman" w:cs="Times New Roman"/>
          <w:color w:val="000000"/>
        </w:rPr>
        <w:t xml:space="preserve"> guidance and look after myself and others so the program runs smoothly and safely.</w:t>
      </w:r>
    </w:p>
    <w:p w14:paraId="0DB3ACCC" w14:textId="77777777" w:rsidR="00B04998"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 will:</w:t>
      </w:r>
    </w:p>
    <w:p w14:paraId="40F8CE53" w14:textId="77777777" w:rsidR="00B04998" w:rsidRDefault="00000000">
      <w:pPr>
        <w:numPr>
          <w:ilvl w:val="0"/>
          <w:numId w:val="39"/>
        </w:numPr>
        <w:pBdr>
          <w:top w:val="nil"/>
          <w:left w:val="nil"/>
          <w:bottom w:val="nil"/>
          <w:right w:val="nil"/>
          <w:between w:val="nil"/>
        </w:pBdr>
        <w:spacing w:after="0" w:line="24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comply with staff instructions and venue rules;</w:t>
      </w:r>
    </w:p>
    <w:p w14:paraId="2410132E" w14:textId="77777777" w:rsidR="00B04998" w:rsidRDefault="00000000">
      <w:pPr>
        <w:numPr>
          <w:ilvl w:val="0"/>
          <w:numId w:val="39"/>
        </w:numPr>
        <w:pBdr>
          <w:top w:val="nil"/>
          <w:left w:val="nil"/>
          <w:bottom w:val="nil"/>
          <w:right w:val="nil"/>
          <w:between w:val="nil"/>
        </w:pBdr>
        <w:spacing w:after="0" w:line="24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observe room checks, stay with the group, and use only approved transport;</w:t>
      </w:r>
    </w:p>
    <w:p w14:paraId="17BC9B10" w14:textId="77777777" w:rsidR="00B04998" w:rsidRDefault="00000000">
      <w:pPr>
        <w:numPr>
          <w:ilvl w:val="0"/>
          <w:numId w:val="39"/>
        </w:numPr>
        <w:pBdr>
          <w:top w:val="nil"/>
          <w:left w:val="nil"/>
          <w:bottom w:val="nil"/>
          <w:right w:val="nil"/>
          <w:between w:val="nil"/>
        </w:pBdr>
        <w:spacing w:after="0" w:line="24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not possess or use alcohol, tobacco, narcotics, weapons, fireworks, or hazardous items;</w:t>
      </w:r>
    </w:p>
    <w:p w14:paraId="39957600" w14:textId="77777777" w:rsidR="00B04998" w:rsidRDefault="00000000">
      <w:pPr>
        <w:numPr>
          <w:ilvl w:val="0"/>
          <w:numId w:val="39"/>
        </w:numPr>
        <w:pBdr>
          <w:top w:val="nil"/>
          <w:left w:val="nil"/>
          <w:bottom w:val="nil"/>
          <w:right w:val="nil"/>
          <w:between w:val="nil"/>
        </w:pBdr>
        <w:spacing w:after="0" w:line="24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behave respectfully—no bullying, harassment, or abuse—and take care of property and facilities;</w:t>
      </w:r>
    </w:p>
    <w:p w14:paraId="35DCB8E4" w14:textId="77777777" w:rsidR="00B04998" w:rsidRDefault="00000000">
      <w:pPr>
        <w:numPr>
          <w:ilvl w:val="0"/>
          <w:numId w:val="39"/>
        </w:numPr>
        <w:pBdr>
          <w:top w:val="nil"/>
          <w:left w:val="nil"/>
          <w:bottom w:val="nil"/>
          <w:right w:val="nil"/>
          <w:between w:val="nil"/>
        </w:pBdr>
        <w:spacing w:after="0" w:line="24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 </w:t>
      </w:r>
      <w:r>
        <w:rPr>
          <w:rFonts w:ascii="Times New Roman" w:eastAsia="Times New Roman" w:hAnsi="Times New Roman" w:cs="Times New Roman"/>
          <w:b/>
          <w:bCs/>
          <w:color w:val="000000"/>
        </w:rPr>
        <w:t>all digital devices</w:t>
      </w:r>
      <w:r>
        <w:rPr>
          <w:rFonts w:ascii="Times New Roman" w:eastAsia="Times New Roman" w:hAnsi="Times New Roman" w:cs="Times New Roman"/>
          <w:color w:val="000000"/>
        </w:rPr>
        <w:t xml:space="preserve"> (phone, smartwatch, earbuds, tablet/e-reader, etc.) at check-in, as the campus is device-free.</w:t>
      </w:r>
    </w:p>
    <w:p w14:paraId="6FADC2F7" w14:textId="77777777" w:rsidR="00B04998" w:rsidRDefault="00000000">
      <w:pPr>
        <w:numPr>
          <w:ilvl w:val="0"/>
          <w:numId w:val="39"/>
        </w:numPr>
        <w:pBdr>
          <w:top w:val="nil"/>
          <w:left w:val="nil"/>
          <w:bottom w:val="nil"/>
          <w:right w:val="nil"/>
          <w:between w:val="nil"/>
        </w:pBdr>
        <w:spacing w:after="0" w:line="24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use phones and social media responsibly when available (no content that could affect safety or reputation);</w:t>
      </w:r>
    </w:p>
    <w:p w14:paraId="781D6A26" w14:textId="77777777" w:rsidR="00B04998" w:rsidRDefault="00000000">
      <w:pPr>
        <w:pBdr>
          <w:top w:val="nil"/>
          <w:left w:val="nil"/>
          <w:bottom w:val="nil"/>
          <w:right w:val="nil"/>
          <w:between w:val="nil"/>
        </w:pBdr>
        <w:spacing w:before="120" w:after="120" w:line="288"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Consent:</w:t>
      </w:r>
      <w:r>
        <w:rPr>
          <w:rFonts w:ascii="Times New Roman" w:eastAsia="Times New Roman" w:hAnsi="Times New Roman" w:cs="Times New Roman"/>
          <w:color w:val="000000"/>
        </w:rPr>
        <w:br/>
      </w:r>
      <w:sdt>
        <w:sdtPr>
          <w:tag w:val="goog_rdk_0"/>
          <w:id w:val="143855999"/>
        </w:sdtPr>
        <w:sdtContent>
          <w:r>
            <w:rPr>
              <w:rFonts w:ascii="Arial Unicode MS" w:eastAsia="Arial Unicode MS" w:hAnsi="Arial Unicode MS" w:cs="Arial Unicode MS"/>
              <w:color w:val="000000"/>
            </w:rPr>
            <w:t>☐</w:t>
          </w:r>
        </w:sdtContent>
      </w:sdt>
      <w:r>
        <w:rPr>
          <w:rFonts w:ascii="Times New Roman" w:eastAsia="Times New Roman" w:hAnsi="Times New Roman" w:cs="Times New Roman"/>
          <w:color w:val="000000"/>
        </w:rPr>
        <w:t xml:space="preserve"> I consent to the </w:t>
      </w:r>
      <w:proofErr w:type="spellStart"/>
      <w:r>
        <w:rPr>
          <w:rFonts w:ascii="Times New Roman" w:eastAsia="Times New Roman" w:hAnsi="Times New Roman" w:cs="Times New Roman"/>
          <w:color w:val="000000"/>
        </w:rPr>
        <w:t>organisers</w:t>
      </w:r>
      <w:proofErr w:type="spellEnd"/>
      <w:r>
        <w:rPr>
          <w:rFonts w:ascii="Times New Roman" w:eastAsia="Times New Roman" w:hAnsi="Times New Roman" w:cs="Times New Roman"/>
          <w:color w:val="000000"/>
        </w:rPr>
        <w:t xml:space="preserve"> using my photos/videos from the program in internal materials and social media. No personal contact details will be shared.</w:t>
      </w:r>
    </w:p>
    <w:p w14:paraId="1B7E2DB7" w14:textId="77777777" w:rsidR="00B04998" w:rsidRDefault="00000000">
      <w:pPr>
        <w:pBdr>
          <w:top w:val="nil"/>
          <w:left w:val="nil"/>
          <w:bottom w:val="nil"/>
          <w:right w:val="nil"/>
          <w:between w:val="nil"/>
        </w:pBdr>
        <w:spacing w:before="120" w:after="120" w:line="288" w:lineRule="auto"/>
        <w:rPr>
          <w:rFonts w:ascii="Times New Roman" w:eastAsia="Times New Roman" w:hAnsi="Times New Roman" w:cs="Times New Roman"/>
          <w:color w:val="000000"/>
        </w:rPr>
      </w:pPr>
      <w:sdt>
        <w:sdtPr>
          <w:tag w:val="goog_rdk_1"/>
          <w:id w:val="-1862227442"/>
        </w:sdtPr>
        <w:sdtContent>
          <w:r>
            <w:rPr>
              <w:rFonts w:ascii="Arial Unicode MS" w:eastAsia="Arial Unicode MS" w:hAnsi="Arial Unicode MS" w:cs="Arial Unicode MS"/>
              <w:color w:val="000000"/>
            </w:rPr>
            <w:t>☐</w:t>
          </w:r>
        </w:sdtContent>
      </w:sdt>
      <w:r>
        <w:rPr>
          <w:rFonts w:ascii="Times New Roman" w:eastAsia="Times New Roman" w:hAnsi="Times New Roman" w:cs="Times New Roman"/>
          <w:color w:val="000000"/>
        </w:rPr>
        <w:t xml:space="preserve"> I consent to the </w:t>
      </w:r>
      <w:proofErr w:type="spellStart"/>
      <w:r>
        <w:rPr>
          <w:rFonts w:ascii="Times New Roman" w:eastAsia="Times New Roman" w:hAnsi="Times New Roman" w:cs="Times New Roman"/>
          <w:color w:val="000000"/>
        </w:rPr>
        <w:t>organisers</w:t>
      </w:r>
      <w:proofErr w:type="spellEnd"/>
      <w:r>
        <w:rPr>
          <w:rFonts w:ascii="Times New Roman" w:eastAsia="Times New Roman" w:hAnsi="Times New Roman" w:cs="Times New Roman"/>
          <w:color w:val="000000"/>
        </w:rPr>
        <w:t xml:space="preserve"> collecting and processing my personal/health data solely for program delivery, safety, and compliance, stored securely and retained for </w:t>
      </w:r>
      <w:r>
        <w:rPr>
          <w:rFonts w:ascii="Times New Roman" w:eastAsia="Times New Roman" w:hAnsi="Times New Roman" w:cs="Times New Roman"/>
          <w:b/>
          <w:bCs/>
          <w:color w:val="000000"/>
        </w:rPr>
        <w:t>academic and administrative purposes.</w:t>
      </w:r>
    </w:p>
    <w:p w14:paraId="52AC8D56" w14:textId="77777777" w:rsidR="00B04998" w:rsidRDefault="00000000">
      <w:pPr>
        <w:pBdr>
          <w:top w:val="nil"/>
          <w:left w:val="nil"/>
          <w:bottom w:val="nil"/>
          <w:right w:val="nil"/>
          <w:between w:val="nil"/>
        </w:pBdr>
        <w:spacing w:before="120" w:after="120" w:line="288" w:lineRule="auto"/>
        <w:rPr>
          <w:rFonts w:ascii="Times New Roman" w:eastAsia="Times New Roman" w:hAnsi="Times New Roman" w:cs="Times New Roman"/>
          <w:color w:val="000000"/>
        </w:rPr>
      </w:pPr>
      <w:sdt>
        <w:sdtPr>
          <w:tag w:val="goog_rdk_2"/>
          <w:id w:val="-809639617"/>
        </w:sdtPr>
        <w:sdtContent>
          <w:r>
            <w:rPr>
              <w:rFonts w:ascii="Arial Unicode MS" w:eastAsia="Arial Unicode MS" w:hAnsi="Arial Unicode MS" w:cs="Arial Unicode MS"/>
              <w:color w:val="000000"/>
            </w:rPr>
            <w:t>☐</w:t>
          </w:r>
        </w:sdtContent>
      </w:sdt>
      <w:r>
        <w:rPr>
          <w:rFonts w:ascii="Times New Roman" w:eastAsia="Times New Roman" w:hAnsi="Times New Roman" w:cs="Times New Roman"/>
          <w:color w:val="000000"/>
        </w:rPr>
        <w:t xml:space="preserve"> I consent to bag checks by staff if they have a safety concern.</w:t>
      </w:r>
    </w:p>
    <w:p w14:paraId="40B6FD80" w14:textId="77777777" w:rsidR="00B04998" w:rsidRDefault="00000000">
      <w:pPr>
        <w:pBdr>
          <w:top w:val="nil"/>
          <w:left w:val="nil"/>
          <w:bottom w:val="nil"/>
          <w:right w:val="nil"/>
          <w:between w:val="nil"/>
        </w:pBdr>
        <w:spacing w:before="120" w:after="120" w:line="288"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Acknowledgement</w:t>
      </w:r>
      <w:r>
        <w:rPr>
          <w:rFonts w:ascii="Times New Roman" w:eastAsia="Times New Roman" w:hAnsi="Times New Roman" w:cs="Times New Roman"/>
          <w:color w:val="000000"/>
        </w:rPr>
        <w:br/>
        <w:t xml:space="preserve">I understand the </w:t>
      </w:r>
      <w:proofErr w:type="spellStart"/>
      <w:r>
        <w:rPr>
          <w:rFonts w:ascii="Times New Roman" w:eastAsia="Times New Roman" w:hAnsi="Times New Roman" w:cs="Times New Roman"/>
          <w:color w:val="000000"/>
        </w:rPr>
        <w:t>organisers</w:t>
      </w:r>
      <w:proofErr w:type="spellEnd"/>
      <w:r>
        <w:rPr>
          <w:rFonts w:ascii="Times New Roman" w:eastAsia="Times New Roman" w:hAnsi="Times New Roman" w:cs="Times New Roman"/>
          <w:color w:val="000000"/>
        </w:rPr>
        <w:t xml:space="preserve"> and their staff are not responsible for matters outside their reasonable control in the ordinary course of travel and group activities. </w:t>
      </w:r>
    </w:p>
    <w:p w14:paraId="4727E87F" w14:textId="77777777" w:rsidR="00B04998" w:rsidRDefault="00000000">
      <w:pPr>
        <w:pBdr>
          <w:top w:val="nil"/>
          <w:left w:val="nil"/>
          <w:bottom w:val="nil"/>
          <w:right w:val="nil"/>
          <w:between w:val="nil"/>
        </w:pBdr>
        <w:spacing w:before="120" w:after="120" w:line="288"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Signatures</w:t>
      </w:r>
    </w:p>
    <w:p w14:paraId="610F3789" w14:textId="77777777" w:rsidR="00B04998" w:rsidRDefault="00000000">
      <w:pPr>
        <w:pBdr>
          <w:top w:val="nil"/>
          <w:left w:val="nil"/>
          <w:bottom w:val="nil"/>
          <w:right w:val="nil"/>
          <w:between w:val="nil"/>
        </w:pBdr>
        <w:spacing w:before="120" w:after="120" w:line="288"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rPr>
        <w:t>[Name of the Students]</w:t>
      </w:r>
      <w:r>
        <w:rPr>
          <w:rFonts w:ascii="Times New Roman" w:eastAsia="Times New Roman" w:hAnsi="Times New Roman" w:cs="Times New Roman"/>
          <w:color w:val="000000"/>
        </w:rPr>
        <w:br/>
        <w:t>Date: ____ / ____ / ______</w:t>
      </w:r>
      <w:r>
        <w:rPr>
          <w:rFonts w:ascii="Times New Roman" w:eastAsia="Times New Roman" w:hAnsi="Times New Roman" w:cs="Times New Roman"/>
          <w:color w:val="000000"/>
        </w:rPr>
        <w:br/>
        <w:t>Mobile/Email: _______________________________________________</w:t>
      </w:r>
      <w:r>
        <w:rPr>
          <w:rFonts w:ascii="Times New Roman" w:eastAsia="Times New Roman" w:hAnsi="Times New Roman" w:cs="Times New Roman"/>
          <w:color w:val="000000"/>
        </w:rPr>
        <w:br/>
        <w:t xml:space="preserve">Emergency Contact (not on trip): </w:t>
      </w:r>
    </w:p>
    <w:p w14:paraId="1FD27616" w14:textId="77777777" w:rsidR="00B04998" w:rsidRDefault="00000000">
      <w:pPr>
        <w:pBdr>
          <w:top w:val="nil"/>
          <w:left w:val="nil"/>
          <w:bottom w:val="nil"/>
          <w:right w:val="nil"/>
          <w:between w:val="nil"/>
        </w:pBdr>
        <w:spacing w:before="120" w:after="120" w:line="288"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Name: </w:t>
      </w:r>
      <w:r>
        <w:rPr>
          <w:rFonts w:ascii="Times New Roman" w:eastAsia="Times New Roman" w:hAnsi="Times New Roman" w:cs="Times New Roman"/>
          <w:color w:val="000000"/>
        </w:rPr>
        <w:t xml:space="preserve">____________________, </w:t>
      </w:r>
      <w:r>
        <w:rPr>
          <w:rFonts w:ascii="Times New Roman" w:eastAsia="Times New Roman" w:hAnsi="Times New Roman" w:cs="Times New Roman"/>
          <w:b/>
          <w:bCs/>
          <w:color w:val="000000"/>
        </w:rPr>
        <w:t xml:space="preserve">Relation </w:t>
      </w:r>
      <w:r>
        <w:rPr>
          <w:rFonts w:ascii="Times New Roman" w:eastAsia="Times New Roman" w:hAnsi="Times New Roman" w:cs="Times New Roman"/>
          <w:color w:val="000000"/>
        </w:rPr>
        <w:t>_______________,</w:t>
      </w:r>
      <w:r>
        <w:rPr>
          <w:rFonts w:ascii="Times New Roman" w:eastAsia="Times New Roman" w:hAnsi="Times New Roman" w:cs="Times New Roman"/>
          <w:b/>
          <w:bCs/>
          <w:color w:val="000000"/>
        </w:rPr>
        <w:t xml:space="preserve"> Mobile</w:t>
      </w:r>
      <w:r>
        <w:rPr>
          <w:rFonts w:ascii="Times New Roman" w:eastAsia="Times New Roman" w:hAnsi="Times New Roman" w:cs="Times New Roman"/>
          <w:color w:val="000000"/>
        </w:rPr>
        <w:t xml:space="preserve"> _________________</w:t>
      </w:r>
    </w:p>
    <w:p w14:paraId="6808F25F" w14:textId="77777777" w:rsidR="00B04998" w:rsidRDefault="00B04998">
      <w:pPr>
        <w:spacing w:before="120" w:after="120" w:line="288" w:lineRule="auto"/>
        <w:rPr>
          <w:rFonts w:ascii="Times New Roman" w:eastAsia="Times New Roman" w:hAnsi="Times New Roman" w:cs="Times New Roman"/>
        </w:rPr>
      </w:pPr>
    </w:p>
    <w:p w14:paraId="3A47122F" w14:textId="77777777" w:rsidR="00B04998" w:rsidRDefault="00B04998">
      <w:pPr>
        <w:rPr>
          <w:b/>
          <w:bCs/>
        </w:rPr>
      </w:pPr>
    </w:p>
    <w:p w14:paraId="53916F96" w14:textId="77777777" w:rsidR="00B04998" w:rsidRDefault="00000000">
      <w:pPr>
        <w:rPr>
          <w:b/>
          <w:bCs/>
        </w:rPr>
      </w:pPr>
      <w:r>
        <w:br w:type="page"/>
      </w:r>
    </w:p>
    <w:p w14:paraId="0D72B785" w14:textId="77777777" w:rsidR="00B04998" w:rsidRDefault="00000000">
      <w:pPr>
        <w:spacing w:after="0"/>
        <w:jc w:val="center"/>
        <w:rPr>
          <w:b/>
          <w:bCs/>
        </w:rPr>
      </w:pPr>
      <w:r>
        <w:rPr>
          <w:b/>
          <w:bCs/>
        </w:rPr>
        <w:lastRenderedPageBreak/>
        <w:t>ANNEX – F</w:t>
      </w:r>
    </w:p>
    <w:p w14:paraId="04F71D9F" w14:textId="77777777" w:rsidR="00B04998" w:rsidRDefault="00B04998">
      <w:pPr>
        <w:spacing w:after="0"/>
        <w:jc w:val="center"/>
        <w:rPr>
          <w:b/>
          <w:bCs/>
        </w:rPr>
      </w:pPr>
    </w:p>
    <w:p w14:paraId="17380800" w14:textId="77777777" w:rsidR="00B04998" w:rsidRDefault="00000000">
      <w:pPr>
        <w:jc w:val="center"/>
        <w:rPr>
          <w:b/>
          <w:bCs/>
          <w:sz w:val="28"/>
          <w:szCs w:val="28"/>
        </w:rPr>
      </w:pPr>
      <w:r>
        <w:rPr>
          <w:b/>
          <w:bCs/>
          <w:sz w:val="28"/>
          <w:szCs w:val="28"/>
        </w:rPr>
        <w:t>Student Guideline Sheet</w:t>
      </w:r>
    </w:p>
    <w:p w14:paraId="5B97940E" w14:textId="77777777" w:rsidR="00B04998" w:rsidRDefault="00000000">
      <w:pPr>
        <w:jc w:val="center"/>
        <w:rPr>
          <w:b/>
          <w:bCs/>
        </w:rPr>
      </w:pPr>
      <w:r>
        <w:rPr>
          <w:b/>
          <w:bCs/>
        </w:rPr>
        <w:t>Student Material Checklist (7 Days)</w:t>
      </w:r>
    </w:p>
    <w:tbl>
      <w:tblPr>
        <w:tblStyle w:val="a2"/>
        <w:tblW w:w="9074" w:type="dxa"/>
        <w:tblLayout w:type="fixed"/>
        <w:tblLook w:val="0400" w:firstRow="0" w:lastRow="0" w:firstColumn="0" w:lastColumn="0" w:noHBand="0" w:noVBand="1"/>
      </w:tblPr>
      <w:tblGrid>
        <w:gridCol w:w="1710"/>
        <w:gridCol w:w="7364"/>
      </w:tblGrid>
      <w:tr w:rsidR="00B04998" w14:paraId="28A590E9" w14:textId="77777777">
        <w:trPr>
          <w:trHeight w:val="647"/>
          <w:tblHeader/>
        </w:trPr>
        <w:tc>
          <w:tcPr>
            <w:tcW w:w="1710" w:type="dxa"/>
            <w:tcBorders>
              <w:top w:val="single" w:sz="4" w:space="0" w:color="000000"/>
            </w:tcBorders>
            <w:vAlign w:val="center"/>
          </w:tcPr>
          <w:p w14:paraId="6117D5CB" w14:textId="77777777" w:rsidR="00B04998" w:rsidRDefault="00B04998">
            <w:pPr>
              <w:rPr>
                <w:b/>
                <w:bCs/>
              </w:rPr>
            </w:pPr>
          </w:p>
        </w:tc>
        <w:tc>
          <w:tcPr>
            <w:tcW w:w="7364" w:type="dxa"/>
            <w:tcBorders>
              <w:top w:val="single" w:sz="4" w:space="0" w:color="000000"/>
            </w:tcBorders>
            <w:vAlign w:val="center"/>
          </w:tcPr>
          <w:p w14:paraId="6A71BE7C" w14:textId="77777777" w:rsidR="00B04998" w:rsidRDefault="00000000">
            <w:pPr>
              <w:rPr>
                <w:b/>
                <w:bCs/>
              </w:rPr>
            </w:pPr>
            <w:r>
              <w:rPr>
                <w:b/>
                <w:bCs/>
              </w:rPr>
              <w:t xml:space="preserve">                                     Items to Carry</w:t>
            </w:r>
          </w:p>
        </w:tc>
      </w:tr>
      <w:tr w:rsidR="00B04998" w14:paraId="315007F2" w14:textId="77777777">
        <w:trPr>
          <w:trHeight w:val="627"/>
        </w:trPr>
        <w:tc>
          <w:tcPr>
            <w:tcW w:w="1710" w:type="dxa"/>
            <w:vAlign w:val="center"/>
          </w:tcPr>
          <w:p w14:paraId="72B509C4" w14:textId="77777777" w:rsidR="00B04998" w:rsidRDefault="00000000">
            <w:r>
              <w:rPr>
                <w:b/>
                <w:bCs/>
              </w:rPr>
              <w:t>Clothing</w:t>
            </w:r>
          </w:p>
        </w:tc>
        <w:tc>
          <w:tcPr>
            <w:tcW w:w="7364" w:type="dxa"/>
            <w:vAlign w:val="center"/>
          </w:tcPr>
          <w:p w14:paraId="26449D37" w14:textId="77777777" w:rsidR="00B04998" w:rsidRDefault="00000000">
            <w:pPr>
              <w:numPr>
                <w:ilvl w:val="0"/>
                <w:numId w:val="9"/>
              </w:numPr>
              <w:pBdr>
                <w:top w:val="nil"/>
                <w:left w:val="nil"/>
                <w:bottom w:val="nil"/>
                <w:right w:val="nil"/>
                <w:between w:val="nil"/>
              </w:pBdr>
              <w:spacing w:line="278" w:lineRule="auto"/>
            </w:pPr>
            <w:r>
              <w:rPr>
                <w:color w:val="000000"/>
              </w:rPr>
              <w:t>2–3 sets of sportswear / track suits for activities / Casual wear for evenings</w:t>
            </w:r>
          </w:p>
        </w:tc>
      </w:tr>
      <w:tr w:rsidR="00B04998" w14:paraId="047FEC63" w14:textId="77777777">
        <w:trPr>
          <w:trHeight w:val="807"/>
        </w:trPr>
        <w:tc>
          <w:tcPr>
            <w:tcW w:w="1710" w:type="dxa"/>
            <w:vAlign w:val="center"/>
          </w:tcPr>
          <w:p w14:paraId="664D94E5" w14:textId="77777777" w:rsidR="00B04998" w:rsidRDefault="00000000">
            <w:pPr>
              <w:rPr>
                <w:b/>
                <w:bCs/>
              </w:rPr>
            </w:pPr>
            <w:r>
              <w:rPr>
                <w:b/>
                <w:bCs/>
              </w:rPr>
              <w:t>Weather Gear</w:t>
            </w:r>
          </w:p>
        </w:tc>
        <w:tc>
          <w:tcPr>
            <w:tcW w:w="7364" w:type="dxa"/>
            <w:vAlign w:val="center"/>
          </w:tcPr>
          <w:p w14:paraId="4956080E" w14:textId="77777777" w:rsidR="00B04998" w:rsidRDefault="00000000">
            <w:pPr>
              <w:numPr>
                <w:ilvl w:val="0"/>
                <w:numId w:val="8"/>
              </w:numPr>
              <w:pBdr>
                <w:top w:val="nil"/>
                <w:left w:val="nil"/>
                <w:bottom w:val="nil"/>
                <w:right w:val="nil"/>
                <w:between w:val="nil"/>
              </w:pBdr>
              <w:spacing w:line="278" w:lineRule="auto"/>
            </w:pPr>
            <w:r>
              <w:rPr>
                <w:color w:val="000000"/>
              </w:rPr>
              <w:t>Raincoat / umbrella for rain / Jacket / sweater for cool evenings /</w:t>
            </w:r>
            <w:r>
              <w:rPr>
                <w:color w:val="000000"/>
              </w:rPr>
              <w:br/>
              <w:t>Cap / hat and sunglasses for sun</w:t>
            </w:r>
          </w:p>
        </w:tc>
      </w:tr>
      <w:tr w:rsidR="00B04998" w14:paraId="5D81A979" w14:textId="77777777">
        <w:trPr>
          <w:trHeight w:val="762"/>
        </w:trPr>
        <w:tc>
          <w:tcPr>
            <w:tcW w:w="1710" w:type="dxa"/>
            <w:vAlign w:val="center"/>
          </w:tcPr>
          <w:p w14:paraId="3A9C49A3" w14:textId="77777777" w:rsidR="00B04998" w:rsidRDefault="00000000">
            <w:r>
              <w:rPr>
                <w:b/>
                <w:bCs/>
              </w:rPr>
              <w:t>Footwear</w:t>
            </w:r>
          </w:p>
        </w:tc>
        <w:tc>
          <w:tcPr>
            <w:tcW w:w="7364" w:type="dxa"/>
            <w:vAlign w:val="center"/>
          </w:tcPr>
          <w:p w14:paraId="18C1CA7C" w14:textId="77777777" w:rsidR="00B04998" w:rsidRDefault="00000000">
            <w:pPr>
              <w:numPr>
                <w:ilvl w:val="0"/>
                <w:numId w:val="7"/>
              </w:numPr>
              <w:pBdr>
                <w:top w:val="nil"/>
                <w:left w:val="nil"/>
                <w:bottom w:val="nil"/>
                <w:right w:val="nil"/>
                <w:between w:val="nil"/>
              </w:pBdr>
              <w:spacing w:line="278" w:lineRule="auto"/>
            </w:pPr>
            <w:r>
              <w:rPr>
                <w:color w:val="000000"/>
              </w:rPr>
              <w:t>Comfortable sports shoes (carry 1 extra pair if possible) / Slippers / sandals for room use</w:t>
            </w:r>
          </w:p>
        </w:tc>
      </w:tr>
      <w:tr w:rsidR="00B04998" w14:paraId="1D33DD62" w14:textId="77777777">
        <w:trPr>
          <w:trHeight w:val="762"/>
        </w:trPr>
        <w:tc>
          <w:tcPr>
            <w:tcW w:w="1710" w:type="dxa"/>
            <w:vAlign w:val="center"/>
          </w:tcPr>
          <w:p w14:paraId="524F6A29" w14:textId="77777777" w:rsidR="00B04998" w:rsidRDefault="00000000">
            <w:r>
              <w:rPr>
                <w:b/>
                <w:bCs/>
              </w:rPr>
              <w:t>Essentials</w:t>
            </w:r>
          </w:p>
        </w:tc>
        <w:tc>
          <w:tcPr>
            <w:tcW w:w="7364" w:type="dxa"/>
            <w:vAlign w:val="center"/>
          </w:tcPr>
          <w:p w14:paraId="4BA8939D" w14:textId="77777777" w:rsidR="00B04998" w:rsidRDefault="00000000">
            <w:pPr>
              <w:numPr>
                <w:ilvl w:val="0"/>
                <w:numId w:val="6"/>
              </w:numPr>
              <w:pBdr>
                <w:top w:val="nil"/>
                <w:left w:val="nil"/>
                <w:bottom w:val="nil"/>
                <w:right w:val="nil"/>
                <w:between w:val="nil"/>
              </w:pBdr>
              <w:spacing w:line="278" w:lineRule="auto"/>
            </w:pPr>
            <w:r>
              <w:rPr>
                <w:color w:val="000000"/>
              </w:rPr>
              <w:t>Socks (6–7 pairs) /Handkerchiefs / napkins</w:t>
            </w:r>
          </w:p>
        </w:tc>
      </w:tr>
      <w:tr w:rsidR="00B04998" w14:paraId="4C850D2B" w14:textId="77777777">
        <w:trPr>
          <w:trHeight w:val="762"/>
        </w:trPr>
        <w:tc>
          <w:tcPr>
            <w:tcW w:w="1710" w:type="dxa"/>
            <w:vAlign w:val="center"/>
          </w:tcPr>
          <w:p w14:paraId="69C0A8EE" w14:textId="77777777" w:rsidR="00B04998" w:rsidRDefault="00000000">
            <w:r>
              <w:rPr>
                <w:b/>
                <w:bCs/>
              </w:rPr>
              <w:t>Toiletries</w:t>
            </w:r>
          </w:p>
        </w:tc>
        <w:tc>
          <w:tcPr>
            <w:tcW w:w="7364" w:type="dxa"/>
            <w:vAlign w:val="center"/>
          </w:tcPr>
          <w:p w14:paraId="1F1D925F" w14:textId="77777777" w:rsidR="00B04998" w:rsidRDefault="00000000">
            <w:pPr>
              <w:numPr>
                <w:ilvl w:val="0"/>
                <w:numId w:val="5"/>
              </w:numPr>
              <w:pBdr>
                <w:top w:val="nil"/>
                <w:left w:val="nil"/>
                <w:bottom w:val="nil"/>
                <w:right w:val="nil"/>
                <w:between w:val="nil"/>
              </w:pBdr>
              <w:spacing w:line="278" w:lineRule="auto"/>
            </w:pPr>
            <w:r>
              <w:rPr>
                <w:color w:val="000000"/>
              </w:rPr>
              <w:t>Toothbrush, toothpaste, soap, shampoo, comb, hair oil, deodorant, moisturizer, sunscreen, mosquito repellent, face towel, bath towel</w:t>
            </w:r>
          </w:p>
        </w:tc>
      </w:tr>
      <w:tr w:rsidR="00B04998" w14:paraId="6BEAF973" w14:textId="77777777">
        <w:trPr>
          <w:trHeight w:val="463"/>
        </w:trPr>
        <w:tc>
          <w:tcPr>
            <w:tcW w:w="1710" w:type="dxa"/>
            <w:vAlign w:val="center"/>
          </w:tcPr>
          <w:p w14:paraId="27570F7A" w14:textId="77777777" w:rsidR="00B04998" w:rsidRDefault="00000000">
            <w:r>
              <w:rPr>
                <w:b/>
                <w:bCs/>
              </w:rPr>
              <w:t>Girls</w:t>
            </w:r>
          </w:p>
        </w:tc>
        <w:tc>
          <w:tcPr>
            <w:tcW w:w="7364" w:type="dxa"/>
            <w:vAlign w:val="center"/>
          </w:tcPr>
          <w:p w14:paraId="51F98187" w14:textId="77777777" w:rsidR="00B04998" w:rsidRDefault="00000000">
            <w:pPr>
              <w:numPr>
                <w:ilvl w:val="0"/>
                <w:numId w:val="4"/>
              </w:numPr>
              <w:pBdr>
                <w:top w:val="nil"/>
                <w:left w:val="nil"/>
                <w:bottom w:val="nil"/>
                <w:right w:val="nil"/>
                <w:between w:val="nil"/>
              </w:pBdr>
              <w:spacing w:line="278" w:lineRule="auto"/>
            </w:pPr>
            <w:r>
              <w:rPr>
                <w:color w:val="000000"/>
              </w:rPr>
              <w:t>Sanitary napkins (as required)</w:t>
            </w:r>
          </w:p>
        </w:tc>
      </w:tr>
      <w:tr w:rsidR="00B04998" w14:paraId="068D3761" w14:textId="77777777">
        <w:trPr>
          <w:trHeight w:val="3318"/>
        </w:trPr>
        <w:tc>
          <w:tcPr>
            <w:tcW w:w="1710" w:type="dxa"/>
            <w:vAlign w:val="center"/>
          </w:tcPr>
          <w:p w14:paraId="30708FB6" w14:textId="77777777" w:rsidR="00B04998" w:rsidRDefault="00000000">
            <w:r>
              <w:rPr>
                <w:b/>
                <w:bCs/>
              </w:rPr>
              <w:t>Other Items: -</w:t>
            </w:r>
          </w:p>
        </w:tc>
        <w:tc>
          <w:tcPr>
            <w:tcW w:w="7364" w:type="dxa"/>
            <w:vAlign w:val="center"/>
          </w:tcPr>
          <w:p w14:paraId="69461859" w14:textId="77777777" w:rsidR="00B04998" w:rsidRDefault="00000000">
            <w:pPr>
              <w:numPr>
                <w:ilvl w:val="0"/>
                <w:numId w:val="3"/>
              </w:numPr>
              <w:pBdr>
                <w:top w:val="nil"/>
                <w:left w:val="nil"/>
                <w:bottom w:val="nil"/>
                <w:right w:val="nil"/>
                <w:between w:val="nil"/>
              </w:pBdr>
              <w:spacing w:after="0" w:line="278" w:lineRule="auto"/>
            </w:pPr>
            <w:r>
              <w:rPr>
                <w:color w:val="000000"/>
              </w:rPr>
              <w:t>Refillable 1L water bottle</w:t>
            </w:r>
          </w:p>
          <w:p w14:paraId="4121095D" w14:textId="77777777" w:rsidR="00B04998" w:rsidRDefault="00000000">
            <w:pPr>
              <w:numPr>
                <w:ilvl w:val="0"/>
                <w:numId w:val="3"/>
              </w:numPr>
              <w:pBdr>
                <w:top w:val="nil"/>
                <w:left w:val="nil"/>
                <w:bottom w:val="nil"/>
                <w:right w:val="nil"/>
                <w:between w:val="nil"/>
              </w:pBdr>
              <w:spacing w:after="0" w:line="278" w:lineRule="auto"/>
            </w:pPr>
            <w:r>
              <w:rPr>
                <w:color w:val="000000"/>
              </w:rPr>
              <w:t>Personal medicines (with prescription)</w:t>
            </w:r>
          </w:p>
          <w:p w14:paraId="2B71185E" w14:textId="77777777" w:rsidR="00B04998" w:rsidRDefault="00000000">
            <w:pPr>
              <w:numPr>
                <w:ilvl w:val="0"/>
                <w:numId w:val="3"/>
              </w:numPr>
              <w:pBdr>
                <w:top w:val="nil"/>
                <w:left w:val="nil"/>
                <w:bottom w:val="nil"/>
                <w:right w:val="nil"/>
                <w:between w:val="nil"/>
              </w:pBdr>
              <w:spacing w:after="0" w:line="278" w:lineRule="auto"/>
            </w:pPr>
            <w:r>
              <w:rPr>
                <w:color w:val="000000"/>
              </w:rPr>
              <w:t>Small first-aid kit (band-aids, ORS, etc.)</w:t>
            </w:r>
          </w:p>
          <w:p w14:paraId="2CC090FC" w14:textId="77777777" w:rsidR="00B04998" w:rsidRDefault="00000000">
            <w:pPr>
              <w:numPr>
                <w:ilvl w:val="0"/>
                <w:numId w:val="3"/>
              </w:numPr>
              <w:pBdr>
                <w:top w:val="nil"/>
                <w:left w:val="nil"/>
                <w:bottom w:val="nil"/>
                <w:right w:val="nil"/>
                <w:between w:val="nil"/>
              </w:pBdr>
              <w:spacing w:after="0" w:line="278" w:lineRule="auto"/>
            </w:pPr>
            <w:r>
              <w:rPr>
                <w:color w:val="000000"/>
              </w:rPr>
              <w:t>School/college ID card (mandatory)</w:t>
            </w:r>
          </w:p>
          <w:p w14:paraId="7286EE48" w14:textId="77777777" w:rsidR="00B04998" w:rsidRDefault="00000000">
            <w:pPr>
              <w:numPr>
                <w:ilvl w:val="0"/>
                <w:numId w:val="3"/>
              </w:numPr>
              <w:pBdr>
                <w:top w:val="nil"/>
                <w:left w:val="nil"/>
                <w:bottom w:val="nil"/>
                <w:right w:val="nil"/>
                <w:between w:val="nil"/>
              </w:pBdr>
              <w:spacing w:after="0" w:line="278" w:lineRule="auto"/>
            </w:pPr>
            <w:r>
              <w:rPr>
                <w:color w:val="000000"/>
              </w:rPr>
              <w:t>Small backpack for daily use</w:t>
            </w:r>
          </w:p>
          <w:p w14:paraId="3D703F16" w14:textId="77777777" w:rsidR="00B04998" w:rsidRDefault="00000000">
            <w:pPr>
              <w:numPr>
                <w:ilvl w:val="0"/>
                <w:numId w:val="3"/>
              </w:numPr>
              <w:pBdr>
                <w:top w:val="nil"/>
                <w:left w:val="nil"/>
                <w:bottom w:val="nil"/>
                <w:right w:val="nil"/>
                <w:between w:val="nil"/>
              </w:pBdr>
              <w:spacing w:after="0" w:line="278" w:lineRule="auto"/>
            </w:pPr>
            <w:r>
              <w:rPr>
                <w:color w:val="000000"/>
              </w:rPr>
              <w:t>Pocket diary and pen</w:t>
            </w:r>
          </w:p>
          <w:p w14:paraId="1630FD72" w14:textId="77777777" w:rsidR="00B04998" w:rsidRDefault="00000000">
            <w:pPr>
              <w:numPr>
                <w:ilvl w:val="0"/>
                <w:numId w:val="3"/>
              </w:numPr>
              <w:pBdr>
                <w:top w:val="nil"/>
                <w:left w:val="nil"/>
                <w:bottom w:val="nil"/>
                <w:right w:val="nil"/>
                <w:between w:val="nil"/>
              </w:pBdr>
              <w:spacing w:after="0" w:line="278" w:lineRule="auto"/>
            </w:pPr>
            <w:r>
              <w:rPr>
                <w:color w:val="000000"/>
              </w:rPr>
              <w:t>Plastic / zip-lock bags for wet clothes</w:t>
            </w:r>
          </w:p>
          <w:p w14:paraId="7077B8B5" w14:textId="77777777" w:rsidR="00B04998" w:rsidRDefault="00000000">
            <w:pPr>
              <w:numPr>
                <w:ilvl w:val="0"/>
                <w:numId w:val="3"/>
              </w:numPr>
              <w:pBdr>
                <w:top w:val="nil"/>
                <w:left w:val="nil"/>
                <w:bottom w:val="nil"/>
                <w:right w:val="nil"/>
                <w:between w:val="nil"/>
              </w:pBdr>
              <w:spacing w:after="0" w:line="278" w:lineRule="auto"/>
            </w:pPr>
            <w:r>
              <w:rPr>
                <w:color w:val="000000"/>
              </w:rPr>
              <w:t>Small torch</w:t>
            </w:r>
          </w:p>
          <w:p w14:paraId="3BF5DDBB" w14:textId="77777777" w:rsidR="00B04998" w:rsidRDefault="00000000">
            <w:pPr>
              <w:numPr>
                <w:ilvl w:val="0"/>
                <w:numId w:val="3"/>
              </w:numPr>
              <w:pBdr>
                <w:top w:val="nil"/>
                <w:left w:val="nil"/>
                <w:bottom w:val="nil"/>
                <w:right w:val="nil"/>
                <w:between w:val="nil"/>
              </w:pBdr>
              <w:spacing w:line="278" w:lineRule="auto"/>
            </w:pPr>
            <w:r>
              <w:rPr>
                <w:color w:val="000000"/>
              </w:rPr>
              <w:t>cloth bag for laundry</w:t>
            </w:r>
          </w:p>
          <w:p w14:paraId="62483103" w14:textId="77777777" w:rsidR="00B04998" w:rsidRDefault="00B04998"/>
        </w:tc>
      </w:tr>
    </w:tbl>
    <w:p w14:paraId="72923E4E" w14:textId="77777777" w:rsidR="00B04998" w:rsidRDefault="00000000">
      <w:pPr>
        <w:rPr>
          <w:b/>
          <w:bCs/>
        </w:rPr>
      </w:pPr>
      <w:r>
        <w:rPr>
          <w:b/>
          <w:bCs/>
        </w:rPr>
        <w:t>Do’s &amp; Don’ts</w:t>
      </w:r>
    </w:p>
    <w:p w14:paraId="6F6D2DC5" w14:textId="77777777" w:rsidR="00B04998" w:rsidRDefault="00000000">
      <w:pPr>
        <w:rPr>
          <w:b/>
          <w:bCs/>
        </w:rPr>
      </w:pPr>
      <w:sdt>
        <w:sdtPr>
          <w:tag w:val="goog_rdk_3"/>
          <w:id w:val="-604750348"/>
        </w:sdtPr>
        <w:sdtContent>
          <w:r>
            <w:rPr>
              <w:rFonts w:ascii="Arial Unicode MS" w:eastAsia="Arial Unicode MS" w:hAnsi="Arial Unicode MS" w:cs="Arial Unicode MS"/>
              <w:b/>
              <w:bCs/>
            </w:rPr>
            <w:t>✅</w:t>
          </w:r>
        </w:sdtContent>
      </w:sdt>
      <w:r>
        <w:rPr>
          <w:b/>
          <w:bCs/>
        </w:rPr>
        <w:t xml:space="preserve"> Do’s</w:t>
      </w:r>
    </w:p>
    <w:p w14:paraId="4A81CD16" w14:textId="77777777" w:rsidR="00B04998" w:rsidRDefault="00000000">
      <w:pPr>
        <w:numPr>
          <w:ilvl w:val="0"/>
          <w:numId w:val="10"/>
        </w:numPr>
        <w:spacing w:line="278" w:lineRule="auto"/>
      </w:pPr>
      <w:r>
        <w:t>Always carry your college ID card.</w:t>
      </w:r>
    </w:p>
    <w:p w14:paraId="70A59BD5" w14:textId="77777777" w:rsidR="00B04998" w:rsidRDefault="00000000">
      <w:pPr>
        <w:numPr>
          <w:ilvl w:val="0"/>
          <w:numId w:val="10"/>
        </w:numPr>
        <w:spacing w:line="278" w:lineRule="auto"/>
      </w:pPr>
      <w:r>
        <w:t>Follow the timetable and report on time for all activities.</w:t>
      </w:r>
    </w:p>
    <w:p w14:paraId="1C58283A" w14:textId="77777777" w:rsidR="00B04998" w:rsidRDefault="00000000">
      <w:pPr>
        <w:numPr>
          <w:ilvl w:val="0"/>
          <w:numId w:val="10"/>
        </w:numPr>
        <w:spacing w:line="278" w:lineRule="auto"/>
      </w:pPr>
      <w:r>
        <w:t>Listen carefully to faculty and staff instructions.</w:t>
      </w:r>
    </w:p>
    <w:p w14:paraId="7D0BF7A2" w14:textId="77777777" w:rsidR="00B04998" w:rsidRDefault="00000000">
      <w:pPr>
        <w:numPr>
          <w:ilvl w:val="0"/>
          <w:numId w:val="10"/>
        </w:numPr>
        <w:spacing w:line="278" w:lineRule="auto"/>
      </w:pPr>
      <w:r>
        <w:t>Wear proper dress code – sportswear, shoes, and as per activity.</w:t>
      </w:r>
    </w:p>
    <w:p w14:paraId="4F27F564" w14:textId="77777777" w:rsidR="00B04998" w:rsidRDefault="00000000">
      <w:pPr>
        <w:numPr>
          <w:ilvl w:val="0"/>
          <w:numId w:val="10"/>
        </w:numPr>
        <w:spacing w:line="278" w:lineRule="auto"/>
      </w:pPr>
      <w:r>
        <w:t>Keep belongings safe and label all items.</w:t>
      </w:r>
    </w:p>
    <w:p w14:paraId="4AFDDAC3" w14:textId="77777777" w:rsidR="00B04998" w:rsidRDefault="00000000">
      <w:pPr>
        <w:numPr>
          <w:ilvl w:val="0"/>
          <w:numId w:val="10"/>
        </w:numPr>
        <w:spacing w:line="278" w:lineRule="auto"/>
      </w:pPr>
      <w:r>
        <w:lastRenderedPageBreak/>
        <w:t>Maintain discipline and respectful behavior.</w:t>
      </w:r>
    </w:p>
    <w:p w14:paraId="07BE5817" w14:textId="77777777" w:rsidR="00B04998" w:rsidRDefault="00000000">
      <w:pPr>
        <w:numPr>
          <w:ilvl w:val="0"/>
          <w:numId w:val="10"/>
        </w:numPr>
        <w:spacing w:line="278" w:lineRule="auto"/>
      </w:pPr>
      <w:r>
        <w:t>Stay hydrated – refill your water bottle regularly.</w:t>
      </w:r>
    </w:p>
    <w:p w14:paraId="2C461764" w14:textId="77777777" w:rsidR="00B04998" w:rsidRDefault="00000000">
      <w:pPr>
        <w:numPr>
          <w:ilvl w:val="0"/>
          <w:numId w:val="10"/>
        </w:numPr>
        <w:spacing w:line="278" w:lineRule="auto"/>
      </w:pPr>
      <w:r>
        <w:t>Maintain cleanliness in rooms, buses, and campus.</w:t>
      </w:r>
    </w:p>
    <w:p w14:paraId="17FC112D" w14:textId="77777777" w:rsidR="00B04998" w:rsidRDefault="00000000">
      <w:pPr>
        <w:numPr>
          <w:ilvl w:val="0"/>
          <w:numId w:val="10"/>
        </w:numPr>
        <w:spacing w:line="278" w:lineRule="auto"/>
      </w:pPr>
      <w:r>
        <w:t>Inform faculty if feeling unwell or injured.</w:t>
      </w:r>
    </w:p>
    <w:p w14:paraId="3C2BA784" w14:textId="77777777" w:rsidR="00B04998" w:rsidRDefault="00000000">
      <w:pPr>
        <w:numPr>
          <w:ilvl w:val="0"/>
          <w:numId w:val="10"/>
        </w:numPr>
        <w:spacing w:line="278" w:lineRule="auto"/>
      </w:pPr>
      <w:r>
        <w:t>Respect the environment, facilities, and fellow students.</w:t>
      </w:r>
    </w:p>
    <w:p w14:paraId="71C64752" w14:textId="77777777" w:rsidR="00B04998" w:rsidRDefault="00000000">
      <w:pPr>
        <w:rPr>
          <w:b/>
          <w:bCs/>
        </w:rPr>
      </w:pPr>
      <w:sdt>
        <w:sdtPr>
          <w:tag w:val="goog_rdk_4"/>
          <w:id w:val="2116889567"/>
        </w:sdtPr>
        <w:sdtContent>
          <w:r>
            <w:rPr>
              <w:rFonts w:ascii="Arial Unicode MS" w:eastAsia="Arial Unicode MS" w:hAnsi="Arial Unicode MS" w:cs="Arial Unicode MS"/>
              <w:b/>
              <w:bCs/>
            </w:rPr>
            <w:t>❌</w:t>
          </w:r>
        </w:sdtContent>
      </w:sdt>
      <w:r>
        <w:rPr>
          <w:b/>
          <w:bCs/>
        </w:rPr>
        <w:t xml:space="preserve"> Don’ts</w:t>
      </w:r>
    </w:p>
    <w:p w14:paraId="5EAB02DB" w14:textId="77777777" w:rsidR="00B04998" w:rsidRDefault="00000000">
      <w:pPr>
        <w:numPr>
          <w:ilvl w:val="0"/>
          <w:numId w:val="11"/>
        </w:numPr>
        <w:spacing w:line="278" w:lineRule="auto"/>
      </w:pPr>
      <w:r>
        <w:t>Do not carry electronic gadgets (laptops, cameras, etc.) unless permitted.</w:t>
      </w:r>
    </w:p>
    <w:p w14:paraId="61998551" w14:textId="77777777" w:rsidR="00B04998" w:rsidRDefault="00000000">
      <w:pPr>
        <w:numPr>
          <w:ilvl w:val="0"/>
          <w:numId w:val="11"/>
        </w:numPr>
        <w:spacing w:line="278" w:lineRule="auto"/>
      </w:pPr>
      <w:r>
        <w:t>Do not carry cash, jewelry, or valuables.</w:t>
      </w:r>
    </w:p>
    <w:p w14:paraId="599C54A2" w14:textId="77777777" w:rsidR="00B04998" w:rsidRDefault="00000000">
      <w:pPr>
        <w:numPr>
          <w:ilvl w:val="0"/>
          <w:numId w:val="11"/>
        </w:numPr>
        <w:spacing w:line="278" w:lineRule="auto"/>
      </w:pPr>
      <w:r>
        <w:t>Do not leave your group or bus without informing faculty.</w:t>
      </w:r>
    </w:p>
    <w:p w14:paraId="5D67AD61" w14:textId="77777777" w:rsidR="00B04998" w:rsidRDefault="00000000">
      <w:pPr>
        <w:numPr>
          <w:ilvl w:val="0"/>
          <w:numId w:val="11"/>
        </w:numPr>
        <w:spacing w:line="278" w:lineRule="auto"/>
      </w:pPr>
      <w:r>
        <w:t>Avoid abusive language, misbehavior, or breaking rules.</w:t>
      </w:r>
    </w:p>
    <w:p w14:paraId="6D735CF8" w14:textId="77777777" w:rsidR="00B04998" w:rsidRDefault="00000000">
      <w:pPr>
        <w:numPr>
          <w:ilvl w:val="0"/>
          <w:numId w:val="11"/>
        </w:numPr>
        <w:spacing w:line="278" w:lineRule="auto"/>
      </w:pPr>
      <w:r>
        <w:t>Do not waste food, water, or misuse facilities.</w:t>
      </w:r>
    </w:p>
    <w:p w14:paraId="7DC28429" w14:textId="77777777" w:rsidR="00B04998" w:rsidRDefault="00000000">
      <w:pPr>
        <w:numPr>
          <w:ilvl w:val="0"/>
          <w:numId w:val="11"/>
        </w:numPr>
        <w:spacing w:line="278" w:lineRule="auto"/>
      </w:pPr>
      <w:r>
        <w:t>Do not bring prohibited items (sharp objects, cigarettes, alcohol, etc.).</w:t>
      </w:r>
    </w:p>
    <w:p w14:paraId="2A5512A8" w14:textId="77777777" w:rsidR="00B04998" w:rsidRDefault="00000000">
      <w:pPr>
        <w:numPr>
          <w:ilvl w:val="0"/>
          <w:numId w:val="11"/>
        </w:numPr>
        <w:spacing w:line="278" w:lineRule="auto"/>
      </w:pPr>
      <w:r>
        <w:t>Do not litter.</w:t>
      </w:r>
    </w:p>
    <w:p w14:paraId="1CB970F4" w14:textId="77777777" w:rsidR="00B04998" w:rsidRDefault="00000000">
      <w:pPr>
        <w:numPr>
          <w:ilvl w:val="0"/>
          <w:numId w:val="11"/>
        </w:numPr>
        <w:spacing w:line="278" w:lineRule="auto"/>
      </w:pPr>
      <w:r>
        <w:t>Avoid disturbing others during rest/study hours.</w:t>
      </w:r>
    </w:p>
    <w:p w14:paraId="112F03C8" w14:textId="77777777" w:rsidR="00B04998" w:rsidRDefault="00000000">
      <w:pPr>
        <w:numPr>
          <w:ilvl w:val="0"/>
          <w:numId w:val="11"/>
        </w:numPr>
        <w:spacing w:line="278" w:lineRule="auto"/>
      </w:pPr>
      <w:r>
        <w:t>Follow all safety and travel instructions.</w:t>
      </w:r>
    </w:p>
    <w:p w14:paraId="53B0B98A" w14:textId="77777777" w:rsidR="00B04998" w:rsidRDefault="00000000">
      <w:pPr>
        <w:numPr>
          <w:ilvl w:val="0"/>
          <w:numId w:val="11"/>
        </w:numPr>
        <w:spacing w:line="278" w:lineRule="auto"/>
      </w:pPr>
      <w:r>
        <w:t>Be responsible for your own belongings.</w:t>
      </w:r>
    </w:p>
    <w:p w14:paraId="3DCAD194" w14:textId="77777777" w:rsidR="00B04998" w:rsidRDefault="00B04998"/>
    <w:p w14:paraId="28D6EA91" w14:textId="77777777" w:rsidR="00B04998" w:rsidRDefault="00B04998">
      <w:pPr>
        <w:spacing w:after="0"/>
        <w:jc w:val="center"/>
        <w:rPr>
          <w:b/>
          <w:bCs/>
        </w:rPr>
      </w:pPr>
    </w:p>
    <w:p w14:paraId="57F1814F" w14:textId="77777777" w:rsidR="00B04998" w:rsidRDefault="00B04998">
      <w:pPr>
        <w:spacing w:after="0"/>
        <w:jc w:val="center"/>
        <w:rPr>
          <w:b/>
          <w:bCs/>
        </w:rPr>
      </w:pPr>
    </w:p>
    <w:p w14:paraId="66FA9C39" w14:textId="77777777" w:rsidR="00B04998" w:rsidRDefault="00B04998">
      <w:pPr>
        <w:spacing w:after="0"/>
        <w:jc w:val="center"/>
        <w:rPr>
          <w:b/>
          <w:bCs/>
        </w:rPr>
      </w:pPr>
    </w:p>
    <w:p w14:paraId="37481F75" w14:textId="77777777" w:rsidR="00B04998" w:rsidRDefault="00000000">
      <w:pPr>
        <w:rPr>
          <w:b/>
          <w:bCs/>
        </w:rPr>
      </w:pPr>
      <w:r>
        <w:br w:type="page"/>
      </w:r>
    </w:p>
    <w:p w14:paraId="64EBA2CB"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lastRenderedPageBreak/>
        <w:t>ANNEX – G-2</w:t>
      </w:r>
    </w:p>
    <w:p w14:paraId="3ED1370A" w14:textId="77777777" w:rsidR="00B04998" w:rsidRDefault="00B04998">
      <w:pPr>
        <w:spacing w:after="0"/>
        <w:rPr>
          <w:rFonts w:ascii="Play" w:eastAsia="Play" w:hAnsi="Play" w:cs="Play"/>
          <w:sz w:val="24"/>
          <w:szCs w:val="24"/>
        </w:rPr>
      </w:pPr>
    </w:p>
    <w:p w14:paraId="7B3946AF"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FORM – IB</w:t>
      </w:r>
    </w:p>
    <w:p w14:paraId="5F598F6C"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 xml:space="preserve">PREPERATORY PHASE </w:t>
      </w:r>
      <w:proofErr w:type="gramStart"/>
      <w:r>
        <w:rPr>
          <w:rFonts w:ascii="Play" w:eastAsia="Play" w:hAnsi="Play" w:cs="Play"/>
          <w:b/>
          <w:bCs/>
          <w:sz w:val="24"/>
          <w:szCs w:val="24"/>
        </w:rPr>
        <w:t>CHECKLIST :</w:t>
      </w:r>
      <w:proofErr w:type="gramEnd"/>
      <w:r>
        <w:rPr>
          <w:rFonts w:ascii="Play" w:eastAsia="Play" w:hAnsi="Play" w:cs="Play"/>
          <w:b/>
          <w:bCs/>
          <w:sz w:val="24"/>
          <w:szCs w:val="24"/>
        </w:rPr>
        <w:t xml:space="preserve"> STUDENTS</w:t>
      </w:r>
    </w:p>
    <w:p w14:paraId="09E01926" w14:textId="77777777" w:rsidR="00B04998" w:rsidRDefault="00B04998">
      <w:pPr>
        <w:spacing w:after="0"/>
        <w:jc w:val="center"/>
        <w:rPr>
          <w:rFonts w:ascii="Play" w:eastAsia="Play" w:hAnsi="Play" w:cs="Play"/>
          <w:b/>
          <w:bCs/>
          <w:sz w:val="24"/>
          <w:szCs w:val="24"/>
        </w:rPr>
      </w:pPr>
    </w:p>
    <w:p w14:paraId="75318465"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Purpose of this form</w:t>
      </w:r>
      <w:r>
        <w:rPr>
          <w:rFonts w:ascii="Play" w:eastAsia="Play" w:hAnsi="Play" w:cs="Play"/>
          <w:sz w:val="24"/>
          <w:szCs w:val="24"/>
        </w:rPr>
        <w:tab/>
      </w:r>
      <w:proofErr w:type="gramStart"/>
      <w:r>
        <w:rPr>
          <w:rFonts w:ascii="Play" w:eastAsia="Play" w:hAnsi="Play" w:cs="Play"/>
          <w:sz w:val="24"/>
          <w:szCs w:val="24"/>
        </w:rPr>
        <w:t>To</w:t>
      </w:r>
      <w:proofErr w:type="gramEnd"/>
      <w:r>
        <w:rPr>
          <w:rFonts w:ascii="Play" w:eastAsia="Play" w:hAnsi="Play" w:cs="Play"/>
          <w:sz w:val="24"/>
          <w:szCs w:val="24"/>
        </w:rPr>
        <w:t xml:space="preserve"> check whether student has taken all required items for visit</w:t>
      </w:r>
    </w:p>
    <w:p w14:paraId="07B0FC5F"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How to fill-up this form</w:t>
      </w:r>
      <w:r>
        <w:rPr>
          <w:rFonts w:ascii="Play" w:eastAsia="Play" w:hAnsi="Play" w:cs="Play"/>
          <w:b/>
          <w:bCs/>
          <w:sz w:val="24"/>
          <w:szCs w:val="24"/>
        </w:rPr>
        <w:tab/>
      </w:r>
      <w:r>
        <w:rPr>
          <w:rFonts w:ascii="Play" w:eastAsia="Play" w:hAnsi="Play" w:cs="Play"/>
          <w:sz w:val="24"/>
          <w:szCs w:val="24"/>
        </w:rPr>
        <w:t>Actions to be completed before visit are mentioned in second column. Go through each action and record whether action complete or not. All the actions are expected to be completed at least one day before scheduled journey.</w:t>
      </w:r>
    </w:p>
    <w:p w14:paraId="2BCE8EB9"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 xml:space="preserve">Who will fill-up this </w:t>
      </w:r>
      <w:proofErr w:type="gramStart"/>
      <w:r>
        <w:rPr>
          <w:rFonts w:ascii="Play" w:eastAsia="Play" w:hAnsi="Play" w:cs="Play"/>
          <w:b/>
          <w:bCs/>
          <w:sz w:val="24"/>
          <w:szCs w:val="24"/>
        </w:rPr>
        <w:t>form</w:t>
      </w:r>
      <w:r>
        <w:rPr>
          <w:rFonts w:ascii="Play" w:eastAsia="Play" w:hAnsi="Play" w:cs="Play"/>
          <w:sz w:val="24"/>
          <w:szCs w:val="24"/>
        </w:rPr>
        <w:t xml:space="preserve">  </w:t>
      </w:r>
      <w:r>
        <w:rPr>
          <w:rFonts w:ascii="Play" w:eastAsia="Play" w:hAnsi="Play" w:cs="Play"/>
          <w:sz w:val="24"/>
          <w:szCs w:val="24"/>
        </w:rPr>
        <w:tab/>
      </w:r>
      <w:proofErr w:type="gramEnd"/>
      <w:r>
        <w:rPr>
          <w:rFonts w:ascii="Play" w:eastAsia="Play" w:hAnsi="Play" w:cs="Play"/>
          <w:sz w:val="24"/>
          <w:szCs w:val="24"/>
        </w:rPr>
        <w:t>Students</w:t>
      </w:r>
    </w:p>
    <w:p w14:paraId="2E460A40"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 xml:space="preserve">Who will check the </w:t>
      </w:r>
      <w:r>
        <w:rPr>
          <w:rFonts w:ascii="Play" w:eastAsia="Play" w:hAnsi="Play" w:cs="Play"/>
          <w:b/>
          <w:bCs/>
          <w:sz w:val="24"/>
          <w:szCs w:val="24"/>
        </w:rPr>
        <w:tab/>
      </w:r>
      <w:proofErr w:type="gramStart"/>
      <w:r>
        <w:rPr>
          <w:rFonts w:ascii="Play" w:eastAsia="Play" w:hAnsi="Play" w:cs="Play"/>
          <w:sz w:val="24"/>
          <w:szCs w:val="24"/>
        </w:rPr>
        <w:t>Faculty</w:t>
      </w:r>
      <w:proofErr w:type="gramEnd"/>
      <w:r>
        <w:rPr>
          <w:rFonts w:ascii="Play" w:eastAsia="Play" w:hAnsi="Play" w:cs="Play"/>
          <w:sz w:val="24"/>
          <w:szCs w:val="24"/>
        </w:rPr>
        <w:t xml:space="preserve"> accompanying the students</w:t>
      </w:r>
    </w:p>
    <w:p w14:paraId="5004182F" w14:textId="77777777" w:rsidR="00B04998" w:rsidRDefault="00000000">
      <w:pPr>
        <w:spacing w:after="0"/>
        <w:ind w:left="3600" w:hanging="3240"/>
        <w:rPr>
          <w:rFonts w:ascii="Play" w:eastAsia="Play" w:hAnsi="Play" w:cs="Play"/>
          <w:b/>
          <w:bCs/>
          <w:sz w:val="24"/>
          <w:szCs w:val="24"/>
        </w:rPr>
      </w:pPr>
      <w:r>
        <w:rPr>
          <w:rFonts w:ascii="Play" w:eastAsia="Play" w:hAnsi="Play" w:cs="Play"/>
          <w:b/>
          <w:bCs/>
          <w:sz w:val="24"/>
          <w:szCs w:val="24"/>
        </w:rPr>
        <w:t>completeness of the</w:t>
      </w:r>
    </w:p>
    <w:p w14:paraId="4820A23C"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information</w:t>
      </w:r>
    </w:p>
    <w:p w14:paraId="26FCA580"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When to fill-up this form</w:t>
      </w:r>
      <w:r>
        <w:rPr>
          <w:rFonts w:ascii="Play" w:eastAsia="Play" w:hAnsi="Play" w:cs="Play"/>
          <w:sz w:val="24"/>
          <w:szCs w:val="24"/>
        </w:rPr>
        <w:t xml:space="preserve"> </w:t>
      </w:r>
      <w:r>
        <w:rPr>
          <w:rFonts w:ascii="Play" w:eastAsia="Play" w:hAnsi="Play" w:cs="Play"/>
          <w:sz w:val="24"/>
          <w:szCs w:val="24"/>
        </w:rPr>
        <w:tab/>
        <w:t>One day before visit</w:t>
      </w:r>
    </w:p>
    <w:p w14:paraId="4565E0D6"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Submission</w:t>
      </w:r>
      <w:r>
        <w:rPr>
          <w:rFonts w:ascii="Play" w:eastAsia="Play" w:hAnsi="Play" w:cs="Play"/>
          <w:sz w:val="24"/>
          <w:szCs w:val="24"/>
        </w:rPr>
        <w:tab/>
        <w:t>Not required</w:t>
      </w:r>
    </w:p>
    <w:p w14:paraId="706F5A90" w14:textId="77777777" w:rsidR="00B04998" w:rsidRDefault="00B04998">
      <w:pPr>
        <w:spacing w:after="0"/>
        <w:jc w:val="center"/>
        <w:rPr>
          <w:rFonts w:ascii="Play" w:eastAsia="Play" w:hAnsi="Play" w:cs="Play"/>
          <w:sz w:val="24"/>
          <w:szCs w:val="24"/>
        </w:rPr>
      </w:pPr>
    </w:p>
    <w:tbl>
      <w:tblPr>
        <w:tblStyle w:val="a3"/>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
        <w:gridCol w:w="6557"/>
        <w:gridCol w:w="2127"/>
      </w:tblGrid>
      <w:tr w:rsidR="00B04998" w14:paraId="68EFA987" w14:textId="77777777">
        <w:tc>
          <w:tcPr>
            <w:tcW w:w="809" w:type="dxa"/>
            <w:shd w:val="clear" w:color="auto" w:fill="F6C6AC"/>
            <w:vAlign w:val="center"/>
          </w:tcPr>
          <w:p w14:paraId="7AF24AEF"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Sr</w:t>
            </w:r>
          </w:p>
        </w:tc>
        <w:tc>
          <w:tcPr>
            <w:tcW w:w="6557" w:type="dxa"/>
            <w:shd w:val="clear" w:color="auto" w:fill="F6C6AC"/>
            <w:vAlign w:val="center"/>
          </w:tcPr>
          <w:p w14:paraId="3C31A025"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Activity</w:t>
            </w:r>
          </w:p>
        </w:tc>
        <w:tc>
          <w:tcPr>
            <w:tcW w:w="2127" w:type="dxa"/>
            <w:shd w:val="clear" w:color="auto" w:fill="F6C6AC"/>
            <w:vAlign w:val="center"/>
          </w:tcPr>
          <w:p w14:paraId="56D985E1"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Action completed</w:t>
            </w:r>
          </w:p>
          <w:p w14:paraId="71F1EBCA"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(Yes/No)</w:t>
            </w:r>
          </w:p>
        </w:tc>
      </w:tr>
      <w:tr w:rsidR="00B04998" w14:paraId="5DB5DDB7" w14:textId="77777777">
        <w:tc>
          <w:tcPr>
            <w:tcW w:w="809" w:type="dxa"/>
          </w:tcPr>
          <w:p w14:paraId="4D4797B4"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6557" w:type="dxa"/>
          </w:tcPr>
          <w:p w14:paraId="4E93B14D" w14:textId="77777777" w:rsidR="00B04998" w:rsidRDefault="00000000">
            <w:pPr>
              <w:spacing w:after="0"/>
              <w:rPr>
                <w:rFonts w:ascii="Play" w:eastAsia="Play" w:hAnsi="Play" w:cs="Play"/>
                <w:sz w:val="24"/>
                <w:szCs w:val="24"/>
              </w:rPr>
            </w:pPr>
            <w:r>
              <w:rPr>
                <w:rFonts w:ascii="Play" w:eastAsia="Play" w:hAnsi="Play" w:cs="Play"/>
                <w:sz w:val="24"/>
                <w:szCs w:val="24"/>
              </w:rPr>
              <w:t>Name of student</w:t>
            </w:r>
          </w:p>
        </w:tc>
        <w:tc>
          <w:tcPr>
            <w:tcW w:w="2127" w:type="dxa"/>
          </w:tcPr>
          <w:p w14:paraId="1305B9CE" w14:textId="77777777" w:rsidR="00B04998" w:rsidRDefault="00B04998">
            <w:pPr>
              <w:spacing w:after="0"/>
              <w:rPr>
                <w:rFonts w:ascii="Play" w:eastAsia="Play" w:hAnsi="Play" w:cs="Play"/>
                <w:sz w:val="24"/>
                <w:szCs w:val="24"/>
              </w:rPr>
            </w:pPr>
          </w:p>
        </w:tc>
      </w:tr>
      <w:tr w:rsidR="00B04998" w14:paraId="14C8C258" w14:textId="77777777">
        <w:tc>
          <w:tcPr>
            <w:tcW w:w="809" w:type="dxa"/>
          </w:tcPr>
          <w:p w14:paraId="25079311"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6557" w:type="dxa"/>
          </w:tcPr>
          <w:p w14:paraId="2EA1C7FF" w14:textId="77777777" w:rsidR="00B04998" w:rsidRDefault="00000000">
            <w:pPr>
              <w:spacing w:after="0"/>
              <w:rPr>
                <w:rFonts w:ascii="Play" w:eastAsia="Play" w:hAnsi="Play" w:cs="Play"/>
                <w:sz w:val="24"/>
                <w:szCs w:val="24"/>
              </w:rPr>
            </w:pPr>
            <w:r>
              <w:rPr>
                <w:rFonts w:ascii="Play" w:eastAsia="Play" w:hAnsi="Play" w:cs="Play"/>
                <w:sz w:val="24"/>
                <w:szCs w:val="24"/>
              </w:rPr>
              <w:t xml:space="preserve">Parents informed regarding RI and LR Program visit (name of village, dates of visit to village, location of LTC </w:t>
            </w:r>
            <w:proofErr w:type="spellStart"/>
            <w:r>
              <w:rPr>
                <w:rFonts w:ascii="Play" w:eastAsia="Play" w:hAnsi="Play" w:cs="Play"/>
                <w:sz w:val="24"/>
                <w:szCs w:val="24"/>
              </w:rPr>
              <w:t>Daund</w:t>
            </w:r>
            <w:proofErr w:type="spellEnd"/>
            <w:r>
              <w:rPr>
                <w:rFonts w:ascii="Play" w:eastAsia="Play" w:hAnsi="Play" w:cs="Play"/>
                <w:sz w:val="24"/>
                <w:szCs w:val="24"/>
              </w:rPr>
              <w:t>, faculty member accompanying, etc.)</w:t>
            </w:r>
          </w:p>
        </w:tc>
        <w:tc>
          <w:tcPr>
            <w:tcW w:w="2127" w:type="dxa"/>
          </w:tcPr>
          <w:p w14:paraId="0F824CCB" w14:textId="77777777" w:rsidR="00B04998" w:rsidRDefault="00B04998">
            <w:pPr>
              <w:spacing w:after="0"/>
              <w:rPr>
                <w:rFonts w:ascii="Play" w:eastAsia="Play" w:hAnsi="Play" w:cs="Play"/>
                <w:sz w:val="24"/>
                <w:szCs w:val="24"/>
              </w:rPr>
            </w:pPr>
          </w:p>
        </w:tc>
      </w:tr>
      <w:tr w:rsidR="00B04998" w14:paraId="2CD9034A" w14:textId="77777777">
        <w:tc>
          <w:tcPr>
            <w:tcW w:w="809" w:type="dxa"/>
          </w:tcPr>
          <w:p w14:paraId="74D45F17" w14:textId="77777777" w:rsidR="00B04998" w:rsidRDefault="00000000">
            <w:pPr>
              <w:spacing w:after="0"/>
              <w:jc w:val="center"/>
              <w:rPr>
                <w:rFonts w:ascii="Play" w:eastAsia="Play" w:hAnsi="Play" w:cs="Play"/>
                <w:sz w:val="24"/>
                <w:szCs w:val="24"/>
              </w:rPr>
            </w:pPr>
            <w:r>
              <w:rPr>
                <w:rFonts w:ascii="Play" w:eastAsia="Play" w:hAnsi="Play" w:cs="Play"/>
                <w:sz w:val="24"/>
                <w:szCs w:val="24"/>
              </w:rPr>
              <w:t>3</w:t>
            </w:r>
          </w:p>
        </w:tc>
        <w:tc>
          <w:tcPr>
            <w:tcW w:w="6557" w:type="dxa"/>
          </w:tcPr>
          <w:p w14:paraId="1250ED3E" w14:textId="77777777" w:rsidR="00B04998" w:rsidRDefault="00000000">
            <w:pPr>
              <w:spacing w:after="0"/>
              <w:rPr>
                <w:rFonts w:ascii="Play" w:eastAsia="Play" w:hAnsi="Play" w:cs="Play"/>
                <w:sz w:val="24"/>
                <w:szCs w:val="24"/>
              </w:rPr>
            </w:pPr>
            <w:r>
              <w:rPr>
                <w:rFonts w:ascii="Play" w:eastAsia="Play" w:hAnsi="Play" w:cs="Play"/>
                <w:sz w:val="24"/>
                <w:szCs w:val="24"/>
              </w:rPr>
              <w:t xml:space="preserve">Ensure medical </w:t>
            </w:r>
            <w:proofErr w:type="spellStart"/>
            <w:r>
              <w:rPr>
                <w:rFonts w:ascii="Play" w:eastAsia="Play" w:hAnsi="Play" w:cs="Play"/>
                <w:sz w:val="24"/>
                <w:szCs w:val="24"/>
              </w:rPr>
              <w:t>check up</w:t>
            </w:r>
            <w:proofErr w:type="spellEnd"/>
            <w:r>
              <w:rPr>
                <w:rFonts w:ascii="Play" w:eastAsia="Play" w:hAnsi="Play" w:cs="Play"/>
                <w:sz w:val="24"/>
                <w:szCs w:val="24"/>
              </w:rPr>
              <w:t xml:space="preserve"> is done at VishwaRaj clinic</w:t>
            </w:r>
          </w:p>
        </w:tc>
        <w:tc>
          <w:tcPr>
            <w:tcW w:w="2127" w:type="dxa"/>
          </w:tcPr>
          <w:p w14:paraId="45AA2EFA" w14:textId="77777777" w:rsidR="00B04998" w:rsidRDefault="00B04998">
            <w:pPr>
              <w:spacing w:after="0"/>
              <w:rPr>
                <w:rFonts w:ascii="Play" w:eastAsia="Play" w:hAnsi="Play" w:cs="Play"/>
                <w:sz w:val="24"/>
                <w:szCs w:val="24"/>
              </w:rPr>
            </w:pPr>
          </w:p>
        </w:tc>
      </w:tr>
      <w:tr w:rsidR="00B04998" w14:paraId="668AE210" w14:textId="77777777">
        <w:tc>
          <w:tcPr>
            <w:tcW w:w="809" w:type="dxa"/>
          </w:tcPr>
          <w:p w14:paraId="1C5FF8E3" w14:textId="77777777" w:rsidR="00B04998" w:rsidRDefault="00000000">
            <w:pPr>
              <w:spacing w:after="0"/>
              <w:jc w:val="center"/>
              <w:rPr>
                <w:rFonts w:ascii="Play" w:eastAsia="Play" w:hAnsi="Play" w:cs="Play"/>
                <w:sz w:val="24"/>
                <w:szCs w:val="24"/>
              </w:rPr>
            </w:pPr>
            <w:r>
              <w:rPr>
                <w:rFonts w:ascii="Play" w:eastAsia="Play" w:hAnsi="Play" w:cs="Play"/>
                <w:sz w:val="24"/>
                <w:szCs w:val="24"/>
              </w:rPr>
              <w:t>4</w:t>
            </w:r>
          </w:p>
        </w:tc>
        <w:tc>
          <w:tcPr>
            <w:tcW w:w="6557" w:type="dxa"/>
          </w:tcPr>
          <w:p w14:paraId="28DBEF7D" w14:textId="77777777" w:rsidR="00B04998" w:rsidRDefault="00000000">
            <w:pPr>
              <w:spacing w:after="0"/>
              <w:rPr>
                <w:rFonts w:ascii="Play" w:eastAsia="Play" w:hAnsi="Play" w:cs="Play"/>
                <w:sz w:val="24"/>
                <w:szCs w:val="24"/>
              </w:rPr>
            </w:pPr>
            <w:r>
              <w:rPr>
                <w:rFonts w:ascii="Play" w:eastAsia="Play" w:hAnsi="Play" w:cs="Play"/>
                <w:sz w:val="24"/>
                <w:szCs w:val="24"/>
              </w:rPr>
              <w:t>Ensure you have signed undertaking and handed over to faculty</w:t>
            </w:r>
          </w:p>
        </w:tc>
        <w:tc>
          <w:tcPr>
            <w:tcW w:w="2127" w:type="dxa"/>
          </w:tcPr>
          <w:p w14:paraId="187F4BC7" w14:textId="77777777" w:rsidR="00B04998" w:rsidRDefault="00B04998">
            <w:pPr>
              <w:spacing w:after="0"/>
              <w:rPr>
                <w:rFonts w:ascii="Play" w:eastAsia="Play" w:hAnsi="Play" w:cs="Play"/>
                <w:sz w:val="24"/>
                <w:szCs w:val="24"/>
              </w:rPr>
            </w:pPr>
          </w:p>
        </w:tc>
      </w:tr>
      <w:tr w:rsidR="00B04998" w14:paraId="3F9327CF" w14:textId="77777777">
        <w:tc>
          <w:tcPr>
            <w:tcW w:w="809" w:type="dxa"/>
          </w:tcPr>
          <w:p w14:paraId="790F78AB" w14:textId="77777777" w:rsidR="00B04998" w:rsidRDefault="00000000">
            <w:pPr>
              <w:spacing w:after="0"/>
              <w:jc w:val="center"/>
              <w:rPr>
                <w:rFonts w:ascii="Play" w:eastAsia="Play" w:hAnsi="Play" w:cs="Play"/>
                <w:sz w:val="24"/>
                <w:szCs w:val="24"/>
              </w:rPr>
            </w:pPr>
            <w:r>
              <w:rPr>
                <w:rFonts w:ascii="Play" w:eastAsia="Play" w:hAnsi="Play" w:cs="Play"/>
                <w:sz w:val="24"/>
                <w:szCs w:val="24"/>
              </w:rPr>
              <w:t>5</w:t>
            </w:r>
          </w:p>
        </w:tc>
        <w:tc>
          <w:tcPr>
            <w:tcW w:w="6557" w:type="dxa"/>
          </w:tcPr>
          <w:p w14:paraId="619537CC" w14:textId="77777777" w:rsidR="00B04998" w:rsidRDefault="00000000">
            <w:pPr>
              <w:spacing w:after="0"/>
              <w:rPr>
                <w:rFonts w:ascii="Play" w:eastAsia="Play" w:hAnsi="Play" w:cs="Play"/>
                <w:sz w:val="24"/>
                <w:szCs w:val="24"/>
              </w:rPr>
            </w:pPr>
            <w:r>
              <w:rPr>
                <w:rFonts w:ascii="Play" w:eastAsia="Play" w:hAnsi="Play" w:cs="Play"/>
                <w:sz w:val="24"/>
                <w:szCs w:val="24"/>
              </w:rPr>
              <w:t>Following items included in baggage</w:t>
            </w:r>
          </w:p>
        </w:tc>
        <w:tc>
          <w:tcPr>
            <w:tcW w:w="2127" w:type="dxa"/>
          </w:tcPr>
          <w:p w14:paraId="348A7ABB" w14:textId="77777777" w:rsidR="00B04998" w:rsidRDefault="00B04998">
            <w:pPr>
              <w:spacing w:after="0"/>
              <w:rPr>
                <w:rFonts w:ascii="Play" w:eastAsia="Play" w:hAnsi="Play" w:cs="Play"/>
                <w:sz w:val="24"/>
                <w:szCs w:val="24"/>
              </w:rPr>
            </w:pPr>
          </w:p>
        </w:tc>
      </w:tr>
      <w:tr w:rsidR="00B04998" w14:paraId="7AB6B744" w14:textId="77777777">
        <w:tc>
          <w:tcPr>
            <w:tcW w:w="809" w:type="dxa"/>
          </w:tcPr>
          <w:p w14:paraId="0B6AFBCE" w14:textId="77777777" w:rsidR="00B04998" w:rsidRDefault="00B04998">
            <w:pPr>
              <w:spacing w:after="0"/>
              <w:jc w:val="center"/>
              <w:rPr>
                <w:rFonts w:ascii="Play" w:eastAsia="Play" w:hAnsi="Play" w:cs="Play"/>
                <w:sz w:val="24"/>
                <w:szCs w:val="24"/>
              </w:rPr>
            </w:pPr>
          </w:p>
        </w:tc>
        <w:tc>
          <w:tcPr>
            <w:tcW w:w="6557" w:type="dxa"/>
          </w:tcPr>
          <w:p w14:paraId="224ACBE1" w14:textId="77777777" w:rsidR="00B04998" w:rsidRDefault="00000000">
            <w:pPr>
              <w:numPr>
                <w:ilvl w:val="0"/>
                <w:numId w:val="20"/>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Cloths as per season</w:t>
            </w:r>
          </w:p>
        </w:tc>
        <w:tc>
          <w:tcPr>
            <w:tcW w:w="2127" w:type="dxa"/>
          </w:tcPr>
          <w:p w14:paraId="2A7C3980" w14:textId="77777777" w:rsidR="00B04998" w:rsidRDefault="00B04998">
            <w:pPr>
              <w:spacing w:after="0"/>
              <w:rPr>
                <w:rFonts w:ascii="Play" w:eastAsia="Play" w:hAnsi="Play" w:cs="Play"/>
                <w:sz w:val="24"/>
                <w:szCs w:val="24"/>
              </w:rPr>
            </w:pPr>
          </w:p>
        </w:tc>
      </w:tr>
      <w:tr w:rsidR="00B04998" w14:paraId="297528BB" w14:textId="77777777">
        <w:tc>
          <w:tcPr>
            <w:tcW w:w="809" w:type="dxa"/>
          </w:tcPr>
          <w:p w14:paraId="4EA1AEC1" w14:textId="77777777" w:rsidR="00B04998" w:rsidRDefault="00B04998">
            <w:pPr>
              <w:spacing w:after="0"/>
              <w:jc w:val="center"/>
              <w:rPr>
                <w:rFonts w:ascii="Play" w:eastAsia="Play" w:hAnsi="Play" w:cs="Play"/>
                <w:sz w:val="24"/>
                <w:szCs w:val="24"/>
              </w:rPr>
            </w:pPr>
          </w:p>
        </w:tc>
        <w:tc>
          <w:tcPr>
            <w:tcW w:w="6557" w:type="dxa"/>
          </w:tcPr>
          <w:p w14:paraId="2BB9F01D" w14:textId="77777777" w:rsidR="00B04998" w:rsidRDefault="00000000">
            <w:pPr>
              <w:numPr>
                <w:ilvl w:val="0"/>
                <w:numId w:val="20"/>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Beddings as per season</w:t>
            </w:r>
          </w:p>
        </w:tc>
        <w:tc>
          <w:tcPr>
            <w:tcW w:w="2127" w:type="dxa"/>
          </w:tcPr>
          <w:p w14:paraId="173D65C0" w14:textId="77777777" w:rsidR="00B04998" w:rsidRDefault="00B04998">
            <w:pPr>
              <w:spacing w:after="0"/>
              <w:rPr>
                <w:rFonts w:ascii="Play" w:eastAsia="Play" w:hAnsi="Play" w:cs="Play"/>
                <w:sz w:val="24"/>
                <w:szCs w:val="24"/>
              </w:rPr>
            </w:pPr>
          </w:p>
        </w:tc>
      </w:tr>
      <w:tr w:rsidR="00B04998" w14:paraId="6CA84AAB" w14:textId="77777777">
        <w:tc>
          <w:tcPr>
            <w:tcW w:w="809" w:type="dxa"/>
          </w:tcPr>
          <w:p w14:paraId="0EA84755" w14:textId="77777777" w:rsidR="00B04998" w:rsidRDefault="00B04998">
            <w:pPr>
              <w:spacing w:after="0"/>
              <w:jc w:val="center"/>
              <w:rPr>
                <w:rFonts w:ascii="Play" w:eastAsia="Play" w:hAnsi="Play" w:cs="Play"/>
                <w:sz w:val="24"/>
                <w:szCs w:val="24"/>
              </w:rPr>
            </w:pPr>
          </w:p>
        </w:tc>
        <w:tc>
          <w:tcPr>
            <w:tcW w:w="6557" w:type="dxa"/>
          </w:tcPr>
          <w:p w14:paraId="68C54099" w14:textId="77777777" w:rsidR="00B04998" w:rsidRDefault="00000000">
            <w:pPr>
              <w:numPr>
                <w:ilvl w:val="0"/>
                <w:numId w:val="21"/>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Toiletries</w:t>
            </w:r>
          </w:p>
        </w:tc>
        <w:tc>
          <w:tcPr>
            <w:tcW w:w="2127" w:type="dxa"/>
          </w:tcPr>
          <w:p w14:paraId="724C1AAD" w14:textId="77777777" w:rsidR="00B04998" w:rsidRDefault="00B04998">
            <w:pPr>
              <w:spacing w:after="0"/>
              <w:rPr>
                <w:rFonts w:ascii="Play" w:eastAsia="Play" w:hAnsi="Play" w:cs="Play"/>
                <w:sz w:val="24"/>
                <w:szCs w:val="24"/>
              </w:rPr>
            </w:pPr>
          </w:p>
        </w:tc>
      </w:tr>
      <w:tr w:rsidR="00B04998" w14:paraId="1AD60931" w14:textId="77777777">
        <w:tc>
          <w:tcPr>
            <w:tcW w:w="809" w:type="dxa"/>
          </w:tcPr>
          <w:p w14:paraId="0F456AA6" w14:textId="77777777" w:rsidR="00B04998" w:rsidRDefault="00B04998">
            <w:pPr>
              <w:spacing w:after="0"/>
              <w:jc w:val="center"/>
              <w:rPr>
                <w:rFonts w:ascii="Play" w:eastAsia="Play" w:hAnsi="Play" w:cs="Play"/>
                <w:sz w:val="24"/>
                <w:szCs w:val="24"/>
              </w:rPr>
            </w:pPr>
          </w:p>
        </w:tc>
        <w:tc>
          <w:tcPr>
            <w:tcW w:w="6557" w:type="dxa"/>
          </w:tcPr>
          <w:p w14:paraId="751924C3" w14:textId="77777777" w:rsidR="00B04998" w:rsidRDefault="00000000">
            <w:pPr>
              <w:numPr>
                <w:ilvl w:val="0"/>
                <w:numId w:val="21"/>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Medicines (if regularly taken)</w:t>
            </w:r>
          </w:p>
        </w:tc>
        <w:tc>
          <w:tcPr>
            <w:tcW w:w="2127" w:type="dxa"/>
          </w:tcPr>
          <w:p w14:paraId="60A45176" w14:textId="77777777" w:rsidR="00B04998" w:rsidRDefault="00B04998">
            <w:pPr>
              <w:spacing w:after="0"/>
              <w:rPr>
                <w:rFonts w:ascii="Play" w:eastAsia="Play" w:hAnsi="Play" w:cs="Play"/>
                <w:sz w:val="24"/>
                <w:szCs w:val="24"/>
              </w:rPr>
            </w:pPr>
          </w:p>
        </w:tc>
      </w:tr>
      <w:tr w:rsidR="00B04998" w14:paraId="63587668" w14:textId="77777777">
        <w:tc>
          <w:tcPr>
            <w:tcW w:w="809" w:type="dxa"/>
          </w:tcPr>
          <w:p w14:paraId="202B50CE" w14:textId="77777777" w:rsidR="00B04998" w:rsidRDefault="00B04998">
            <w:pPr>
              <w:spacing w:after="0"/>
              <w:jc w:val="center"/>
              <w:rPr>
                <w:rFonts w:ascii="Play" w:eastAsia="Play" w:hAnsi="Play" w:cs="Play"/>
                <w:sz w:val="24"/>
                <w:szCs w:val="24"/>
              </w:rPr>
            </w:pPr>
          </w:p>
        </w:tc>
        <w:tc>
          <w:tcPr>
            <w:tcW w:w="6557" w:type="dxa"/>
          </w:tcPr>
          <w:p w14:paraId="38C7A48F" w14:textId="77777777" w:rsidR="00B04998" w:rsidRDefault="00000000">
            <w:pPr>
              <w:numPr>
                <w:ilvl w:val="0"/>
                <w:numId w:val="21"/>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Lap top with dongle</w:t>
            </w:r>
          </w:p>
        </w:tc>
        <w:tc>
          <w:tcPr>
            <w:tcW w:w="2127" w:type="dxa"/>
          </w:tcPr>
          <w:p w14:paraId="5E00E4DA" w14:textId="77777777" w:rsidR="00B04998" w:rsidRDefault="00B04998">
            <w:pPr>
              <w:spacing w:after="0"/>
              <w:rPr>
                <w:rFonts w:ascii="Play" w:eastAsia="Play" w:hAnsi="Play" w:cs="Play"/>
                <w:sz w:val="24"/>
                <w:szCs w:val="24"/>
              </w:rPr>
            </w:pPr>
          </w:p>
        </w:tc>
      </w:tr>
      <w:tr w:rsidR="00B04998" w14:paraId="6B3166B1" w14:textId="77777777">
        <w:tc>
          <w:tcPr>
            <w:tcW w:w="809" w:type="dxa"/>
          </w:tcPr>
          <w:p w14:paraId="53C34D3F" w14:textId="77777777" w:rsidR="00B04998" w:rsidRDefault="00B04998">
            <w:pPr>
              <w:spacing w:after="0"/>
              <w:jc w:val="center"/>
              <w:rPr>
                <w:rFonts w:ascii="Play" w:eastAsia="Play" w:hAnsi="Play" w:cs="Play"/>
                <w:sz w:val="24"/>
                <w:szCs w:val="24"/>
              </w:rPr>
            </w:pPr>
          </w:p>
        </w:tc>
        <w:tc>
          <w:tcPr>
            <w:tcW w:w="6557" w:type="dxa"/>
          </w:tcPr>
          <w:p w14:paraId="06773F16" w14:textId="77777777" w:rsidR="00B04998" w:rsidRDefault="00000000">
            <w:pPr>
              <w:numPr>
                <w:ilvl w:val="0"/>
                <w:numId w:val="21"/>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One blank notebook</w:t>
            </w:r>
          </w:p>
        </w:tc>
        <w:tc>
          <w:tcPr>
            <w:tcW w:w="2127" w:type="dxa"/>
          </w:tcPr>
          <w:p w14:paraId="27BBD043" w14:textId="77777777" w:rsidR="00B04998" w:rsidRDefault="00B04998">
            <w:pPr>
              <w:spacing w:after="0"/>
              <w:rPr>
                <w:rFonts w:ascii="Play" w:eastAsia="Play" w:hAnsi="Play" w:cs="Play"/>
                <w:sz w:val="24"/>
                <w:szCs w:val="24"/>
              </w:rPr>
            </w:pPr>
          </w:p>
        </w:tc>
      </w:tr>
      <w:tr w:rsidR="00B04998" w14:paraId="29A80F9E" w14:textId="77777777">
        <w:tc>
          <w:tcPr>
            <w:tcW w:w="809" w:type="dxa"/>
          </w:tcPr>
          <w:p w14:paraId="613D71A9" w14:textId="77777777" w:rsidR="00B04998" w:rsidRDefault="00B04998">
            <w:pPr>
              <w:spacing w:after="0"/>
              <w:jc w:val="center"/>
              <w:rPr>
                <w:rFonts w:ascii="Play" w:eastAsia="Play" w:hAnsi="Play" w:cs="Play"/>
                <w:sz w:val="24"/>
                <w:szCs w:val="24"/>
              </w:rPr>
            </w:pPr>
          </w:p>
        </w:tc>
        <w:tc>
          <w:tcPr>
            <w:tcW w:w="6557" w:type="dxa"/>
          </w:tcPr>
          <w:p w14:paraId="0D3E46D3" w14:textId="77777777" w:rsidR="00B04998" w:rsidRDefault="00000000">
            <w:pPr>
              <w:numPr>
                <w:ilvl w:val="0"/>
                <w:numId w:val="21"/>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Pen / Pencil / Eraser / Sharpener</w:t>
            </w:r>
          </w:p>
        </w:tc>
        <w:tc>
          <w:tcPr>
            <w:tcW w:w="2127" w:type="dxa"/>
          </w:tcPr>
          <w:p w14:paraId="292FCBBE" w14:textId="77777777" w:rsidR="00B04998" w:rsidRDefault="00B04998">
            <w:pPr>
              <w:spacing w:after="0"/>
              <w:rPr>
                <w:rFonts w:ascii="Play" w:eastAsia="Play" w:hAnsi="Play" w:cs="Play"/>
                <w:sz w:val="24"/>
                <w:szCs w:val="24"/>
              </w:rPr>
            </w:pPr>
          </w:p>
        </w:tc>
      </w:tr>
      <w:tr w:rsidR="00B04998" w14:paraId="5D01920D" w14:textId="77777777">
        <w:tc>
          <w:tcPr>
            <w:tcW w:w="809" w:type="dxa"/>
          </w:tcPr>
          <w:p w14:paraId="2F6BE0D7" w14:textId="77777777" w:rsidR="00B04998" w:rsidRDefault="00B04998">
            <w:pPr>
              <w:spacing w:after="0"/>
              <w:jc w:val="center"/>
              <w:rPr>
                <w:rFonts w:ascii="Play" w:eastAsia="Play" w:hAnsi="Play" w:cs="Play"/>
                <w:sz w:val="24"/>
                <w:szCs w:val="24"/>
              </w:rPr>
            </w:pPr>
          </w:p>
        </w:tc>
        <w:tc>
          <w:tcPr>
            <w:tcW w:w="6557" w:type="dxa"/>
          </w:tcPr>
          <w:p w14:paraId="589D53AC" w14:textId="77777777" w:rsidR="00B04998" w:rsidRDefault="00000000">
            <w:pPr>
              <w:numPr>
                <w:ilvl w:val="0"/>
                <w:numId w:val="21"/>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One appropriate size sac / suitcase, preferable lockable</w:t>
            </w:r>
          </w:p>
        </w:tc>
        <w:tc>
          <w:tcPr>
            <w:tcW w:w="2127" w:type="dxa"/>
          </w:tcPr>
          <w:p w14:paraId="269FD6D6" w14:textId="77777777" w:rsidR="00B04998" w:rsidRDefault="00B04998">
            <w:pPr>
              <w:spacing w:after="0"/>
              <w:rPr>
                <w:rFonts w:ascii="Play" w:eastAsia="Play" w:hAnsi="Play" w:cs="Play"/>
                <w:sz w:val="24"/>
                <w:szCs w:val="24"/>
              </w:rPr>
            </w:pPr>
          </w:p>
        </w:tc>
      </w:tr>
      <w:tr w:rsidR="00B04998" w14:paraId="0DC28A7B" w14:textId="77777777">
        <w:tc>
          <w:tcPr>
            <w:tcW w:w="809" w:type="dxa"/>
          </w:tcPr>
          <w:p w14:paraId="204CF369" w14:textId="77777777" w:rsidR="00B04998" w:rsidRDefault="00000000">
            <w:pPr>
              <w:spacing w:after="0"/>
              <w:jc w:val="center"/>
              <w:rPr>
                <w:rFonts w:ascii="Play" w:eastAsia="Play" w:hAnsi="Play" w:cs="Play"/>
                <w:sz w:val="24"/>
                <w:szCs w:val="24"/>
              </w:rPr>
            </w:pPr>
            <w:r>
              <w:rPr>
                <w:rFonts w:ascii="Play" w:eastAsia="Play" w:hAnsi="Play" w:cs="Play"/>
                <w:sz w:val="24"/>
                <w:szCs w:val="24"/>
              </w:rPr>
              <w:t>6</w:t>
            </w:r>
          </w:p>
        </w:tc>
        <w:tc>
          <w:tcPr>
            <w:tcW w:w="6557" w:type="dxa"/>
          </w:tcPr>
          <w:p w14:paraId="4322D232" w14:textId="77777777" w:rsidR="00B04998" w:rsidRDefault="00000000">
            <w:pPr>
              <w:spacing w:after="0"/>
              <w:rPr>
                <w:rFonts w:ascii="Play" w:eastAsia="Play" w:hAnsi="Play" w:cs="Play"/>
                <w:sz w:val="24"/>
                <w:szCs w:val="24"/>
              </w:rPr>
            </w:pPr>
            <w:r>
              <w:rPr>
                <w:rFonts w:ascii="Play" w:eastAsia="Play" w:hAnsi="Play" w:cs="Play"/>
                <w:sz w:val="24"/>
                <w:szCs w:val="24"/>
              </w:rPr>
              <w:t>Ensure following information is received during Orientation Workshop</w:t>
            </w:r>
          </w:p>
        </w:tc>
        <w:tc>
          <w:tcPr>
            <w:tcW w:w="2127" w:type="dxa"/>
          </w:tcPr>
          <w:p w14:paraId="29E693D8" w14:textId="77777777" w:rsidR="00B04998" w:rsidRDefault="00B04998">
            <w:pPr>
              <w:spacing w:after="0"/>
              <w:rPr>
                <w:rFonts w:ascii="Play" w:eastAsia="Play" w:hAnsi="Play" w:cs="Play"/>
                <w:sz w:val="24"/>
                <w:szCs w:val="24"/>
              </w:rPr>
            </w:pPr>
          </w:p>
        </w:tc>
      </w:tr>
      <w:tr w:rsidR="00B04998" w14:paraId="710A268E" w14:textId="77777777">
        <w:tc>
          <w:tcPr>
            <w:tcW w:w="809" w:type="dxa"/>
          </w:tcPr>
          <w:p w14:paraId="7B474F52" w14:textId="77777777" w:rsidR="00B04998" w:rsidRDefault="00B04998">
            <w:pPr>
              <w:spacing w:after="0"/>
              <w:jc w:val="center"/>
              <w:rPr>
                <w:rFonts w:ascii="Play" w:eastAsia="Play" w:hAnsi="Play" w:cs="Play"/>
                <w:sz w:val="24"/>
                <w:szCs w:val="24"/>
              </w:rPr>
            </w:pPr>
          </w:p>
        </w:tc>
        <w:tc>
          <w:tcPr>
            <w:tcW w:w="6557" w:type="dxa"/>
          </w:tcPr>
          <w:p w14:paraId="79BAF74B" w14:textId="77777777" w:rsidR="00B04998" w:rsidRDefault="00000000">
            <w:pPr>
              <w:numPr>
                <w:ilvl w:val="0"/>
                <w:numId w:val="19"/>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 xml:space="preserve">Detailed address of the village of visit and LTC </w:t>
            </w:r>
            <w:proofErr w:type="spellStart"/>
            <w:r>
              <w:rPr>
                <w:rFonts w:ascii="Play" w:eastAsia="Play" w:hAnsi="Play" w:cs="Play"/>
                <w:color w:val="000000"/>
                <w:sz w:val="24"/>
                <w:szCs w:val="24"/>
              </w:rPr>
              <w:t>Daund</w:t>
            </w:r>
            <w:proofErr w:type="spellEnd"/>
          </w:p>
        </w:tc>
        <w:tc>
          <w:tcPr>
            <w:tcW w:w="2127" w:type="dxa"/>
          </w:tcPr>
          <w:p w14:paraId="14ADF7DA" w14:textId="77777777" w:rsidR="00B04998" w:rsidRDefault="00B04998">
            <w:pPr>
              <w:spacing w:after="0"/>
              <w:rPr>
                <w:rFonts w:ascii="Play" w:eastAsia="Play" w:hAnsi="Play" w:cs="Play"/>
                <w:sz w:val="24"/>
                <w:szCs w:val="24"/>
              </w:rPr>
            </w:pPr>
          </w:p>
        </w:tc>
      </w:tr>
      <w:tr w:rsidR="00B04998" w14:paraId="7604FF5E" w14:textId="77777777">
        <w:tc>
          <w:tcPr>
            <w:tcW w:w="809" w:type="dxa"/>
          </w:tcPr>
          <w:p w14:paraId="2D7616EA" w14:textId="77777777" w:rsidR="00B04998" w:rsidRDefault="00B04998">
            <w:pPr>
              <w:spacing w:after="0"/>
              <w:jc w:val="center"/>
              <w:rPr>
                <w:rFonts w:ascii="Play" w:eastAsia="Play" w:hAnsi="Play" w:cs="Play"/>
                <w:sz w:val="24"/>
                <w:szCs w:val="24"/>
              </w:rPr>
            </w:pPr>
          </w:p>
        </w:tc>
        <w:tc>
          <w:tcPr>
            <w:tcW w:w="6557" w:type="dxa"/>
          </w:tcPr>
          <w:p w14:paraId="2659D644" w14:textId="77777777" w:rsidR="00B04998" w:rsidRDefault="00000000">
            <w:pPr>
              <w:numPr>
                <w:ilvl w:val="0"/>
                <w:numId w:val="19"/>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Operational guidelines of RI program</w:t>
            </w:r>
          </w:p>
        </w:tc>
        <w:tc>
          <w:tcPr>
            <w:tcW w:w="2127" w:type="dxa"/>
          </w:tcPr>
          <w:p w14:paraId="5F7DBE93" w14:textId="77777777" w:rsidR="00B04998" w:rsidRDefault="00B04998">
            <w:pPr>
              <w:spacing w:after="0"/>
              <w:rPr>
                <w:rFonts w:ascii="Play" w:eastAsia="Play" w:hAnsi="Play" w:cs="Play"/>
                <w:sz w:val="24"/>
                <w:szCs w:val="24"/>
              </w:rPr>
            </w:pPr>
          </w:p>
        </w:tc>
      </w:tr>
      <w:tr w:rsidR="00B04998" w14:paraId="206DEF22" w14:textId="77777777">
        <w:tc>
          <w:tcPr>
            <w:tcW w:w="809" w:type="dxa"/>
          </w:tcPr>
          <w:p w14:paraId="38C59D8E" w14:textId="77777777" w:rsidR="00B04998" w:rsidRDefault="00B04998">
            <w:pPr>
              <w:spacing w:after="0"/>
              <w:jc w:val="center"/>
              <w:rPr>
                <w:rFonts w:ascii="Play" w:eastAsia="Play" w:hAnsi="Play" w:cs="Play"/>
                <w:sz w:val="24"/>
                <w:szCs w:val="24"/>
              </w:rPr>
            </w:pPr>
          </w:p>
        </w:tc>
        <w:tc>
          <w:tcPr>
            <w:tcW w:w="6557" w:type="dxa"/>
          </w:tcPr>
          <w:p w14:paraId="103A135A" w14:textId="77777777" w:rsidR="00B04998" w:rsidRDefault="00000000">
            <w:pPr>
              <w:numPr>
                <w:ilvl w:val="0"/>
                <w:numId w:val="19"/>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EE0000"/>
                <w:sz w:val="24"/>
                <w:szCs w:val="24"/>
              </w:rPr>
              <w:t>Forms to be filled in during visit (Form – to Form--)</w:t>
            </w:r>
          </w:p>
        </w:tc>
        <w:tc>
          <w:tcPr>
            <w:tcW w:w="2127" w:type="dxa"/>
          </w:tcPr>
          <w:p w14:paraId="1F05111B" w14:textId="77777777" w:rsidR="00B04998" w:rsidRDefault="00B04998">
            <w:pPr>
              <w:spacing w:after="0"/>
              <w:rPr>
                <w:rFonts w:ascii="Play" w:eastAsia="Play" w:hAnsi="Play" w:cs="Play"/>
                <w:sz w:val="24"/>
                <w:szCs w:val="24"/>
              </w:rPr>
            </w:pPr>
          </w:p>
        </w:tc>
      </w:tr>
      <w:tr w:rsidR="00B04998" w14:paraId="55A38D51" w14:textId="77777777">
        <w:tc>
          <w:tcPr>
            <w:tcW w:w="809" w:type="dxa"/>
          </w:tcPr>
          <w:p w14:paraId="347BB947" w14:textId="77777777" w:rsidR="00B04998" w:rsidRDefault="00B04998">
            <w:pPr>
              <w:spacing w:after="0"/>
              <w:jc w:val="center"/>
              <w:rPr>
                <w:rFonts w:ascii="Play" w:eastAsia="Play" w:hAnsi="Play" w:cs="Play"/>
                <w:sz w:val="24"/>
                <w:szCs w:val="24"/>
              </w:rPr>
            </w:pPr>
          </w:p>
        </w:tc>
        <w:tc>
          <w:tcPr>
            <w:tcW w:w="6557" w:type="dxa"/>
          </w:tcPr>
          <w:p w14:paraId="097FAF0A" w14:textId="77777777" w:rsidR="00B04998" w:rsidRDefault="00000000">
            <w:pPr>
              <w:numPr>
                <w:ilvl w:val="0"/>
                <w:numId w:val="19"/>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Details about SDGs</w:t>
            </w:r>
          </w:p>
        </w:tc>
        <w:tc>
          <w:tcPr>
            <w:tcW w:w="2127" w:type="dxa"/>
          </w:tcPr>
          <w:p w14:paraId="026AC8BC" w14:textId="77777777" w:rsidR="00B04998" w:rsidRDefault="00B04998">
            <w:pPr>
              <w:spacing w:after="0"/>
              <w:rPr>
                <w:rFonts w:ascii="Play" w:eastAsia="Play" w:hAnsi="Play" w:cs="Play"/>
                <w:sz w:val="24"/>
                <w:szCs w:val="24"/>
              </w:rPr>
            </w:pPr>
          </w:p>
        </w:tc>
      </w:tr>
      <w:tr w:rsidR="00B04998" w14:paraId="6B2BCED3" w14:textId="77777777">
        <w:tc>
          <w:tcPr>
            <w:tcW w:w="809" w:type="dxa"/>
          </w:tcPr>
          <w:p w14:paraId="7E713F08" w14:textId="77777777" w:rsidR="00B04998" w:rsidRDefault="00B04998">
            <w:pPr>
              <w:spacing w:after="0"/>
              <w:jc w:val="center"/>
              <w:rPr>
                <w:rFonts w:ascii="Play" w:eastAsia="Play" w:hAnsi="Play" w:cs="Play"/>
                <w:sz w:val="24"/>
                <w:szCs w:val="24"/>
              </w:rPr>
            </w:pPr>
          </w:p>
        </w:tc>
        <w:tc>
          <w:tcPr>
            <w:tcW w:w="6557" w:type="dxa"/>
          </w:tcPr>
          <w:p w14:paraId="598C083F" w14:textId="77777777" w:rsidR="00B04998" w:rsidRDefault="00000000">
            <w:pPr>
              <w:numPr>
                <w:ilvl w:val="0"/>
                <w:numId w:val="19"/>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color w:val="000000"/>
                <w:sz w:val="24"/>
                <w:szCs w:val="24"/>
              </w:rPr>
              <w:t>Formation of group of 5 students</w:t>
            </w:r>
          </w:p>
        </w:tc>
        <w:tc>
          <w:tcPr>
            <w:tcW w:w="2127" w:type="dxa"/>
          </w:tcPr>
          <w:p w14:paraId="6C2539EB" w14:textId="77777777" w:rsidR="00B04998" w:rsidRDefault="00B04998">
            <w:pPr>
              <w:spacing w:after="0"/>
              <w:rPr>
                <w:rFonts w:ascii="Play" w:eastAsia="Play" w:hAnsi="Play" w:cs="Play"/>
                <w:sz w:val="24"/>
                <w:szCs w:val="24"/>
              </w:rPr>
            </w:pPr>
          </w:p>
        </w:tc>
      </w:tr>
      <w:tr w:rsidR="00B04998" w14:paraId="1CB0A484" w14:textId="77777777">
        <w:tc>
          <w:tcPr>
            <w:tcW w:w="809" w:type="dxa"/>
          </w:tcPr>
          <w:p w14:paraId="0AAA6892" w14:textId="77777777" w:rsidR="00B04998" w:rsidRDefault="00000000">
            <w:pPr>
              <w:spacing w:after="0"/>
              <w:rPr>
                <w:rFonts w:ascii="Play" w:eastAsia="Play" w:hAnsi="Play" w:cs="Play"/>
                <w:sz w:val="24"/>
                <w:szCs w:val="24"/>
              </w:rPr>
            </w:pPr>
            <w:r>
              <w:rPr>
                <w:rFonts w:ascii="Play" w:eastAsia="Play" w:hAnsi="Play" w:cs="Play"/>
                <w:sz w:val="24"/>
                <w:szCs w:val="24"/>
              </w:rPr>
              <w:t>5</w:t>
            </w:r>
          </w:p>
        </w:tc>
        <w:tc>
          <w:tcPr>
            <w:tcW w:w="6557" w:type="dxa"/>
          </w:tcPr>
          <w:p w14:paraId="467A5C84" w14:textId="77777777" w:rsidR="00B04998" w:rsidRDefault="00000000">
            <w:pPr>
              <w:spacing w:after="0"/>
              <w:rPr>
                <w:rFonts w:ascii="Play" w:eastAsia="Play" w:hAnsi="Play" w:cs="Play"/>
                <w:sz w:val="24"/>
                <w:szCs w:val="24"/>
              </w:rPr>
            </w:pPr>
            <w:r>
              <w:rPr>
                <w:rFonts w:ascii="Play" w:eastAsia="Play" w:hAnsi="Play" w:cs="Play"/>
                <w:sz w:val="24"/>
                <w:szCs w:val="24"/>
              </w:rPr>
              <w:t>Signing of undertaking</w:t>
            </w:r>
          </w:p>
        </w:tc>
        <w:tc>
          <w:tcPr>
            <w:tcW w:w="2127" w:type="dxa"/>
          </w:tcPr>
          <w:p w14:paraId="5F3C05A0" w14:textId="77777777" w:rsidR="00B04998" w:rsidRDefault="00B04998">
            <w:pPr>
              <w:spacing w:after="0"/>
              <w:rPr>
                <w:rFonts w:ascii="Play" w:eastAsia="Play" w:hAnsi="Play" w:cs="Play"/>
                <w:sz w:val="24"/>
                <w:szCs w:val="24"/>
              </w:rPr>
            </w:pPr>
          </w:p>
        </w:tc>
      </w:tr>
    </w:tbl>
    <w:p w14:paraId="3FA42A2E" w14:textId="77777777" w:rsidR="00B04998" w:rsidRDefault="00B04998">
      <w:pPr>
        <w:spacing w:after="0"/>
        <w:jc w:val="center"/>
        <w:rPr>
          <w:rFonts w:ascii="Play" w:eastAsia="Play" w:hAnsi="Play" w:cs="Play"/>
          <w:b/>
          <w:bCs/>
          <w:sz w:val="24"/>
          <w:szCs w:val="24"/>
        </w:rPr>
      </w:pPr>
    </w:p>
    <w:p w14:paraId="17F2F277" w14:textId="77777777" w:rsidR="00B04998" w:rsidRDefault="00000000">
      <w:pPr>
        <w:jc w:val="center"/>
        <w:rPr>
          <w:rFonts w:ascii="Play" w:eastAsia="Play" w:hAnsi="Play" w:cs="Play"/>
          <w:b/>
          <w:bCs/>
          <w:sz w:val="24"/>
          <w:szCs w:val="24"/>
        </w:rPr>
      </w:pPr>
      <w:r>
        <w:br w:type="page"/>
      </w:r>
      <w:r>
        <w:lastRenderedPageBreak/>
        <w:br w:type="page"/>
      </w:r>
    </w:p>
    <w:p w14:paraId="5E4C8B35"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lastRenderedPageBreak/>
        <w:t>ANNEX – G-5</w:t>
      </w:r>
    </w:p>
    <w:p w14:paraId="39855123" w14:textId="77777777" w:rsidR="00B04998" w:rsidRDefault="00B04998">
      <w:pPr>
        <w:spacing w:after="0"/>
        <w:jc w:val="center"/>
        <w:rPr>
          <w:rFonts w:ascii="Play" w:eastAsia="Play" w:hAnsi="Play" w:cs="Play"/>
          <w:b/>
          <w:bCs/>
          <w:sz w:val="24"/>
          <w:szCs w:val="24"/>
        </w:rPr>
      </w:pPr>
    </w:p>
    <w:p w14:paraId="4A86803C"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FORM – IIIB</w:t>
      </w:r>
    </w:p>
    <w:p w14:paraId="24F25371"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DAILY ACTIVITY REPORT - STUDENTS</w:t>
      </w:r>
    </w:p>
    <w:p w14:paraId="7F77E120" w14:textId="77777777" w:rsidR="00B04998" w:rsidRDefault="00B04998">
      <w:pPr>
        <w:spacing w:after="0"/>
        <w:jc w:val="center"/>
        <w:rPr>
          <w:rFonts w:ascii="Play" w:eastAsia="Play" w:hAnsi="Play" w:cs="Play"/>
          <w:b/>
          <w:bCs/>
          <w:sz w:val="24"/>
          <w:szCs w:val="24"/>
        </w:rPr>
      </w:pPr>
    </w:p>
    <w:p w14:paraId="350488FA"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Purpose of this form</w:t>
      </w:r>
      <w:r>
        <w:rPr>
          <w:rFonts w:ascii="Play" w:eastAsia="Play" w:hAnsi="Play" w:cs="Play"/>
          <w:sz w:val="24"/>
          <w:szCs w:val="24"/>
        </w:rPr>
        <w:tab/>
      </w:r>
      <w:proofErr w:type="gramStart"/>
      <w:r>
        <w:rPr>
          <w:rFonts w:ascii="Play" w:eastAsia="Play" w:hAnsi="Play" w:cs="Play"/>
          <w:sz w:val="24"/>
          <w:szCs w:val="24"/>
        </w:rPr>
        <w:t>To</w:t>
      </w:r>
      <w:proofErr w:type="gramEnd"/>
      <w:r>
        <w:rPr>
          <w:rFonts w:ascii="Play" w:eastAsia="Play" w:hAnsi="Play" w:cs="Play"/>
          <w:sz w:val="24"/>
          <w:szCs w:val="24"/>
        </w:rPr>
        <w:t xml:space="preserve"> record all the activities implemented by students during </w:t>
      </w:r>
      <w:proofErr w:type="gramStart"/>
      <w:r>
        <w:rPr>
          <w:rFonts w:ascii="Play" w:eastAsia="Play" w:hAnsi="Play" w:cs="Play"/>
          <w:sz w:val="24"/>
          <w:szCs w:val="24"/>
        </w:rPr>
        <w:t>five day</w:t>
      </w:r>
      <w:proofErr w:type="gramEnd"/>
      <w:r>
        <w:rPr>
          <w:rFonts w:ascii="Play" w:eastAsia="Play" w:hAnsi="Play" w:cs="Play"/>
          <w:sz w:val="24"/>
          <w:szCs w:val="24"/>
        </w:rPr>
        <w:t xml:space="preserve"> visit. This table will also help to plan activities. </w:t>
      </w:r>
    </w:p>
    <w:p w14:paraId="0A07BE82"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How to fill-up this form</w:t>
      </w:r>
      <w:r>
        <w:rPr>
          <w:rFonts w:ascii="Play" w:eastAsia="Play" w:hAnsi="Play" w:cs="Play"/>
          <w:b/>
          <w:bCs/>
          <w:sz w:val="24"/>
          <w:szCs w:val="24"/>
        </w:rPr>
        <w:tab/>
      </w:r>
      <w:r>
        <w:rPr>
          <w:rFonts w:ascii="Play" w:eastAsia="Play" w:hAnsi="Play" w:cs="Play"/>
          <w:sz w:val="24"/>
          <w:szCs w:val="24"/>
        </w:rPr>
        <w:t>Students</w:t>
      </w:r>
      <w:r>
        <w:rPr>
          <w:rFonts w:ascii="Play" w:eastAsia="Play" w:hAnsi="Play" w:cs="Play"/>
          <w:b/>
          <w:bCs/>
          <w:sz w:val="24"/>
          <w:szCs w:val="24"/>
        </w:rPr>
        <w:t xml:space="preserve"> </w:t>
      </w:r>
      <w:r>
        <w:rPr>
          <w:rFonts w:ascii="Play" w:eastAsia="Play" w:hAnsi="Play" w:cs="Play"/>
          <w:sz w:val="24"/>
          <w:szCs w:val="24"/>
        </w:rPr>
        <w:t>will record observations / findings, etc. under observations column of the table. Instructions about how to record each activity is mentioned in last column of table.</w:t>
      </w:r>
    </w:p>
    <w:p w14:paraId="662432FA"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Who will fill-up this form</w:t>
      </w:r>
      <w:r>
        <w:rPr>
          <w:rFonts w:ascii="Play" w:eastAsia="Play" w:hAnsi="Play" w:cs="Play"/>
          <w:sz w:val="24"/>
          <w:szCs w:val="24"/>
        </w:rPr>
        <w:t xml:space="preserve"> </w:t>
      </w:r>
      <w:r>
        <w:rPr>
          <w:rFonts w:ascii="Play" w:eastAsia="Play" w:hAnsi="Play" w:cs="Play"/>
          <w:sz w:val="24"/>
          <w:szCs w:val="24"/>
        </w:rPr>
        <w:tab/>
        <w:t>All the students undergoing visit to village under RI Program.</w:t>
      </w:r>
    </w:p>
    <w:p w14:paraId="15C4920A"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 xml:space="preserve">Who will check the </w:t>
      </w:r>
      <w:r>
        <w:rPr>
          <w:rFonts w:ascii="Play" w:eastAsia="Play" w:hAnsi="Play" w:cs="Play"/>
          <w:b/>
          <w:bCs/>
          <w:sz w:val="24"/>
          <w:szCs w:val="24"/>
        </w:rPr>
        <w:tab/>
      </w:r>
      <w:proofErr w:type="gramStart"/>
      <w:r>
        <w:rPr>
          <w:rFonts w:ascii="Play" w:eastAsia="Play" w:hAnsi="Play" w:cs="Play"/>
          <w:sz w:val="24"/>
          <w:szCs w:val="24"/>
        </w:rPr>
        <w:t>Faculty</w:t>
      </w:r>
      <w:proofErr w:type="gramEnd"/>
      <w:r>
        <w:rPr>
          <w:rFonts w:ascii="Play" w:eastAsia="Play" w:hAnsi="Play" w:cs="Play"/>
          <w:sz w:val="24"/>
          <w:szCs w:val="24"/>
        </w:rPr>
        <w:t xml:space="preserve"> accompanying the students</w:t>
      </w:r>
    </w:p>
    <w:p w14:paraId="31234EB8" w14:textId="77777777" w:rsidR="00B04998" w:rsidRDefault="00000000">
      <w:pPr>
        <w:spacing w:after="0"/>
        <w:ind w:left="3600" w:hanging="3240"/>
        <w:rPr>
          <w:rFonts w:ascii="Play" w:eastAsia="Play" w:hAnsi="Play" w:cs="Play"/>
          <w:b/>
          <w:bCs/>
          <w:sz w:val="24"/>
          <w:szCs w:val="24"/>
        </w:rPr>
      </w:pPr>
      <w:r>
        <w:rPr>
          <w:rFonts w:ascii="Play" w:eastAsia="Play" w:hAnsi="Play" w:cs="Play"/>
          <w:b/>
          <w:bCs/>
          <w:sz w:val="24"/>
          <w:szCs w:val="24"/>
        </w:rPr>
        <w:t>completeness of the</w:t>
      </w:r>
    </w:p>
    <w:p w14:paraId="328FAE74"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information</w:t>
      </w:r>
    </w:p>
    <w:p w14:paraId="4D24682A"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When to fill-up this form</w:t>
      </w:r>
      <w:r>
        <w:rPr>
          <w:rFonts w:ascii="Play" w:eastAsia="Play" w:hAnsi="Play" w:cs="Play"/>
          <w:sz w:val="24"/>
          <w:szCs w:val="24"/>
        </w:rPr>
        <w:tab/>
        <w:t>Daily from Day-1 to Day – 7 evening after completing that day’s activities.</w:t>
      </w:r>
    </w:p>
    <w:p w14:paraId="08BCECCD"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Submission</w:t>
      </w:r>
      <w:r>
        <w:rPr>
          <w:rFonts w:ascii="Play" w:eastAsia="Play" w:hAnsi="Play" w:cs="Play"/>
          <w:sz w:val="24"/>
          <w:szCs w:val="24"/>
        </w:rPr>
        <w:tab/>
        <w:t>Student will submit form to Faculty / Nodal Officer after completion of visit</w:t>
      </w:r>
    </w:p>
    <w:p w14:paraId="52D52A45" w14:textId="77777777" w:rsidR="00B04998" w:rsidRDefault="00B04998">
      <w:pPr>
        <w:spacing w:after="0"/>
        <w:ind w:left="3600" w:hanging="3240"/>
        <w:rPr>
          <w:rFonts w:ascii="Play" w:eastAsia="Play" w:hAnsi="Play" w:cs="Play"/>
          <w:sz w:val="24"/>
          <w:szCs w:val="24"/>
        </w:rPr>
      </w:pPr>
    </w:p>
    <w:p w14:paraId="56C382F0" w14:textId="77777777" w:rsidR="00B04998" w:rsidRDefault="00B04998">
      <w:pPr>
        <w:spacing w:after="0"/>
        <w:rPr>
          <w:rFonts w:ascii="Play" w:eastAsia="Play" w:hAnsi="Play" w:cs="Play"/>
          <w:sz w:val="24"/>
          <w:szCs w:val="24"/>
        </w:rPr>
      </w:pPr>
    </w:p>
    <w:tbl>
      <w:tblPr>
        <w:tblStyle w:val="a4"/>
        <w:tblW w:w="9920" w:type="dxa"/>
        <w:tblLayout w:type="fixed"/>
        <w:tblLook w:val="0400" w:firstRow="0" w:lastRow="0" w:firstColumn="0" w:lastColumn="0" w:noHBand="0" w:noVBand="1"/>
      </w:tblPr>
      <w:tblGrid>
        <w:gridCol w:w="860"/>
        <w:gridCol w:w="3160"/>
        <w:gridCol w:w="760"/>
        <w:gridCol w:w="760"/>
        <w:gridCol w:w="760"/>
        <w:gridCol w:w="3620"/>
      </w:tblGrid>
      <w:tr w:rsidR="00B04998" w14:paraId="3FDBA3C4" w14:textId="77777777">
        <w:trPr>
          <w:trHeight w:val="310"/>
          <w:tblHeader/>
        </w:trPr>
        <w:tc>
          <w:tcPr>
            <w:tcW w:w="860" w:type="dxa"/>
            <w:tcBorders>
              <w:top w:val="single" w:sz="4" w:space="0" w:color="000000"/>
              <w:left w:val="single" w:sz="4" w:space="0" w:color="000000"/>
              <w:bottom w:val="single" w:sz="4" w:space="0" w:color="000000"/>
              <w:right w:val="single" w:sz="4" w:space="0" w:color="000000"/>
            </w:tcBorders>
            <w:shd w:val="clear" w:color="auto" w:fill="F6C6AC"/>
            <w:vAlign w:val="center"/>
          </w:tcPr>
          <w:p w14:paraId="25832447" w14:textId="77777777" w:rsidR="00B04998" w:rsidRDefault="00000000">
            <w:pPr>
              <w:spacing w:after="0"/>
              <w:jc w:val="center"/>
              <w:rPr>
                <w:rFonts w:ascii="Play" w:eastAsia="Play" w:hAnsi="Play" w:cs="Play"/>
                <w:b/>
                <w:bCs/>
                <w:color w:val="000000"/>
                <w:sz w:val="24"/>
                <w:szCs w:val="24"/>
              </w:rPr>
            </w:pPr>
            <w:r>
              <w:rPr>
                <w:rFonts w:ascii="Play" w:eastAsia="Play" w:hAnsi="Play" w:cs="Play"/>
                <w:b/>
                <w:bCs/>
                <w:color w:val="000000"/>
                <w:sz w:val="24"/>
                <w:szCs w:val="24"/>
              </w:rPr>
              <w:t>Sr</w:t>
            </w:r>
          </w:p>
        </w:tc>
        <w:tc>
          <w:tcPr>
            <w:tcW w:w="3160" w:type="dxa"/>
            <w:tcBorders>
              <w:top w:val="single" w:sz="4" w:space="0" w:color="000000"/>
              <w:left w:val="nil"/>
              <w:bottom w:val="single" w:sz="4" w:space="0" w:color="000000"/>
              <w:right w:val="single" w:sz="4" w:space="0" w:color="000000"/>
            </w:tcBorders>
            <w:shd w:val="clear" w:color="auto" w:fill="F6C6AC"/>
            <w:vAlign w:val="center"/>
          </w:tcPr>
          <w:p w14:paraId="331391A2"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Indicator</w:t>
            </w:r>
          </w:p>
        </w:tc>
        <w:tc>
          <w:tcPr>
            <w:tcW w:w="2280" w:type="dxa"/>
            <w:gridSpan w:val="3"/>
            <w:tcBorders>
              <w:top w:val="single" w:sz="4" w:space="0" w:color="000000"/>
              <w:left w:val="nil"/>
              <w:bottom w:val="single" w:sz="4" w:space="0" w:color="000000"/>
              <w:right w:val="single" w:sz="4" w:space="0" w:color="000000"/>
            </w:tcBorders>
            <w:shd w:val="clear" w:color="auto" w:fill="F6C6AC"/>
            <w:vAlign w:val="center"/>
          </w:tcPr>
          <w:p w14:paraId="10C6C587" w14:textId="77777777" w:rsidR="00B04998" w:rsidRDefault="00000000">
            <w:pPr>
              <w:spacing w:after="0"/>
              <w:jc w:val="center"/>
              <w:rPr>
                <w:rFonts w:ascii="Play" w:eastAsia="Play" w:hAnsi="Play" w:cs="Play"/>
                <w:b/>
                <w:bCs/>
                <w:color w:val="000000"/>
                <w:sz w:val="24"/>
                <w:szCs w:val="24"/>
              </w:rPr>
            </w:pPr>
            <w:r>
              <w:rPr>
                <w:rFonts w:ascii="Play" w:eastAsia="Play" w:hAnsi="Play" w:cs="Play"/>
                <w:b/>
                <w:bCs/>
                <w:color w:val="000000"/>
                <w:sz w:val="24"/>
                <w:szCs w:val="24"/>
              </w:rPr>
              <w:t>Batchwise Observations</w:t>
            </w:r>
          </w:p>
        </w:tc>
        <w:tc>
          <w:tcPr>
            <w:tcW w:w="3620" w:type="dxa"/>
            <w:tcBorders>
              <w:top w:val="single" w:sz="4" w:space="0" w:color="000000"/>
              <w:left w:val="nil"/>
              <w:bottom w:val="single" w:sz="4" w:space="0" w:color="000000"/>
              <w:right w:val="single" w:sz="4" w:space="0" w:color="000000"/>
            </w:tcBorders>
            <w:shd w:val="clear" w:color="auto" w:fill="F6C6AC"/>
            <w:vAlign w:val="center"/>
          </w:tcPr>
          <w:p w14:paraId="34947F12"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Instructions to record observations</w:t>
            </w:r>
          </w:p>
        </w:tc>
      </w:tr>
      <w:tr w:rsidR="00B04998" w14:paraId="4F8C0B4E" w14:textId="77777777">
        <w:trPr>
          <w:trHeight w:val="310"/>
        </w:trPr>
        <w:tc>
          <w:tcPr>
            <w:tcW w:w="860" w:type="dxa"/>
            <w:tcBorders>
              <w:top w:val="single" w:sz="4" w:space="0" w:color="000000"/>
              <w:left w:val="single" w:sz="4" w:space="0" w:color="000000"/>
              <w:bottom w:val="single" w:sz="4" w:space="0" w:color="000000"/>
              <w:right w:val="single" w:sz="4" w:space="0" w:color="000000"/>
            </w:tcBorders>
            <w:vAlign w:val="center"/>
          </w:tcPr>
          <w:p w14:paraId="682661F4" w14:textId="77777777" w:rsidR="00B04998" w:rsidRDefault="00B04998">
            <w:pPr>
              <w:spacing w:after="0"/>
              <w:jc w:val="center"/>
              <w:rPr>
                <w:rFonts w:ascii="Play" w:eastAsia="Play" w:hAnsi="Play" w:cs="Play"/>
                <w:b/>
                <w:bCs/>
                <w:color w:val="000000"/>
                <w:sz w:val="24"/>
                <w:szCs w:val="24"/>
              </w:rPr>
            </w:pPr>
          </w:p>
        </w:tc>
        <w:tc>
          <w:tcPr>
            <w:tcW w:w="3160" w:type="dxa"/>
            <w:tcBorders>
              <w:top w:val="single" w:sz="4" w:space="0" w:color="000000"/>
              <w:left w:val="nil"/>
              <w:bottom w:val="single" w:sz="4" w:space="0" w:color="000000"/>
              <w:right w:val="single" w:sz="4" w:space="0" w:color="000000"/>
            </w:tcBorders>
            <w:vAlign w:val="center"/>
          </w:tcPr>
          <w:p w14:paraId="2388BFF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Name of student</w:t>
            </w:r>
          </w:p>
        </w:tc>
        <w:tc>
          <w:tcPr>
            <w:tcW w:w="2280" w:type="dxa"/>
            <w:gridSpan w:val="3"/>
            <w:tcBorders>
              <w:top w:val="single" w:sz="4" w:space="0" w:color="000000"/>
              <w:left w:val="nil"/>
              <w:bottom w:val="single" w:sz="4" w:space="0" w:color="000000"/>
              <w:right w:val="single" w:sz="4" w:space="0" w:color="000000"/>
            </w:tcBorders>
            <w:vAlign w:val="center"/>
          </w:tcPr>
          <w:p w14:paraId="5039E111" w14:textId="77777777" w:rsidR="00B04998" w:rsidRDefault="00B04998">
            <w:pPr>
              <w:spacing w:after="0"/>
              <w:jc w:val="center"/>
              <w:rPr>
                <w:rFonts w:ascii="Play" w:eastAsia="Play" w:hAnsi="Play" w:cs="Play"/>
                <w:b/>
                <w:bCs/>
                <w:color w:val="000000"/>
                <w:sz w:val="24"/>
                <w:szCs w:val="24"/>
              </w:rPr>
            </w:pPr>
          </w:p>
        </w:tc>
        <w:tc>
          <w:tcPr>
            <w:tcW w:w="3620" w:type="dxa"/>
            <w:tcBorders>
              <w:top w:val="single" w:sz="4" w:space="0" w:color="000000"/>
              <w:left w:val="nil"/>
              <w:bottom w:val="single" w:sz="4" w:space="0" w:color="000000"/>
              <w:right w:val="single" w:sz="4" w:space="0" w:color="000000"/>
            </w:tcBorders>
            <w:vAlign w:val="center"/>
          </w:tcPr>
          <w:p w14:paraId="577C1DB2" w14:textId="77777777" w:rsidR="00B04998" w:rsidRDefault="00B04998">
            <w:pPr>
              <w:spacing w:after="0"/>
              <w:rPr>
                <w:rFonts w:ascii="Play" w:eastAsia="Play" w:hAnsi="Play" w:cs="Play"/>
                <w:b/>
                <w:bCs/>
                <w:color w:val="000000"/>
                <w:sz w:val="24"/>
                <w:szCs w:val="24"/>
              </w:rPr>
            </w:pPr>
          </w:p>
        </w:tc>
      </w:tr>
      <w:tr w:rsidR="00B04998" w14:paraId="17486E4C"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4A9AA0C7"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1</w:t>
            </w:r>
          </w:p>
        </w:tc>
        <w:tc>
          <w:tcPr>
            <w:tcW w:w="3160" w:type="dxa"/>
            <w:tcBorders>
              <w:top w:val="nil"/>
              <w:left w:val="nil"/>
              <w:bottom w:val="single" w:sz="4" w:space="0" w:color="000000"/>
              <w:right w:val="single" w:sz="4" w:space="0" w:color="000000"/>
            </w:tcBorders>
            <w:vAlign w:val="center"/>
          </w:tcPr>
          <w:p w14:paraId="2916CC4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Name of School</w:t>
            </w:r>
          </w:p>
        </w:tc>
        <w:tc>
          <w:tcPr>
            <w:tcW w:w="760" w:type="dxa"/>
            <w:tcBorders>
              <w:top w:val="nil"/>
              <w:left w:val="nil"/>
              <w:bottom w:val="single" w:sz="4" w:space="0" w:color="000000"/>
              <w:right w:val="single" w:sz="4" w:space="0" w:color="000000"/>
            </w:tcBorders>
            <w:vAlign w:val="bottom"/>
          </w:tcPr>
          <w:p w14:paraId="6AA7C5C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415AC15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51B868A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2A94533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68EC5405"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50BC17E0"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2</w:t>
            </w:r>
          </w:p>
        </w:tc>
        <w:tc>
          <w:tcPr>
            <w:tcW w:w="3160" w:type="dxa"/>
            <w:tcBorders>
              <w:top w:val="nil"/>
              <w:left w:val="nil"/>
              <w:bottom w:val="single" w:sz="4" w:space="0" w:color="000000"/>
              <w:right w:val="single" w:sz="4" w:space="0" w:color="000000"/>
            </w:tcBorders>
            <w:vAlign w:val="center"/>
          </w:tcPr>
          <w:p w14:paraId="5AECC40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Degree Program</w:t>
            </w:r>
          </w:p>
        </w:tc>
        <w:tc>
          <w:tcPr>
            <w:tcW w:w="760" w:type="dxa"/>
            <w:tcBorders>
              <w:top w:val="nil"/>
              <w:left w:val="nil"/>
              <w:bottom w:val="single" w:sz="4" w:space="0" w:color="000000"/>
              <w:right w:val="single" w:sz="4" w:space="0" w:color="000000"/>
            </w:tcBorders>
            <w:vAlign w:val="bottom"/>
          </w:tcPr>
          <w:p w14:paraId="4829A16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0021CA3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2B57FCC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6989DCE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4EDFC09D"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4D60364E"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3</w:t>
            </w:r>
          </w:p>
        </w:tc>
        <w:tc>
          <w:tcPr>
            <w:tcW w:w="3160" w:type="dxa"/>
            <w:tcBorders>
              <w:top w:val="nil"/>
              <w:left w:val="nil"/>
              <w:bottom w:val="single" w:sz="4" w:space="0" w:color="000000"/>
              <w:right w:val="single" w:sz="4" w:space="0" w:color="000000"/>
            </w:tcBorders>
            <w:vAlign w:val="center"/>
          </w:tcPr>
          <w:p w14:paraId="7F103D2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Name of the village visited</w:t>
            </w:r>
          </w:p>
        </w:tc>
        <w:tc>
          <w:tcPr>
            <w:tcW w:w="760" w:type="dxa"/>
            <w:tcBorders>
              <w:top w:val="nil"/>
              <w:left w:val="nil"/>
              <w:bottom w:val="single" w:sz="4" w:space="0" w:color="000000"/>
              <w:right w:val="single" w:sz="4" w:space="0" w:color="000000"/>
            </w:tcBorders>
            <w:vAlign w:val="bottom"/>
          </w:tcPr>
          <w:p w14:paraId="2D06F3C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7EC422B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4575A4F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4D4799B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3B08E244"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78ED3267"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4</w:t>
            </w:r>
          </w:p>
        </w:tc>
        <w:tc>
          <w:tcPr>
            <w:tcW w:w="3160" w:type="dxa"/>
            <w:tcBorders>
              <w:top w:val="nil"/>
              <w:left w:val="nil"/>
              <w:bottom w:val="single" w:sz="4" w:space="0" w:color="000000"/>
              <w:right w:val="single" w:sz="4" w:space="0" w:color="000000"/>
            </w:tcBorders>
            <w:vAlign w:val="center"/>
          </w:tcPr>
          <w:p w14:paraId="3EB3A4C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Total number of days in village</w:t>
            </w:r>
          </w:p>
        </w:tc>
        <w:tc>
          <w:tcPr>
            <w:tcW w:w="760" w:type="dxa"/>
            <w:tcBorders>
              <w:top w:val="nil"/>
              <w:left w:val="nil"/>
              <w:bottom w:val="single" w:sz="4" w:space="0" w:color="000000"/>
              <w:right w:val="single" w:sz="4" w:space="0" w:color="000000"/>
            </w:tcBorders>
            <w:vAlign w:val="center"/>
          </w:tcPr>
          <w:p w14:paraId="0CC5872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10DF2F6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5D2B21E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5AC10C7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2FDF9F09"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5EDD0FC9"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w:t>
            </w:r>
          </w:p>
        </w:tc>
        <w:tc>
          <w:tcPr>
            <w:tcW w:w="3160" w:type="dxa"/>
            <w:tcBorders>
              <w:top w:val="nil"/>
              <w:left w:val="nil"/>
              <w:bottom w:val="single" w:sz="4" w:space="0" w:color="000000"/>
              <w:right w:val="single" w:sz="4" w:space="0" w:color="000000"/>
            </w:tcBorders>
            <w:vAlign w:val="center"/>
          </w:tcPr>
          <w:p w14:paraId="61B37DF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Visit information</w:t>
            </w:r>
          </w:p>
        </w:tc>
        <w:tc>
          <w:tcPr>
            <w:tcW w:w="760" w:type="dxa"/>
            <w:tcBorders>
              <w:top w:val="nil"/>
              <w:left w:val="nil"/>
              <w:bottom w:val="single" w:sz="4" w:space="0" w:color="000000"/>
              <w:right w:val="single" w:sz="4" w:space="0" w:color="000000"/>
            </w:tcBorders>
            <w:shd w:val="clear" w:color="auto" w:fill="A6A6A6"/>
            <w:vAlign w:val="bottom"/>
          </w:tcPr>
          <w:p w14:paraId="3DF5494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bottom"/>
          </w:tcPr>
          <w:p w14:paraId="0609C22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bottom"/>
          </w:tcPr>
          <w:p w14:paraId="3F6A07F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shd w:val="clear" w:color="auto" w:fill="A6A6A6"/>
            <w:vAlign w:val="bottom"/>
          </w:tcPr>
          <w:p w14:paraId="61C0789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r w:rsidR="00B04998" w14:paraId="26B1D0FB"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30E4F61C"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5.1</w:t>
            </w:r>
          </w:p>
        </w:tc>
        <w:tc>
          <w:tcPr>
            <w:tcW w:w="3160" w:type="dxa"/>
            <w:tcBorders>
              <w:top w:val="nil"/>
              <w:left w:val="nil"/>
              <w:bottom w:val="single" w:sz="4" w:space="0" w:color="000000"/>
              <w:right w:val="single" w:sz="4" w:space="0" w:color="000000"/>
            </w:tcBorders>
            <w:vAlign w:val="center"/>
          </w:tcPr>
          <w:p w14:paraId="5AC261D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Seven-day visit plan</w:t>
            </w:r>
          </w:p>
        </w:tc>
        <w:tc>
          <w:tcPr>
            <w:tcW w:w="760" w:type="dxa"/>
            <w:tcBorders>
              <w:top w:val="nil"/>
              <w:left w:val="nil"/>
              <w:bottom w:val="single" w:sz="4" w:space="0" w:color="000000"/>
              <w:right w:val="single" w:sz="4" w:space="0" w:color="000000"/>
            </w:tcBorders>
            <w:shd w:val="clear" w:color="auto" w:fill="A6A6A6"/>
            <w:vAlign w:val="center"/>
          </w:tcPr>
          <w:p w14:paraId="6E3074D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bottom"/>
          </w:tcPr>
          <w:p w14:paraId="53FFEA2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bottom"/>
          </w:tcPr>
          <w:p w14:paraId="1BC67F8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shd w:val="clear" w:color="auto" w:fill="A6A6A6"/>
            <w:vAlign w:val="bottom"/>
          </w:tcPr>
          <w:p w14:paraId="29185CE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r w:rsidR="00B04998" w14:paraId="5ED9838D" w14:textId="77777777">
        <w:trPr>
          <w:trHeight w:val="930"/>
        </w:trPr>
        <w:tc>
          <w:tcPr>
            <w:tcW w:w="860" w:type="dxa"/>
            <w:tcBorders>
              <w:top w:val="nil"/>
              <w:left w:val="single" w:sz="4" w:space="0" w:color="000000"/>
              <w:bottom w:val="single" w:sz="4" w:space="0" w:color="000000"/>
              <w:right w:val="single" w:sz="4" w:space="0" w:color="000000"/>
            </w:tcBorders>
            <w:vAlign w:val="bottom"/>
          </w:tcPr>
          <w:p w14:paraId="0EAB01B5"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5.1.1</w:t>
            </w:r>
          </w:p>
        </w:tc>
        <w:tc>
          <w:tcPr>
            <w:tcW w:w="3160" w:type="dxa"/>
            <w:tcBorders>
              <w:top w:val="nil"/>
              <w:left w:val="nil"/>
              <w:bottom w:val="single" w:sz="4" w:space="0" w:color="000000"/>
              <w:right w:val="single" w:sz="4" w:space="0" w:color="000000"/>
            </w:tcBorders>
            <w:vAlign w:val="center"/>
          </w:tcPr>
          <w:p w14:paraId="516D2C0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Could you complete all the activities mentioned in Operational Guidelines</w:t>
            </w:r>
          </w:p>
        </w:tc>
        <w:tc>
          <w:tcPr>
            <w:tcW w:w="760" w:type="dxa"/>
            <w:tcBorders>
              <w:top w:val="nil"/>
              <w:left w:val="nil"/>
              <w:bottom w:val="single" w:sz="4" w:space="0" w:color="000000"/>
              <w:right w:val="single" w:sz="4" w:space="0" w:color="000000"/>
            </w:tcBorders>
            <w:vAlign w:val="bottom"/>
          </w:tcPr>
          <w:p w14:paraId="643F205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64C8D05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06ECB96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42914F3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appropriate response</w:t>
            </w:r>
          </w:p>
          <w:p w14:paraId="5B984CDD" w14:textId="77777777" w:rsidR="00B04998" w:rsidRDefault="00000000">
            <w:pPr>
              <w:numPr>
                <w:ilvl w:val="0"/>
                <w:numId w:val="22"/>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Yes</w:t>
            </w:r>
          </w:p>
          <w:p w14:paraId="7CC9A55B" w14:textId="77777777" w:rsidR="00B04998" w:rsidRDefault="00000000">
            <w:pPr>
              <w:numPr>
                <w:ilvl w:val="0"/>
                <w:numId w:val="2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No</w:t>
            </w:r>
          </w:p>
        </w:tc>
      </w:tr>
      <w:tr w:rsidR="00B04998" w14:paraId="4062620D" w14:textId="77777777">
        <w:trPr>
          <w:trHeight w:val="620"/>
        </w:trPr>
        <w:tc>
          <w:tcPr>
            <w:tcW w:w="860" w:type="dxa"/>
            <w:tcBorders>
              <w:top w:val="nil"/>
              <w:left w:val="single" w:sz="4" w:space="0" w:color="000000"/>
              <w:bottom w:val="single" w:sz="4" w:space="0" w:color="000000"/>
              <w:right w:val="single" w:sz="4" w:space="0" w:color="000000"/>
            </w:tcBorders>
            <w:vAlign w:val="bottom"/>
          </w:tcPr>
          <w:p w14:paraId="59989CDA"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5.1.3</w:t>
            </w:r>
          </w:p>
        </w:tc>
        <w:tc>
          <w:tcPr>
            <w:tcW w:w="3160" w:type="dxa"/>
            <w:tcBorders>
              <w:top w:val="nil"/>
              <w:left w:val="nil"/>
              <w:bottom w:val="single" w:sz="4" w:space="0" w:color="000000"/>
              <w:right w:val="single" w:sz="4" w:space="0" w:color="000000"/>
            </w:tcBorders>
            <w:vAlign w:val="center"/>
          </w:tcPr>
          <w:p w14:paraId="4EC62ED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Suggestions for improvement in seven-day visit plan</w:t>
            </w:r>
          </w:p>
        </w:tc>
        <w:tc>
          <w:tcPr>
            <w:tcW w:w="760" w:type="dxa"/>
            <w:tcBorders>
              <w:top w:val="nil"/>
              <w:left w:val="nil"/>
              <w:bottom w:val="single" w:sz="4" w:space="0" w:color="000000"/>
              <w:right w:val="single" w:sz="4" w:space="0" w:color="000000"/>
            </w:tcBorders>
            <w:vAlign w:val="bottom"/>
          </w:tcPr>
          <w:p w14:paraId="24009BB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4661B31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2D2122E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6B44905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4B0F068C"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19585DB9"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5.2</w:t>
            </w:r>
          </w:p>
        </w:tc>
        <w:tc>
          <w:tcPr>
            <w:tcW w:w="3160" w:type="dxa"/>
            <w:tcBorders>
              <w:top w:val="nil"/>
              <w:left w:val="nil"/>
              <w:bottom w:val="single" w:sz="4" w:space="0" w:color="000000"/>
              <w:right w:val="single" w:sz="4" w:space="0" w:color="000000"/>
            </w:tcBorders>
            <w:vAlign w:val="center"/>
          </w:tcPr>
          <w:p w14:paraId="6E10433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Community project</w:t>
            </w:r>
          </w:p>
        </w:tc>
        <w:tc>
          <w:tcPr>
            <w:tcW w:w="760" w:type="dxa"/>
            <w:tcBorders>
              <w:top w:val="nil"/>
              <w:left w:val="nil"/>
              <w:bottom w:val="single" w:sz="4" w:space="0" w:color="000000"/>
              <w:right w:val="single" w:sz="4" w:space="0" w:color="000000"/>
            </w:tcBorders>
            <w:shd w:val="clear" w:color="auto" w:fill="A6A6A6"/>
            <w:vAlign w:val="center"/>
          </w:tcPr>
          <w:p w14:paraId="00F094D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center"/>
          </w:tcPr>
          <w:p w14:paraId="288AC49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bottom"/>
          </w:tcPr>
          <w:p w14:paraId="6EA3949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shd w:val="clear" w:color="auto" w:fill="A6A6A6"/>
            <w:vAlign w:val="bottom"/>
          </w:tcPr>
          <w:p w14:paraId="148846C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r w:rsidR="00B04998" w14:paraId="30CC7DF6" w14:textId="77777777">
        <w:trPr>
          <w:trHeight w:val="620"/>
        </w:trPr>
        <w:tc>
          <w:tcPr>
            <w:tcW w:w="860" w:type="dxa"/>
            <w:tcBorders>
              <w:top w:val="nil"/>
              <w:left w:val="single" w:sz="4" w:space="0" w:color="000000"/>
              <w:bottom w:val="single" w:sz="4" w:space="0" w:color="000000"/>
              <w:right w:val="single" w:sz="4" w:space="0" w:color="000000"/>
            </w:tcBorders>
            <w:vAlign w:val="bottom"/>
          </w:tcPr>
          <w:p w14:paraId="1A7AF7B0"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5.2.1</w:t>
            </w:r>
          </w:p>
        </w:tc>
        <w:tc>
          <w:tcPr>
            <w:tcW w:w="3160" w:type="dxa"/>
            <w:tcBorders>
              <w:top w:val="nil"/>
              <w:left w:val="nil"/>
              <w:bottom w:val="single" w:sz="4" w:space="0" w:color="000000"/>
              <w:right w:val="single" w:sz="4" w:space="0" w:color="000000"/>
            </w:tcBorders>
            <w:vAlign w:val="center"/>
          </w:tcPr>
          <w:p w14:paraId="7A7CD1B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Which Community project you were involved</w:t>
            </w:r>
          </w:p>
        </w:tc>
        <w:tc>
          <w:tcPr>
            <w:tcW w:w="760" w:type="dxa"/>
            <w:tcBorders>
              <w:top w:val="nil"/>
              <w:left w:val="nil"/>
              <w:bottom w:val="single" w:sz="4" w:space="0" w:color="000000"/>
              <w:right w:val="single" w:sz="4" w:space="0" w:color="000000"/>
            </w:tcBorders>
            <w:vAlign w:val="bottom"/>
          </w:tcPr>
          <w:p w14:paraId="2186047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2D67137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66619C5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49B7514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Write appropriate response</w:t>
            </w:r>
          </w:p>
          <w:p w14:paraId="18B5056E" w14:textId="77777777" w:rsidR="00B04998" w:rsidRDefault="00000000">
            <w:pPr>
              <w:numPr>
                <w:ilvl w:val="0"/>
                <w:numId w:val="23"/>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color w:val="000000"/>
                <w:sz w:val="24"/>
                <w:szCs w:val="24"/>
              </w:rPr>
              <w:t> </w:t>
            </w:r>
            <w:proofErr w:type="spellStart"/>
            <w:r>
              <w:rPr>
                <w:rFonts w:ascii="Play" w:eastAsia="Play" w:hAnsi="Play" w:cs="Play"/>
                <w:b/>
                <w:bCs/>
                <w:color w:val="000000"/>
                <w:sz w:val="24"/>
                <w:szCs w:val="24"/>
              </w:rPr>
              <w:t>Shramadan</w:t>
            </w:r>
            <w:proofErr w:type="spellEnd"/>
            <w:r>
              <w:rPr>
                <w:rFonts w:ascii="Play" w:eastAsia="Play" w:hAnsi="Play" w:cs="Play"/>
                <w:b/>
                <w:bCs/>
                <w:color w:val="000000"/>
                <w:sz w:val="24"/>
                <w:szCs w:val="24"/>
              </w:rPr>
              <w:t xml:space="preserve"> – cleaning</w:t>
            </w:r>
          </w:p>
          <w:p w14:paraId="739E0621" w14:textId="77777777" w:rsidR="00B04998" w:rsidRDefault="00000000">
            <w:pPr>
              <w:numPr>
                <w:ilvl w:val="0"/>
                <w:numId w:val="23"/>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Tree plantation</w:t>
            </w:r>
          </w:p>
          <w:p w14:paraId="105E1089" w14:textId="77777777" w:rsidR="00B04998" w:rsidRDefault="00000000">
            <w:pPr>
              <w:numPr>
                <w:ilvl w:val="0"/>
                <w:numId w:val="23"/>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Health Camp</w:t>
            </w:r>
          </w:p>
          <w:p w14:paraId="03AD04A8" w14:textId="77777777" w:rsidR="00B04998" w:rsidRDefault="00000000">
            <w:pPr>
              <w:numPr>
                <w:ilvl w:val="0"/>
                <w:numId w:val="23"/>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Skill based training</w:t>
            </w:r>
          </w:p>
          <w:p w14:paraId="1F984CF1" w14:textId="77777777" w:rsidR="00B04998" w:rsidRDefault="00000000">
            <w:pPr>
              <w:numPr>
                <w:ilvl w:val="0"/>
                <w:numId w:val="23"/>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lastRenderedPageBreak/>
              <w:t>Other</w:t>
            </w:r>
          </w:p>
        </w:tc>
      </w:tr>
      <w:tr w:rsidR="00B04998" w14:paraId="56B0F0AD"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300919FD"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lastRenderedPageBreak/>
              <w:t>5.2.2</w:t>
            </w:r>
          </w:p>
        </w:tc>
        <w:tc>
          <w:tcPr>
            <w:tcW w:w="3160" w:type="dxa"/>
            <w:tcBorders>
              <w:top w:val="nil"/>
              <w:left w:val="nil"/>
              <w:bottom w:val="single" w:sz="4" w:space="0" w:color="000000"/>
              <w:right w:val="single" w:sz="4" w:space="0" w:color="000000"/>
            </w:tcBorders>
            <w:vAlign w:val="center"/>
          </w:tcPr>
          <w:p w14:paraId="6836CDA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xml:space="preserve">Work done by you </w:t>
            </w:r>
          </w:p>
        </w:tc>
        <w:tc>
          <w:tcPr>
            <w:tcW w:w="760" w:type="dxa"/>
            <w:tcBorders>
              <w:top w:val="nil"/>
              <w:left w:val="nil"/>
              <w:bottom w:val="single" w:sz="4" w:space="0" w:color="000000"/>
              <w:right w:val="single" w:sz="4" w:space="0" w:color="000000"/>
            </w:tcBorders>
            <w:vAlign w:val="bottom"/>
          </w:tcPr>
          <w:p w14:paraId="197CA29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5D7543C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76B7195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695400D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Explain work done by you in the project</w:t>
            </w:r>
          </w:p>
        </w:tc>
      </w:tr>
      <w:tr w:rsidR="00B04998" w14:paraId="26D06A67" w14:textId="77777777">
        <w:trPr>
          <w:trHeight w:val="930"/>
        </w:trPr>
        <w:tc>
          <w:tcPr>
            <w:tcW w:w="860" w:type="dxa"/>
            <w:tcBorders>
              <w:top w:val="nil"/>
              <w:left w:val="single" w:sz="4" w:space="0" w:color="000000"/>
              <w:bottom w:val="single" w:sz="4" w:space="0" w:color="000000"/>
              <w:right w:val="single" w:sz="4" w:space="0" w:color="000000"/>
            </w:tcBorders>
            <w:vAlign w:val="bottom"/>
          </w:tcPr>
          <w:p w14:paraId="5D0DFC01"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5.2.3</w:t>
            </w:r>
          </w:p>
        </w:tc>
        <w:tc>
          <w:tcPr>
            <w:tcW w:w="3160" w:type="dxa"/>
            <w:tcBorders>
              <w:top w:val="nil"/>
              <w:left w:val="nil"/>
              <w:bottom w:val="single" w:sz="4" w:space="0" w:color="000000"/>
              <w:right w:val="single" w:sz="4" w:space="0" w:color="000000"/>
            </w:tcBorders>
            <w:vAlign w:val="center"/>
          </w:tcPr>
          <w:p w14:paraId="7C89A66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Suggestions for new areas and / or improvement in community projects</w:t>
            </w:r>
          </w:p>
        </w:tc>
        <w:tc>
          <w:tcPr>
            <w:tcW w:w="760" w:type="dxa"/>
            <w:tcBorders>
              <w:top w:val="nil"/>
              <w:left w:val="nil"/>
              <w:bottom w:val="single" w:sz="4" w:space="0" w:color="000000"/>
              <w:right w:val="single" w:sz="4" w:space="0" w:color="000000"/>
            </w:tcBorders>
            <w:vAlign w:val="bottom"/>
          </w:tcPr>
          <w:p w14:paraId="47C28B4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0D66CB7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3B973F9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346F244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1A10281B"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248EAF63"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5.3</w:t>
            </w:r>
          </w:p>
        </w:tc>
        <w:tc>
          <w:tcPr>
            <w:tcW w:w="3160" w:type="dxa"/>
            <w:tcBorders>
              <w:top w:val="nil"/>
              <w:left w:val="nil"/>
              <w:bottom w:val="single" w:sz="4" w:space="0" w:color="000000"/>
              <w:right w:val="single" w:sz="4" w:space="0" w:color="000000"/>
            </w:tcBorders>
            <w:vAlign w:val="center"/>
          </w:tcPr>
          <w:p w14:paraId="10EB24C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In depth study of one problem</w:t>
            </w:r>
          </w:p>
        </w:tc>
        <w:tc>
          <w:tcPr>
            <w:tcW w:w="760" w:type="dxa"/>
            <w:tcBorders>
              <w:top w:val="nil"/>
              <w:left w:val="nil"/>
              <w:bottom w:val="single" w:sz="4" w:space="0" w:color="000000"/>
              <w:right w:val="single" w:sz="4" w:space="0" w:color="000000"/>
            </w:tcBorders>
            <w:shd w:val="clear" w:color="auto" w:fill="A6A6A6"/>
            <w:vAlign w:val="center"/>
          </w:tcPr>
          <w:p w14:paraId="27EDFE5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center"/>
          </w:tcPr>
          <w:p w14:paraId="7044387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center"/>
          </w:tcPr>
          <w:p w14:paraId="0436D85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shd w:val="clear" w:color="auto" w:fill="A6A6A6"/>
            <w:vAlign w:val="center"/>
          </w:tcPr>
          <w:p w14:paraId="47155FF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r w:rsidR="00B04998" w14:paraId="222931FC" w14:textId="77777777">
        <w:trPr>
          <w:trHeight w:val="930"/>
        </w:trPr>
        <w:tc>
          <w:tcPr>
            <w:tcW w:w="860" w:type="dxa"/>
            <w:tcBorders>
              <w:top w:val="nil"/>
              <w:left w:val="single" w:sz="4" w:space="0" w:color="000000"/>
              <w:bottom w:val="single" w:sz="4" w:space="0" w:color="000000"/>
              <w:right w:val="single" w:sz="4" w:space="0" w:color="000000"/>
            </w:tcBorders>
            <w:vAlign w:val="bottom"/>
          </w:tcPr>
          <w:p w14:paraId="78DF5A50"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5.3.1</w:t>
            </w:r>
          </w:p>
        </w:tc>
        <w:tc>
          <w:tcPr>
            <w:tcW w:w="3160" w:type="dxa"/>
            <w:tcBorders>
              <w:top w:val="nil"/>
              <w:left w:val="nil"/>
              <w:bottom w:val="single" w:sz="4" w:space="0" w:color="000000"/>
              <w:right w:val="single" w:sz="4" w:space="0" w:color="000000"/>
            </w:tcBorders>
            <w:vAlign w:val="center"/>
          </w:tcPr>
          <w:p w14:paraId="2B98AC5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Were you included in group of 5 students to study on problem in village</w:t>
            </w:r>
          </w:p>
        </w:tc>
        <w:tc>
          <w:tcPr>
            <w:tcW w:w="760" w:type="dxa"/>
            <w:tcBorders>
              <w:top w:val="nil"/>
              <w:left w:val="nil"/>
              <w:bottom w:val="single" w:sz="4" w:space="0" w:color="000000"/>
              <w:right w:val="single" w:sz="4" w:space="0" w:color="000000"/>
            </w:tcBorders>
            <w:vAlign w:val="bottom"/>
          </w:tcPr>
          <w:p w14:paraId="1B187A6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151D3B8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1D81900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0E7EF1D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appropriate response</w:t>
            </w:r>
          </w:p>
          <w:p w14:paraId="370FF59C" w14:textId="77777777" w:rsidR="00B04998" w:rsidRDefault="00000000">
            <w:pPr>
              <w:numPr>
                <w:ilvl w:val="0"/>
                <w:numId w:val="24"/>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Yes</w:t>
            </w:r>
          </w:p>
          <w:p w14:paraId="7A4E1FDC" w14:textId="77777777" w:rsidR="00B04998" w:rsidRDefault="00000000">
            <w:pPr>
              <w:numPr>
                <w:ilvl w:val="0"/>
                <w:numId w:val="24"/>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No</w:t>
            </w:r>
          </w:p>
        </w:tc>
      </w:tr>
      <w:tr w:rsidR="00B04998" w14:paraId="462D3E91" w14:textId="77777777">
        <w:trPr>
          <w:trHeight w:val="620"/>
        </w:trPr>
        <w:tc>
          <w:tcPr>
            <w:tcW w:w="860" w:type="dxa"/>
            <w:tcBorders>
              <w:top w:val="nil"/>
              <w:left w:val="single" w:sz="4" w:space="0" w:color="000000"/>
              <w:bottom w:val="single" w:sz="4" w:space="0" w:color="000000"/>
              <w:right w:val="single" w:sz="4" w:space="0" w:color="000000"/>
            </w:tcBorders>
            <w:vAlign w:val="bottom"/>
          </w:tcPr>
          <w:p w14:paraId="216F5C27"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5.3.2</w:t>
            </w:r>
          </w:p>
        </w:tc>
        <w:tc>
          <w:tcPr>
            <w:tcW w:w="3160" w:type="dxa"/>
            <w:tcBorders>
              <w:top w:val="nil"/>
              <w:left w:val="nil"/>
              <w:bottom w:val="single" w:sz="4" w:space="0" w:color="000000"/>
              <w:right w:val="single" w:sz="4" w:space="0" w:color="000000"/>
            </w:tcBorders>
            <w:vAlign w:val="center"/>
          </w:tcPr>
          <w:p w14:paraId="482F023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Title of problem identified by your group</w:t>
            </w:r>
          </w:p>
        </w:tc>
        <w:tc>
          <w:tcPr>
            <w:tcW w:w="760" w:type="dxa"/>
            <w:tcBorders>
              <w:top w:val="nil"/>
              <w:left w:val="nil"/>
              <w:bottom w:val="single" w:sz="4" w:space="0" w:color="000000"/>
              <w:right w:val="single" w:sz="4" w:space="0" w:color="000000"/>
            </w:tcBorders>
            <w:vAlign w:val="bottom"/>
          </w:tcPr>
          <w:p w14:paraId="4E74946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696D210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1A98266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5A067E6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title of the identified problem</w:t>
            </w:r>
          </w:p>
        </w:tc>
      </w:tr>
      <w:tr w:rsidR="00B04998" w14:paraId="703913BB" w14:textId="77777777">
        <w:trPr>
          <w:trHeight w:val="620"/>
        </w:trPr>
        <w:tc>
          <w:tcPr>
            <w:tcW w:w="860" w:type="dxa"/>
            <w:tcBorders>
              <w:top w:val="nil"/>
              <w:left w:val="single" w:sz="4" w:space="0" w:color="000000"/>
              <w:bottom w:val="single" w:sz="4" w:space="0" w:color="000000"/>
              <w:right w:val="single" w:sz="4" w:space="0" w:color="000000"/>
            </w:tcBorders>
            <w:vAlign w:val="bottom"/>
          </w:tcPr>
          <w:p w14:paraId="50C61D23"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5.3.3</w:t>
            </w:r>
          </w:p>
        </w:tc>
        <w:tc>
          <w:tcPr>
            <w:tcW w:w="3160" w:type="dxa"/>
            <w:tcBorders>
              <w:top w:val="nil"/>
              <w:left w:val="nil"/>
              <w:bottom w:val="single" w:sz="4" w:space="0" w:color="000000"/>
              <w:right w:val="single" w:sz="4" w:space="0" w:color="000000"/>
            </w:tcBorders>
            <w:vAlign w:val="center"/>
          </w:tcPr>
          <w:p w14:paraId="5B58A71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Did you submit the solution to problem identified</w:t>
            </w:r>
          </w:p>
        </w:tc>
        <w:tc>
          <w:tcPr>
            <w:tcW w:w="760" w:type="dxa"/>
            <w:tcBorders>
              <w:top w:val="nil"/>
              <w:left w:val="nil"/>
              <w:bottom w:val="single" w:sz="4" w:space="0" w:color="000000"/>
              <w:right w:val="single" w:sz="4" w:space="0" w:color="000000"/>
            </w:tcBorders>
            <w:vAlign w:val="bottom"/>
          </w:tcPr>
          <w:p w14:paraId="730F4CA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2CFDD74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2138827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0FF176C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appropriate response</w:t>
            </w:r>
          </w:p>
          <w:p w14:paraId="3D678E6F" w14:textId="77777777" w:rsidR="00B04998" w:rsidRDefault="00000000">
            <w:pPr>
              <w:numPr>
                <w:ilvl w:val="0"/>
                <w:numId w:val="25"/>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Yes</w:t>
            </w:r>
          </w:p>
          <w:p w14:paraId="48D00ABF" w14:textId="77777777" w:rsidR="00B04998" w:rsidRDefault="00000000">
            <w:pPr>
              <w:numPr>
                <w:ilvl w:val="0"/>
                <w:numId w:val="25"/>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No</w:t>
            </w:r>
          </w:p>
        </w:tc>
      </w:tr>
      <w:tr w:rsidR="00B04998" w14:paraId="0ED1B086" w14:textId="77777777">
        <w:trPr>
          <w:trHeight w:val="1240"/>
        </w:trPr>
        <w:tc>
          <w:tcPr>
            <w:tcW w:w="860" w:type="dxa"/>
            <w:tcBorders>
              <w:top w:val="nil"/>
              <w:left w:val="single" w:sz="4" w:space="0" w:color="000000"/>
              <w:bottom w:val="single" w:sz="4" w:space="0" w:color="000000"/>
              <w:right w:val="single" w:sz="4" w:space="0" w:color="000000"/>
            </w:tcBorders>
            <w:vAlign w:val="bottom"/>
          </w:tcPr>
          <w:p w14:paraId="58B6DEAC"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5.3.4</w:t>
            </w:r>
          </w:p>
        </w:tc>
        <w:tc>
          <w:tcPr>
            <w:tcW w:w="3160" w:type="dxa"/>
            <w:tcBorders>
              <w:top w:val="nil"/>
              <w:left w:val="nil"/>
              <w:bottom w:val="single" w:sz="4" w:space="0" w:color="000000"/>
              <w:right w:val="single" w:sz="4" w:space="0" w:color="000000"/>
            </w:tcBorders>
            <w:vAlign w:val="center"/>
          </w:tcPr>
          <w:p w14:paraId="7A89627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Could you present the problem and solution identified to school committee</w:t>
            </w:r>
          </w:p>
        </w:tc>
        <w:tc>
          <w:tcPr>
            <w:tcW w:w="760" w:type="dxa"/>
            <w:tcBorders>
              <w:top w:val="nil"/>
              <w:left w:val="nil"/>
              <w:bottom w:val="single" w:sz="4" w:space="0" w:color="000000"/>
              <w:right w:val="single" w:sz="4" w:space="0" w:color="000000"/>
            </w:tcBorders>
            <w:vAlign w:val="bottom"/>
          </w:tcPr>
          <w:p w14:paraId="03947F3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72E0921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2C50FF3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3A5B442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appropriate response</w:t>
            </w:r>
          </w:p>
          <w:p w14:paraId="5A51A8D0" w14:textId="77777777" w:rsidR="00B04998" w:rsidRDefault="00000000">
            <w:pPr>
              <w:numPr>
                <w:ilvl w:val="0"/>
                <w:numId w:val="26"/>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Yes</w:t>
            </w:r>
          </w:p>
          <w:p w14:paraId="09C612F3" w14:textId="77777777" w:rsidR="00B04998" w:rsidRDefault="00000000">
            <w:pPr>
              <w:numPr>
                <w:ilvl w:val="0"/>
                <w:numId w:val="26"/>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No</w:t>
            </w:r>
          </w:p>
        </w:tc>
      </w:tr>
      <w:tr w:rsidR="00B04998" w14:paraId="5B91873D" w14:textId="77777777">
        <w:trPr>
          <w:trHeight w:val="930"/>
        </w:trPr>
        <w:tc>
          <w:tcPr>
            <w:tcW w:w="860" w:type="dxa"/>
            <w:tcBorders>
              <w:top w:val="nil"/>
              <w:left w:val="single" w:sz="4" w:space="0" w:color="000000"/>
              <w:bottom w:val="single" w:sz="4" w:space="0" w:color="000000"/>
              <w:right w:val="single" w:sz="4" w:space="0" w:color="000000"/>
            </w:tcBorders>
            <w:vAlign w:val="bottom"/>
          </w:tcPr>
          <w:p w14:paraId="1D6DB9A8"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5.3.5</w:t>
            </w:r>
          </w:p>
        </w:tc>
        <w:tc>
          <w:tcPr>
            <w:tcW w:w="3160" w:type="dxa"/>
            <w:tcBorders>
              <w:top w:val="nil"/>
              <w:left w:val="nil"/>
              <w:bottom w:val="single" w:sz="4" w:space="0" w:color="000000"/>
              <w:right w:val="single" w:sz="4" w:space="0" w:color="000000"/>
            </w:tcBorders>
            <w:vAlign w:val="center"/>
          </w:tcPr>
          <w:p w14:paraId="1578259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Suggestions for improvements regarding in-depth study activity</w:t>
            </w:r>
          </w:p>
        </w:tc>
        <w:tc>
          <w:tcPr>
            <w:tcW w:w="760" w:type="dxa"/>
            <w:tcBorders>
              <w:top w:val="nil"/>
              <w:left w:val="nil"/>
              <w:bottom w:val="single" w:sz="4" w:space="0" w:color="000000"/>
              <w:right w:val="single" w:sz="4" w:space="0" w:color="000000"/>
            </w:tcBorders>
            <w:vAlign w:val="bottom"/>
          </w:tcPr>
          <w:p w14:paraId="3D47F21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0C1F587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299092B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2A5A0C2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3F698A4D"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78FE2325"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5.4</w:t>
            </w:r>
          </w:p>
        </w:tc>
        <w:tc>
          <w:tcPr>
            <w:tcW w:w="3160" w:type="dxa"/>
            <w:tcBorders>
              <w:top w:val="nil"/>
              <w:left w:val="nil"/>
              <w:bottom w:val="single" w:sz="4" w:space="0" w:color="000000"/>
              <w:right w:val="single" w:sz="4" w:space="0" w:color="000000"/>
            </w:tcBorders>
            <w:vAlign w:val="center"/>
          </w:tcPr>
          <w:p w14:paraId="4897498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Institutional visits</w:t>
            </w:r>
          </w:p>
        </w:tc>
        <w:tc>
          <w:tcPr>
            <w:tcW w:w="760" w:type="dxa"/>
            <w:tcBorders>
              <w:top w:val="nil"/>
              <w:left w:val="nil"/>
              <w:bottom w:val="single" w:sz="4" w:space="0" w:color="000000"/>
              <w:right w:val="single" w:sz="4" w:space="0" w:color="000000"/>
            </w:tcBorders>
            <w:shd w:val="clear" w:color="auto" w:fill="A6A6A6"/>
            <w:vAlign w:val="center"/>
          </w:tcPr>
          <w:p w14:paraId="6EECF9C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bottom"/>
          </w:tcPr>
          <w:p w14:paraId="14379F3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bottom"/>
          </w:tcPr>
          <w:p w14:paraId="34E4AD8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shd w:val="clear" w:color="auto" w:fill="A6A6A6"/>
            <w:vAlign w:val="bottom"/>
          </w:tcPr>
          <w:p w14:paraId="43E1904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r w:rsidR="00B04998" w14:paraId="62762FD4" w14:textId="77777777">
        <w:trPr>
          <w:trHeight w:val="620"/>
        </w:trPr>
        <w:tc>
          <w:tcPr>
            <w:tcW w:w="860" w:type="dxa"/>
            <w:tcBorders>
              <w:top w:val="nil"/>
              <w:left w:val="single" w:sz="4" w:space="0" w:color="000000"/>
              <w:bottom w:val="single" w:sz="4" w:space="0" w:color="000000"/>
              <w:right w:val="single" w:sz="4" w:space="0" w:color="000000"/>
            </w:tcBorders>
            <w:vAlign w:val="bottom"/>
          </w:tcPr>
          <w:p w14:paraId="4EEB8BE1"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5.4.1</w:t>
            </w:r>
          </w:p>
        </w:tc>
        <w:tc>
          <w:tcPr>
            <w:tcW w:w="3160" w:type="dxa"/>
            <w:tcBorders>
              <w:top w:val="nil"/>
              <w:left w:val="nil"/>
              <w:bottom w:val="single" w:sz="4" w:space="0" w:color="000000"/>
              <w:right w:val="single" w:sz="4" w:space="0" w:color="000000"/>
            </w:tcBorders>
            <w:vAlign w:val="center"/>
          </w:tcPr>
          <w:p w14:paraId="3D6223C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How many institutions you visited during village visit</w:t>
            </w:r>
          </w:p>
        </w:tc>
        <w:tc>
          <w:tcPr>
            <w:tcW w:w="760" w:type="dxa"/>
            <w:tcBorders>
              <w:top w:val="nil"/>
              <w:left w:val="nil"/>
              <w:bottom w:val="single" w:sz="4" w:space="0" w:color="000000"/>
              <w:right w:val="single" w:sz="4" w:space="0" w:color="000000"/>
            </w:tcBorders>
            <w:vAlign w:val="bottom"/>
          </w:tcPr>
          <w:p w14:paraId="7902AE5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76E6B91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0C57627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0F69A1F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number of institutions visited</w:t>
            </w:r>
          </w:p>
        </w:tc>
      </w:tr>
      <w:tr w:rsidR="00B04998" w14:paraId="75CD33B4" w14:textId="77777777">
        <w:trPr>
          <w:trHeight w:val="620"/>
        </w:trPr>
        <w:tc>
          <w:tcPr>
            <w:tcW w:w="860" w:type="dxa"/>
            <w:tcBorders>
              <w:top w:val="nil"/>
              <w:left w:val="single" w:sz="4" w:space="0" w:color="000000"/>
              <w:bottom w:val="single" w:sz="4" w:space="0" w:color="000000"/>
              <w:right w:val="single" w:sz="4" w:space="0" w:color="000000"/>
            </w:tcBorders>
            <w:vAlign w:val="bottom"/>
          </w:tcPr>
          <w:p w14:paraId="6B15C855"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5.4.2</w:t>
            </w:r>
          </w:p>
        </w:tc>
        <w:tc>
          <w:tcPr>
            <w:tcW w:w="3160" w:type="dxa"/>
            <w:tcBorders>
              <w:top w:val="nil"/>
              <w:left w:val="nil"/>
              <w:bottom w:val="single" w:sz="4" w:space="0" w:color="000000"/>
              <w:right w:val="single" w:sz="4" w:space="0" w:color="000000"/>
            </w:tcBorders>
            <w:vAlign w:val="center"/>
          </w:tcPr>
          <w:p w14:paraId="3DB3496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Suggestions for improvement in institutional visit</w:t>
            </w:r>
          </w:p>
        </w:tc>
        <w:tc>
          <w:tcPr>
            <w:tcW w:w="760" w:type="dxa"/>
            <w:tcBorders>
              <w:top w:val="nil"/>
              <w:left w:val="nil"/>
              <w:bottom w:val="single" w:sz="4" w:space="0" w:color="000000"/>
              <w:right w:val="single" w:sz="4" w:space="0" w:color="000000"/>
            </w:tcBorders>
            <w:vAlign w:val="bottom"/>
          </w:tcPr>
          <w:p w14:paraId="2214F82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1981897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1982D5F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4B57791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46448491"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5C45841D"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5.5</w:t>
            </w:r>
          </w:p>
        </w:tc>
        <w:tc>
          <w:tcPr>
            <w:tcW w:w="3160" w:type="dxa"/>
            <w:tcBorders>
              <w:top w:val="nil"/>
              <w:left w:val="nil"/>
              <w:bottom w:val="single" w:sz="4" w:space="0" w:color="000000"/>
              <w:right w:val="single" w:sz="4" w:space="0" w:color="000000"/>
            </w:tcBorders>
            <w:vAlign w:val="center"/>
          </w:tcPr>
          <w:p w14:paraId="71EA32F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Home visits</w:t>
            </w:r>
          </w:p>
        </w:tc>
        <w:tc>
          <w:tcPr>
            <w:tcW w:w="760" w:type="dxa"/>
            <w:tcBorders>
              <w:top w:val="nil"/>
              <w:left w:val="nil"/>
              <w:bottom w:val="single" w:sz="4" w:space="0" w:color="000000"/>
              <w:right w:val="single" w:sz="4" w:space="0" w:color="000000"/>
            </w:tcBorders>
            <w:shd w:val="clear" w:color="auto" w:fill="A6A6A6"/>
            <w:vAlign w:val="center"/>
          </w:tcPr>
          <w:p w14:paraId="40B1ECD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bottom"/>
          </w:tcPr>
          <w:p w14:paraId="04D70C0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shd w:val="clear" w:color="auto" w:fill="A6A6A6"/>
            <w:vAlign w:val="bottom"/>
          </w:tcPr>
          <w:p w14:paraId="48F55D4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shd w:val="clear" w:color="auto" w:fill="A6A6A6"/>
            <w:vAlign w:val="bottom"/>
          </w:tcPr>
          <w:p w14:paraId="08086CD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r w:rsidR="00B04998" w14:paraId="2C3BAD34"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4D9E904F"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5.5.1</w:t>
            </w:r>
          </w:p>
        </w:tc>
        <w:tc>
          <w:tcPr>
            <w:tcW w:w="3160" w:type="dxa"/>
            <w:tcBorders>
              <w:top w:val="nil"/>
              <w:left w:val="nil"/>
              <w:bottom w:val="single" w:sz="4" w:space="0" w:color="000000"/>
              <w:right w:val="single" w:sz="4" w:space="0" w:color="000000"/>
            </w:tcBorders>
            <w:vAlign w:val="center"/>
          </w:tcPr>
          <w:p w14:paraId="5712F42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How many homes you visited</w:t>
            </w:r>
          </w:p>
        </w:tc>
        <w:tc>
          <w:tcPr>
            <w:tcW w:w="760" w:type="dxa"/>
            <w:tcBorders>
              <w:top w:val="nil"/>
              <w:left w:val="nil"/>
              <w:bottom w:val="single" w:sz="4" w:space="0" w:color="000000"/>
              <w:right w:val="single" w:sz="4" w:space="0" w:color="000000"/>
            </w:tcBorders>
            <w:vAlign w:val="bottom"/>
          </w:tcPr>
          <w:p w14:paraId="0D2E352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40B99B4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2B865CD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5CA4757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number of homes visited</w:t>
            </w:r>
          </w:p>
        </w:tc>
      </w:tr>
      <w:tr w:rsidR="00B04998" w14:paraId="4029245B" w14:textId="77777777">
        <w:trPr>
          <w:trHeight w:val="620"/>
        </w:trPr>
        <w:tc>
          <w:tcPr>
            <w:tcW w:w="860" w:type="dxa"/>
            <w:tcBorders>
              <w:top w:val="nil"/>
              <w:left w:val="single" w:sz="4" w:space="0" w:color="000000"/>
              <w:bottom w:val="single" w:sz="4" w:space="0" w:color="000000"/>
              <w:right w:val="single" w:sz="4" w:space="0" w:color="000000"/>
            </w:tcBorders>
            <w:vAlign w:val="bottom"/>
          </w:tcPr>
          <w:p w14:paraId="08705C3E"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5.5.2</w:t>
            </w:r>
          </w:p>
        </w:tc>
        <w:tc>
          <w:tcPr>
            <w:tcW w:w="3160" w:type="dxa"/>
            <w:tcBorders>
              <w:top w:val="nil"/>
              <w:left w:val="nil"/>
              <w:bottom w:val="single" w:sz="4" w:space="0" w:color="000000"/>
              <w:right w:val="single" w:sz="4" w:space="0" w:color="000000"/>
            </w:tcBorders>
            <w:vAlign w:val="center"/>
          </w:tcPr>
          <w:p w14:paraId="598F5A6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Suggestions for improvement in home visits</w:t>
            </w:r>
          </w:p>
        </w:tc>
        <w:tc>
          <w:tcPr>
            <w:tcW w:w="760" w:type="dxa"/>
            <w:tcBorders>
              <w:top w:val="nil"/>
              <w:left w:val="nil"/>
              <w:bottom w:val="single" w:sz="4" w:space="0" w:color="000000"/>
              <w:right w:val="single" w:sz="4" w:space="0" w:color="000000"/>
            </w:tcBorders>
            <w:vAlign w:val="bottom"/>
          </w:tcPr>
          <w:p w14:paraId="6B8C6E9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057ABD9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50C9238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4F63BBD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1A6E1163" w14:textId="77777777">
        <w:trPr>
          <w:trHeight w:val="620"/>
        </w:trPr>
        <w:tc>
          <w:tcPr>
            <w:tcW w:w="860" w:type="dxa"/>
            <w:tcBorders>
              <w:top w:val="nil"/>
              <w:left w:val="single" w:sz="4" w:space="0" w:color="000000"/>
              <w:bottom w:val="single" w:sz="4" w:space="0" w:color="000000"/>
              <w:right w:val="single" w:sz="4" w:space="0" w:color="000000"/>
            </w:tcBorders>
            <w:vAlign w:val="bottom"/>
          </w:tcPr>
          <w:p w14:paraId="05649253"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6</w:t>
            </w:r>
          </w:p>
        </w:tc>
        <w:tc>
          <w:tcPr>
            <w:tcW w:w="3160" w:type="dxa"/>
            <w:tcBorders>
              <w:top w:val="nil"/>
              <w:left w:val="nil"/>
              <w:bottom w:val="single" w:sz="4" w:space="0" w:color="000000"/>
              <w:right w:val="single" w:sz="4" w:space="0" w:color="000000"/>
            </w:tcBorders>
            <w:vAlign w:val="center"/>
          </w:tcPr>
          <w:p w14:paraId="7E4E36C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Best practices of village observed during visit</w:t>
            </w:r>
          </w:p>
        </w:tc>
        <w:tc>
          <w:tcPr>
            <w:tcW w:w="760" w:type="dxa"/>
            <w:tcBorders>
              <w:top w:val="nil"/>
              <w:left w:val="nil"/>
              <w:bottom w:val="single" w:sz="4" w:space="0" w:color="000000"/>
              <w:right w:val="single" w:sz="4" w:space="0" w:color="000000"/>
            </w:tcBorders>
            <w:vAlign w:val="bottom"/>
          </w:tcPr>
          <w:p w14:paraId="1997FB6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7693B3F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1B6B207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77C9F94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78428396" w14:textId="77777777">
        <w:trPr>
          <w:trHeight w:val="620"/>
        </w:trPr>
        <w:tc>
          <w:tcPr>
            <w:tcW w:w="860" w:type="dxa"/>
            <w:tcBorders>
              <w:top w:val="nil"/>
              <w:left w:val="single" w:sz="4" w:space="0" w:color="000000"/>
              <w:bottom w:val="single" w:sz="4" w:space="0" w:color="000000"/>
              <w:right w:val="single" w:sz="4" w:space="0" w:color="000000"/>
            </w:tcBorders>
            <w:vAlign w:val="bottom"/>
          </w:tcPr>
          <w:p w14:paraId="0B9DB3BF"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7</w:t>
            </w:r>
          </w:p>
        </w:tc>
        <w:tc>
          <w:tcPr>
            <w:tcW w:w="3160" w:type="dxa"/>
            <w:tcBorders>
              <w:top w:val="nil"/>
              <w:left w:val="nil"/>
              <w:bottom w:val="single" w:sz="4" w:space="0" w:color="000000"/>
              <w:right w:val="single" w:sz="4" w:space="0" w:color="000000"/>
            </w:tcBorders>
            <w:vAlign w:val="center"/>
          </w:tcPr>
          <w:p w14:paraId="3C05636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Any other important activity implemented</w:t>
            </w:r>
          </w:p>
        </w:tc>
        <w:tc>
          <w:tcPr>
            <w:tcW w:w="760" w:type="dxa"/>
            <w:tcBorders>
              <w:top w:val="nil"/>
              <w:left w:val="nil"/>
              <w:bottom w:val="single" w:sz="4" w:space="0" w:color="000000"/>
              <w:right w:val="single" w:sz="4" w:space="0" w:color="000000"/>
            </w:tcBorders>
            <w:vAlign w:val="bottom"/>
          </w:tcPr>
          <w:p w14:paraId="35C2548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7B31CC8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407F6EA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73C56F0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3C19C4D7"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2ABF1C7C"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8</w:t>
            </w:r>
          </w:p>
        </w:tc>
        <w:tc>
          <w:tcPr>
            <w:tcW w:w="3920" w:type="dxa"/>
            <w:gridSpan w:val="2"/>
            <w:tcBorders>
              <w:top w:val="single" w:sz="4" w:space="0" w:color="000000"/>
              <w:left w:val="nil"/>
              <w:bottom w:val="single" w:sz="4" w:space="0" w:color="000000"/>
              <w:right w:val="single" w:sz="4" w:space="0" w:color="000000"/>
            </w:tcBorders>
            <w:vAlign w:val="center"/>
          </w:tcPr>
          <w:p w14:paraId="00B498C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Other issues / suggestions</w:t>
            </w:r>
          </w:p>
        </w:tc>
        <w:tc>
          <w:tcPr>
            <w:tcW w:w="760" w:type="dxa"/>
            <w:tcBorders>
              <w:top w:val="nil"/>
              <w:left w:val="nil"/>
              <w:bottom w:val="single" w:sz="4" w:space="0" w:color="000000"/>
              <w:right w:val="single" w:sz="4" w:space="0" w:color="000000"/>
            </w:tcBorders>
            <w:vAlign w:val="bottom"/>
          </w:tcPr>
          <w:p w14:paraId="2B564BC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28A52B2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6375DFD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7A848E35" w14:textId="77777777">
        <w:trPr>
          <w:trHeight w:val="930"/>
        </w:trPr>
        <w:tc>
          <w:tcPr>
            <w:tcW w:w="860" w:type="dxa"/>
            <w:tcBorders>
              <w:top w:val="nil"/>
              <w:left w:val="single" w:sz="4" w:space="0" w:color="000000"/>
              <w:bottom w:val="single" w:sz="4" w:space="0" w:color="000000"/>
              <w:right w:val="single" w:sz="4" w:space="0" w:color="000000"/>
            </w:tcBorders>
            <w:vAlign w:val="bottom"/>
          </w:tcPr>
          <w:p w14:paraId="43A13A08"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lastRenderedPageBreak/>
              <w:t>8.1</w:t>
            </w:r>
          </w:p>
        </w:tc>
        <w:tc>
          <w:tcPr>
            <w:tcW w:w="3160" w:type="dxa"/>
            <w:tcBorders>
              <w:top w:val="nil"/>
              <w:left w:val="nil"/>
              <w:bottom w:val="single" w:sz="4" w:space="0" w:color="000000"/>
              <w:right w:val="single" w:sz="4" w:space="0" w:color="000000"/>
            </w:tcBorders>
            <w:vAlign w:val="center"/>
          </w:tcPr>
          <w:p w14:paraId="1B3C1B2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Any important issues affecting implementation of RI Program not mentioned before</w:t>
            </w:r>
          </w:p>
        </w:tc>
        <w:tc>
          <w:tcPr>
            <w:tcW w:w="760" w:type="dxa"/>
            <w:tcBorders>
              <w:top w:val="nil"/>
              <w:left w:val="nil"/>
              <w:bottom w:val="single" w:sz="4" w:space="0" w:color="000000"/>
              <w:right w:val="single" w:sz="4" w:space="0" w:color="000000"/>
            </w:tcBorders>
            <w:vAlign w:val="bottom"/>
          </w:tcPr>
          <w:p w14:paraId="6BEA5D4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1908D91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037D03A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6E02BFC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35C589D7" w14:textId="77777777">
        <w:trPr>
          <w:trHeight w:val="620"/>
        </w:trPr>
        <w:tc>
          <w:tcPr>
            <w:tcW w:w="860" w:type="dxa"/>
            <w:tcBorders>
              <w:top w:val="nil"/>
              <w:left w:val="single" w:sz="4" w:space="0" w:color="000000"/>
              <w:bottom w:val="single" w:sz="4" w:space="0" w:color="000000"/>
              <w:right w:val="single" w:sz="4" w:space="0" w:color="000000"/>
            </w:tcBorders>
            <w:vAlign w:val="bottom"/>
          </w:tcPr>
          <w:p w14:paraId="4A5081C3"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8.2</w:t>
            </w:r>
          </w:p>
        </w:tc>
        <w:tc>
          <w:tcPr>
            <w:tcW w:w="3160" w:type="dxa"/>
            <w:tcBorders>
              <w:top w:val="nil"/>
              <w:left w:val="nil"/>
              <w:bottom w:val="single" w:sz="4" w:space="0" w:color="000000"/>
              <w:right w:val="single" w:sz="4" w:space="0" w:color="000000"/>
            </w:tcBorders>
            <w:vAlign w:val="center"/>
          </w:tcPr>
          <w:p w14:paraId="0D8EEF1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Suggestions by students to improve the RI program</w:t>
            </w:r>
          </w:p>
        </w:tc>
        <w:tc>
          <w:tcPr>
            <w:tcW w:w="760" w:type="dxa"/>
            <w:tcBorders>
              <w:top w:val="nil"/>
              <w:left w:val="nil"/>
              <w:bottom w:val="single" w:sz="4" w:space="0" w:color="000000"/>
              <w:right w:val="single" w:sz="4" w:space="0" w:color="000000"/>
            </w:tcBorders>
            <w:vAlign w:val="bottom"/>
          </w:tcPr>
          <w:p w14:paraId="3F76B8E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48A0E35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5F3F586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1C2E42C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07B865B6" w14:textId="77777777">
        <w:trPr>
          <w:trHeight w:val="310"/>
        </w:trPr>
        <w:tc>
          <w:tcPr>
            <w:tcW w:w="860" w:type="dxa"/>
            <w:tcBorders>
              <w:top w:val="nil"/>
              <w:left w:val="single" w:sz="4" w:space="0" w:color="000000"/>
              <w:bottom w:val="single" w:sz="4" w:space="0" w:color="000000"/>
              <w:right w:val="single" w:sz="4" w:space="0" w:color="000000"/>
            </w:tcBorders>
            <w:vAlign w:val="bottom"/>
          </w:tcPr>
          <w:p w14:paraId="7645CF00"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9</w:t>
            </w:r>
          </w:p>
        </w:tc>
        <w:tc>
          <w:tcPr>
            <w:tcW w:w="3160" w:type="dxa"/>
            <w:tcBorders>
              <w:top w:val="nil"/>
              <w:left w:val="nil"/>
              <w:bottom w:val="single" w:sz="4" w:space="0" w:color="000000"/>
              <w:right w:val="single" w:sz="4" w:space="0" w:color="000000"/>
            </w:tcBorders>
            <w:vAlign w:val="center"/>
          </w:tcPr>
          <w:p w14:paraId="6F23214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Remarks</w:t>
            </w:r>
          </w:p>
        </w:tc>
        <w:tc>
          <w:tcPr>
            <w:tcW w:w="760" w:type="dxa"/>
            <w:tcBorders>
              <w:top w:val="nil"/>
              <w:left w:val="nil"/>
              <w:bottom w:val="single" w:sz="4" w:space="0" w:color="000000"/>
              <w:right w:val="single" w:sz="4" w:space="0" w:color="000000"/>
            </w:tcBorders>
            <w:vAlign w:val="bottom"/>
          </w:tcPr>
          <w:p w14:paraId="31C1227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595448E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760" w:type="dxa"/>
            <w:tcBorders>
              <w:top w:val="nil"/>
              <w:left w:val="nil"/>
              <w:bottom w:val="single" w:sz="4" w:space="0" w:color="000000"/>
              <w:right w:val="single" w:sz="4" w:space="0" w:color="000000"/>
            </w:tcBorders>
            <w:vAlign w:val="bottom"/>
          </w:tcPr>
          <w:p w14:paraId="117DDB0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3620" w:type="dxa"/>
            <w:tcBorders>
              <w:top w:val="nil"/>
              <w:left w:val="nil"/>
              <w:bottom w:val="single" w:sz="4" w:space="0" w:color="000000"/>
              <w:right w:val="single" w:sz="4" w:space="0" w:color="000000"/>
            </w:tcBorders>
            <w:vAlign w:val="bottom"/>
          </w:tcPr>
          <w:p w14:paraId="244860D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bl>
    <w:p w14:paraId="4822BAC7" w14:textId="77777777" w:rsidR="00B04998" w:rsidRDefault="00B04998">
      <w:pPr>
        <w:spacing w:after="0"/>
        <w:rPr>
          <w:rFonts w:ascii="Play" w:eastAsia="Play" w:hAnsi="Play" w:cs="Play"/>
          <w:sz w:val="24"/>
          <w:szCs w:val="24"/>
        </w:rPr>
      </w:pPr>
    </w:p>
    <w:p w14:paraId="77643EF4" w14:textId="77777777" w:rsidR="00B04998" w:rsidRDefault="00000000">
      <w:pPr>
        <w:spacing w:after="0"/>
        <w:rPr>
          <w:rFonts w:ascii="Play" w:eastAsia="Play" w:hAnsi="Play" w:cs="Play"/>
          <w:sz w:val="24"/>
          <w:szCs w:val="24"/>
        </w:rPr>
      </w:pPr>
      <w:r>
        <w:br w:type="page"/>
      </w:r>
    </w:p>
    <w:p w14:paraId="5BD00E99" w14:textId="77777777" w:rsidR="00B04998" w:rsidRDefault="00B04998"/>
    <w:tbl>
      <w:tblPr>
        <w:tblStyle w:val="a5"/>
        <w:tblW w:w="9639" w:type="dxa"/>
        <w:tblLayout w:type="fixed"/>
        <w:tblLook w:val="0400" w:firstRow="0" w:lastRow="0" w:firstColumn="0" w:lastColumn="0" w:noHBand="0" w:noVBand="1"/>
      </w:tblPr>
      <w:tblGrid>
        <w:gridCol w:w="720"/>
        <w:gridCol w:w="2480"/>
        <w:gridCol w:w="1620"/>
        <w:gridCol w:w="4819"/>
      </w:tblGrid>
      <w:tr w:rsidR="00B04998" w14:paraId="5592A43E" w14:textId="77777777">
        <w:trPr>
          <w:trHeight w:val="310"/>
        </w:trPr>
        <w:tc>
          <w:tcPr>
            <w:tcW w:w="9639" w:type="dxa"/>
            <w:gridSpan w:val="4"/>
            <w:tcBorders>
              <w:top w:val="nil"/>
              <w:left w:val="nil"/>
              <w:bottom w:val="single" w:sz="4" w:space="0" w:color="000000"/>
              <w:right w:val="nil"/>
            </w:tcBorders>
          </w:tcPr>
          <w:p w14:paraId="57CCFC71" w14:textId="77777777" w:rsidR="00B04998" w:rsidRDefault="00B04998">
            <w:pPr>
              <w:spacing w:after="0"/>
              <w:jc w:val="center"/>
              <w:rPr>
                <w:rFonts w:ascii="Play" w:eastAsia="Play" w:hAnsi="Play" w:cs="Play"/>
                <w:b/>
                <w:bCs/>
                <w:sz w:val="24"/>
                <w:szCs w:val="24"/>
              </w:rPr>
            </w:pPr>
          </w:p>
          <w:p w14:paraId="6DFD545D"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ANNEX – G-6</w:t>
            </w:r>
          </w:p>
          <w:p w14:paraId="2A9A6168" w14:textId="77777777" w:rsidR="00B04998" w:rsidRDefault="00B04998">
            <w:pPr>
              <w:spacing w:after="0"/>
              <w:jc w:val="center"/>
              <w:rPr>
                <w:rFonts w:ascii="Play" w:eastAsia="Play" w:hAnsi="Play" w:cs="Play"/>
                <w:b/>
                <w:bCs/>
                <w:sz w:val="24"/>
                <w:szCs w:val="24"/>
              </w:rPr>
            </w:pPr>
          </w:p>
          <w:p w14:paraId="7F97A2BA"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FORM – IV</w:t>
            </w:r>
          </w:p>
          <w:p w14:paraId="774AB280" w14:textId="77777777" w:rsidR="00B04998" w:rsidRDefault="00B04998">
            <w:pPr>
              <w:spacing w:after="0"/>
              <w:jc w:val="center"/>
              <w:rPr>
                <w:rFonts w:ascii="Play" w:eastAsia="Play" w:hAnsi="Play" w:cs="Play"/>
                <w:b/>
                <w:bCs/>
                <w:sz w:val="24"/>
                <w:szCs w:val="24"/>
              </w:rPr>
            </w:pPr>
          </w:p>
          <w:p w14:paraId="07AEDF4D"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INSTITUTIONAL VISIT OBSERVATIONS RECORDING FORM</w:t>
            </w:r>
          </w:p>
          <w:p w14:paraId="5AB937C1" w14:textId="77777777" w:rsidR="00B04998" w:rsidRDefault="00B04998">
            <w:pPr>
              <w:spacing w:after="0"/>
              <w:jc w:val="center"/>
              <w:rPr>
                <w:rFonts w:ascii="Play" w:eastAsia="Play" w:hAnsi="Play" w:cs="Play"/>
                <w:b/>
                <w:bCs/>
                <w:sz w:val="24"/>
                <w:szCs w:val="24"/>
              </w:rPr>
            </w:pPr>
          </w:p>
          <w:p w14:paraId="0E9CDC74"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Purpose of this form</w:t>
            </w:r>
            <w:r>
              <w:rPr>
                <w:rFonts w:ascii="Play" w:eastAsia="Play" w:hAnsi="Play" w:cs="Play"/>
                <w:sz w:val="24"/>
                <w:szCs w:val="24"/>
              </w:rPr>
              <w:tab/>
            </w:r>
            <w:proofErr w:type="gramStart"/>
            <w:r>
              <w:rPr>
                <w:rFonts w:ascii="Play" w:eastAsia="Play" w:hAnsi="Play" w:cs="Play"/>
                <w:sz w:val="24"/>
                <w:szCs w:val="24"/>
              </w:rPr>
              <w:t>To</w:t>
            </w:r>
            <w:proofErr w:type="gramEnd"/>
            <w:r>
              <w:rPr>
                <w:rFonts w:ascii="Play" w:eastAsia="Play" w:hAnsi="Play" w:cs="Play"/>
                <w:sz w:val="24"/>
                <w:szCs w:val="24"/>
              </w:rPr>
              <w:t xml:space="preserve"> record observations of visit to institutions in village (minimum 2 institutions to be visited). </w:t>
            </w:r>
          </w:p>
          <w:p w14:paraId="32C212DA"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How to fill-up this form</w:t>
            </w:r>
            <w:r>
              <w:rPr>
                <w:rFonts w:ascii="Play" w:eastAsia="Play" w:hAnsi="Play" w:cs="Play"/>
                <w:b/>
                <w:bCs/>
                <w:sz w:val="24"/>
                <w:szCs w:val="24"/>
              </w:rPr>
              <w:tab/>
            </w:r>
            <w:r>
              <w:rPr>
                <w:rFonts w:ascii="Play" w:eastAsia="Play" w:hAnsi="Play" w:cs="Play"/>
                <w:sz w:val="24"/>
                <w:szCs w:val="24"/>
              </w:rPr>
              <w:t>Student will first read each question and instructions to record the response to that question carefully, ask questions as mentioned in question column and then record serial number of relevant observation/ option in observation column.</w:t>
            </w:r>
          </w:p>
          <w:p w14:paraId="5A59FE53"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Who will fill-up this form</w:t>
            </w:r>
            <w:r>
              <w:rPr>
                <w:rFonts w:ascii="Play" w:eastAsia="Play" w:hAnsi="Play" w:cs="Play"/>
                <w:sz w:val="24"/>
                <w:szCs w:val="24"/>
              </w:rPr>
              <w:t xml:space="preserve"> </w:t>
            </w:r>
            <w:r>
              <w:rPr>
                <w:rFonts w:ascii="Play" w:eastAsia="Play" w:hAnsi="Play" w:cs="Play"/>
                <w:sz w:val="24"/>
                <w:szCs w:val="24"/>
              </w:rPr>
              <w:tab/>
              <w:t>All the students participating in village visit. One group of 5 students will fill up relevant columns.</w:t>
            </w:r>
          </w:p>
          <w:p w14:paraId="497E9AC8"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 xml:space="preserve">Who will check the </w:t>
            </w:r>
            <w:r>
              <w:rPr>
                <w:rFonts w:ascii="Play" w:eastAsia="Play" w:hAnsi="Play" w:cs="Play"/>
                <w:b/>
                <w:bCs/>
                <w:sz w:val="24"/>
                <w:szCs w:val="24"/>
              </w:rPr>
              <w:tab/>
            </w:r>
            <w:proofErr w:type="gramStart"/>
            <w:r>
              <w:rPr>
                <w:rFonts w:ascii="Play" w:eastAsia="Play" w:hAnsi="Play" w:cs="Play"/>
                <w:sz w:val="24"/>
                <w:szCs w:val="24"/>
              </w:rPr>
              <w:t>Faculty</w:t>
            </w:r>
            <w:proofErr w:type="gramEnd"/>
            <w:r>
              <w:rPr>
                <w:rFonts w:ascii="Play" w:eastAsia="Play" w:hAnsi="Play" w:cs="Play"/>
                <w:sz w:val="24"/>
                <w:szCs w:val="24"/>
              </w:rPr>
              <w:t xml:space="preserve"> accompanying the students</w:t>
            </w:r>
          </w:p>
          <w:p w14:paraId="1904C253" w14:textId="77777777" w:rsidR="00B04998" w:rsidRDefault="00000000">
            <w:pPr>
              <w:spacing w:after="0"/>
              <w:ind w:left="3600" w:hanging="3240"/>
              <w:rPr>
                <w:rFonts w:ascii="Play" w:eastAsia="Play" w:hAnsi="Play" w:cs="Play"/>
                <w:b/>
                <w:bCs/>
                <w:sz w:val="24"/>
                <w:szCs w:val="24"/>
              </w:rPr>
            </w:pPr>
            <w:r>
              <w:rPr>
                <w:rFonts w:ascii="Play" w:eastAsia="Play" w:hAnsi="Play" w:cs="Play"/>
                <w:b/>
                <w:bCs/>
                <w:sz w:val="24"/>
                <w:szCs w:val="24"/>
              </w:rPr>
              <w:t>completeness of the</w:t>
            </w:r>
          </w:p>
          <w:p w14:paraId="669FB18F"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information</w:t>
            </w:r>
          </w:p>
          <w:p w14:paraId="176B98C3"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When to fill-up this form</w:t>
            </w:r>
            <w:r>
              <w:rPr>
                <w:rFonts w:ascii="Play" w:eastAsia="Play" w:hAnsi="Play" w:cs="Play"/>
                <w:sz w:val="24"/>
                <w:szCs w:val="24"/>
              </w:rPr>
              <w:tab/>
              <w:t>On Day-1 during institutional visit.</w:t>
            </w:r>
          </w:p>
          <w:p w14:paraId="15D03434"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Submission</w:t>
            </w:r>
            <w:r>
              <w:rPr>
                <w:rFonts w:ascii="Play" w:eastAsia="Play" w:hAnsi="Play" w:cs="Play"/>
                <w:sz w:val="24"/>
                <w:szCs w:val="24"/>
              </w:rPr>
              <w:tab/>
              <w:t>Students will submit soft copy of the form to Faculty after debriefing and before leaving village.</w:t>
            </w:r>
          </w:p>
          <w:p w14:paraId="6F6F6DAE" w14:textId="77777777" w:rsidR="00B04998" w:rsidRDefault="00B04998">
            <w:pPr>
              <w:spacing w:after="0"/>
              <w:ind w:left="3600" w:hanging="3240"/>
              <w:rPr>
                <w:rFonts w:ascii="Play" w:eastAsia="Play" w:hAnsi="Play" w:cs="Play"/>
                <w:sz w:val="24"/>
                <w:szCs w:val="24"/>
              </w:rPr>
            </w:pPr>
          </w:p>
          <w:p w14:paraId="20CF8E4B" w14:textId="77777777" w:rsidR="00B04998" w:rsidRDefault="00B04998">
            <w:pPr>
              <w:spacing w:after="0"/>
              <w:ind w:left="3600" w:hanging="3240"/>
              <w:rPr>
                <w:rFonts w:ascii="Play" w:eastAsia="Play" w:hAnsi="Play" w:cs="Play"/>
                <w:sz w:val="24"/>
                <w:szCs w:val="24"/>
              </w:rPr>
            </w:pPr>
          </w:p>
        </w:tc>
      </w:tr>
      <w:tr w:rsidR="00B04998" w14:paraId="1759ED4E" w14:textId="77777777">
        <w:trPr>
          <w:trHeight w:val="942"/>
        </w:trPr>
        <w:tc>
          <w:tcPr>
            <w:tcW w:w="720" w:type="dxa"/>
            <w:tcBorders>
              <w:top w:val="nil"/>
              <w:left w:val="single" w:sz="4" w:space="0" w:color="000000"/>
              <w:bottom w:val="single" w:sz="4" w:space="0" w:color="000000"/>
              <w:right w:val="single" w:sz="4" w:space="0" w:color="000000"/>
            </w:tcBorders>
            <w:shd w:val="clear" w:color="auto" w:fill="F6C6AC"/>
            <w:vAlign w:val="center"/>
          </w:tcPr>
          <w:p w14:paraId="75B3C5EC"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Sr</w:t>
            </w:r>
          </w:p>
        </w:tc>
        <w:tc>
          <w:tcPr>
            <w:tcW w:w="2480" w:type="dxa"/>
            <w:tcBorders>
              <w:top w:val="nil"/>
              <w:left w:val="nil"/>
              <w:bottom w:val="single" w:sz="4" w:space="0" w:color="000000"/>
              <w:right w:val="single" w:sz="4" w:space="0" w:color="000000"/>
            </w:tcBorders>
            <w:shd w:val="clear" w:color="auto" w:fill="F6C6AC"/>
            <w:vAlign w:val="center"/>
          </w:tcPr>
          <w:p w14:paraId="0CBCE20D" w14:textId="77777777" w:rsidR="00B04998" w:rsidRDefault="00000000">
            <w:pPr>
              <w:spacing w:after="0"/>
              <w:rPr>
                <w:rFonts w:ascii="Play" w:eastAsia="Play" w:hAnsi="Play" w:cs="Play"/>
                <w:b/>
                <w:bCs/>
                <w:sz w:val="24"/>
                <w:szCs w:val="24"/>
              </w:rPr>
            </w:pPr>
            <w:r>
              <w:rPr>
                <w:rFonts w:ascii="Play" w:eastAsia="Play" w:hAnsi="Play" w:cs="Play"/>
                <w:b/>
                <w:bCs/>
                <w:sz w:val="24"/>
                <w:szCs w:val="24"/>
              </w:rPr>
              <w:t>Question</w:t>
            </w:r>
          </w:p>
        </w:tc>
        <w:tc>
          <w:tcPr>
            <w:tcW w:w="1620" w:type="dxa"/>
            <w:tcBorders>
              <w:top w:val="nil"/>
              <w:left w:val="nil"/>
              <w:bottom w:val="single" w:sz="4" w:space="0" w:color="000000"/>
              <w:right w:val="single" w:sz="4" w:space="0" w:color="000000"/>
            </w:tcBorders>
            <w:shd w:val="clear" w:color="auto" w:fill="F6C6AC"/>
            <w:vAlign w:val="center"/>
          </w:tcPr>
          <w:p w14:paraId="4538D52E" w14:textId="77777777" w:rsidR="00B04998" w:rsidRDefault="00000000">
            <w:pPr>
              <w:spacing w:after="0"/>
              <w:rPr>
                <w:rFonts w:ascii="Play" w:eastAsia="Play" w:hAnsi="Play" w:cs="Play"/>
                <w:b/>
                <w:bCs/>
                <w:sz w:val="24"/>
                <w:szCs w:val="24"/>
              </w:rPr>
            </w:pPr>
            <w:r>
              <w:rPr>
                <w:rFonts w:ascii="Play" w:eastAsia="Play" w:hAnsi="Play" w:cs="Play"/>
                <w:b/>
                <w:bCs/>
                <w:sz w:val="24"/>
                <w:szCs w:val="24"/>
              </w:rPr>
              <w:t>Observations</w:t>
            </w:r>
          </w:p>
        </w:tc>
        <w:tc>
          <w:tcPr>
            <w:tcW w:w="4819" w:type="dxa"/>
            <w:tcBorders>
              <w:top w:val="nil"/>
              <w:left w:val="nil"/>
              <w:bottom w:val="single" w:sz="4" w:space="0" w:color="000000"/>
              <w:right w:val="single" w:sz="4" w:space="0" w:color="000000"/>
            </w:tcBorders>
            <w:shd w:val="clear" w:color="auto" w:fill="F6C6AC"/>
            <w:vAlign w:val="center"/>
          </w:tcPr>
          <w:p w14:paraId="305711FD" w14:textId="77777777" w:rsidR="00B04998" w:rsidRDefault="00000000">
            <w:pPr>
              <w:spacing w:after="0"/>
              <w:rPr>
                <w:rFonts w:ascii="Play" w:eastAsia="Play" w:hAnsi="Play" w:cs="Play"/>
                <w:b/>
                <w:bCs/>
                <w:sz w:val="24"/>
                <w:szCs w:val="24"/>
              </w:rPr>
            </w:pPr>
            <w:r>
              <w:rPr>
                <w:rFonts w:ascii="Play" w:eastAsia="Play" w:hAnsi="Play" w:cs="Play"/>
                <w:b/>
                <w:bCs/>
                <w:sz w:val="24"/>
                <w:szCs w:val="24"/>
              </w:rPr>
              <w:t>Instructions to record observations</w:t>
            </w:r>
          </w:p>
        </w:tc>
      </w:tr>
      <w:tr w:rsidR="00B04998" w14:paraId="56D33AF3" w14:textId="77777777">
        <w:trPr>
          <w:trHeight w:val="942"/>
        </w:trPr>
        <w:tc>
          <w:tcPr>
            <w:tcW w:w="720" w:type="dxa"/>
            <w:tcBorders>
              <w:top w:val="nil"/>
              <w:left w:val="single" w:sz="4" w:space="0" w:color="000000"/>
              <w:bottom w:val="single" w:sz="4" w:space="0" w:color="000000"/>
              <w:right w:val="single" w:sz="4" w:space="0" w:color="000000"/>
            </w:tcBorders>
            <w:shd w:val="clear" w:color="auto" w:fill="FFFFFF"/>
            <w:vAlign w:val="center"/>
          </w:tcPr>
          <w:p w14:paraId="6FF18D5E" w14:textId="77777777" w:rsidR="00B04998" w:rsidRDefault="00B04998">
            <w:pPr>
              <w:spacing w:after="0"/>
              <w:jc w:val="center"/>
              <w:rPr>
                <w:rFonts w:ascii="Play" w:eastAsia="Play" w:hAnsi="Play" w:cs="Play"/>
                <w:b/>
                <w:bCs/>
                <w:sz w:val="24"/>
                <w:szCs w:val="24"/>
              </w:rPr>
            </w:pPr>
          </w:p>
        </w:tc>
        <w:tc>
          <w:tcPr>
            <w:tcW w:w="2480" w:type="dxa"/>
            <w:tcBorders>
              <w:top w:val="nil"/>
              <w:left w:val="nil"/>
              <w:bottom w:val="single" w:sz="4" w:space="0" w:color="000000"/>
              <w:right w:val="single" w:sz="4" w:space="0" w:color="000000"/>
            </w:tcBorders>
            <w:shd w:val="clear" w:color="auto" w:fill="FFFFFF"/>
            <w:vAlign w:val="center"/>
          </w:tcPr>
          <w:p w14:paraId="20C94CA8" w14:textId="77777777" w:rsidR="00B04998" w:rsidRDefault="00000000">
            <w:pPr>
              <w:spacing w:after="0"/>
              <w:rPr>
                <w:rFonts w:ascii="Play" w:eastAsia="Play" w:hAnsi="Play" w:cs="Play"/>
                <w:b/>
                <w:bCs/>
                <w:sz w:val="24"/>
                <w:szCs w:val="24"/>
              </w:rPr>
            </w:pPr>
            <w:r>
              <w:rPr>
                <w:rFonts w:ascii="Play" w:eastAsia="Play" w:hAnsi="Play" w:cs="Play"/>
                <w:b/>
                <w:bCs/>
                <w:sz w:val="24"/>
                <w:szCs w:val="24"/>
              </w:rPr>
              <w:t>Name of the student</w:t>
            </w:r>
          </w:p>
        </w:tc>
        <w:tc>
          <w:tcPr>
            <w:tcW w:w="1620" w:type="dxa"/>
            <w:tcBorders>
              <w:top w:val="nil"/>
              <w:left w:val="nil"/>
              <w:bottom w:val="single" w:sz="4" w:space="0" w:color="000000"/>
              <w:right w:val="single" w:sz="4" w:space="0" w:color="000000"/>
            </w:tcBorders>
            <w:shd w:val="clear" w:color="auto" w:fill="FFFFFF"/>
            <w:vAlign w:val="center"/>
          </w:tcPr>
          <w:p w14:paraId="658E8619" w14:textId="77777777" w:rsidR="00B04998" w:rsidRDefault="00B04998">
            <w:pPr>
              <w:spacing w:after="0"/>
              <w:rPr>
                <w:rFonts w:ascii="Play" w:eastAsia="Play" w:hAnsi="Play" w:cs="Play"/>
                <w:b/>
                <w:bCs/>
                <w:sz w:val="24"/>
                <w:szCs w:val="24"/>
              </w:rPr>
            </w:pPr>
          </w:p>
        </w:tc>
        <w:tc>
          <w:tcPr>
            <w:tcW w:w="4819" w:type="dxa"/>
            <w:tcBorders>
              <w:top w:val="nil"/>
              <w:left w:val="nil"/>
              <w:bottom w:val="single" w:sz="4" w:space="0" w:color="000000"/>
              <w:right w:val="single" w:sz="4" w:space="0" w:color="000000"/>
            </w:tcBorders>
            <w:shd w:val="clear" w:color="auto" w:fill="FFFFFF"/>
            <w:vAlign w:val="center"/>
          </w:tcPr>
          <w:p w14:paraId="27BB4859" w14:textId="77777777" w:rsidR="00B04998" w:rsidRDefault="00000000">
            <w:pPr>
              <w:spacing w:after="0"/>
              <w:rPr>
                <w:rFonts w:ascii="Play" w:eastAsia="Play" w:hAnsi="Play" w:cs="Play"/>
                <w:b/>
                <w:bCs/>
                <w:sz w:val="24"/>
                <w:szCs w:val="24"/>
              </w:rPr>
            </w:pPr>
            <w:r>
              <w:rPr>
                <w:rFonts w:ascii="Play" w:eastAsia="Play" w:hAnsi="Play" w:cs="Play"/>
                <w:b/>
                <w:bCs/>
                <w:sz w:val="24"/>
                <w:szCs w:val="24"/>
              </w:rPr>
              <w:t>Self-explanatory</w:t>
            </w:r>
          </w:p>
        </w:tc>
      </w:tr>
      <w:tr w:rsidR="00B04998" w14:paraId="439C346A" w14:textId="77777777">
        <w:trPr>
          <w:trHeight w:val="710"/>
        </w:trPr>
        <w:tc>
          <w:tcPr>
            <w:tcW w:w="720" w:type="dxa"/>
            <w:tcBorders>
              <w:top w:val="nil"/>
              <w:left w:val="single" w:sz="4" w:space="0" w:color="000000"/>
              <w:bottom w:val="single" w:sz="4" w:space="0" w:color="000000"/>
              <w:right w:val="single" w:sz="4" w:space="0" w:color="000000"/>
            </w:tcBorders>
            <w:vAlign w:val="center"/>
          </w:tcPr>
          <w:p w14:paraId="00895419" w14:textId="77777777" w:rsidR="00B04998" w:rsidRDefault="00B04998">
            <w:pPr>
              <w:spacing w:after="0"/>
              <w:jc w:val="center"/>
              <w:rPr>
                <w:rFonts w:ascii="Play" w:eastAsia="Play" w:hAnsi="Play" w:cs="Play"/>
                <w:b/>
                <w:bCs/>
                <w:sz w:val="24"/>
                <w:szCs w:val="24"/>
              </w:rPr>
            </w:pPr>
          </w:p>
        </w:tc>
        <w:tc>
          <w:tcPr>
            <w:tcW w:w="2480" w:type="dxa"/>
            <w:tcBorders>
              <w:top w:val="nil"/>
              <w:left w:val="nil"/>
              <w:bottom w:val="single" w:sz="4" w:space="0" w:color="000000"/>
              <w:right w:val="single" w:sz="4" w:space="0" w:color="000000"/>
            </w:tcBorders>
            <w:vAlign w:val="center"/>
          </w:tcPr>
          <w:p w14:paraId="2F6BF210" w14:textId="77777777" w:rsidR="00B04998" w:rsidRDefault="00000000">
            <w:pPr>
              <w:spacing w:after="0"/>
              <w:rPr>
                <w:rFonts w:ascii="Play" w:eastAsia="Play" w:hAnsi="Play" w:cs="Play"/>
                <w:b/>
                <w:bCs/>
                <w:sz w:val="24"/>
                <w:szCs w:val="24"/>
              </w:rPr>
            </w:pPr>
            <w:r>
              <w:rPr>
                <w:rFonts w:ascii="Play" w:eastAsia="Play" w:hAnsi="Play" w:cs="Play"/>
                <w:b/>
                <w:bCs/>
                <w:sz w:val="24"/>
                <w:szCs w:val="24"/>
              </w:rPr>
              <w:t>Batch</w:t>
            </w:r>
          </w:p>
        </w:tc>
        <w:tc>
          <w:tcPr>
            <w:tcW w:w="1620" w:type="dxa"/>
            <w:tcBorders>
              <w:top w:val="nil"/>
              <w:left w:val="nil"/>
              <w:bottom w:val="single" w:sz="4" w:space="0" w:color="000000"/>
              <w:right w:val="single" w:sz="4" w:space="0" w:color="000000"/>
            </w:tcBorders>
            <w:vAlign w:val="center"/>
          </w:tcPr>
          <w:p w14:paraId="5B322561" w14:textId="77777777" w:rsidR="00B04998" w:rsidRDefault="00B04998">
            <w:pPr>
              <w:spacing w:after="0"/>
              <w:rPr>
                <w:rFonts w:ascii="Play" w:eastAsia="Play" w:hAnsi="Play" w:cs="Play"/>
                <w:b/>
                <w:bCs/>
                <w:sz w:val="24"/>
                <w:szCs w:val="24"/>
              </w:rPr>
            </w:pPr>
          </w:p>
        </w:tc>
        <w:tc>
          <w:tcPr>
            <w:tcW w:w="4819" w:type="dxa"/>
            <w:tcBorders>
              <w:top w:val="nil"/>
              <w:left w:val="nil"/>
              <w:bottom w:val="single" w:sz="4" w:space="0" w:color="000000"/>
              <w:right w:val="single" w:sz="4" w:space="0" w:color="000000"/>
            </w:tcBorders>
            <w:vAlign w:val="center"/>
          </w:tcPr>
          <w:p w14:paraId="2DD0F037" w14:textId="77777777" w:rsidR="00B04998" w:rsidRDefault="00000000">
            <w:pPr>
              <w:spacing w:after="0"/>
              <w:rPr>
                <w:rFonts w:ascii="Play" w:eastAsia="Play" w:hAnsi="Play" w:cs="Play"/>
                <w:b/>
                <w:bCs/>
                <w:sz w:val="24"/>
                <w:szCs w:val="24"/>
              </w:rPr>
            </w:pPr>
            <w:r>
              <w:rPr>
                <w:rFonts w:ascii="Play" w:eastAsia="Play" w:hAnsi="Play" w:cs="Play"/>
                <w:b/>
                <w:bCs/>
                <w:sz w:val="24"/>
                <w:szCs w:val="24"/>
              </w:rPr>
              <w:t>Write name of the batch allotted to student</w:t>
            </w:r>
          </w:p>
        </w:tc>
      </w:tr>
      <w:tr w:rsidR="00B04998" w14:paraId="74378E2F" w14:textId="77777777">
        <w:trPr>
          <w:trHeight w:val="310"/>
        </w:trPr>
        <w:tc>
          <w:tcPr>
            <w:tcW w:w="720" w:type="dxa"/>
            <w:tcBorders>
              <w:top w:val="nil"/>
              <w:left w:val="single" w:sz="4" w:space="0" w:color="000000"/>
              <w:bottom w:val="single" w:sz="4" w:space="0" w:color="000000"/>
              <w:right w:val="single" w:sz="4" w:space="0" w:color="000000"/>
            </w:tcBorders>
            <w:shd w:val="clear" w:color="auto" w:fill="B3E5A1"/>
          </w:tcPr>
          <w:p w14:paraId="5A939674"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1</w:t>
            </w:r>
          </w:p>
        </w:tc>
        <w:tc>
          <w:tcPr>
            <w:tcW w:w="8919" w:type="dxa"/>
            <w:gridSpan w:val="3"/>
            <w:tcBorders>
              <w:top w:val="single" w:sz="4" w:space="0" w:color="000000"/>
              <w:left w:val="nil"/>
              <w:bottom w:val="single" w:sz="4" w:space="0" w:color="000000"/>
              <w:right w:val="single" w:sz="4" w:space="0" w:color="000000"/>
            </w:tcBorders>
            <w:shd w:val="clear" w:color="auto" w:fill="B3E5A1"/>
          </w:tcPr>
          <w:p w14:paraId="6AFFD913" w14:textId="77777777" w:rsidR="00B04998" w:rsidRDefault="00000000">
            <w:pPr>
              <w:spacing w:after="0"/>
              <w:rPr>
                <w:rFonts w:ascii="Play" w:eastAsia="Play" w:hAnsi="Play" w:cs="Play"/>
                <w:b/>
                <w:bCs/>
                <w:sz w:val="24"/>
                <w:szCs w:val="24"/>
              </w:rPr>
            </w:pPr>
            <w:r>
              <w:rPr>
                <w:rFonts w:ascii="Play" w:eastAsia="Play" w:hAnsi="Play" w:cs="Play"/>
                <w:b/>
                <w:bCs/>
                <w:sz w:val="24"/>
                <w:szCs w:val="24"/>
              </w:rPr>
              <w:t>VILLAGE INFORMATION</w:t>
            </w:r>
          </w:p>
        </w:tc>
      </w:tr>
      <w:tr w:rsidR="00B04998" w14:paraId="19DFC96E" w14:textId="77777777">
        <w:trPr>
          <w:trHeight w:val="310"/>
        </w:trPr>
        <w:tc>
          <w:tcPr>
            <w:tcW w:w="720" w:type="dxa"/>
            <w:tcBorders>
              <w:top w:val="nil"/>
              <w:left w:val="single" w:sz="4" w:space="0" w:color="000000"/>
              <w:bottom w:val="single" w:sz="4" w:space="0" w:color="000000"/>
              <w:right w:val="single" w:sz="4" w:space="0" w:color="000000"/>
            </w:tcBorders>
          </w:tcPr>
          <w:p w14:paraId="12568AA7" w14:textId="77777777" w:rsidR="00B04998" w:rsidRDefault="00000000">
            <w:pPr>
              <w:spacing w:after="0"/>
              <w:jc w:val="center"/>
              <w:rPr>
                <w:rFonts w:ascii="Play" w:eastAsia="Play" w:hAnsi="Play" w:cs="Play"/>
                <w:sz w:val="24"/>
                <w:szCs w:val="24"/>
              </w:rPr>
            </w:pPr>
            <w:r>
              <w:rPr>
                <w:rFonts w:ascii="Play" w:eastAsia="Play" w:hAnsi="Play" w:cs="Play"/>
                <w:sz w:val="24"/>
                <w:szCs w:val="24"/>
              </w:rPr>
              <w:t>1.1</w:t>
            </w:r>
          </w:p>
        </w:tc>
        <w:tc>
          <w:tcPr>
            <w:tcW w:w="2480" w:type="dxa"/>
            <w:tcBorders>
              <w:top w:val="nil"/>
              <w:left w:val="nil"/>
              <w:bottom w:val="single" w:sz="4" w:space="0" w:color="000000"/>
              <w:right w:val="single" w:sz="4" w:space="0" w:color="000000"/>
            </w:tcBorders>
          </w:tcPr>
          <w:p w14:paraId="1D11D999" w14:textId="77777777" w:rsidR="00B04998" w:rsidRDefault="00000000">
            <w:pPr>
              <w:spacing w:after="0"/>
              <w:rPr>
                <w:rFonts w:ascii="Play" w:eastAsia="Play" w:hAnsi="Play" w:cs="Play"/>
                <w:sz w:val="24"/>
                <w:szCs w:val="24"/>
              </w:rPr>
            </w:pPr>
            <w:r>
              <w:rPr>
                <w:rFonts w:ascii="Play" w:eastAsia="Play" w:hAnsi="Play" w:cs="Play"/>
                <w:sz w:val="24"/>
                <w:szCs w:val="24"/>
              </w:rPr>
              <w:t>Name of village</w:t>
            </w:r>
          </w:p>
        </w:tc>
        <w:tc>
          <w:tcPr>
            <w:tcW w:w="1620" w:type="dxa"/>
            <w:tcBorders>
              <w:top w:val="nil"/>
              <w:left w:val="nil"/>
              <w:bottom w:val="single" w:sz="4" w:space="0" w:color="000000"/>
              <w:right w:val="single" w:sz="4" w:space="0" w:color="000000"/>
            </w:tcBorders>
          </w:tcPr>
          <w:p w14:paraId="50D58D8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2BA2A6A5" w14:textId="77777777" w:rsidR="00B04998" w:rsidRDefault="00000000">
            <w:pPr>
              <w:spacing w:after="0"/>
              <w:rPr>
                <w:rFonts w:ascii="Play" w:eastAsia="Play" w:hAnsi="Play" w:cs="Play"/>
                <w:sz w:val="24"/>
                <w:szCs w:val="24"/>
              </w:rPr>
            </w:pPr>
            <w:r>
              <w:rPr>
                <w:rFonts w:ascii="Play" w:eastAsia="Play" w:hAnsi="Play" w:cs="Play"/>
                <w:sz w:val="24"/>
                <w:szCs w:val="24"/>
              </w:rPr>
              <w:t>Write name of village in text</w:t>
            </w:r>
          </w:p>
        </w:tc>
      </w:tr>
      <w:tr w:rsidR="00B04998" w14:paraId="0F8BEA92" w14:textId="77777777">
        <w:trPr>
          <w:trHeight w:val="310"/>
        </w:trPr>
        <w:tc>
          <w:tcPr>
            <w:tcW w:w="720" w:type="dxa"/>
            <w:tcBorders>
              <w:top w:val="nil"/>
              <w:left w:val="single" w:sz="4" w:space="0" w:color="000000"/>
              <w:bottom w:val="single" w:sz="4" w:space="0" w:color="000000"/>
              <w:right w:val="single" w:sz="4" w:space="0" w:color="000000"/>
            </w:tcBorders>
          </w:tcPr>
          <w:p w14:paraId="393F515C" w14:textId="77777777" w:rsidR="00B04998" w:rsidRDefault="00000000">
            <w:pPr>
              <w:spacing w:after="0"/>
              <w:jc w:val="center"/>
              <w:rPr>
                <w:rFonts w:ascii="Play" w:eastAsia="Play" w:hAnsi="Play" w:cs="Play"/>
                <w:sz w:val="24"/>
                <w:szCs w:val="24"/>
              </w:rPr>
            </w:pPr>
            <w:r>
              <w:rPr>
                <w:rFonts w:ascii="Play" w:eastAsia="Play" w:hAnsi="Play" w:cs="Play"/>
                <w:sz w:val="24"/>
                <w:szCs w:val="24"/>
              </w:rPr>
              <w:t>1.2</w:t>
            </w:r>
          </w:p>
        </w:tc>
        <w:tc>
          <w:tcPr>
            <w:tcW w:w="2480" w:type="dxa"/>
            <w:tcBorders>
              <w:top w:val="nil"/>
              <w:left w:val="nil"/>
              <w:bottom w:val="single" w:sz="4" w:space="0" w:color="000000"/>
              <w:right w:val="single" w:sz="4" w:space="0" w:color="000000"/>
            </w:tcBorders>
          </w:tcPr>
          <w:p w14:paraId="4D210C70" w14:textId="77777777" w:rsidR="00B04998" w:rsidRDefault="00000000">
            <w:pPr>
              <w:spacing w:after="0"/>
              <w:rPr>
                <w:rFonts w:ascii="Play" w:eastAsia="Play" w:hAnsi="Play" w:cs="Play"/>
                <w:sz w:val="24"/>
                <w:szCs w:val="24"/>
              </w:rPr>
            </w:pPr>
            <w:r>
              <w:rPr>
                <w:rFonts w:ascii="Play" w:eastAsia="Play" w:hAnsi="Play" w:cs="Play"/>
                <w:sz w:val="24"/>
                <w:szCs w:val="24"/>
              </w:rPr>
              <w:t>Taluka</w:t>
            </w:r>
          </w:p>
        </w:tc>
        <w:tc>
          <w:tcPr>
            <w:tcW w:w="1620" w:type="dxa"/>
            <w:tcBorders>
              <w:top w:val="nil"/>
              <w:left w:val="nil"/>
              <w:bottom w:val="single" w:sz="4" w:space="0" w:color="000000"/>
              <w:right w:val="single" w:sz="4" w:space="0" w:color="000000"/>
            </w:tcBorders>
          </w:tcPr>
          <w:p w14:paraId="07E7129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46C1B00E" w14:textId="77777777" w:rsidR="00B04998" w:rsidRDefault="00000000">
            <w:pPr>
              <w:spacing w:after="0"/>
              <w:rPr>
                <w:rFonts w:ascii="Play" w:eastAsia="Play" w:hAnsi="Play" w:cs="Play"/>
                <w:sz w:val="24"/>
                <w:szCs w:val="24"/>
              </w:rPr>
            </w:pPr>
            <w:r>
              <w:rPr>
                <w:rFonts w:ascii="Play" w:eastAsia="Play" w:hAnsi="Play" w:cs="Play"/>
                <w:sz w:val="24"/>
                <w:szCs w:val="24"/>
              </w:rPr>
              <w:t>Write name of taluka in text</w:t>
            </w:r>
          </w:p>
        </w:tc>
      </w:tr>
      <w:tr w:rsidR="00B04998" w14:paraId="3F57BEDF" w14:textId="77777777">
        <w:trPr>
          <w:trHeight w:val="310"/>
        </w:trPr>
        <w:tc>
          <w:tcPr>
            <w:tcW w:w="720" w:type="dxa"/>
            <w:tcBorders>
              <w:top w:val="nil"/>
              <w:left w:val="single" w:sz="4" w:space="0" w:color="000000"/>
              <w:bottom w:val="single" w:sz="4" w:space="0" w:color="000000"/>
              <w:right w:val="single" w:sz="4" w:space="0" w:color="000000"/>
            </w:tcBorders>
          </w:tcPr>
          <w:p w14:paraId="05B2A295" w14:textId="77777777" w:rsidR="00B04998" w:rsidRDefault="00000000">
            <w:pPr>
              <w:spacing w:after="0"/>
              <w:jc w:val="center"/>
              <w:rPr>
                <w:rFonts w:ascii="Play" w:eastAsia="Play" w:hAnsi="Play" w:cs="Play"/>
                <w:sz w:val="24"/>
                <w:szCs w:val="24"/>
              </w:rPr>
            </w:pPr>
            <w:r>
              <w:rPr>
                <w:rFonts w:ascii="Play" w:eastAsia="Play" w:hAnsi="Play" w:cs="Play"/>
                <w:sz w:val="24"/>
                <w:szCs w:val="24"/>
              </w:rPr>
              <w:t>1.3</w:t>
            </w:r>
          </w:p>
        </w:tc>
        <w:tc>
          <w:tcPr>
            <w:tcW w:w="2480" w:type="dxa"/>
            <w:tcBorders>
              <w:top w:val="nil"/>
              <w:left w:val="nil"/>
              <w:bottom w:val="single" w:sz="4" w:space="0" w:color="000000"/>
              <w:right w:val="single" w:sz="4" w:space="0" w:color="000000"/>
            </w:tcBorders>
          </w:tcPr>
          <w:p w14:paraId="3113E2CE" w14:textId="77777777" w:rsidR="00B04998" w:rsidRDefault="00000000">
            <w:pPr>
              <w:spacing w:after="0"/>
              <w:rPr>
                <w:rFonts w:ascii="Play" w:eastAsia="Play" w:hAnsi="Play" w:cs="Play"/>
                <w:sz w:val="24"/>
                <w:szCs w:val="24"/>
              </w:rPr>
            </w:pPr>
            <w:r>
              <w:rPr>
                <w:rFonts w:ascii="Play" w:eastAsia="Play" w:hAnsi="Play" w:cs="Play"/>
                <w:sz w:val="24"/>
                <w:szCs w:val="24"/>
              </w:rPr>
              <w:t>District</w:t>
            </w:r>
          </w:p>
        </w:tc>
        <w:tc>
          <w:tcPr>
            <w:tcW w:w="1620" w:type="dxa"/>
            <w:tcBorders>
              <w:top w:val="nil"/>
              <w:left w:val="nil"/>
              <w:bottom w:val="single" w:sz="4" w:space="0" w:color="000000"/>
              <w:right w:val="single" w:sz="4" w:space="0" w:color="000000"/>
            </w:tcBorders>
          </w:tcPr>
          <w:p w14:paraId="62F0C6E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4A0BBCD3" w14:textId="77777777" w:rsidR="00B04998" w:rsidRDefault="00000000">
            <w:pPr>
              <w:spacing w:after="0"/>
              <w:rPr>
                <w:rFonts w:ascii="Play" w:eastAsia="Play" w:hAnsi="Play" w:cs="Play"/>
                <w:sz w:val="24"/>
                <w:szCs w:val="24"/>
              </w:rPr>
            </w:pPr>
            <w:r>
              <w:rPr>
                <w:rFonts w:ascii="Play" w:eastAsia="Play" w:hAnsi="Play" w:cs="Play"/>
                <w:sz w:val="24"/>
                <w:szCs w:val="24"/>
              </w:rPr>
              <w:t>Write name of district in text</w:t>
            </w:r>
          </w:p>
        </w:tc>
      </w:tr>
      <w:tr w:rsidR="00B04998" w14:paraId="4B97CBAB" w14:textId="77777777">
        <w:trPr>
          <w:trHeight w:val="1860"/>
        </w:trPr>
        <w:tc>
          <w:tcPr>
            <w:tcW w:w="720" w:type="dxa"/>
            <w:tcBorders>
              <w:top w:val="nil"/>
              <w:left w:val="single" w:sz="4" w:space="0" w:color="000000"/>
              <w:bottom w:val="single" w:sz="4" w:space="0" w:color="000000"/>
              <w:right w:val="single" w:sz="4" w:space="0" w:color="000000"/>
            </w:tcBorders>
          </w:tcPr>
          <w:p w14:paraId="24425126" w14:textId="77777777" w:rsidR="00B04998" w:rsidRDefault="00000000">
            <w:pPr>
              <w:spacing w:after="0"/>
              <w:jc w:val="center"/>
              <w:rPr>
                <w:rFonts w:ascii="Play" w:eastAsia="Play" w:hAnsi="Play" w:cs="Play"/>
                <w:sz w:val="24"/>
                <w:szCs w:val="24"/>
              </w:rPr>
            </w:pPr>
            <w:r>
              <w:rPr>
                <w:rFonts w:ascii="Play" w:eastAsia="Play" w:hAnsi="Play" w:cs="Play"/>
                <w:sz w:val="24"/>
                <w:szCs w:val="24"/>
              </w:rPr>
              <w:t>1.4</w:t>
            </w:r>
          </w:p>
        </w:tc>
        <w:tc>
          <w:tcPr>
            <w:tcW w:w="2480" w:type="dxa"/>
            <w:tcBorders>
              <w:top w:val="nil"/>
              <w:left w:val="nil"/>
              <w:bottom w:val="single" w:sz="4" w:space="0" w:color="000000"/>
              <w:right w:val="single" w:sz="4" w:space="0" w:color="000000"/>
            </w:tcBorders>
          </w:tcPr>
          <w:p w14:paraId="1F2FD402" w14:textId="77777777" w:rsidR="00B04998" w:rsidRDefault="00000000">
            <w:pPr>
              <w:spacing w:after="0"/>
              <w:rPr>
                <w:rFonts w:ascii="Play" w:eastAsia="Play" w:hAnsi="Play" w:cs="Play"/>
                <w:sz w:val="24"/>
                <w:szCs w:val="24"/>
              </w:rPr>
            </w:pPr>
            <w:r>
              <w:rPr>
                <w:rFonts w:ascii="Play" w:eastAsia="Play" w:hAnsi="Play" w:cs="Play"/>
                <w:sz w:val="24"/>
                <w:szCs w:val="24"/>
              </w:rPr>
              <w:t>Whether village is tribal or non-tribal</w:t>
            </w:r>
          </w:p>
        </w:tc>
        <w:tc>
          <w:tcPr>
            <w:tcW w:w="1620" w:type="dxa"/>
            <w:tcBorders>
              <w:top w:val="nil"/>
              <w:left w:val="nil"/>
              <w:bottom w:val="single" w:sz="4" w:space="0" w:color="000000"/>
              <w:right w:val="single" w:sz="4" w:space="0" w:color="000000"/>
            </w:tcBorders>
          </w:tcPr>
          <w:p w14:paraId="08E502D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54AB52E4" w14:textId="77777777" w:rsidR="00B04998" w:rsidRDefault="00000000">
            <w:pPr>
              <w:spacing w:after="0"/>
              <w:rPr>
                <w:rFonts w:ascii="Play" w:eastAsia="Play" w:hAnsi="Play" w:cs="Play"/>
                <w:sz w:val="24"/>
                <w:szCs w:val="24"/>
              </w:rPr>
            </w:pPr>
            <w:r>
              <w:rPr>
                <w:rFonts w:ascii="Play" w:eastAsia="Play" w:hAnsi="Play" w:cs="Play"/>
                <w:sz w:val="24"/>
                <w:szCs w:val="24"/>
              </w:rPr>
              <w:t>Faculty to get information from Sarpanch or Gram Sevak whether the village is tribal or non-tribal and inform all students</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Tribal</w:t>
            </w:r>
            <w:r>
              <w:rPr>
                <w:rFonts w:ascii="Play" w:eastAsia="Play" w:hAnsi="Play" w:cs="Play"/>
                <w:b/>
                <w:bCs/>
                <w:sz w:val="24"/>
                <w:szCs w:val="24"/>
              </w:rPr>
              <w:br/>
              <w:t>2) Non tribal</w:t>
            </w:r>
          </w:p>
        </w:tc>
      </w:tr>
      <w:tr w:rsidR="00B04998" w14:paraId="67EB690E" w14:textId="77777777">
        <w:trPr>
          <w:trHeight w:val="2314"/>
        </w:trPr>
        <w:tc>
          <w:tcPr>
            <w:tcW w:w="720" w:type="dxa"/>
            <w:tcBorders>
              <w:top w:val="nil"/>
              <w:left w:val="single" w:sz="4" w:space="0" w:color="000000"/>
              <w:bottom w:val="single" w:sz="4" w:space="0" w:color="000000"/>
              <w:right w:val="single" w:sz="4" w:space="0" w:color="000000"/>
            </w:tcBorders>
          </w:tcPr>
          <w:p w14:paraId="196D4CF8"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1.5</w:t>
            </w:r>
          </w:p>
        </w:tc>
        <w:tc>
          <w:tcPr>
            <w:tcW w:w="2480" w:type="dxa"/>
            <w:tcBorders>
              <w:top w:val="nil"/>
              <w:left w:val="nil"/>
              <w:bottom w:val="single" w:sz="4" w:space="0" w:color="000000"/>
              <w:right w:val="single" w:sz="4" w:space="0" w:color="000000"/>
            </w:tcBorders>
          </w:tcPr>
          <w:p w14:paraId="112E8483" w14:textId="77777777" w:rsidR="00B04998" w:rsidRDefault="00000000">
            <w:pPr>
              <w:spacing w:after="0"/>
              <w:rPr>
                <w:rFonts w:ascii="Play" w:eastAsia="Play" w:hAnsi="Play" w:cs="Play"/>
                <w:sz w:val="24"/>
                <w:szCs w:val="24"/>
              </w:rPr>
            </w:pPr>
            <w:r>
              <w:rPr>
                <w:rFonts w:ascii="Play" w:eastAsia="Play" w:hAnsi="Play" w:cs="Play"/>
                <w:sz w:val="24"/>
                <w:szCs w:val="24"/>
              </w:rPr>
              <w:t>Population</w:t>
            </w:r>
          </w:p>
        </w:tc>
        <w:tc>
          <w:tcPr>
            <w:tcW w:w="1620" w:type="dxa"/>
            <w:tcBorders>
              <w:top w:val="nil"/>
              <w:left w:val="nil"/>
              <w:bottom w:val="single" w:sz="4" w:space="0" w:color="000000"/>
              <w:right w:val="single" w:sz="4" w:space="0" w:color="000000"/>
            </w:tcBorders>
          </w:tcPr>
          <w:p w14:paraId="409E54D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15292E8C" w14:textId="77777777" w:rsidR="00B04998" w:rsidRDefault="00000000">
            <w:pPr>
              <w:spacing w:after="0"/>
              <w:rPr>
                <w:rFonts w:ascii="Play" w:eastAsia="Play" w:hAnsi="Play" w:cs="Play"/>
                <w:sz w:val="24"/>
                <w:szCs w:val="24"/>
              </w:rPr>
            </w:pPr>
            <w:r>
              <w:rPr>
                <w:rFonts w:ascii="Play" w:eastAsia="Play" w:hAnsi="Play" w:cs="Play"/>
                <w:sz w:val="24"/>
                <w:szCs w:val="24"/>
              </w:rPr>
              <w:t>Faculty to get information from Sarpanch or Gram Sevak about current population of village and enter option</w:t>
            </w:r>
            <w:r>
              <w:rPr>
                <w:rFonts w:ascii="Play" w:eastAsia="Play" w:hAnsi="Play" w:cs="Play"/>
                <w:sz w:val="24"/>
                <w:szCs w:val="24"/>
              </w:rPr>
              <w:br/>
            </w:r>
            <w:r>
              <w:rPr>
                <w:rFonts w:ascii="Play" w:eastAsia="Play" w:hAnsi="Play" w:cs="Play"/>
                <w:b/>
                <w:bCs/>
                <w:sz w:val="24"/>
                <w:szCs w:val="24"/>
              </w:rPr>
              <w:t xml:space="preserve">Options </w:t>
            </w:r>
            <w:r>
              <w:rPr>
                <w:rFonts w:ascii="Play" w:eastAsia="Play" w:hAnsi="Play" w:cs="Play"/>
                <w:b/>
                <w:bCs/>
                <w:sz w:val="24"/>
                <w:szCs w:val="24"/>
              </w:rPr>
              <w:br/>
              <w:t>1) Less than 1000</w:t>
            </w:r>
            <w:r>
              <w:rPr>
                <w:rFonts w:ascii="Play" w:eastAsia="Play" w:hAnsi="Play" w:cs="Play"/>
                <w:b/>
                <w:bCs/>
                <w:sz w:val="24"/>
                <w:szCs w:val="24"/>
              </w:rPr>
              <w:br/>
              <w:t>2) 1000-2499</w:t>
            </w:r>
            <w:r>
              <w:rPr>
                <w:rFonts w:ascii="Play" w:eastAsia="Play" w:hAnsi="Play" w:cs="Play"/>
                <w:b/>
                <w:bCs/>
                <w:sz w:val="24"/>
                <w:szCs w:val="24"/>
              </w:rPr>
              <w:br/>
              <w:t>3) 2500 - 4999</w:t>
            </w:r>
            <w:r>
              <w:rPr>
                <w:rFonts w:ascii="Play" w:eastAsia="Play" w:hAnsi="Play" w:cs="Play"/>
                <w:b/>
                <w:bCs/>
                <w:sz w:val="24"/>
                <w:szCs w:val="24"/>
              </w:rPr>
              <w:br/>
              <w:t>4) 5000 +</w:t>
            </w:r>
          </w:p>
        </w:tc>
      </w:tr>
      <w:tr w:rsidR="00B04998" w14:paraId="4ED31E0E" w14:textId="77777777">
        <w:trPr>
          <w:trHeight w:val="310"/>
        </w:trPr>
        <w:tc>
          <w:tcPr>
            <w:tcW w:w="720" w:type="dxa"/>
            <w:tcBorders>
              <w:top w:val="nil"/>
              <w:left w:val="single" w:sz="4" w:space="0" w:color="000000"/>
              <w:bottom w:val="single" w:sz="4" w:space="0" w:color="000000"/>
              <w:right w:val="single" w:sz="4" w:space="0" w:color="000000"/>
            </w:tcBorders>
            <w:shd w:val="clear" w:color="auto" w:fill="B3E5A1"/>
          </w:tcPr>
          <w:p w14:paraId="4D2A20C4"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8919" w:type="dxa"/>
            <w:gridSpan w:val="3"/>
            <w:tcBorders>
              <w:top w:val="single" w:sz="4" w:space="0" w:color="000000"/>
              <w:left w:val="nil"/>
              <w:bottom w:val="single" w:sz="4" w:space="0" w:color="000000"/>
              <w:right w:val="single" w:sz="4" w:space="0" w:color="000000"/>
            </w:tcBorders>
            <w:shd w:val="clear" w:color="auto" w:fill="B3E5A1"/>
          </w:tcPr>
          <w:p w14:paraId="6437E182" w14:textId="77777777" w:rsidR="00B04998" w:rsidRDefault="00000000">
            <w:pPr>
              <w:spacing w:after="0"/>
              <w:rPr>
                <w:rFonts w:ascii="Play" w:eastAsia="Play" w:hAnsi="Play" w:cs="Play"/>
                <w:sz w:val="24"/>
                <w:szCs w:val="24"/>
              </w:rPr>
            </w:pPr>
            <w:r>
              <w:rPr>
                <w:rFonts w:ascii="Play" w:eastAsia="Play" w:hAnsi="Play" w:cs="Play"/>
                <w:sz w:val="24"/>
                <w:szCs w:val="24"/>
              </w:rPr>
              <w:t>GRAM PANCHAYAT</w:t>
            </w:r>
          </w:p>
        </w:tc>
      </w:tr>
      <w:tr w:rsidR="00B04998" w14:paraId="38EAB4C5" w14:textId="77777777">
        <w:trPr>
          <w:trHeight w:val="3784"/>
        </w:trPr>
        <w:tc>
          <w:tcPr>
            <w:tcW w:w="720" w:type="dxa"/>
            <w:tcBorders>
              <w:top w:val="nil"/>
              <w:left w:val="single" w:sz="4" w:space="0" w:color="000000"/>
              <w:bottom w:val="single" w:sz="4" w:space="0" w:color="000000"/>
              <w:right w:val="single" w:sz="4" w:space="0" w:color="000000"/>
            </w:tcBorders>
          </w:tcPr>
          <w:p w14:paraId="1434D329" w14:textId="77777777" w:rsidR="00B04998" w:rsidRDefault="00000000">
            <w:pPr>
              <w:spacing w:after="0"/>
              <w:jc w:val="center"/>
              <w:rPr>
                <w:rFonts w:ascii="Play" w:eastAsia="Play" w:hAnsi="Play" w:cs="Play"/>
                <w:sz w:val="24"/>
                <w:szCs w:val="24"/>
              </w:rPr>
            </w:pPr>
            <w:r>
              <w:rPr>
                <w:rFonts w:ascii="Play" w:eastAsia="Play" w:hAnsi="Play" w:cs="Play"/>
                <w:sz w:val="24"/>
                <w:szCs w:val="24"/>
              </w:rPr>
              <w:t>2.2</w:t>
            </w:r>
          </w:p>
        </w:tc>
        <w:tc>
          <w:tcPr>
            <w:tcW w:w="2480" w:type="dxa"/>
            <w:tcBorders>
              <w:top w:val="nil"/>
              <w:left w:val="nil"/>
              <w:bottom w:val="single" w:sz="4" w:space="0" w:color="000000"/>
              <w:right w:val="single" w:sz="4" w:space="0" w:color="000000"/>
            </w:tcBorders>
          </w:tcPr>
          <w:p w14:paraId="499577BA" w14:textId="77777777" w:rsidR="00B04998" w:rsidRDefault="00000000">
            <w:pPr>
              <w:spacing w:after="0"/>
              <w:rPr>
                <w:rFonts w:ascii="Play" w:eastAsia="Play" w:hAnsi="Play" w:cs="Play"/>
                <w:sz w:val="24"/>
                <w:szCs w:val="24"/>
              </w:rPr>
            </w:pPr>
            <w:r>
              <w:rPr>
                <w:rFonts w:ascii="Play" w:eastAsia="Play" w:hAnsi="Play" w:cs="Play"/>
                <w:sz w:val="24"/>
                <w:szCs w:val="24"/>
              </w:rPr>
              <w:t>Type of water supply</w:t>
            </w:r>
          </w:p>
        </w:tc>
        <w:tc>
          <w:tcPr>
            <w:tcW w:w="1620" w:type="dxa"/>
            <w:tcBorders>
              <w:top w:val="nil"/>
              <w:left w:val="nil"/>
              <w:bottom w:val="single" w:sz="4" w:space="0" w:color="000000"/>
              <w:right w:val="single" w:sz="4" w:space="0" w:color="000000"/>
            </w:tcBorders>
          </w:tcPr>
          <w:p w14:paraId="061EFE6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6E11809D" w14:textId="77777777" w:rsidR="00B04998" w:rsidRDefault="00000000">
            <w:pPr>
              <w:spacing w:after="0"/>
              <w:rPr>
                <w:rFonts w:ascii="Play" w:eastAsia="Play" w:hAnsi="Play" w:cs="Play"/>
                <w:b/>
                <w:bCs/>
                <w:sz w:val="24"/>
                <w:szCs w:val="24"/>
              </w:rPr>
            </w:pPr>
            <w:r>
              <w:rPr>
                <w:rFonts w:ascii="Play" w:eastAsia="Play" w:hAnsi="Play" w:cs="Play"/>
                <w:sz w:val="24"/>
                <w:szCs w:val="24"/>
              </w:rPr>
              <w:t>There are various sources of water from where water is supplied to village. Most of the villages have their own water supply scheme and supply water through tap. There can be multiple sources especially when water supply from one source is not adequate. If multiple sources, enter option of most commonly used source</w:t>
            </w:r>
            <w:r>
              <w:rPr>
                <w:rFonts w:ascii="Play" w:eastAsia="Play" w:hAnsi="Play" w:cs="Play"/>
                <w:sz w:val="24"/>
                <w:szCs w:val="24"/>
              </w:rPr>
              <w:br/>
            </w:r>
            <w:r>
              <w:rPr>
                <w:rFonts w:ascii="Play" w:eastAsia="Play" w:hAnsi="Play" w:cs="Play"/>
                <w:b/>
                <w:bCs/>
                <w:sz w:val="24"/>
                <w:szCs w:val="24"/>
              </w:rPr>
              <w:t xml:space="preserve">Option </w:t>
            </w:r>
            <w:r>
              <w:rPr>
                <w:rFonts w:ascii="Play" w:eastAsia="Play" w:hAnsi="Play" w:cs="Play"/>
                <w:b/>
                <w:bCs/>
                <w:sz w:val="24"/>
                <w:szCs w:val="24"/>
              </w:rPr>
              <w:br/>
              <w:t>1) Tap water - public</w:t>
            </w:r>
            <w:r>
              <w:rPr>
                <w:rFonts w:ascii="Play" w:eastAsia="Play" w:hAnsi="Play" w:cs="Play"/>
                <w:b/>
                <w:bCs/>
                <w:sz w:val="24"/>
                <w:szCs w:val="24"/>
              </w:rPr>
              <w:br/>
              <w:t>2) Tap water - individual houses</w:t>
            </w:r>
            <w:r>
              <w:rPr>
                <w:rFonts w:ascii="Play" w:eastAsia="Play" w:hAnsi="Play" w:cs="Play"/>
                <w:b/>
                <w:bCs/>
                <w:sz w:val="24"/>
                <w:szCs w:val="24"/>
              </w:rPr>
              <w:br/>
              <w:t xml:space="preserve">3) Well </w:t>
            </w:r>
            <w:r>
              <w:rPr>
                <w:rFonts w:ascii="Play" w:eastAsia="Play" w:hAnsi="Play" w:cs="Play"/>
                <w:b/>
                <w:bCs/>
                <w:sz w:val="24"/>
                <w:szCs w:val="24"/>
              </w:rPr>
              <w:br/>
              <w:t>4) Hand Pump</w:t>
            </w:r>
            <w:r>
              <w:rPr>
                <w:rFonts w:ascii="Play" w:eastAsia="Play" w:hAnsi="Play" w:cs="Play"/>
                <w:b/>
                <w:bCs/>
                <w:sz w:val="24"/>
                <w:szCs w:val="24"/>
              </w:rPr>
              <w:br/>
              <w:t>5) River</w:t>
            </w:r>
            <w:r>
              <w:rPr>
                <w:rFonts w:ascii="Play" w:eastAsia="Play" w:hAnsi="Play" w:cs="Play"/>
                <w:b/>
                <w:bCs/>
                <w:sz w:val="24"/>
                <w:szCs w:val="24"/>
              </w:rPr>
              <w:br/>
              <w:t>6) Tanker</w:t>
            </w:r>
          </w:p>
          <w:p w14:paraId="307FFBC6" w14:textId="77777777" w:rsidR="00B04998" w:rsidRDefault="00B04998">
            <w:pPr>
              <w:pBdr>
                <w:top w:val="nil"/>
                <w:left w:val="nil"/>
                <w:bottom w:val="nil"/>
                <w:right w:val="nil"/>
                <w:between w:val="nil"/>
              </w:pBdr>
              <w:tabs>
                <w:tab w:val="left" w:pos="32"/>
              </w:tabs>
              <w:spacing w:after="0"/>
              <w:ind w:left="720"/>
              <w:rPr>
                <w:rFonts w:ascii="Play" w:eastAsia="Play" w:hAnsi="Play" w:cs="Play"/>
                <w:b/>
                <w:bCs/>
                <w:color w:val="000000"/>
                <w:sz w:val="24"/>
                <w:szCs w:val="24"/>
              </w:rPr>
            </w:pPr>
          </w:p>
        </w:tc>
      </w:tr>
      <w:tr w:rsidR="00B04998" w14:paraId="53F7BFA2" w14:textId="77777777">
        <w:trPr>
          <w:trHeight w:val="1116"/>
        </w:trPr>
        <w:tc>
          <w:tcPr>
            <w:tcW w:w="720" w:type="dxa"/>
            <w:tcBorders>
              <w:top w:val="nil"/>
              <w:left w:val="single" w:sz="4" w:space="0" w:color="000000"/>
              <w:bottom w:val="single" w:sz="4" w:space="0" w:color="000000"/>
              <w:right w:val="single" w:sz="4" w:space="0" w:color="000000"/>
            </w:tcBorders>
          </w:tcPr>
          <w:p w14:paraId="1F25BB3E" w14:textId="77777777" w:rsidR="00B04998" w:rsidRDefault="00000000">
            <w:pPr>
              <w:spacing w:after="0"/>
              <w:jc w:val="center"/>
              <w:rPr>
                <w:rFonts w:ascii="Play" w:eastAsia="Play" w:hAnsi="Play" w:cs="Play"/>
                <w:sz w:val="24"/>
                <w:szCs w:val="24"/>
              </w:rPr>
            </w:pPr>
            <w:r>
              <w:rPr>
                <w:rFonts w:ascii="Play" w:eastAsia="Play" w:hAnsi="Play" w:cs="Play"/>
                <w:sz w:val="24"/>
                <w:szCs w:val="24"/>
              </w:rPr>
              <w:t>2.3</w:t>
            </w:r>
          </w:p>
        </w:tc>
        <w:tc>
          <w:tcPr>
            <w:tcW w:w="2480" w:type="dxa"/>
            <w:tcBorders>
              <w:top w:val="nil"/>
              <w:left w:val="nil"/>
              <w:bottom w:val="single" w:sz="4" w:space="0" w:color="000000"/>
              <w:right w:val="single" w:sz="4" w:space="0" w:color="000000"/>
            </w:tcBorders>
          </w:tcPr>
          <w:p w14:paraId="058CEC8E" w14:textId="77777777" w:rsidR="00B04998" w:rsidRDefault="00000000">
            <w:pPr>
              <w:spacing w:after="0"/>
              <w:rPr>
                <w:rFonts w:ascii="Play" w:eastAsia="Play" w:hAnsi="Play" w:cs="Play"/>
                <w:sz w:val="24"/>
                <w:szCs w:val="24"/>
              </w:rPr>
            </w:pPr>
            <w:r>
              <w:rPr>
                <w:rFonts w:ascii="Play" w:eastAsia="Play" w:hAnsi="Play" w:cs="Play"/>
                <w:sz w:val="24"/>
                <w:szCs w:val="24"/>
              </w:rPr>
              <w:t xml:space="preserve">Do you get adequate quantity of water </w:t>
            </w:r>
          </w:p>
        </w:tc>
        <w:tc>
          <w:tcPr>
            <w:tcW w:w="1620" w:type="dxa"/>
            <w:tcBorders>
              <w:top w:val="nil"/>
              <w:left w:val="nil"/>
              <w:bottom w:val="single" w:sz="4" w:space="0" w:color="000000"/>
              <w:right w:val="single" w:sz="4" w:space="0" w:color="000000"/>
            </w:tcBorders>
          </w:tcPr>
          <w:p w14:paraId="0A5BAB7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79CD2687"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w:t>
            </w:r>
          </w:p>
          <w:p w14:paraId="4E4BFB62" w14:textId="77777777" w:rsidR="00B04998" w:rsidRDefault="00000000">
            <w:pPr>
              <w:spacing w:after="0"/>
              <w:rPr>
                <w:rFonts w:ascii="Play" w:eastAsia="Play" w:hAnsi="Play" w:cs="Play"/>
                <w:b/>
                <w:bCs/>
                <w:sz w:val="24"/>
                <w:szCs w:val="24"/>
              </w:rPr>
            </w:pPr>
            <w:r>
              <w:rPr>
                <w:rFonts w:ascii="Play" w:eastAsia="Play" w:hAnsi="Play" w:cs="Play"/>
                <w:b/>
                <w:bCs/>
                <w:sz w:val="24"/>
                <w:szCs w:val="24"/>
              </w:rPr>
              <w:t>1) Yes</w:t>
            </w:r>
            <w:r>
              <w:rPr>
                <w:rFonts w:ascii="Play" w:eastAsia="Play" w:hAnsi="Play" w:cs="Play"/>
                <w:b/>
                <w:bCs/>
                <w:sz w:val="24"/>
                <w:szCs w:val="24"/>
              </w:rPr>
              <w:br/>
              <w:t>2) No</w:t>
            </w:r>
          </w:p>
        </w:tc>
      </w:tr>
      <w:tr w:rsidR="00B04998" w14:paraId="394BC8A3" w14:textId="77777777">
        <w:trPr>
          <w:trHeight w:val="3464"/>
        </w:trPr>
        <w:tc>
          <w:tcPr>
            <w:tcW w:w="720" w:type="dxa"/>
            <w:tcBorders>
              <w:top w:val="nil"/>
              <w:left w:val="single" w:sz="4" w:space="0" w:color="000000"/>
              <w:bottom w:val="single" w:sz="4" w:space="0" w:color="000000"/>
              <w:right w:val="single" w:sz="4" w:space="0" w:color="000000"/>
            </w:tcBorders>
          </w:tcPr>
          <w:p w14:paraId="627F8C4E" w14:textId="77777777" w:rsidR="00B04998" w:rsidRDefault="00000000">
            <w:pPr>
              <w:spacing w:after="0"/>
              <w:jc w:val="center"/>
              <w:rPr>
                <w:rFonts w:ascii="Play" w:eastAsia="Play" w:hAnsi="Play" w:cs="Play"/>
                <w:sz w:val="24"/>
                <w:szCs w:val="24"/>
              </w:rPr>
            </w:pPr>
            <w:r>
              <w:rPr>
                <w:rFonts w:ascii="Play" w:eastAsia="Play" w:hAnsi="Play" w:cs="Play"/>
                <w:sz w:val="24"/>
                <w:szCs w:val="24"/>
              </w:rPr>
              <w:t>2.4</w:t>
            </w:r>
          </w:p>
        </w:tc>
        <w:tc>
          <w:tcPr>
            <w:tcW w:w="2480" w:type="dxa"/>
            <w:tcBorders>
              <w:top w:val="nil"/>
              <w:left w:val="nil"/>
              <w:bottom w:val="single" w:sz="4" w:space="0" w:color="000000"/>
              <w:right w:val="single" w:sz="4" w:space="0" w:color="000000"/>
            </w:tcBorders>
          </w:tcPr>
          <w:p w14:paraId="52368019" w14:textId="77777777" w:rsidR="00B04998" w:rsidRDefault="00000000">
            <w:pPr>
              <w:spacing w:after="0"/>
              <w:rPr>
                <w:rFonts w:ascii="Play" w:eastAsia="Play" w:hAnsi="Play" w:cs="Play"/>
                <w:sz w:val="24"/>
                <w:szCs w:val="24"/>
              </w:rPr>
            </w:pPr>
            <w:r>
              <w:rPr>
                <w:rFonts w:ascii="Play" w:eastAsia="Play" w:hAnsi="Play" w:cs="Play"/>
                <w:sz w:val="24"/>
                <w:szCs w:val="24"/>
              </w:rPr>
              <w:t>What is frequency of disinfection of water</w:t>
            </w:r>
          </w:p>
        </w:tc>
        <w:tc>
          <w:tcPr>
            <w:tcW w:w="1620" w:type="dxa"/>
            <w:tcBorders>
              <w:top w:val="nil"/>
              <w:left w:val="nil"/>
              <w:bottom w:val="single" w:sz="4" w:space="0" w:color="000000"/>
              <w:right w:val="single" w:sz="4" w:space="0" w:color="000000"/>
            </w:tcBorders>
          </w:tcPr>
          <w:p w14:paraId="0FDD314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33B81D60" w14:textId="77777777" w:rsidR="00B04998" w:rsidRDefault="00000000">
            <w:pPr>
              <w:spacing w:after="0"/>
              <w:rPr>
                <w:rFonts w:ascii="Play" w:eastAsia="Play" w:hAnsi="Play" w:cs="Play"/>
                <w:sz w:val="24"/>
                <w:szCs w:val="24"/>
              </w:rPr>
            </w:pPr>
            <w:r>
              <w:rPr>
                <w:rFonts w:ascii="Play" w:eastAsia="Play" w:hAnsi="Play" w:cs="Play"/>
                <w:sz w:val="24"/>
                <w:szCs w:val="24"/>
              </w:rPr>
              <w:t>Regular disinfection of water is necessary so that community gets safe water for drinking which prevents diseases like diarrheal, dysentery. At village level disinfection of water is the responsibility of gram panchayat. Peon of Gram panchayat or one person who is volunteer from village is identified and assigned specific responsibility for daily disinfection of water.</w:t>
            </w:r>
            <w:r>
              <w:rPr>
                <w:rFonts w:ascii="Play" w:eastAsia="Play" w:hAnsi="Play" w:cs="Play"/>
                <w:sz w:val="24"/>
                <w:szCs w:val="24"/>
              </w:rPr>
              <w:br/>
            </w:r>
            <w:r>
              <w:rPr>
                <w:rFonts w:ascii="Play" w:eastAsia="Play" w:hAnsi="Play" w:cs="Play"/>
                <w:b/>
                <w:bCs/>
                <w:sz w:val="24"/>
                <w:szCs w:val="24"/>
              </w:rPr>
              <w:t xml:space="preserve">Options </w:t>
            </w:r>
            <w:r>
              <w:rPr>
                <w:rFonts w:ascii="Play" w:eastAsia="Play" w:hAnsi="Play" w:cs="Play"/>
                <w:b/>
                <w:bCs/>
                <w:sz w:val="24"/>
                <w:szCs w:val="24"/>
              </w:rPr>
              <w:br/>
              <w:t>1) Daily</w:t>
            </w:r>
            <w:r>
              <w:rPr>
                <w:rFonts w:ascii="Play" w:eastAsia="Play" w:hAnsi="Play" w:cs="Play"/>
                <w:b/>
                <w:bCs/>
                <w:sz w:val="24"/>
                <w:szCs w:val="24"/>
              </w:rPr>
              <w:br/>
              <w:t>2) Occasionally</w:t>
            </w:r>
            <w:r>
              <w:rPr>
                <w:rFonts w:ascii="Play" w:eastAsia="Play" w:hAnsi="Play" w:cs="Play"/>
                <w:b/>
                <w:bCs/>
                <w:sz w:val="24"/>
                <w:szCs w:val="24"/>
              </w:rPr>
              <w:br/>
              <w:t>3) Disinfection not done</w:t>
            </w:r>
          </w:p>
        </w:tc>
      </w:tr>
      <w:tr w:rsidR="00B04998" w14:paraId="6EAA94C5" w14:textId="77777777">
        <w:trPr>
          <w:trHeight w:val="2047"/>
        </w:trPr>
        <w:tc>
          <w:tcPr>
            <w:tcW w:w="720" w:type="dxa"/>
            <w:tcBorders>
              <w:top w:val="nil"/>
              <w:left w:val="single" w:sz="4" w:space="0" w:color="000000"/>
              <w:bottom w:val="single" w:sz="4" w:space="0" w:color="000000"/>
              <w:right w:val="single" w:sz="4" w:space="0" w:color="000000"/>
            </w:tcBorders>
          </w:tcPr>
          <w:p w14:paraId="2B5CEA1C"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2.5</w:t>
            </w:r>
          </w:p>
        </w:tc>
        <w:tc>
          <w:tcPr>
            <w:tcW w:w="2480" w:type="dxa"/>
            <w:tcBorders>
              <w:top w:val="nil"/>
              <w:left w:val="nil"/>
              <w:bottom w:val="single" w:sz="4" w:space="0" w:color="000000"/>
              <w:right w:val="single" w:sz="4" w:space="0" w:color="000000"/>
            </w:tcBorders>
          </w:tcPr>
          <w:p w14:paraId="268E064C" w14:textId="77777777" w:rsidR="00B04998" w:rsidRDefault="00000000">
            <w:pPr>
              <w:spacing w:after="0"/>
              <w:rPr>
                <w:rFonts w:ascii="Play" w:eastAsia="Play" w:hAnsi="Play" w:cs="Play"/>
                <w:sz w:val="24"/>
                <w:szCs w:val="24"/>
              </w:rPr>
            </w:pPr>
            <w:r>
              <w:rPr>
                <w:rFonts w:ascii="Play" w:eastAsia="Play" w:hAnsi="Play" w:cs="Play"/>
                <w:sz w:val="24"/>
                <w:szCs w:val="24"/>
              </w:rPr>
              <w:t>Whether bleaching powder was available on the day of visit</w:t>
            </w:r>
          </w:p>
        </w:tc>
        <w:tc>
          <w:tcPr>
            <w:tcW w:w="1620" w:type="dxa"/>
            <w:tcBorders>
              <w:top w:val="nil"/>
              <w:left w:val="nil"/>
              <w:bottom w:val="single" w:sz="4" w:space="0" w:color="000000"/>
              <w:right w:val="single" w:sz="4" w:space="0" w:color="000000"/>
            </w:tcBorders>
          </w:tcPr>
          <w:p w14:paraId="31944815"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209E297E" w14:textId="77777777" w:rsidR="00B04998" w:rsidRDefault="00000000">
            <w:pPr>
              <w:spacing w:after="0"/>
              <w:rPr>
                <w:rFonts w:ascii="Play" w:eastAsia="Play" w:hAnsi="Play" w:cs="Play"/>
                <w:sz w:val="24"/>
                <w:szCs w:val="24"/>
              </w:rPr>
            </w:pPr>
            <w:r>
              <w:rPr>
                <w:rFonts w:ascii="Play" w:eastAsia="Play" w:hAnsi="Play" w:cs="Play"/>
                <w:sz w:val="24"/>
                <w:szCs w:val="24"/>
              </w:rPr>
              <w:t>For disinfection of water in rural areas Bleaching powder is used. Stock of Bleaching powder has to be adequate in Gram panchayat so that daily disinfection can be done.</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w:t>
            </w:r>
          </w:p>
        </w:tc>
      </w:tr>
      <w:tr w:rsidR="00B04998" w14:paraId="77DEA722" w14:textId="77777777">
        <w:trPr>
          <w:trHeight w:val="1835"/>
        </w:trPr>
        <w:tc>
          <w:tcPr>
            <w:tcW w:w="720" w:type="dxa"/>
            <w:tcBorders>
              <w:top w:val="nil"/>
              <w:left w:val="single" w:sz="4" w:space="0" w:color="000000"/>
              <w:bottom w:val="single" w:sz="4" w:space="0" w:color="000000"/>
              <w:right w:val="single" w:sz="4" w:space="0" w:color="000000"/>
            </w:tcBorders>
          </w:tcPr>
          <w:p w14:paraId="211A4D25" w14:textId="77777777" w:rsidR="00B04998" w:rsidRDefault="00000000">
            <w:pPr>
              <w:spacing w:after="0"/>
              <w:jc w:val="center"/>
              <w:rPr>
                <w:rFonts w:ascii="Play" w:eastAsia="Play" w:hAnsi="Play" w:cs="Play"/>
                <w:sz w:val="24"/>
                <w:szCs w:val="24"/>
              </w:rPr>
            </w:pPr>
            <w:r>
              <w:rPr>
                <w:rFonts w:ascii="Play" w:eastAsia="Play" w:hAnsi="Play" w:cs="Play"/>
                <w:sz w:val="24"/>
                <w:szCs w:val="24"/>
              </w:rPr>
              <w:t>2.6</w:t>
            </w:r>
          </w:p>
        </w:tc>
        <w:tc>
          <w:tcPr>
            <w:tcW w:w="2480" w:type="dxa"/>
            <w:tcBorders>
              <w:top w:val="nil"/>
              <w:left w:val="nil"/>
              <w:bottom w:val="single" w:sz="4" w:space="0" w:color="000000"/>
              <w:right w:val="single" w:sz="4" w:space="0" w:color="000000"/>
            </w:tcBorders>
          </w:tcPr>
          <w:p w14:paraId="090E366C" w14:textId="77777777" w:rsidR="00B04998" w:rsidRDefault="00000000">
            <w:pPr>
              <w:spacing w:after="0"/>
              <w:rPr>
                <w:rFonts w:ascii="Play" w:eastAsia="Play" w:hAnsi="Play" w:cs="Play"/>
                <w:sz w:val="24"/>
                <w:szCs w:val="24"/>
              </w:rPr>
            </w:pPr>
            <w:r>
              <w:rPr>
                <w:rFonts w:ascii="Play" w:eastAsia="Play" w:hAnsi="Play" w:cs="Play"/>
                <w:sz w:val="24"/>
                <w:szCs w:val="24"/>
              </w:rPr>
              <w:t>Chemical analysis of water supply done in last one year</w:t>
            </w:r>
          </w:p>
        </w:tc>
        <w:tc>
          <w:tcPr>
            <w:tcW w:w="1620" w:type="dxa"/>
            <w:tcBorders>
              <w:top w:val="nil"/>
              <w:left w:val="nil"/>
              <w:bottom w:val="single" w:sz="4" w:space="0" w:color="000000"/>
              <w:right w:val="single" w:sz="4" w:space="0" w:color="000000"/>
            </w:tcBorders>
          </w:tcPr>
          <w:p w14:paraId="014A86A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231BAD93" w14:textId="77777777" w:rsidR="00B04998" w:rsidRDefault="00000000">
            <w:pPr>
              <w:spacing w:after="0"/>
              <w:rPr>
                <w:rFonts w:ascii="Play" w:eastAsia="Play" w:hAnsi="Play" w:cs="Play"/>
                <w:sz w:val="24"/>
                <w:szCs w:val="24"/>
              </w:rPr>
            </w:pPr>
            <w:r>
              <w:rPr>
                <w:rFonts w:ascii="Play" w:eastAsia="Play" w:hAnsi="Play" w:cs="Play"/>
                <w:sz w:val="24"/>
                <w:szCs w:val="24"/>
              </w:rPr>
              <w:t>Water is tested for chemical analysis in order to check if there are any harmful chemicals in drinking water. It is done once in a year.</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w:t>
            </w:r>
          </w:p>
        </w:tc>
      </w:tr>
      <w:tr w:rsidR="00B04998" w14:paraId="5BFEDEC7" w14:textId="77777777">
        <w:trPr>
          <w:trHeight w:val="3406"/>
        </w:trPr>
        <w:tc>
          <w:tcPr>
            <w:tcW w:w="720" w:type="dxa"/>
            <w:tcBorders>
              <w:top w:val="nil"/>
              <w:left w:val="single" w:sz="4" w:space="0" w:color="000000"/>
              <w:bottom w:val="single" w:sz="4" w:space="0" w:color="000000"/>
              <w:right w:val="single" w:sz="4" w:space="0" w:color="000000"/>
            </w:tcBorders>
          </w:tcPr>
          <w:p w14:paraId="33BEBAAD" w14:textId="77777777" w:rsidR="00B04998" w:rsidRDefault="00000000">
            <w:pPr>
              <w:spacing w:after="0"/>
              <w:jc w:val="center"/>
              <w:rPr>
                <w:rFonts w:ascii="Play" w:eastAsia="Play" w:hAnsi="Play" w:cs="Play"/>
                <w:sz w:val="24"/>
                <w:szCs w:val="24"/>
              </w:rPr>
            </w:pPr>
            <w:r>
              <w:rPr>
                <w:rFonts w:ascii="Play" w:eastAsia="Play" w:hAnsi="Play" w:cs="Play"/>
                <w:sz w:val="24"/>
                <w:szCs w:val="24"/>
              </w:rPr>
              <w:t>2.7</w:t>
            </w:r>
          </w:p>
        </w:tc>
        <w:tc>
          <w:tcPr>
            <w:tcW w:w="2480" w:type="dxa"/>
            <w:tcBorders>
              <w:top w:val="nil"/>
              <w:left w:val="nil"/>
              <w:bottom w:val="single" w:sz="4" w:space="0" w:color="000000"/>
              <w:right w:val="single" w:sz="4" w:space="0" w:color="000000"/>
            </w:tcBorders>
          </w:tcPr>
          <w:p w14:paraId="370C4FB2" w14:textId="77777777" w:rsidR="00B04998" w:rsidRDefault="00000000">
            <w:pPr>
              <w:spacing w:after="0"/>
              <w:rPr>
                <w:rFonts w:ascii="Play" w:eastAsia="Play" w:hAnsi="Play" w:cs="Play"/>
                <w:sz w:val="24"/>
                <w:szCs w:val="24"/>
              </w:rPr>
            </w:pPr>
            <w:r>
              <w:rPr>
                <w:rFonts w:ascii="Play" w:eastAsia="Play" w:hAnsi="Play" w:cs="Play"/>
                <w:sz w:val="24"/>
                <w:szCs w:val="24"/>
              </w:rPr>
              <w:t>Bacterial analysis of water sample done in last one year</w:t>
            </w:r>
          </w:p>
        </w:tc>
        <w:tc>
          <w:tcPr>
            <w:tcW w:w="1620" w:type="dxa"/>
            <w:tcBorders>
              <w:top w:val="nil"/>
              <w:left w:val="nil"/>
              <w:bottom w:val="single" w:sz="4" w:space="0" w:color="000000"/>
              <w:right w:val="single" w:sz="4" w:space="0" w:color="000000"/>
            </w:tcBorders>
          </w:tcPr>
          <w:p w14:paraId="6E5A392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164E7C2F" w14:textId="77777777" w:rsidR="00B04998" w:rsidRDefault="00000000">
            <w:pPr>
              <w:spacing w:after="0"/>
              <w:rPr>
                <w:rFonts w:ascii="Play" w:eastAsia="Play" w:hAnsi="Play" w:cs="Play"/>
                <w:sz w:val="24"/>
                <w:szCs w:val="24"/>
              </w:rPr>
            </w:pPr>
            <w:r>
              <w:rPr>
                <w:rFonts w:ascii="Play" w:eastAsia="Play" w:hAnsi="Play" w:cs="Play"/>
                <w:sz w:val="24"/>
                <w:szCs w:val="24"/>
              </w:rPr>
              <w:t xml:space="preserve">Disease producing microorganisms if present in drinking water are responsible for diseases like diarrheal, dysentery, typhoid, hepatitis etc. In order to check whether water is contaminated by such microorganisms, regular at least once a month water samples are sent for laboratory examination. Sarpanch / Gram Sewak can give this information. In addition to this it can be confirmed from Gram panchayat record. </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w:t>
            </w:r>
          </w:p>
        </w:tc>
      </w:tr>
      <w:tr w:rsidR="00B04998" w14:paraId="136B09B9" w14:textId="77777777">
        <w:trPr>
          <w:trHeight w:val="2817"/>
        </w:trPr>
        <w:tc>
          <w:tcPr>
            <w:tcW w:w="720" w:type="dxa"/>
            <w:tcBorders>
              <w:top w:val="nil"/>
              <w:left w:val="single" w:sz="4" w:space="0" w:color="000000"/>
              <w:bottom w:val="single" w:sz="4" w:space="0" w:color="000000"/>
              <w:right w:val="single" w:sz="4" w:space="0" w:color="000000"/>
            </w:tcBorders>
          </w:tcPr>
          <w:p w14:paraId="5BB571FA" w14:textId="77777777" w:rsidR="00B04998" w:rsidRDefault="00000000">
            <w:pPr>
              <w:spacing w:after="0"/>
              <w:jc w:val="center"/>
              <w:rPr>
                <w:rFonts w:ascii="Play" w:eastAsia="Play" w:hAnsi="Play" w:cs="Play"/>
                <w:sz w:val="24"/>
                <w:szCs w:val="24"/>
              </w:rPr>
            </w:pPr>
            <w:r>
              <w:rPr>
                <w:rFonts w:ascii="Play" w:eastAsia="Play" w:hAnsi="Play" w:cs="Play"/>
                <w:sz w:val="24"/>
                <w:szCs w:val="24"/>
              </w:rPr>
              <w:t>2.8</w:t>
            </w:r>
          </w:p>
        </w:tc>
        <w:tc>
          <w:tcPr>
            <w:tcW w:w="2480" w:type="dxa"/>
            <w:tcBorders>
              <w:top w:val="nil"/>
              <w:left w:val="nil"/>
              <w:bottom w:val="single" w:sz="4" w:space="0" w:color="000000"/>
              <w:right w:val="single" w:sz="4" w:space="0" w:color="000000"/>
            </w:tcBorders>
          </w:tcPr>
          <w:p w14:paraId="5AE25D0F" w14:textId="77777777" w:rsidR="00B04998" w:rsidRDefault="00000000">
            <w:pPr>
              <w:spacing w:after="0"/>
              <w:rPr>
                <w:rFonts w:ascii="Play" w:eastAsia="Play" w:hAnsi="Play" w:cs="Play"/>
                <w:sz w:val="24"/>
                <w:szCs w:val="24"/>
              </w:rPr>
            </w:pPr>
            <w:r>
              <w:rPr>
                <w:rFonts w:ascii="Play" w:eastAsia="Play" w:hAnsi="Play" w:cs="Play"/>
                <w:sz w:val="24"/>
                <w:szCs w:val="24"/>
              </w:rPr>
              <w:t>Street lights available on all roads in village</w:t>
            </w:r>
          </w:p>
        </w:tc>
        <w:tc>
          <w:tcPr>
            <w:tcW w:w="1620" w:type="dxa"/>
            <w:tcBorders>
              <w:top w:val="nil"/>
              <w:left w:val="nil"/>
              <w:bottom w:val="single" w:sz="4" w:space="0" w:color="000000"/>
              <w:right w:val="single" w:sz="4" w:space="0" w:color="000000"/>
            </w:tcBorders>
          </w:tcPr>
          <w:p w14:paraId="3918EF1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0C998C72" w14:textId="77777777" w:rsidR="00B04998" w:rsidRDefault="00000000">
            <w:pPr>
              <w:spacing w:after="0"/>
              <w:rPr>
                <w:rFonts w:ascii="Play" w:eastAsia="Play" w:hAnsi="Play" w:cs="Play"/>
                <w:b/>
                <w:bCs/>
                <w:sz w:val="24"/>
                <w:szCs w:val="24"/>
              </w:rPr>
            </w:pPr>
            <w:r>
              <w:rPr>
                <w:rFonts w:ascii="Play" w:eastAsia="Play" w:hAnsi="Play" w:cs="Play"/>
                <w:sz w:val="24"/>
                <w:szCs w:val="24"/>
              </w:rPr>
              <w:t xml:space="preserve">Provision of street lights, drainage facility, solid waste disposal these are the basic responsibilities of Gram panchayat. Students can get details about these. Information received from Gram panchayat can be cross checked when they walk through the village. </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Only on few roads</w:t>
            </w:r>
          </w:p>
          <w:p w14:paraId="79AD9647" w14:textId="77777777" w:rsidR="00B04998" w:rsidRDefault="00000000">
            <w:pPr>
              <w:spacing w:after="0"/>
              <w:rPr>
                <w:rFonts w:ascii="Play" w:eastAsia="Play" w:hAnsi="Play" w:cs="Play"/>
                <w:sz w:val="24"/>
                <w:szCs w:val="24"/>
              </w:rPr>
            </w:pPr>
            <w:r>
              <w:rPr>
                <w:rFonts w:ascii="Play" w:eastAsia="Play" w:hAnsi="Play" w:cs="Play"/>
                <w:b/>
                <w:bCs/>
                <w:sz w:val="24"/>
                <w:szCs w:val="24"/>
              </w:rPr>
              <w:t>3) No</w:t>
            </w:r>
          </w:p>
        </w:tc>
      </w:tr>
      <w:tr w:rsidR="00B04998" w14:paraId="6ACD04E6" w14:textId="77777777">
        <w:trPr>
          <w:trHeight w:val="1480"/>
        </w:trPr>
        <w:tc>
          <w:tcPr>
            <w:tcW w:w="720" w:type="dxa"/>
            <w:tcBorders>
              <w:top w:val="nil"/>
              <w:left w:val="single" w:sz="4" w:space="0" w:color="000000"/>
              <w:bottom w:val="single" w:sz="4" w:space="0" w:color="000000"/>
              <w:right w:val="single" w:sz="4" w:space="0" w:color="000000"/>
            </w:tcBorders>
          </w:tcPr>
          <w:p w14:paraId="0C60AF4A" w14:textId="77777777" w:rsidR="00B04998" w:rsidRDefault="00000000">
            <w:pPr>
              <w:spacing w:after="0"/>
              <w:jc w:val="center"/>
              <w:rPr>
                <w:rFonts w:ascii="Play" w:eastAsia="Play" w:hAnsi="Play" w:cs="Play"/>
                <w:sz w:val="24"/>
                <w:szCs w:val="24"/>
              </w:rPr>
            </w:pPr>
            <w:r>
              <w:rPr>
                <w:rFonts w:ascii="Play" w:eastAsia="Play" w:hAnsi="Play" w:cs="Play"/>
                <w:sz w:val="24"/>
                <w:szCs w:val="24"/>
              </w:rPr>
              <w:t>2.9</w:t>
            </w:r>
          </w:p>
        </w:tc>
        <w:tc>
          <w:tcPr>
            <w:tcW w:w="2480" w:type="dxa"/>
            <w:tcBorders>
              <w:top w:val="nil"/>
              <w:left w:val="nil"/>
              <w:bottom w:val="single" w:sz="4" w:space="0" w:color="000000"/>
              <w:right w:val="single" w:sz="4" w:space="0" w:color="000000"/>
            </w:tcBorders>
          </w:tcPr>
          <w:p w14:paraId="74315C62" w14:textId="77777777" w:rsidR="00B04998" w:rsidRDefault="00000000">
            <w:pPr>
              <w:spacing w:after="0"/>
              <w:rPr>
                <w:rFonts w:ascii="Play" w:eastAsia="Play" w:hAnsi="Play" w:cs="Play"/>
                <w:sz w:val="24"/>
                <w:szCs w:val="24"/>
              </w:rPr>
            </w:pPr>
            <w:r>
              <w:rPr>
                <w:rFonts w:ascii="Play" w:eastAsia="Play" w:hAnsi="Play" w:cs="Play"/>
                <w:sz w:val="24"/>
                <w:szCs w:val="24"/>
              </w:rPr>
              <w:t>Drainage facility</w:t>
            </w:r>
          </w:p>
        </w:tc>
        <w:tc>
          <w:tcPr>
            <w:tcW w:w="1620" w:type="dxa"/>
            <w:tcBorders>
              <w:top w:val="nil"/>
              <w:left w:val="nil"/>
              <w:bottom w:val="single" w:sz="4" w:space="0" w:color="000000"/>
              <w:right w:val="single" w:sz="4" w:space="0" w:color="000000"/>
            </w:tcBorders>
          </w:tcPr>
          <w:p w14:paraId="24B205C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5C94659A"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r>
              <w:rPr>
                <w:rFonts w:ascii="Play" w:eastAsia="Play" w:hAnsi="Play" w:cs="Play"/>
                <w:b/>
                <w:bCs/>
                <w:sz w:val="24"/>
                <w:szCs w:val="24"/>
              </w:rPr>
              <w:br/>
              <w:t>1) Closed gutters</w:t>
            </w:r>
            <w:r>
              <w:rPr>
                <w:rFonts w:ascii="Play" w:eastAsia="Play" w:hAnsi="Play" w:cs="Play"/>
                <w:b/>
                <w:bCs/>
                <w:sz w:val="24"/>
                <w:szCs w:val="24"/>
              </w:rPr>
              <w:br/>
              <w:t>2) Closed and open gutters</w:t>
            </w:r>
          </w:p>
          <w:p w14:paraId="440ABBA2" w14:textId="77777777" w:rsidR="00B04998" w:rsidRDefault="00000000">
            <w:pPr>
              <w:spacing w:after="0"/>
              <w:rPr>
                <w:rFonts w:ascii="Play" w:eastAsia="Play" w:hAnsi="Play" w:cs="Play"/>
                <w:b/>
                <w:bCs/>
                <w:sz w:val="24"/>
                <w:szCs w:val="24"/>
              </w:rPr>
            </w:pPr>
            <w:r>
              <w:rPr>
                <w:rFonts w:ascii="Play" w:eastAsia="Play" w:hAnsi="Play" w:cs="Play"/>
                <w:b/>
                <w:bCs/>
                <w:sz w:val="24"/>
                <w:szCs w:val="24"/>
              </w:rPr>
              <w:t>3) Open gutters</w:t>
            </w:r>
            <w:r>
              <w:rPr>
                <w:rFonts w:ascii="Play" w:eastAsia="Play" w:hAnsi="Play" w:cs="Play"/>
                <w:b/>
                <w:bCs/>
                <w:sz w:val="24"/>
                <w:szCs w:val="24"/>
              </w:rPr>
              <w:br/>
              <w:t>3) No gutters</w:t>
            </w:r>
          </w:p>
        </w:tc>
      </w:tr>
      <w:tr w:rsidR="00B04998" w14:paraId="3D1A75BF" w14:textId="77777777">
        <w:trPr>
          <w:trHeight w:val="1480"/>
        </w:trPr>
        <w:tc>
          <w:tcPr>
            <w:tcW w:w="720" w:type="dxa"/>
            <w:tcBorders>
              <w:top w:val="nil"/>
              <w:left w:val="single" w:sz="4" w:space="0" w:color="000000"/>
              <w:bottom w:val="single" w:sz="4" w:space="0" w:color="000000"/>
              <w:right w:val="single" w:sz="4" w:space="0" w:color="000000"/>
            </w:tcBorders>
          </w:tcPr>
          <w:p w14:paraId="5641DD98"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2.1</w:t>
            </w:r>
          </w:p>
        </w:tc>
        <w:tc>
          <w:tcPr>
            <w:tcW w:w="2480" w:type="dxa"/>
            <w:tcBorders>
              <w:top w:val="nil"/>
              <w:left w:val="nil"/>
              <w:bottom w:val="single" w:sz="4" w:space="0" w:color="000000"/>
              <w:right w:val="single" w:sz="4" w:space="0" w:color="000000"/>
            </w:tcBorders>
          </w:tcPr>
          <w:p w14:paraId="37DEFBBE" w14:textId="77777777" w:rsidR="00B04998" w:rsidRDefault="00000000">
            <w:pPr>
              <w:spacing w:after="0"/>
              <w:rPr>
                <w:rFonts w:ascii="Play" w:eastAsia="Play" w:hAnsi="Play" w:cs="Play"/>
                <w:sz w:val="24"/>
                <w:szCs w:val="24"/>
              </w:rPr>
            </w:pPr>
            <w:r>
              <w:rPr>
                <w:rFonts w:ascii="Play" w:eastAsia="Play" w:hAnsi="Play" w:cs="Play"/>
                <w:sz w:val="24"/>
                <w:szCs w:val="24"/>
              </w:rPr>
              <w:t>Solid waste collected by Gram Panchayat</w:t>
            </w:r>
          </w:p>
        </w:tc>
        <w:tc>
          <w:tcPr>
            <w:tcW w:w="1620" w:type="dxa"/>
            <w:tcBorders>
              <w:top w:val="nil"/>
              <w:left w:val="nil"/>
              <w:bottom w:val="single" w:sz="4" w:space="0" w:color="000000"/>
              <w:right w:val="single" w:sz="4" w:space="0" w:color="000000"/>
            </w:tcBorders>
          </w:tcPr>
          <w:p w14:paraId="006C749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5BC203D9" w14:textId="77777777" w:rsidR="00B04998" w:rsidRDefault="00000000">
            <w:pPr>
              <w:spacing w:after="0"/>
              <w:rPr>
                <w:rFonts w:ascii="Play" w:eastAsia="Play" w:hAnsi="Play" w:cs="Play"/>
                <w:sz w:val="24"/>
                <w:szCs w:val="24"/>
              </w:rPr>
            </w:pPr>
            <w:r>
              <w:rPr>
                <w:rFonts w:ascii="Play" w:eastAsia="Play" w:hAnsi="Play" w:cs="Play"/>
                <w:sz w:val="24"/>
                <w:szCs w:val="24"/>
              </w:rPr>
              <w:t>Solid waste is any discarded material including trash, garbage or refuse</w:t>
            </w:r>
            <w:r>
              <w:rPr>
                <w:rFonts w:ascii="Play" w:eastAsia="Play" w:hAnsi="Play" w:cs="Play"/>
                <w:sz w:val="24"/>
                <w:szCs w:val="24"/>
              </w:rPr>
              <w:br/>
            </w:r>
            <w:r>
              <w:rPr>
                <w:rFonts w:ascii="Play" w:eastAsia="Play" w:hAnsi="Play" w:cs="Play"/>
                <w:b/>
                <w:bCs/>
                <w:sz w:val="24"/>
                <w:szCs w:val="24"/>
              </w:rPr>
              <w:t>Option</w:t>
            </w:r>
            <w:r>
              <w:rPr>
                <w:rFonts w:ascii="Play" w:eastAsia="Play" w:hAnsi="Play" w:cs="Play"/>
                <w:b/>
                <w:bCs/>
                <w:sz w:val="24"/>
                <w:szCs w:val="24"/>
              </w:rPr>
              <w:br/>
              <w:t>1) Yes</w:t>
            </w:r>
            <w:r>
              <w:rPr>
                <w:rFonts w:ascii="Play" w:eastAsia="Play" w:hAnsi="Play" w:cs="Play"/>
                <w:b/>
                <w:bCs/>
                <w:sz w:val="24"/>
                <w:szCs w:val="24"/>
              </w:rPr>
              <w:br/>
              <w:t>2) No</w:t>
            </w:r>
          </w:p>
        </w:tc>
      </w:tr>
      <w:tr w:rsidR="00B04998" w14:paraId="2BC5816F" w14:textId="77777777">
        <w:trPr>
          <w:trHeight w:val="310"/>
        </w:trPr>
        <w:tc>
          <w:tcPr>
            <w:tcW w:w="720" w:type="dxa"/>
            <w:tcBorders>
              <w:top w:val="nil"/>
              <w:left w:val="single" w:sz="4" w:space="0" w:color="000000"/>
              <w:bottom w:val="single" w:sz="4" w:space="0" w:color="000000"/>
              <w:right w:val="single" w:sz="4" w:space="0" w:color="000000"/>
            </w:tcBorders>
            <w:shd w:val="clear" w:color="auto" w:fill="B3E5A1"/>
          </w:tcPr>
          <w:p w14:paraId="3B24047E" w14:textId="77777777" w:rsidR="00B04998" w:rsidRDefault="00000000">
            <w:pPr>
              <w:spacing w:after="0"/>
              <w:jc w:val="center"/>
              <w:rPr>
                <w:rFonts w:ascii="Play" w:eastAsia="Play" w:hAnsi="Play" w:cs="Play"/>
                <w:sz w:val="24"/>
                <w:szCs w:val="24"/>
              </w:rPr>
            </w:pPr>
            <w:r>
              <w:rPr>
                <w:rFonts w:ascii="Play" w:eastAsia="Play" w:hAnsi="Play" w:cs="Play"/>
                <w:sz w:val="24"/>
                <w:szCs w:val="24"/>
              </w:rPr>
              <w:t>3</w:t>
            </w:r>
          </w:p>
        </w:tc>
        <w:tc>
          <w:tcPr>
            <w:tcW w:w="8919" w:type="dxa"/>
            <w:gridSpan w:val="3"/>
            <w:tcBorders>
              <w:top w:val="single" w:sz="4" w:space="0" w:color="000000"/>
              <w:left w:val="nil"/>
              <w:bottom w:val="single" w:sz="4" w:space="0" w:color="000000"/>
              <w:right w:val="single" w:sz="4" w:space="0" w:color="000000"/>
            </w:tcBorders>
            <w:shd w:val="clear" w:color="auto" w:fill="B3E5A1"/>
          </w:tcPr>
          <w:p w14:paraId="6FCD2306" w14:textId="77777777" w:rsidR="00B04998" w:rsidRDefault="00000000">
            <w:pPr>
              <w:spacing w:after="0"/>
              <w:rPr>
                <w:rFonts w:ascii="Play" w:eastAsia="Play" w:hAnsi="Play" w:cs="Play"/>
                <w:b/>
                <w:bCs/>
                <w:sz w:val="24"/>
                <w:szCs w:val="24"/>
              </w:rPr>
            </w:pPr>
            <w:r>
              <w:rPr>
                <w:rFonts w:ascii="Play" w:eastAsia="Play" w:hAnsi="Play" w:cs="Play"/>
                <w:b/>
                <w:bCs/>
                <w:sz w:val="24"/>
                <w:szCs w:val="24"/>
              </w:rPr>
              <w:t>RESOLUTION OF LEGAL CASES</w:t>
            </w:r>
          </w:p>
        </w:tc>
      </w:tr>
      <w:tr w:rsidR="00B04998" w14:paraId="6DC0D35D" w14:textId="77777777">
        <w:trPr>
          <w:trHeight w:val="1905"/>
        </w:trPr>
        <w:tc>
          <w:tcPr>
            <w:tcW w:w="720" w:type="dxa"/>
            <w:tcBorders>
              <w:top w:val="nil"/>
              <w:left w:val="single" w:sz="4" w:space="0" w:color="000000"/>
              <w:bottom w:val="single" w:sz="4" w:space="0" w:color="000000"/>
              <w:right w:val="single" w:sz="4" w:space="0" w:color="000000"/>
            </w:tcBorders>
          </w:tcPr>
          <w:p w14:paraId="53035AA9" w14:textId="77777777" w:rsidR="00B04998" w:rsidRDefault="00000000">
            <w:pPr>
              <w:spacing w:after="0"/>
              <w:jc w:val="center"/>
              <w:rPr>
                <w:rFonts w:ascii="Play" w:eastAsia="Play" w:hAnsi="Play" w:cs="Play"/>
                <w:sz w:val="24"/>
                <w:szCs w:val="24"/>
              </w:rPr>
            </w:pPr>
            <w:r>
              <w:rPr>
                <w:rFonts w:ascii="Play" w:eastAsia="Play" w:hAnsi="Play" w:cs="Play"/>
                <w:sz w:val="24"/>
                <w:szCs w:val="24"/>
              </w:rPr>
              <w:t>3.1</w:t>
            </w:r>
          </w:p>
        </w:tc>
        <w:tc>
          <w:tcPr>
            <w:tcW w:w="2480" w:type="dxa"/>
            <w:tcBorders>
              <w:top w:val="nil"/>
              <w:left w:val="nil"/>
              <w:bottom w:val="single" w:sz="4" w:space="0" w:color="000000"/>
              <w:right w:val="single" w:sz="4" w:space="0" w:color="000000"/>
            </w:tcBorders>
          </w:tcPr>
          <w:p w14:paraId="42B9EF58" w14:textId="77777777" w:rsidR="00B04998" w:rsidRDefault="00000000">
            <w:pPr>
              <w:spacing w:after="0"/>
              <w:rPr>
                <w:rFonts w:ascii="Play" w:eastAsia="Play" w:hAnsi="Play" w:cs="Play"/>
                <w:sz w:val="24"/>
                <w:szCs w:val="24"/>
              </w:rPr>
            </w:pPr>
            <w:r>
              <w:rPr>
                <w:rFonts w:ascii="Play" w:eastAsia="Play" w:hAnsi="Play" w:cs="Play"/>
                <w:sz w:val="24"/>
                <w:szCs w:val="24"/>
              </w:rPr>
              <w:t>Does the village have Police Patil</w:t>
            </w:r>
          </w:p>
        </w:tc>
        <w:tc>
          <w:tcPr>
            <w:tcW w:w="1620" w:type="dxa"/>
            <w:tcBorders>
              <w:top w:val="nil"/>
              <w:left w:val="nil"/>
              <w:bottom w:val="single" w:sz="4" w:space="0" w:color="000000"/>
              <w:right w:val="single" w:sz="4" w:space="0" w:color="000000"/>
            </w:tcBorders>
          </w:tcPr>
          <w:p w14:paraId="721FD6A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4A7B0D7A" w14:textId="77777777" w:rsidR="00B04998" w:rsidRDefault="00000000">
            <w:pPr>
              <w:spacing w:after="0"/>
              <w:rPr>
                <w:rFonts w:ascii="Play" w:eastAsia="Play" w:hAnsi="Play" w:cs="Play"/>
                <w:sz w:val="24"/>
                <w:szCs w:val="24"/>
              </w:rPr>
            </w:pPr>
            <w:r>
              <w:rPr>
                <w:rFonts w:ascii="Play" w:eastAsia="Play" w:hAnsi="Play" w:cs="Play"/>
                <w:sz w:val="24"/>
                <w:szCs w:val="24"/>
              </w:rPr>
              <w:t>Police Patil is a village level law enforcement person and helps police to maintain law and order in the village. He is responsible for maintaining peace and order in the village</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w:t>
            </w:r>
          </w:p>
        </w:tc>
      </w:tr>
      <w:tr w:rsidR="00B04998" w14:paraId="15C4681A" w14:textId="77777777">
        <w:trPr>
          <w:trHeight w:val="3109"/>
        </w:trPr>
        <w:tc>
          <w:tcPr>
            <w:tcW w:w="720" w:type="dxa"/>
            <w:tcBorders>
              <w:top w:val="nil"/>
              <w:left w:val="single" w:sz="4" w:space="0" w:color="000000"/>
              <w:bottom w:val="single" w:sz="4" w:space="0" w:color="000000"/>
              <w:right w:val="single" w:sz="4" w:space="0" w:color="000000"/>
            </w:tcBorders>
          </w:tcPr>
          <w:p w14:paraId="19799305" w14:textId="77777777" w:rsidR="00B04998" w:rsidRDefault="00000000">
            <w:pPr>
              <w:spacing w:after="0"/>
              <w:jc w:val="center"/>
              <w:rPr>
                <w:rFonts w:ascii="Play" w:eastAsia="Play" w:hAnsi="Play" w:cs="Play"/>
                <w:sz w:val="24"/>
                <w:szCs w:val="24"/>
              </w:rPr>
            </w:pPr>
            <w:r>
              <w:rPr>
                <w:rFonts w:ascii="Play" w:eastAsia="Play" w:hAnsi="Play" w:cs="Play"/>
                <w:sz w:val="24"/>
                <w:szCs w:val="24"/>
              </w:rPr>
              <w:t>3.2</w:t>
            </w:r>
          </w:p>
        </w:tc>
        <w:tc>
          <w:tcPr>
            <w:tcW w:w="2480" w:type="dxa"/>
            <w:tcBorders>
              <w:top w:val="nil"/>
              <w:left w:val="nil"/>
              <w:bottom w:val="single" w:sz="4" w:space="0" w:color="000000"/>
              <w:right w:val="single" w:sz="4" w:space="0" w:color="000000"/>
            </w:tcBorders>
          </w:tcPr>
          <w:p w14:paraId="6809E096" w14:textId="77777777" w:rsidR="00B04998" w:rsidRDefault="00000000">
            <w:pPr>
              <w:spacing w:after="0"/>
              <w:rPr>
                <w:rFonts w:ascii="Play" w:eastAsia="Play" w:hAnsi="Play" w:cs="Play"/>
                <w:sz w:val="24"/>
                <w:szCs w:val="24"/>
              </w:rPr>
            </w:pPr>
            <w:r>
              <w:rPr>
                <w:rFonts w:ascii="Play" w:eastAsia="Play" w:hAnsi="Play" w:cs="Play"/>
                <w:sz w:val="24"/>
                <w:szCs w:val="24"/>
              </w:rPr>
              <w:t>Tanta Mukta samiti functional</w:t>
            </w:r>
          </w:p>
        </w:tc>
        <w:tc>
          <w:tcPr>
            <w:tcW w:w="1620" w:type="dxa"/>
            <w:tcBorders>
              <w:top w:val="nil"/>
              <w:left w:val="nil"/>
              <w:bottom w:val="single" w:sz="4" w:space="0" w:color="000000"/>
              <w:right w:val="single" w:sz="4" w:space="0" w:color="000000"/>
            </w:tcBorders>
          </w:tcPr>
          <w:p w14:paraId="5DF9B60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4FCA0F93" w14:textId="77777777" w:rsidR="00B04998" w:rsidRDefault="00000000">
            <w:pPr>
              <w:spacing w:after="0"/>
              <w:rPr>
                <w:rFonts w:ascii="Play" w:eastAsia="Play" w:hAnsi="Play" w:cs="Play"/>
                <w:sz w:val="24"/>
                <w:szCs w:val="24"/>
              </w:rPr>
            </w:pPr>
            <w:r>
              <w:rPr>
                <w:rFonts w:ascii="Play" w:eastAsia="Play" w:hAnsi="Play" w:cs="Play"/>
                <w:sz w:val="24"/>
                <w:szCs w:val="24"/>
              </w:rPr>
              <w:t>To reduce the burden on judiciary and resolve minor problems in the village at local level, Mahatma Gandhi Tanta Mukta Gao Abhiyan is started by Government of Maharashtra. A committee is formed under chairmanship of reputed person from that village along with other members. It is a traditional dispute redressal system at village level.</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w:t>
            </w:r>
          </w:p>
        </w:tc>
      </w:tr>
      <w:tr w:rsidR="00B04998" w14:paraId="23FABC9D" w14:textId="77777777">
        <w:trPr>
          <w:trHeight w:val="1848"/>
        </w:trPr>
        <w:tc>
          <w:tcPr>
            <w:tcW w:w="720" w:type="dxa"/>
            <w:tcBorders>
              <w:top w:val="nil"/>
              <w:left w:val="single" w:sz="4" w:space="0" w:color="000000"/>
              <w:bottom w:val="single" w:sz="4" w:space="0" w:color="000000"/>
              <w:right w:val="single" w:sz="4" w:space="0" w:color="000000"/>
            </w:tcBorders>
          </w:tcPr>
          <w:p w14:paraId="2ADA5DED" w14:textId="77777777" w:rsidR="00B04998" w:rsidRDefault="00000000">
            <w:pPr>
              <w:spacing w:after="0"/>
              <w:jc w:val="center"/>
              <w:rPr>
                <w:rFonts w:ascii="Play" w:eastAsia="Play" w:hAnsi="Play" w:cs="Play"/>
                <w:sz w:val="24"/>
                <w:szCs w:val="24"/>
              </w:rPr>
            </w:pPr>
            <w:r>
              <w:rPr>
                <w:rFonts w:ascii="Play" w:eastAsia="Play" w:hAnsi="Play" w:cs="Play"/>
                <w:sz w:val="24"/>
                <w:szCs w:val="24"/>
              </w:rPr>
              <w:t>3.3</w:t>
            </w:r>
          </w:p>
        </w:tc>
        <w:tc>
          <w:tcPr>
            <w:tcW w:w="2480" w:type="dxa"/>
            <w:tcBorders>
              <w:top w:val="nil"/>
              <w:left w:val="nil"/>
              <w:bottom w:val="nil"/>
              <w:right w:val="nil"/>
            </w:tcBorders>
          </w:tcPr>
          <w:p w14:paraId="16521495" w14:textId="77777777" w:rsidR="00B04998" w:rsidRDefault="00000000">
            <w:pPr>
              <w:spacing w:after="0"/>
              <w:rPr>
                <w:rFonts w:ascii="Play" w:eastAsia="Play" w:hAnsi="Play" w:cs="Play"/>
                <w:sz w:val="24"/>
                <w:szCs w:val="24"/>
              </w:rPr>
            </w:pPr>
            <w:r>
              <w:rPr>
                <w:rFonts w:ascii="Play" w:eastAsia="Play" w:hAnsi="Play" w:cs="Play"/>
                <w:sz w:val="24"/>
                <w:szCs w:val="24"/>
              </w:rPr>
              <w:t>Number of cases resolved by committee during last 6 months</w:t>
            </w:r>
          </w:p>
        </w:tc>
        <w:tc>
          <w:tcPr>
            <w:tcW w:w="1620" w:type="dxa"/>
            <w:tcBorders>
              <w:top w:val="nil"/>
              <w:left w:val="single" w:sz="4" w:space="0" w:color="000000"/>
              <w:bottom w:val="nil"/>
              <w:right w:val="single" w:sz="4" w:space="0" w:color="000000"/>
            </w:tcBorders>
          </w:tcPr>
          <w:p w14:paraId="65EC568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nil"/>
              <w:right w:val="single" w:sz="4" w:space="0" w:color="000000"/>
            </w:tcBorders>
          </w:tcPr>
          <w:p w14:paraId="36C0F81A" w14:textId="77777777" w:rsidR="00B04998" w:rsidRDefault="00000000">
            <w:pPr>
              <w:spacing w:after="0"/>
              <w:rPr>
                <w:rFonts w:ascii="Play" w:eastAsia="Play" w:hAnsi="Play" w:cs="Play"/>
                <w:sz w:val="24"/>
                <w:szCs w:val="24"/>
              </w:rPr>
            </w:pPr>
            <w:r>
              <w:rPr>
                <w:rFonts w:ascii="Play" w:eastAsia="Play" w:hAnsi="Play" w:cs="Play"/>
                <w:sz w:val="24"/>
                <w:szCs w:val="24"/>
              </w:rPr>
              <w:t>Request police Patil to inform about this question</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0 cases</w:t>
            </w:r>
            <w:r>
              <w:rPr>
                <w:rFonts w:ascii="Play" w:eastAsia="Play" w:hAnsi="Play" w:cs="Play"/>
                <w:b/>
                <w:bCs/>
                <w:sz w:val="24"/>
                <w:szCs w:val="24"/>
              </w:rPr>
              <w:br/>
              <w:t>2) 1-5 cases</w:t>
            </w:r>
            <w:r>
              <w:rPr>
                <w:rFonts w:ascii="Play" w:eastAsia="Play" w:hAnsi="Play" w:cs="Play"/>
                <w:b/>
                <w:bCs/>
                <w:sz w:val="24"/>
                <w:szCs w:val="24"/>
              </w:rPr>
              <w:br/>
              <w:t>3) 6-10 cases</w:t>
            </w:r>
            <w:r>
              <w:rPr>
                <w:rFonts w:ascii="Play" w:eastAsia="Play" w:hAnsi="Play" w:cs="Play"/>
                <w:b/>
                <w:bCs/>
                <w:sz w:val="24"/>
                <w:szCs w:val="24"/>
              </w:rPr>
              <w:br/>
              <w:t>4) 11+ cases</w:t>
            </w:r>
          </w:p>
        </w:tc>
      </w:tr>
      <w:tr w:rsidR="00B04998" w14:paraId="494FEFD7" w14:textId="77777777">
        <w:trPr>
          <w:trHeight w:val="310"/>
        </w:trPr>
        <w:tc>
          <w:tcPr>
            <w:tcW w:w="720" w:type="dxa"/>
            <w:tcBorders>
              <w:top w:val="nil"/>
              <w:left w:val="single" w:sz="4" w:space="0" w:color="000000"/>
              <w:bottom w:val="single" w:sz="4" w:space="0" w:color="000000"/>
              <w:right w:val="single" w:sz="4" w:space="0" w:color="000000"/>
            </w:tcBorders>
            <w:shd w:val="clear" w:color="auto" w:fill="B3E5A1"/>
          </w:tcPr>
          <w:p w14:paraId="65228B3B" w14:textId="77777777" w:rsidR="00B04998" w:rsidRDefault="00000000">
            <w:pPr>
              <w:spacing w:after="0"/>
              <w:jc w:val="center"/>
              <w:rPr>
                <w:rFonts w:ascii="Play" w:eastAsia="Play" w:hAnsi="Play" w:cs="Play"/>
                <w:sz w:val="24"/>
                <w:szCs w:val="24"/>
              </w:rPr>
            </w:pPr>
            <w:r>
              <w:rPr>
                <w:rFonts w:ascii="Play" w:eastAsia="Play" w:hAnsi="Play" w:cs="Play"/>
                <w:sz w:val="24"/>
                <w:szCs w:val="24"/>
              </w:rPr>
              <w:t>4</w:t>
            </w:r>
          </w:p>
        </w:tc>
        <w:tc>
          <w:tcPr>
            <w:tcW w:w="8919" w:type="dxa"/>
            <w:gridSpan w:val="3"/>
            <w:tcBorders>
              <w:top w:val="single" w:sz="4" w:space="0" w:color="000000"/>
              <w:left w:val="nil"/>
              <w:bottom w:val="single" w:sz="4" w:space="0" w:color="000000"/>
              <w:right w:val="single" w:sz="4" w:space="0" w:color="000000"/>
            </w:tcBorders>
            <w:shd w:val="clear" w:color="auto" w:fill="B3E5A1"/>
          </w:tcPr>
          <w:p w14:paraId="7944391C" w14:textId="77777777" w:rsidR="00B04998" w:rsidRDefault="00000000">
            <w:pPr>
              <w:spacing w:after="0"/>
              <w:rPr>
                <w:rFonts w:ascii="Play" w:eastAsia="Play" w:hAnsi="Play" w:cs="Play"/>
                <w:sz w:val="24"/>
                <w:szCs w:val="24"/>
              </w:rPr>
            </w:pPr>
            <w:r>
              <w:rPr>
                <w:rFonts w:ascii="Play" w:eastAsia="Play" w:hAnsi="Play" w:cs="Play"/>
                <w:sz w:val="24"/>
                <w:szCs w:val="24"/>
              </w:rPr>
              <w:t>VISIT TO SCHOOL</w:t>
            </w:r>
            <w:r>
              <w:rPr>
                <w:rFonts w:ascii="Play" w:eastAsia="Play" w:hAnsi="Play" w:cs="Play"/>
                <w:sz w:val="24"/>
                <w:szCs w:val="24"/>
              </w:rPr>
              <w:br/>
            </w:r>
            <w:r>
              <w:rPr>
                <w:rFonts w:ascii="Play" w:eastAsia="Play" w:hAnsi="Play" w:cs="Play"/>
                <w:i/>
                <w:iCs/>
                <w:sz w:val="24"/>
                <w:szCs w:val="24"/>
              </w:rPr>
              <w:t>(Village may have one or multiple schools. If there are multiple schools, faculty to make groups of students and distribute groups amongst all the schools)</w:t>
            </w:r>
          </w:p>
        </w:tc>
      </w:tr>
      <w:tr w:rsidR="00B04998" w14:paraId="1C1B0892" w14:textId="77777777">
        <w:trPr>
          <w:trHeight w:val="1860"/>
        </w:trPr>
        <w:tc>
          <w:tcPr>
            <w:tcW w:w="720" w:type="dxa"/>
            <w:tcBorders>
              <w:top w:val="nil"/>
              <w:left w:val="single" w:sz="4" w:space="0" w:color="000000"/>
              <w:bottom w:val="single" w:sz="4" w:space="0" w:color="000000"/>
              <w:right w:val="single" w:sz="4" w:space="0" w:color="000000"/>
            </w:tcBorders>
          </w:tcPr>
          <w:p w14:paraId="1AB0F0F0" w14:textId="77777777" w:rsidR="00B04998" w:rsidRDefault="00000000">
            <w:pPr>
              <w:spacing w:after="0"/>
              <w:jc w:val="center"/>
              <w:rPr>
                <w:rFonts w:ascii="Play" w:eastAsia="Play" w:hAnsi="Play" w:cs="Play"/>
                <w:sz w:val="24"/>
                <w:szCs w:val="24"/>
              </w:rPr>
            </w:pPr>
            <w:r>
              <w:rPr>
                <w:rFonts w:ascii="Play" w:eastAsia="Play" w:hAnsi="Play" w:cs="Play"/>
                <w:sz w:val="24"/>
                <w:szCs w:val="24"/>
              </w:rPr>
              <w:t>4.1</w:t>
            </w:r>
          </w:p>
        </w:tc>
        <w:tc>
          <w:tcPr>
            <w:tcW w:w="2480" w:type="dxa"/>
            <w:tcBorders>
              <w:top w:val="nil"/>
              <w:left w:val="nil"/>
              <w:bottom w:val="single" w:sz="4" w:space="0" w:color="000000"/>
              <w:right w:val="single" w:sz="4" w:space="0" w:color="000000"/>
            </w:tcBorders>
          </w:tcPr>
          <w:p w14:paraId="1117D4E6" w14:textId="77777777" w:rsidR="00B04998" w:rsidRDefault="00000000">
            <w:pPr>
              <w:spacing w:after="0"/>
              <w:rPr>
                <w:rFonts w:ascii="Play" w:eastAsia="Play" w:hAnsi="Play" w:cs="Play"/>
                <w:sz w:val="24"/>
                <w:szCs w:val="24"/>
              </w:rPr>
            </w:pPr>
            <w:r>
              <w:rPr>
                <w:rFonts w:ascii="Play" w:eastAsia="Play" w:hAnsi="Play" w:cs="Play"/>
                <w:sz w:val="24"/>
                <w:szCs w:val="24"/>
              </w:rPr>
              <w:t>Number of students in the school</w:t>
            </w:r>
          </w:p>
        </w:tc>
        <w:tc>
          <w:tcPr>
            <w:tcW w:w="1620" w:type="dxa"/>
            <w:tcBorders>
              <w:top w:val="nil"/>
              <w:left w:val="nil"/>
              <w:bottom w:val="single" w:sz="4" w:space="0" w:color="000000"/>
              <w:right w:val="single" w:sz="4" w:space="0" w:color="000000"/>
            </w:tcBorders>
          </w:tcPr>
          <w:p w14:paraId="5A4F2763" w14:textId="77777777" w:rsidR="00B04998" w:rsidRDefault="00B04998">
            <w:pPr>
              <w:spacing w:after="0"/>
              <w:rPr>
                <w:rFonts w:ascii="Play" w:eastAsia="Play" w:hAnsi="Play" w:cs="Play"/>
                <w:sz w:val="24"/>
                <w:szCs w:val="24"/>
              </w:rPr>
            </w:pPr>
          </w:p>
        </w:tc>
        <w:tc>
          <w:tcPr>
            <w:tcW w:w="4819" w:type="dxa"/>
            <w:tcBorders>
              <w:top w:val="nil"/>
              <w:left w:val="nil"/>
              <w:bottom w:val="single" w:sz="4" w:space="0" w:color="000000"/>
              <w:right w:val="single" w:sz="4" w:space="0" w:color="000000"/>
            </w:tcBorders>
          </w:tcPr>
          <w:p w14:paraId="29A6E4C5" w14:textId="77777777" w:rsidR="00B04998" w:rsidRDefault="00000000">
            <w:pPr>
              <w:spacing w:after="0"/>
              <w:rPr>
                <w:rFonts w:ascii="Play" w:eastAsia="Play" w:hAnsi="Play" w:cs="Play"/>
                <w:sz w:val="24"/>
                <w:szCs w:val="24"/>
              </w:rPr>
            </w:pPr>
            <w:r>
              <w:rPr>
                <w:rFonts w:ascii="Play" w:eastAsia="Play" w:hAnsi="Play" w:cs="Play"/>
                <w:sz w:val="24"/>
                <w:szCs w:val="24"/>
              </w:rPr>
              <w:t>Choose correct option based upon number of students in the school</w:t>
            </w:r>
          </w:p>
          <w:p w14:paraId="02A33150" w14:textId="77777777" w:rsidR="00B04998" w:rsidRDefault="00000000">
            <w:pPr>
              <w:numPr>
                <w:ilvl w:val="0"/>
                <w:numId w:val="27"/>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Up to 100 students</w:t>
            </w:r>
          </w:p>
          <w:p w14:paraId="49A77213" w14:textId="77777777" w:rsidR="00B04998" w:rsidRDefault="00000000">
            <w:pPr>
              <w:numPr>
                <w:ilvl w:val="0"/>
                <w:numId w:val="27"/>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100-199 students</w:t>
            </w:r>
          </w:p>
          <w:p w14:paraId="37D01C98" w14:textId="77777777" w:rsidR="00B04998" w:rsidRDefault="00000000">
            <w:pPr>
              <w:numPr>
                <w:ilvl w:val="0"/>
                <w:numId w:val="27"/>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200-499 students</w:t>
            </w:r>
          </w:p>
          <w:p w14:paraId="45E5CDF5" w14:textId="77777777" w:rsidR="00B04998" w:rsidRDefault="00000000">
            <w:pPr>
              <w:numPr>
                <w:ilvl w:val="0"/>
                <w:numId w:val="2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500+ students</w:t>
            </w:r>
          </w:p>
        </w:tc>
      </w:tr>
      <w:tr w:rsidR="00B04998" w14:paraId="77A44090" w14:textId="77777777">
        <w:trPr>
          <w:trHeight w:val="2256"/>
        </w:trPr>
        <w:tc>
          <w:tcPr>
            <w:tcW w:w="720" w:type="dxa"/>
            <w:tcBorders>
              <w:top w:val="nil"/>
              <w:left w:val="single" w:sz="4" w:space="0" w:color="000000"/>
              <w:bottom w:val="single" w:sz="4" w:space="0" w:color="000000"/>
              <w:right w:val="single" w:sz="4" w:space="0" w:color="000000"/>
            </w:tcBorders>
          </w:tcPr>
          <w:p w14:paraId="54249757"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4.2</w:t>
            </w:r>
          </w:p>
        </w:tc>
        <w:tc>
          <w:tcPr>
            <w:tcW w:w="2480" w:type="dxa"/>
            <w:tcBorders>
              <w:top w:val="nil"/>
              <w:left w:val="nil"/>
              <w:bottom w:val="single" w:sz="4" w:space="0" w:color="000000"/>
              <w:right w:val="single" w:sz="4" w:space="0" w:color="000000"/>
            </w:tcBorders>
          </w:tcPr>
          <w:p w14:paraId="1ACEB754" w14:textId="77777777" w:rsidR="00B04998" w:rsidRDefault="00000000">
            <w:pPr>
              <w:spacing w:after="0"/>
              <w:rPr>
                <w:rFonts w:ascii="Play" w:eastAsia="Play" w:hAnsi="Play" w:cs="Play"/>
                <w:sz w:val="24"/>
                <w:szCs w:val="24"/>
              </w:rPr>
            </w:pPr>
            <w:r>
              <w:rPr>
                <w:rFonts w:ascii="Play" w:eastAsia="Play" w:hAnsi="Play" w:cs="Play"/>
                <w:sz w:val="24"/>
                <w:szCs w:val="24"/>
              </w:rPr>
              <w:t>Medium of school</w:t>
            </w:r>
          </w:p>
        </w:tc>
        <w:tc>
          <w:tcPr>
            <w:tcW w:w="1620" w:type="dxa"/>
            <w:tcBorders>
              <w:top w:val="nil"/>
              <w:left w:val="nil"/>
              <w:bottom w:val="single" w:sz="4" w:space="0" w:color="000000"/>
              <w:right w:val="single" w:sz="4" w:space="0" w:color="000000"/>
            </w:tcBorders>
          </w:tcPr>
          <w:p w14:paraId="075BD96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69AEF2C4" w14:textId="77777777" w:rsidR="00B04998" w:rsidRDefault="00000000">
            <w:pPr>
              <w:spacing w:after="0"/>
              <w:rPr>
                <w:rFonts w:ascii="Play" w:eastAsia="Play" w:hAnsi="Play" w:cs="Play"/>
                <w:b/>
                <w:bCs/>
                <w:sz w:val="24"/>
                <w:szCs w:val="24"/>
              </w:rPr>
            </w:pPr>
            <w:r>
              <w:rPr>
                <w:rFonts w:ascii="Play" w:eastAsia="Play" w:hAnsi="Play" w:cs="Play"/>
                <w:sz w:val="24"/>
                <w:szCs w:val="24"/>
              </w:rPr>
              <w:t xml:space="preserve">Get information about medium of school from </w:t>
            </w:r>
            <w:proofErr w:type="gramStart"/>
            <w:r>
              <w:rPr>
                <w:rFonts w:ascii="Play" w:eastAsia="Play" w:hAnsi="Play" w:cs="Play"/>
                <w:sz w:val="24"/>
                <w:szCs w:val="24"/>
              </w:rPr>
              <w:t>principal  /</w:t>
            </w:r>
            <w:proofErr w:type="gramEnd"/>
            <w:r>
              <w:rPr>
                <w:rFonts w:ascii="Play" w:eastAsia="Play" w:hAnsi="Play" w:cs="Play"/>
                <w:sz w:val="24"/>
                <w:szCs w:val="24"/>
              </w:rPr>
              <w:t xml:space="preserve"> Headmaster and enter appropriate option</w:t>
            </w:r>
            <w:r>
              <w:rPr>
                <w:rFonts w:ascii="Play" w:eastAsia="Play" w:hAnsi="Play" w:cs="Play"/>
                <w:b/>
                <w:bCs/>
                <w:sz w:val="24"/>
                <w:szCs w:val="24"/>
              </w:rPr>
              <w:br/>
              <w:t>Options</w:t>
            </w:r>
            <w:r>
              <w:rPr>
                <w:rFonts w:ascii="Play" w:eastAsia="Play" w:hAnsi="Play" w:cs="Play"/>
                <w:b/>
                <w:bCs/>
                <w:sz w:val="24"/>
                <w:szCs w:val="24"/>
              </w:rPr>
              <w:br/>
              <w:t>1) Marathi</w:t>
            </w:r>
            <w:r>
              <w:rPr>
                <w:rFonts w:ascii="Play" w:eastAsia="Play" w:hAnsi="Play" w:cs="Play"/>
                <w:b/>
                <w:bCs/>
                <w:sz w:val="24"/>
                <w:szCs w:val="24"/>
              </w:rPr>
              <w:br/>
              <w:t>2) English</w:t>
            </w:r>
            <w:r>
              <w:rPr>
                <w:rFonts w:ascii="Play" w:eastAsia="Play" w:hAnsi="Play" w:cs="Play"/>
                <w:b/>
                <w:bCs/>
                <w:sz w:val="24"/>
                <w:szCs w:val="24"/>
              </w:rPr>
              <w:br/>
              <w:t>3) Semi English</w:t>
            </w:r>
            <w:r>
              <w:rPr>
                <w:rFonts w:ascii="Play" w:eastAsia="Play" w:hAnsi="Play" w:cs="Play"/>
                <w:b/>
                <w:bCs/>
                <w:sz w:val="24"/>
                <w:szCs w:val="24"/>
              </w:rPr>
              <w:br/>
              <w:t>4) Other</w:t>
            </w:r>
          </w:p>
        </w:tc>
      </w:tr>
      <w:tr w:rsidR="00B04998" w14:paraId="222FDD38" w14:textId="77777777">
        <w:trPr>
          <w:trHeight w:val="1550"/>
        </w:trPr>
        <w:tc>
          <w:tcPr>
            <w:tcW w:w="720" w:type="dxa"/>
            <w:tcBorders>
              <w:top w:val="nil"/>
              <w:left w:val="single" w:sz="4" w:space="0" w:color="000000"/>
              <w:bottom w:val="single" w:sz="4" w:space="0" w:color="000000"/>
              <w:right w:val="single" w:sz="4" w:space="0" w:color="000000"/>
            </w:tcBorders>
          </w:tcPr>
          <w:p w14:paraId="734DBBB6" w14:textId="77777777" w:rsidR="00B04998" w:rsidRDefault="00000000">
            <w:pPr>
              <w:spacing w:after="0"/>
              <w:jc w:val="center"/>
              <w:rPr>
                <w:rFonts w:ascii="Play" w:eastAsia="Play" w:hAnsi="Play" w:cs="Play"/>
                <w:sz w:val="24"/>
                <w:szCs w:val="24"/>
              </w:rPr>
            </w:pPr>
            <w:r>
              <w:rPr>
                <w:rFonts w:ascii="Play" w:eastAsia="Play" w:hAnsi="Play" w:cs="Play"/>
                <w:sz w:val="24"/>
                <w:szCs w:val="24"/>
              </w:rPr>
              <w:t>4.3</w:t>
            </w:r>
          </w:p>
        </w:tc>
        <w:tc>
          <w:tcPr>
            <w:tcW w:w="2480" w:type="dxa"/>
            <w:tcBorders>
              <w:top w:val="nil"/>
              <w:left w:val="nil"/>
              <w:bottom w:val="single" w:sz="4" w:space="0" w:color="000000"/>
              <w:right w:val="single" w:sz="4" w:space="0" w:color="000000"/>
            </w:tcBorders>
          </w:tcPr>
          <w:p w14:paraId="08272870" w14:textId="77777777" w:rsidR="00B04998" w:rsidRDefault="00000000">
            <w:pPr>
              <w:spacing w:after="0"/>
              <w:rPr>
                <w:rFonts w:ascii="Play" w:eastAsia="Play" w:hAnsi="Play" w:cs="Play"/>
                <w:sz w:val="24"/>
                <w:szCs w:val="24"/>
              </w:rPr>
            </w:pPr>
            <w:r>
              <w:rPr>
                <w:rFonts w:ascii="Play" w:eastAsia="Play" w:hAnsi="Play" w:cs="Play"/>
                <w:sz w:val="24"/>
                <w:szCs w:val="24"/>
              </w:rPr>
              <w:t>Condition of school building</w:t>
            </w:r>
          </w:p>
        </w:tc>
        <w:tc>
          <w:tcPr>
            <w:tcW w:w="1620" w:type="dxa"/>
            <w:tcBorders>
              <w:top w:val="nil"/>
              <w:left w:val="nil"/>
              <w:bottom w:val="single" w:sz="4" w:space="0" w:color="000000"/>
              <w:right w:val="single" w:sz="4" w:space="0" w:color="000000"/>
            </w:tcBorders>
          </w:tcPr>
          <w:p w14:paraId="6146F2C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79DCAEEE"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r>
              <w:rPr>
                <w:rFonts w:ascii="Play" w:eastAsia="Play" w:hAnsi="Play" w:cs="Play"/>
                <w:b/>
                <w:bCs/>
                <w:sz w:val="24"/>
                <w:szCs w:val="24"/>
              </w:rPr>
              <w:br/>
              <w:t>1) Good Condition</w:t>
            </w:r>
            <w:r>
              <w:rPr>
                <w:rFonts w:ascii="Play" w:eastAsia="Play" w:hAnsi="Play" w:cs="Play"/>
                <w:b/>
                <w:bCs/>
                <w:sz w:val="24"/>
                <w:szCs w:val="24"/>
              </w:rPr>
              <w:br/>
              <w:t>2) Bad condition</w:t>
            </w:r>
            <w:r>
              <w:rPr>
                <w:rFonts w:ascii="Play" w:eastAsia="Play" w:hAnsi="Play" w:cs="Play"/>
                <w:b/>
                <w:bCs/>
                <w:sz w:val="24"/>
                <w:szCs w:val="24"/>
              </w:rPr>
              <w:br/>
              <w:t>3) Dangerous to use as a school</w:t>
            </w:r>
          </w:p>
        </w:tc>
      </w:tr>
      <w:tr w:rsidR="00B04998" w14:paraId="0E789C10" w14:textId="77777777">
        <w:trPr>
          <w:trHeight w:val="913"/>
        </w:trPr>
        <w:tc>
          <w:tcPr>
            <w:tcW w:w="720" w:type="dxa"/>
            <w:tcBorders>
              <w:top w:val="nil"/>
              <w:left w:val="single" w:sz="4" w:space="0" w:color="000000"/>
              <w:bottom w:val="single" w:sz="4" w:space="0" w:color="000000"/>
              <w:right w:val="single" w:sz="4" w:space="0" w:color="000000"/>
            </w:tcBorders>
          </w:tcPr>
          <w:p w14:paraId="21467175" w14:textId="77777777" w:rsidR="00B04998" w:rsidRDefault="00000000">
            <w:pPr>
              <w:spacing w:after="0"/>
              <w:jc w:val="center"/>
              <w:rPr>
                <w:rFonts w:ascii="Play" w:eastAsia="Play" w:hAnsi="Play" w:cs="Play"/>
                <w:sz w:val="24"/>
                <w:szCs w:val="24"/>
              </w:rPr>
            </w:pPr>
            <w:r>
              <w:rPr>
                <w:rFonts w:ascii="Play" w:eastAsia="Play" w:hAnsi="Play" w:cs="Play"/>
                <w:sz w:val="24"/>
                <w:szCs w:val="24"/>
              </w:rPr>
              <w:t>4.4</w:t>
            </w:r>
          </w:p>
        </w:tc>
        <w:tc>
          <w:tcPr>
            <w:tcW w:w="2480" w:type="dxa"/>
            <w:tcBorders>
              <w:top w:val="nil"/>
              <w:left w:val="nil"/>
              <w:bottom w:val="single" w:sz="4" w:space="0" w:color="000000"/>
              <w:right w:val="single" w:sz="4" w:space="0" w:color="000000"/>
            </w:tcBorders>
          </w:tcPr>
          <w:p w14:paraId="267B4D41" w14:textId="77777777" w:rsidR="00B04998" w:rsidRDefault="00000000">
            <w:pPr>
              <w:spacing w:after="0"/>
              <w:rPr>
                <w:rFonts w:ascii="Play" w:eastAsia="Play" w:hAnsi="Play" w:cs="Play"/>
                <w:sz w:val="24"/>
                <w:szCs w:val="24"/>
              </w:rPr>
            </w:pPr>
            <w:r>
              <w:rPr>
                <w:rFonts w:ascii="Play" w:eastAsia="Play" w:hAnsi="Play" w:cs="Play"/>
                <w:sz w:val="24"/>
                <w:szCs w:val="24"/>
              </w:rPr>
              <w:t>Toilets available for students</w:t>
            </w:r>
          </w:p>
        </w:tc>
        <w:tc>
          <w:tcPr>
            <w:tcW w:w="1620" w:type="dxa"/>
            <w:tcBorders>
              <w:top w:val="nil"/>
              <w:left w:val="nil"/>
              <w:bottom w:val="single" w:sz="4" w:space="0" w:color="000000"/>
              <w:right w:val="single" w:sz="4" w:space="0" w:color="000000"/>
            </w:tcBorders>
          </w:tcPr>
          <w:p w14:paraId="634F6F7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7974BCB6"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r>
              <w:rPr>
                <w:rFonts w:ascii="Play" w:eastAsia="Play" w:hAnsi="Play" w:cs="Play"/>
                <w:b/>
                <w:bCs/>
                <w:sz w:val="24"/>
                <w:szCs w:val="24"/>
              </w:rPr>
              <w:br/>
              <w:t xml:space="preserve">1) Yes </w:t>
            </w:r>
            <w:r>
              <w:rPr>
                <w:rFonts w:ascii="Play" w:eastAsia="Play" w:hAnsi="Play" w:cs="Play"/>
                <w:b/>
                <w:bCs/>
                <w:sz w:val="24"/>
                <w:szCs w:val="24"/>
              </w:rPr>
              <w:br/>
              <w:t>2) No</w:t>
            </w:r>
          </w:p>
        </w:tc>
      </w:tr>
      <w:tr w:rsidR="00B04998" w14:paraId="5EBD53FE" w14:textId="77777777">
        <w:trPr>
          <w:trHeight w:val="996"/>
        </w:trPr>
        <w:tc>
          <w:tcPr>
            <w:tcW w:w="720" w:type="dxa"/>
            <w:tcBorders>
              <w:top w:val="nil"/>
              <w:left w:val="single" w:sz="4" w:space="0" w:color="000000"/>
              <w:bottom w:val="single" w:sz="4" w:space="0" w:color="000000"/>
              <w:right w:val="single" w:sz="4" w:space="0" w:color="000000"/>
            </w:tcBorders>
          </w:tcPr>
          <w:p w14:paraId="4407D4B9" w14:textId="77777777" w:rsidR="00B04998" w:rsidRDefault="00000000">
            <w:pPr>
              <w:spacing w:after="0"/>
              <w:jc w:val="center"/>
              <w:rPr>
                <w:rFonts w:ascii="Play" w:eastAsia="Play" w:hAnsi="Play" w:cs="Play"/>
                <w:sz w:val="24"/>
                <w:szCs w:val="24"/>
              </w:rPr>
            </w:pPr>
            <w:r>
              <w:rPr>
                <w:rFonts w:ascii="Play" w:eastAsia="Play" w:hAnsi="Play" w:cs="Play"/>
                <w:sz w:val="24"/>
                <w:szCs w:val="24"/>
              </w:rPr>
              <w:t>4.5</w:t>
            </w:r>
          </w:p>
        </w:tc>
        <w:tc>
          <w:tcPr>
            <w:tcW w:w="2480" w:type="dxa"/>
            <w:tcBorders>
              <w:top w:val="nil"/>
              <w:left w:val="nil"/>
              <w:bottom w:val="single" w:sz="4" w:space="0" w:color="000000"/>
              <w:right w:val="single" w:sz="4" w:space="0" w:color="000000"/>
            </w:tcBorders>
          </w:tcPr>
          <w:p w14:paraId="7B789EE9" w14:textId="77777777" w:rsidR="00B04998" w:rsidRDefault="00000000">
            <w:pPr>
              <w:spacing w:after="0"/>
              <w:rPr>
                <w:rFonts w:ascii="Play" w:eastAsia="Play" w:hAnsi="Play" w:cs="Play"/>
                <w:sz w:val="24"/>
                <w:szCs w:val="24"/>
              </w:rPr>
            </w:pPr>
            <w:r>
              <w:rPr>
                <w:rFonts w:ascii="Play" w:eastAsia="Play" w:hAnsi="Play" w:cs="Play"/>
                <w:sz w:val="24"/>
                <w:szCs w:val="24"/>
              </w:rPr>
              <w:t>Drinking water available</w:t>
            </w:r>
          </w:p>
        </w:tc>
        <w:tc>
          <w:tcPr>
            <w:tcW w:w="1620" w:type="dxa"/>
            <w:tcBorders>
              <w:top w:val="nil"/>
              <w:left w:val="nil"/>
              <w:bottom w:val="single" w:sz="4" w:space="0" w:color="000000"/>
              <w:right w:val="single" w:sz="4" w:space="0" w:color="000000"/>
            </w:tcBorders>
          </w:tcPr>
          <w:p w14:paraId="5D754B7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77DC6FE3"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r>
              <w:rPr>
                <w:rFonts w:ascii="Play" w:eastAsia="Play" w:hAnsi="Play" w:cs="Play"/>
                <w:b/>
                <w:bCs/>
                <w:sz w:val="24"/>
                <w:szCs w:val="24"/>
              </w:rPr>
              <w:br/>
              <w:t xml:space="preserve">1) Yes </w:t>
            </w:r>
            <w:r>
              <w:rPr>
                <w:rFonts w:ascii="Play" w:eastAsia="Play" w:hAnsi="Play" w:cs="Play"/>
                <w:b/>
                <w:bCs/>
                <w:sz w:val="24"/>
                <w:szCs w:val="24"/>
              </w:rPr>
              <w:br/>
              <w:t>3) No</w:t>
            </w:r>
          </w:p>
        </w:tc>
      </w:tr>
      <w:tr w:rsidR="00B04998" w14:paraId="1D4003CA" w14:textId="77777777">
        <w:trPr>
          <w:trHeight w:val="310"/>
        </w:trPr>
        <w:tc>
          <w:tcPr>
            <w:tcW w:w="720" w:type="dxa"/>
            <w:tcBorders>
              <w:top w:val="nil"/>
              <w:left w:val="single" w:sz="4" w:space="0" w:color="000000"/>
              <w:bottom w:val="single" w:sz="4" w:space="0" w:color="000000"/>
              <w:right w:val="single" w:sz="4" w:space="0" w:color="000000"/>
            </w:tcBorders>
            <w:shd w:val="clear" w:color="auto" w:fill="B3E5A1"/>
          </w:tcPr>
          <w:p w14:paraId="204C3348" w14:textId="77777777" w:rsidR="00B04998" w:rsidRDefault="00000000">
            <w:pPr>
              <w:spacing w:after="0"/>
              <w:jc w:val="center"/>
              <w:rPr>
                <w:rFonts w:ascii="Play" w:eastAsia="Play" w:hAnsi="Play" w:cs="Play"/>
                <w:sz w:val="24"/>
                <w:szCs w:val="24"/>
              </w:rPr>
            </w:pPr>
            <w:r>
              <w:rPr>
                <w:rFonts w:ascii="Play" w:eastAsia="Play" w:hAnsi="Play" w:cs="Play"/>
                <w:sz w:val="24"/>
                <w:szCs w:val="24"/>
              </w:rPr>
              <w:t>5</w:t>
            </w:r>
          </w:p>
        </w:tc>
        <w:tc>
          <w:tcPr>
            <w:tcW w:w="8919" w:type="dxa"/>
            <w:gridSpan w:val="3"/>
            <w:tcBorders>
              <w:top w:val="single" w:sz="4" w:space="0" w:color="000000"/>
              <w:left w:val="nil"/>
              <w:bottom w:val="single" w:sz="4" w:space="0" w:color="000000"/>
              <w:right w:val="single" w:sz="4" w:space="0" w:color="000000"/>
            </w:tcBorders>
            <w:shd w:val="clear" w:color="auto" w:fill="B3E5A1"/>
          </w:tcPr>
          <w:p w14:paraId="26581C3C" w14:textId="77777777" w:rsidR="00B04998" w:rsidRDefault="00000000">
            <w:pPr>
              <w:spacing w:after="0"/>
              <w:rPr>
                <w:rFonts w:ascii="Play" w:eastAsia="Play" w:hAnsi="Play" w:cs="Play"/>
                <w:sz w:val="24"/>
                <w:szCs w:val="24"/>
              </w:rPr>
            </w:pPr>
            <w:r>
              <w:rPr>
                <w:rFonts w:ascii="Play" w:eastAsia="Play" w:hAnsi="Play" w:cs="Play"/>
                <w:sz w:val="24"/>
                <w:szCs w:val="24"/>
              </w:rPr>
              <w:t>PUBLIC HEALTH FACILITY IN VILLAGE</w:t>
            </w:r>
          </w:p>
        </w:tc>
      </w:tr>
      <w:tr w:rsidR="00B04998" w14:paraId="60E18CB8" w14:textId="77777777">
        <w:trPr>
          <w:trHeight w:val="4914"/>
        </w:trPr>
        <w:tc>
          <w:tcPr>
            <w:tcW w:w="720" w:type="dxa"/>
            <w:tcBorders>
              <w:top w:val="nil"/>
              <w:left w:val="single" w:sz="4" w:space="0" w:color="000000"/>
              <w:bottom w:val="single" w:sz="4" w:space="0" w:color="000000"/>
              <w:right w:val="single" w:sz="4" w:space="0" w:color="000000"/>
            </w:tcBorders>
          </w:tcPr>
          <w:p w14:paraId="3BDE15A1" w14:textId="77777777" w:rsidR="00B04998" w:rsidRDefault="00000000">
            <w:pPr>
              <w:spacing w:after="0"/>
              <w:jc w:val="center"/>
              <w:rPr>
                <w:rFonts w:ascii="Play" w:eastAsia="Play" w:hAnsi="Play" w:cs="Play"/>
                <w:sz w:val="24"/>
                <w:szCs w:val="24"/>
              </w:rPr>
            </w:pPr>
            <w:r>
              <w:rPr>
                <w:rFonts w:ascii="Play" w:eastAsia="Play" w:hAnsi="Play" w:cs="Play"/>
                <w:sz w:val="24"/>
                <w:szCs w:val="24"/>
              </w:rPr>
              <w:t>5.1</w:t>
            </w:r>
          </w:p>
        </w:tc>
        <w:tc>
          <w:tcPr>
            <w:tcW w:w="2480" w:type="dxa"/>
            <w:tcBorders>
              <w:top w:val="nil"/>
              <w:left w:val="nil"/>
              <w:bottom w:val="nil"/>
              <w:right w:val="nil"/>
            </w:tcBorders>
          </w:tcPr>
          <w:p w14:paraId="51F092A3" w14:textId="77777777" w:rsidR="00B04998" w:rsidRDefault="00000000">
            <w:pPr>
              <w:spacing w:after="0"/>
              <w:rPr>
                <w:rFonts w:ascii="Play" w:eastAsia="Play" w:hAnsi="Play" w:cs="Play"/>
                <w:sz w:val="24"/>
                <w:szCs w:val="24"/>
              </w:rPr>
            </w:pPr>
            <w:r>
              <w:rPr>
                <w:rFonts w:ascii="Play" w:eastAsia="Play" w:hAnsi="Play" w:cs="Play"/>
                <w:sz w:val="24"/>
                <w:szCs w:val="24"/>
              </w:rPr>
              <w:t>Type of government health facility available in the village</w:t>
            </w:r>
          </w:p>
        </w:tc>
        <w:tc>
          <w:tcPr>
            <w:tcW w:w="1620" w:type="dxa"/>
            <w:tcBorders>
              <w:top w:val="nil"/>
              <w:left w:val="single" w:sz="4" w:space="0" w:color="000000"/>
              <w:bottom w:val="single" w:sz="4" w:space="0" w:color="000000"/>
              <w:right w:val="single" w:sz="4" w:space="0" w:color="000000"/>
            </w:tcBorders>
          </w:tcPr>
          <w:p w14:paraId="1536463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5E2F8A82" w14:textId="77777777" w:rsidR="00B04998" w:rsidRDefault="00000000">
            <w:pPr>
              <w:spacing w:after="0"/>
              <w:rPr>
                <w:rFonts w:ascii="Play" w:eastAsia="Play" w:hAnsi="Play" w:cs="Play"/>
                <w:sz w:val="24"/>
                <w:szCs w:val="24"/>
              </w:rPr>
            </w:pPr>
            <w:r>
              <w:rPr>
                <w:rFonts w:ascii="Play" w:eastAsia="Play" w:hAnsi="Play" w:cs="Play"/>
                <w:sz w:val="24"/>
                <w:szCs w:val="24"/>
              </w:rPr>
              <w:t xml:space="preserve">Government Health facility at the village can be </w:t>
            </w:r>
            <w:proofErr w:type="spellStart"/>
            <w:r>
              <w:rPr>
                <w:rFonts w:ascii="Play" w:eastAsia="Play" w:hAnsi="Play" w:cs="Play"/>
                <w:sz w:val="24"/>
                <w:szCs w:val="24"/>
              </w:rPr>
              <w:t>Subcentre</w:t>
            </w:r>
            <w:proofErr w:type="spellEnd"/>
            <w:r>
              <w:rPr>
                <w:rFonts w:ascii="Play" w:eastAsia="Play" w:hAnsi="Play" w:cs="Play"/>
                <w:sz w:val="24"/>
                <w:szCs w:val="24"/>
              </w:rPr>
              <w:t xml:space="preserve"> or Primary Health Centre or Rural Hospital / Sub District Hospital. Sub </w:t>
            </w:r>
            <w:proofErr w:type="spellStart"/>
            <w:r>
              <w:rPr>
                <w:rFonts w:ascii="Play" w:eastAsia="Play" w:hAnsi="Play" w:cs="Play"/>
                <w:sz w:val="24"/>
                <w:szCs w:val="24"/>
              </w:rPr>
              <w:t>centre</w:t>
            </w:r>
            <w:proofErr w:type="spellEnd"/>
            <w:r>
              <w:rPr>
                <w:rFonts w:ascii="Play" w:eastAsia="Play" w:hAnsi="Play" w:cs="Play"/>
                <w:sz w:val="24"/>
                <w:szCs w:val="24"/>
              </w:rPr>
              <w:t xml:space="preserve"> provides basic health services </w:t>
            </w:r>
            <w:proofErr w:type="gramStart"/>
            <w:r>
              <w:rPr>
                <w:rFonts w:ascii="Play" w:eastAsia="Play" w:hAnsi="Play" w:cs="Play"/>
                <w:sz w:val="24"/>
                <w:szCs w:val="24"/>
              </w:rPr>
              <w:t>where  one</w:t>
            </w:r>
            <w:proofErr w:type="gramEnd"/>
            <w:r>
              <w:rPr>
                <w:rFonts w:ascii="Play" w:eastAsia="Play" w:hAnsi="Play" w:cs="Play"/>
                <w:sz w:val="24"/>
                <w:szCs w:val="24"/>
              </w:rPr>
              <w:t xml:space="preserve"> female and one male health worker are posted. Female worker is known as Auxiliary Nurse Midwife (ANM) and male worker is known as Multi-Purpose Worker Male (MPW-M). In addition to this there is one community health officer under Ayushman Bharat scheme. At Primary health Centre MBBS/BAMS doctor along with other staff is available. At Rural Hospital / Sub District Hospital specialist doctors are expected to provide OPD as well as indoor services and emergency care.  </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No</w:t>
            </w:r>
            <w:r>
              <w:rPr>
                <w:rFonts w:ascii="Play" w:eastAsia="Play" w:hAnsi="Play" w:cs="Play"/>
                <w:b/>
                <w:bCs/>
                <w:sz w:val="24"/>
                <w:szCs w:val="24"/>
              </w:rPr>
              <w:br/>
              <w:t>2) Sub Centre</w:t>
            </w:r>
            <w:r>
              <w:rPr>
                <w:rFonts w:ascii="Play" w:eastAsia="Play" w:hAnsi="Play" w:cs="Play"/>
                <w:b/>
                <w:bCs/>
                <w:sz w:val="24"/>
                <w:szCs w:val="24"/>
              </w:rPr>
              <w:br/>
              <w:t xml:space="preserve">3) Primary Health Centre, </w:t>
            </w:r>
            <w:r>
              <w:rPr>
                <w:rFonts w:ascii="Play" w:eastAsia="Play" w:hAnsi="Play" w:cs="Play"/>
                <w:b/>
                <w:bCs/>
                <w:sz w:val="24"/>
                <w:szCs w:val="24"/>
              </w:rPr>
              <w:br/>
            </w:r>
          </w:p>
        </w:tc>
      </w:tr>
      <w:tr w:rsidR="00B04998" w14:paraId="1B8733B5" w14:textId="77777777">
        <w:trPr>
          <w:trHeight w:val="2262"/>
        </w:trPr>
        <w:tc>
          <w:tcPr>
            <w:tcW w:w="720" w:type="dxa"/>
            <w:tcBorders>
              <w:top w:val="nil"/>
              <w:left w:val="single" w:sz="4" w:space="0" w:color="000000"/>
              <w:bottom w:val="single" w:sz="4" w:space="0" w:color="000000"/>
              <w:right w:val="single" w:sz="4" w:space="0" w:color="000000"/>
            </w:tcBorders>
          </w:tcPr>
          <w:p w14:paraId="47E05379"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5.5</w:t>
            </w:r>
          </w:p>
        </w:tc>
        <w:tc>
          <w:tcPr>
            <w:tcW w:w="2480" w:type="dxa"/>
            <w:tcBorders>
              <w:top w:val="nil"/>
              <w:left w:val="nil"/>
              <w:bottom w:val="single" w:sz="4" w:space="0" w:color="000000"/>
              <w:right w:val="single" w:sz="4" w:space="0" w:color="000000"/>
            </w:tcBorders>
          </w:tcPr>
          <w:p w14:paraId="03EF20A1" w14:textId="77777777" w:rsidR="00B04998" w:rsidRDefault="00000000">
            <w:pPr>
              <w:spacing w:after="0"/>
              <w:rPr>
                <w:rFonts w:ascii="Play" w:eastAsia="Play" w:hAnsi="Play" w:cs="Play"/>
                <w:sz w:val="24"/>
                <w:szCs w:val="24"/>
              </w:rPr>
            </w:pPr>
            <w:r>
              <w:rPr>
                <w:rFonts w:ascii="Play" w:eastAsia="Play" w:hAnsi="Play" w:cs="Play"/>
                <w:sz w:val="24"/>
                <w:szCs w:val="24"/>
              </w:rPr>
              <w:t>Whether delivery take place in health facility</w:t>
            </w:r>
          </w:p>
        </w:tc>
        <w:tc>
          <w:tcPr>
            <w:tcW w:w="1620" w:type="dxa"/>
            <w:tcBorders>
              <w:top w:val="nil"/>
              <w:left w:val="nil"/>
              <w:bottom w:val="nil"/>
              <w:right w:val="nil"/>
            </w:tcBorders>
          </w:tcPr>
          <w:p w14:paraId="07C36189" w14:textId="77777777" w:rsidR="00B04998" w:rsidRDefault="00B04998">
            <w:pPr>
              <w:spacing w:after="0"/>
              <w:rPr>
                <w:rFonts w:ascii="Play" w:eastAsia="Play" w:hAnsi="Play" w:cs="Play"/>
                <w:sz w:val="24"/>
                <w:szCs w:val="24"/>
              </w:rPr>
            </w:pPr>
          </w:p>
        </w:tc>
        <w:tc>
          <w:tcPr>
            <w:tcW w:w="4819" w:type="dxa"/>
            <w:tcBorders>
              <w:top w:val="nil"/>
              <w:left w:val="single" w:sz="4" w:space="0" w:color="000000"/>
              <w:bottom w:val="single" w:sz="4" w:space="0" w:color="000000"/>
              <w:right w:val="single" w:sz="4" w:space="0" w:color="000000"/>
            </w:tcBorders>
          </w:tcPr>
          <w:p w14:paraId="6D817C37" w14:textId="77777777" w:rsidR="00B04998" w:rsidRDefault="00000000">
            <w:pPr>
              <w:spacing w:after="0"/>
              <w:rPr>
                <w:rFonts w:ascii="Play" w:eastAsia="Play" w:hAnsi="Play" w:cs="Play"/>
                <w:sz w:val="24"/>
                <w:szCs w:val="24"/>
              </w:rPr>
            </w:pPr>
            <w:r>
              <w:rPr>
                <w:rFonts w:ascii="Play" w:eastAsia="Play" w:hAnsi="Play" w:cs="Play"/>
                <w:sz w:val="24"/>
                <w:szCs w:val="24"/>
              </w:rPr>
              <w:t xml:space="preserve">Delivery of pregnant women should take place in health institution. Get the information from staff regarding whether pregnant women come for their delivery and whether regularly deliveries are conducted in the health </w:t>
            </w:r>
            <w:proofErr w:type="gramStart"/>
            <w:r>
              <w:rPr>
                <w:rFonts w:ascii="Play" w:eastAsia="Play" w:hAnsi="Play" w:cs="Play"/>
                <w:sz w:val="24"/>
                <w:szCs w:val="24"/>
              </w:rPr>
              <w:t>institution .</w:t>
            </w:r>
            <w:proofErr w:type="gramEnd"/>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w:t>
            </w:r>
          </w:p>
        </w:tc>
      </w:tr>
      <w:tr w:rsidR="00B04998" w14:paraId="3DD295F4" w14:textId="77777777">
        <w:trPr>
          <w:trHeight w:val="3323"/>
        </w:trPr>
        <w:tc>
          <w:tcPr>
            <w:tcW w:w="720" w:type="dxa"/>
            <w:tcBorders>
              <w:top w:val="nil"/>
              <w:left w:val="single" w:sz="4" w:space="0" w:color="000000"/>
              <w:bottom w:val="single" w:sz="4" w:space="0" w:color="000000"/>
              <w:right w:val="single" w:sz="4" w:space="0" w:color="000000"/>
            </w:tcBorders>
          </w:tcPr>
          <w:p w14:paraId="2CD7659F" w14:textId="77777777" w:rsidR="00B04998" w:rsidRDefault="00000000">
            <w:pPr>
              <w:spacing w:after="0"/>
              <w:jc w:val="center"/>
              <w:rPr>
                <w:rFonts w:ascii="Play" w:eastAsia="Play" w:hAnsi="Play" w:cs="Play"/>
                <w:sz w:val="24"/>
                <w:szCs w:val="24"/>
              </w:rPr>
            </w:pPr>
            <w:r>
              <w:rPr>
                <w:rFonts w:ascii="Play" w:eastAsia="Play" w:hAnsi="Play" w:cs="Play"/>
                <w:sz w:val="24"/>
                <w:szCs w:val="24"/>
              </w:rPr>
              <w:t>5.6</w:t>
            </w:r>
          </w:p>
        </w:tc>
        <w:tc>
          <w:tcPr>
            <w:tcW w:w="2480" w:type="dxa"/>
            <w:tcBorders>
              <w:top w:val="nil"/>
              <w:left w:val="nil"/>
              <w:bottom w:val="single" w:sz="4" w:space="0" w:color="000000"/>
              <w:right w:val="single" w:sz="4" w:space="0" w:color="000000"/>
            </w:tcBorders>
          </w:tcPr>
          <w:p w14:paraId="5E624772" w14:textId="77777777" w:rsidR="00B04998" w:rsidRDefault="00000000">
            <w:pPr>
              <w:spacing w:after="0"/>
              <w:rPr>
                <w:rFonts w:ascii="Play" w:eastAsia="Play" w:hAnsi="Play" w:cs="Play"/>
                <w:sz w:val="24"/>
                <w:szCs w:val="24"/>
              </w:rPr>
            </w:pPr>
            <w:r>
              <w:rPr>
                <w:rFonts w:ascii="Play" w:eastAsia="Play" w:hAnsi="Play" w:cs="Play"/>
                <w:sz w:val="24"/>
                <w:szCs w:val="24"/>
              </w:rPr>
              <w:t>Whether Emergency Medical Services available</w:t>
            </w:r>
          </w:p>
        </w:tc>
        <w:tc>
          <w:tcPr>
            <w:tcW w:w="1620" w:type="dxa"/>
            <w:tcBorders>
              <w:top w:val="single" w:sz="4" w:space="0" w:color="000000"/>
              <w:left w:val="nil"/>
              <w:bottom w:val="single" w:sz="4" w:space="0" w:color="000000"/>
              <w:right w:val="single" w:sz="4" w:space="0" w:color="000000"/>
            </w:tcBorders>
          </w:tcPr>
          <w:p w14:paraId="7B5BD39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0CD0B594" w14:textId="77777777" w:rsidR="00B04998" w:rsidRDefault="00000000">
            <w:pPr>
              <w:spacing w:after="0"/>
              <w:rPr>
                <w:rFonts w:ascii="Play" w:eastAsia="Play" w:hAnsi="Play" w:cs="Play"/>
                <w:sz w:val="24"/>
                <w:szCs w:val="24"/>
              </w:rPr>
            </w:pPr>
            <w:r>
              <w:rPr>
                <w:rFonts w:ascii="Play" w:eastAsia="Play" w:hAnsi="Play" w:cs="Play"/>
                <w:sz w:val="24"/>
                <w:szCs w:val="24"/>
              </w:rPr>
              <w:t xml:space="preserve">When any emergency patient like accident, poisoning, snakebite </w:t>
            </w:r>
            <w:proofErr w:type="spellStart"/>
            <w:r>
              <w:rPr>
                <w:rFonts w:ascii="Play" w:eastAsia="Play" w:hAnsi="Play" w:cs="Play"/>
                <w:sz w:val="24"/>
                <w:szCs w:val="24"/>
              </w:rPr>
              <w:t>etc</w:t>
            </w:r>
            <w:proofErr w:type="spellEnd"/>
            <w:r>
              <w:rPr>
                <w:rFonts w:ascii="Play" w:eastAsia="Play" w:hAnsi="Play" w:cs="Play"/>
                <w:sz w:val="24"/>
                <w:szCs w:val="24"/>
              </w:rPr>
              <w:t xml:space="preserve"> comes to health facility medical treatment should be provided by the doctors / staff within the available resources and as per </w:t>
            </w:r>
            <w:proofErr w:type="spellStart"/>
            <w:r>
              <w:rPr>
                <w:rFonts w:ascii="Play" w:eastAsia="Play" w:hAnsi="Play" w:cs="Play"/>
                <w:sz w:val="24"/>
                <w:szCs w:val="24"/>
              </w:rPr>
              <w:t>speciality</w:t>
            </w:r>
            <w:proofErr w:type="spellEnd"/>
            <w:r>
              <w:rPr>
                <w:rFonts w:ascii="Play" w:eastAsia="Play" w:hAnsi="Play" w:cs="Play"/>
                <w:sz w:val="24"/>
                <w:szCs w:val="24"/>
              </w:rPr>
              <w:t xml:space="preserve"> of doctors. At least basic care has to be provided and then patient can be referred to higher </w:t>
            </w:r>
            <w:proofErr w:type="spellStart"/>
            <w:r>
              <w:rPr>
                <w:rFonts w:ascii="Play" w:eastAsia="Play" w:hAnsi="Play" w:cs="Play"/>
                <w:sz w:val="24"/>
                <w:szCs w:val="24"/>
              </w:rPr>
              <w:t>centre</w:t>
            </w:r>
            <w:proofErr w:type="spellEnd"/>
            <w:r>
              <w:rPr>
                <w:rFonts w:ascii="Play" w:eastAsia="Play" w:hAnsi="Play" w:cs="Play"/>
                <w:sz w:val="24"/>
                <w:szCs w:val="24"/>
              </w:rPr>
              <w:t xml:space="preserve"> after </w:t>
            </w:r>
            <w:proofErr w:type="spellStart"/>
            <w:r>
              <w:rPr>
                <w:rFonts w:ascii="Play" w:eastAsia="Play" w:hAnsi="Play" w:cs="Play"/>
                <w:sz w:val="24"/>
                <w:szCs w:val="24"/>
              </w:rPr>
              <w:t>stabilising</w:t>
            </w:r>
            <w:proofErr w:type="spellEnd"/>
            <w:r>
              <w:rPr>
                <w:rFonts w:ascii="Play" w:eastAsia="Play" w:hAnsi="Play" w:cs="Play"/>
                <w:sz w:val="24"/>
                <w:szCs w:val="24"/>
              </w:rPr>
              <w:t>. Enquire about whether such services are provided in case of emergency.</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w:t>
            </w:r>
          </w:p>
        </w:tc>
      </w:tr>
      <w:tr w:rsidR="00B04998" w14:paraId="6B22D3BF" w14:textId="77777777">
        <w:trPr>
          <w:trHeight w:val="3889"/>
        </w:trPr>
        <w:tc>
          <w:tcPr>
            <w:tcW w:w="720" w:type="dxa"/>
            <w:tcBorders>
              <w:top w:val="nil"/>
              <w:left w:val="single" w:sz="4" w:space="0" w:color="000000"/>
              <w:bottom w:val="single" w:sz="4" w:space="0" w:color="000000"/>
              <w:right w:val="single" w:sz="4" w:space="0" w:color="000000"/>
            </w:tcBorders>
          </w:tcPr>
          <w:p w14:paraId="52CF8B67" w14:textId="77777777" w:rsidR="00B04998" w:rsidRDefault="00000000">
            <w:pPr>
              <w:spacing w:after="0"/>
              <w:jc w:val="center"/>
              <w:rPr>
                <w:rFonts w:ascii="Play" w:eastAsia="Play" w:hAnsi="Play" w:cs="Play"/>
                <w:sz w:val="24"/>
                <w:szCs w:val="24"/>
              </w:rPr>
            </w:pPr>
            <w:r>
              <w:rPr>
                <w:rFonts w:ascii="Play" w:eastAsia="Play" w:hAnsi="Play" w:cs="Play"/>
                <w:sz w:val="24"/>
                <w:szCs w:val="24"/>
              </w:rPr>
              <w:t>5.7</w:t>
            </w:r>
          </w:p>
        </w:tc>
        <w:tc>
          <w:tcPr>
            <w:tcW w:w="2480" w:type="dxa"/>
            <w:tcBorders>
              <w:top w:val="nil"/>
              <w:left w:val="nil"/>
              <w:bottom w:val="single" w:sz="4" w:space="0" w:color="000000"/>
              <w:right w:val="single" w:sz="4" w:space="0" w:color="000000"/>
            </w:tcBorders>
          </w:tcPr>
          <w:p w14:paraId="7F23DF7B" w14:textId="77777777" w:rsidR="00B04998" w:rsidRDefault="00000000">
            <w:pPr>
              <w:spacing w:after="0"/>
              <w:rPr>
                <w:rFonts w:ascii="Play" w:eastAsia="Play" w:hAnsi="Play" w:cs="Play"/>
                <w:sz w:val="24"/>
                <w:szCs w:val="24"/>
              </w:rPr>
            </w:pPr>
            <w:r>
              <w:rPr>
                <w:rFonts w:ascii="Play" w:eastAsia="Play" w:hAnsi="Play" w:cs="Play"/>
                <w:sz w:val="24"/>
                <w:szCs w:val="24"/>
              </w:rPr>
              <w:t>Whether village get ambulance for health emergency</w:t>
            </w:r>
          </w:p>
        </w:tc>
        <w:tc>
          <w:tcPr>
            <w:tcW w:w="1620" w:type="dxa"/>
            <w:tcBorders>
              <w:top w:val="nil"/>
              <w:left w:val="nil"/>
              <w:bottom w:val="single" w:sz="4" w:space="0" w:color="000000"/>
              <w:right w:val="single" w:sz="4" w:space="0" w:color="000000"/>
            </w:tcBorders>
          </w:tcPr>
          <w:p w14:paraId="1E41758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5047BCCD" w14:textId="77777777" w:rsidR="00B04998" w:rsidRDefault="00000000">
            <w:pPr>
              <w:spacing w:after="0"/>
              <w:rPr>
                <w:rFonts w:ascii="Play" w:eastAsia="Play" w:hAnsi="Play" w:cs="Play"/>
                <w:sz w:val="24"/>
                <w:szCs w:val="24"/>
              </w:rPr>
            </w:pPr>
            <w:r>
              <w:rPr>
                <w:rFonts w:ascii="Play" w:eastAsia="Play" w:hAnsi="Play" w:cs="Play"/>
                <w:sz w:val="24"/>
                <w:szCs w:val="24"/>
              </w:rPr>
              <w:t xml:space="preserve">Public health department is making available Emergency Medical Services. Accordingly, when there is emergency patient who needs to be transported from home to hospital or patient has to be </w:t>
            </w:r>
            <w:proofErr w:type="gramStart"/>
            <w:r>
              <w:rPr>
                <w:rFonts w:ascii="Play" w:eastAsia="Play" w:hAnsi="Play" w:cs="Play"/>
                <w:sz w:val="24"/>
                <w:szCs w:val="24"/>
              </w:rPr>
              <w:t>referred  from</w:t>
            </w:r>
            <w:proofErr w:type="gramEnd"/>
            <w:r>
              <w:rPr>
                <w:rFonts w:ascii="Play" w:eastAsia="Play" w:hAnsi="Play" w:cs="Play"/>
                <w:sz w:val="24"/>
                <w:szCs w:val="24"/>
              </w:rPr>
              <w:t xml:space="preserve"> any health </w:t>
            </w:r>
            <w:proofErr w:type="gramStart"/>
            <w:r>
              <w:rPr>
                <w:rFonts w:ascii="Play" w:eastAsia="Play" w:hAnsi="Play" w:cs="Play"/>
                <w:sz w:val="24"/>
                <w:szCs w:val="24"/>
              </w:rPr>
              <w:t>facility  to</w:t>
            </w:r>
            <w:proofErr w:type="gramEnd"/>
            <w:r>
              <w:rPr>
                <w:rFonts w:ascii="Play" w:eastAsia="Play" w:hAnsi="Play" w:cs="Play"/>
                <w:sz w:val="24"/>
                <w:szCs w:val="24"/>
              </w:rPr>
              <w:t xml:space="preserve"> higher </w:t>
            </w:r>
            <w:proofErr w:type="spellStart"/>
            <w:r>
              <w:rPr>
                <w:rFonts w:ascii="Play" w:eastAsia="Play" w:hAnsi="Play" w:cs="Play"/>
                <w:sz w:val="24"/>
                <w:szCs w:val="24"/>
              </w:rPr>
              <w:t>centre</w:t>
            </w:r>
            <w:proofErr w:type="spellEnd"/>
            <w:r>
              <w:rPr>
                <w:rFonts w:ascii="Play" w:eastAsia="Play" w:hAnsi="Play" w:cs="Play"/>
                <w:sz w:val="24"/>
                <w:szCs w:val="24"/>
              </w:rPr>
              <w:t xml:space="preserve">, ambulance is available through </w:t>
            </w:r>
            <w:proofErr w:type="spellStart"/>
            <w:r>
              <w:rPr>
                <w:rFonts w:ascii="Play" w:eastAsia="Play" w:hAnsi="Play" w:cs="Play"/>
                <w:sz w:val="24"/>
                <w:szCs w:val="24"/>
              </w:rPr>
              <w:t>dialling</w:t>
            </w:r>
            <w:proofErr w:type="spellEnd"/>
            <w:r>
              <w:rPr>
                <w:rFonts w:ascii="Play" w:eastAsia="Play" w:hAnsi="Play" w:cs="Play"/>
                <w:sz w:val="24"/>
                <w:szCs w:val="24"/>
              </w:rPr>
              <w:t xml:space="preserve"> Toll-free number 108. Get the information whether government Ambulance is available for transport of emergency cases to health facility.</w:t>
            </w:r>
            <w:r>
              <w:rPr>
                <w:rFonts w:ascii="Play" w:eastAsia="Play" w:hAnsi="Play" w:cs="Play"/>
                <w:sz w:val="24"/>
                <w:szCs w:val="24"/>
              </w:rPr>
              <w:br/>
              <w:t>Ask Sarpanch or villagers about ambulance availability</w:t>
            </w:r>
            <w:r>
              <w:rPr>
                <w:rFonts w:ascii="Play" w:eastAsia="Play" w:hAnsi="Play" w:cs="Play"/>
                <w:sz w:val="24"/>
                <w:szCs w:val="24"/>
              </w:rPr>
              <w:br/>
            </w:r>
            <w:r>
              <w:rPr>
                <w:rFonts w:ascii="Play" w:eastAsia="Play" w:hAnsi="Play" w:cs="Play"/>
                <w:b/>
                <w:bCs/>
                <w:sz w:val="24"/>
                <w:szCs w:val="24"/>
              </w:rPr>
              <w:t>Options</w:t>
            </w:r>
            <w:r>
              <w:rPr>
                <w:rFonts w:ascii="Play" w:eastAsia="Play" w:hAnsi="Play" w:cs="Play"/>
                <w:sz w:val="24"/>
                <w:szCs w:val="24"/>
              </w:rPr>
              <w:br/>
            </w:r>
            <w:r>
              <w:rPr>
                <w:rFonts w:ascii="Play" w:eastAsia="Play" w:hAnsi="Play" w:cs="Play"/>
                <w:b/>
                <w:bCs/>
                <w:sz w:val="24"/>
                <w:szCs w:val="24"/>
              </w:rPr>
              <w:t>1) Yes</w:t>
            </w:r>
            <w:r>
              <w:rPr>
                <w:rFonts w:ascii="Play" w:eastAsia="Play" w:hAnsi="Play" w:cs="Play"/>
                <w:b/>
                <w:bCs/>
                <w:sz w:val="24"/>
                <w:szCs w:val="24"/>
              </w:rPr>
              <w:br/>
              <w:t>2) No</w:t>
            </w:r>
          </w:p>
        </w:tc>
      </w:tr>
      <w:tr w:rsidR="00B04998" w14:paraId="353FFB76" w14:textId="77777777">
        <w:trPr>
          <w:trHeight w:val="1704"/>
        </w:trPr>
        <w:tc>
          <w:tcPr>
            <w:tcW w:w="720" w:type="dxa"/>
            <w:tcBorders>
              <w:top w:val="nil"/>
              <w:left w:val="single" w:sz="4" w:space="0" w:color="000000"/>
              <w:bottom w:val="single" w:sz="4" w:space="0" w:color="000000"/>
              <w:right w:val="single" w:sz="4" w:space="0" w:color="000000"/>
            </w:tcBorders>
          </w:tcPr>
          <w:p w14:paraId="322226F8" w14:textId="77777777" w:rsidR="00B04998" w:rsidRDefault="00000000">
            <w:pPr>
              <w:spacing w:after="0"/>
              <w:jc w:val="center"/>
              <w:rPr>
                <w:rFonts w:ascii="Play" w:eastAsia="Play" w:hAnsi="Play" w:cs="Play"/>
                <w:sz w:val="24"/>
                <w:szCs w:val="24"/>
              </w:rPr>
            </w:pPr>
            <w:r>
              <w:rPr>
                <w:rFonts w:ascii="Play" w:eastAsia="Play" w:hAnsi="Play" w:cs="Play"/>
                <w:sz w:val="24"/>
                <w:szCs w:val="24"/>
              </w:rPr>
              <w:t>5.9</w:t>
            </w:r>
          </w:p>
        </w:tc>
        <w:tc>
          <w:tcPr>
            <w:tcW w:w="2480" w:type="dxa"/>
            <w:tcBorders>
              <w:top w:val="nil"/>
              <w:left w:val="nil"/>
              <w:bottom w:val="single" w:sz="4" w:space="0" w:color="000000"/>
              <w:right w:val="single" w:sz="4" w:space="0" w:color="000000"/>
            </w:tcBorders>
          </w:tcPr>
          <w:p w14:paraId="633DD72D" w14:textId="77777777" w:rsidR="00B04998" w:rsidRDefault="00000000">
            <w:pPr>
              <w:spacing w:after="0"/>
              <w:rPr>
                <w:rFonts w:ascii="Play" w:eastAsia="Play" w:hAnsi="Play" w:cs="Play"/>
                <w:sz w:val="24"/>
                <w:szCs w:val="24"/>
              </w:rPr>
            </w:pPr>
            <w:r>
              <w:rPr>
                <w:rFonts w:ascii="Play" w:eastAsia="Play" w:hAnsi="Play" w:cs="Play"/>
                <w:sz w:val="24"/>
                <w:szCs w:val="24"/>
              </w:rPr>
              <w:t>Whether ASHA is helping in referral of delivery cases</w:t>
            </w:r>
          </w:p>
        </w:tc>
        <w:tc>
          <w:tcPr>
            <w:tcW w:w="1620" w:type="dxa"/>
            <w:tcBorders>
              <w:top w:val="nil"/>
              <w:left w:val="nil"/>
              <w:bottom w:val="single" w:sz="4" w:space="0" w:color="000000"/>
              <w:right w:val="single" w:sz="4" w:space="0" w:color="000000"/>
            </w:tcBorders>
          </w:tcPr>
          <w:p w14:paraId="5674C67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58EDC8DF" w14:textId="77777777" w:rsidR="00B04998" w:rsidRDefault="00000000">
            <w:pPr>
              <w:spacing w:after="0"/>
              <w:rPr>
                <w:rFonts w:ascii="Play" w:eastAsia="Play" w:hAnsi="Play" w:cs="Play"/>
                <w:sz w:val="24"/>
                <w:szCs w:val="24"/>
              </w:rPr>
            </w:pPr>
            <w:r>
              <w:rPr>
                <w:rFonts w:ascii="Play" w:eastAsia="Play" w:hAnsi="Play" w:cs="Play"/>
                <w:sz w:val="24"/>
                <w:szCs w:val="24"/>
              </w:rPr>
              <w:t xml:space="preserve">ASHA helps pregnant women to deliver in health facility. She accompanies pregnant woman at the time of delivery to health </w:t>
            </w:r>
            <w:proofErr w:type="spellStart"/>
            <w:r>
              <w:rPr>
                <w:rFonts w:ascii="Play" w:eastAsia="Play" w:hAnsi="Play" w:cs="Play"/>
                <w:sz w:val="24"/>
                <w:szCs w:val="24"/>
              </w:rPr>
              <w:t>centre</w:t>
            </w:r>
            <w:proofErr w:type="spellEnd"/>
            <w:r>
              <w:rPr>
                <w:rFonts w:ascii="Play" w:eastAsia="Play" w:hAnsi="Play" w:cs="Play"/>
                <w:sz w:val="24"/>
                <w:szCs w:val="24"/>
              </w:rPr>
              <w:t>.</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r>
            <w:r>
              <w:rPr>
                <w:rFonts w:ascii="Play" w:eastAsia="Play" w:hAnsi="Play" w:cs="Play"/>
                <w:b/>
                <w:bCs/>
                <w:sz w:val="24"/>
                <w:szCs w:val="24"/>
              </w:rPr>
              <w:lastRenderedPageBreak/>
              <w:t>1) Yes</w:t>
            </w:r>
            <w:r>
              <w:rPr>
                <w:rFonts w:ascii="Play" w:eastAsia="Play" w:hAnsi="Play" w:cs="Play"/>
                <w:b/>
                <w:bCs/>
                <w:sz w:val="24"/>
                <w:szCs w:val="24"/>
              </w:rPr>
              <w:br/>
              <w:t>2) No</w:t>
            </w:r>
          </w:p>
        </w:tc>
      </w:tr>
      <w:tr w:rsidR="00B04998" w14:paraId="44464366" w14:textId="77777777">
        <w:trPr>
          <w:trHeight w:val="310"/>
        </w:trPr>
        <w:tc>
          <w:tcPr>
            <w:tcW w:w="720" w:type="dxa"/>
            <w:tcBorders>
              <w:top w:val="nil"/>
              <w:left w:val="single" w:sz="4" w:space="0" w:color="000000"/>
              <w:bottom w:val="single" w:sz="4" w:space="0" w:color="000000"/>
              <w:right w:val="single" w:sz="4" w:space="0" w:color="000000"/>
            </w:tcBorders>
            <w:shd w:val="clear" w:color="auto" w:fill="B3E5A1"/>
          </w:tcPr>
          <w:p w14:paraId="729EBFA5"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6</w:t>
            </w:r>
          </w:p>
        </w:tc>
        <w:tc>
          <w:tcPr>
            <w:tcW w:w="8919" w:type="dxa"/>
            <w:gridSpan w:val="3"/>
            <w:tcBorders>
              <w:top w:val="single" w:sz="4" w:space="0" w:color="000000"/>
              <w:left w:val="nil"/>
              <w:bottom w:val="single" w:sz="4" w:space="0" w:color="000000"/>
              <w:right w:val="single" w:sz="4" w:space="0" w:color="000000"/>
            </w:tcBorders>
            <w:shd w:val="clear" w:color="auto" w:fill="B3E5A1"/>
          </w:tcPr>
          <w:p w14:paraId="4F2B1EB7" w14:textId="77777777" w:rsidR="00B04998" w:rsidRDefault="00000000">
            <w:pPr>
              <w:spacing w:after="0"/>
              <w:rPr>
                <w:rFonts w:ascii="Play" w:eastAsia="Play" w:hAnsi="Play" w:cs="Play"/>
                <w:sz w:val="24"/>
                <w:szCs w:val="24"/>
              </w:rPr>
            </w:pPr>
            <w:r>
              <w:rPr>
                <w:rFonts w:ascii="Play" w:eastAsia="Play" w:hAnsi="Play" w:cs="Play"/>
                <w:sz w:val="24"/>
                <w:szCs w:val="24"/>
              </w:rPr>
              <w:t>ANGANWADI SERVICES</w:t>
            </w:r>
          </w:p>
        </w:tc>
      </w:tr>
      <w:tr w:rsidR="00B04998" w14:paraId="27A3B41B" w14:textId="77777777">
        <w:trPr>
          <w:trHeight w:val="3492"/>
        </w:trPr>
        <w:tc>
          <w:tcPr>
            <w:tcW w:w="720" w:type="dxa"/>
            <w:tcBorders>
              <w:top w:val="nil"/>
              <w:left w:val="single" w:sz="4" w:space="0" w:color="000000"/>
              <w:bottom w:val="single" w:sz="4" w:space="0" w:color="000000"/>
              <w:right w:val="single" w:sz="4" w:space="0" w:color="000000"/>
            </w:tcBorders>
          </w:tcPr>
          <w:p w14:paraId="56946FA1" w14:textId="77777777" w:rsidR="00B04998" w:rsidRDefault="00000000">
            <w:pPr>
              <w:spacing w:after="0"/>
              <w:jc w:val="center"/>
              <w:rPr>
                <w:rFonts w:ascii="Play" w:eastAsia="Play" w:hAnsi="Play" w:cs="Play"/>
                <w:sz w:val="24"/>
                <w:szCs w:val="24"/>
              </w:rPr>
            </w:pPr>
            <w:r>
              <w:rPr>
                <w:rFonts w:ascii="Play" w:eastAsia="Play" w:hAnsi="Play" w:cs="Play"/>
                <w:sz w:val="24"/>
                <w:szCs w:val="24"/>
              </w:rPr>
              <w:t>6.1</w:t>
            </w:r>
          </w:p>
        </w:tc>
        <w:tc>
          <w:tcPr>
            <w:tcW w:w="2480" w:type="dxa"/>
            <w:tcBorders>
              <w:top w:val="nil"/>
              <w:left w:val="nil"/>
              <w:bottom w:val="single" w:sz="4" w:space="0" w:color="000000"/>
              <w:right w:val="single" w:sz="4" w:space="0" w:color="000000"/>
            </w:tcBorders>
          </w:tcPr>
          <w:p w14:paraId="178B4995" w14:textId="77777777" w:rsidR="00B04998" w:rsidRDefault="00000000">
            <w:pPr>
              <w:spacing w:after="0"/>
              <w:rPr>
                <w:rFonts w:ascii="Play" w:eastAsia="Play" w:hAnsi="Play" w:cs="Play"/>
                <w:sz w:val="24"/>
                <w:szCs w:val="24"/>
              </w:rPr>
            </w:pPr>
            <w:r>
              <w:rPr>
                <w:rFonts w:ascii="Play" w:eastAsia="Play" w:hAnsi="Play" w:cs="Play"/>
                <w:sz w:val="24"/>
                <w:szCs w:val="24"/>
              </w:rPr>
              <w:t>Is there Anganwadi in the village</w:t>
            </w:r>
          </w:p>
        </w:tc>
        <w:tc>
          <w:tcPr>
            <w:tcW w:w="1620" w:type="dxa"/>
            <w:tcBorders>
              <w:top w:val="nil"/>
              <w:left w:val="nil"/>
              <w:bottom w:val="single" w:sz="4" w:space="0" w:color="000000"/>
              <w:right w:val="single" w:sz="4" w:space="0" w:color="000000"/>
            </w:tcBorders>
          </w:tcPr>
          <w:p w14:paraId="5592A7A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7636994A" w14:textId="77777777" w:rsidR="00B04998" w:rsidRDefault="00000000">
            <w:pPr>
              <w:spacing w:after="0"/>
              <w:rPr>
                <w:rFonts w:ascii="Play" w:eastAsia="Play" w:hAnsi="Play" w:cs="Play"/>
                <w:sz w:val="24"/>
                <w:szCs w:val="24"/>
              </w:rPr>
            </w:pPr>
            <w:r>
              <w:rPr>
                <w:rFonts w:ascii="Play" w:eastAsia="Play" w:hAnsi="Play" w:cs="Play"/>
                <w:sz w:val="24"/>
                <w:szCs w:val="24"/>
              </w:rPr>
              <w:t>In rural area there is one Anganwadi for about 1000 population. Anganwadi has one Anganwadi worker and one helper to assist her. Anganwadi worker and ANM work in co-ordination. Supplementary nutrition is provided through Anganwadi to children below 6 years, pregnant women and mothers who are delivered. Monitoring of malnourished children is done by Anganwadi worker. In addition to these other services are also provided through Anganwadi.</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w:t>
            </w:r>
          </w:p>
        </w:tc>
      </w:tr>
      <w:tr w:rsidR="00B04998" w14:paraId="78878CBB" w14:textId="77777777">
        <w:trPr>
          <w:trHeight w:val="1401"/>
        </w:trPr>
        <w:tc>
          <w:tcPr>
            <w:tcW w:w="720" w:type="dxa"/>
            <w:tcBorders>
              <w:top w:val="nil"/>
              <w:left w:val="single" w:sz="4" w:space="0" w:color="000000"/>
              <w:bottom w:val="single" w:sz="4" w:space="0" w:color="000000"/>
              <w:right w:val="single" w:sz="4" w:space="0" w:color="000000"/>
            </w:tcBorders>
          </w:tcPr>
          <w:p w14:paraId="4E412BFA" w14:textId="77777777" w:rsidR="00B04998" w:rsidRDefault="00000000">
            <w:pPr>
              <w:spacing w:after="0"/>
              <w:jc w:val="center"/>
              <w:rPr>
                <w:rFonts w:ascii="Play" w:eastAsia="Play" w:hAnsi="Play" w:cs="Play"/>
                <w:sz w:val="24"/>
                <w:szCs w:val="24"/>
              </w:rPr>
            </w:pPr>
            <w:r>
              <w:rPr>
                <w:rFonts w:ascii="Play" w:eastAsia="Play" w:hAnsi="Play" w:cs="Play"/>
                <w:sz w:val="24"/>
                <w:szCs w:val="24"/>
              </w:rPr>
              <w:t>6.2</w:t>
            </w:r>
          </w:p>
        </w:tc>
        <w:tc>
          <w:tcPr>
            <w:tcW w:w="2480" w:type="dxa"/>
            <w:tcBorders>
              <w:top w:val="nil"/>
              <w:left w:val="nil"/>
              <w:bottom w:val="single" w:sz="4" w:space="0" w:color="000000"/>
              <w:right w:val="single" w:sz="4" w:space="0" w:color="000000"/>
            </w:tcBorders>
          </w:tcPr>
          <w:p w14:paraId="3540EA31" w14:textId="77777777" w:rsidR="00B04998" w:rsidRDefault="00000000">
            <w:pPr>
              <w:spacing w:after="0"/>
              <w:rPr>
                <w:rFonts w:ascii="Play" w:eastAsia="Play" w:hAnsi="Play" w:cs="Play"/>
                <w:sz w:val="24"/>
                <w:szCs w:val="24"/>
              </w:rPr>
            </w:pPr>
            <w:r>
              <w:rPr>
                <w:rFonts w:ascii="Play" w:eastAsia="Play" w:hAnsi="Play" w:cs="Play"/>
                <w:sz w:val="24"/>
                <w:szCs w:val="24"/>
              </w:rPr>
              <w:t>Whether supplementary nutrition provided to children and pregnant mothers daily</w:t>
            </w:r>
          </w:p>
        </w:tc>
        <w:tc>
          <w:tcPr>
            <w:tcW w:w="1620" w:type="dxa"/>
            <w:tcBorders>
              <w:top w:val="nil"/>
              <w:left w:val="nil"/>
              <w:bottom w:val="single" w:sz="4" w:space="0" w:color="000000"/>
              <w:right w:val="single" w:sz="4" w:space="0" w:color="000000"/>
            </w:tcBorders>
          </w:tcPr>
          <w:p w14:paraId="1665218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40C34B8C" w14:textId="77777777" w:rsidR="00B04998" w:rsidRDefault="00000000">
            <w:pPr>
              <w:spacing w:after="0"/>
              <w:rPr>
                <w:rFonts w:ascii="Play" w:eastAsia="Play" w:hAnsi="Play" w:cs="Play"/>
                <w:b/>
                <w:bCs/>
                <w:sz w:val="24"/>
                <w:szCs w:val="24"/>
              </w:rPr>
            </w:pPr>
            <w:r>
              <w:rPr>
                <w:rFonts w:ascii="Play" w:eastAsia="Play" w:hAnsi="Play" w:cs="Play"/>
                <w:sz w:val="24"/>
                <w:szCs w:val="24"/>
              </w:rPr>
              <w:t>Special diet is provided to malnourished children by Anganwadi.</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 xml:space="preserve">1) Yes </w:t>
            </w:r>
          </w:p>
          <w:p w14:paraId="1F36131A" w14:textId="77777777" w:rsidR="00B04998" w:rsidRDefault="00000000">
            <w:pPr>
              <w:spacing w:after="0"/>
              <w:rPr>
                <w:rFonts w:ascii="Play" w:eastAsia="Play" w:hAnsi="Play" w:cs="Play"/>
                <w:sz w:val="24"/>
                <w:szCs w:val="24"/>
              </w:rPr>
            </w:pPr>
            <w:r>
              <w:rPr>
                <w:rFonts w:ascii="Play" w:eastAsia="Play" w:hAnsi="Play" w:cs="Play"/>
                <w:b/>
                <w:bCs/>
                <w:sz w:val="24"/>
                <w:szCs w:val="24"/>
              </w:rPr>
              <w:t>2) No</w:t>
            </w:r>
          </w:p>
        </w:tc>
      </w:tr>
      <w:tr w:rsidR="00B04998" w14:paraId="36342BFE" w14:textId="77777777">
        <w:trPr>
          <w:trHeight w:val="1408"/>
        </w:trPr>
        <w:tc>
          <w:tcPr>
            <w:tcW w:w="720" w:type="dxa"/>
            <w:tcBorders>
              <w:top w:val="nil"/>
              <w:left w:val="single" w:sz="4" w:space="0" w:color="000000"/>
              <w:bottom w:val="single" w:sz="4" w:space="0" w:color="000000"/>
              <w:right w:val="single" w:sz="4" w:space="0" w:color="000000"/>
            </w:tcBorders>
          </w:tcPr>
          <w:p w14:paraId="032EDC4C" w14:textId="77777777" w:rsidR="00B04998" w:rsidRDefault="00000000">
            <w:pPr>
              <w:spacing w:after="0"/>
              <w:jc w:val="center"/>
              <w:rPr>
                <w:rFonts w:ascii="Play" w:eastAsia="Play" w:hAnsi="Play" w:cs="Play"/>
                <w:sz w:val="24"/>
                <w:szCs w:val="24"/>
              </w:rPr>
            </w:pPr>
            <w:r>
              <w:rPr>
                <w:rFonts w:ascii="Play" w:eastAsia="Play" w:hAnsi="Play" w:cs="Play"/>
                <w:sz w:val="24"/>
                <w:szCs w:val="24"/>
              </w:rPr>
              <w:t>6.3</w:t>
            </w:r>
          </w:p>
        </w:tc>
        <w:tc>
          <w:tcPr>
            <w:tcW w:w="2480" w:type="dxa"/>
            <w:tcBorders>
              <w:top w:val="nil"/>
              <w:left w:val="nil"/>
              <w:bottom w:val="single" w:sz="4" w:space="0" w:color="000000"/>
              <w:right w:val="single" w:sz="4" w:space="0" w:color="000000"/>
            </w:tcBorders>
          </w:tcPr>
          <w:p w14:paraId="37C5F48D" w14:textId="77777777" w:rsidR="00B04998" w:rsidRDefault="00000000">
            <w:pPr>
              <w:spacing w:after="0"/>
              <w:rPr>
                <w:rFonts w:ascii="Play" w:eastAsia="Play" w:hAnsi="Play" w:cs="Play"/>
                <w:sz w:val="24"/>
                <w:szCs w:val="24"/>
              </w:rPr>
            </w:pPr>
            <w:r>
              <w:rPr>
                <w:rFonts w:ascii="Play" w:eastAsia="Play" w:hAnsi="Play" w:cs="Play"/>
                <w:sz w:val="24"/>
                <w:szCs w:val="24"/>
              </w:rPr>
              <w:t>How many days in last one-month supplementary food was not available in Anganwadi</w:t>
            </w:r>
          </w:p>
        </w:tc>
        <w:tc>
          <w:tcPr>
            <w:tcW w:w="1620" w:type="dxa"/>
            <w:tcBorders>
              <w:top w:val="nil"/>
              <w:left w:val="nil"/>
              <w:bottom w:val="single" w:sz="4" w:space="0" w:color="000000"/>
              <w:right w:val="single" w:sz="4" w:space="0" w:color="000000"/>
            </w:tcBorders>
          </w:tcPr>
          <w:p w14:paraId="40438DC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7AA20F5C"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r>
              <w:rPr>
                <w:rFonts w:ascii="Play" w:eastAsia="Play" w:hAnsi="Play" w:cs="Play"/>
                <w:b/>
                <w:bCs/>
                <w:sz w:val="24"/>
                <w:szCs w:val="24"/>
              </w:rPr>
              <w:br/>
              <w:t>1) All functioning days available</w:t>
            </w:r>
            <w:r>
              <w:rPr>
                <w:rFonts w:ascii="Play" w:eastAsia="Play" w:hAnsi="Play" w:cs="Play"/>
                <w:b/>
                <w:bCs/>
                <w:sz w:val="24"/>
                <w:szCs w:val="24"/>
              </w:rPr>
              <w:br/>
              <w:t>2) 1 to 5 days not available</w:t>
            </w:r>
            <w:r>
              <w:rPr>
                <w:rFonts w:ascii="Play" w:eastAsia="Play" w:hAnsi="Play" w:cs="Play"/>
                <w:b/>
                <w:bCs/>
                <w:sz w:val="24"/>
                <w:szCs w:val="24"/>
              </w:rPr>
              <w:br/>
              <w:t>3) 6-15 days not available</w:t>
            </w:r>
            <w:r>
              <w:rPr>
                <w:rFonts w:ascii="Play" w:eastAsia="Play" w:hAnsi="Play" w:cs="Play"/>
                <w:b/>
                <w:bCs/>
                <w:sz w:val="24"/>
                <w:szCs w:val="24"/>
              </w:rPr>
              <w:br/>
              <w:t>4) 16-30 days not available</w:t>
            </w:r>
          </w:p>
        </w:tc>
      </w:tr>
      <w:tr w:rsidR="00B04998" w14:paraId="3E88479A" w14:textId="77777777">
        <w:trPr>
          <w:trHeight w:val="310"/>
        </w:trPr>
        <w:tc>
          <w:tcPr>
            <w:tcW w:w="720" w:type="dxa"/>
            <w:tcBorders>
              <w:top w:val="nil"/>
              <w:left w:val="single" w:sz="4" w:space="0" w:color="000000"/>
              <w:bottom w:val="single" w:sz="4" w:space="0" w:color="000000"/>
              <w:right w:val="single" w:sz="4" w:space="0" w:color="000000"/>
            </w:tcBorders>
            <w:shd w:val="clear" w:color="auto" w:fill="B3E5A1"/>
          </w:tcPr>
          <w:p w14:paraId="0A887496" w14:textId="77777777" w:rsidR="00B04998" w:rsidRDefault="00000000">
            <w:pPr>
              <w:spacing w:after="0"/>
              <w:jc w:val="center"/>
              <w:rPr>
                <w:rFonts w:ascii="Play" w:eastAsia="Play" w:hAnsi="Play" w:cs="Play"/>
                <w:sz w:val="24"/>
                <w:szCs w:val="24"/>
              </w:rPr>
            </w:pPr>
            <w:r>
              <w:rPr>
                <w:rFonts w:ascii="Play" w:eastAsia="Play" w:hAnsi="Play" w:cs="Play"/>
                <w:sz w:val="24"/>
                <w:szCs w:val="24"/>
              </w:rPr>
              <w:t>7</w:t>
            </w:r>
          </w:p>
        </w:tc>
        <w:tc>
          <w:tcPr>
            <w:tcW w:w="8919" w:type="dxa"/>
            <w:gridSpan w:val="3"/>
            <w:tcBorders>
              <w:top w:val="single" w:sz="4" w:space="0" w:color="000000"/>
              <w:left w:val="nil"/>
              <w:bottom w:val="single" w:sz="4" w:space="0" w:color="000000"/>
              <w:right w:val="single" w:sz="4" w:space="0" w:color="000000"/>
            </w:tcBorders>
            <w:shd w:val="clear" w:color="auto" w:fill="B3E5A1"/>
          </w:tcPr>
          <w:p w14:paraId="2FED52A5" w14:textId="77777777" w:rsidR="00B04998" w:rsidRDefault="00000000">
            <w:pPr>
              <w:spacing w:after="0"/>
              <w:rPr>
                <w:rFonts w:ascii="Play" w:eastAsia="Play" w:hAnsi="Play" w:cs="Play"/>
                <w:sz w:val="24"/>
                <w:szCs w:val="24"/>
              </w:rPr>
            </w:pPr>
            <w:r>
              <w:rPr>
                <w:rFonts w:ascii="Play" w:eastAsia="Play" w:hAnsi="Play" w:cs="Play"/>
                <w:sz w:val="24"/>
                <w:szCs w:val="24"/>
              </w:rPr>
              <w:t>VISIT TO RATION SHOP</w:t>
            </w:r>
          </w:p>
        </w:tc>
      </w:tr>
      <w:tr w:rsidR="00B04998" w14:paraId="362C4AEE" w14:textId="77777777">
        <w:trPr>
          <w:trHeight w:val="1763"/>
        </w:trPr>
        <w:tc>
          <w:tcPr>
            <w:tcW w:w="720" w:type="dxa"/>
            <w:tcBorders>
              <w:top w:val="nil"/>
              <w:left w:val="single" w:sz="4" w:space="0" w:color="000000"/>
              <w:bottom w:val="single" w:sz="4" w:space="0" w:color="000000"/>
              <w:right w:val="single" w:sz="4" w:space="0" w:color="000000"/>
            </w:tcBorders>
          </w:tcPr>
          <w:p w14:paraId="0D2FB99D" w14:textId="77777777" w:rsidR="00B04998" w:rsidRDefault="00000000">
            <w:pPr>
              <w:spacing w:after="0"/>
              <w:jc w:val="center"/>
              <w:rPr>
                <w:rFonts w:ascii="Play" w:eastAsia="Play" w:hAnsi="Play" w:cs="Play"/>
                <w:sz w:val="24"/>
                <w:szCs w:val="24"/>
              </w:rPr>
            </w:pPr>
            <w:r>
              <w:rPr>
                <w:rFonts w:ascii="Play" w:eastAsia="Play" w:hAnsi="Play" w:cs="Play"/>
                <w:sz w:val="24"/>
                <w:szCs w:val="24"/>
              </w:rPr>
              <w:t>7.1</w:t>
            </w:r>
          </w:p>
        </w:tc>
        <w:tc>
          <w:tcPr>
            <w:tcW w:w="2480" w:type="dxa"/>
            <w:tcBorders>
              <w:top w:val="nil"/>
              <w:left w:val="nil"/>
              <w:bottom w:val="single" w:sz="4" w:space="0" w:color="000000"/>
              <w:right w:val="single" w:sz="4" w:space="0" w:color="000000"/>
            </w:tcBorders>
          </w:tcPr>
          <w:p w14:paraId="7AF06744" w14:textId="77777777" w:rsidR="00B04998" w:rsidRDefault="00000000">
            <w:pPr>
              <w:spacing w:after="0"/>
              <w:rPr>
                <w:rFonts w:ascii="Play" w:eastAsia="Play" w:hAnsi="Play" w:cs="Play"/>
                <w:sz w:val="24"/>
                <w:szCs w:val="24"/>
              </w:rPr>
            </w:pPr>
            <w:r>
              <w:rPr>
                <w:rFonts w:ascii="Play" w:eastAsia="Play" w:hAnsi="Play" w:cs="Play"/>
                <w:sz w:val="24"/>
                <w:szCs w:val="24"/>
              </w:rPr>
              <w:t>Whether Ration shop available in the village</w:t>
            </w:r>
          </w:p>
        </w:tc>
        <w:tc>
          <w:tcPr>
            <w:tcW w:w="1620" w:type="dxa"/>
            <w:tcBorders>
              <w:top w:val="nil"/>
              <w:left w:val="nil"/>
              <w:bottom w:val="single" w:sz="4" w:space="0" w:color="000000"/>
              <w:right w:val="single" w:sz="4" w:space="0" w:color="000000"/>
            </w:tcBorders>
          </w:tcPr>
          <w:p w14:paraId="73B6947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3E6B51C2" w14:textId="77777777" w:rsidR="00B04998" w:rsidRDefault="00000000">
            <w:pPr>
              <w:spacing w:after="0"/>
              <w:rPr>
                <w:rFonts w:ascii="Play" w:eastAsia="Play" w:hAnsi="Play" w:cs="Play"/>
                <w:sz w:val="24"/>
                <w:szCs w:val="24"/>
              </w:rPr>
            </w:pPr>
            <w:r>
              <w:rPr>
                <w:rFonts w:ascii="Play" w:eastAsia="Play" w:hAnsi="Play" w:cs="Play"/>
                <w:sz w:val="24"/>
                <w:szCs w:val="24"/>
              </w:rPr>
              <w:t xml:space="preserve">Under Public Distribution System food items are provided to families through Ration shop. </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Not in village but available in nearby village</w:t>
            </w:r>
            <w:r>
              <w:rPr>
                <w:rFonts w:ascii="Play" w:eastAsia="Play" w:hAnsi="Play" w:cs="Play"/>
                <w:b/>
                <w:bCs/>
                <w:sz w:val="24"/>
                <w:szCs w:val="24"/>
              </w:rPr>
              <w:br/>
              <w:t>3) No</w:t>
            </w:r>
          </w:p>
        </w:tc>
      </w:tr>
      <w:tr w:rsidR="00B04998" w14:paraId="0F5DF309" w14:textId="77777777">
        <w:trPr>
          <w:trHeight w:val="853"/>
        </w:trPr>
        <w:tc>
          <w:tcPr>
            <w:tcW w:w="720" w:type="dxa"/>
            <w:tcBorders>
              <w:top w:val="nil"/>
              <w:left w:val="single" w:sz="4" w:space="0" w:color="000000"/>
              <w:bottom w:val="single" w:sz="4" w:space="0" w:color="000000"/>
              <w:right w:val="single" w:sz="4" w:space="0" w:color="000000"/>
            </w:tcBorders>
          </w:tcPr>
          <w:p w14:paraId="5C4362ED" w14:textId="77777777" w:rsidR="00B04998" w:rsidRDefault="00000000">
            <w:pPr>
              <w:spacing w:after="0"/>
              <w:jc w:val="center"/>
              <w:rPr>
                <w:rFonts w:ascii="Play" w:eastAsia="Play" w:hAnsi="Play" w:cs="Play"/>
                <w:sz w:val="24"/>
                <w:szCs w:val="24"/>
              </w:rPr>
            </w:pPr>
            <w:r>
              <w:rPr>
                <w:rFonts w:ascii="Play" w:eastAsia="Play" w:hAnsi="Play" w:cs="Play"/>
                <w:sz w:val="24"/>
                <w:szCs w:val="24"/>
              </w:rPr>
              <w:t>7.2</w:t>
            </w:r>
          </w:p>
        </w:tc>
        <w:tc>
          <w:tcPr>
            <w:tcW w:w="2480" w:type="dxa"/>
            <w:tcBorders>
              <w:top w:val="nil"/>
              <w:left w:val="nil"/>
              <w:bottom w:val="single" w:sz="4" w:space="0" w:color="000000"/>
              <w:right w:val="single" w:sz="4" w:space="0" w:color="000000"/>
            </w:tcBorders>
          </w:tcPr>
          <w:p w14:paraId="20370F77" w14:textId="77777777" w:rsidR="00B04998" w:rsidRDefault="00000000">
            <w:pPr>
              <w:spacing w:after="0"/>
              <w:rPr>
                <w:rFonts w:ascii="Play" w:eastAsia="Play" w:hAnsi="Play" w:cs="Play"/>
                <w:sz w:val="24"/>
                <w:szCs w:val="24"/>
              </w:rPr>
            </w:pPr>
            <w:r>
              <w:rPr>
                <w:rFonts w:ascii="Play" w:eastAsia="Play" w:hAnsi="Play" w:cs="Play"/>
                <w:sz w:val="24"/>
                <w:szCs w:val="24"/>
              </w:rPr>
              <w:t>Is supply of all food items regularly available</w:t>
            </w:r>
          </w:p>
        </w:tc>
        <w:tc>
          <w:tcPr>
            <w:tcW w:w="1620" w:type="dxa"/>
            <w:tcBorders>
              <w:top w:val="nil"/>
              <w:left w:val="nil"/>
              <w:bottom w:val="single" w:sz="4" w:space="0" w:color="000000"/>
              <w:right w:val="single" w:sz="4" w:space="0" w:color="000000"/>
            </w:tcBorders>
          </w:tcPr>
          <w:p w14:paraId="7B591B3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247749FB"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 xml:space="preserve">2) No </w:t>
            </w:r>
          </w:p>
        </w:tc>
      </w:tr>
      <w:tr w:rsidR="00B04998" w14:paraId="7E9751C8" w14:textId="77777777">
        <w:trPr>
          <w:trHeight w:val="978"/>
        </w:trPr>
        <w:tc>
          <w:tcPr>
            <w:tcW w:w="720" w:type="dxa"/>
            <w:tcBorders>
              <w:top w:val="nil"/>
              <w:left w:val="single" w:sz="4" w:space="0" w:color="000000"/>
              <w:bottom w:val="single" w:sz="4" w:space="0" w:color="000000"/>
              <w:right w:val="single" w:sz="4" w:space="0" w:color="000000"/>
            </w:tcBorders>
          </w:tcPr>
          <w:p w14:paraId="2241535F"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7.3</w:t>
            </w:r>
          </w:p>
        </w:tc>
        <w:tc>
          <w:tcPr>
            <w:tcW w:w="2480" w:type="dxa"/>
            <w:tcBorders>
              <w:top w:val="nil"/>
              <w:left w:val="nil"/>
              <w:bottom w:val="nil"/>
              <w:right w:val="single" w:sz="4" w:space="0" w:color="000000"/>
            </w:tcBorders>
          </w:tcPr>
          <w:p w14:paraId="3F2838B5" w14:textId="77777777" w:rsidR="00B04998" w:rsidRDefault="00000000">
            <w:pPr>
              <w:spacing w:after="0"/>
              <w:rPr>
                <w:rFonts w:ascii="Play" w:eastAsia="Play" w:hAnsi="Play" w:cs="Play"/>
                <w:sz w:val="24"/>
                <w:szCs w:val="24"/>
              </w:rPr>
            </w:pPr>
            <w:r>
              <w:rPr>
                <w:rFonts w:ascii="Play" w:eastAsia="Play" w:hAnsi="Play" w:cs="Play"/>
                <w:sz w:val="24"/>
                <w:szCs w:val="24"/>
              </w:rPr>
              <w:t xml:space="preserve">Do the below poverty line families get ration at </w:t>
            </w:r>
            <w:proofErr w:type="spellStart"/>
            <w:r>
              <w:rPr>
                <w:rFonts w:ascii="Play" w:eastAsia="Play" w:hAnsi="Play" w:cs="Play"/>
                <w:sz w:val="24"/>
                <w:szCs w:val="24"/>
              </w:rPr>
              <w:t>subsidised</w:t>
            </w:r>
            <w:proofErr w:type="spellEnd"/>
            <w:r>
              <w:rPr>
                <w:rFonts w:ascii="Play" w:eastAsia="Play" w:hAnsi="Play" w:cs="Play"/>
                <w:sz w:val="24"/>
                <w:szCs w:val="24"/>
              </w:rPr>
              <w:t xml:space="preserve"> rates or free</w:t>
            </w:r>
          </w:p>
        </w:tc>
        <w:tc>
          <w:tcPr>
            <w:tcW w:w="1620" w:type="dxa"/>
            <w:tcBorders>
              <w:top w:val="nil"/>
              <w:left w:val="nil"/>
              <w:bottom w:val="nil"/>
              <w:right w:val="single" w:sz="4" w:space="0" w:color="000000"/>
            </w:tcBorders>
          </w:tcPr>
          <w:p w14:paraId="05143F6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74D08550"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w:t>
            </w:r>
          </w:p>
        </w:tc>
      </w:tr>
      <w:tr w:rsidR="00B04998" w14:paraId="2DE5501D" w14:textId="77777777">
        <w:trPr>
          <w:trHeight w:val="310"/>
        </w:trPr>
        <w:tc>
          <w:tcPr>
            <w:tcW w:w="720" w:type="dxa"/>
            <w:tcBorders>
              <w:top w:val="nil"/>
              <w:left w:val="single" w:sz="4" w:space="0" w:color="000000"/>
              <w:bottom w:val="single" w:sz="4" w:space="0" w:color="000000"/>
              <w:right w:val="single" w:sz="4" w:space="0" w:color="000000"/>
            </w:tcBorders>
            <w:shd w:val="clear" w:color="auto" w:fill="B3E5A1"/>
          </w:tcPr>
          <w:p w14:paraId="0E297273"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8</w:t>
            </w:r>
          </w:p>
        </w:tc>
        <w:tc>
          <w:tcPr>
            <w:tcW w:w="8919" w:type="dxa"/>
            <w:gridSpan w:val="3"/>
            <w:tcBorders>
              <w:top w:val="single" w:sz="4" w:space="0" w:color="000000"/>
              <w:left w:val="nil"/>
              <w:bottom w:val="single" w:sz="4" w:space="0" w:color="000000"/>
              <w:right w:val="single" w:sz="4" w:space="0" w:color="000000"/>
            </w:tcBorders>
            <w:shd w:val="clear" w:color="auto" w:fill="B3E5A1"/>
          </w:tcPr>
          <w:p w14:paraId="671864F1" w14:textId="77777777" w:rsidR="00B04998" w:rsidRDefault="00000000">
            <w:pPr>
              <w:spacing w:after="0"/>
              <w:rPr>
                <w:rFonts w:ascii="Play" w:eastAsia="Play" w:hAnsi="Play" w:cs="Play"/>
                <w:b/>
                <w:bCs/>
                <w:sz w:val="24"/>
                <w:szCs w:val="24"/>
              </w:rPr>
            </w:pPr>
            <w:r>
              <w:rPr>
                <w:rFonts w:ascii="Play" w:eastAsia="Play" w:hAnsi="Play" w:cs="Play"/>
                <w:b/>
                <w:bCs/>
                <w:sz w:val="24"/>
                <w:szCs w:val="24"/>
              </w:rPr>
              <w:t>TALATHI SAJJA</w:t>
            </w:r>
          </w:p>
        </w:tc>
      </w:tr>
      <w:tr w:rsidR="00B04998" w14:paraId="31258790" w14:textId="77777777">
        <w:trPr>
          <w:trHeight w:val="930"/>
        </w:trPr>
        <w:tc>
          <w:tcPr>
            <w:tcW w:w="720" w:type="dxa"/>
            <w:tcBorders>
              <w:top w:val="nil"/>
              <w:left w:val="single" w:sz="4" w:space="0" w:color="000000"/>
              <w:bottom w:val="single" w:sz="4" w:space="0" w:color="000000"/>
              <w:right w:val="single" w:sz="4" w:space="0" w:color="000000"/>
            </w:tcBorders>
          </w:tcPr>
          <w:p w14:paraId="513F24DA" w14:textId="77777777" w:rsidR="00B04998" w:rsidRDefault="00000000">
            <w:pPr>
              <w:spacing w:after="0"/>
              <w:jc w:val="center"/>
              <w:rPr>
                <w:rFonts w:ascii="Play" w:eastAsia="Play" w:hAnsi="Play" w:cs="Play"/>
                <w:sz w:val="24"/>
                <w:szCs w:val="24"/>
              </w:rPr>
            </w:pPr>
            <w:r>
              <w:rPr>
                <w:rFonts w:ascii="Play" w:eastAsia="Play" w:hAnsi="Play" w:cs="Play"/>
                <w:sz w:val="24"/>
                <w:szCs w:val="24"/>
              </w:rPr>
              <w:t>8.1</w:t>
            </w:r>
          </w:p>
        </w:tc>
        <w:tc>
          <w:tcPr>
            <w:tcW w:w="2480" w:type="dxa"/>
            <w:tcBorders>
              <w:top w:val="nil"/>
              <w:left w:val="nil"/>
              <w:bottom w:val="single" w:sz="4" w:space="0" w:color="000000"/>
              <w:right w:val="single" w:sz="4" w:space="0" w:color="000000"/>
            </w:tcBorders>
          </w:tcPr>
          <w:p w14:paraId="7E75A17F" w14:textId="77777777" w:rsidR="00B04998" w:rsidRDefault="00000000">
            <w:pPr>
              <w:spacing w:after="0"/>
              <w:rPr>
                <w:rFonts w:ascii="Play" w:eastAsia="Play" w:hAnsi="Play" w:cs="Play"/>
                <w:sz w:val="24"/>
                <w:szCs w:val="24"/>
              </w:rPr>
            </w:pPr>
            <w:r>
              <w:rPr>
                <w:rFonts w:ascii="Play" w:eastAsia="Play" w:hAnsi="Play" w:cs="Play"/>
                <w:sz w:val="24"/>
                <w:szCs w:val="24"/>
              </w:rPr>
              <w:t xml:space="preserve">Is </w:t>
            </w:r>
            <w:proofErr w:type="spellStart"/>
            <w:r>
              <w:rPr>
                <w:rFonts w:ascii="Play" w:eastAsia="Play" w:hAnsi="Play" w:cs="Play"/>
                <w:sz w:val="24"/>
                <w:szCs w:val="24"/>
              </w:rPr>
              <w:t>Talathi</w:t>
            </w:r>
            <w:proofErr w:type="spellEnd"/>
            <w:r>
              <w:rPr>
                <w:rFonts w:ascii="Play" w:eastAsia="Play" w:hAnsi="Play" w:cs="Play"/>
                <w:sz w:val="24"/>
                <w:szCs w:val="24"/>
              </w:rPr>
              <w:t xml:space="preserve"> available in village</w:t>
            </w:r>
          </w:p>
        </w:tc>
        <w:tc>
          <w:tcPr>
            <w:tcW w:w="1620" w:type="dxa"/>
            <w:tcBorders>
              <w:top w:val="nil"/>
              <w:left w:val="nil"/>
              <w:bottom w:val="single" w:sz="4" w:space="0" w:color="000000"/>
              <w:right w:val="single" w:sz="4" w:space="0" w:color="000000"/>
            </w:tcBorders>
          </w:tcPr>
          <w:p w14:paraId="01C19155"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79F117A8"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w:t>
            </w:r>
          </w:p>
        </w:tc>
      </w:tr>
      <w:tr w:rsidR="00B04998" w14:paraId="2FD9E80C" w14:textId="77777777">
        <w:trPr>
          <w:trHeight w:val="930"/>
        </w:trPr>
        <w:tc>
          <w:tcPr>
            <w:tcW w:w="720" w:type="dxa"/>
            <w:tcBorders>
              <w:top w:val="nil"/>
              <w:left w:val="single" w:sz="4" w:space="0" w:color="000000"/>
              <w:bottom w:val="single" w:sz="4" w:space="0" w:color="000000"/>
              <w:right w:val="single" w:sz="4" w:space="0" w:color="000000"/>
            </w:tcBorders>
          </w:tcPr>
          <w:p w14:paraId="07CE6FB7" w14:textId="77777777" w:rsidR="00B04998" w:rsidRDefault="00000000">
            <w:pPr>
              <w:spacing w:after="0"/>
              <w:jc w:val="center"/>
              <w:rPr>
                <w:rFonts w:ascii="Play" w:eastAsia="Play" w:hAnsi="Play" w:cs="Play"/>
                <w:sz w:val="24"/>
                <w:szCs w:val="24"/>
              </w:rPr>
            </w:pPr>
            <w:r>
              <w:rPr>
                <w:rFonts w:ascii="Play" w:eastAsia="Play" w:hAnsi="Play" w:cs="Play"/>
                <w:sz w:val="24"/>
                <w:szCs w:val="24"/>
              </w:rPr>
              <w:t>8.3</w:t>
            </w:r>
          </w:p>
        </w:tc>
        <w:tc>
          <w:tcPr>
            <w:tcW w:w="2480" w:type="dxa"/>
            <w:tcBorders>
              <w:top w:val="nil"/>
              <w:left w:val="nil"/>
              <w:bottom w:val="single" w:sz="4" w:space="0" w:color="000000"/>
              <w:right w:val="single" w:sz="4" w:space="0" w:color="000000"/>
            </w:tcBorders>
          </w:tcPr>
          <w:p w14:paraId="15A06F23" w14:textId="77777777" w:rsidR="00B04998" w:rsidRDefault="00000000">
            <w:pPr>
              <w:spacing w:after="0"/>
              <w:rPr>
                <w:rFonts w:ascii="Play" w:eastAsia="Play" w:hAnsi="Play" w:cs="Play"/>
                <w:sz w:val="24"/>
                <w:szCs w:val="24"/>
              </w:rPr>
            </w:pPr>
            <w:r>
              <w:rPr>
                <w:rFonts w:ascii="Play" w:eastAsia="Play" w:hAnsi="Play" w:cs="Play"/>
                <w:sz w:val="24"/>
                <w:szCs w:val="24"/>
              </w:rPr>
              <w:t xml:space="preserve">Whether you get </w:t>
            </w:r>
            <w:proofErr w:type="spellStart"/>
            <w:r>
              <w:rPr>
                <w:rFonts w:ascii="Play" w:eastAsia="Play" w:hAnsi="Play" w:cs="Play"/>
                <w:sz w:val="24"/>
                <w:szCs w:val="24"/>
              </w:rPr>
              <w:t>Satbara</w:t>
            </w:r>
            <w:proofErr w:type="spellEnd"/>
            <w:r>
              <w:rPr>
                <w:rFonts w:ascii="Play" w:eastAsia="Play" w:hAnsi="Play" w:cs="Play"/>
                <w:sz w:val="24"/>
                <w:szCs w:val="24"/>
              </w:rPr>
              <w:t xml:space="preserve"> (7/12) online or not</w:t>
            </w:r>
          </w:p>
        </w:tc>
        <w:tc>
          <w:tcPr>
            <w:tcW w:w="1620" w:type="dxa"/>
            <w:tcBorders>
              <w:top w:val="nil"/>
              <w:left w:val="nil"/>
              <w:bottom w:val="single" w:sz="4" w:space="0" w:color="000000"/>
              <w:right w:val="single" w:sz="4" w:space="0" w:color="000000"/>
            </w:tcBorders>
          </w:tcPr>
          <w:p w14:paraId="46D45945"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5B7197D0"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r>
              <w:rPr>
                <w:rFonts w:ascii="Play" w:eastAsia="Play" w:hAnsi="Play" w:cs="Play"/>
                <w:b/>
                <w:bCs/>
                <w:sz w:val="24"/>
                <w:szCs w:val="24"/>
              </w:rPr>
              <w:br/>
              <w:t>1) Yes</w:t>
            </w:r>
            <w:r>
              <w:rPr>
                <w:rFonts w:ascii="Play" w:eastAsia="Play" w:hAnsi="Play" w:cs="Play"/>
                <w:b/>
                <w:bCs/>
                <w:sz w:val="24"/>
                <w:szCs w:val="24"/>
              </w:rPr>
              <w:br/>
              <w:t>2) No</w:t>
            </w:r>
          </w:p>
        </w:tc>
      </w:tr>
      <w:tr w:rsidR="00B04998" w14:paraId="309D00D1" w14:textId="77777777">
        <w:trPr>
          <w:trHeight w:val="1240"/>
        </w:trPr>
        <w:tc>
          <w:tcPr>
            <w:tcW w:w="720" w:type="dxa"/>
            <w:tcBorders>
              <w:top w:val="nil"/>
              <w:left w:val="single" w:sz="4" w:space="0" w:color="000000"/>
              <w:bottom w:val="single" w:sz="4" w:space="0" w:color="000000"/>
              <w:right w:val="single" w:sz="4" w:space="0" w:color="000000"/>
            </w:tcBorders>
          </w:tcPr>
          <w:p w14:paraId="55A7D3E6" w14:textId="77777777" w:rsidR="00B04998" w:rsidRDefault="00000000">
            <w:pPr>
              <w:spacing w:after="0"/>
              <w:jc w:val="center"/>
              <w:rPr>
                <w:rFonts w:ascii="Play" w:eastAsia="Play" w:hAnsi="Play" w:cs="Play"/>
                <w:sz w:val="24"/>
                <w:szCs w:val="24"/>
              </w:rPr>
            </w:pPr>
            <w:r>
              <w:rPr>
                <w:rFonts w:ascii="Play" w:eastAsia="Play" w:hAnsi="Play" w:cs="Play"/>
                <w:sz w:val="24"/>
                <w:szCs w:val="24"/>
              </w:rPr>
              <w:t>9</w:t>
            </w:r>
          </w:p>
        </w:tc>
        <w:tc>
          <w:tcPr>
            <w:tcW w:w="2480" w:type="dxa"/>
            <w:tcBorders>
              <w:top w:val="nil"/>
              <w:left w:val="nil"/>
              <w:bottom w:val="single" w:sz="4" w:space="0" w:color="000000"/>
              <w:right w:val="single" w:sz="4" w:space="0" w:color="000000"/>
            </w:tcBorders>
          </w:tcPr>
          <w:p w14:paraId="2278F998" w14:textId="77777777" w:rsidR="00B04998" w:rsidRDefault="00000000">
            <w:pPr>
              <w:spacing w:after="0"/>
              <w:rPr>
                <w:rFonts w:ascii="Play" w:eastAsia="Play" w:hAnsi="Play" w:cs="Play"/>
                <w:sz w:val="24"/>
                <w:szCs w:val="24"/>
              </w:rPr>
            </w:pPr>
            <w:r>
              <w:rPr>
                <w:rFonts w:ascii="Play" w:eastAsia="Play" w:hAnsi="Play" w:cs="Play"/>
                <w:sz w:val="24"/>
                <w:szCs w:val="24"/>
              </w:rPr>
              <w:t>Any special scheme implemented by village - Purpose, beneficiary, progress</w:t>
            </w:r>
          </w:p>
        </w:tc>
        <w:tc>
          <w:tcPr>
            <w:tcW w:w="1620" w:type="dxa"/>
            <w:tcBorders>
              <w:top w:val="nil"/>
              <w:left w:val="nil"/>
              <w:bottom w:val="single" w:sz="4" w:space="0" w:color="000000"/>
              <w:right w:val="single" w:sz="4" w:space="0" w:color="000000"/>
            </w:tcBorders>
          </w:tcPr>
          <w:p w14:paraId="160C0A4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4819" w:type="dxa"/>
            <w:tcBorders>
              <w:top w:val="nil"/>
              <w:left w:val="nil"/>
              <w:bottom w:val="single" w:sz="4" w:space="0" w:color="000000"/>
              <w:right w:val="single" w:sz="4" w:space="0" w:color="000000"/>
            </w:tcBorders>
          </w:tcPr>
          <w:p w14:paraId="66F3C36C" w14:textId="77777777" w:rsidR="00B04998" w:rsidRDefault="00000000">
            <w:pPr>
              <w:spacing w:after="0"/>
              <w:rPr>
                <w:rFonts w:ascii="Play" w:eastAsia="Play" w:hAnsi="Play" w:cs="Play"/>
                <w:sz w:val="24"/>
                <w:szCs w:val="24"/>
              </w:rPr>
            </w:pPr>
            <w:r>
              <w:rPr>
                <w:rFonts w:ascii="Play" w:eastAsia="Play" w:hAnsi="Play" w:cs="Play"/>
                <w:sz w:val="24"/>
                <w:szCs w:val="24"/>
              </w:rPr>
              <w:t>Mention the name of scheme and award if received</w:t>
            </w:r>
          </w:p>
        </w:tc>
      </w:tr>
    </w:tbl>
    <w:p w14:paraId="12353210" w14:textId="77777777" w:rsidR="00B04998" w:rsidRDefault="00B04998">
      <w:pPr>
        <w:spacing w:after="0"/>
        <w:rPr>
          <w:rFonts w:ascii="Play" w:eastAsia="Play" w:hAnsi="Play" w:cs="Play"/>
          <w:b/>
          <w:bCs/>
          <w:sz w:val="24"/>
          <w:szCs w:val="24"/>
        </w:rPr>
      </w:pPr>
    </w:p>
    <w:p w14:paraId="1DCE4504" w14:textId="77777777" w:rsidR="00B04998" w:rsidRDefault="00000000">
      <w:pPr>
        <w:pStyle w:val="Heading1"/>
        <w:numPr>
          <w:ilvl w:val="0"/>
          <w:numId w:val="35"/>
        </w:numPr>
        <w:spacing w:after="0"/>
        <w:rPr>
          <w:sz w:val="24"/>
          <w:szCs w:val="24"/>
        </w:rPr>
      </w:pPr>
      <w:bookmarkStart w:id="3" w:name="_heading=h.mpgu048o4f72" w:colFirst="0" w:colLast="0"/>
      <w:bookmarkEnd w:id="3"/>
      <w:r>
        <w:br w:type="page"/>
      </w:r>
    </w:p>
    <w:p w14:paraId="0D3A5C95" w14:textId="77777777" w:rsidR="00B04998" w:rsidRDefault="00B04998">
      <w:pPr>
        <w:spacing w:after="0"/>
      </w:pPr>
    </w:p>
    <w:p w14:paraId="12FE8777"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ANNEX – G-7</w:t>
      </w:r>
    </w:p>
    <w:p w14:paraId="499F90B5" w14:textId="77777777" w:rsidR="00B04998" w:rsidRDefault="00B04998">
      <w:pPr>
        <w:spacing w:after="0"/>
        <w:jc w:val="center"/>
        <w:rPr>
          <w:rFonts w:ascii="Play" w:eastAsia="Play" w:hAnsi="Play" w:cs="Play"/>
          <w:b/>
          <w:bCs/>
          <w:sz w:val="24"/>
          <w:szCs w:val="24"/>
        </w:rPr>
      </w:pPr>
    </w:p>
    <w:p w14:paraId="097F5D9A"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FORM – V</w:t>
      </w:r>
    </w:p>
    <w:p w14:paraId="76369B5C"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FAMILY VISIT OBSERVATIONS RECORDING FORM</w:t>
      </w:r>
    </w:p>
    <w:p w14:paraId="27F2FE07" w14:textId="77777777" w:rsidR="00B04998" w:rsidRDefault="00B04998">
      <w:pPr>
        <w:spacing w:after="0"/>
        <w:jc w:val="center"/>
        <w:rPr>
          <w:rFonts w:ascii="Play" w:eastAsia="Play" w:hAnsi="Play" w:cs="Play"/>
          <w:b/>
          <w:bCs/>
          <w:sz w:val="24"/>
          <w:szCs w:val="24"/>
        </w:rPr>
      </w:pPr>
    </w:p>
    <w:p w14:paraId="300811B5"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Purpose of this form</w:t>
      </w:r>
      <w:r>
        <w:rPr>
          <w:rFonts w:ascii="Play" w:eastAsia="Play" w:hAnsi="Play" w:cs="Play"/>
          <w:sz w:val="24"/>
          <w:szCs w:val="24"/>
        </w:rPr>
        <w:tab/>
      </w:r>
      <w:proofErr w:type="gramStart"/>
      <w:r>
        <w:rPr>
          <w:rFonts w:ascii="Play" w:eastAsia="Play" w:hAnsi="Play" w:cs="Play"/>
          <w:sz w:val="24"/>
          <w:szCs w:val="24"/>
        </w:rPr>
        <w:t>To</w:t>
      </w:r>
      <w:proofErr w:type="gramEnd"/>
      <w:r>
        <w:rPr>
          <w:rFonts w:ascii="Play" w:eastAsia="Play" w:hAnsi="Play" w:cs="Play"/>
          <w:sz w:val="24"/>
          <w:szCs w:val="24"/>
        </w:rPr>
        <w:t xml:space="preserve"> understand problems, solutions, effect of govt schemes on health and living standards of family. </w:t>
      </w:r>
    </w:p>
    <w:p w14:paraId="409C2B50"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How to fill-up this form</w:t>
      </w:r>
      <w:r>
        <w:rPr>
          <w:rFonts w:ascii="Play" w:eastAsia="Play" w:hAnsi="Play" w:cs="Play"/>
          <w:b/>
          <w:bCs/>
          <w:sz w:val="24"/>
          <w:szCs w:val="24"/>
        </w:rPr>
        <w:tab/>
      </w:r>
      <w:r>
        <w:rPr>
          <w:rFonts w:ascii="Play" w:eastAsia="Play" w:hAnsi="Play" w:cs="Play"/>
          <w:sz w:val="24"/>
          <w:szCs w:val="24"/>
        </w:rPr>
        <w:t>Mentioned in italic below under general instructions.</w:t>
      </w:r>
    </w:p>
    <w:p w14:paraId="42367EBE"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Who will fill-up this form</w:t>
      </w:r>
      <w:r>
        <w:rPr>
          <w:rFonts w:ascii="Play" w:eastAsia="Play" w:hAnsi="Play" w:cs="Play"/>
          <w:sz w:val="24"/>
          <w:szCs w:val="24"/>
        </w:rPr>
        <w:t xml:space="preserve"> </w:t>
      </w:r>
      <w:r>
        <w:rPr>
          <w:rFonts w:ascii="Play" w:eastAsia="Play" w:hAnsi="Play" w:cs="Play"/>
          <w:sz w:val="24"/>
          <w:szCs w:val="24"/>
        </w:rPr>
        <w:tab/>
        <w:t>All the students participating in village visit. Each student will fill up separate form and visit at least two families.</w:t>
      </w:r>
    </w:p>
    <w:p w14:paraId="3FA92154"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 xml:space="preserve">Who will check the </w:t>
      </w:r>
      <w:r>
        <w:rPr>
          <w:rFonts w:ascii="Play" w:eastAsia="Play" w:hAnsi="Play" w:cs="Play"/>
          <w:b/>
          <w:bCs/>
          <w:sz w:val="24"/>
          <w:szCs w:val="24"/>
        </w:rPr>
        <w:tab/>
      </w:r>
      <w:proofErr w:type="gramStart"/>
      <w:r>
        <w:rPr>
          <w:rFonts w:ascii="Play" w:eastAsia="Play" w:hAnsi="Play" w:cs="Play"/>
          <w:sz w:val="24"/>
          <w:szCs w:val="24"/>
        </w:rPr>
        <w:t>Faculty</w:t>
      </w:r>
      <w:proofErr w:type="gramEnd"/>
      <w:r>
        <w:rPr>
          <w:rFonts w:ascii="Play" w:eastAsia="Play" w:hAnsi="Play" w:cs="Play"/>
          <w:sz w:val="24"/>
          <w:szCs w:val="24"/>
        </w:rPr>
        <w:t xml:space="preserve"> accompanying the students</w:t>
      </w:r>
    </w:p>
    <w:p w14:paraId="56707958" w14:textId="77777777" w:rsidR="00B04998" w:rsidRDefault="00000000">
      <w:pPr>
        <w:spacing w:after="0"/>
        <w:ind w:left="3600" w:hanging="3240"/>
        <w:rPr>
          <w:rFonts w:ascii="Play" w:eastAsia="Play" w:hAnsi="Play" w:cs="Play"/>
          <w:b/>
          <w:bCs/>
          <w:sz w:val="24"/>
          <w:szCs w:val="24"/>
        </w:rPr>
      </w:pPr>
      <w:r>
        <w:rPr>
          <w:rFonts w:ascii="Play" w:eastAsia="Play" w:hAnsi="Play" w:cs="Play"/>
          <w:b/>
          <w:bCs/>
          <w:sz w:val="24"/>
          <w:szCs w:val="24"/>
        </w:rPr>
        <w:t>completeness of the</w:t>
      </w:r>
    </w:p>
    <w:p w14:paraId="33EBF90A"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information</w:t>
      </w:r>
    </w:p>
    <w:p w14:paraId="7EBDC6D3"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When to fill-up this form</w:t>
      </w:r>
      <w:r>
        <w:rPr>
          <w:rFonts w:ascii="Play" w:eastAsia="Play" w:hAnsi="Play" w:cs="Play"/>
          <w:sz w:val="24"/>
          <w:szCs w:val="24"/>
        </w:rPr>
        <w:tab/>
      </w:r>
      <w:proofErr w:type="gramStart"/>
      <w:r>
        <w:rPr>
          <w:rFonts w:ascii="Play" w:eastAsia="Play" w:hAnsi="Play" w:cs="Play"/>
          <w:sz w:val="24"/>
          <w:szCs w:val="24"/>
        </w:rPr>
        <w:t>On</w:t>
      </w:r>
      <w:proofErr w:type="gramEnd"/>
      <w:r>
        <w:rPr>
          <w:rFonts w:ascii="Play" w:eastAsia="Play" w:hAnsi="Play" w:cs="Play"/>
          <w:sz w:val="24"/>
          <w:szCs w:val="24"/>
        </w:rPr>
        <w:t xml:space="preserve"> the day allotted for family visit.</w:t>
      </w:r>
    </w:p>
    <w:p w14:paraId="518196D2"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Submission</w:t>
      </w:r>
      <w:r>
        <w:rPr>
          <w:rFonts w:ascii="Play" w:eastAsia="Play" w:hAnsi="Play" w:cs="Play"/>
          <w:sz w:val="24"/>
          <w:szCs w:val="24"/>
        </w:rPr>
        <w:tab/>
        <w:t>Students will submit soft copy of the form to Faculty after debriefing and before leaving village.</w:t>
      </w:r>
    </w:p>
    <w:p w14:paraId="7383CE07" w14:textId="77777777" w:rsidR="00B04998" w:rsidRDefault="00B04998">
      <w:pPr>
        <w:spacing w:after="0"/>
        <w:ind w:left="3600" w:hanging="3240"/>
        <w:rPr>
          <w:rFonts w:ascii="Play" w:eastAsia="Play" w:hAnsi="Play" w:cs="Play"/>
          <w:b/>
          <w:bCs/>
          <w:sz w:val="24"/>
          <w:szCs w:val="24"/>
        </w:rPr>
      </w:pPr>
    </w:p>
    <w:p w14:paraId="2283D749" w14:textId="77777777" w:rsidR="00B04998" w:rsidRDefault="00000000">
      <w:pPr>
        <w:spacing w:after="0"/>
        <w:ind w:left="3600" w:hanging="3240"/>
        <w:rPr>
          <w:rFonts w:ascii="Play" w:eastAsia="Play" w:hAnsi="Play" w:cs="Play"/>
          <w:b/>
          <w:bCs/>
          <w:sz w:val="24"/>
          <w:szCs w:val="24"/>
        </w:rPr>
      </w:pPr>
      <w:r>
        <w:rPr>
          <w:rFonts w:ascii="Play" w:eastAsia="Play" w:hAnsi="Play" w:cs="Play"/>
          <w:b/>
          <w:bCs/>
          <w:sz w:val="24"/>
          <w:szCs w:val="24"/>
        </w:rPr>
        <w:t>General instructions for family visit</w:t>
      </w:r>
    </w:p>
    <w:p w14:paraId="36E6BEFF" w14:textId="77777777" w:rsidR="00B04998" w:rsidRDefault="00B04998">
      <w:pPr>
        <w:spacing w:after="0"/>
        <w:ind w:left="3600" w:hanging="3240"/>
        <w:rPr>
          <w:rFonts w:ascii="Play" w:eastAsia="Play" w:hAnsi="Play" w:cs="Play"/>
          <w:b/>
          <w:bCs/>
          <w:sz w:val="24"/>
          <w:szCs w:val="24"/>
        </w:rPr>
      </w:pPr>
    </w:p>
    <w:p w14:paraId="4D3A0E4F" w14:textId="77777777" w:rsidR="00B04998" w:rsidRDefault="00000000">
      <w:pPr>
        <w:spacing w:after="0"/>
        <w:rPr>
          <w:rFonts w:ascii="Play" w:eastAsia="Play" w:hAnsi="Play" w:cs="Play"/>
          <w:sz w:val="24"/>
          <w:szCs w:val="24"/>
        </w:rPr>
      </w:pPr>
      <w:r>
        <w:rPr>
          <w:rFonts w:ascii="Play" w:eastAsia="Play" w:hAnsi="Play" w:cs="Play"/>
          <w:sz w:val="24"/>
          <w:szCs w:val="24"/>
        </w:rPr>
        <w:t>Following instructions are to be followed while filling up the form</w:t>
      </w:r>
      <w:r>
        <w:rPr>
          <w:rFonts w:ascii="Play" w:eastAsia="Play" w:hAnsi="Play" w:cs="Play"/>
          <w:sz w:val="24"/>
          <w:szCs w:val="24"/>
        </w:rPr>
        <w:br/>
      </w:r>
      <w:r>
        <w:rPr>
          <w:rFonts w:ascii="Play" w:eastAsia="Play" w:hAnsi="Play" w:cs="Play"/>
          <w:i/>
          <w:iCs/>
          <w:sz w:val="24"/>
          <w:szCs w:val="24"/>
        </w:rPr>
        <w:t>1. Request for permission to family before entering the house</w:t>
      </w:r>
      <w:r>
        <w:rPr>
          <w:rFonts w:ascii="Play" w:eastAsia="Play" w:hAnsi="Play" w:cs="Play"/>
          <w:i/>
          <w:iCs/>
          <w:sz w:val="24"/>
          <w:szCs w:val="24"/>
        </w:rPr>
        <w:br/>
        <w:t>2. Introduce yourself and inform the purpose of survey</w:t>
      </w:r>
      <w:r>
        <w:rPr>
          <w:rFonts w:ascii="Play" w:eastAsia="Play" w:hAnsi="Play" w:cs="Play"/>
          <w:i/>
          <w:iCs/>
          <w:sz w:val="24"/>
          <w:szCs w:val="24"/>
        </w:rPr>
        <w:br/>
        <w:t>3. Go through the instructions before asking the question to family member</w:t>
      </w:r>
      <w:r>
        <w:rPr>
          <w:rFonts w:ascii="Play" w:eastAsia="Play" w:hAnsi="Play" w:cs="Play"/>
          <w:i/>
          <w:iCs/>
          <w:sz w:val="24"/>
          <w:szCs w:val="24"/>
        </w:rPr>
        <w:br/>
        <w:t>4. For first 5 questions, record actual observation and from question number 6, options are mentioned for each question in bold letters, choose appropriate option and enter serial number of that option against that question under family column</w:t>
      </w:r>
      <w:r>
        <w:rPr>
          <w:rFonts w:ascii="Play" w:eastAsia="Play" w:hAnsi="Play" w:cs="Play"/>
          <w:sz w:val="24"/>
          <w:szCs w:val="24"/>
        </w:rPr>
        <w:br/>
        <w:t xml:space="preserve">5. </w:t>
      </w:r>
      <w:r>
        <w:rPr>
          <w:rFonts w:ascii="Play" w:eastAsia="Play" w:hAnsi="Play" w:cs="Play"/>
          <w:i/>
          <w:iCs/>
          <w:sz w:val="24"/>
          <w:szCs w:val="24"/>
        </w:rPr>
        <w:t xml:space="preserve">Each student is supposed to survey minimum 3 families. </w:t>
      </w:r>
      <w:r>
        <w:rPr>
          <w:rFonts w:ascii="Play" w:eastAsia="Play" w:hAnsi="Play" w:cs="Play"/>
          <w:i/>
          <w:iCs/>
          <w:sz w:val="24"/>
          <w:szCs w:val="24"/>
        </w:rPr>
        <w:br/>
        <w:t>6. It is advised to survey in group of 2-3 students so that task of referring guidelines, asking questions and recording answers can be divided and visits can be completed in time.</w:t>
      </w:r>
      <w:r>
        <w:rPr>
          <w:rFonts w:ascii="Play" w:eastAsia="Play" w:hAnsi="Play" w:cs="Play"/>
          <w:sz w:val="24"/>
          <w:szCs w:val="24"/>
        </w:rPr>
        <w:t xml:space="preserve"> </w:t>
      </w:r>
    </w:p>
    <w:p w14:paraId="4743C617" w14:textId="77777777" w:rsidR="00B04998" w:rsidRDefault="00B04998">
      <w:pPr>
        <w:spacing w:after="0"/>
        <w:ind w:left="3600" w:hanging="3240"/>
        <w:rPr>
          <w:rFonts w:ascii="Play" w:eastAsia="Play" w:hAnsi="Play" w:cs="Play"/>
          <w:sz w:val="24"/>
          <w:szCs w:val="24"/>
        </w:rPr>
      </w:pPr>
    </w:p>
    <w:p w14:paraId="0E132E95" w14:textId="77777777" w:rsidR="00B04998" w:rsidRDefault="00B04998">
      <w:pPr>
        <w:spacing w:after="0"/>
        <w:ind w:left="3600" w:hanging="3240"/>
        <w:rPr>
          <w:rFonts w:ascii="Play" w:eastAsia="Play" w:hAnsi="Play" w:cs="Play"/>
          <w:sz w:val="24"/>
          <w:szCs w:val="24"/>
        </w:rPr>
      </w:pPr>
    </w:p>
    <w:tbl>
      <w:tblPr>
        <w:tblStyle w:val="a6"/>
        <w:tblW w:w="9500" w:type="dxa"/>
        <w:tblLayout w:type="fixed"/>
        <w:tblLook w:val="0400" w:firstRow="0" w:lastRow="0" w:firstColumn="0" w:lastColumn="0" w:noHBand="0" w:noVBand="1"/>
      </w:tblPr>
      <w:tblGrid>
        <w:gridCol w:w="525"/>
        <w:gridCol w:w="2169"/>
        <w:gridCol w:w="572"/>
        <w:gridCol w:w="573"/>
        <w:gridCol w:w="572"/>
        <w:gridCol w:w="572"/>
        <w:gridCol w:w="572"/>
        <w:gridCol w:w="3945"/>
      </w:tblGrid>
      <w:tr w:rsidR="00B04998" w14:paraId="6DF70ACB" w14:textId="77777777">
        <w:trPr>
          <w:trHeight w:val="580"/>
          <w:tblHeader/>
        </w:trPr>
        <w:tc>
          <w:tcPr>
            <w:tcW w:w="525" w:type="dxa"/>
            <w:tcBorders>
              <w:top w:val="single" w:sz="4" w:space="0" w:color="000000"/>
              <w:left w:val="single" w:sz="4" w:space="0" w:color="000000"/>
              <w:bottom w:val="single" w:sz="4" w:space="0" w:color="000000"/>
              <w:right w:val="single" w:sz="4" w:space="0" w:color="000000"/>
            </w:tcBorders>
            <w:shd w:val="clear" w:color="auto" w:fill="F6C6AC"/>
          </w:tcPr>
          <w:p w14:paraId="10EED5E2"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Sr. no</w:t>
            </w:r>
          </w:p>
        </w:tc>
        <w:tc>
          <w:tcPr>
            <w:tcW w:w="2169" w:type="dxa"/>
            <w:tcBorders>
              <w:top w:val="single" w:sz="4" w:space="0" w:color="000000"/>
              <w:left w:val="nil"/>
              <w:bottom w:val="single" w:sz="4" w:space="0" w:color="000000"/>
              <w:right w:val="single" w:sz="4" w:space="0" w:color="000000"/>
            </w:tcBorders>
            <w:shd w:val="clear" w:color="auto" w:fill="F6C6AC"/>
          </w:tcPr>
          <w:p w14:paraId="35900B14"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Question</w:t>
            </w:r>
          </w:p>
        </w:tc>
        <w:tc>
          <w:tcPr>
            <w:tcW w:w="2861" w:type="dxa"/>
            <w:gridSpan w:val="5"/>
            <w:tcBorders>
              <w:top w:val="single" w:sz="4" w:space="0" w:color="000000"/>
              <w:left w:val="nil"/>
              <w:bottom w:val="single" w:sz="4" w:space="0" w:color="000000"/>
              <w:right w:val="nil"/>
            </w:tcBorders>
            <w:shd w:val="clear" w:color="auto" w:fill="F6C6AC"/>
          </w:tcPr>
          <w:p w14:paraId="7205DF25"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Survey information</w:t>
            </w:r>
          </w:p>
        </w:tc>
        <w:tc>
          <w:tcPr>
            <w:tcW w:w="3945" w:type="dxa"/>
            <w:tcBorders>
              <w:top w:val="single" w:sz="4" w:space="0" w:color="000000"/>
              <w:left w:val="single" w:sz="4" w:space="0" w:color="000000"/>
              <w:bottom w:val="single" w:sz="4" w:space="0" w:color="000000"/>
              <w:right w:val="single" w:sz="4" w:space="0" w:color="000000"/>
            </w:tcBorders>
            <w:shd w:val="clear" w:color="auto" w:fill="F6C6AC"/>
          </w:tcPr>
          <w:p w14:paraId="664E8952" w14:textId="77777777" w:rsidR="00B04998" w:rsidRDefault="00000000">
            <w:pPr>
              <w:spacing w:after="0"/>
              <w:rPr>
                <w:rFonts w:ascii="Play" w:eastAsia="Play" w:hAnsi="Play" w:cs="Play"/>
                <w:b/>
                <w:bCs/>
                <w:sz w:val="24"/>
                <w:szCs w:val="24"/>
              </w:rPr>
            </w:pPr>
            <w:r>
              <w:rPr>
                <w:rFonts w:ascii="Play" w:eastAsia="Play" w:hAnsi="Play" w:cs="Play"/>
                <w:b/>
                <w:bCs/>
                <w:sz w:val="24"/>
                <w:szCs w:val="24"/>
              </w:rPr>
              <w:t>Instructions to fill up the information</w:t>
            </w:r>
          </w:p>
        </w:tc>
      </w:tr>
      <w:tr w:rsidR="00B04998" w14:paraId="2E655FC3" w14:textId="77777777">
        <w:trPr>
          <w:trHeight w:val="580"/>
        </w:trPr>
        <w:tc>
          <w:tcPr>
            <w:tcW w:w="525" w:type="dxa"/>
            <w:tcBorders>
              <w:top w:val="nil"/>
              <w:left w:val="single" w:sz="4" w:space="0" w:color="000000"/>
              <w:bottom w:val="single" w:sz="4" w:space="0" w:color="000000"/>
              <w:right w:val="single" w:sz="4" w:space="0" w:color="000000"/>
            </w:tcBorders>
          </w:tcPr>
          <w:p w14:paraId="3965FF30"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18FBAE94" w14:textId="77777777" w:rsidR="00B04998" w:rsidRDefault="00000000">
            <w:pPr>
              <w:spacing w:after="0"/>
              <w:rPr>
                <w:rFonts w:ascii="Play" w:eastAsia="Play" w:hAnsi="Play" w:cs="Play"/>
                <w:sz w:val="24"/>
                <w:szCs w:val="24"/>
              </w:rPr>
            </w:pPr>
            <w:r>
              <w:rPr>
                <w:rFonts w:ascii="Play" w:eastAsia="Play" w:hAnsi="Play" w:cs="Play"/>
                <w:sz w:val="24"/>
                <w:szCs w:val="24"/>
              </w:rPr>
              <w:t>Family Serial number</w:t>
            </w:r>
          </w:p>
        </w:tc>
        <w:tc>
          <w:tcPr>
            <w:tcW w:w="572" w:type="dxa"/>
            <w:tcBorders>
              <w:top w:val="nil"/>
              <w:left w:val="nil"/>
              <w:bottom w:val="single" w:sz="4" w:space="0" w:color="000000"/>
              <w:right w:val="single" w:sz="4" w:space="0" w:color="000000"/>
            </w:tcBorders>
            <w:vAlign w:val="center"/>
          </w:tcPr>
          <w:p w14:paraId="0A652AF3"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1</w:t>
            </w:r>
          </w:p>
        </w:tc>
        <w:tc>
          <w:tcPr>
            <w:tcW w:w="573" w:type="dxa"/>
            <w:tcBorders>
              <w:top w:val="nil"/>
              <w:left w:val="nil"/>
              <w:bottom w:val="single" w:sz="4" w:space="0" w:color="000000"/>
              <w:right w:val="single" w:sz="4" w:space="0" w:color="000000"/>
            </w:tcBorders>
            <w:vAlign w:val="center"/>
          </w:tcPr>
          <w:p w14:paraId="662D752E"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2</w:t>
            </w:r>
          </w:p>
        </w:tc>
        <w:tc>
          <w:tcPr>
            <w:tcW w:w="572" w:type="dxa"/>
            <w:tcBorders>
              <w:top w:val="nil"/>
              <w:left w:val="nil"/>
              <w:bottom w:val="single" w:sz="4" w:space="0" w:color="000000"/>
              <w:right w:val="single" w:sz="4" w:space="0" w:color="000000"/>
            </w:tcBorders>
            <w:vAlign w:val="center"/>
          </w:tcPr>
          <w:p w14:paraId="78F55BCB"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3</w:t>
            </w:r>
          </w:p>
        </w:tc>
        <w:tc>
          <w:tcPr>
            <w:tcW w:w="572" w:type="dxa"/>
            <w:tcBorders>
              <w:top w:val="nil"/>
              <w:left w:val="nil"/>
              <w:bottom w:val="single" w:sz="4" w:space="0" w:color="000000"/>
              <w:right w:val="single" w:sz="4" w:space="0" w:color="000000"/>
            </w:tcBorders>
            <w:vAlign w:val="center"/>
          </w:tcPr>
          <w:p w14:paraId="77CF8523"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4</w:t>
            </w:r>
          </w:p>
        </w:tc>
        <w:tc>
          <w:tcPr>
            <w:tcW w:w="572" w:type="dxa"/>
            <w:tcBorders>
              <w:top w:val="nil"/>
              <w:left w:val="nil"/>
              <w:bottom w:val="single" w:sz="4" w:space="0" w:color="000000"/>
              <w:right w:val="single" w:sz="4" w:space="0" w:color="000000"/>
            </w:tcBorders>
            <w:vAlign w:val="center"/>
          </w:tcPr>
          <w:p w14:paraId="6F337C6F"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5</w:t>
            </w:r>
          </w:p>
        </w:tc>
        <w:tc>
          <w:tcPr>
            <w:tcW w:w="3945" w:type="dxa"/>
            <w:tcBorders>
              <w:top w:val="nil"/>
              <w:left w:val="nil"/>
              <w:bottom w:val="single" w:sz="4" w:space="0" w:color="000000"/>
              <w:right w:val="single" w:sz="4" w:space="0" w:color="000000"/>
            </w:tcBorders>
          </w:tcPr>
          <w:p w14:paraId="25399DBF" w14:textId="77777777" w:rsidR="00B04998" w:rsidRDefault="00000000">
            <w:pPr>
              <w:spacing w:after="0"/>
              <w:rPr>
                <w:rFonts w:ascii="Play" w:eastAsia="Play" w:hAnsi="Play" w:cs="Play"/>
                <w:sz w:val="24"/>
                <w:szCs w:val="24"/>
              </w:rPr>
            </w:pPr>
            <w:r>
              <w:rPr>
                <w:rFonts w:ascii="Play" w:eastAsia="Play" w:hAnsi="Play" w:cs="Play"/>
                <w:sz w:val="24"/>
                <w:szCs w:val="24"/>
              </w:rPr>
              <w:t>Enter information of first family at Sr. 1 and continue till you complete 10 families</w:t>
            </w:r>
          </w:p>
        </w:tc>
      </w:tr>
      <w:tr w:rsidR="00B04998" w14:paraId="2CAE2CBC" w14:textId="77777777">
        <w:trPr>
          <w:trHeight w:val="932"/>
        </w:trPr>
        <w:tc>
          <w:tcPr>
            <w:tcW w:w="525" w:type="dxa"/>
            <w:tcBorders>
              <w:top w:val="nil"/>
              <w:left w:val="single" w:sz="4" w:space="0" w:color="000000"/>
              <w:bottom w:val="single" w:sz="4" w:space="0" w:color="000000"/>
              <w:right w:val="single" w:sz="4" w:space="0" w:color="000000"/>
            </w:tcBorders>
          </w:tcPr>
          <w:p w14:paraId="0217783C"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596C58B5" w14:textId="77777777" w:rsidR="00B04998" w:rsidRDefault="00000000">
            <w:pPr>
              <w:spacing w:after="0"/>
              <w:rPr>
                <w:rFonts w:ascii="Play" w:eastAsia="Play" w:hAnsi="Play" w:cs="Play"/>
                <w:sz w:val="24"/>
                <w:szCs w:val="24"/>
              </w:rPr>
            </w:pPr>
            <w:r>
              <w:rPr>
                <w:rFonts w:ascii="Play" w:eastAsia="Play" w:hAnsi="Play" w:cs="Play"/>
                <w:sz w:val="24"/>
                <w:szCs w:val="24"/>
              </w:rPr>
              <w:t>Name of head of family</w:t>
            </w:r>
          </w:p>
        </w:tc>
        <w:tc>
          <w:tcPr>
            <w:tcW w:w="572" w:type="dxa"/>
            <w:tcBorders>
              <w:top w:val="nil"/>
              <w:left w:val="nil"/>
              <w:bottom w:val="single" w:sz="4" w:space="0" w:color="000000"/>
              <w:right w:val="single" w:sz="4" w:space="0" w:color="000000"/>
            </w:tcBorders>
          </w:tcPr>
          <w:p w14:paraId="2C93F97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43D60F5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6165C0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2D5954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6CD37C8"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39E1F62F" w14:textId="77777777" w:rsidR="00B04998" w:rsidRDefault="00000000">
            <w:pPr>
              <w:spacing w:after="0"/>
              <w:rPr>
                <w:rFonts w:ascii="Play" w:eastAsia="Play" w:hAnsi="Play" w:cs="Play"/>
                <w:sz w:val="24"/>
                <w:szCs w:val="24"/>
              </w:rPr>
            </w:pPr>
            <w:r>
              <w:rPr>
                <w:rFonts w:ascii="Play" w:eastAsia="Play" w:hAnsi="Play" w:cs="Play"/>
                <w:sz w:val="24"/>
                <w:szCs w:val="24"/>
              </w:rPr>
              <w:t xml:space="preserve">Head of family is the person who makes decisions on economic and social matters on behalf of entire family. </w:t>
            </w:r>
          </w:p>
        </w:tc>
      </w:tr>
      <w:tr w:rsidR="00B04998" w14:paraId="2A59844A" w14:textId="77777777">
        <w:trPr>
          <w:trHeight w:val="580"/>
        </w:trPr>
        <w:tc>
          <w:tcPr>
            <w:tcW w:w="525" w:type="dxa"/>
            <w:tcBorders>
              <w:top w:val="nil"/>
              <w:left w:val="single" w:sz="4" w:space="0" w:color="000000"/>
              <w:bottom w:val="single" w:sz="4" w:space="0" w:color="000000"/>
              <w:right w:val="single" w:sz="4" w:space="0" w:color="000000"/>
            </w:tcBorders>
          </w:tcPr>
          <w:p w14:paraId="30F702F6"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3</w:t>
            </w:r>
          </w:p>
        </w:tc>
        <w:tc>
          <w:tcPr>
            <w:tcW w:w="2169" w:type="dxa"/>
            <w:tcBorders>
              <w:top w:val="nil"/>
              <w:left w:val="nil"/>
              <w:bottom w:val="single" w:sz="4" w:space="0" w:color="000000"/>
              <w:right w:val="single" w:sz="4" w:space="0" w:color="000000"/>
            </w:tcBorders>
          </w:tcPr>
          <w:p w14:paraId="0F3968F8" w14:textId="77777777" w:rsidR="00B04998" w:rsidRDefault="00000000">
            <w:pPr>
              <w:spacing w:after="0"/>
              <w:rPr>
                <w:rFonts w:ascii="Play" w:eastAsia="Play" w:hAnsi="Play" w:cs="Play"/>
                <w:sz w:val="24"/>
                <w:szCs w:val="24"/>
              </w:rPr>
            </w:pPr>
            <w:r>
              <w:rPr>
                <w:rFonts w:ascii="Play" w:eastAsia="Play" w:hAnsi="Play" w:cs="Play"/>
                <w:sz w:val="24"/>
                <w:szCs w:val="24"/>
              </w:rPr>
              <w:t>Total number of family members</w:t>
            </w:r>
          </w:p>
        </w:tc>
        <w:tc>
          <w:tcPr>
            <w:tcW w:w="572" w:type="dxa"/>
            <w:tcBorders>
              <w:top w:val="nil"/>
              <w:left w:val="nil"/>
              <w:bottom w:val="single" w:sz="4" w:space="0" w:color="000000"/>
              <w:right w:val="single" w:sz="4" w:space="0" w:color="000000"/>
            </w:tcBorders>
          </w:tcPr>
          <w:p w14:paraId="287C9E2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4FCC108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2A2635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AC9836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FC1EF5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7E08956D" w14:textId="77777777" w:rsidR="00B04998" w:rsidRDefault="00000000">
            <w:pPr>
              <w:spacing w:after="0"/>
              <w:rPr>
                <w:rFonts w:ascii="Play" w:eastAsia="Play" w:hAnsi="Play" w:cs="Play"/>
                <w:sz w:val="24"/>
                <w:szCs w:val="24"/>
              </w:rPr>
            </w:pPr>
            <w:r>
              <w:rPr>
                <w:rFonts w:ascii="Play" w:eastAsia="Play" w:hAnsi="Play" w:cs="Play"/>
                <w:sz w:val="24"/>
                <w:szCs w:val="24"/>
              </w:rPr>
              <w:t>Enter total number of persons, male / female and of all age groups</w:t>
            </w:r>
          </w:p>
        </w:tc>
      </w:tr>
      <w:tr w:rsidR="00B04998" w14:paraId="24F6A151" w14:textId="77777777">
        <w:trPr>
          <w:trHeight w:val="346"/>
        </w:trPr>
        <w:tc>
          <w:tcPr>
            <w:tcW w:w="525" w:type="dxa"/>
            <w:tcBorders>
              <w:top w:val="nil"/>
              <w:left w:val="single" w:sz="4" w:space="0" w:color="000000"/>
              <w:bottom w:val="single" w:sz="4" w:space="0" w:color="000000"/>
              <w:right w:val="single" w:sz="4" w:space="0" w:color="000000"/>
            </w:tcBorders>
          </w:tcPr>
          <w:p w14:paraId="4734D0F1"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A</w:t>
            </w:r>
          </w:p>
        </w:tc>
        <w:tc>
          <w:tcPr>
            <w:tcW w:w="2169" w:type="dxa"/>
            <w:tcBorders>
              <w:top w:val="nil"/>
              <w:left w:val="nil"/>
              <w:bottom w:val="single" w:sz="4" w:space="0" w:color="000000"/>
              <w:right w:val="single" w:sz="4" w:space="0" w:color="000000"/>
            </w:tcBorders>
          </w:tcPr>
          <w:p w14:paraId="50408105" w14:textId="77777777" w:rsidR="00B04998" w:rsidRDefault="00000000">
            <w:pPr>
              <w:spacing w:after="0"/>
              <w:rPr>
                <w:rFonts w:ascii="Play" w:eastAsia="Play" w:hAnsi="Play" w:cs="Play"/>
                <w:b/>
                <w:bCs/>
                <w:sz w:val="24"/>
                <w:szCs w:val="24"/>
              </w:rPr>
            </w:pPr>
            <w:r>
              <w:rPr>
                <w:rFonts w:ascii="Play" w:eastAsia="Play" w:hAnsi="Play" w:cs="Play"/>
                <w:b/>
                <w:bCs/>
                <w:sz w:val="24"/>
                <w:szCs w:val="24"/>
              </w:rPr>
              <w:t>House information</w:t>
            </w:r>
          </w:p>
        </w:tc>
        <w:tc>
          <w:tcPr>
            <w:tcW w:w="572" w:type="dxa"/>
            <w:tcBorders>
              <w:top w:val="nil"/>
              <w:left w:val="nil"/>
              <w:bottom w:val="single" w:sz="4" w:space="0" w:color="000000"/>
              <w:right w:val="single" w:sz="4" w:space="0" w:color="000000"/>
            </w:tcBorders>
            <w:shd w:val="clear" w:color="auto" w:fill="A6A6A6"/>
          </w:tcPr>
          <w:p w14:paraId="55A283FE" w14:textId="77777777" w:rsidR="00B04998" w:rsidRDefault="00B04998">
            <w:pPr>
              <w:spacing w:after="0"/>
              <w:rPr>
                <w:rFonts w:ascii="Play" w:eastAsia="Play" w:hAnsi="Play" w:cs="Play"/>
                <w:b/>
                <w:bCs/>
                <w:sz w:val="24"/>
                <w:szCs w:val="24"/>
              </w:rPr>
            </w:pPr>
          </w:p>
        </w:tc>
        <w:tc>
          <w:tcPr>
            <w:tcW w:w="573" w:type="dxa"/>
            <w:tcBorders>
              <w:top w:val="nil"/>
              <w:left w:val="nil"/>
              <w:bottom w:val="single" w:sz="4" w:space="0" w:color="000000"/>
              <w:right w:val="single" w:sz="4" w:space="0" w:color="000000"/>
            </w:tcBorders>
            <w:shd w:val="clear" w:color="auto" w:fill="A6A6A6"/>
          </w:tcPr>
          <w:p w14:paraId="56AE85AF" w14:textId="77777777" w:rsidR="00B04998" w:rsidRDefault="00B04998">
            <w:pPr>
              <w:spacing w:after="0"/>
              <w:rPr>
                <w:rFonts w:ascii="Play" w:eastAsia="Play" w:hAnsi="Play" w:cs="Play"/>
                <w:b/>
                <w:bCs/>
                <w:sz w:val="24"/>
                <w:szCs w:val="24"/>
              </w:rPr>
            </w:pPr>
          </w:p>
        </w:tc>
        <w:tc>
          <w:tcPr>
            <w:tcW w:w="572" w:type="dxa"/>
            <w:tcBorders>
              <w:top w:val="nil"/>
              <w:left w:val="nil"/>
              <w:bottom w:val="single" w:sz="4" w:space="0" w:color="000000"/>
              <w:right w:val="single" w:sz="4" w:space="0" w:color="000000"/>
            </w:tcBorders>
            <w:shd w:val="clear" w:color="auto" w:fill="A6A6A6"/>
          </w:tcPr>
          <w:p w14:paraId="004B5F53" w14:textId="77777777" w:rsidR="00B04998" w:rsidRDefault="00B04998">
            <w:pPr>
              <w:spacing w:after="0"/>
              <w:rPr>
                <w:rFonts w:ascii="Play" w:eastAsia="Play" w:hAnsi="Play" w:cs="Play"/>
                <w:b/>
                <w:bCs/>
                <w:sz w:val="24"/>
                <w:szCs w:val="24"/>
              </w:rPr>
            </w:pPr>
          </w:p>
        </w:tc>
        <w:tc>
          <w:tcPr>
            <w:tcW w:w="572" w:type="dxa"/>
            <w:tcBorders>
              <w:top w:val="nil"/>
              <w:left w:val="nil"/>
              <w:bottom w:val="single" w:sz="4" w:space="0" w:color="000000"/>
              <w:right w:val="single" w:sz="4" w:space="0" w:color="000000"/>
            </w:tcBorders>
            <w:shd w:val="clear" w:color="auto" w:fill="A6A6A6"/>
          </w:tcPr>
          <w:p w14:paraId="669490F9" w14:textId="77777777" w:rsidR="00B04998" w:rsidRDefault="00B04998">
            <w:pPr>
              <w:spacing w:after="0"/>
              <w:rPr>
                <w:rFonts w:ascii="Play" w:eastAsia="Play" w:hAnsi="Play" w:cs="Play"/>
                <w:b/>
                <w:bCs/>
                <w:sz w:val="24"/>
                <w:szCs w:val="24"/>
              </w:rPr>
            </w:pPr>
          </w:p>
        </w:tc>
        <w:tc>
          <w:tcPr>
            <w:tcW w:w="572" w:type="dxa"/>
            <w:tcBorders>
              <w:top w:val="nil"/>
              <w:left w:val="nil"/>
              <w:bottom w:val="single" w:sz="4" w:space="0" w:color="000000"/>
              <w:right w:val="single" w:sz="4" w:space="0" w:color="000000"/>
            </w:tcBorders>
            <w:shd w:val="clear" w:color="auto" w:fill="A6A6A6"/>
          </w:tcPr>
          <w:p w14:paraId="6C8A8589" w14:textId="77777777" w:rsidR="00B04998" w:rsidRDefault="00B04998">
            <w:pPr>
              <w:spacing w:after="0"/>
              <w:rPr>
                <w:rFonts w:ascii="Play" w:eastAsia="Play" w:hAnsi="Play" w:cs="Play"/>
                <w:b/>
                <w:bCs/>
                <w:sz w:val="24"/>
                <w:szCs w:val="24"/>
              </w:rPr>
            </w:pPr>
          </w:p>
        </w:tc>
        <w:tc>
          <w:tcPr>
            <w:tcW w:w="3945" w:type="dxa"/>
            <w:tcBorders>
              <w:top w:val="nil"/>
              <w:left w:val="nil"/>
              <w:bottom w:val="single" w:sz="4" w:space="0" w:color="000000"/>
              <w:right w:val="single" w:sz="4" w:space="0" w:color="000000"/>
            </w:tcBorders>
            <w:shd w:val="clear" w:color="auto" w:fill="A6A6A6"/>
          </w:tcPr>
          <w:p w14:paraId="1931C245" w14:textId="77777777" w:rsidR="00B04998" w:rsidRDefault="00B04998">
            <w:pPr>
              <w:spacing w:after="0"/>
              <w:rPr>
                <w:rFonts w:ascii="Play" w:eastAsia="Play" w:hAnsi="Play" w:cs="Play"/>
                <w:b/>
                <w:bCs/>
                <w:sz w:val="24"/>
                <w:szCs w:val="24"/>
              </w:rPr>
            </w:pPr>
          </w:p>
        </w:tc>
      </w:tr>
      <w:tr w:rsidR="00B04998" w14:paraId="50E9932F" w14:textId="77777777">
        <w:trPr>
          <w:trHeight w:val="629"/>
        </w:trPr>
        <w:tc>
          <w:tcPr>
            <w:tcW w:w="525" w:type="dxa"/>
            <w:tcBorders>
              <w:top w:val="nil"/>
              <w:left w:val="single" w:sz="4" w:space="0" w:color="000000"/>
              <w:bottom w:val="single" w:sz="4" w:space="0" w:color="000000"/>
              <w:right w:val="single" w:sz="4" w:space="0" w:color="000000"/>
            </w:tcBorders>
          </w:tcPr>
          <w:p w14:paraId="24976882"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5F911306" w14:textId="77777777" w:rsidR="00B04998" w:rsidRDefault="00000000">
            <w:pPr>
              <w:spacing w:after="0"/>
              <w:rPr>
                <w:rFonts w:ascii="Play" w:eastAsia="Play" w:hAnsi="Play" w:cs="Play"/>
                <w:sz w:val="24"/>
                <w:szCs w:val="24"/>
              </w:rPr>
            </w:pPr>
            <w:r>
              <w:rPr>
                <w:rFonts w:ascii="Play" w:eastAsia="Play" w:hAnsi="Play" w:cs="Play"/>
                <w:sz w:val="24"/>
                <w:szCs w:val="24"/>
              </w:rPr>
              <w:t>Type of house</w:t>
            </w:r>
          </w:p>
        </w:tc>
        <w:tc>
          <w:tcPr>
            <w:tcW w:w="572" w:type="dxa"/>
            <w:tcBorders>
              <w:top w:val="nil"/>
              <w:left w:val="nil"/>
              <w:bottom w:val="single" w:sz="4" w:space="0" w:color="000000"/>
              <w:right w:val="single" w:sz="4" w:space="0" w:color="000000"/>
            </w:tcBorders>
          </w:tcPr>
          <w:p w14:paraId="5B93B82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4D0D7ED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9C919C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2EE252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5135448"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21951A36" w14:textId="77777777" w:rsidR="00B04998" w:rsidRDefault="00000000">
            <w:pPr>
              <w:spacing w:after="0"/>
              <w:rPr>
                <w:rFonts w:ascii="Play" w:eastAsia="Play" w:hAnsi="Play" w:cs="Play"/>
                <w:sz w:val="24"/>
                <w:szCs w:val="24"/>
              </w:rPr>
            </w:pPr>
            <w:r>
              <w:rPr>
                <w:rFonts w:ascii="Play" w:eastAsia="Play" w:hAnsi="Play" w:cs="Play"/>
                <w:sz w:val="24"/>
                <w:szCs w:val="24"/>
              </w:rPr>
              <w:t xml:space="preserve">Observe house and enter one of the options – </w:t>
            </w:r>
          </w:p>
          <w:p w14:paraId="701B4B1A"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p>
          <w:p w14:paraId="621D1B34" w14:textId="77777777" w:rsidR="00B04998" w:rsidRDefault="00000000">
            <w:pPr>
              <w:numPr>
                <w:ilvl w:val="0"/>
                <w:numId w:val="29"/>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Kachcha (Walls with bamboo, mud, stones, etc.)</w:t>
            </w:r>
          </w:p>
          <w:p w14:paraId="11A9965A" w14:textId="77777777" w:rsidR="00B04998" w:rsidRDefault="00000000">
            <w:pPr>
              <w:numPr>
                <w:ilvl w:val="0"/>
                <w:numId w:val="29"/>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 xml:space="preserve">Semi </w:t>
            </w:r>
            <w:proofErr w:type="spellStart"/>
            <w:r>
              <w:rPr>
                <w:rFonts w:ascii="Play" w:eastAsia="Play" w:hAnsi="Play" w:cs="Play"/>
                <w:b/>
                <w:bCs/>
                <w:color w:val="000000"/>
                <w:sz w:val="24"/>
                <w:szCs w:val="24"/>
              </w:rPr>
              <w:t>pakka</w:t>
            </w:r>
            <w:proofErr w:type="spellEnd"/>
            <w:r>
              <w:rPr>
                <w:rFonts w:ascii="Play" w:eastAsia="Play" w:hAnsi="Play" w:cs="Play"/>
                <w:b/>
                <w:bCs/>
                <w:color w:val="000000"/>
                <w:sz w:val="24"/>
                <w:szCs w:val="24"/>
              </w:rPr>
              <w:t xml:space="preserve"> (mixed)</w:t>
            </w:r>
          </w:p>
          <w:p w14:paraId="31F9A2DC" w14:textId="77777777" w:rsidR="00B04998" w:rsidRDefault="00000000">
            <w:pPr>
              <w:numPr>
                <w:ilvl w:val="0"/>
                <w:numId w:val="29"/>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 xml:space="preserve">Pakka (Build with durable material like brick, cement concrete, </w:t>
            </w:r>
            <w:proofErr w:type="spellStart"/>
            <w:r>
              <w:rPr>
                <w:rFonts w:ascii="Play" w:eastAsia="Play" w:hAnsi="Play" w:cs="Play"/>
                <w:b/>
                <w:bCs/>
                <w:color w:val="000000"/>
                <w:sz w:val="24"/>
                <w:szCs w:val="24"/>
              </w:rPr>
              <w:t>etc</w:t>
            </w:r>
            <w:proofErr w:type="spellEnd"/>
            <w:r>
              <w:rPr>
                <w:rFonts w:ascii="Play" w:eastAsia="Play" w:hAnsi="Play" w:cs="Play"/>
                <w:b/>
                <w:bCs/>
                <w:color w:val="000000"/>
                <w:sz w:val="24"/>
                <w:szCs w:val="24"/>
              </w:rPr>
              <w:t>)</w:t>
            </w:r>
          </w:p>
        </w:tc>
      </w:tr>
      <w:tr w:rsidR="00B04998" w14:paraId="21D6D654" w14:textId="77777777">
        <w:trPr>
          <w:trHeight w:val="2030"/>
        </w:trPr>
        <w:tc>
          <w:tcPr>
            <w:tcW w:w="525" w:type="dxa"/>
            <w:tcBorders>
              <w:top w:val="nil"/>
              <w:left w:val="single" w:sz="4" w:space="0" w:color="000000"/>
              <w:bottom w:val="single" w:sz="4" w:space="0" w:color="000000"/>
              <w:right w:val="single" w:sz="4" w:space="0" w:color="000000"/>
            </w:tcBorders>
          </w:tcPr>
          <w:p w14:paraId="2BC053EF"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0C60B3D8" w14:textId="77777777" w:rsidR="00B04998" w:rsidRDefault="00000000">
            <w:pPr>
              <w:spacing w:after="0"/>
              <w:rPr>
                <w:rFonts w:ascii="Play" w:eastAsia="Play" w:hAnsi="Play" w:cs="Play"/>
                <w:sz w:val="24"/>
                <w:szCs w:val="24"/>
              </w:rPr>
            </w:pPr>
            <w:r>
              <w:rPr>
                <w:rFonts w:ascii="Play" w:eastAsia="Play" w:hAnsi="Play" w:cs="Play"/>
                <w:sz w:val="24"/>
                <w:szCs w:val="24"/>
              </w:rPr>
              <w:t>Ownership of house</w:t>
            </w:r>
          </w:p>
        </w:tc>
        <w:tc>
          <w:tcPr>
            <w:tcW w:w="572" w:type="dxa"/>
            <w:tcBorders>
              <w:top w:val="nil"/>
              <w:left w:val="nil"/>
              <w:bottom w:val="single" w:sz="4" w:space="0" w:color="000000"/>
              <w:right w:val="single" w:sz="4" w:space="0" w:color="000000"/>
            </w:tcBorders>
          </w:tcPr>
          <w:p w14:paraId="74E02BE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57010CD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E57734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BEEEB7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7CD4C8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19FD3494"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if the house they are staying is owned by family - </w:t>
            </w:r>
            <w:r>
              <w:rPr>
                <w:rFonts w:ascii="Play" w:eastAsia="Play" w:hAnsi="Play" w:cs="Play"/>
                <w:sz w:val="24"/>
                <w:szCs w:val="24"/>
              </w:rPr>
              <w:br/>
            </w:r>
            <w:r>
              <w:rPr>
                <w:rFonts w:ascii="Play" w:eastAsia="Play" w:hAnsi="Play" w:cs="Play"/>
                <w:b/>
                <w:bCs/>
                <w:sz w:val="24"/>
                <w:szCs w:val="24"/>
              </w:rPr>
              <w:t xml:space="preserve">Options are - </w:t>
            </w:r>
            <w:r>
              <w:rPr>
                <w:rFonts w:ascii="Play" w:eastAsia="Play" w:hAnsi="Play" w:cs="Play"/>
                <w:b/>
                <w:bCs/>
                <w:sz w:val="24"/>
                <w:szCs w:val="24"/>
              </w:rPr>
              <w:br/>
              <w:t xml:space="preserve">1) Owned,  </w:t>
            </w:r>
            <w:r>
              <w:rPr>
                <w:rFonts w:ascii="Play" w:eastAsia="Play" w:hAnsi="Play" w:cs="Play"/>
                <w:b/>
                <w:bCs/>
                <w:sz w:val="24"/>
                <w:szCs w:val="24"/>
              </w:rPr>
              <w:br/>
              <w:t xml:space="preserve">2) Hired, </w:t>
            </w:r>
            <w:r>
              <w:rPr>
                <w:rFonts w:ascii="Play" w:eastAsia="Play" w:hAnsi="Play" w:cs="Play"/>
                <w:b/>
                <w:bCs/>
                <w:sz w:val="24"/>
                <w:szCs w:val="24"/>
              </w:rPr>
              <w:br/>
              <w:t xml:space="preserve">3) Provided by employer or relative </w:t>
            </w:r>
            <w:r>
              <w:rPr>
                <w:rFonts w:ascii="Play" w:eastAsia="Play" w:hAnsi="Play" w:cs="Play"/>
                <w:b/>
                <w:bCs/>
                <w:sz w:val="24"/>
                <w:szCs w:val="24"/>
              </w:rPr>
              <w:br/>
              <w:t>4) Other</w:t>
            </w:r>
          </w:p>
        </w:tc>
      </w:tr>
      <w:tr w:rsidR="00B04998" w14:paraId="5F059057" w14:textId="77777777">
        <w:trPr>
          <w:trHeight w:val="371"/>
        </w:trPr>
        <w:tc>
          <w:tcPr>
            <w:tcW w:w="525" w:type="dxa"/>
            <w:tcBorders>
              <w:top w:val="nil"/>
              <w:left w:val="single" w:sz="4" w:space="0" w:color="000000"/>
              <w:bottom w:val="single" w:sz="4" w:space="0" w:color="000000"/>
              <w:right w:val="single" w:sz="4" w:space="0" w:color="000000"/>
            </w:tcBorders>
          </w:tcPr>
          <w:p w14:paraId="49E90FB5"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B</w:t>
            </w:r>
          </w:p>
        </w:tc>
        <w:tc>
          <w:tcPr>
            <w:tcW w:w="2169" w:type="dxa"/>
            <w:tcBorders>
              <w:top w:val="nil"/>
              <w:left w:val="nil"/>
              <w:bottom w:val="single" w:sz="4" w:space="0" w:color="000000"/>
              <w:right w:val="single" w:sz="4" w:space="0" w:color="000000"/>
            </w:tcBorders>
          </w:tcPr>
          <w:p w14:paraId="0D0C7FA1" w14:textId="77777777" w:rsidR="00B04998" w:rsidRDefault="00000000">
            <w:pPr>
              <w:spacing w:after="0"/>
              <w:rPr>
                <w:rFonts w:ascii="Play" w:eastAsia="Play" w:hAnsi="Play" w:cs="Play"/>
                <w:b/>
                <w:bCs/>
                <w:sz w:val="24"/>
                <w:szCs w:val="24"/>
              </w:rPr>
            </w:pPr>
            <w:r>
              <w:rPr>
                <w:rFonts w:ascii="Play" w:eastAsia="Play" w:hAnsi="Play" w:cs="Play"/>
                <w:b/>
                <w:bCs/>
                <w:sz w:val="24"/>
                <w:szCs w:val="24"/>
              </w:rPr>
              <w:t>Amenities available</w:t>
            </w:r>
          </w:p>
        </w:tc>
        <w:tc>
          <w:tcPr>
            <w:tcW w:w="572" w:type="dxa"/>
            <w:tcBorders>
              <w:top w:val="nil"/>
              <w:left w:val="nil"/>
              <w:bottom w:val="single" w:sz="4" w:space="0" w:color="000000"/>
              <w:right w:val="single" w:sz="4" w:space="0" w:color="000000"/>
            </w:tcBorders>
            <w:shd w:val="clear" w:color="auto" w:fill="A6A6A6"/>
          </w:tcPr>
          <w:p w14:paraId="3388F40B" w14:textId="77777777" w:rsidR="00B04998" w:rsidRDefault="00B04998">
            <w:pPr>
              <w:spacing w:after="0"/>
              <w:rPr>
                <w:rFonts w:ascii="Play" w:eastAsia="Play" w:hAnsi="Play" w:cs="Play"/>
                <w:b/>
                <w:bCs/>
                <w:sz w:val="24"/>
                <w:szCs w:val="24"/>
              </w:rPr>
            </w:pPr>
          </w:p>
        </w:tc>
        <w:tc>
          <w:tcPr>
            <w:tcW w:w="573" w:type="dxa"/>
            <w:tcBorders>
              <w:top w:val="nil"/>
              <w:left w:val="nil"/>
              <w:bottom w:val="single" w:sz="4" w:space="0" w:color="000000"/>
              <w:right w:val="single" w:sz="4" w:space="0" w:color="000000"/>
            </w:tcBorders>
            <w:shd w:val="clear" w:color="auto" w:fill="A6A6A6"/>
          </w:tcPr>
          <w:p w14:paraId="28071873" w14:textId="77777777" w:rsidR="00B04998" w:rsidRDefault="00B04998">
            <w:pPr>
              <w:spacing w:after="0"/>
              <w:rPr>
                <w:rFonts w:ascii="Play" w:eastAsia="Play" w:hAnsi="Play" w:cs="Play"/>
                <w:b/>
                <w:bCs/>
                <w:sz w:val="24"/>
                <w:szCs w:val="24"/>
              </w:rPr>
            </w:pPr>
          </w:p>
        </w:tc>
        <w:tc>
          <w:tcPr>
            <w:tcW w:w="572" w:type="dxa"/>
            <w:tcBorders>
              <w:top w:val="nil"/>
              <w:left w:val="nil"/>
              <w:bottom w:val="single" w:sz="4" w:space="0" w:color="000000"/>
              <w:right w:val="single" w:sz="4" w:space="0" w:color="000000"/>
            </w:tcBorders>
            <w:shd w:val="clear" w:color="auto" w:fill="A6A6A6"/>
          </w:tcPr>
          <w:p w14:paraId="3341AE13" w14:textId="77777777" w:rsidR="00B04998" w:rsidRDefault="00B04998">
            <w:pPr>
              <w:spacing w:after="0"/>
              <w:rPr>
                <w:rFonts w:ascii="Play" w:eastAsia="Play" w:hAnsi="Play" w:cs="Play"/>
                <w:b/>
                <w:bCs/>
                <w:sz w:val="24"/>
                <w:szCs w:val="24"/>
              </w:rPr>
            </w:pPr>
          </w:p>
        </w:tc>
        <w:tc>
          <w:tcPr>
            <w:tcW w:w="572" w:type="dxa"/>
            <w:tcBorders>
              <w:top w:val="nil"/>
              <w:left w:val="nil"/>
              <w:bottom w:val="single" w:sz="4" w:space="0" w:color="000000"/>
              <w:right w:val="single" w:sz="4" w:space="0" w:color="000000"/>
            </w:tcBorders>
            <w:shd w:val="clear" w:color="auto" w:fill="A6A6A6"/>
          </w:tcPr>
          <w:p w14:paraId="79BFCE83" w14:textId="77777777" w:rsidR="00B04998" w:rsidRDefault="00B04998">
            <w:pPr>
              <w:spacing w:after="0"/>
              <w:rPr>
                <w:rFonts w:ascii="Play" w:eastAsia="Play" w:hAnsi="Play" w:cs="Play"/>
                <w:b/>
                <w:bCs/>
                <w:sz w:val="24"/>
                <w:szCs w:val="24"/>
              </w:rPr>
            </w:pPr>
          </w:p>
        </w:tc>
        <w:tc>
          <w:tcPr>
            <w:tcW w:w="572" w:type="dxa"/>
            <w:tcBorders>
              <w:top w:val="nil"/>
              <w:left w:val="nil"/>
              <w:bottom w:val="single" w:sz="4" w:space="0" w:color="000000"/>
              <w:right w:val="single" w:sz="4" w:space="0" w:color="000000"/>
            </w:tcBorders>
            <w:shd w:val="clear" w:color="auto" w:fill="A6A6A6"/>
          </w:tcPr>
          <w:p w14:paraId="4E627FF5" w14:textId="77777777" w:rsidR="00B04998" w:rsidRDefault="00B04998">
            <w:pPr>
              <w:spacing w:after="0"/>
              <w:rPr>
                <w:rFonts w:ascii="Play" w:eastAsia="Play" w:hAnsi="Play" w:cs="Play"/>
                <w:b/>
                <w:bCs/>
                <w:sz w:val="24"/>
                <w:szCs w:val="24"/>
              </w:rPr>
            </w:pPr>
          </w:p>
        </w:tc>
        <w:tc>
          <w:tcPr>
            <w:tcW w:w="3945" w:type="dxa"/>
            <w:tcBorders>
              <w:top w:val="nil"/>
              <w:left w:val="nil"/>
              <w:bottom w:val="single" w:sz="4" w:space="0" w:color="000000"/>
              <w:right w:val="single" w:sz="4" w:space="0" w:color="000000"/>
            </w:tcBorders>
            <w:shd w:val="clear" w:color="auto" w:fill="A6A6A6"/>
          </w:tcPr>
          <w:p w14:paraId="33D3CA53" w14:textId="77777777" w:rsidR="00B04998" w:rsidRDefault="00B04998">
            <w:pPr>
              <w:spacing w:after="0"/>
              <w:rPr>
                <w:rFonts w:ascii="Play" w:eastAsia="Play" w:hAnsi="Play" w:cs="Play"/>
                <w:b/>
                <w:bCs/>
                <w:sz w:val="24"/>
                <w:szCs w:val="24"/>
              </w:rPr>
            </w:pPr>
          </w:p>
        </w:tc>
      </w:tr>
      <w:tr w:rsidR="00B04998" w14:paraId="7B00A72D" w14:textId="77777777">
        <w:trPr>
          <w:trHeight w:val="1160"/>
        </w:trPr>
        <w:tc>
          <w:tcPr>
            <w:tcW w:w="525" w:type="dxa"/>
            <w:tcBorders>
              <w:top w:val="nil"/>
              <w:left w:val="single" w:sz="4" w:space="0" w:color="000000"/>
              <w:bottom w:val="single" w:sz="4" w:space="0" w:color="000000"/>
              <w:right w:val="single" w:sz="4" w:space="0" w:color="000000"/>
            </w:tcBorders>
          </w:tcPr>
          <w:p w14:paraId="737F50AA"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76467BA5" w14:textId="77777777" w:rsidR="00B04998" w:rsidRDefault="00000000">
            <w:pPr>
              <w:spacing w:after="0"/>
              <w:rPr>
                <w:rFonts w:ascii="Play" w:eastAsia="Play" w:hAnsi="Play" w:cs="Play"/>
                <w:sz w:val="24"/>
                <w:szCs w:val="24"/>
              </w:rPr>
            </w:pPr>
            <w:r>
              <w:rPr>
                <w:rFonts w:ascii="Play" w:eastAsia="Play" w:hAnsi="Play" w:cs="Play"/>
                <w:sz w:val="24"/>
                <w:szCs w:val="24"/>
              </w:rPr>
              <w:t xml:space="preserve">Electricity </w:t>
            </w:r>
          </w:p>
        </w:tc>
        <w:tc>
          <w:tcPr>
            <w:tcW w:w="572" w:type="dxa"/>
            <w:tcBorders>
              <w:top w:val="nil"/>
              <w:left w:val="nil"/>
              <w:bottom w:val="single" w:sz="4" w:space="0" w:color="000000"/>
              <w:right w:val="single" w:sz="4" w:space="0" w:color="000000"/>
            </w:tcBorders>
          </w:tcPr>
          <w:p w14:paraId="09026CB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3D127BF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92B268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772A4F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42EBAD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6FC1DB22"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whether electricity is available in house. </w:t>
            </w:r>
            <w:r>
              <w:rPr>
                <w:rFonts w:ascii="Play" w:eastAsia="Play" w:hAnsi="Play" w:cs="Play"/>
                <w:b/>
                <w:bCs/>
                <w:sz w:val="24"/>
                <w:szCs w:val="24"/>
              </w:rPr>
              <w:t>Options -</w:t>
            </w:r>
            <w:r>
              <w:rPr>
                <w:rFonts w:ascii="Play" w:eastAsia="Play" w:hAnsi="Play" w:cs="Play"/>
                <w:b/>
                <w:bCs/>
                <w:sz w:val="24"/>
                <w:szCs w:val="24"/>
              </w:rPr>
              <w:br/>
              <w:t xml:space="preserve">1) Yes, </w:t>
            </w:r>
            <w:r>
              <w:rPr>
                <w:rFonts w:ascii="Play" w:eastAsia="Play" w:hAnsi="Play" w:cs="Play"/>
                <w:b/>
                <w:bCs/>
                <w:sz w:val="24"/>
                <w:szCs w:val="24"/>
              </w:rPr>
              <w:br/>
              <w:t>2) No</w:t>
            </w:r>
          </w:p>
        </w:tc>
      </w:tr>
      <w:tr w:rsidR="00B04998" w14:paraId="1A2455E8" w14:textId="77777777">
        <w:trPr>
          <w:trHeight w:val="1160"/>
        </w:trPr>
        <w:tc>
          <w:tcPr>
            <w:tcW w:w="525" w:type="dxa"/>
            <w:tcBorders>
              <w:top w:val="nil"/>
              <w:left w:val="single" w:sz="4" w:space="0" w:color="000000"/>
              <w:bottom w:val="single" w:sz="4" w:space="0" w:color="000000"/>
              <w:right w:val="single" w:sz="4" w:space="0" w:color="000000"/>
            </w:tcBorders>
          </w:tcPr>
          <w:p w14:paraId="631A650D"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06A39FBC" w14:textId="77777777" w:rsidR="00B04998" w:rsidRDefault="00000000">
            <w:pPr>
              <w:spacing w:after="0"/>
              <w:rPr>
                <w:rFonts w:ascii="Play" w:eastAsia="Play" w:hAnsi="Play" w:cs="Play"/>
                <w:sz w:val="24"/>
                <w:szCs w:val="24"/>
              </w:rPr>
            </w:pPr>
            <w:r>
              <w:rPr>
                <w:rFonts w:ascii="Play" w:eastAsia="Play" w:hAnsi="Play" w:cs="Play"/>
                <w:sz w:val="24"/>
                <w:szCs w:val="24"/>
              </w:rPr>
              <w:t>Mobile phones</w:t>
            </w:r>
          </w:p>
        </w:tc>
        <w:tc>
          <w:tcPr>
            <w:tcW w:w="572" w:type="dxa"/>
            <w:tcBorders>
              <w:top w:val="nil"/>
              <w:left w:val="nil"/>
              <w:bottom w:val="single" w:sz="4" w:space="0" w:color="000000"/>
              <w:right w:val="single" w:sz="4" w:space="0" w:color="000000"/>
            </w:tcBorders>
          </w:tcPr>
          <w:p w14:paraId="4E33940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2BC21115"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4F160BE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BD2618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0F420A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609591BD" w14:textId="77777777" w:rsidR="00B04998" w:rsidRDefault="00000000">
            <w:pPr>
              <w:spacing w:after="0"/>
              <w:rPr>
                <w:rFonts w:ascii="Play" w:eastAsia="Play" w:hAnsi="Play" w:cs="Play"/>
                <w:b/>
                <w:bCs/>
                <w:sz w:val="24"/>
                <w:szCs w:val="24"/>
              </w:rPr>
            </w:pPr>
            <w:r>
              <w:rPr>
                <w:rFonts w:ascii="Play" w:eastAsia="Play" w:hAnsi="Play" w:cs="Play"/>
                <w:sz w:val="24"/>
                <w:szCs w:val="24"/>
              </w:rPr>
              <w:t xml:space="preserve">Ask whether family has mobile phone - </w:t>
            </w:r>
            <w:r>
              <w:rPr>
                <w:rFonts w:ascii="Play" w:eastAsia="Play" w:hAnsi="Play" w:cs="Play"/>
                <w:sz w:val="24"/>
                <w:szCs w:val="24"/>
              </w:rPr>
              <w:br/>
            </w:r>
            <w:r>
              <w:rPr>
                <w:rFonts w:ascii="Play" w:eastAsia="Play" w:hAnsi="Play" w:cs="Play"/>
                <w:b/>
                <w:bCs/>
                <w:sz w:val="24"/>
                <w:szCs w:val="24"/>
              </w:rPr>
              <w:t xml:space="preserve">Options - </w:t>
            </w:r>
            <w:r>
              <w:rPr>
                <w:rFonts w:ascii="Play" w:eastAsia="Play" w:hAnsi="Play" w:cs="Play"/>
                <w:b/>
                <w:bCs/>
                <w:sz w:val="24"/>
                <w:szCs w:val="24"/>
              </w:rPr>
              <w:br/>
              <w:t xml:space="preserve">1) </w:t>
            </w:r>
            <w:proofErr w:type="gramStart"/>
            <w:r>
              <w:rPr>
                <w:rFonts w:ascii="Play" w:eastAsia="Play" w:hAnsi="Play" w:cs="Play"/>
                <w:b/>
                <w:bCs/>
                <w:sz w:val="24"/>
                <w:szCs w:val="24"/>
              </w:rPr>
              <w:t>No  mobile</w:t>
            </w:r>
            <w:proofErr w:type="gramEnd"/>
            <w:r>
              <w:rPr>
                <w:rFonts w:ascii="Play" w:eastAsia="Play" w:hAnsi="Play" w:cs="Play"/>
                <w:b/>
                <w:bCs/>
                <w:sz w:val="24"/>
                <w:szCs w:val="24"/>
              </w:rPr>
              <w:br/>
              <w:t>2) At least one mobile</w:t>
            </w:r>
          </w:p>
          <w:p w14:paraId="6504EF3A" w14:textId="77777777" w:rsidR="00B04998" w:rsidRDefault="00000000">
            <w:pPr>
              <w:spacing w:after="0"/>
              <w:rPr>
                <w:rFonts w:ascii="Play" w:eastAsia="Play" w:hAnsi="Play" w:cs="Play"/>
                <w:b/>
                <w:bCs/>
                <w:sz w:val="24"/>
                <w:szCs w:val="24"/>
              </w:rPr>
            </w:pPr>
            <w:r>
              <w:rPr>
                <w:rFonts w:ascii="Play" w:eastAsia="Play" w:hAnsi="Play" w:cs="Play"/>
                <w:b/>
                <w:bCs/>
                <w:sz w:val="24"/>
                <w:szCs w:val="24"/>
              </w:rPr>
              <w:t>3) Around 25% family members</w:t>
            </w:r>
          </w:p>
          <w:p w14:paraId="095A6FAC" w14:textId="77777777" w:rsidR="00B04998" w:rsidRDefault="00000000">
            <w:pPr>
              <w:spacing w:after="0"/>
              <w:rPr>
                <w:rFonts w:ascii="Play" w:eastAsia="Play" w:hAnsi="Play" w:cs="Play"/>
                <w:b/>
                <w:bCs/>
                <w:sz w:val="24"/>
                <w:szCs w:val="24"/>
              </w:rPr>
            </w:pPr>
            <w:r>
              <w:rPr>
                <w:rFonts w:ascii="Play" w:eastAsia="Play" w:hAnsi="Play" w:cs="Play"/>
                <w:b/>
                <w:bCs/>
                <w:sz w:val="24"/>
                <w:szCs w:val="24"/>
              </w:rPr>
              <w:t>4) Around 50% family members</w:t>
            </w:r>
          </w:p>
          <w:p w14:paraId="6D7AC6AA" w14:textId="77777777" w:rsidR="00B04998" w:rsidRDefault="00000000">
            <w:pPr>
              <w:spacing w:after="0"/>
              <w:rPr>
                <w:rFonts w:ascii="Play" w:eastAsia="Play" w:hAnsi="Play" w:cs="Play"/>
                <w:sz w:val="24"/>
                <w:szCs w:val="24"/>
              </w:rPr>
            </w:pPr>
            <w:r>
              <w:rPr>
                <w:rFonts w:ascii="Play" w:eastAsia="Play" w:hAnsi="Play" w:cs="Play"/>
                <w:b/>
                <w:bCs/>
                <w:sz w:val="24"/>
                <w:szCs w:val="24"/>
              </w:rPr>
              <w:t>5) All family members</w:t>
            </w:r>
          </w:p>
        </w:tc>
      </w:tr>
      <w:tr w:rsidR="00B04998" w14:paraId="2DF54567" w14:textId="77777777">
        <w:trPr>
          <w:trHeight w:val="1160"/>
        </w:trPr>
        <w:tc>
          <w:tcPr>
            <w:tcW w:w="525" w:type="dxa"/>
            <w:tcBorders>
              <w:top w:val="nil"/>
              <w:left w:val="single" w:sz="4" w:space="0" w:color="000000"/>
              <w:bottom w:val="single" w:sz="4" w:space="0" w:color="000000"/>
              <w:right w:val="single" w:sz="4" w:space="0" w:color="000000"/>
            </w:tcBorders>
          </w:tcPr>
          <w:p w14:paraId="7F00595A" w14:textId="77777777" w:rsidR="00B04998" w:rsidRDefault="00000000">
            <w:pPr>
              <w:spacing w:after="0"/>
              <w:jc w:val="center"/>
              <w:rPr>
                <w:rFonts w:ascii="Play" w:eastAsia="Play" w:hAnsi="Play" w:cs="Play"/>
                <w:sz w:val="24"/>
                <w:szCs w:val="24"/>
              </w:rPr>
            </w:pPr>
            <w:r>
              <w:rPr>
                <w:rFonts w:ascii="Play" w:eastAsia="Play" w:hAnsi="Play" w:cs="Play"/>
                <w:sz w:val="24"/>
                <w:szCs w:val="24"/>
              </w:rPr>
              <w:t>3</w:t>
            </w:r>
          </w:p>
        </w:tc>
        <w:tc>
          <w:tcPr>
            <w:tcW w:w="2169" w:type="dxa"/>
            <w:tcBorders>
              <w:top w:val="nil"/>
              <w:left w:val="nil"/>
              <w:bottom w:val="single" w:sz="4" w:space="0" w:color="000000"/>
              <w:right w:val="single" w:sz="4" w:space="0" w:color="000000"/>
            </w:tcBorders>
          </w:tcPr>
          <w:p w14:paraId="4B70DB1D" w14:textId="77777777" w:rsidR="00B04998" w:rsidRDefault="00000000">
            <w:pPr>
              <w:spacing w:after="0"/>
              <w:rPr>
                <w:rFonts w:ascii="Play" w:eastAsia="Play" w:hAnsi="Play" w:cs="Play"/>
                <w:sz w:val="24"/>
                <w:szCs w:val="24"/>
              </w:rPr>
            </w:pPr>
            <w:r>
              <w:rPr>
                <w:rFonts w:ascii="Play" w:eastAsia="Play" w:hAnsi="Play" w:cs="Play"/>
                <w:sz w:val="24"/>
                <w:szCs w:val="24"/>
              </w:rPr>
              <w:t>Television</w:t>
            </w:r>
          </w:p>
        </w:tc>
        <w:tc>
          <w:tcPr>
            <w:tcW w:w="572" w:type="dxa"/>
            <w:tcBorders>
              <w:top w:val="nil"/>
              <w:left w:val="nil"/>
              <w:bottom w:val="single" w:sz="4" w:space="0" w:color="000000"/>
              <w:right w:val="single" w:sz="4" w:space="0" w:color="000000"/>
            </w:tcBorders>
          </w:tcPr>
          <w:p w14:paraId="4392C678"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70D4C8C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E2661D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183505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5ADE308"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2AEBAA69"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whether family has TV - </w:t>
            </w:r>
            <w:r>
              <w:rPr>
                <w:rFonts w:ascii="Play" w:eastAsia="Play" w:hAnsi="Play" w:cs="Play"/>
                <w:sz w:val="24"/>
                <w:szCs w:val="24"/>
              </w:rPr>
              <w:br/>
            </w:r>
            <w:r>
              <w:rPr>
                <w:rFonts w:ascii="Play" w:eastAsia="Play" w:hAnsi="Play" w:cs="Play"/>
                <w:b/>
                <w:bCs/>
                <w:sz w:val="24"/>
                <w:szCs w:val="24"/>
              </w:rPr>
              <w:t>Options -</w:t>
            </w:r>
            <w:r>
              <w:rPr>
                <w:rFonts w:ascii="Play" w:eastAsia="Play" w:hAnsi="Play" w:cs="Play"/>
                <w:b/>
                <w:bCs/>
                <w:sz w:val="24"/>
                <w:szCs w:val="24"/>
              </w:rPr>
              <w:br/>
              <w:t xml:space="preserve">1) Yes </w:t>
            </w:r>
            <w:r>
              <w:rPr>
                <w:rFonts w:ascii="Play" w:eastAsia="Play" w:hAnsi="Play" w:cs="Play"/>
                <w:b/>
                <w:bCs/>
                <w:sz w:val="24"/>
                <w:szCs w:val="24"/>
              </w:rPr>
              <w:br/>
              <w:t>2) No</w:t>
            </w:r>
          </w:p>
        </w:tc>
      </w:tr>
      <w:tr w:rsidR="00B04998" w14:paraId="6F0DD4E5" w14:textId="77777777">
        <w:trPr>
          <w:trHeight w:val="1160"/>
        </w:trPr>
        <w:tc>
          <w:tcPr>
            <w:tcW w:w="525" w:type="dxa"/>
            <w:tcBorders>
              <w:top w:val="nil"/>
              <w:left w:val="single" w:sz="4" w:space="0" w:color="000000"/>
              <w:bottom w:val="single" w:sz="4" w:space="0" w:color="000000"/>
              <w:right w:val="single" w:sz="4" w:space="0" w:color="000000"/>
            </w:tcBorders>
          </w:tcPr>
          <w:p w14:paraId="3574504B"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4</w:t>
            </w:r>
          </w:p>
        </w:tc>
        <w:tc>
          <w:tcPr>
            <w:tcW w:w="2169" w:type="dxa"/>
            <w:tcBorders>
              <w:top w:val="nil"/>
              <w:left w:val="nil"/>
              <w:bottom w:val="single" w:sz="4" w:space="0" w:color="000000"/>
              <w:right w:val="single" w:sz="4" w:space="0" w:color="000000"/>
            </w:tcBorders>
          </w:tcPr>
          <w:p w14:paraId="4A3918D9" w14:textId="77777777" w:rsidR="00B04998" w:rsidRDefault="00000000">
            <w:pPr>
              <w:spacing w:after="0"/>
              <w:rPr>
                <w:rFonts w:ascii="Play" w:eastAsia="Play" w:hAnsi="Play" w:cs="Play"/>
                <w:sz w:val="24"/>
                <w:szCs w:val="24"/>
              </w:rPr>
            </w:pPr>
            <w:r>
              <w:rPr>
                <w:rFonts w:ascii="Play" w:eastAsia="Play" w:hAnsi="Play" w:cs="Play"/>
                <w:sz w:val="24"/>
                <w:szCs w:val="24"/>
              </w:rPr>
              <w:t>Two wheelers</w:t>
            </w:r>
          </w:p>
        </w:tc>
        <w:tc>
          <w:tcPr>
            <w:tcW w:w="572" w:type="dxa"/>
            <w:tcBorders>
              <w:top w:val="nil"/>
              <w:left w:val="nil"/>
              <w:bottom w:val="single" w:sz="4" w:space="0" w:color="000000"/>
              <w:right w:val="single" w:sz="4" w:space="0" w:color="000000"/>
            </w:tcBorders>
          </w:tcPr>
          <w:p w14:paraId="0B7B213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0DB6E3E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C52A88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4A17398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807A425"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58311C0C"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whether family has Motor cycle / Scooter - </w:t>
            </w:r>
            <w:r>
              <w:rPr>
                <w:rFonts w:ascii="Play" w:eastAsia="Play" w:hAnsi="Play" w:cs="Play"/>
                <w:b/>
                <w:bCs/>
                <w:sz w:val="24"/>
                <w:szCs w:val="24"/>
              </w:rPr>
              <w:t>Options -</w:t>
            </w:r>
            <w:r>
              <w:rPr>
                <w:rFonts w:ascii="Play" w:eastAsia="Play" w:hAnsi="Play" w:cs="Play"/>
                <w:b/>
                <w:bCs/>
                <w:sz w:val="24"/>
                <w:szCs w:val="24"/>
              </w:rPr>
              <w:br/>
              <w:t xml:space="preserve">1) Yes </w:t>
            </w:r>
            <w:r>
              <w:rPr>
                <w:rFonts w:ascii="Play" w:eastAsia="Play" w:hAnsi="Play" w:cs="Play"/>
                <w:b/>
                <w:bCs/>
                <w:sz w:val="24"/>
                <w:szCs w:val="24"/>
              </w:rPr>
              <w:br/>
              <w:t>2) No</w:t>
            </w:r>
          </w:p>
        </w:tc>
      </w:tr>
      <w:tr w:rsidR="00B04998" w14:paraId="33C6E45D" w14:textId="77777777">
        <w:trPr>
          <w:trHeight w:val="1450"/>
        </w:trPr>
        <w:tc>
          <w:tcPr>
            <w:tcW w:w="525" w:type="dxa"/>
            <w:tcBorders>
              <w:top w:val="nil"/>
              <w:left w:val="single" w:sz="4" w:space="0" w:color="000000"/>
              <w:bottom w:val="single" w:sz="4" w:space="0" w:color="000000"/>
              <w:right w:val="single" w:sz="4" w:space="0" w:color="000000"/>
            </w:tcBorders>
          </w:tcPr>
          <w:p w14:paraId="00AD3B8C" w14:textId="77777777" w:rsidR="00B04998" w:rsidRDefault="00000000">
            <w:pPr>
              <w:spacing w:after="0"/>
              <w:jc w:val="center"/>
              <w:rPr>
                <w:rFonts w:ascii="Play" w:eastAsia="Play" w:hAnsi="Play" w:cs="Play"/>
                <w:sz w:val="24"/>
                <w:szCs w:val="24"/>
              </w:rPr>
            </w:pPr>
            <w:r>
              <w:rPr>
                <w:rFonts w:ascii="Play" w:eastAsia="Play" w:hAnsi="Play" w:cs="Play"/>
                <w:sz w:val="24"/>
                <w:szCs w:val="24"/>
              </w:rPr>
              <w:t>5</w:t>
            </w:r>
          </w:p>
        </w:tc>
        <w:tc>
          <w:tcPr>
            <w:tcW w:w="2169" w:type="dxa"/>
            <w:tcBorders>
              <w:top w:val="nil"/>
              <w:left w:val="nil"/>
              <w:bottom w:val="single" w:sz="4" w:space="0" w:color="000000"/>
              <w:right w:val="single" w:sz="4" w:space="0" w:color="000000"/>
            </w:tcBorders>
          </w:tcPr>
          <w:p w14:paraId="10D22222" w14:textId="77777777" w:rsidR="00B04998" w:rsidRDefault="00000000">
            <w:pPr>
              <w:spacing w:after="0"/>
              <w:rPr>
                <w:rFonts w:ascii="Play" w:eastAsia="Play" w:hAnsi="Play" w:cs="Play"/>
                <w:sz w:val="24"/>
                <w:szCs w:val="24"/>
              </w:rPr>
            </w:pPr>
            <w:r>
              <w:rPr>
                <w:rFonts w:ascii="Play" w:eastAsia="Play" w:hAnsi="Play" w:cs="Play"/>
                <w:sz w:val="24"/>
                <w:szCs w:val="24"/>
              </w:rPr>
              <w:t>Four wheelers (Car, Jeep)</w:t>
            </w:r>
          </w:p>
        </w:tc>
        <w:tc>
          <w:tcPr>
            <w:tcW w:w="572" w:type="dxa"/>
            <w:tcBorders>
              <w:top w:val="nil"/>
              <w:left w:val="nil"/>
              <w:bottom w:val="single" w:sz="4" w:space="0" w:color="000000"/>
              <w:right w:val="single" w:sz="4" w:space="0" w:color="000000"/>
            </w:tcBorders>
          </w:tcPr>
          <w:p w14:paraId="687435A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4D3A97E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BE2477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2DBA1A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ED64BB5"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4E231AC5"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whether family has car or jeep or other passenger vehicle - </w:t>
            </w:r>
            <w:r>
              <w:rPr>
                <w:rFonts w:ascii="Play" w:eastAsia="Play" w:hAnsi="Play" w:cs="Play"/>
                <w:sz w:val="24"/>
                <w:szCs w:val="24"/>
              </w:rPr>
              <w:br/>
            </w:r>
            <w:r>
              <w:rPr>
                <w:rFonts w:ascii="Play" w:eastAsia="Play" w:hAnsi="Play" w:cs="Play"/>
                <w:b/>
                <w:bCs/>
                <w:sz w:val="24"/>
                <w:szCs w:val="24"/>
              </w:rPr>
              <w:t>Options -</w:t>
            </w:r>
            <w:r>
              <w:rPr>
                <w:rFonts w:ascii="Play" w:eastAsia="Play" w:hAnsi="Play" w:cs="Play"/>
                <w:b/>
                <w:bCs/>
                <w:sz w:val="24"/>
                <w:szCs w:val="24"/>
              </w:rPr>
              <w:br/>
              <w:t xml:space="preserve">1) Yes </w:t>
            </w:r>
            <w:r>
              <w:rPr>
                <w:rFonts w:ascii="Play" w:eastAsia="Play" w:hAnsi="Play" w:cs="Play"/>
                <w:b/>
                <w:bCs/>
                <w:sz w:val="24"/>
                <w:szCs w:val="24"/>
              </w:rPr>
              <w:br/>
              <w:t>2) No</w:t>
            </w:r>
          </w:p>
        </w:tc>
      </w:tr>
      <w:tr w:rsidR="00B04998" w14:paraId="1E62E90C" w14:textId="77777777">
        <w:trPr>
          <w:trHeight w:val="723"/>
        </w:trPr>
        <w:tc>
          <w:tcPr>
            <w:tcW w:w="525" w:type="dxa"/>
            <w:tcBorders>
              <w:top w:val="nil"/>
              <w:left w:val="single" w:sz="4" w:space="0" w:color="000000"/>
              <w:bottom w:val="single" w:sz="4" w:space="0" w:color="000000"/>
              <w:right w:val="single" w:sz="4" w:space="0" w:color="000000"/>
            </w:tcBorders>
          </w:tcPr>
          <w:p w14:paraId="703393BB" w14:textId="77777777" w:rsidR="00B04998" w:rsidRDefault="00000000">
            <w:pPr>
              <w:spacing w:after="0"/>
              <w:jc w:val="center"/>
              <w:rPr>
                <w:rFonts w:ascii="Play" w:eastAsia="Play" w:hAnsi="Play" w:cs="Play"/>
                <w:sz w:val="24"/>
                <w:szCs w:val="24"/>
              </w:rPr>
            </w:pPr>
            <w:r>
              <w:rPr>
                <w:rFonts w:ascii="Play" w:eastAsia="Play" w:hAnsi="Play" w:cs="Play"/>
                <w:sz w:val="24"/>
                <w:szCs w:val="24"/>
              </w:rPr>
              <w:t>C</w:t>
            </w:r>
          </w:p>
        </w:tc>
        <w:tc>
          <w:tcPr>
            <w:tcW w:w="2169" w:type="dxa"/>
            <w:tcBorders>
              <w:top w:val="nil"/>
              <w:left w:val="nil"/>
              <w:bottom w:val="single" w:sz="4" w:space="0" w:color="000000"/>
              <w:right w:val="single" w:sz="4" w:space="0" w:color="000000"/>
            </w:tcBorders>
          </w:tcPr>
          <w:p w14:paraId="05B765DF" w14:textId="77777777" w:rsidR="00B04998" w:rsidRDefault="00000000">
            <w:pPr>
              <w:spacing w:after="0"/>
              <w:rPr>
                <w:rFonts w:ascii="Play" w:eastAsia="Play" w:hAnsi="Play" w:cs="Play"/>
                <w:b/>
                <w:bCs/>
                <w:sz w:val="24"/>
                <w:szCs w:val="24"/>
              </w:rPr>
            </w:pPr>
            <w:r>
              <w:rPr>
                <w:rFonts w:ascii="Play" w:eastAsia="Play" w:hAnsi="Play" w:cs="Play"/>
                <w:b/>
                <w:bCs/>
                <w:sz w:val="24"/>
                <w:szCs w:val="24"/>
              </w:rPr>
              <w:t>Agricultural information</w:t>
            </w:r>
          </w:p>
        </w:tc>
        <w:tc>
          <w:tcPr>
            <w:tcW w:w="572" w:type="dxa"/>
            <w:tcBorders>
              <w:top w:val="nil"/>
              <w:left w:val="nil"/>
              <w:bottom w:val="single" w:sz="4" w:space="0" w:color="000000"/>
              <w:right w:val="single" w:sz="4" w:space="0" w:color="000000"/>
            </w:tcBorders>
            <w:shd w:val="clear" w:color="auto" w:fill="A6A6A6"/>
          </w:tcPr>
          <w:p w14:paraId="67CBD614" w14:textId="77777777" w:rsidR="00B04998" w:rsidRDefault="00B04998">
            <w:pPr>
              <w:spacing w:after="0"/>
              <w:rPr>
                <w:rFonts w:ascii="Play" w:eastAsia="Play" w:hAnsi="Play" w:cs="Play"/>
                <w:sz w:val="24"/>
                <w:szCs w:val="24"/>
              </w:rPr>
            </w:pPr>
          </w:p>
        </w:tc>
        <w:tc>
          <w:tcPr>
            <w:tcW w:w="573" w:type="dxa"/>
            <w:tcBorders>
              <w:top w:val="nil"/>
              <w:left w:val="nil"/>
              <w:bottom w:val="single" w:sz="4" w:space="0" w:color="000000"/>
              <w:right w:val="single" w:sz="4" w:space="0" w:color="000000"/>
            </w:tcBorders>
            <w:shd w:val="clear" w:color="auto" w:fill="A6A6A6"/>
          </w:tcPr>
          <w:p w14:paraId="11E0B4B4"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74812565"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198482E3"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0B9E0739" w14:textId="77777777" w:rsidR="00B04998" w:rsidRDefault="00B04998">
            <w:pPr>
              <w:spacing w:after="0"/>
              <w:rPr>
                <w:rFonts w:ascii="Play" w:eastAsia="Play" w:hAnsi="Play" w:cs="Play"/>
                <w:sz w:val="24"/>
                <w:szCs w:val="24"/>
              </w:rPr>
            </w:pPr>
          </w:p>
        </w:tc>
        <w:tc>
          <w:tcPr>
            <w:tcW w:w="3945" w:type="dxa"/>
            <w:tcBorders>
              <w:top w:val="nil"/>
              <w:left w:val="nil"/>
              <w:bottom w:val="single" w:sz="4" w:space="0" w:color="000000"/>
              <w:right w:val="single" w:sz="4" w:space="0" w:color="000000"/>
            </w:tcBorders>
            <w:shd w:val="clear" w:color="auto" w:fill="A6A6A6"/>
          </w:tcPr>
          <w:p w14:paraId="4887D77E" w14:textId="77777777" w:rsidR="00B04998" w:rsidRDefault="00B04998">
            <w:pPr>
              <w:spacing w:after="0"/>
              <w:rPr>
                <w:rFonts w:ascii="Play" w:eastAsia="Play" w:hAnsi="Play" w:cs="Play"/>
                <w:sz w:val="24"/>
                <w:szCs w:val="24"/>
              </w:rPr>
            </w:pPr>
          </w:p>
        </w:tc>
      </w:tr>
      <w:tr w:rsidR="00B04998" w14:paraId="59139F6C" w14:textId="77777777">
        <w:trPr>
          <w:trHeight w:val="2610"/>
        </w:trPr>
        <w:tc>
          <w:tcPr>
            <w:tcW w:w="525" w:type="dxa"/>
            <w:tcBorders>
              <w:top w:val="nil"/>
              <w:left w:val="single" w:sz="4" w:space="0" w:color="000000"/>
              <w:bottom w:val="single" w:sz="4" w:space="0" w:color="000000"/>
              <w:right w:val="single" w:sz="4" w:space="0" w:color="000000"/>
            </w:tcBorders>
          </w:tcPr>
          <w:p w14:paraId="539336E4"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51ADB83F" w14:textId="77777777" w:rsidR="00B04998" w:rsidRDefault="00000000">
            <w:pPr>
              <w:spacing w:after="0"/>
              <w:rPr>
                <w:rFonts w:ascii="Play" w:eastAsia="Play" w:hAnsi="Play" w:cs="Play"/>
                <w:sz w:val="24"/>
                <w:szCs w:val="24"/>
              </w:rPr>
            </w:pPr>
            <w:r>
              <w:rPr>
                <w:rFonts w:ascii="Play" w:eastAsia="Play" w:hAnsi="Play" w:cs="Play"/>
                <w:sz w:val="24"/>
                <w:szCs w:val="24"/>
              </w:rPr>
              <w:t>Agricultural land owned by family</w:t>
            </w:r>
          </w:p>
        </w:tc>
        <w:tc>
          <w:tcPr>
            <w:tcW w:w="572" w:type="dxa"/>
            <w:tcBorders>
              <w:top w:val="nil"/>
              <w:left w:val="nil"/>
              <w:bottom w:val="single" w:sz="4" w:space="0" w:color="000000"/>
              <w:right w:val="single" w:sz="4" w:space="0" w:color="000000"/>
            </w:tcBorders>
          </w:tcPr>
          <w:p w14:paraId="1082268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6C0DA4A5" w14:textId="77777777" w:rsidR="00B04998" w:rsidRDefault="00000000">
            <w:pPr>
              <w:spacing w:after="0"/>
              <w:rPr>
                <w:rFonts w:ascii="Play" w:eastAsia="Play" w:hAnsi="Play" w:cs="Play"/>
                <w:sz w:val="24"/>
                <w:szCs w:val="24"/>
              </w:rPr>
            </w:pPr>
            <w:r>
              <w:rPr>
                <w:rFonts w:ascii="Play" w:eastAsia="Play" w:hAnsi="Play" w:cs="Play"/>
                <w:sz w:val="24"/>
                <w:szCs w:val="24"/>
              </w:rPr>
              <w:t> j</w:t>
            </w:r>
          </w:p>
        </w:tc>
        <w:tc>
          <w:tcPr>
            <w:tcW w:w="572" w:type="dxa"/>
            <w:tcBorders>
              <w:top w:val="nil"/>
              <w:left w:val="nil"/>
              <w:bottom w:val="single" w:sz="4" w:space="0" w:color="000000"/>
              <w:right w:val="single" w:sz="4" w:space="0" w:color="000000"/>
            </w:tcBorders>
          </w:tcPr>
          <w:p w14:paraId="62723B5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35B339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CD6665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7822076D" w14:textId="77777777" w:rsidR="00B04998" w:rsidRDefault="00000000">
            <w:pPr>
              <w:spacing w:after="0"/>
              <w:rPr>
                <w:rFonts w:ascii="Play" w:eastAsia="Play" w:hAnsi="Play" w:cs="Play"/>
                <w:b/>
                <w:bCs/>
                <w:sz w:val="24"/>
                <w:szCs w:val="24"/>
              </w:rPr>
            </w:pPr>
            <w:r>
              <w:rPr>
                <w:rFonts w:ascii="Play" w:eastAsia="Play" w:hAnsi="Play" w:cs="Play"/>
                <w:sz w:val="24"/>
                <w:szCs w:val="24"/>
              </w:rPr>
              <w:t xml:space="preserve">Ask whether family has agricultural land. </w:t>
            </w:r>
            <w:r>
              <w:rPr>
                <w:rFonts w:ascii="Play" w:eastAsia="Play" w:hAnsi="Play" w:cs="Play"/>
                <w:b/>
                <w:bCs/>
                <w:sz w:val="24"/>
                <w:szCs w:val="24"/>
              </w:rPr>
              <w:t>Options</w:t>
            </w:r>
          </w:p>
          <w:p w14:paraId="4C83D45D" w14:textId="77777777" w:rsidR="00B04998" w:rsidRDefault="00000000">
            <w:pPr>
              <w:spacing w:after="0"/>
              <w:rPr>
                <w:rFonts w:ascii="Play" w:eastAsia="Play" w:hAnsi="Play" w:cs="Play"/>
                <w:b/>
                <w:bCs/>
                <w:sz w:val="24"/>
                <w:szCs w:val="24"/>
              </w:rPr>
            </w:pPr>
            <w:r>
              <w:rPr>
                <w:rFonts w:ascii="Play" w:eastAsia="Play" w:hAnsi="Play" w:cs="Play"/>
                <w:b/>
                <w:bCs/>
                <w:sz w:val="24"/>
                <w:szCs w:val="24"/>
              </w:rPr>
              <w:t>1) No agricultural land owned by family</w:t>
            </w:r>
          </w:p>
          <w:p w14:paraId="7876BFAF" w14:textId="77777777" w:rsidR="00B04998" w:rsidRDefault="00000000">
            <w:pPr>
              <w:spacing w:after="0"/>
              <w:rPr>
                <w:rFonts w:ascii="Play" w:eastAsia="Play" w:hAnsi="Play" w:cs="Play"/>
                <w:b/>
                <w:bCs/>
                <w:sz w:val="24"/>
                <w:szCs w:val="24"/>
              </w:rPr>
            </w:pPr>
            <w:r>
              <w:rPr>
                <w:rFonts w:ascii="Play" w:eastAsia="Play" w:hAnsi="Play" w:cs="Play"/>
                <w:b/>
                <w:bCs/>
                <w:sz w:val="24"/>
                <w:szCs w:val="24"/>
              </w:rPr>
              <w:t>2) Up to 5 acres</w:t>
            </w:r>
          </w:p>
          <w:p w14:paraId="7EA49CD9" w14:textId="77777777" w:rsidR="00B04998" w:rsidRDefault="00000000">
            <w:pPr>
              <w:spacing w:after="0"/>
              <w:rPr>
                <w:rFonts w:ascii="Play" w:eastAsia="Play" w:hAnsi="Play" w:cs="Play"/>
                <w:b/>
                <w:bCs/>
                <w:sz w:val="24"/>
                <w:szCs w:val="24"/>
              </w:rPr>
            </w:pPr>
            <w:r>
              <w:rPr>
                <w:rFonts w:ascii="Play" w:eastAsia="Play" w:hAnsi="Play" w:cs="Play"/>
                <w:b/>
                <w:bCs/>
                <w:sz w:val="24"/>
                <w:szCs w:val="24"/>
              </w:rPr>
              <w:t>3) 6-10 Acres</w:t>
            </w:r>
          </w:p>
          <w:p w14:paraId="0C222FD7" w14:textId="77777777" w:rsidR="00B04998" w:rsidRDefault="00000000">
            <w:pPr>
              <w:spacing w:after="0"/>
              <w:rPr>
                <w:rFonts w:ascii="Play" w:eastAsia="Play" w:hAnsi="Play" w:cs="Play"/>
                <w:b/>
                <w:bCs/>
                <w:sz w:val="24"/>
                <w:szCs w:val="24"/>
              </w:rPr>
            </w:pPr>
            <w:r>
              <w:rPr>
                <w:rFonts w:ascii="Play" w:eastAsia="Play" w:hAnsi="Play" w:cs="Play"/>
                <w:b/>
                <w:bCs/>
                <w:sz w:val="24"/>
                <w:szCs w:val="24"/>
              </w:rPr>
              <w:t>4) 11-30 acres</w:t>
            </w:r>
          </w:p>
          <w:p w14:paraId="1691FA17" w14:textId="77777777" w:rsidR="00B04998" w:rsidRDefault="00000000">
            <w:pPr>
              <w:spacing w:after="0"/>
              <w:rPr>
                <w:rFonts w:ascii="Play" w:eastAsia="Play" w:hAnsi="Play" w:cs="Play"/>
                <w:b/>
                <w:bCs/>
                <w:sz w:val="24"/>
                <w:szCs w:val="24"/>
              </w:rPr>
            </w:pPr>
            <w:r>
              <w:rPr>
                <w:rFonts w:ascii="Play" w:eastAsia="Play" w:hAnsi="Play" w:cs="Play"/>
                <w:b/>
                <w:bCs/>
                <w:sz w:val="24"/>
                <w:szCs w:val="24"/>
              </w:rPr>
              <w:t>5) 31-50 Acres</w:t>
            </w:r>
          </w:p>
          <w:p w14:paraId="7933F38F" w14:textId="77777777" w:rsidR="00B04998" w:rsidRDefault="00000000">
            <w:pPr>
              <w:spacing w:after="0"/>
              <w:rPr>
                <w:rFonts w:ascii="Play" w:eastAsia="Play" w:hAnsi="Play" w:cs="Play"/>
                <w:sz w:val="24"/>
                <w:szCs w:val="24"/>
              </w:rPr>
            </w:pPr>
            <w:r>
              <w:rPr>
                <w:rFonts w:ascii="Play" w:eastAsia="Play" w:hAnsi="Play" w:cs="Play"/>
                <w:b/>
                <w:bCs/>
                <w:sz w:val="24"/>
                <w:szCs w:val="24"/>
              </w:rPr>
              <w:t>6) More than 50 acres</w:t>
            </w:r>
          </w:p>
        </w:tc>
      </w:tr>
      <w:tr w:rsidR="00B04998" w14:paraId="73C3F45C" w14:textId="77777777">
        <w:trPr>
          <w:trHeight w:val="3190"/>
        </w:trPr>
        <w:tc>
          <w:tcPr>
            <w:tcW w:w="525" w:type="dxa"/>
            <w:tcBorders>
              <w:top w:val="nil"/>
              <w:left w:val="single" w:sz="4" w:space="0" w:color="000000"/>
              <w:bottom w:val="single" w:sz="4" w:space="0" w:color="000000"/>
              <w:right w:val="single" w:sz="4" w:space="0" w:color="000000"/>
            </w:tcBorders>
          </w:tcPr>
          <w:p w14:paraId="60D7D06B"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52637F13" w14:textId="77777777" w:rsidR="00B04998" w:rsidRDefault="00000000">
            <w:pPr>
              <w:spacing w:after="0"/>
              <w:rPr>
                <w:rFonts w:ascii="Play" w:eastAsia="Play" w:hAnsi="Play" w:cs="Play"/>
                <w:sz w:val="24"/>
                <w:szCs w:val="24"/>
              </w:rPr>
            </w:pPr>
            <w:r>
              <w:rPr>
                <w:rFonts w:ascii="Play" w:eastAsia="Play" w:hAnsi="Play" w:cs="Play"/>
                <w:sz w:val="24"/>
                <w:szCs w:val="24"/>
              </w:rPr>
              <w:t>Crops</w:t>
            </w:r>
          </w:p>
        </w:tc>
        <w:tc>
          <w:tcPr>
            <w:tcW w:w="572" w:type="dxa"/>
            <w:tcBorders>
              <w:top w:val="nil"/>
              <w:left w:val="nil"/>
              <w:bottom w:val="single" w:sz="4" w:space="0" w:color="000000"/>
              <w:right w:val="single" w:sz="4" w:space="0" w:color="000000"/>
            </w:tcBorders>
          </w:tcPr>
          <w:p w14:paraId="4E0ECC7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28C63BB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7EE5A9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E16FF2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347EF1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79AAF593" w14:textId="77777777" w:rsidR="00B04998" w:rsidRDefault="00000000">
            <w:pPr>
              <w:spacing w:after="0"/>
              <w:rPr>
                <w:rFonts w:ascii="Play" w:eastAsia="Play" w:hAnsi="Play" w:cs="Play"/>
                <w:b/>
                <w:bCs/>
                <w:sz w:val="24"/>
                <w:szCs w:val="24"/>
              </w:rPr>
            </w:pPr>
            <w:r>
              <w:rPr>
                <w:rFonts w:ascii="Play" w:eastAsia="Play" w:hAnsi="Play" w:cs="Play"/>
                <w:sz w:val="24"/>
                <w:szCs w:val="24"/>
              </w:rPr>
              <w:t xml:space="preserve">Many families have multiple cash crops. If yes then write option which gives maximum money to family. </w:t>
            </w:r>
            <w:r>
              <w:rPr>
                <w:rFonts w:ascii="Play" w:eastAsia="Play" w:hAnsi="Play" w:cs="Play"/>
                <w:sz w:val="24"/>
                <w:szCs w:val="24"/>
              </w:rPr>
              <w:br/>
            </w:r>
            <w:r>
              <w:rPr>
                <w:rFonts w:ascii="Play" w:eastAsia="Play" w:hAnsi="Play" w:cs="Play"/>
                <w:b/>
                <w:bCs/>
                <w:sz w:val="24"/>
                <w:szCs w:val="24"/>
              </w:rPr>
              <w:t xml:space="preserve">Options are - </w:t>
            </w:r>
            <w:r>
              <w:rPr>
                <w:rFonts w:ascii="Play" w:eastAsia="Play" w:hAnsi="Play" w:cs="Play"/>
                <w:b/>
                <w:bCs/>
                <w:sz w:val="24"/>
                <w:szCs w:val="24"/>
              </w:rPr>
              <w:br/>
              <w:t xml:space="preserve">1) Cotton </w:t>
            </w:r>
            <w:r>
              <w:rPr>
                <w:rFonts w:ascii="Play" w:eastAsia="Play" w:hAnsi="Play" w:cs="Play"/>
                <w:b/>
                <w:bCs/>
                <w:sz w:val="24"/>
                <w:szCs w:val="24"/>
              </w:rPr>
              <w:br/>
              <w:t xml:space="preserve">2) Sugarcane </w:t>
            </w:r>
            <w:r>
              <w:rPr>
                <w:rFonts w:ascii="Play" w:eastAsia="Play" w:hAnsi="Play" w:cs="Play"/>
                <w:b/>
                <w:bCs/>
                <w:sz w:val="24"/>
                <w:szCs w:val="24"/>
              </w:rPr>
              <w:br/>
              <w:t>3) Soyabean</w:t>
            </w:r>
            <w:r>
              <w:rPr>
                <w:rFonts w:ascii="Play" w:eastAsia="Play" w:hAnsi="Play" w:cs="Play"/>
                <w:b/>
                <w:bCs/>
                <w:sz w:val="24"/>
                <w:szCs w:val="24"/>
              </w:rPr>
              <w:br/>
              <w:t xml:space="preserve">4) Vegetables / Fruits </w:t>
            </w:r>
            <w:r>
              <w:rPr>
                <w:rFonts w:ascii="Play" w:eastAsia="Play" w:hAnsi="Play" w:cs="Play"/>
                <w:b/>
                <w:bCs/>
                <w:sz w:val="24"/>
                <w:szCs w:val="24"/>
              </w:rPr>
              <w:br/>
              <w:t>5) Onion</w:t>
            </w:r>
          </w:p>
          <w:p w14:paraId="2E9C1486" w14:textId="77777777" w:rsidR="00B04998" w:rsidRDefault="00000000">
            <w:pPr>
              <w:spacing w:after="0"/>
              <w:rPr>
                <w:rFonts w:ascii="Play" w:eastAsia="Play" w:hAnsi="Play" w:cs="Play"/>
                <w:b/>
                <w:bCs/>
                <w:sz w:val="24"/>
                <w:szCs w:val="24"/>
              </w:rPr>
            </w:pPr>
            <w:r>
              <w:rPr>
                <w:rFonts w:ascii="Play" w:eastAsia="Play" w:hAnsi="Play" w:cs="Play"/>
                <w:b/>
                <w:bCs/>
                <w:sz w:val="24"/>
                <w:szCs w:val="24"/>
              </w:rPr>
              <w:t>6) Jawar / Bajra</w:t>
            </w:r>
          </w:p>
          <w:p w14:paraId="34CC167F" w14:textId="77777777" w:rsidR="00B04998" w:rsidRDefault="00000000">
            <w:pPr>
              <w:spacing w:after="0"/>
              <w:rPr>
                <w:rFonts w:ascii="Play" w:eastAsia="Play" w:hAnsi="Play" w:cs="Play"/>
                <w:b/>
                <w:bCs/>
                <w:sz w:val="24"/>
                <w:szCs w:val="24"/>
              </w:rPr>
            </w:pPr>
            <w:r>
              <w:rPr>
                <w:rFonts w:ascii="Play" w:eastAsia="Play" w:hAnsi="Play" w:cs="Play"/>
                <w:b/>
                <w:bCs/>
                <w:sz w:val="24"/>
                <w:szCs w:val="24"/>
              </w:rPr>
              <w:t>7) Wheat</w:t>
            </w:r>
          </w:p>
          <w:p w14:paraId="1487DA5C" w14:textId="77777777" w:rsidR="00B04998" w:rsidRDefault="00000000">
            <w:pPr>
              <w:spacing w:after="0"/>
              <w:rPr>
                <w:rFonts w:ascii="Play" w:eastAsia="Play" w:hAnsi="Play" w:cs="Play"/>
                <w:b/>
                <w:bCs/>
                <w:sz w:val="24"/>
                <w:szCs w:val="24"/>
              </w:rPr>
            </w:pPr>
            <w:r>
              <w:rPr>
                <w:rFonts w:ascii="Play" w:eastAsia="Play" w:hAnsi="Play" w:cs="Play"/>
                <w:b/>
                <w:bCs/>
                <w:sz w:val="24"/>
                <w:szCs w:val="24"/>
              </w:rPr>
              <w:t>8) Rice</w:t>
            </w:r>
          </w:p>
          <w:p w14:paraId="3AD0B531" w14:textId="77777777" w:rsidR="00B04998" w:rsidRDefault="00000000">
            <w:pPr>
              <w:spacing w:after="0"/>
              <w:rPr>
                <w:rFonts w:ascii="Play" w:eastAsia="Play" w:hAnsi="Play" w:cs="Play"/>
                <w:sz w:val="24"/>
                <w:szCs w:val="24"/>
              </w:rPr>
            </w:pPr>
            <w:r>
              <w:rPr>
                <w:rFonts w:ascii="Play" w:eastAsia="Play" w:hAnsi="Play" w:cs="Play"/>
                <w:b/>
                <w:bCs/>
                <w:sz w:val="24"/>
                <w:szCs w:val="24"/>
              </w:rPr>
              <w:t>9) Legumes – All types of legumes (Yellow dal, Black dal, Chickpea, etc.)</w:t>
            </w:r>
          </w:p>
        </w:tc>
      </w:tr>
      <w:tr w:rsidR="00B04998" w14:paraId="7CB83AAF" w14:textId="77777777">
        <w:trPr>
          <w:trHeight w:val="3770"/>
        </w:trPr>
        <w:tc>
          <w:tcPr>
            <w:tcW w:w="525" w:type="dxa"/>
            <w:tcBorders>
              <w:top w:val="nil"/>
              <w:left w:val="single" w:sz="4" w:space="0" w:color="000000"/>
              <w:bottom w:val="single" w:sz="4" w:space="0" w:color="000000"/>
              <w:right w:val="single" w:sz="4" w:space="0" w:color="000000"/>
            </w:tcBorders>
          </w:tcPr>
          <w:p w14:paraId="3F826C47"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3</w:t>
            </w:r>
          </w:p>
        </w:tc>
        <w:tc>
          <w:tcPr>
            <w:tcW w:w="2169" w:type="dxa"/>
            <w:tcBorders>
              <w:top w:val="nil"/>
              <w:left w:val="nil"/>
              <w:bottom w:val="single" w:sz="4" w:space="0" w:color="000000"/>
              <w:right w:val="single" w:sz="4" w:space="0" w:color="000000"/>
            </w:tcBorders>
          </w:tcPr>
          <w:p w14:paraId="0980A734" w14:textId="77777777" w:rsidR="00B04998" w:rsidRDefault="00000000">
            <w:pPr>
              <w:spacing w:after="0"/>
              <w:rPr>
                <w:rFonts w:ascii="Play" w:eastAsia="Play" w:hAnsi="Play" w:cs="Play"/>
                <w:sz w:val="24"/>
                <w:szCs w:val="24"/>
              </w:rPr>
            </w:pPr>
            <w:r>
              <w:rPr>
                <w:rFonts w:ascii="Play" w:eastAsia="Play" w:hAnsi="Play" w:cs="Play"/>
                <w:sz w:val="24"/>
                <w:szCs w:val="24"/>
              </w:rPr>
              <w:t xml:space="preserve">Number of animals (Bulls + Cows + Buffalos + </w:t>
            </w:r>
            <w:proofErr w:type="gramStart"/>
            <w:r>
              <w:rPr>
                <w:rFonts w:ascii="Play" w:eastAsia="Play" w:hAnsi="Play" w:cs="Play"/>
                <w:sz w:val="24"/>
                <w:szCs w:val="24"/>
              </w:rPr>
              <w:t>Goats)  owned</w:t>
            </w:r>
            <w:proofErr w:type="gramEnd"/>
            <w:r>
              <w:rPr>
                <w:rFonts w:ascii="Play" w:eastAsia="Play" w:hAnsi="Play" w:cs="Play"/>
                <w:sz w:val="24"/>
                <w:szCs w:val="24"/>
              </w:rPr>
              <w:t xml:space="preserve"> by family</w:t>
            </w:r>
          </w:p>
        </w:tc>
        <w:tc>
          <w:tcPr>
            <w:tcW w:w="572" w:type="dxa"/>
            <w:tcBorders>
              <w:top w:val="nil"/>
              <w:left w:val="nil"/>
              <w:bottom w:val="single" w:sz="4" w:space="0" w:color="000000"/>
              <w:right w:val="single" w:sz="4" w:space="0" w:color="000000"/>
            </w:tcBorders>
          </w:tcPr>
          <w:p w14:paraId="279B2D5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072725F8"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3E859E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3CD153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DB27CF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73722311"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whether family has animals, if no, choose no animals option and if yes, count each type of animal and enter appropriate option </w:t>
            </w:r>
            <w:r>
              <w:rPr>
                <w:rFonts w:ascii="Play" w:eastAsia="Play" w:hAnsi="Play" w:cs="Play"/>
                <w:sz w:val="24"/>
                <w:szCs w:val="24"/>
              </w:rPr>
              <w:br/>
            </w:r>
            <w:r>
              <w:rPr>
                <w:rFonts w:ascii="Play" w:eastAsia="Play" w:hAnsi="Play" w:cs="Play"/>
                <w:b/>
                <w:bCs/>
                <w:sz w:val="24"/>
                <w:szCs w:val="24"/>
              </w:rPr>
              <w:t xml:space="preserve">Options </w:t>
            </w:r>
            <w:r>
              <w:rPr>
                <w:rFonts w:ascii="Play" w:eastAsia="Play" w:hAnsi="Play" w:cs="Play"/>
                <w:b/>
                <w:bCs/>
                <w:sz w:val="24"/>
                <w:szCs w:val="24"/>
              </w:rPr>
              <w:br/>
              <w:t>1) No animals</w:t>
            </w:r>
            <w:r>
              <w:rPr>
                <w:rFonts w:ascii="Play" w:eastAsia="Play" w:hAnsi="Play" w:cs="Play"/>
                <w:b/>
                <w:bCs/>
                <w:sz w:val="24"/>
                <w:szCs w:val="24"/>
              </w:rPr>
              <w:br/>
              <w:t>2) 1-5 animals</w:t>
            </w:r>
            <w:r>
              <w:rPr>
                <w:rFonts w:ascii="Play" w:eastAsia="Play" w:hAnsi="Play" w:cs="Play"/>
                <w:b/>
                <w:bCs/>
                <w:sz w:val="24"/>
                <w:szCs w:val="24"/>
              </w:rPr>
              <w:br/>
              <w:t>3) 6-10 animals</w:t>
            </w:r>
            <w:r>
              <w:rPr>
                <w:rFonts w:ascii="Play" w:eastAsia="Play" w:hAnsi="Play" w:cs="Play"/>
                <w:b/>
                <w:bCs/>
                <w:sz w:val="24"/>
                <w:szCs w:val="24"/>
              </w:rPr>
              <w:br/>
              <w:t>4) 11-20 animals</w:t>
            </w:r>
            <w:r>
              <w:rPr>
                <w:rFonts w:ascii="Play" w:eastAsia="Play" w:hAnsi="Play" w:cs="Play"/>
                <w:b/>
                <w:bCs/>
                <w:sz w:val="24"/>
                <w:szCs w:val="24"/>
              </w:rPr>
              <w:br/>
              <w:t>5) 21-50 animals</w:t>
            </w:r>
            <w:r>
              <w:rPr>
                <w:rFonts w:ascii="Play" w:eastAsia="Play" w:hAnsi="Play" w:cs="Play"/>
                <w:b/>
                <w:bCs/>
                <w:sz w:val="24"/>
                <w:szCs w:val="24"/>
              </w:rPr>
              <w:br/>
              <w:t>6) 50 + animals</w:t>
            </w:r>
            <w:r>
              <w:rPr>
                <w:rFonts w:ascii="Play" w:eastAsia="Play" w:hAnsi="Play" w:cs="Play"/>
                <w:sz w:val="24"/>
                <w:szCs w:val="24"/>
              </w:rPr>
              <w:br/>
              <w:t>Options are - No / Total number of bulls + Cows + Buffalos + Goats</w:t>
            </w:r>
          </w:p>
        </w:tc>
      </w:tr>
      <w:tr w:rsidR="00B04998" w14:paraId="37A44480" w14:textId="77777777">
        <w:trPr>
          <w:trHeight w:val="459"/>
        </w:trPr>
        <w:tc>
          <w:tcPr>
            <w:tcW w:w="525" w:type="dxa"/>
            <w:tcBorders>
              <w:top w:val="nil"/>
              <w:left w:val="single" w:sz="4" w:space="0" w:color="000000"/>
              <w:bottom w:val="single" w:sz="4" w:space="0" w:color="000000"/>
              <w:right w:val="single" w:sz="4" w:space="0" w:color="000000"/>
            </w:tcBorders>
          </w:tcPr>
          <w:p w14:paraId="42B040FD"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D</w:t>
            </w:r>
          </w:p>
        </w:tc>
        <w:tc>
          <w:tcPr>
            <w:tcW w:w="2169" w:type="dxa"/>
            <w:tcBorders>
              <w:top w:val="nil"/>
              <w:left w:val="nil"/>
              <w:bottom w:val="single" w:sz="4" w:space="0" w:color="000000"/>
              <w:right w:val="single" w:sz="4" w:space="0" w:color="000000"/>
            </w:tcBorders>
          </w:tcPr>
          <w:p w14:paraId="7EB9F5A9" w14:textId="77777777" w:rsidR="00B04998" w:rsidRDefault="00000000">
            <w:pPr>
              <w:spacing w:after="0"/>
              <w:rPr>
                <w:rFonts w:ascii="Play" w:eastAsia="Play" w:hAnsi="Play" w:cs="Play"/>
                <w:b/>
                <w:bCs/>
                <w:sz w:val="24"/>
                <w:szCs w:val="24"/>
              </w:rPr>
            </w:pPr>
            <w:r>
              <w:rPr>
                <w:rFonts w:ascii="Play" w:eastAsia="Play" w:hAnsi="Play" w:cs="Play"/>
                <w:b/>
                <w:bCs/>
                <w:sz w:val="24"/>
                <w:szCs w:val="24"/>
              </w:rPr>
              <w:t>Food habits</w:t>
            </w:r>
          </w:p>
        </w:tc>
        <w:tc>
          <w:tcPr>
            <w:tcW w:w="572" w:type="dxa"/>
            <w:tcBorders>
              <w:top w:val="nil"/>
              <w:left w:val="nil"/>
              <w:bottom w:val="single" w:sz="4" w:space="0" w:color="000000"/>
              <w:right w:val="single" w:sz="4" w:space="0" w:color="000000"/>
            </w:tcBorders>
            <w:shd w:val="clear" w:color="auto" w:fill="A6A6A6"/>
          </w:tcPr>
          <w:p w14:paraId="3F1246BC" w14:textId="77777777" w:rsidR="00B04998" w:rsidRDefault="00B04998">
            <w:pPr>
              <w:spacing w:after="0"/>
              <w:rPr>
                <w:rFonts w:ascii="Play" w:eastAsia="Play" w:hAnsi="Play" w:cs="Play"/>
                <w:sz w:val="24"/>
                <w:szCs w:val="24"/>
              </w:rPr>
            </w:pPr>
          </w:p>
        </w:tc>
        <w:tc>
          <w:tcPr>
            <w:tcW w:w="573" w:type="dxa"/>
            <w:tcBorders>
              <w:top w:val="nil"/>
              <w:left w:val="nil"/>
              <w:bottom w:val="single" w:sz="4" w:space="0" w:color="000000"/>
              <w:right w:val="single" w:sz="4" w:space="0" w:color="000000"/>
            </w:tcBorders>
            <w:shd w:val="clear" w:color="auto" w:fill="A6A6A6"/>
          </w:tcPr>
          <w:p w14:paraId="3B307B54"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4DF827F9"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442248DC"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7251EBBF" w14:textId="77777777" w:rsidR="00B04998" w:rsidRDefault="00B04998">
            <w:pPr>
              <w:spacing w:after="0"/>
              <w:rPr>
                <w:rFonts w:ascii="Play" w:eastAsia="Play" w:hAnsi="Play" w:cs="Play"/>
                <w:sz w:val="24"/>
                <w:szCs w:val="24"/>
              </w:rPr>
            </w:pPr>
          </w:p>
        </w:tc>
        <w:tc>
          <w:tcPr>
            <w:tcW w:w="3945" w:type="dxa"/>
            <w:tcBorders>
              <w:top w:val="nil"/>
              <w:left w:val="nil"/>
              <w:bottom w:val="single" w:sz="4" w:space="0" w:color="000000"/>
              <w:right w:val="single" w:sz="4" w:space="0" w:color="000000"/>
            </w:tcBorders>
            <w:shd w:val="clear" w:color="auto" w:fill="A6A6A6"/>
          </w:tcPr>
          <w:p w14:paraId="4BCDF7B2" w14:textId="77777777" w:rsidR="00B04998" w:rsidRDefault="00B04998">
            <w:pPr>
              <w:spacing w:after="0"/>
              <w:rPr>
                <w:rFonts w:ascii="Play" w:eastAsia="Play" w:hAnsi="Play" w:cs="Play"/>
                <w:sz w:val="24"/>
                <w:szCs w:val="24"/>
              </w:rPr>
            </w:pPr>
          </w:p>
        </w:tc>
      </w:tr>
      <w:tr w:rsidR="00B04998" w14:paraId="3F6B056C" w14:textId="77777777">
        <w:trPr>
          <w:trHeight w:val="2320"/>
        </w:trPr>
        <w:tc>
          <w:tcPr>
            <w:tcW w:w="525" w:type="dxa"/>
            <w:tcBorders>
              <w:top w:val="nil"/>
              <w:left w:val="single" w:sz="4" w:space="0" w:color="000000"/>
              <w:bottom w:val="single" w:sz="4" w:space="0" w:color="000000"/>
              <w:right w:val="single" w:sz="4" w:space="0" w:color="000000"/>
            </w:tcBorders>
          </w:tcPr>
          <w:p w14:paraId="33E4BE5D"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6967C3C9" w14:textId="77777777" w:rsidR="00B04998" w:rsidRDefault="00000000">
            <w:pPr>
              <w:spacing w:after="0"/>
              <w:rPr>
                <w:rFonts w:ascii="Play" w:eastAsia="Play" w:hAnsi="Play" w:cs="Play"/>
                <w:sz w:val="24"/>
                <w:szCs w:val="24"/>
              </w:rPr>
            </w:pPr>
            <w:r>
              <w:rPr>
                <w:rFonts w:ascii="Play" w:eastAsia="Play" w:hAnsi="Play" w:cs="Play"/>
                <w:sz w:val="24"/>
                <w:szCs w:val="24"/>
              </w:rPr>
              <w:t xml:space="preserve">Frequency of eating protein rich foods </w:t>
            </w:r>
            <w:proofErr w:type="gramStart"/>
            <w:r>
              <w:rPr>
                <w:rFonts w:ascii="Play" w:eastAsia="Play" w:hAnsi="Play" w:cs="Play"/>
                <w:sz w:val="24"/>
                <w:szCs w:val="24"/>
              </w:rPr>
              <w:t>-  Dal</w:t>
            </w:r>
            <w:proofErr w:type="gramEnd"/>
            <w:r>
              <w:rPr>
                <w:rFonts w:ascii="Play" w:eastAsia="Play" w:hAnsi="Play" w:cs="Play"/>
                <w:sz w:val="24"/>
                <w:szCs w:val="24"/>
              </w:rPr>
              <w:t xml:space="preserve"> (Any dal - Yellow, green, black, </w:t>
            </w:r>
            <w:proofErr w:type="spellStart"/>
            <w:r>
              <w:rPr>
                <w:rFonts w:ascii="Play" w:eastAsia="Play" w:hAnsi="Play" w:cs="Play"/>
                <w:sz w:val="24"/>
                <w:szCs w:val="24"/>
              </w:rPr>
              <w:t>etc</w:t>
            </w:r>
            <w:proofErr w:type="spellEnd"/>
            <w:r>
              <w:rPr>
                <w:rFonts w:ascii="Play" w:eastAsia="Play" w:hAnsi="Play" w:cs="Play"/>
                <w:sz w:val="24"/>
                <w:szCs w:val="24"/>
              </w:rPr>
              <w:t>)</w:t>
            </w:r>
          </w:p>
        </w:tc>
        <w:tc>
          <w:tcPr>
            <w:tcW w:w="572" w:type="dxa"/>
            <w:tcBorders>
              <w:top w:val="nil"/>
              <w:left w:val="nil"/>
              <w:bottom w:val="single" w:sz="4" w:space="0" w:color="000000"/>
              <w:right w:val="single" w:sz="4" w:space="0" w:color="000000"/>
            </w:tcBorders>
          </w:tcPr>
          <w:p w14:paraId="4CCED33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358A56C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72FC9B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F59440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E9360E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36F9B678" w14:textId="77777777" w:rsidR="00B04998" w:rsidRDefault="00000000">
            <w:pPr>
              <w:spacing w:after="0"/>
              <w:rPr>
                <w:rFonts w:ascii="Play" w:eastAsia="Play" w:hAnsi="Play" w:cs="Play"/>
                <w:b/>
                <w:bCs/>
                <w:sz w:val="24"/>
                <w:szCs w:val="24"/>
              </w:rPr>
            </w:pPr>
            <w:r>
              <w:rPr>
                <w:rFonts w:ascii="Play" w:eastAsia="Play" w:hAnsi="Play" w:cs="Play"/>
                <w:sz w:val="24"/>
                <w:szCs w:val="24"/>
              </w:rPr>
              <w:t xml:space="preserve">Dals provide proteins. Ask about frequency of cooking and consuming Dal (Any dal - yellow, green, black, etc.). </w:t>
            </w:r>
            <w:r>
              <w:rPr>
                <w:rFonts w:ascii="Play" w:eastAsia="Play" w:hAnsi="Play" w:cs="Play"/>
                <w:b/>
                <w:bCs/>
                <w:sz w:val="24"/>
                <w:szCs w:val="24"/>
              </w:rPr>
              <w:t xml:space="preserve">Options are – </w:t>
            </w:r>
          </w:p>
          <w:p w14:paraId="24D9DBAF"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1) Daily </w:t>
            </w:r>
          </w:p>
          <w:p w14:paraId="54CD83FE"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2) Frequently (twice a week or more) </w:t>
            </w:r>
          </w:p>
          <w:p w14:paraId="6B4D82AF"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3) Once in a week </w:t>
            </w:r>
          </w:p>
          <w:p w14:paraId="179B647E" w14:textId="77777777" w:rsidR="00B04998" w:rsidRDefault="00000000">
            <w:pPr>
              <w:spacing w:after="0"/>
              <w:rPr>
                <w:rFonts w:ascii="Play" w:eastAsia="Play" w:hAnsi="Play" w:cs="Play"/>
                <w:sz w:val="24"/>
                <w:szCs w:val="24"/>
              </w:rPr>
            </w:pPr>
            <w:r>
              <w:rPr>
                <w:rFonts w:ascii="Play" w:eastAsia="Play" w:hAnsi="Play" w:cs="Play"/>
                <w:b/>
                <w:bCs/>
                <w:sz w:val="24"/>
                <w:szCs w:val="24"/>
              </w:rPr>
              <w:t>4) Never</w:t>
            </w:r>
          </w:p>
        </w:tc>
      </w:tr>
      <w:tr w:rsidR="00B04998" w14:paraId="06FD2C17" w14:textId="77777777">
        <w:trPr>
          <w:trHeight w:val="2900"/>
        </w:trPr>
        <w:tc>
          <w:tcPr>
            <w:tcW w:w="525" w:type="dxa"/>
            <w:tcBorders>
              <w:top w:val="nil"/>
              <w:left w:val="single" w:sz="4" w:space="0" w:color="000000"/>
              <w:bottom w:val="single" w:sz="4" w:space="0" w:color="000000"/>
              <w:right w:val="single" w:sz="4" w:space="0" w:color="000000"/>
            </w:tcBorders>
          </w:tcPr>
          <w:p w14:paraId="07BBDD4D"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4D257703" w14:textId="77777777" w:rsidR="00B04998" w:rsidRDefault="00000000">
            <w:pPr>
              <w:spacing w:after="0"/>
              <w:rPr>
                <w:rFonts w:ascii="Play" w:eastAsia="Play" w:hAnsi="Play" w:cs="Play"/>
                <w:sz w:val="24"/>
                <w:szCs w:val="24"/>
              </w:rPr>
            </w:pPr>
            <w:r>
              <w:rPr>
                <w:rFonts w:ascii="Play" w:eastAsia="Play" w:hAnsi="Play" w:cs="Play"/>
                <w:sz w:val="24"/>
                <w:szCs w:val="24"/>
              </w:rPr>
              <w:t>Frequency of eating Green leafy vegetables (</w:t>
            </w:r>
            <w:proofErr w:type="spellStart"/>
            <w:r>
              <w:rPr>
                <w:rFonts w:ascii="Play" w:eastAsia="Play" w:hAnsi="Play" w:cs="Play"/>
                <w:sz w:val="24"/>
                <w:szCs w:val="24"/>
              </w:rPr>
              <w:t>Methi</w:t>
            </w:r>
            <w:proofErr w:type="spellEnd"/>
            <w:r>
              <w:rPr>
                <w:rFonts w:ascii="Play" w:eastAsia="Play" w:hAnsi="Play" w:cs="Play"/>
                <w:sz w:val="24"/>
                <w:szCs w:val="24"/>
              </w:rPr>
              <w:t>, Palak, etc.)</w:t>
            </w:r>
          </w:p>
        </w:tc>
        <w:tc>
          <w:tcPr>
            <w:tcW w:w="572" w:type="dxa"/>
            <w:tcBorders>
              <w:top w:val="nil"/>
              <w:left w:val="nil"/>
              <w:bottom w:val="single" w:sz="4" w:space="0" w:color="000000"/>
              <w:right w:val="single" w:sz="4" w:space="0" w:color="000000"/>
            </w:tcBorders>
          </w:tcPr>
          <w:p w14:paraId="3153961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6EB1CEB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6532A1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F8209B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ABBCA7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0153CD71" w14:textId="77777777" w:rsidR="00B04998" w:rsidRDefault="00000000">
            <w:pPr>
              <w:spacing w:after="0"/>
              <w:rPr>
                <w:rFonts w:ascii="Play" w:eastAsia="Play" w:hAnsi="Play" w:cs="Play"/>
                <w:sz w:val="24"/>
                <w:szCs w:val="24"/>
              </w:rPr>
            </w:pPr>
            <w:r>
              <w:rPr>
                <w:rFonts w:ascii="Play" w:eastAsia="Play" w:hAnsi="Play" w:cs="Play"/>
                <w:sz w:val="24"/>
                <w:szCs w:val="24"/>
              </w:rPr>
              <w:t xml:space="preserve">Green leafy vegetables are high in vitamins, minerals and </w:t>
            </w:r>
            <w:proofErr w:type="spellStart"/>
            <w:r>
              <w:rPr>
                <w:rFonts w:ascii="Play" w:eastAsia="Play" w:hAnsi="Play" w:cs="Play"/>
                <w:sz w:val="24"/>
                <w:szCs w:val="24"/>
              </w:rPr>
              <w:t>fibre</w:t>
            </w:r>
            <w:proofErr w:type="spellEnd"/>
            <w:r>
              <w:rPr>
                <w:rFonts w:ascii="Play" w:eastAsia="Play" w:hAnsi="Play" w:cs="Play"/>
                <w:sz w:val="24"/>
                <w:szCs w:val="24"/>
              </w:rPr>
              <w:t xml:space="preserve">. Ask about frequency of cooking and consuming Green leafy vegetables (Any green leafy vegetable - </w:t>
            </w:r>
            <w:proofErr w:type="spellStart"/>
            <w:r>
              <w:rPr>
                <w:rFonts w:ascii="Play" w:eastAsia="Play" w:hAnsi="Play" w:cs="Play"/>
                <w:sz w:val="24"/>
                <w:szCs w:val="24"/>
              </w:rPr>
              <w:t>Methi</w:t>
            </w:r>
            <w:proofErr w:type="spellEnd"/>
            <w:r>
              <w:rPr>
                <w:rFonts w:ascii="Play" w:eastAsia="Play" w:hAnsi="Play" w:cs="Play"/>
                <w:sz w:val="24"/>
                <w:szCs w:val="24"/>
              </w:rPr>
              <w:t>, Palak, etc.).</w:t>
            </w:r>
            <w:r>
              <w:rPr>
                <w:rFonts w:ascii="Play" w:eastAsia="Play" w:hAnsi="Play" w:cs="Play"/>
                <w:sz w:val="24"/>
                <w:szCs w:val="24"/>
              </w:rPr>
              <w:br/>
            </w:r>
            <w:r>
              <w:rPr>
                <w:rFonts w:ascii="Play" w:eastAsia="Play" w:hAnsi="Play" w:cs="Play"/>
                <w:b/>
                <w:bCs/>
                <w:sz w:val="24"/>
                <w:szCs w:val="24"/>
              </w:rPr>
              <w:t xml:space="preserve">Options are - </w:t>
            </w:r>
            <w:r>
              <w:rPr>
                <w:rFonts w:ascii="Play" w:eastAsia="Play" w:hAnsi="Play" w:cs="Play"/>
                <w:b/>
                <w:bCs/>
                <w:sz w:val="24"/>
                <w:szCs w:val="24"/>
              </w:rPr>
              <w:br/>
              <w:t xml:space="preserve">1) Daily </w:t>
            </w:r>
            <w:r>
              <w:rPr>
                <w:rFonts w:ascii="Play" w:eastAsia="Play" w:hAnsi="Play" w:cs="Play"/>
                <w:b/>
                <w:bCs/>
                <w:sz w:val="24"/>
                <w:szCs w:val="24"/>
              </w:rPr>
              <w:br/>
              <w:t xml:space="preserve">2) Frequently (twice a week or more) </w:t>
            </w:r>
            <w:r>
              <w:rPr>
                <w:rFonts w:ascii="Play" w:eastAsia="Play" w:hAnsi="Play" w:cs="Play"/>
                <w:b/>
                <w:bCs/>
                <w:sz w:val="24"/>
                <w:szCs w:val="24"/>
              </w:rPr>
              <w:br/>
              <w:t xml:space="preserve">3) Once in a week </w:t>
            </w:r>
            <w:r>
              <w:rPr>
                <w:rFonts w:ascii="Play" w:eastAsia="Play" w:hAnsi="Play" w:cs="Play"/>
                <w:b/>
                <w:bCs/>
                <w:sz w:val="24"/>
                <w:szCs w:val="24"/>
              </w:rPr>
              <w:br/>
              <w:t>4) Never</w:t>
            </w:r>
          </w:p>
        </w:tc>
      </w:tr>
      <w:tr w:rsidR="00B04998" w14:paraId="3C354247" w14:textId="77777777">
        <w:trPr>
          <w:trHeight w:val="2320"/>
        </w:trPr>
        <w:tc>
          <w:tcPr>
            <w:tcW w:w="525" w:type="dxa"/>
            <w:tcBorders>
              <w:top w:val="nil"/>
              <w:left w:val="single" w:sz="4" w:space="0" w:color="000000"/>
              <w:bottom w:val="single" w:sz="4" w:space="0" w:color="000000"/>
              <w:right w:val="single" w:sz="4" w:space="0" w:color="000000"/>
            </w:tcBorders>
          </w:tcPr>
          <w:p w14:paraId="39911F23"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3</w:t>
            </w:r>
          </w:p>
        </w:tc>
        <w:tc>
          <w:tcPr>
            <w:tcW w:w="2169" w:type="dxa"/>
            <w:tcBorders>
              <w:top w:val="nil"/>
              <w:left w:val="nil"/>
              <w:bottom w:val="single" w:sz="4" w:space="0" w:color="000000"/>
              <w:right w:val="single" w:sz="4" w:space="0" w:color="000000"/>
            </w:tcBorders>
          </w:tcPr>
          <w:p w14:paraId="0F644A36" w14:textId="77777777" w:rsidR="00B04998" w:rsidRDefault="00000000">
            <w:pPr>
              <w:spacing w:after="0"/>
              <w:rPr>
                <w:rFonts w:ascii="Play" w:eastAsia="Play" w:hAnsi="Play" w:cs="Play"/>
                <w:sz w:val="24"/>
                <w:szCs w:val="24"/>
              </w:rPr>
            </w:pPr>
            <w:r>
              <w:rPr>
                <w:rFonts w:ascii="Play" w:eastAsia="Play" w:hAnsi="Play" w:cs="Play"/>
                <w:sz w:val="24"/>
                <w:szCs w:val="24"/>
              </w:rPr>
              <w:t>Frequency of eating fruits - Banana, Papaya, Grapes, Apples, any other Fruits</w:t>
            </w:r>
          </w:p>
        </w:tc>
        <w:tc>
          <w:tcPr>
            <w:tcW w:w="572" w:type="dxa"/>
            <w:tcBorders>
              <w:top w:val="nil"/>
              <w:left w:val="nil"/>
              <w:bottom w:val="single" w:sz="4" w:space="0" w:color="000000"/>
              <w:right w:val="single" w:sz="4" w:space="0" w:color="000000"/>
            </w:tcBorders>
          </w:tcPr>
          <w:p w14:paraId="157FB62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5F7C13B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60E397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AC0459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D3B12F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7E5273E6" w14:textId="77777777" w:rsidR="00B04998" w:rsidRDefault="00000000">
            <w:pPr>
              <w:spacing w:after="0"/>
              <w:rPr>
                <w:rFonts w:ascii="Play" w:eastAsia="Play" w:hAnsi="Play" w:cs="Play"/>
                <w:sz w:val="24"/>
                <w:szCs w:val="24"/>
              </w:rPr>
            </w:pPr>
            <w:r>
              <w:rPr>
                <w:rFonts w:ascii="Play" w:eastAsia="Play" w:hAnsi="Play" w:cs="Play"/>
                <w:sz w:val="24"/>
                <w:szCs w:val="24"/>
              </w:rPr>
              <w:t xml:space="preserve">Fruits provide vitamins, minerals, </w:t>
            </w:r>
            <w:proofErr w:type="spellStart"/>
            <w:r>
              <w:rPr>
                <w:rFonts w:ascii="Play" w:eastAsia="Play" w:hAnsi="Play" w:cs="Play"/>
                <w:sz w:val="24"/>
                <w:szCs w:val="24"/>
              </w:rPr>
              <w:t>fibres</w:t>
            </w:r>
            <w:proofErr w:type="spellEnd"/>
            <w:r>
              <w:rPr>
                <w:rFonts w:ascii="Play" w:eastAsia="Play" w:hAnsi="Play" w:cs="Play"/>
                <w:sz w:val="24"/>
                <w:szCs w:val="24"/>
              </w:rPr>
              <w:t xml:space="preserve"> and antioxidants. Ask about frequency of eating fruits - </w:t>
            </w:r>
            <w:r>
              <w:rPr>
                <w:rFonts w:ascii="Play" w:eastAsia="Play" w:hAnsi="Play" w:cs="Play"/>
                <w:sz w:val="24"/>
                <w:szCs w:val="24"/>
              </w:rPr>
              <w:br/>
            </w:r>
            <w:r>
              <w:rPr>
                <w:rFonts w:ascii="Play" w:eastAsia="Play" w:hAnsi="Play" w:cs="Play"/>
                <w:b/>
                <w:bCs/>
                <w:sz w:val="24"/>
                <w:szCs w:val="24"/>
              </w:rPr>
              <w:t xml:space="preserve">Options are - </w:t>
            </w:r>
            <w:r>
              <w:rPr>
                <w:rFonts w:ascii="Play" w:eastAsia="Play" w:hAnsi="Play" w:cs="Play"/>
                <w:b/>
                <w:bCs/>
                <w:sz w:val="24"/>
                <w:szCs w:val="24"/>
              </w:rPr>
              <w:br/>
              <w:t xml:space="preserve">1) Daily </w:t>
            </w:r>
            <w:r>
              <w:rPr>
                <w:rFonts w:ascii="Play" w:eastAsia="Play" w:hAnsi="Play" w:cs="Play"/>
                <w:b/>
                <w:bCs/>
                <w:sz w:val="24"/>
                <w:szCs w:val="24"/>
              </w:rPr>
              <w:br/>
              <w:t xml:space="preserve">2) Frequently (twice a week or more) </w:t>
            </w:r>
            <w:r>
              <w:rPr>
                <w:rFonts w:ascii="Play" w:eastAsia="Play" w:hAnsi="Play" w:cs="Play"/>
                <w:b/>
                <w:bCs/>
                <w:sz w:val="24"/>
                <w:szCs w:val="24"/>
              </w:rPr>
              <w:br/>
              <w:t xml:space="preserve">3) Once in a week </w:t>
            </w:r>
            <w:r>
              <w:rPr>
                <w:rFonts w:ascii="Play" w:eastAsia="Play" w:hAnsi="Play" w:cs="Play"/>
                <w:b/>
                <w:bCs/>
                <w:sz w:val="24"/>
                <w:szCs w:val="24"/>
              </w:rPr>
              <w:br/>
              <w:t>4) Never</w:t>
            </w:r>
          </w:p>
        </w:tc>
      </w:tr>
      <w:tr w:rsidR="00B04998" w14:paraId="49D85320" w14:textId="77777777">
        <w:trPr>
          <w:trHeight w:val="2610"/>
        </w:trPr>
        <w:tc>
          <w:tcPr>
            <w:tcW w:w="525" w:type="dxa"/>
            <w:tcBorders>
              <w:top w:val="nil"/>
              <w:left w:val="single" w:sz="4" w:space="0" w:color="000000"/>
              <w:bottom w:val="single" w:sz="4" w:space="0" w:color="000000"/>
              <w:right w:val="single" w:sz="4" w:space="0" w:color="000000"/>
            </w:tcBorders>
          </w:tcPr>
          <w:p w14:paraId="623C8438" w14:textId="77777777" w:rsidR="00B04998" w:rsidRDefault="00000000">
            <w:pPr>
              <w:spacing w:after="0"/>
              <w:jc w:val="center"/>
              <w:rPr>
                <w:rFonts w:ascii="Play" w:eastAsia="Play" w:hAnsi="Play" w:cs="Play"/>
                <w:sz w:val="24"/>
                <w:szCs w:val="24"/>
              </w:rPr>
            </w:pPr>
            <w:r>
              <w:rPr>
                <w:rFonts w:ascii="Play" w:eastAsia="Play" w:hAnsi="Play" w:cs="Play"/>
                <w:sz w:val="24"/>
                <w:szCs w:val="24"/>
              </w:rPr>
              <w:t>4</w:t>
            </w:r>
          </w:p>
        </w:tc>
        <w:tc>
          <w:tcPr>
            <w:tcW w:w="2169" w:type="dxa"/>
            <w:tcBorders>
              <w:top w:val="nil"/>
              <w:left w:val="nil"/>
              <w:bottom w:val="single" w:sz="4" w:space="0" w:color="000000"/>
              <w:right w:val="single" w:sz="4" w:space="0" w:color="000000"/>
            </w:tcBorders>
          </w:tcPr>
          <w:p w14:paraId="46A93DCC" w14:textId="77777777" w:rsidR="00B04998" w:rsidRDefault="00000000">
            <w:pPr>
              <w:spacing w:after="0"/>
              <w:rPr>
                <w:rFonts w:ascii="Play" w:eastAsia="Play" w:hAnsi="Play" w:cs="Play"/>
                <w:sz w:val="24"/>
                <w:szCs w:val="24"/>
              </w:rPr>
            </w:pPr>
            <w:r>
              <w:rPr>
                <w:rFonts w:ascii="Play" w:eastAsia="Play" w:hAnsi="Play" w:cs="Play"/>
                <w:sz w:val="24"/>
                <w:szCs w:val="24"/>
              </w:rPr>
              <w:t xml:space="preserve">Frequency of </w:t>
            </w:r>
            <w:proofErr w:type="gramStart"/>
            <w:r>
              <w:rPr>
                <w:rFonts w:ascii="Play" w:eastAsia="Play" w:hAnsi="Play" w:cs="Play"/>
                <w:sz w:val="24"/>
                <w:szCs w:val="24"/>
              </w:rPr>
              <w:t>eating  non</w:t>
            </w:r>
            <w:proofErr w:type="gramEnd"/>
            <w:r>
              <w:rPr>
                <w:rFonts w:ascii="Play" w:eastAsia="Play" w:hAnsi="Play" w:cs="Play"/>
                <w:sz w:val="24"/>
                <w:szCs w:val="24"/>
              </w:rPr>
              <w:t>-vegetarian including egg</w:t>
            </w:r>
          </w:p>
        </w:tc>
        <w:tc>
          <w:tcPr>
            <w:tcW w:w="572" w:type="dxa"/>
            <w:tcBorders>
              <w:top w:val="nil"/>
              <w:left w:val="nil"/>
              <w:bottom w:val="single" w:sz="4" w:space="0" w:color="000000"/>
              <w:right w:val="single" w:sz="4" w:space="0" w:color="000000"/>
            </w:tcBorders>
          </w:tcPr>
          <w:p w14:paraId="65B492B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5B6CC3D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6A17DF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C69964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9B6712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17203685" w14:textId="77777777" w:rsidR="00B04998" w:rsidRDefault="00000000">
            <w:pPr>
              <w:spacing w:after="0"/>
              <w:rPr>
                <w:rFonts w:ascii="Play" w:eastAsia="Play" w:hAnsi="Play" w:cs="Play"/>
                <w:sz w:val="24"/>
                <w:szCs w:val="24"/>
              </w:rPr>
            </w:pPr>
            <w:r>
              <w:rPr>
                <w:rFonts w:ascii="Play" w:eastAsia="Play" w:hAnsi="Play" w:cs="Play"/>
                <w:sz w:val="24"/>
                <w:szCs w:val="24"/>
              </w:rPr>
              <w:t xml:space="preserve">Non vegetarian food provides complete proteins, vitamins, minerals, etc. Ask whether the family eats eggs and other non-veg foods - </w:t>
            </w:r>
            <w:r>
              <w:rPr>
                <w:rFonts w:ascii="Play" w:eastAsia="Play" w:hAnsi="Play" w:cs="Play"/>
                <w:sz w:val="24"/>
                <w:szCs w:val="24"/>
              </w:rPr>
              <w:br/>
            </w:r>
            <w:r>
              <w:rPr>
                <w:rFonts w:ascii="Play" w:eastAsia="Play" w:hAnsi="Play" w:cs="Play"/>
                <w:b/>
                <w:bCs/>
                <w:sz w:val="24"/>
                <w:szCs w:val="24"/>
              </w:rPr>
              <w:t xml:space="preserve">Options are - </w:t>
            </w:r>
            <w:r>
              <w:rPr>
                <w:rFonts w:ascii="Play" w:eastAsia="Play" w:hAnsi="Play" w:cs="Play"/>
                <w:b/>
                <w:bCs/>
                <w:sz w:val="24"/>
                <w:szCs w:val="24"/>
              </w:rPr>
              <w:br/>
              <w:t xml:space="preserve">1) Daily </w:t>
            </w:r>
            <w:r>
              <w:rPr>
                <w:rFonts w:ascii="Play" w:eastAsia="Play" w:hAnsi="Play" w:cs="Play"/>
                <w:b/>
                <w:bCs/>
                <w:sz w:val="24"/>
                <w:szCs w:val="24"/>
              </w:rPr>
              <w:br/>
              <w:t xml:space="preserve">2) Frequently (twice a week or more) </w:t>
            </w:r>
            <w:r>
              <w:rPr>
                <w:rFonts w:ascii="Play" w:eastAsia="Play" w:hAnsi="Play" w:cs="Play"/>
                <w:b/>
                <w:bCs/>
                <w:sz w:val="24"/>
                <w:szCs w:val="24"/>
              </w:rPr>
              <w:br/>
              <w:t xml:space="preserve">3) Once in a week </w:t>
            </w:r>
            <w:r>
              <w:rPr>
                <w:rFonts w:ascii="Play" w:eastAsia="Play" w:hAnsi="Play" w:cs="Play"/>
                <w:b/>
                <w:bCs/>
                <w:sz w:val="24"/>
                <w:szCs w:val="24"/>
              </w:rPr>
              <w:br/>
              <w:t>4) Never</w:t>
            </w:r>
          </w:p>
        </w:tc>
      </w:tr>
      <w:tr w:rsidR="00B04998" w14:paraId="77285EB9" w14:textId="77777777">
        <w:trPr>
          <w:trHeight w:val="940"/>
        </w:trPr>
        <w:tc>
          <w:tcPr>
            <w:tcW w:w="525" w:type="dxa"/>
            <w:tcBorders>
              <w:top w:val="nil"/>
              <w:left w:val="single" w:sz="4" w:space="0" w:color="000000"/>
              <w:bottom w:val="single" w:sz="4" w:space="0" w:color="000000"/>
              <w:right w:val="single" w:sz="4" w:space="0" w:color="000000"/>
            </w:tcBorders>
          </w:tcPr>
          <w:p w14:paraId="0AF9BF0E"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E</w:t>
            </w:r>
          </w:p>
        </w:tc>
        <w:tc>
          <w:tcPr>
            <w:tcW w:w="2169" w:type="dxa"/>
            <w:tcBorders>
              <w:top w:val="nil"/>
              <w:left w:val="nil"/>
              <w:bottom w:val="single" w:sz="4" w:space="0" w:color="000000"/>
              <w:right w:val="single" w:sz="4" w:space="0" w:color="000000"/>
            </w:tcBorders>
          </w:tcPr>
          <w:p w14:paraId="2A233A0E" w14:textId="77777777" w:rsidR="00B04998" w:rsidRDefault="00000000">
            <w:pPr>
              <w:spacing w:after="0"/>
              <w:rPr>
                <w:rFonts w:ascii="Play" w:eastAsia="Play" w:hAnsi="Play" w:cs="Play"/>
                <w:b/>
                <w:bCs/>
                <w:sz w:val="24"/>
                <w:szCs w:val="24"/>
              </w:rPr>
            </w:pPr>
            <w:r>
              <w:rPr>
                <w:rFonts w:ascii="Play" w:eastAsia="Play" w:hAnsi="Play" w:cs="Play"/>
                <w:b/>
                <w:bCs/>
                <w:sz w:val="24"/>
                <w:szCs w:val="24"/>
              </w:rPr>
              <w:t>Financial Information of Family</w:t>
            </w:r>
          </w:p>
        </w:tc>
        <w:tc>
          <w:tcPr>
            <w:tcW w:w="572" w:type="dxa"/>
            <w:tcBorders>
              <w:top w:val="nil"/>
              <w:left w:val="nil"/>
              <w:bottom w:val="single" w:sz="4" w:space="0" w:color="000000"/>
              <w:right w:val="single" w:sz="4" w:space="0" w:color="000000"/>
            </w:tcBorders>
            <w:shd w:val="clear" w:color="auto" w:fill="A6A6A6"/>
          </w:tcPr>
          <w:p w14:paraId="2476E6E1" w14:textId="77777777" w:rsidR="00B04998" w:rsidRDefault="00B04998">
            <w:pPr>
              <w:spacing w:after="0"/>
              <w:rPr>
                <w:rFonts w:ascii="Play" w:eastAsia="Play" w:hAnsi="Play" w:cs="Play"/>
                <w:sz w:val="24"/>
                <w:szCs w:val="24"/>
              </w:rPr>
            </w:pPr>
          </w:p>
        </w:tc>
        <w:tc>
          <w:tcPr>
            <w:tcW w:w="573" w:type="dxa"/>
            <w:tcBorders>
              <w:top w:val="nil"/>
              <w:left w:val="nil"/>
              <w:bottom w:val="single" w:sz="4" w:space="0" w:color="000000"/>
              <w:right w:val="single" w:sz="4" w:space="0" w:color="000000"/>
            </w:tcBorders>
            <w:shd w:val="clear" w:color="auto" w:fill="A6A6A6"/>
          </w:tcPr>
          <w:p w14:paraId="00841DA2"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677185CC"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0926DAED"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32A95FAF" w14:textId="77777777" w:rsidR="00B04998" w:rsidRDefault="00B04998">
            <w:pPr>
              <w:spacing w:after="0"/>
              <w:rPr>
                <w:rFonts w:ascii="Play" w:eastAsia="Play" w:hAnsi="Play" w:cs="Play"/>
                <w:sz w:val="24"/>
                <w:szCs w:val="24"/>
              </w:rPr>
            </w:pPr>
          </w:p>
        </w:tc>
        <w:tc>
          <w:tcPr>
            <w:tcW w:w="3945" w:type="dxa"/>
            <w:tcBorders>
              <w:top w:val="nil"/>
              <w:left w:val="nil"/>
              <w:bottom w:val="single" w:sz="4" w:space="0" w:color="000000"/>
              <w:right w:val="single" w:sz="4" w:space="0" w:color="000000"/>
            </w:tcBorders>
            <w:shd w:val="clear" w:color="auto" w:fill="A6A6A6"/>
          </w:tcPr>
          <w:p w14:paraId="26C88F26" w14:textId="77777777" w:rsidR="00B04998" w:rsidRDefault="00B04998">
            <w:pPr>
              <w:spacing w:after="0"/>
              <w:rPr>
                <w:rFonts w:ascii="Play" w:eastAsia="Play" w:hAnsi="Play" w:cs="Play"/>
                <w:sz w:val="24"/>
                <w:szCs w:val="24"/>
              </w:rPr>
            </w:pPr>
          </w:p>
        </w:tc>
      </w:tr>
      <w:tr w:rsidR="00B04998" w14:paraId="7D983DE5" w14:textId="77777777">
        <w:trPr>
          <w:trHeight w:val="3039"/>
        </w:trPr>
        <w:tc>
          <w:tcPr>
            <w:tcW w:w="525" w:type="dxa"/>
            <w:tcBorders>
              <w:top w:val="nil"/>
              <w:left w:val="single" w:sz="4" w:space="0" w:color="000000"/>
              <w:bottom w:val="single" w:sz="4" w:space="0" w:color="000000"/>
              <w:right w:val="single" w:sz="4" w:space="0" w:color="000000"/>
            </w:tcBorders>
          </w:tcPr>
          <w:p w14:paraId="62C6C8B4"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7F0E9800" w14:textId="77777777" w:rsidR="00B04998" w:rsidRDefault="00000000">
            <w:pPr>
              <w:spacing w:after="0"/>
              <w:rPr>
                <w:rFonts w:ascii="Play" w:eastAsia="Play" w:hAnsi="Play" w:cs="Play"/>
                <w:sz w:val="24"/>
                <w:szCs w:val="24"/>
              </w:rPr>
            </w:pPr>
            <w:r>
              <w:rPr>
                <w:rFonts w:ascii="Play" w:eastAsia="Play" w:hAnsi="Play" w:cs="Play"/>
                <w:sz w:val="24"/>
                <w:szCs w:val="24"/>
              </w:rPr>
              <w:t>Family Business</w:t>
            </w:r>
          </w:p>
        </w:tc>
        <w:tc>
          <w:tcPr>
            <w:tcW w:w="572" w:type="dxa"/>
            <w:tcBorders>
              <w:top w:val="nil"/>
              <w:left w:val="nil"/>
              <w:bottom w:val="single" w:sz="4" w:space="0" w:color="000000"/>
              <w:right w:val="single" w:sz="4" w:space="0" w:color="000000"/>
            </w:tcBorders>
          </w:tcPr>
          <w:p w14:paraId="6DEA267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4AD1B35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9DAC96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96E683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BA0C4F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11B23B43"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about family business. If more than one business then write business that gives maximum earnings. </w:t>
            </w:r>
            <w:r>
              <w:rPr>
                <w:rFonts w:ascii="Play" w:eastAsia="Play" w:hAnsi="Play" w:cs="Play"/>
                <w:sz w:val="24"/>
                <w:szCs w:val="24"/>
              </w:rPr>
              <w:br/>
            </w:r>
            <w:r>
              <w:rPr>
                <w:rFonts w:ascii="Play" w:eastAsia="Play" w:hAnsi="Play" w:cs="Play"/>
                <w:b/>
                <w:bCs/>
                <w:sz w:val="24"/>
                <w:szCs w:val="24"/>
              </w:rPr>
              <w:t xml:space="preserve">Options - </w:t>
            </w:r>
            <w:r>
              <w:rPr>
                <w:rFonts w:ascii="Play" w:eastAsia="Play" w:hAnsi="Play" w:cs="Play"/>
                <w:b/>
                <w:bCs/>
                <w:sz w:val="24"/>
                <w:szCs w:val="24"/>
              </w:rPr>
              <w:br/>
              <w:t xml:space="preserve">1) Agriculture, </w:t>
            </w:r>
            <w:r>
              <w:rPr>
                <w:rFonts w:ascii="Play" w:eastAsia="Play" w:hAnsi="Play" w:cs="Play"/>
                <w:b/>
                <w:bCs/>
                <w:sz w:val="24"/>
                <w:szCs w:val="24"/>
              </w:rPr>
              <w:br/>
              <w:t xml:space="preserve">2) Dairy, </w:t>
            </w:r>
            <w:r>
              <w:rPr>
                <w:rFonts w:ascii="Play" w:eastAsia="Play" w:hAnsi="Play" w:cs="Play"/>
                <w:b/>
                <w:bCs/>
                <w:sz w:val="24"/>
                <w:szCs w:val="24"/>
              </w:rPr>
              <w:br/>
              <w:t xml:space="preserve">3) Poultry, </w:t>
            </w:r>
            <w:r>
              <w:rPr>
                <w:rFonts w:ascii="Play" w:eastAsia="Play" w:hAnsi="Play" w:cs="Play"/>
                <w:b/>
                <w:bCs/>
                <w:sz w:val="24"/>
                <w:szCs w:val="24"/>
              </w:rPr>
              <w:br/>
              <w:t xml:space="preserve">4) Kirana Shop, </w:t>
            </w:r>
            <w:r>
              <w:rPr>
                <w:rFonts w:ascii="Play" w:eastAsia="Play" w:hAnsi="Play" w:cs="Play"/>
                <w:b/>
                <w:bCs/>
                <w:sz w:val="24"/>
                <w:szCs w:val="24"/>
              </w:rPr>
              <w:br/>
              <w:t xml:space="preserve">5) Other shops, </w:t>
            </w:r>
            <w:r>
              <w:rPr>
                <w:rFonts w:ascii="Play" w:eastAsia="Play" w:hAnsi="Play" w:cs="Play"/>
                <w:b/>
                <w:bCs/>
                <w:sz w:val="24"/>
                <w:szCs w:val="24"/>
              </w:rPr>
              <w:br/>
              <w:t xml:space="preserve">6) Hotel, </w:t>
            </w:r>
            <w:r>
              <w:rPr>
                <w:rFonts w:ascii="Play" w:eastAsia="Play" w:hAnsi="Play" w:cs="Play"/>
                <w:b/>
                <w:bCs/>
                <w:sz w:val="24"/>
                <w:szCs w:val="24"/>
              </w:rPr>
              <w:br/>
              <w:t>7) Others</w:t>
            </w:r>
          </w:p>
        </w:tc>
      </w:tr>
      <w:tr w:rsidR="00B04998" w14:paraId="0945223E" w14:textId="77777777">
        <w:trPr>
          <w:trHeight w:val="3606"/>
        </w:trPr>
        <w:tc>
          <w:tcPr>
            <w:tcW w:w="525" w:type="dxa"/>
            <w:tcBorders>
              <w:top w:val="nil"/>
              <w:left w:val="single" w:sz="4" w:space="0" w:color="000000"/>
              <w:bottom w:val="single" w:sz="4" w:space="0" w:color="000000"/>
              <w:right w:val="single" w:sz="4" w:space="0" w:color="000000"/>
            </w:tcBorders>
          </w:tcPr>
          <w:p w14:paraId="548B821C"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2</w:t>
            </w:r>
          </w:p>
        </w:tc>
        <w:tc>
          <w:tcPr>
            <w:tcW w:w="2169" w:type="dxa"/>
            <w:tcBorders>
              <w:top w:val="nil"/>
              <w:left w:val="nil"/>
              <w:bottom w:val="single" w:sz="4" w:space="0" w:color="000000"/>
              <w:right w:val="single" w:sz="4" w:space="0" w:color="000000"/>
            </w:tcBorders>
          </w:tcPr>
          <w:p w14:paraId="070B5932" w14:textId="77777777" w:rsidR="00B04998" w:rsidRDefault="00000000">
            <w:pPr>
              <w:spacing w:after="0"/>
              <w:rPr>
                <w:rFonts w:ascii="Play" w:eastAsia="Play" w:hAnsi="Play" w:cs="Play"/>
                <w:sz w:val="24"/>
                <w:szCs w:val="24"/>
              </w:rPr>
            </w:pPr>
            <w:r>
              <w:rPr>
                <w:rFonts w:ascii="Play" w:eastAsia="Play" w:hAnsi="Play" w:cs="Play"/>
                <w:sz w:val="24"/>
                <w:szCs w:val="24"/>
              </w:rPr>
              <w:t>Annual income - From all sources</w:t>
            </w:r>
          </w:p>
        </w:tc>
        <w:tc>
          <w:tcPr>
            <w:tcW w:w="572" w:type="dxa"/>
            <w:tcBorders>
              <w:top w:val="nil"/>
              <w:left w:val="nil"/>
              <w:bottom w:val="single" w:sz="4" w:space="0" w:color="000000"/>
              <w:right w:val="single" w:sz="4" w:space="0" w:color="000000"/>
            </w:tcBorders>
          </w:tcPr>
          <w:p w14:paraId="596991A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4205A03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CE1259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46B0A9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982E1E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5D2155F3" w14:textId="77777777" w:rsidR="00B04998" w:rsidRDefault="00000000">
            <w:pPr>
              <w:spacing w:after="0"/>
              <w:rPr>
                <w:rFonts w:ascii="Play" w:eastAsia="Play" w:hAnsi="Play" w:cs="Play"/>
                <w:sz w:val="24"/>
                <w:szCs w:val="24"/>
              </w:rPr>
            </w:pPr>
            <w:r>
              <w:rPr>
                <w:rFonts w:ascii="Play" w:eastAsia="Play" w:hAnsi="Play" w:cs="Play"/>
                <w:sz w:val="24"/>
                <w:szCs w:val="24"/>
              </w:rPr>
              <w:t>There can be various sources of annual income of family, such as agricultural products, salary of employed member of family, sale of milk, animals and poultry, shops, etc. Add income from all sources and enter appropriate option.</w:t>
            </w:r>
          </w:p>
          <w:p w14:paraId="62EB2EDB"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are – </w:t>
            </w:r>
          </w:p>
          <w:p w14:paraId="737170C1"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1) Less than one lakh </w:t>
            </w:r>
          </w:p>
          <w:p w14:paraId="61FF9D37"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2) 1 - 2.49 Lakh </w:t>
            </w:r>
          </w:p>
          <w:p w14:paraId="263F1F9F"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3) 2.5 - 4.99 Lakh </w:t>
            </w:r>
          </w:p>
          <w:p w14:paraId="5EACEC07"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4) 5 - 9.99 Lakh </w:t>
            </w:r>
          </w:p>
          <w:p w14:paraId="2AE7BD82"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5) 10 - 19.99 Lakh </w:t>
            </w:r>
          </w:p>
          <w:p w14:paraId="175DEC76" w14:textId="77777777" w:rsidR="00B04998" w:rsidRDefault="00000000">
            <w:pPr>
              <w:spacing w:after="0"/>
              <w:rPr>
                <w:rFonts w:ascii="Play" w:eastAsia="Play" w:hAnsi="Play" w:cs="Play"/>
                <w:sz w:val="24"/>
                <w:szCs w:val="24"/>
              </w:rPr>
            </w:pPr>
            <w:r>
              <w:rPr>
                <w:rFonts w:ascii="Play" w:eastAsia="Play" w:hAnsi="Play" w:cs="Play"/>
                <w:b/>
                <w:bCs/>
                <w:sz w:val="24"/>
                <w:szCs w:val="24"/>
              </w:rPr>
              <w:t>6) 20 Lakh and above</w:t>
            </w:r>
          </w:p>
        </w:tc>
      </w:tr>
      <w:tr w:rsidR="00B04998" w14:paraId="50F5684F" w14:textId="77777777">
        <w:trPr>
          <w:trHeight w:val="3464"/>
        </w:trPr>
        <w:tc>
          <w:tcPr>
            <w:tcW w:w="525" w:type="dxa"/>
            <w:tcBorders>
              <w:top w:val="nil"/>
              <w:left w:val="single" w:sz="4" w:space="0" w:color="000000"/>
              <w:bottom w:val="single" w:sz="4" w:space="0" w:color="000000"/>
              <w:right w:val="single" w:sz="4" w:space="0" w:color="000000"/>
            </w:tcBorders>
          </w:tcPr>
          <w:p w14:paraId="3C3F60EB" w14:textId="77777777" w:rsidR="00B04998" w:rsidRDefault="00000000">
            <w:pPr>
              <w:spacing w:after="0"/>
              <w:jc w:val="center"/>
              <w:rPr>
                <w:rFonts w:ascii="Play" w:eastAsia="Play" w:hAnsi="Play" w:cs="Play"/>
                <w:sz w:val="24"/>
                <w:szCs w:val="24"/>
              </w:rPr>
            </w:pPr>
            <w:r>
              <w:rPr>
                <w:rFonts w:ascii="Play" w:eastAsia="Play" w:hAnsi="Play" w:cs="Play"/>
                <w:sz w:val="24"/>
                <w:szCs w:val="24"/>
              </w:rPr>
              <w:t>3</w:t>
            </w:r>
          </w:p>
        </w:tc>
        <w:tc>
          <w:tcPr>
            <w:tcW w:w="2169" w:type="dxa"/>
            <w:tcBorders>
              <w:top w:val="nil"/>
              <w:left w:val="nil"/>
              <w:bottom w:val="single" w:sz="4" w:space="0" w:color="000000"/>
              <w:right w:val="single" w:sz="4" w:space="0" w:color="000000"/>
            </w:tcBorders>
          </w:tcPr>
          <w:p w14:paraId="6675DA48" w14:textId="77777777" w:rsidR="00B04998" w:rsidRDefault="00000000">
            <w:pPr>
              <w:spacing w:after="0"/>
              <w:rPr>
                <w:rFonts w:ascii="Play" w:eastAsia="Play" w:hAnsi="Play" w:cs="Play"/>
                <w:sz w:val="24"/>
                <w:szCs w:val="24"/>
              </w:rPr>
            </w:pPr>
            <w:r>
              <w:rPr>
                <w:rFonts w:ascii="Play" w:eastAsia="Play" w:hAnsi="Play" w:cs="Play"/>
                <w:sz w:val="24"/>
                <w:szCs w:val="24"/>
              </w:rPr>
              <w:t>Expenditure on Agricultural activities during last year</w:t>
            </w:r>
          </w:p>
        </w:tc>
        <w:tc>
          <w:tcPr>
            <w:tcW w:w="572" w:type="dxa"/>
            <w:tcBorders>
              <w:top w:val="nil"/>
              <w:left w:val="nil"/>
              <w:bottom w:val="single" w:sz="4" w:space="0" w:color="000000"/>
              <w:right w:val="single" w:sz="4" w:space="0" w:color="000000"/>
            </w:tcBorders>
          </w:tcPr>
          <w:p w14:paraId="5243DDD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10A33BB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137439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02986E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427F2A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3B93C741" w14:textId="77777777" w:rsidR="00B04998" w:rsidRDefault="00000000">
            <w:pPr>
              <w:spacing w:after="0"/>
              <w:rPr>
                <w:rFonts w:ascii="Play" w:eastAsia="Play" w:hAnsi="Play" w:cs="Play"/>
                <w:b/>
                <w:bCs/>
                <w:sz w:val="24"/>
                <w:szCs w:val="24"/>
              </w:rPr>
            </w:pPr>
            <w:r>
              <w:rPr>
                <w:rFonts w:ascii="Play" w:eastAsia="Play" w:hAnsi="Play" w:cs="Play"/>
                <w:sz w:val="24"/>
                <w:szCs w:val="24"/>
              </w:rPr>
              <w:t xml:space="preserve">Ask family about expenditure on agricultural activities. This includes expenditure on seeds, </w:t>
            </w:r>
            <w:proofErr w:type="spellStart"/>
            <w:r>
              <w:rPr>
                <w:rFonts w:ascii="Play" w:eastAsia="Play" w:hAnsi="Play" w:cs="Play"/>
                <w:sz w:val="24"/>
                <w:szCs w:val="24"/>
              </w:rPr>
              <w:t>fertilisers</w:t>
            </w:r>
            <w:proofErr w:type="spellEnd"/>
            <w:r>
              <w:rPr>
                <w:rFonts w:ascii="Play" w:eastAsia="Play" w:hAnsi="Play" w:cs="Play"/>
                <w:sz w:val="24"/>
                <w:szCs w:val="24"/>
              </w:rPr>
              <w:t xml:space="preserve">, equipment on hire, </w:t>
            </w:r>
            <w:proofErr w:type="spellStart"/>
            <w:r>
              <w:rPr>
                <w:rFonts w:ascii="Play" w:eastAsia="Play" w:hAnsi="Play" w:cs="Play"/>
                <w:sz w:val="24"/>
                <w:szCs w:val="24"/>
              </w:rPr>
              <w:t>labour</w:t>
            </w:r>
            <w:proofErr w:type="spellEnd"/>
            <w:r>
              <w:rPr>
                <w:rFonts w:ascii="Play" w:eastAsia="Play" w:hAnsi="Play" w:cs="Play"/>
                <w:sz w:val="24"/>
                <w:szCs w:val="24"/>
              </w:rPr>
              <w:t xml:space="preserve"> charges, diesel, oil and maintenance of tractor and other agricultural equipment, etc. </w:t>
            </w:r>
            <w:r>
              <w:rPr>
                <w:rFonts w:ascii="Play" w:eastAsia="Play" w:hAnsi="Play" w:cs="Play"/>
                <w:b/>
                <w:bCs/>
                <w:sz w:val="24"/>
                <w:szCs w:val="24"/>
              </w:rPr>
              <w:t xml:space="preserve">Options are - </w:t>
            </w:r>
            <w:r>
              <w:rPr>
                <w:rFonts w:ascii="Play" w:eastAsia="Play" w:hAnsi="Play" w:cs="Play"/>
                <w:b/>
                <w:bCs/>
                <w:sz w:val="24"/>
                <w:szCs w:val="24"/>
              </w:rPr>
              <w:br/>
              <w:t>1) No expenditure</w:t>
            </w:r>
          </w:p>
          <w:p w14:paraId="2F4FEE71" w14:textId="77777777" w:rsidR="00B04998" w:rsidRDefault="00000000">
            <w:pPr>
              <w:spacing w:after="0"/>
              <w:rPr>
                <w:rFonts w:ascii="Play" w:eastAsia="Play" w:hAnsi="Play" w:cs="Play"/>
                <w:b/>
                <w:bCs/>
                <w:sz w:val="24"/>
                <w:szCs w:val="24"/>
              </w:rPr>
            </w:pPr>
            <w:r>
              <w:rPr>
                <w:rFonts w:ascii="Play" w:eastAsia="Play" w:hAnsi="Play" w:cs="Play"/>
                <w:b/>
                <w:bCs/>
                <w:sz w:val="24"/>
                <w:szCs w:val="24"/>
              </w:rPr>
              <w:t>2) Up to Rs. 9999</w:t>
            </w:r>
          </w:p>
          <w:p w14:paraId="287B391F" w14:textId="77777777" w:rsidR="00B04998" w:rsidRDefault="00000000">
            <w:pPr>
              <w:spacing w:after="0"/>
              <w:rPr>
                <w:rFonts w:ascii="Play" w:eastAsia="Play" w:hAnsi="Play" w:cs="Play"/>
                <w:b/>
                <w:bCs/>
                <w:sz w:val="24"/>
                <w:szCs w:val="24"/>
              </w:rPr>
            </w:pPr>
            <w:r>
              <w:rPr>
                <w:rFonts w:ascii="Play" w:eastAsia="Play" w:hAnsi="Play" w:cs="Play"/>
                <w:b/>
                <w:bCs/>
                <w:sz w:val="24"/>
                <w:szCs w:val="24"/>
              </w:rPr>
              <w:t>3) Rs. 10000 to Rs. 24999</w:t>
            </w:r>
          </w:p>
          <w:p w14:paraId="1A4B2C76"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4) Rs. 25000 to 49999 </w:t>
            </w:r>
            <w:r>
              <w:rPr>
                <w:rFonts w:ascii="Play" w:eastAsia="Play" w:hAnsi="Play" w:cs="Play"/>
                <w:b/>
                <w:bCs/>
                <w:sz w:val="24"/>
                <w:szCs w:val="24"/>
              </w:rPr>
              <w:br/>
              <w:t xml:space="preserve">5) Rs. 50000 to 99999 </w:t>
            </w:r>
            <w:r>
              <w:rPr>
                <w:rFonts w:ascii="Play" w:eastAsia="Play" w:hAnsi="Play" w:cs="Play"/>
                <w:b/>
                <w:bCs/>
                <w:sz w:val="24"/>
                <w:szCs w:val="24"/>
              </w:rPr>
              <w:br/>
              <w:t>6) Rs. 1 Lakh +</w:t>
            </w:r>
          </w:p>
        </w:tc>
      </w:tr>
      <w:tr w:rsidR="00B04998" w14:paraId="631C464F" w14:textId="77777777">
        <w:trPr>
          <w:trHeight w:val="2610"/>
        </w:trPr>
        <w:tc>
          <w:tcPr>
            <w:tcW w:w="525" w:type="dxa"/>
            <w:tcBorders>
              <w:top w:val="nil"/>
              <w:left w:val="single" w:sz="4" w:space="0" w:color="000000"/>
              <w:bottom w:val="single" w:sz="4" w:space="0" w:color="000000"/>
              <w:right w:val="single" w:sz="4" w:space="0" w:color="000000"/>
            </w:tcBorders>
          </w:tcPr>
          <w:p w14:paraId="71AF7670" w14:textId="77777777" w:rsidR="00B04998" w:rsidRDefault="00000000">
            <w:pPr>
              <w:spacing w:after="0"/>
              <w:jc w:val="center"/>
              <w:rPr>
                <w:rFonts w:ascii="Play" w:eastAsia="Play" w:hAnsi="Play" w:cs="Play"/>
                <w:sz w:val="24"/>
                <w:szCs w:val="24"/>
              </w:rPr>
            </w:pPr>
            <w:r>
              <w:rPr>
                <w:rFonts w:ascii="Play" w:eastAsia="Play" w:hAnsi="Play" w:cs="Play"/>
                <w:sz w:val="24"/>
                <w:szCs w:val="24"/>
              </w:rPr>
              <w:t>4</w:t>
            </w:r>
          </w:p>
        </w:tc>
        <w:tc>
          <w:tcPr>
            <w:tcW w:w="2169" w:type="dxa"/>
            <w:tcBorders>
              <w:top w:val="nil"/>
              <w:left w:val="nil"/>
              <w:bottom w:val="single" w:sz="4" w:space="0" w:color="000000"/>
              <w:right w:val="single" w:sz="4" w:space="0" w:color="000000"/>
            </w:tcBorders>
          </w:tcPr>
          <w:p w14:paraId="735F9B6C" w14:textId="77777777" w:rsidR="00B04998" w:rsidRDefault="00000000">
            <w:pPr>
              <w:spacing w:after="0"/>
              <w:rPr>
                <w:rFonts w:ascii="Play" w:eastAsia="Play" w:hAnsi="Play" w:cs="Play"/>
                <w:sz w:val="24"/>
                <w:szCs w:val="24"/>
              </w:rPr>
            </w:pPr>
            <w:r>
              <w:rPr>
                <w:rFonts w:ascii="Play" w:eastAsia="Play" w:hAnsi="Play" w:cs="Play"/>
                <w:sz w:val="24"/>
                <w:szCs w:val="24"/>
              </w:rPr>
              <w:t xml:space="preserve">Expenditure on Health - medicines, hospital, delivery, illness, </w:t>
            </w:r>
            <w:proofErr w:type="spellStart"/>
            <w:r>
              <w:rPr>
                <w:rFonts w:ascii="Play" w:eastAsia="Play" w:hAnsi="Play" w:cs="Play"/>
                <w:sz w:val="24"/>
                <w:szCs w:val="24"/>
              </w:rPr>
              <w:t>etc</w:t>
            </w:r>
            <w:proofErr w:type="spellEnd"/>
            <w:r>
              <w:rPr>
                <w:rFonts w:ascii="Play" w:eastAsia="Play" w:hAnsi="Play" w:cs="Play"/>
                <w:sz w:val="24"/>
                <w:szCs w:val="24"/>
              </w:rPr>
              <w:t xml:space="preserve"> during last year</w:t>
            </w:r>
          </w:p>
        </w:tc>
        <w:tc>
          <w:tcPr>
            <w:tcW w:w="572" w:type="dxa"/>
            <w:tcBorders>
              <w:top w:val="nil"/>
              <w:left w:val="nil"/>
              <w:bottom w:val="single" w:sz="4" w:space="0" w:color="000000"/>
              <w:right w:val="single" w:sz="4" w:space="0" w:color="000000"/>
            </w:tcBorders>
          </w:tcPr>
          <w:p w14:paraId="35DA7E7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1A31607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34D62A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ACF9DA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9E0E86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1440FA02" w14:textId="77777777" w:rsidR="00B04998" w:rsidRDefault="00000000">
            <w:pPr>
              <w:spacing w:after="0"/>
              <w:rPr>
                <w:rFonts w:ascii="Play" w:eastAsia="Play" w:hAnsi="Play" w:cs="Play"/>
                <w:b/>
                <w:bCs/>
                <w:sz w:val="24"/>
                <w:szCs w:val="24"/>
              </w:rPr>
            </w:pPr>
            <w:r>
              <w:rPr>
                <w:rFonts w:ascii="Play" w:eastAsia="Play" w:hAnsi="Play" w:cs="Play"/>
                <w:sz w:val="24"/>
                <w:szCs w:val="24"/>
              </w:rPr>
              <w:t xml:space="preserve">Ask family how much they spent last year on medicines and </w:t>
            </w:r>
            <w:proofErr w:type="spellStart"/>
            <w:r>
              <w:rPr>
                <w:rFonts w:ascii="Play" w:eastAsia="Play" w:hAnsi="Play" w:cs="Play"/>
                <w:sz w:val="24"/>
                <w:szCs w:val="24"/>
              </w:rPr>
              <w:t>hospitalisation</w:t>
            </w:r>
            <w:proofErr w:type="spellEnd"/>
            <w:r>
              <w:rPr>
                <w:rFonts w:ascii="Play" w:eastAsia="Play" w:hAnsi="Play" w:cs="Play"/>
                <w:sz w:val="24"/>
                <w:szCs w:val="24"/>
              </w:rPr>
              <w:t xml:space="preserve">. </w:t>
            </w:r>
            <w:r>
              <w:rPr>
                <w:rFonts w:ascii="Play" w:eastAsia="Play" w:hAnsi="Play" w:cs="Play"/>
                <w:sz w:val="24"/>
                <w:szCs w:val="24"/>
              </w:rPr>
              <w:br/>
            </w:r>
            <w:r>
              <w:rPr>
                <w:rFonts w:ascii="Play" w:eastAsia="Play" w:hAnsi="Play" w:cs="Play"/>
                <w:b/>
                <w:bCs/>
                <w:sz w:val="24"/>
                <w:szCs w:val="24"/>
              </w:rPr>
              <w:t xml:space="preserve">Options are – </w:t>
            </w:r>
          </w:p>
          <w:p w14:paraId="1BC3EDDA" w14:textId="77777777" w:rsidR="00B04998" w:rsidRDefault="00000000">
            <w:pPr>
              <w:spacing w:after="0"/>
              <w:rPr>
                <w:rFonts w:ascii="Play" w:eastAsia="Play" w:hAnsi="Play" w:cs="Play"/>
                <w:b/>
                <w:bCs/>
                <w:sz w:val="24"/>
                <w:szCs w:val="24"/>
              </w:rPr>
            </w:pPr>
            <w:r>
              <w:rPr>
                <w:rFonts w:ascii="Play" w:eastAsia="Play" w:hAnsi="Play" w:cs="Play"/>
                <w:b/>
                <w:bCs/>
                <w:sz w:val="24"/>
                <w:szCs w:val="24"/>
              </w:rPr>
              <w:t>1) No expenditure</w:t>
            </w:r>
          </w:p>
          <w:p w14:paraId="468896D7" w14:textId="77777777" w:rsidR="00B04998" w:rsidRDefault="00000000">
            <w:pPr>
              <w:spacing w:after="0"/>
              <w:rPr>
                <w:rFonts w:ascii="Play" w:eastAsia="Play" w:hAnsi="Play" w:cs="Play"/>
                <w:b/>
                <w:bCs/>
                <w:sz w:val="24"/>
                <w:szCs w:val="24"/>
              </w:rPr>
            </w:pPr>
            <w:r>
              <w:rPr>
                <w:rFonts w:ascii="Play" w:eastAsia="Play" w:hAnsi="Play" w:cs="Play"/>
                <w:b/>
                <w:bCs/>
                <w:sz w:val="24"/>
                <w:szCs w:val="24"/>
              </w:rPr>
              <w:t>2) Up to Rs. 9999</w:t>
            </w:r>
          </w:p>
          <w:p w14:paraId="010F9D5C" w14:textId="77777777" w:rsidR="00B04998" w:rsidRDefault="00000000">
            <w:pPr>
              <w:spacing w:after="0"/>
              <w:rPr>
                <w:rFonts w:ascii="Play" w:eastAsia="Play" w:hAnsi="Play" w:cs="Play"/>
                <w:b/>
                <w:bCs/>
                <w:sz w:val="24"/>
                <w:szCs w:val="24"/>
              </w:rPr>
            </w:pPr>
            <w:r>
              <w:rPr>
                <w:rFonts w:ascii="Play" w:eastAsia="Play" w:hAnsi="Play" w:cs="Play"/>
                <w:b/>
                <w:bCs/>
                <w:sz w:val="24"/>
                <w:szCs w:val="24"/>
              </w:rPr>
              <w:t>3) Rs. 10000 to Rs. 24999</w:t>
            </w:r>
          </w:p>
          <w:p w14:paraId="4F149170"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4) Rs. 25000 to 49999 </w:t>
            </w:r>
            <w:r>
              <w:rPr>
                <w:rFonts w:ascii="Play" w:eastAsia="Play" w:hAnsi="Play" w:cs="Play"/>
                <w:b/>
                <w:bCs/>
                <w:sz w:val="24"/>
                <w:szCs w:val="24"/>
              </w:rPr>
              <w:br/>
              <w:t xml:space="preserve">5) Rs. 50000 to 99999 </w:t>
            </w:r>
            <w:r>
              <w:rPr>
                <w:rFonts w:ascii="Play" w:eastAsia="Play" w:hAnsi="Play" w:cs="Play"/>
                <w:b/>
                <w:bCs/>
                <w:sz w:val="24"/>
                <w:szCs w:val="24"/>
              </w:rPr>
              <w:br/>
              <w:t>6) Rs. 1 Lakh +</w:t>
            </w:r>
          </w:p>
        </w:tc>
      </w:tr>
      <w:tr w:rsidR="00B04998" w14:paraId="38570D4B" w14:textId="77777777">
        <w:trPr>
          <w:trHeight w:val="3298"/>
        </w:trPr>
        <w:tc>
          <w:tcPr>
            <w:tcW w:w="525" w:type="dxa"/>
            <w:tcBorders>
              <w:top w:val="nil"/>
              <w:left w:val="single" w:sz="4" w:space="0" w:color="000000"/>
              <w:bottom w:val="single" w:sz="4" w:space="0" w:color="000000"/>
              <w:right w:val="single" w:sz="4" w:space="0" w:color="000000"/>
            </w:tcBorders>
          </w:tcPr>
          <w:p w14:paraId="4EC23B16"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5</w:t>
            </w:r>
          </w:p>
        </w:tc>
        <w:tc>
          <w:tcPr>
            <w:tcW w:w="2169" w:type="dxa"/>
            <w:tcBorders>
              <w:top w:val="nil"/>
              <w:left w:val="nil"/>
              <w:bottom w:val="single" w:sz="4" w:space="0" w:color="000000"/>
              <w:right w:val="single" w:sz="4" w:space="0" w:color="000000"/>
            </w:tcBorders>
          </w:tcPr>
          <w:p w14:paraId="0C619489" w14:textId="77777777" w:rsidR="00B04998" w:rsidRDefault="00000000">
            <w:pPr>
              <w:spacing w:after="0"/>
              <w:rPr>
                <w:rFonts w:ascii="Play" w:eastAsia="Play" w:hAnsi="Play" w:cs="Play"/>
                <w:sz w:val="24"/>
                <w:szCs w:val="24"/>
              </w:rPr>
            </w:pPr>
            <w:r>
              <w:rPr>
                <w:rFonts w:ascii="Play" w:eastAsia="Play" w:hAnsi="Play" w:cs="Play"/>
                <w:sz w:val="24"/>
                <w:szCs w:val="24"/>
              </w:rPr>
              <w:t>Expenditure on Education of children during last year</w:t>
            </w:r>
          </w:p>
        </w:tc>
        <w:tc>
          <w:tcPr>
            <w:tcW w:w="572" w:type="dxa"/>
            <w:tcBorders>
              <w:top w:val="nil"/>
              <w:left w:val="nil"/>
              <w:bottom w:val="single" w:sz="4" w:space="0" w:color="000000"/>
              <w:right w:val="single" w:sz="4" w:space="0" w:color="000000"/>
            </w:tcBorders>
          </w:tcPr>
          <w:p w14:paraId="168C019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1425018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AB94AF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17D261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92C1E9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4C9DA06E" w14:textId="77777777" w:rsidR="00B04998" w:rsidRDefault="00000000">
            <w:pPr>
              <w:spacing w:after="0"/>
              <w:rPr>
                <w:rFonts w:ascii="Play" w:eastAsia="Play" w:hAnsi="Play" w:cs="Play"/>
                <w:sz w:val="24"/>
                <w:szCs w:val="24"/>
              </w:rPr>
            </w:pPr>
            <w:r>
              <w:rPr>
                <w:rFonts w:ascii="Play" w:eastAsia="Play" w:hAnsi="Play" w:cs="Play"/>
                <w:sz w:val="24"/>
                <w:szCs w:val="24"/>
              </w:rPr>
              <w:t xml:space="preserve">Check how many children are in schools, colleges, etc. Add expenditure on fees, books, notebooks, dress, travel to school, hostel, etc. of all children who are studying. </w:t>
            </w:r>
          </w:p>
          <w:p w14:paraId="56206A2F"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are – </w:t>
            </w:r>
          </w:p>
          <w:p w14:paraId="34967F31" w14:textId="77777777" w:rsidR="00B04998" w:rsidRDefault="00000000">
            <w:pPr>
              <w:spacing w:after="0"/>
              <w:rPr>
                <w:rFonts w:ascii="Play" w:eastAsia="Play" w:hAnsi="Play" w:cs="Play"/>
                <w:b/>
                <w:bCs/>
                <w:sz w:val="24"/>
                <w:szCs w:val="24"/>
              </w:rPr>
            </w:pPr>
            <w:r>
              <w:rPr>
                <w:rFonts w:ascii="Play" w:eastAsia="Play" w:hAnsi="Play" w:cs="Play"/>
                <w:b/>
                <w:bCs/>
                <w:sz w:val="24"/>
                <w:szCs w:val="24"/>
              </w:rPr>
              <w:t>1) 1) No expenditure</w:t>
            </w:r>
          </w:p>
          <w:p w14:paraId="0C9A46C8" w14:textId="77777777" w:rsidR="00B04998" w:rsidRDefault="00000000">
            <w:pPr>
              <w:spacing w:after="0"/>
              <w:rPr>
                <w:rFonts w:ascii="Play" w:eastAsia="Play" w:hAnsi="Play" w:cs="Play"/>
                <w:b/>
                <w:bCs/>
                <w:sz w:val="24"/>
                <w:szCs w:val="24"/>
              </w:rPr>
            </w:pPr>
            <w:r>
              <w:rPr>
                <w:rFonts w:ascii="Play" w:eastAsia="Play" w:hAnsi="Play" w:cs="Play"/>
                <w:b/>
                <w:bCs/>
                <w:sz w:val="24"/>
                <w:szCs w:val="24"/>
              </w:rPr>
              <w:t>2) Up to Rs. 9999</w:t>
            </w:r>
          </w:p>
          <w:p w14:paraId="159A212E" w14:textId="77777777" w:rsidR="00B04998" w:rsidRDefault="00000000">
            <w:pPr>
              <w:spacing w:after="0"/>
              <w:rPr>
                <w:rFonts w:ascii="Play" w:eastAsia="Play" w:hAnsi="Play" w:cs="Play"/>
                <w:b/>
                <w:bCs/>
                <w:sz w:val="24"/>
                <w:szCs w:val="24"/>
              </w:rPr>
            </w:pPr>
            <w:r>
              <w:rPr>
                <w:rFonts w:ascii="Play" w:eastAsia="Play" w:hAnsi="Play" w:cs="Play"/>
                <w:b/>
                <w:bCs/>
                <w:sz w:val="24"/>
                <w:szCs w:val="24"/>
              </w:rPr>
              <w:t>3) Rs. 10000 to Rs. 24999</w:t>
            </w:r>
          </w:p>
          <w:p w14:paraId="54F78FDE"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4) Rs. 25000 to 49999 </w:t>
            </w:r>
            <w:r>
              <w:rPr>
                <w:rFonts w:ascii="Play" w:eastAsia="Play" w:hAnsi="Play" w:cs="Play"/>
                <w:b/>
                <w:bCs/>
                <w:sz w:val="24"/>
                <w:szCs w:val="24"/>
              </w:rPr>
              <w:br/>
              <w:t xml:space="preserve">5) Rs. 50000 to 99999 </w:t>
            </w:r>
            <w:r>
              <w:rPr>
                <w:rFonts w:ascii="Play" w:eastAsia="Play" w:hAnsi="Play" w:cs="Play"/>
                <w:b/>
                <w:bCs/>
                <w:sz w:val="24"/>
                <w:szCs w:val="24"/>
              </w:rPr>
              <w:br/>
              <w:t>6) Rs. 1 Lakh +</w:t>
            </w:r>
          </w:p>
        </w:tc>
      </w:tr>
      <w:tr w:rsidR="00B04998" w14:paraId="2EA38B19" w14:textId="77777777">
        <w:trPr>
          <w:trHeight w:val="3190"/>
        </w:trPr>
        <w:tc>
          <w:tcPr>
            <w:tcW w:w="525" w:type="dxa"/>
            <w:tcBorders>
              <w:top w:val="nil"/>
              <w:left w:val="single" w:sz="4" w:space="0" w:color="000000"/>
              <w:bottom w:val="single" w:sz="4" w:space="0" w:color="000000"/>
              <w:right w:val="single" w:sz="4" w:space="0" w:color="000000"/>
            </w:tcBorders>
          </w:tcPr>
          <w:p w14:paraId="7EA5C152" w14:textId="77777777" w:rsidR="00B04998" w:rsidRDefault="00000000">
            <w:pPr>
              <w:spacing w:after="0"/>
              <w:jc w:val="center"/>
              <w:rPr>
                <w:rFonts w:ascii="Play" w:eastAsia="Play" w:hAnsi="Play" w:cs="Play"/>
                <w:sz w:val="24"/>
                <w:szCs w:val="24"/>
              </w:rPr>
            </w:pPr>
            <w:r>
              <w:rPr>
                <w:rFonts w:ascii="Play" w:eastAsia="Play" w:hAnsi="Play" w:cs="Play"/>
                <w:sz w:val="24"/>
                <w:szCs w:val="24"/>
              </w:rPr>
              <w:t>6</w:t>
            </w:r>
          </w:p>
        </w:tc>
        <w:tc>
          <w:tcPr>
            <w:tcW w:w="2169" w:type="dxa"/>
            <w:tcBorders>
              <w:top w:val="nil"/>
              <w:left w:val="nil"/>
              <w:bottom w:val="single" w:sz="4" w:space="0" w:color="000000"/>
              <w:right w:val="single" w:sz="4" w:space="0" w:color="000000"/>
            </w:tcBorders>
          </w:tcPr>
          <w:p w14:paraId="37F66724" w14:textId="77777777" w:rsidR="00B04998" w:rsidRDefault="00000000">
            <w:pPr>
              <w:spacing w:after="0"/>
              <w:rPr>
                <w:rFonts w:ascii="Play" w:eastAsia="Play" w:hAnsi="Play" w:cs="Play"/>
                <w:sz w:val="24"/>
                <w:szCs w:val="24"/>
              </w:rPr>
            </w:pPr>
            <w:r>
              <w:rPr>
                <w:rFonts w:ascii="Play" w:eastAsia="Play" w:hAnsi="Play" w:cs="Play"/>
                <w:sz w:val="24"/>
                <w:szCs w:val="24"/>
              </w:rPr>
              <w:t>Expenditure on Family, cultural, religious functions during last year</w:t>
            </w:r>
          </w:p>
        </w:tc>
        <w:tc>
          <w:tcPr>
            <w:tcW w:w="572" w:type="dxa"/>
            <w:tcBorders>
              <w:top w:val="nil"/>
              <w:left w:val="nil"/>
              <w:bottom w:val="single" w:sz="4" w:space="0" w:color="000000"/>
              <w:right w:val="single" w:sz="4" w:space="0" w:color="000000"/>
            </w:tcBorders>
          </w:tcPr>
          <w:p w14:paraId="02DFAFC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5A66A3F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EACB8D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33CAC0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99FABA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3D8836B3"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whether family had marriage, birthday function, religious function like </w:t>
            </w:r>
            <w:proofErr w:type="gramStart"/>
            <w:r>
              <w:rPr>
                <w:rFonts w:ascii="Play" w:eastAsia="Play" w:hAnsi="Play" w:cs="Play"/>
                <w:sz w:val="24"/>
                <w:szCs w:val="24"/>
              </w:rPr>
              <w:t>bhajan,  rituals</w:t>
            </w:r>
            <w:proofErr w:type="gramEnd"/>
            <w:r>
              <w:rPr>
                <w:rFonts w:ascii="Play" w:eastAsia="Play" w:hAnsi="Play" w:cs="Play"/>
                <w:sz w:val="24"/>
                <w:szCs w:val="24"/>
              </w:rPr>
              <w:t xml:space="preserve"> related to death, etc. during last year. Add all these expenses and write appropriate option. </w:t>
            </w:r>
          </w:p>
          <w:p w14:paraId="2DA74A7E"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are - </w:t>
            </w:r>
            <w:r>
              <w:rPr>
                <w:rFonts w:ascii="Play" w:eastAsia="Play" w:hAnsi="Play" w:cs="Play"/>
                <w:b/>
                <w:bCs/>
                <w:sz w:val="24"/>
                <w:szCs w:val="24"/>
              </w:rPr>
              <w:br/>
              <w:t>1) 1) No expenditure</w:t>
            </w:r>
          </w:p>
          <w:p w14:paraId="05E198F9" w14:textId="77777777" w:rsidR="00B04998" w:rsidRDefault="00000000">
            <w:pPr>
              <w:spacing w:after="0"/>
              <w:rPr>
                <w:rFonts w:ascii="Play" w:eastAsia="Play" w:hAnsi="Play" w:cs="Play"/>
                <w:b/>
                <w:bCs/>
                <w:sz w:val="24"/>
                <w:szCs w:val="24"/>
              </w:rPr>
            </w:pPr>
            <w:r>
              <w:rPr>
                <w:rFonts w:ascii="Play" w:eastAsia="Play" w:hAnsi="Play" w:cs="Play"/>
                <w:b/>
                <w:bCs/>
                <w:sz w:val="24"/>
                <w:szCs w:val="24"/>
              </w:rPr>
              <w:t>2) Up to Rs. 9999</w:t>
            </w:r>
          </w:p>
          <w:p w14:paraId="3AB629BA" w14:textId="77777777" w:rsidR="00B04998" w:rsidRDefault="00000000">
            <w:pPr>
              <w:spacing w:after="0"/>
              <w:rPr>
                <w:rFonts w:ascii="Play" w:eastAsia="Play" w:hAnsi="Play" w:cs="Play"/>
                <w:b/>
                <w:bCs/>
                <w:sz w:val="24"/>
                <w:szCs w:val="24"/>
              </w:rPr>
            </w:pPr>
            <w:r>
              <w:rPr>
                <w:rFonts w:ascii="Play" w:eastAsia="Play" w:hAnsi="Play" w:cs="Play"/>
                <w:b/>
                <w:bCs/>
                <w:sz w:val="24"/>
                <w:szCs w:val="24"/>
              </w:rPr>
              <w:t>3) Rs. 10000 to Rs. 24999</w:t>
            </w:r>
          </w:p>
          <w:p w14:paraId="796B90EB"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4) Rs. 25000 to 49999 </w:t>
            </w:r>
            <w:r>
              <w:rPr>
                <w:rFonts w:ascii="Play" w:eastAsia="Play" w:hAnsi="Play" w:cs="Play"/>
                <w:b/>
                <w:bCs/>
                <w:sz w:val="24"/>
                <w:szCs w:val="24"/>
              </w:rPr>
              <w:br/>
              <w:t xml:space="preserve">5) Rs. 50000 to 99999 </w:t>
            </w:r>
            <w:r>
              <w:rPr>
                <w:rFonts w:ascii="Play" w:eastAsia="Play" w:hAnsi="Play" w:cs="Play"/>
                <w:b/>
                <w:bCs/>
                <w:sz w:val="24"/>
                <w:szCs w:val="24"/>
              </w:rPr>
              <w:br/>
              <w:t>6) Rs. 1 Lakh +</w:t>
            </w:r>
          </w:p>
        </w:tc>
      </w:tr>
      <w:tr w:rsidR="00B04998" w14:paraId="3791F590" w14:textId="77777777">
        <w:trPr>
          <w:trHeight w:val="3770"/>
        </w:trPr>
        <w:tc>
          <w:tcPr>
            <w:tcW w:w="525" w:type="dxa"/>
            <w:tcBorders>
              <w:top w:val="nil"/>
              <w:left w:val="single" w:sz="4" w:space="0" w:color="000000"/>
              <w:bottom w:val="single" w:sz="4" w:space="0" w:color="000000"/>
              <w:right w:val="single" w:sz="4" w:space="0" w:color="000000"/>
            </w:tcBorders>
          </w:tcPr>
          <w:p w14:paraId="531BFE25" w14:textId="77777777" w:rsidR="00B04998" w:rsidRDefault="00000000">
            <w:pPr>
              <w:spacing w:after="0"/>
              <w:jc w:val="center"/>
              <w:rPr>
                <w:rFonts w:ascii="Play" w:eastAsia="Play" w:hAnsi="Play" w:cs="Play"/>
                <w:sz w:val="24"/>
                <w:szCs w:val="24"/>
              </w:rPr>
            </w:pPr>
            <w:r>
              <w:rPr>
                <w:rFonts w:ascii="Play" w:eastAsia="Play" w:hAnsi="Play" w:cs="Play"/>
                <w:sz w:val="24"/>
                <w:szCs w:val="24"/>
              </w:rPr>
              <w:t>7</w:t>
            </w:r>
          </w:p>
        </w:tc>
        <w:tc>
          <w:tcPr>
            <w:tcW w:w="2169" w:type="dxa"/>
            <w:tcBorders>
              <w:top w:val="nil"/>
              <w:left w:val="nil"/>
              <w:bottom w:val="single" w:sz="4" w:space="0" w:color="000000"/>
              <w:right w:val="single" w:sz="4" w:space="0" w:color="000000"/>
            </w:tcBorders>
          </w:tcPr>
          <w:p w14:paraId="73F1B6E4" w14:textId="77777777" w:rsidR="00B04998" w:rsidRDefault="00000000">
            <w:pPr>
              <w:spacing w:after="0"/>
              <w:rPr>
                <w:rFonts w:ascii="Play" w:eastAsia="Play" w:hAnsi="Play" w:cs="Play"/>
                <w:sz w:val="24"/>
                <w:szCs w:val="24"/>
              </w:rPr>
            </w:pPr>
            <w:r>
              <w:rPr>
                <w:rFonts w:ascii="Play" w:eastAsia="Play" w:hAnsi="Play" w:cs="Play"/>
                <w:sz w:val="24"/>
                <w:szCs w:val="24"/>
              </w:rPr>
              <w:t>Expenditure on Food related items during last year</w:t>
            </w:r>
          </w:p>
        </w:tc>
        <w:tc>
          <w:tcPr>
            <w:tcW w:w="572" w:type="dxa"/>
            <w:tcBorders>
              <w:top w:val="nil"/>
              <w:left w:val="nil"/>
              <w:bottom w:val="single" w:sz="4" w:space="0" w:color="000000"/>
              <w:right w:val="single" w:sz="4" w:space="0" w:color="000000"/>
            </w:tcBorders>
          </w:tcPr>
          <w:p w14:paraId="1B0246C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41624D88"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345434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4333EC9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A07397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42335175" w14:textId="77777777" w:rsidR="00B04998" w:rsidRDefault="00000000">
            <w:pPr>
              <w:spacing w:after="0"/>
              <w:rPr>
                <w:rFonts w:ascii="Play" w:eastAsia="Play" w:hAnsi="Play" w:cs="Play"/>
                <w:b/>
                <w:bCs/>
                <w:sz w:val="24"/>
                <w:szCs w:val="24"/>
              </w:rPr>
            </w:pPr>
            <w:r>
              <w:rPr>
                <w:rFonts w:ascii="Play" w:eastAsia="Play" w:hAnsi="Play" w:cs="Play"/>
                <w:sz w:val="24"/>
                <w:szCs w:val="24"/>
              </w:rPr>
              <w:t xml:space="preserve">Agricultural families purchase edible oil, spices, salt, etc. Service and business families purchase majority of food items. Ask what food items were purchased from market and how much family spent on food items and write appropriate option. </w:t>
            </w:r>
            <w:r>
              <w:rPr>
                <w:rFonts w:ascii="Play" w:eastAsia="Play" w:hAnsi="Play" w:cs="Play"/>
                <w:sz w:val="24"/>
                <w:szCs w:val="24"/>
              </w:rPr>
              <w:br/>
            </w:r>
            <w:r>
              <w:rPr>
                <w:rFonts w:ascii="Play" w:eastAsia="Play" w:hAnsi="Play" w:cs="Play"/>
                <w:b/>
                <w:bCs/>
                <w:sz w:val="24"/>
                <w:szCs w:val="24"/>
              </w:rPr>
              <w:t>Options are –</w:t>
            </w:r>
          </w:p>
          <w:p w14:paraId="45C8D231" w14:textId="77777777" w:rsidR="00B04998" w:rsidRDefault="00000000">
            <w:pPr>
              <w:spacing w:after="0"/>
              <w:rPr>
                <w:rFonts w:ascii="Play" w:eastAsia="Play" w:hAnsi="Play" w:cs="Play"/>
                <w:b/>
                <w:bCs/>
                <w:sz w:val="24"/>
                <w:szCs w:val="24"/>
              </w:rPr>
            </w:pPr>
            <w:r>
              <w:rPr>
                <w:rFonts w:ascii="Play" w:eastAsia="Play" w:hAnsi="Play" w:cs="Play"/>
                <w:b/>
                <w:bCs/>
                <w:sz w:val="24"/>
                <w:szCs w:val="24"/>
              </w:rPr>
              <w:t>1) No expenditure</w:t>
            </w:r>
          </w:p>
          <w:p w14:paraId="44346FBA" w14:textId="77777777" w:rsidR="00B04998" w:rsidRDefault="00000000">
            <w:pPr>
              <w:spacing w:after="0"/>
              <w:rPr>
                <w:rFonts w:ascii="Play" w:eastAsia="Play" w:hAnsi="Play" w:cs="Play"/>
                <w:b/>
                <w:bCs/>
                <w:sz w:val="24"/>
                <w:szCs w:val="24"/>
              </w:rPr>
            </w:pPr>
            <w:r>
              <w:rPr>
                <w:rFonts w:ascii="Play" w:eastAsia="Play" w:hAnsi="Play" w:cs="Play"/>
                <w:b/>
                <w:bCs/>
                <w:sz w:val="24"/>
                <w:szCs w:val="24"/>
              </w:rPr>
              <w:t>2) Up to Rs. 9999</w:t>
            </w:r>
          </w:p>
          <w:p w14:paraId="2AAF08D0" w14:textId="77777777" w:rsidR="00B04998" w:rsidRDefault="00000000">
            <w:pPr>
              <w:spacing w:after="0"/>
              <w:rPr>
                <w:rFonts w:ascii="Play" w:eastAsia="Play" w:hAnsi="Play" w:cs="Play"/>
                <w:b/>
                <w:bCs/>
                <w:sz w:val="24"/>
                <w:szCs w:val="24"/>
              </w:rPr>
            </w:pPr>
            <w:r>
              <w:rPr>
                <w:rFonts w:ascii="Play" w:eastAsia="Play" w:hAnsi="Play" w:cs="Play"/>
                <w:b/>
                <w:bCs/>
                <w:sz w:val="24"/>
                <w:szCs w:val="24"/>
              </w:rPr>
              <w:t>3) Rs. 10000 to Rs. 24999</w:t>
            </w:r>
          </w:p>
          <w:p w14:paraId="17F1F007"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4) Rs. 25000 to 49999 </w:t>
            </w:r>
            <w:r>
              <w:rPr>
                <w:rFonts w:ascii="Play" w:eastAsia="Play" w:hAnsi="Play" w:cs="Play"/>
                <w:b/>
                <w:bCs/>
                <w:sz w:val="24"/>
                <w:szCs w:val="24"/>
              </w:rPr>
              <w:br/>
              <w:t xml:space="preserve">5) Rs. 50000 to 99999 </w:t>
            </w:r>
            <w:r>
              <w:rPr>
                <w:rFonts w:ascii="Play" w:eastAsia="Play" w:hAnsi="Play" w:cs="Play"/>
                <w:b/>
                <w:bCs/>
                <w:sz w:val="24"/>
                <w:szCs w:val="24"/>
              </w:rPr>
              <w:br/>
              <w:t>6) Rs. 1 Lakh +</w:t>
            </w:r>
          </w:p>
        </w:tc>
      </w:tr>
      <w:tr w:rsidR="00B04998" w14:paraId="20783B03" w14:textId="77777777">
        <w:trPr>
          <w:trHeight w:val="3190"/>
        </w:trPr>
        <w:tc>
          <w:tcPr>
            <w:tcW w:w="525" w:type="dxa"/>
            <w:tcBorders>
              <w:top w:val="nil"/>
              <w:left w:val="single" w:sz="4" w:space="0" w:color="000000"/>
              <w:bottom w:val="single" w:sz="4" w:space="0" w:color="000000"/>
              <w:right w:val="single" w:sz="4" w:space="0" w:color="000000"/>
            </w:tcBorders>
          </w:tcPr>
          <w:p w14:paraId="758677EA"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8</w:t>
            </w:r>
          </w:p>
        </w:tc>
        <w:tc>
          <w:tcPr>
            <w:tcW w:w="2169" w:type="dxa"/>
            <w:tcBorders>
              <w:top w:val="nil"/>
              <w:left w:val="nil"/>
              <w:bottom w:val="single" w:sz="4" w:space="0" w:color="000000"/>
              <w:right w:val="single" w:sz="4" w:space="0" w:color="000000"/>
            </w:tcBorders>
          </w:tcPr>
          <w:p w14:paraId="42B34DB5" w14:textId="77777777" w:rsidR="00B04998" w:rsidRDefault="00000000">
            <w:pPr>
              <w:spacing w:after="0"/>
              <w:rPr>
                <w:rFonts w:ascii="Play" w:eastAsia="Play" w:hAnsi="Play" w:cs="Play"/>
                <w:sz w:val="24"/>
                <w:szCs w:val="24"/>
              </w:rPr>
            </w:pPr>
            <w:r>
              <w:rPr>
                <w:rFonts w:ascii="Play" w:eastAsia="Play" w:hAnsi="Play" w:cs="Play"/>
                <w:sz w:val="24"/>
                <w:szCs w:val="24"/>
              </w:rPr>
              <w:t>Expenditure on TV, Mobile, Vehicles - purchase and running and maintenance cost during one year</w:t>
            </w:r>
          </w:p>
        </w:tc>
        <w:tc>
          <w:tcPr>
            <w:tcW w:w="572" w:type="dxa"/>
            <w:tcBorders>
              <w:top w:val="nil"/>
              <w:left w:val="nil"/>
              <w:bottom w:val="single" w:sz="4" w:space="0" w:color="000000"/>
              <w:right w:val="single" w:sz="4" w:space="0" w:color="000000"/>
            </w:tcBorders>
          </w:tcPr>
          <w:p w14:paraId="73B902C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1BAC66F5"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FF696C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202241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730104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69ED3FFE" w14:textId="77777777" w:rsidR="00B04998" w:rsidRDefault="00000000">
            <w:pPr>
              <w:spacing w:after="0"/>
              <w:rPr>
                <w:rFonts w:ascii="Play" w:eastAsia="Play" w:hAnsi="Play" w:cs="Play"/>
                <w:b/>
                <w:bCs/>
                <w:sz w:val="24"/>
                <w:szCs w:val="24"/>
              </w:rPr>
            </w:pPr>
            <w:r>
              <w:rPr>
                <w:rFonts w:ascii="Play" w:eastAsia="Play" w:hAnsi="Play" w:cs="Play"/>
                <w:sz w:val="24"/>
                <w:szCs w:val="24"/>
              </w:rPr>
              <w:t xml:space="preserve">If family has TV and mobile, record purchase, dish and monthly charges, for vehicles record purchase and petrol/diesel and maintenance and repair charges. </w:t>
            </w:r>
            <w:r>
              <w:rPr>
                <w:rFonts w:ascii="Play" w:eastAsia="Play" w:hAnsi="Play" w:cs="Play"/>
                <w:sz w:val="24"/>
                <w:szCs w:val="24"/>
              </w:rPr>
              <w:br/>
            </w:r>
            <w:r>
              <w:rPr>
                <w:rFonts w:ascii="Play" w:eastAsia="Play" w:hAnsi="Play" w:cs="Play"/>
                <w:b/>
                <w:bCs/>
                <w:sz w:val="24"/>
                <w:szCs w:val="24"/>
              </w:rPr>
              <w:t xml:space="preserve">Options are – </w:t>
            </w:r>
          </w:p>
          <w:p w14:paraId="4DBCE90F" w14:textId="77777777" w:rsidR="00B04998" w:rsidRDefault="00000000">
            <w:pPr>
              <w:spacing w:after="0"/>
              <w:rPr>
                <w:rFonts w:ascii="Play" w:eastAsia="Play" w:hAnsi="Play" w:cs="Play"/>
                <w:b/>
                <w:bCs/>
                <w:sz w:val="24"/>
                <w:szCs w:val="24"/>
              </w:rPr>
            </w:pPr>
            <w:r>
              <w:rPr>
                <w:rFonts w:ascii="Play" w:eastAsia="Play" w:hAnsi="Play" w:cs="Play"/>
                <w:b/>
                <w:bCs/>
                <w:sz w:val="24"/>
                <w:szCs w:val="24"/>
              </w:rPr>
              <w:t>1) No expenditure</w:t>
            </w:r>
          </w:p>
          <w:p w14:paraId="6345D2F7" w14:textId="77777777" w:rsidR="00B04998" w:rsidRDefault="00000000">
            <w:pPr>
              <w:spacing w:after="0"/>
              <w:rPr>
                <w:rFonts w:ascii="Play" w:eastAsia="Play" w:hAnsi="Play" w:cs="Play"/>
                <w:b/>
                <w:bCs/>
                <w:sz w:val="24"/>
                <w:szCs w:val="24"/>
              </w:rPr>
            </w:pPr>
            <w:r>
              <w:rPr>
                <w:rFonts w:ascii="Play" w:eastAsia="Play" w:hAnsi="Play" w:cs="Play"/>
                <w:b/>
                <w:bCs/>
                <w:sz w:val="24"/>
                <w:szCs w:val="24"/>
              </w:rPr>
              <w:t>2) Up to Rs. 9999</w:t>
            </w:r>
          </w:p>
          <w:p w14:paraId="08BB4ADD" w14:textId="77777777" w:rsidR="00B04998" w:rsidRDefault="00000000">
            <w:pPr>
              <w:spacing w:after="0"/>
              <w:rPr>
                <w:rFonts w:ascii="Play" w:eastAsia="Play" w:hAnsi="Play" w:cs="Play"/>
                <w:b/>
                <w:bCs/>
                <w:sz w:val="24"/>
                <w:szCs w:val="24"/>
              </w:rPr>
            </w:pPr>
            <w:r>
              <w:rPr>
                <w:rFonts w:ascii="Play" w:eastAsia="Play" w:hAnsi="Play" w:cs="Play"/>
                <w:b/>
                <w:bCs/>
                <w:sz w:val="24"/>
                <w:szCs w:val="24"/>
              </w:rPr>
              <w:t>3) Rs. 10000 to Rs. 24999</w:t>
            </w:r>
          </w:p>
          <w:p w14:paraId="1433C0CD"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4) Rs. 25000 to 49999 </w:t>
            </w:r>
            <w:r>
              <w:rPr>
                <w:rFonts w:ascii="Play" w:eastAsia="Play" w:hAnsi="Play" w:cs="Play"/>
                <w:b/>
                <w:bCs/>
                <w:sz w:val="24"/>
                <w:szCs w:val="24"/>
              </w:rPr>
              <w:br/>
              <w:t xml:space="preserve">5) Rs. 50000 to 99999 </w:t>
            </w:r>
            <w:r>
              <w:rPr>
                <w:rFonts w:ascii="Play" w:eastAsia="Play" w:hAnsi="Play" w:cs="Play"/>
                <w:b/>
                <w:bCs/>
                <w:sz w:val="24"/>
                <w:szCs w:val="24"/>
              </w:rPr>
              <w:br/>
              <w:t>6) Rs. 1 Lakh +</w:t>
            </w:r>
          </w:p>
        </w:tc>
      </w:tr>
      <w:tr w:rsidR="00B04998" w14:paraId="617D466F" w14:textId="77777777">
        <w:trPr>
          <w:trHeight w:val="3190"/>
        </w:trPr>
        <w:tc>
          <w:tcPr>
            <w:tcW w:w="525" w:type="dxa"/>
            <w:tcBorders>
              <w:top w:val="nil"/>
              <w:left w:val="single" w:sz="4" w:space="0" w:color="000000"/>
              <w:bottom w:val="single" w:sz="4" w:space="0" w:color="000000"/>
              <w:right w:val="single" w:sz="4" w:space="0" w:color="000000"/>
            </w:tcBorders>
          </w:tcPr>
          <w:p w14:paraId="3F7CA0F4" w14:textId="77777777" w:rsidR="00B04998" w:rsidRDefault="00000000">
            <w:pPr>
              <w:spacing w:after="0"/>
              <w:jc w:val="center"/>
              <w:rPr>
                <w:rFonts w:ascii="Play" w:eastAsia="Play" w:hAnsi="Play" w:cs="Play"/>
                <w:sz w:val="24"/>
                <w:szCs w:val="24"/>
              </w:rPr>
            </w:pPr>
            <w:r>
              <w:rPr>
                <w:rFonts w:ascii="Play" w:eastAsia="Play" w:hAnsi="Play" w:cs="Play"/>
                <w:sz w:val="24"/>
                <w:szCs w:val="24"/>
              </w:rPr>
              <w:t>9</w:t>
            </w:r>
          </w:p>
        </w:tc>
        <w:tc>
          <w:tcPr>
            <w:tcW w:w="2169" w:type="dxa"/>
            <w:tcBorders>
              <w:top w:val="nil"/>
              <w:left w:val="nil"/>
              <w:bottom w:val="single" w:sz="4" w:space="0" w:color="000000"/>
              <w:right w:val="single" w:sz="4" w:space="0" w:color="000000"/>
            </w:tcBorders>
          </w:tcPr>
          <w:p w14:paraId="2B3799B1" w14:textId="77777777" w:rsidR="00B04998" w:rsidRDefault="00000000">
            <w:pPr>
              <w:spacing w:after="0"/>
              <w:rPr>
                <w:rFonts w:ascii="Play" w:eastAsia="Play" w:hAnsi="Play" w:cs="Play"/>
                <w:sz w:val="24"/>
                <w:szCs w:val="24"/>
              </w:rPr>
            </w:pPr>
            <w:r>
              <w:rPr>
                <w:rFonts w:ascii="Play" w:eastAsia="Play" w:hAnsi="Play" w:cs="Play"/>
                <w:sz w:val="24"/>
                <w:szCs w:val="24"/>
              </w:rPr>
              <w:t>Other expenditures during last year</w:t>
            </w:r>
          </w:p>
        </w:tc>
        <w:tc>
          <w:tcPr>
            <w:tcW w:w="572" w:type="dxa"/>
            <w:tcBorders>
              <w:top w:val="nil"/>
              <w:left w:val="nil"/>
              <w:bottom w:val="single" w:sz="4" w:space="0" w:color="000000"/>
              <w:right w:val="single" w:sz="4" w:space="0" w:color="000000"/>
            </w:tcBorders>
          </w:tcPr>
          <w:p w14:paraId="0F0FE81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70480E4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757A12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7CEA21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D2D6AC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02654782"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family about any other expenditure than discussed. Record if family mentions any other expenditure not mentioned above and </w:t>
            </w:r>
            <w:proofErr w:type="gramStart"/>
            <w:r>
              <w:rPr>
                <w:rFonts w:ascii="Play" w:eastAsia="Play" w:hAnsi="Play" w:cs="Play"/>
                <w:sz w:val="24"/>
                <w:szCs w:val="24"/>
              </w:rPr>
              <w:t>write  appropriate</w:t>
            </w:r>
            <w:proofErr w:type="gramEnd"/>
            <w:r>
              <w:rPr>
                <w:rFonts w:ascii="Play" w:eastAsia="Play" w:hAnsi="Play" w:cs="Play"/>
                <w:sz w:val="24"/>
                <w:szCs w:val="24"/>
              </w:rPr>
              <w:t xml:space="preserve"> option.</w:t>
            </w:r>
          </w:p>
          <w:p w14:paraId="0274EE2B"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are – </w:t>
            </w:r>
          </w:p>
          <w:p w14:paraId="5AE193FB" w14:textId="77777777" w:rsidR="00B04998" w:rsidRDefault="00000000">
            <w:pPr>
              <w:spacing w:after="0"/>
              <w:rPr>
                <w:rFonts w:ascii="Play" w:eastAsia="Play" w:hAnsi="Play" w:cs="Play"/>
                <w:b/>
                <w:bCs/>
                <w:sz w:val="24"/>
                <w:szCs w:val="24"/>
              </w:rPr>
            </w:pPr>
            <w:r>
              <w:rPr>
                <w:rFonts w:ascii="Play" w:eastAsia="Play" w:hAnsi="Play" w:cs="Play"/>
                <w:b/>
                <w:bCs/>
                <w:sz w:val="24"/>
                <w:szCs w:val="24"/>
              </w:rPr>
              <w:t>1) No expenditure</w:t>
            </w:r>
          </w:p>
          <w:p w14:paraId="1AF6E30A" w14:textId="77777777" w:rsidR="00B04998" w:rsidRDefault="00000000">
            <w:pPr>
              <w:spacing w:after="0"/>
              <w:rPr>
                <w:rFonts w:ascii="Play" w:eastAsia="Play" w:hAnsi="Play" w:cs="Play"/>
                <w:b/>
                <w:bCs/>
                <w:sz w:val="24"/>
                <w:szCs w:val="24"/>
              </w:rPr>
            </w:pPr>
            <w:r>
              <w:rPr>
                <w:rFonts w:ascii="Play" w:eastAsia="Play" w:hAnsi="Play" w:cs="Play"/>
                <w:b/>
                <w:bCs/>
                <w:sz w:val="24"/>
                <w:szCs w:val="24"/>
              </w:rPr>
              <w:t>2) Up to Rs. 9999</w:t>
            </w:r>
          </w:p>
          <w:p w14:paraId="0C70C72F" w14:textId="77777777" w:rsidR="00B04998" w:rsidRDefault="00000000">
            <w:pPr>
              <w:spacing w:after="0"/>
              <w:rPr>
                <w:rFonts w:ascii="Play" w:eastAsia="Play" w:hAnsi="Play" w:cs="Play"/>
                <w:b/>
                <w:bCs/>
                <w:sz w:val="24"/>
                <w:szCs w:val="24"/>
              </w:rPr>
            </w:pPr>
            <w:r>
              <w:rPr>
                <w:rFonts w:ascii="Play" w:eastAsia="Play" w:hAnsi="Play" w:cs="Play"/>
                <w:b/>
                <w:bCs/>
                <w:sz w:val="24"/>
                <w:szCs w:val="24"/>
              </w:rPr>
              <w:t>3) Rs. 10000 to Rs. 24999</w:t>
            </w:r>
          </w:p>
          <w:p w14:paraId="5D9613AA"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4) Rs. 25000 to 49999 </w:t>
            </w:r>
            <w:r>
              <w:rPr>
                <w:rFonts w:ascii="Play" w:eastAsia="Play" w:hAnsi="Play" w:cs="Play"/>
                <w:b/>
                <w:bCs/>
                <w:sz w:val="24"/>
                <w:szCs w:val="24"/>
              </w:rPr>
              <w:br/>
              <w:t xml:space="preserve">5) Rs. 50000 to 99999 </w:t>
            </w:r>
            <w:r>
              <w:rPr>
                <w:rFonts w:ascii="Play" w:eastAsia="Play" w:hAnsi="Play" w:cs="Play"/>
                <w:b/>
                <w:bCs/>
                <w:sz w:val="24"/>
                <w:szCs w:val="24"/>
              </w:rPr>
              <w:br/>
              <w:t>6) Rs. 1 Lakh +</w:t>
            </w:r>
          </w:p>
        </w:tc>
      </w:tr>
      <w:tr w:rsidR="00B04998" w14:paraId="1A069DF7" w14:textId="77777777">
        <w:trPr>
          <w:trHeight w:val="1740"/>
        </w:trPr>
        <w:tc>
          <w:tcPr>
            <w:tcW w:w="525" w:type="dxa"/>
            <w:tcBorders>
              <w:top w:val="nil"/>
              <w:left w:val="single" w:sz="4" w:space="0" w:color="000000"/>
              <w:bottom w:val="single" w:sz="4" w:space="0" w:color="000000"/>
              <w:right w:val="single" w:sz="4" w:space="0" w:color="000000"/>
            </w:tcBorders>
          </w:tcPr>
          <w:p w14:paraId="1E03FCD3" w14:textId="77777777" w:rsidR="00B04998" w:rsidRDefault="00000000">
            <w:pPr>
              <w:spacing w:after="0"/>
              <w:jc w:val="center"/>
              <w:rPr>
                <w:rFonts w:ascii="Play" w:eastAsia="Play" w:hAnsi="Play" w:cs="Play"/>
                <w:sz w:val="24"/>
                <w:szCs w:val="24"/>
              </w:rPr>
            </w:pPr>
            <w:r>
              <w:rPr>
                <w:rFonts w:ascii="Play" w:eastAsia="Play" w:hAnsi="Play" w:cs="Play"/>
                <w:sz w:val="24"/>
                <w:szCs w:val="24"/>
              </w:rPr>
              <w:t>10</w:t>
            </w:r>
          </w:p>
        </w:tc>
        <w:tc>
          <w:tcPr>
            <w:tcW w:w="2169" w:type="dxa"/>
            <w:tcBorders>
              <w:top w:val="nil"/>
              <w:left w:val="nil"/>
              <w:bottom w:val="single" w:sz="4" w:space="0" w:color="000000"/>
              <w:right w:val="single" w:sz="4" w:space="0" w:color="000000"/>
            </w:tcBorders>
          </w:tcPr>
          <w:p w14:paraId="1A06DEBB" w14:textId="77777777" w:rsidR="00B04998" w:rsidRDefault="00000000">
            <w:pPr>
              <w:spacing w:after="0"/>
              <w:rPr>
                <w:rFonts w:ascii="Play" w:eastAsia="Play" w:hAnsi="Play" w:cs="Play"/>
                <w:sz w:val="24"/>
                <w:szCs w:val="24"/>
              </w:rPr>
            </w:pPr>
            <w:r>
              <w:rPr>
                <w:rFonts w:ascii="Play" w:eastAsia="Play" w:hAnsi="Play" w:cs="Play"/>
                <w:sz w:val="24"/>
                <w:szCs w:val="24"/>
              </w:rPr>
              <w:t>If family has taken any loan. If yes, mention the source.</w:t>
            </w:r>
          </w:p>
        </w:tc>
        <w:tc>
          <w:tcPr>
            <w:tcW w:w="572" w:type="dxa"/>
            <w:tcBorders>
              <w:top w:val="nil"/>
              <w:left w:val="nil"/>
              <w:bottom w:val="single" w:sz="4" w:space="0" w:color="000000"/>
              <w:right w:val="single" w:sz="4" w:space="0" w:color="000000"/>
            </w:tcBorders>
          </w:tcPr>
          <w:p w14:paraId="149B68A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2909A0E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16EDBD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44F5A99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F77ECE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56C76A93"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 </w:t>
            </w:r>
            <w:r>
              <w:rPr>
                <w:rFonts w:ascii="Play" w:eastAsia="Play" w:hAnsi="Play" w:cs="Play"/>
                <w:b/>
                <w:bCs/>
                <w:sz w:val="24"/>
                <w:szCs w:val="24"/>
              </w:rPr>
              <w:br/>
              <w:t xml:space="preserve">1) </w:t>
            </w:r>
            <w:proofErr w:type="spellStart"/>
            <w:r>
              <w:rPr>
                <w:rFonts w:ascii="Play" w:eastAsia="Play" w:hAnsi="Play" w:cs="Play"/>
                <w:b/>
                <w:bCs/>
                <w:sz w:val="24"/>
                <w:szCs w:val="24"/>
              </w:rPr>
              <w:t>Nationalised</w:t>
            </w:r>
            <w:proofErr w:type="spellEnd"/>
            <w:r>
              <w:rPr>
                <w:rFonts w:ascii="Play" w:eastAsia="Play" w:hAnsi="Play" w:cs="Play"/>
                <w:b/>
                <w:bCs/>
                <w:sz w:val="24"/>
                <w:szCs w:val="24"/>
              </w:rPr>
              <w:t xml:space="preserve"> bank </w:t>
            </w:r>
          </w:p>
          <w:p w14:paraId="3B506664" w14:textId="77777777" w:rsidR="00B04998" w:rsidRDefault="00000000">
            <w:pPr>
              <w:spacing w:after="0"/>
              <w:rPr>
                <w:rFonts w:ascii="Play" w:eastAsia="Play" w:hAnsi="Play" w:cs="Play"/>
                <w:b/>
                <w:bCs/>
                <w:sz w:val="24"/>
                <w:szCs w:val="24"/>
              </w:rPr>
            </w:pPr>
            <w:r>
              <w:rPr>
                <w:rFonts w:ascii="Play" w:eastAsia="Play" w:hAnsi="Play" w:cs="Play"/>
                <w:b/>
                <w:bCs/>
                <w:sz w:val="24"/>
                <w:szCs w:val="24"/>
              </w:rPr>
              <w:t>2) Cooperative bank</w:t>
            </w:r>
            <w:r>
              <w:rPr>
                <w:rFonts w:ascii="Play" w:eastAsia="Play" w:hAnsi="Play" w:cs="Play"/>
                <w:b/>
                <w:bCs/>
                <w:sz w:val="24"/>
                <w:szCs w:val="24"/>
              </w:rPr>
              <w:br/>
              <w:t xml:space="preserve">3) Private Bank </w:t>
            </w:r>
            <w:r>
              <w:rPr>
                <w:rFonts w:ascii="Play" w:eastAsia="Play" w:hAnsi="Play" w:cs="Play"/>
                <w:b/>
                <w:bCs/>
                <w:sz w:val="24"/>
                <w:szCs w:val="24"/>
              </w:rPr>
              <w:br/>
              <w:t xml:space="preserve">4) Private Money lender </w:t>
            </w:r>
            <w:r>
              <w:rPr>
                <w:rFonts w:ascii="Play" w:eastAsia="Play" w:hAnsi="Play" w:cs="Play"/>
                <w:b/>
                <w:bCs/>
                <w:sz w:val="24"/>
                <w:szCs w:val="24"/>
              </w:rPr>
              <w:br/>
              <w:t xml:space="preserve">5) Friend </w:t>
            </w:r>
            <w:r>
              <w:rPr>
                <w:rFonts w:ascii="Play" w:eastAsia="Play" w:hAnsi="Play" w:cs="Play"/>
                <w:b/>
                <w:bCs/>
                <w:sz w:val="24"/>
                <w:szCs w:val="24"/>
              </w:rPr>
              <w:br/>
              <w:t>6) Other</w:t>
            </w:r>
          </w:p>
          <w:p w14:paraId="1674CDC4" w14:textId="77777777" w:rsidR="00B04998" w:rsidRDefault="00000000">
            <w:pPr>
              <w:spacing w:after="0"/>
              <w:rPr>
                <w:rFonts w:ascii="Play" w:eastAsia="Play" w:hAnsi="Play" w:cs="Play"/>
                <w:b/>
                <w:bCs/>
                <w:sz w:val="24"/>
                <w:szCs w:val="24"/>
              </w:rPr>
            </w:pPr>
            <w:r>
              <w:rPr>
                <w:rFonts w:ascii="Play" w:eastAsia="Play" w:hAnsi="Play" w:cs="Play"/>
                <w:b/>
                <w:bCs/>
                <w:sz w:val="24"/>
                <w:szCs w:val="24"/>
              </w:rPr>
              <w:t>7) No information</w:t>
            </w:r>
          </w:p>
        </w:tc>
      </w:tr>
      <w:tr w:rsidR="00B04998" w14:paraId="216192F2" w14:textId="77777777">
        <w:trPr>
          <w:trHeight w:val="2030"/>
        </w:trPr>
        <w:tc>
          <w:tcPr>
            <w:tcW w:w="525" w:type="dxa"/>
            <w:tcBorders>
              <w:top w:val="nil"/>
              <w:left w:val="single" w:sz="4" w:space="0" w:color="000000"/>
              <w:bottom w:val="single" w:sz="4" w:space="0" w:color="000000"/>
              <w:right w:val="single" w:sz="4" w:space="0" w:color="000000"/>
            </w:tcBorders>
          </w:tcPr>
          <w:p w14:paraId="0AE6C455" w14:textId="77777777" w:rsidR="00B04998" w:rsidRDefault="00000000">
            <w:pPr>
              <w:spacing w:after="0"/>
              <w:jc w:val="center"/>
              <w:rPr>
                <w:rFonts w:ascii="Play" w:eastAsia="Play" w:hAnsi="Play" w:cs="Play"/>
                <w:sz w:val="24"/>
                <w:szCs w:val="24"/>
              </w:rPr>
            </w:pPr>
            <w:r>
              <w:rPr>
                <w:rFonts w:ascii="Play" w:eastAsia="Play" w:hAnsi="Play" w:cs="Play"/>
                <w:sz w:val="24"/>
                <w:szCs w:val="24"/>
              </w:rPr>
              <w:t>11</w:t>
            </w:r>
          </w:p>
        </w:tc>
        <w:tc>
          <w:tcPr>
            <w:tcW w:w="2169" w:type="dxa"/>
            <w:tcBorders>
              <w:top w:val="nil"/>
              <w:left w:val="nil"/>
              <w:bottom w:val="single" w:sz="4" w:space="0" w:color="000000"/>
              <w:right w:val="single" w:sz="4" w:space="0" w:color="000000"/>
            </w:tcBorders>
          </w:tcPr>
          <w:p w14:paraId="52069BD0" w14:textId="77777777" w:rsidR="00B04998" w:rsidRDefault="00000000">
            <w:pPr>
              <w:spacing w:after="0"/>
              <w:rPr>
                <w:rFonts w:ascii="Play" w:eastAsia="Play" w:hAnsi="Play" w:cs="Play"/>
                <w:sz w:val="24"/>
                <w:szCs w:val="24"/>
              </w:rPr>
            </w:pPr>
            <w:r>
              <w:rPr>
                <w:rFonts w:ascii="Play" w:eastAsia="Play" w:hAnsi="Play" w:cs="Play"/>
                <w:sz w:val="24"/>
                <w:szCs w:val="24"/>
              </w:rPr>
              <w:t>Reason for taking loan</w:t>
            </w:r>
          </w:p>
        </w:tc>
        <w:tc>
          <w:tcPr>
            <w:tcW w:w="572" w:type="dxa"/>
            <w:tcBorders>
              <w:top w:val="nil"/>
              <w:left w:val="nil"/>
              <w:bottom w:val="single" w:sz="4" w:space="0" w:color="000000"/>
              <w:right w:val="single" w:sz="4" w:space="0" w:color="000000"/>
            </w:tcBorders>
          </w:tcPr>
          <w:p w14:paraId="6294577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6FEC9FC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3BAD24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121321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418AE5A8"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0899474F"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 </w:t>
            </w:r>
            <w:r>
              <w:rPr>
                <w:rFonts w:ascii="Play" w:eastAsia="Play" w:hAnsi="Play" w:cs="Play"/>
                <w:b/>
                <w:bCs/>
                <w:sz w:val="24"/>
                <w:szCs w:val="24"/>
              </w:rPr>
              <w:br/>
              <w:t xml:space="preserve">1) Agricultural expenses </w:t>
            </w:r>
            <w:r>
              <w:rPr>
                <w:rFonts w:ascii="Play" w:eastAsia="Play" w:hAnsi="Play" w:cs="Play"/>
                <w:b/>
                <w:bCs/>
                <w:sz w:val="24"/>
                <w:szCs w:val="24"/>
              </w:rPr>
              <w:br/>
              <w:t xml:space="preserve">2) Hospital expenses </w:t>
            </w:r>
            <w:r>
              <w:rPr>
                <w:rFonts w:ascii="Play" w:eastAsia="Play" w:hAnsi="Play" w:cs="Play"/>
                <w:b/>
                <w:bCs/>
                <w:sz w:val="24"/>
                <w:szCs w:val="24"/>
              </w:rPr>
              <w:br/>
              <w:t xml:space="preserve">3) Education expenses </w:t>
            </w:r>
            <w:r>
              <w:rPr>
                <w:rFonts w:ascii="Play" w:eastAsia="Play" w:hAnsi="Play" w:cs="Play"/>
                <w:b/>
                <w:bCs/>
                <w:sz w:val="24"/>
                <w:szCs w:val="24"/>
              </w:rPr>
              <w:br/>
              <w:t xml:space="preserve">4) Marriage and other family function </w:t>
            </w:r>
            <w:r>
              <w:rPr>
                <w:rFonts w:ascii="Play" w:eastAsia="Play" w:hAnsi="Play" w:cs="Play"/>
                <w:b/>
                <w:bCs/>
                <w:sz w:val="24"/>
                <w:szCs w:val="24"/>
              </w:rPr>
              <w:br/>
              <w:t xml:space="preserve">5) Death of family member </w:t>
            </w:r>
          </w:p>
          <w:p w14:paraId="7B515D0A" w14:textId="77777777" w:rsidR="00B04998" w:rsidRDefault="00000000">
            <w:pPr>
              <w:spacing w:after="0"/>
              <w:rPr>
                <w:rFonts w:ascii="Play" w:eastAsia="Play" w:hAnsi="Play" w:cs="Play"/>
                <w:b/>
                <w:bCs/>
                <w:sz w:val="24"/>
                <w:szCs w:val="24"/>
              </w:rPr>
            </w:pPr>
            <w:r>
              <w:rPr>
                <w:rFonts w:ascii="Play" w:eastAsia="Play" w:hAnsi="Play" w:cs="Play"/>
                <w:b/>
                <w:bCs/>
                <w:sz w:val="24"/>
                <w:szCs w:val="24"/>
              </w:rPr>
              <w:t>6) Business</w:t>
            </w:r>
          </w:p>
          <w:p w14:paraId="7B6B4370" w14:textId="77777777" w:rsidR="00B04998" w:rsidRDefault="00000000">
            <w:pPr>
              <w:spacing w:after="0"/>
              <w:rPr>
                <w:rFonts w:ascii="Play" w:eastAsia="Play" w:hAnsi="Play" w:cs="Play"/>
                <w:b/>
                <w:bCs/>
                <w:sz w:val="24"/>
                <w:szCs w:val="24"/>
              </w:rPr>
            </w:pPr>
            <w:r>
              <w:rPr>
                <w:rFonts w:ascii="Play" w:eastAsia="Play" w:hAnsi="Play" w:cs="Play"/>
                <w:b/>
                <w:bCs/>
                <w:sz w:val="24"/>
                <w:szCs w:val="24"/>
              </w:rPr>
              <w:t>7) Building home</w:t>
            </w:r>
          </w:p>
          <w:p w14:paraId="5D0714CD" w14:textId="77777777" w:rsidR="00B04998" w:rsidRDefault="00000000">
            <w:pPr>
              <w:spacing w:after="0"/>
              <w:rPr>
                <w:rFonts w:ascii="Play" w:eastAsia="Play" w:hAnsi="Play" w:cs="Play"/>
                <w:b/>
                <w:bCs/>
                <w:sz w:val="24"/>
                <w:szCs w:val="24"/>
              </w:rPr>
            </w:pPr>
            <w:r>
              <w:rPr>
                <w:rFonts w:ascii="Play" w:eastAsia="Play" w:hAnsi="Play" w:cs="Play"/>
                <w:b/>
                <w:bCs/>
                <w:sz w:val="24"/>
                <w:szCs w:val="24"/>
              </w:rPr>
              <w:lastRenderedPageBreak/>
              <w:t>8) Other</w:t>
            </w:r>
          </w:p>
          <w:p w14:paraId="73B5D2B6" w14:textId="77777777" w:rsidR="00B04998" w:rsidRDefault="00000000">
            <w:pPr>
              <w:spacing w:after="0"/>
              <w:rPr>
                <w:rFonts w:ascii="Play" w:eastAsia="Play" w:hAnsi="Play" w:cs="Play"/>
                <w:b/>
                <w:bCs/>
                <w:sz w:val="24"/>
                <w:szCs w:val="24"/>
              </w:rPr>
            </w:pPr>
            <w:r>
              <w:rPr>
                <w:rFonts w:ascii="Play" w:eastAsia="Play" w:hAnsi="Play" w:cs="Play"/>
                <w:b/>
                <w:bCs/>
                <w:sz w:val="24"/>
                <w:szCs w:val="24"/>
              </w:rPr>
              <w:t>9) No specific reason – reason not known</w:t>
            </w:r>
          </w:p>
        </w:tc>
      </w:tr>
      <w:tr w:rsidR="00B04998" w14:paraId="7BA57FDA" w14:textId="77777777">
        <w:trPr>
          <w:trHeight w:val="1621"/>
        </w:trPr>
        <w:tc>
          <w:tcPr>
            <w:tcW w:w="525" w:type="dxa"/>
            <w:tcBorders>
              <w:top w:val="nil"/>
              <w:left w:val="single" w:sz="4" w:space="0" w:color="000000"/>
              <w:bottom w:val="single" w:sz="4" w:space="0" w:color="000000"/>
              <w:right w:val="single" w:sz="4" w:space="0" w:color="000000"/>
            </w:tcBorders>
          </w:tcPr>
          <w:p w14:paraId="374F0716"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lastRenderedPageBreak/>
              <w:t>F</w:t>
            </w:r>
          </w:p>
        </w:tc>
        <w:tc>
          <w:tcPr>
            <w:tcW w:w="2169" w:type="dxa"/>
            <w:tcBorders>
              <w:top w:val="nil"/>
              <w:left w:val="nil"/>
              <w:bottom w:val="single" w:sz="4" w:space="0" w:color="000000"/>
              <w:right w:val="single" w:sz="4" w:space="0" w:color="000000"/>
            </w:tcBorders>
          </w:tcPr>
          <w:p w14:paraId="6DCFA12B" w14:textId="77777777" w:rsidR="00B04998" w:rsidRDefault="00000000">
            <w:pPr>
              <w:spacing w:after="0"/>
              <w:rPr>
                <w:rFonts w:ascii="Play" w:eastAsia="Play" w:hAnsi="Play" w:cs="Play"/>
                <w:b/>
                <w:bCs/>
                <w:sz w:val="24"/>
                <w:szCs w:val="24"/>
              </w:rPr>
            </w:pPr>
            <w:r>
              <w:rPr>
                <w:rFonts w:ascii="Play" w:eastAsia="Play" w:hAnsi="Play" w:cs="Play"/>
                <w:b/>
                <w:bCs/>
                <w:sz w:val="24"/>
                <w:szCs w:val="24"/>
              </w:rPr>
              <w:t>Ujwala scheme</w:t>
            </w:r>
          </w:p>
        </w:tc>
        <w:tc>
          <w:tcPr>
            <w:tcW w:w="572" w:type="dxa"/>
            <w:tcBorders>
              <w:top w:val="nil"/>
              <w:left w:val="nil"/>
              <w:bottom w:val="single" w:sz="4" w:space="0" w:color="000000"/>
              <w:right w:val="single" w:sz="4" w:space="0" w:color="000000"/>
            </w:tcBorders>
            <w:shd w:val="clear" w:color="auto" w:fill="A6A6A6"/>
          </w:tcPr>
          <w:p w14:paraId="5166E814" w14:textId="77777777" w:rsidR="00B04998" w:rsidRDefault="00B04998">
            <w:pPr>
              <w:spacing w:after="0"/>
              <w:rPr>
                <w:rFonts w:ascii="Play" w:eastAsia="Play" w:hAnsi="Play" w:cs="Play"/>
                <w:sz w:val="24"/>
                <w:szCs w:val="24"/>
              </w:rPr>
            </w:pPr>
          </w:p>
        </w:tc>
        <w:tc>
          <w:tcPr>
            <w:tcW w:w="573" w:type="dxa"/>
            <w:tcBorders>
              <w:top w:val="nil"/>
              <w:left w:val="nil"/>
              <w:bottom w:val="single" w:sz="4" w:space="0" w:color="000000"/>
              <w:right w:val="single" w:sz="4" w:space="0" w:color="000000"/>
            </w:tcBorders>
            <w:shd w:val="clear" w:color="auto" w:fill="A6A6A6"/>
          </w:tcPr>
          <w:p w14:paraId="73E23209"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47A67D41"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591FF55D"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3A14C6F4" w14:textId="77777777" w:rsidR="00B04998" w:rsidRDefault="00B04998">
            <w:pPr>
              <w:spacing w:after="0"/>
              <w:rPr>
                <w:rFonts w:ascii="Play" w:eastAsia="Play" w:hAnsi="Play" w:cs="Play"/>
                <w:sz w:val="24"/>
                <w:szCs w:val="24"/>
              </w:rPr>
            </w:pPr>
          </w:p>
        </w:tc>
        <w:tc>
          <w:tcPr>
            <w:tcW w:w="3945" w:type="dxa"/>
            <w:tcBorders>
              <w:top w:val="nil"/>
              <w:left w:val="nil"/>
              <w:bottom w:val="single" w:sz="4" w:space="0" w:color="000000"/>
              <w:right w:val="single" w:sz="4" w:space="0" w:color="000000"/>
            </w:tcBorders>
          </w:tcPr>
          <w:p w14:paraId="4A215422"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Ujwala </w:t>
            </w:r>
            <w:proofErr w:type="gramStart"/>
            <w:r>
              <w:rPr>
                <w:rFonts w:ascii="Play" w:eastAsia="Play" w:hAnsi="Play" w:cs="Play"/>
                <w:b/>
                <w:bCs/>
                <w:sz w:val="24"/>
                <w:szCs w:val="24"/>
              </w:rPr>
              <w:t xml:space="preserve">scheme </w:t>
            </w:r>
            <w:r>
              <w:rPr>
                <w:rFonts w:ascii="Play" w:eastAsia="Play" w:hAnsi="Play" w:cs="Play"/>
                <w:sz w:val="24"/>
                <w:szCs w:val="24"/>
              </w:rPr>
              <w:t>:</w:t>
            </w:r>
            <w:proofErr w:type="gramEnd"/>
            <w:r>
              <w:rPr>
                <w:rFonts w:ascii="Play" w:eastAsia="Play" w:hAnsi="Play" w:cs="Play"/>
                <w:sz w:val="24"/>
                <w:szCs w:val="24"/>
              </w:rPr>
              <w:t xml:space="preserve"> Use of wood, crop residues, coal, kerosine etc. for cooking is important for indoor air pollution which has adverse effect on health. Govt has started Ujwala scheme so that LPG is used for cooking. </w:t>
            </w:r>
          </w:p>
        </w:tc>
      </w:tr>
      <w:tr w:rsidR="00B04998" w14:paraId="725B81D5" w14:textId="77777777">
        <w:trPr>
          <w:trHeight w:val="2551"/>
        </w:trPr>
        <w:tc>
          <w:tcPr>
            <w:tcW w:w="525" w:type="dxa"/>
            <w:tcBorders>
              <w:top w:val="nil"/>
              <w:left w:val="single" w:sz="4" w:space="0" w:color="000000"/>
              <w:bottom w:val="single" w:sz="4" w:space="0" w:color="000000"/>
              <w:right w:val="single" w:sz="4" w:space="0" w:color="000000"/>
            </w:tcBorders>
          </w:tcPr>
          <w:p w14:paraId="1726D6CB"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480AE251" w14:textId="77777777" w:rsidR="00B04998" w:rsidRDefault="00000000">
            <w:pPr>
              <w:spacing w:after="0"/>
              <w:rPr>
                <w:rFonts w:ascii="Play" w:eastAsia="Play" w:hAnsi="Play" w:cs="Play"/>
                <w:sz w:val="24"/>
                <w:szCs w:val="24"/>
              </w:rPr>
            </w:pPr>
            <w:r>
              <w:rPr>
                <w:rFonts w:ascii="Play" w:eastAsia="Play" w:hAnsi="Play" w:cs="Play"/>
                <w:sz w:val="24"/>
                <w:szCs w:val="24"/>
              </w:rPr>
              <w:t xml:space="preserve">What fuel you use for cooking </w:t>
            </w:r>
          </w:p>
        </w:tc>
        <w:tc>
          <w:tcPr>
            <w:tcW w:w="572" w:type="dxa"/>
            <w:tcBorders>
              <w:top w:val="nil"/>
              <w:left w:val="nil"/>
              <w:bottom w:val="single" w:sz="4" w:space="0" w:color="000000"/>
              <w:right w:val="single" w:sz="4" w:space="0" w:color="000000"/>
            </w:tcBorders>
          </w:tcPr>
          <w:p w14:paraId="64991C95"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60EA743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D78638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E8E0E5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AC8646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14C0FD51"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family what type of fuel is used for cooking. Family may be using multiple fuels such as wood and LPG for cooking. Enter most often used fuel. </w:t>
            </w:r>
          </w:p>
          <w:p w14:paraId="4AC2D8DA"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 </w:t>
            </w:r>
            <w:r>
              <w:rPr>
                <w:rFonts w:ascii="Play" w:eastAsia="Play" w:hAnsi="Play" w:cs="Play"/>
                <w:b/>
                <w:bCs/>
                <w:sz w:val="24"/>
                <w:szCs w:val="24"/>
              </w:rPr>
              <w:br/>
              <w:t>1) Cooking gas</w:t>
            </w:r>
          </w:p>
          <w:p w14:paraId="30060787"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2) Cooking gas + Wood </w:t>
            </w:r>
            <w:r>
              <w:rPr>
                <w:rFonts w:ascii="Play" w:eastAsia="Play" w:hAnsi="Play" w:cs="Play"/>
                <w:b/>
                <w:bCs/>
                <w:sz w:val="24"/>
                <w:szCs w:val="24"/>
              </w:rPr>
              <w:br/>
              <w:t xml:space="preserve">3) Only Wood or charcoal </w:t>
            </w:r>
            <w:r>
              <w:rPr>
                <w:rFonts w:ascii="Play" w:eastAsia="Play" w:hAnsi="Play" w:cs="Play"/>
                <w:b/>
                <w:bCs/>
                <w:sz w:val="24"/>
                <w:szCs w:val="24"/>
              </w:rPr>
              <w:br/>
              <w:t>4) Other</w:t>
            </w:r>
          </w:p>
        </w:tc>
      </w:tr>
      <w:tr w:rsidR="00B04998" w14:paraId="25C3F850" w14:textId="77777777">
        <w:trPr>
          <w:trHeight w:val="2030"/>
        </w:trPr>
        <w:tc>
          <w:tcPr>
            <w:tcW w:w="525" w:type="dxa"/>
            <w:tcBorders>
              <w:top w:val="nil"/>
              <w:left w:val="single" w:sz="4" w:space="0" w:color="000000"/>
              <w:bottom w:val="single" w:sz="4" w:space="0" w:color="000000"/>
              <w:right w:val="single" w:sz="4" w:space="0" w:color="000000"/>
            </w:tcBorders>
          </w:tcPr>
          <w:p w14:paraId="3B90C6A2"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3C21113D" w14:textId="77777777" w:rsidR="00B04998" w:rsidRDefault="00000000">
            <w:pPr>
              <w:spacing w:after="0"/>
              <w:rPr>
                <w:rFonts w:ascii="Play" w:eastAsia="Play" w:hAnsi="Play" w:cs="Play"/>
                <w:sz w:val="24"/>
                <w:szCs w:val="24"/>
              </w:rPr>
            </w:pPr>
            <w:r>
              <w:rPr>
                <w:rFonts w:ascii="Play" w:eastAsia="Play" w:hAnsi="Play" w:cs="Play"/>
                <w:sz w:val="24"/>
                <w:szCs w:val="24"/>
              </w:rPr>
              <w:t>If gas is used for cooking, how did you get the gas connection</w:t>
            </w:r>
          </w:p>
        </w:tc>
        <w:tc>
          <w:tcPr>
            <w:tcW w:w="572" w:type="dxa"/>
            <w:tcBorders>
              <w:top w:val="nil"/>
              <w:left w:val="nil"/>
              <w:bottom w:val="single" w:sz="4" w:space="0" w:color="000000"/>
              <w:right w:val="single" w:sz="4" w:space="0" w:color="000000"/>
            </w:tcBorders>
          </w:tcPr>
          <w:p w14:paraId="5B9F299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040AD32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E5273F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C371EC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9A36DB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6DB3CCC8" w14:textId="77777777" w:rsidR="00B04998" w:rsidRDefault="00000000">
            <w:pPr>
              <w:spacing w:after="0"/>
              <w:rPr>
                <w:rFonts w:ascii="Play" w:eastAsia="Play" w:hAnsi="Play" w:cs="Play"/>
                <w:sz w:val="24"/>
                <w:szCs w:val="24"/>
              </w:rPr>
            </w:pPr>
            <w:r>
              <w:rPr>
                <w:rFonts w:ascii="Play" w:eastAsia="Play" w:hAnsi="Play" w:cs="Play"/>
                <w:sz w:val="24"/>
                <w:szCs w:val="24"/>
              </w:rPr>
              <w:t xml:space="preserve">If option of cooking gas is chosen by family for above question, then ask how the gas connection is purchased. </w:t>
            </w:r>
            <w:r>
              <w:rPr>
                <w:rFonts w:ascii="Play" w:eastAsia="Play" w:hAnsi="Play" w:cs="Play"/>
                <w:sz w:val="24"/>
                <w:szCs w:val="24"/>
              </w:rPr>
              <w:br/>
            </w:r>
            <w:r>
              <w:rPr>
                <w:rFonts w:ascii="Play" w:eastAsia="Play" w:hAnsi="Play" w:cs="Play"/>
                <w:b/>
                <w:bCs/>
                <w:sz w:val="24"/>
                <w:szCs w:val="24"/>
              </w:rPr>
              <w:t xml:space="preserve">Options - </w:t>
            </w:r>
            <w:r>
              <w:rPr>
                <w:rFonts w:ascii="Play" w:eastAsia="Play" w:hAnsi="Play" w:cs="Play"/>
                <w:b/>
                <w:bCs/>
                <w:sz w:val="24"/>
                <w:szCs w:val="24"/>
              </w:rPr>
              <w:br/>
              <w:t xml:space="preserve">1) Through Ujwala scheme </w:t>
            </w:r>
            <w:r>
              <w:rPr>
                <w:rFonts w:ascii="Play" w:eastAsia="Play" w:hAnsi="Play" w:cs="Play"/>
                <w:b/>
                <w:bCs/>
                <w:sz w:val="24"/>
                <w:szCs w:val="24"/>
              </w:rPr>
              <w:br/>
              <w:t xml:space="preserve">2) Privately purchased  </w:t>
            </w:r>
            <w:r>
              <w:rPr>
                <w:rFonts w:ascii="Play" w:eastAsia="Play" w:hAnsi="Play" w:cs="Play"/>
                <w:b/>
                <w:bCs/>
                <w:sz w:val="24"/>
                <w:szCs w:val="24"/>
              </w:rPr>
              <w:br/>
              <w:t>3) Provided by Others</w:t>
            </w:r>
          </w:p>
        </w:tc>
      </w:tr>
      <w:tr w:rsidR="00B04998" w14:paraId="7315C608" w14:textId="77777777">
        <w:trPr>
          <w:trHeight w:val="2030"/>
        </w:trPr>
        <w:tc>
          <w:tcPr>
            <w:tcW w:w="525" w:type="dxa"/>
            <w:tcBorders>
              <w:top w:val="nil"/>
              <w:left w:val="single" w:sz="4" w:space="0" w:color="000000"/>
              <w:bottom w:val="single" w:sz="4" w:space="0" w:color="000000"/>
              <w:right w:val="single" w:sz="4" w:space="0" w:color="000000"/>
            </w:tcBorders>
          </w:tcPr>
          <w:p w14:paraId="6A19DF04" w14:textId="77777777" w:rsidR="00B04998" w:rsidRDefault="00000000">
            <w:pPr>
              <w:spacing w:after="0"/>
              <w:jc w:val="center"/>
              <w:rPr>
                <w:rFonts w:ascii="Play" w:eastAsia="Play" w:hAnsi="Play" w:cs="Play"/>
                <w:sz w:val="24"/>
                <w:szCs w:val="24"/>
              </w:rPr>
            </w:pPr>
            <w:r>
              <w:rPr>
                <w:rFonts w:ascii="Play" w:eastAsia="Play" w:hAnsi="Play" w:cs="Play"/>
                <w:sz w:val="24"/>
                <w:szCs w:val="24"/>
              </w:rPr>
              <w:t>3</w:t>
            </w:r>
          </w:p>
        </w:tc>
        <w:tc>
          <w:tcPr>
            <w:tcW w:w="2169" w:type="dxa"/>
            <w:tcBorders>
              <w:top w:val="nil"/>
              <w:left w:val="nil"/>
              <w:bottom w:val="single" w:sz="4" w:space="0" w:color="000000"/>
              <w:right w:val="single" w:sz="4" w:space="0" w:color="000000"/>
            </w:tcBorders>
          </w:tcPr>
          <w:p w14:paraId="7D8D8101" w14:textId="77777777" w:rsidR="00B04998" w:rsidRDefault="00000000">
            <w:pPr>
              <w:spacing w:after="0"/>
              <w:rPr>
                <w:rFonts w:ascii="Play" w:eastAsia="Play" w:hAnsi="Play" w:cs="Play"/>
                <w:sz w:val="24"/>
                <w:szCs w:val="24"/>
              </w:rPr>
            </w:pPr>
            <w:r>
              <w:rPr>
                <w:rFonts w:ascii="Play" w:eastAsia="Play" w:hAnsi="Play" w:cs="Play"/>
                <w:sz w:val="24"/>
                <w:szCs w:val="24"/>
              </w:rPr>
              <w:t xml:space="preserve">If gas is through Ujwala Scheme, do you get free or </w:t>
            </w:r>
            <w:proofErr w:type="spellStart"/>
            <w:r>
              <w:rPr>
                <w:rFonts w:ascii="Play" w:eastAsia="Play" w:hAnsi="Play" w:cs="Play"/>
                <w:sz w:val="24"/>
                <w:szCs w:val="24"/>
              </w:rPr>
              <w:t>subsidised</w:t>
            </w:r>
            <w:proofErr w:type="spellEnd"/>
            <w:r>
              <w:rPr>
                <w:rFonts w:ascii="Play" w:eastAsia="Play" w:hAnsi="Play" w:cs="Play"/>
                <w:sz w:val="24"/>
                <w:szCs w:val="24"/>
              </w:rPr>
              <w:t xml:space="preserve"> cylinder</w:t>
            </w:r>
          </w:p>
        </w:tc>
        <w:tc>
          <w:tcPr>
            <w:tcW w:w="572" w:type="dxa"/>
            <w:tcBorders>
              <w:top w:val="nil"/>
              <w:left w:val="nil"/>
              <w:bottom w:val="single" w:sz="4" w:space="0" w:color="000000"/>
              <w:right w:val="single" w:sz="4" w:space="0" w:color="000000"/>
            </w:tcBorders>
          </w:tcPr>
          <w:p w14:paraId="389AFA6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2C85F33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9CFCFE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468C69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2973C4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5EEFB306" w14:textId="77777777" w:rsidR="00B04998" w:rsidRDefault="00000000">
            <w:pPr>
              <w:spacing w:after="0"/>
              <w:rPr>
                <w:rFonts w:ascii="Play" w:eastAsia="Play" w:hAnsi="Play" w:cs="Play"/>
                <w:sz w:val="24"/>
                <w:szCs w:val="24"/>
              </w:rPr>
            </w:pPr>
            <w:r>
              <w:rPr>
                <w:rFonts w:ascii="Play" w:eastAsia="Play" w:hAnsi="Play" w:cs="Play"/>
                <w:sz w:val="24"/>
                <w:szCs w:val="24"/>
              </w:rPr>
              <w:t xml:space="preserve">The family should get gas cylinder free or at </w:t>
            </w:r>
            <w:proofErr w:type="spellStart"/>
            <w:r>
              <w:rPr>
                <w:rFonts w:ascii="Play" w:eastAsia="Play" w:hAnsi="Play" w:cs="Play"/>
                <w:sz w:val="24"/>
                <w:szCs w:val="24"/>
              </w:rPr>
              <w:t>subsidised</w:t>
            </w:r>
            <w:proofErr w:type="spellEnd"/>
            <w:r>
              <w:rPr>
                <w:rFonts w:ascii="Play" w:eastAsia="Play" w:hAnsi="Play" w:cs="Play"/>
                <w:sz w:val="24"/>
                <w:szCs w:val="24"/>
              </w:rPr>
              <w:t xml:space="preserve"> rates if the connection is under Ujwala scheme. </w:t>
            </w:r>
          </w:p>
          <w:p w14:paraId="2CB3E178"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 </w:t>
            </w:r>
          </w:p>
          <w:p w14:paraId="0BDD8ED7"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1) Get free cylinder </w:t>
            </w:r>
          </w:p>
          <w:p w14:paraId="4DBD8434"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2) Get </w:t>
            </w:r>
            <w:proofErr w:type="spellStart"/>
            <w:r>
              <w:rPr>
                <w:rFonts w:ascii="Play" w:eastAsia="Play" w:hAnsi="Play" w:cs="Play"/>
                <w:b/>
                <w:bCs/>
                <w:sz w:val="24"/>
                <w:szCs w:val="24"/>
              </w:rPr>
              <w:t>subsidised</w:t>
            </w:r>
            <w:proofErr w:type="spellEnd"/>
            <w:r>
              <w:rPr>
                <w:rFonts w:ascii="Play" w:eastAsia="Play" w:hAnsi="Play" w:cs="Play"/>
                <w:b/>
                <w:bCs/>
                <w:sz w:val="24"/>
                <w:szCs w:val="24"/>
              </w:rPr>
              <w:t xml:space="preserve"> cylinder </w:t>
            </w:r>
          </w:p>
          <w:p w14:paraId="7A859E45"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3) Do not get free or </w:t>
            </w:r>
            <w:proofErr w:type="spellStart"/>
            <w:r>
              <w:rPr>
                <w:rFonts w:ascii="Play" w:eastAsia="Play" w:hAnsi="Play" w:cs="Play"/>
                <w:b/>
                <w:bCs/>
                <w:sz w:val="24"/>
                <w:szCs w:val="24"/>
              </w:rPr>
              <w:t>subsidised</w:t>
            </w:r>
            <w:proofErr w:type="spellEnd"/>
          </w:p>
        </w:tc>
      </w:tr>
      <w:tr w:rsidR="00B04998" w14:paraId="6957D7E9" w14:textId="77777777">
        <w:trPr>
          <w:trHeight w:val="1763"/>
        </w:trPr>
        <w:tc>
          <w:tcPr>
            <w:tcW w:w="525" w:type="dxa"/>
            <w:tcBorders>
              <w:top w:val="nil"/>
              <w:left w:val="single" w:sz="4" w:space="0" w:color="000000"/>
              <w:bottom w:val="single" w:sz="4" w:space="0" w:color="000000"/>
              <w:right w:val="single" w:sz="4" w:space="0" w:color="000000"/>
            </w:tcBorders>
          </w:tcPr>
          <w:p w14:paraId="255B229C"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lastRenderedPageBreak/>
              <w:t>G</w:t>
            </w:r>
          </w:p>
        </w:tc>
        <w:tc>
          <w:tcPr>
            <w:tcW w:w="2169" w:type="dxa"/>
            <w:tcBorders>
              <w:top w:val="nil"/>
              <w:left w:val="nil"/>
              <w:bottom w:val="single" w:sz="4" w:space="0" w:color="000000"/>
              <w:right w:val="single" w:sz="4" w:space="0" w:color="000000"/>
            </w:tcBorders>
          </w:tcPr>
          <w:p w14:paraId="344B7E55" w14:textId="77777777" w:rsidR="00B04998" w:rsidRDefault="00000000">
            <w:pPr>
              <w:spacing w:after="0"/>
              <w:rPr>
                <w:rFonts w:ascii="Play" w:eastAsia="Play" w:hAnsi="Play" w:cs="Play"/>
                <w:b/>
                <w:bCs/>
                <w:sz w:val="24"/>
                <w:szCs w:val="24"/>
              </w:rPr>
            </w:pPr>
            <w:r>
              <w:rPr>
                <w:rFonts w:ascii="Play" w:eastAsia="Play" w:hAnsi="Play" w:cs="Play"/>
                <w:b/>
                <w:bCs/>
                <w:sz w:val="24"/>
                <w:szCs w:val="24"/>
              </w:rPr>
              <w:t>Soil Health Card scheme</w:t>
            </w:r>
          </w:p>
        </w:tc>
        <w:tc>
          <w:tcPr>
            <w:tcW w:w="572" w:type="dxa"/>
            <w:tcBorders>
              <w:top w:val="nil"/>
              <w:left w:val="nil"/>
              <w:bottom w:val="single" w:sz="4" w:space="0" w:color="000000"/>
              <w:right w:val="single" w:sz="4" w:space="0" w:color="000000"/>
            </w:tcBorders>
            <w:shd w:val="clear" w:color="auto" w:fill="A6A6A6"/>
          </w:tcPr>
          <w:p w14:paraId="4F3A5D8B" w14:textId="77777777" w:rsidR="00B04998" w:rsidRDefault="00B04998">
            <w:pPr>
              <w:spacing w:after="0"/>
              <w:rPr>
                <w:rFonts w:ascii="Play" w:eastAsia="Play" w:hAnsi="Play" w:cs="Play"/>
                <w:b/>
                <w:bCs/>
                <w:sz w:val="24"/>
                <w:szCs w:val="24"/>
              </w:rPr>
            </w:pPr>
          </w:p>
        </w:tc>
        <w:tc>
          <w:tcPr>
            <w:tcW w:w="573" w:type="dxa"/>
            <w:tcBorders>
              <w:top w:val="nil"/>
              <w:left w:val="nil"/>
              <w:bottom w:val="single" w:sz="4" w:space="0" w:color="000000"/>
              <w:right w:val="single" w:sz="4" w:space="0" w:color="000000"/>
            </w:tcBorders>
            <w:shd w:val="clear" w:color="auto" w:fill="A6A6A6"/>
          </w:tcPr>
          <w:p w14:paraId="0D236F19" w14:textId="77777777" w:rsidR="00B04998" w:rsidRDefault="00B04998">
            <w:pPr>
              <w:spacing w:after="0"/>
              <w:rPr>
                <w:rFonts w:ascii="Play" w:eastAsia="Play" w:hAnsi="Play" w:cs="Play"/>
                <w:b/>
                <w:bCs/>
                <w:sz w:val="24"/>
                <w:szCs w:val="24"/>
              </w:rPr>
            </w:pPr>
          </w:p>
        </w:tc>
        <w:tc>
          <w:tcPr>
            <w:tcW w:w="572" w:type="dxa"/>
            <w:tcBorders>
              <w:top w:val="nil"/>
              <w:left w:val="nil"/>
              <w:bottom w:val="single" w:sz="4" w:space="0" w:color="000000"/>
              <w:right w:val="single" w:sz="4" w:space="0" w:color="000000"/>
            </w:tcBorders>
            <w:shd w:val="clear" w:color="auto" w:fill="A6A6A6"/>
          </w:tcPr>
          <w:p w14:paraId="2369BE24" w14:textId="77777777" w:rsidR="00B04998" w:rsidRDefault="00B04998">
            <w:pPr>
              <w:spacing w:after="0"/>
              <w:rPr>
                <w:rFonts w:ascii="Play" w:eastAsia="Play" w:hAnsi="Play" w:cs="Play"/>
                <w:b/>
                <w:bCs/>
                <w:sz w:val="24"/>
                <w:szCs w:val="24"/>
              </w:rPr>
            </w:pPr>
          </w:p>
        </w:tc>
        <w:tc>
          <w:tcPr>
            <w:tcW w:w="572" w:type="dxa"/>
            <w:tcBorders>
              <w:top w:val="nil"/>
              <w:left w:val="nil"/>
              <w:bottom w:val="single" w:sz="4" w:space="0" w:color="000000"/>
              <w:right w:val="single" w:sz="4" w:space="0" w:color="000000"/>
            </w:tcBorders>
            <w:shd w:val="clear" w:color="auto" w:fill="A6A6A6"/>
          </w:tcPr>
          <w:p w14:paraId="2AB03D6D" w14:textId="77777777" w:rsidR="00B04998" w:rsidRDefault="00B04998">
            <w:pPr>
              <w:spacing w:after="0"/>
              <w:rPr>
                <w:rFonts w:ascii="Play" w:eastAsia="Play" w:hAnsi="Play" w:cs="Play"/>
                <w:b/>
                <w:bCs/>
                <w:sz w:val="24"/>
                <w:szCs w:val="24"/>
              </w:rPr>
            </w:pPr>
          </w:p>
        </w:tc>
        <w:tc>
          <w:tcPr>
            <w:tcW w:w="572" w:type="dxa"/>
            <w:tcBorders>
              <w:top w:val="nil"/>
              <w:left w:val="nil"/>
              <w:bottom w:val="single" w:sz="4" w:space="0" w:color="000000"/>
              <w:right w:val="single" w:sz="4" w:space="0" w:color="000000"/>
            </w:tcBorders>
            <w:shd w:val="clear" w:color="auto" w:fill="A6A6A6"/>
          </w:tcPr>
          <w:p w14:paraId="463149FA" w14:textId="77777777" w:rsidR="00B04998" w:rsidRDefault="00B04998">
            <w:pPr>
              <w:spacing w:after="0"/>
              <w:rPr>
                <w:rFonts w:ascii="Play" w:eastAsia="Play" w:hAnsi="Play" w:cs="Play"/>
                <w:b/>
                <w:bCs/>
                <w:sz w:val="24"/>
                <w:szCs w:val="24"/>
              </w:rPr>
            </w:pPr>
          </w:p>
        </w:tc>
        <w:tc>
          <w:tcPr>
            <w:tcW w:w="3945" w:type="dxa"/>
            <w:tcBorders>
              <w:top w:val="nil"/>
              <w:left w:val="nil"/>
              <w:bottom w:val="single" w:sz="4" w:space="0" w:color="000000"/>
              <w:right w:val="single" w:sz="4" w:space="0" w:color="000000"/>
            </w:tcBorders>
          </w:tcPr>
          <w:p w14:paraId="6BEFCB51"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Soil health card </w:t>
            </w:r>
            <w:proofErr w:type="gramStart"/>
            <w:r>
              <w:rPr>
                <w:rFonts w:ascii="Play" w:eastAsia="Play" w:hAnsi="Play" w:cs="Play"/>
                <w:b/>
                <w:bCs/>
                <w:sz w:val="24"/>
                <w:szCs w:val="24"/>
              </w:rPr>
              <w:t xml:space="preserve">scheme </w:t>
            </w:r>
            <w:r>
              <w:rPr>
                <w:rFonts w:ascii="Play" w:eastAsia="Play" w:hAnsi="Play" w:cs="Play"/>
                <w:sz w:val="24"/>
                <w:szCs w:val="24"/>
              </w:rPr>
              <w:t>:</w:t>
            </w:r>
            <w:proofErr w:type="gramEnd"/>
            <w:r>
              <w:rPr>
                <w:rFonts w:ascii="Play" w:eastAsia="Play" w:hAnsi="Play" w:cs="Play"/>
                <w:sz w:val="24"/>
                <w:szCs w:val="24"/>
              </w:rPr>
              <w:t xml:space="preserve"> This scheme aims at promoting soil test-based use of fertilizers to get high yield at lower cost. Soil Health Card is issued to individual farms. Soil is tested in laboratory by applying 12 parameters and card is issued to farmers.</w:t>
            </w:r>
          </w:p>
        </w:tc>
      </w:tr>
      <w:tr w:rsidR="00B04998" w14:paraId="537B5D4E" w14:textId="77777777">
        <w:trPr>
          <w:trHeight w:val="1480"/>
        </w:trPr>
        <w:tc>
          <w:tcPr>
            <w:tcW w:w="525" w:type="dxa"/>
            <w:tcBorders>
              <w:top w:val="nil"/>
              <w:left w:val="single" w:sz="4" w:space="0" w:color="000000"/>
              <w:bottom w:val="single" w:sz="4" w:space="0" w:color="000000"/>
              <w:right w:val="single" w:sz="4" w:space="0" w:color="000000"/>
            </w:tcBorders>
          </w:tcPr>
          <w:p w14:paraId="6A02FEA7"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0FF033EC" w14:textId="77777777" w:rsidR="00B04998" w:rsidRDefault="00000000">
            <w:pPr>
              <w:spacing w:after="0"/>
              <w:rPr>
                <w:rFonts w:ascii="Play" w:eastAsia="Play" w:hAnsi="Play" w:cs="Play"/>
                <w:sz w:val="24"/>
                <w:szCs w:val="24"/>
              </w:rPr>
            </w:pPr>
            <w:r>
              <w:rPr>
                <w:rFonts w:ascii="Play" w:eastAsia="Play" w:hAnsi="Play" w:cs="Play"/>
                <w:sz w:val="24"/>
                <w:szCs w:val="24"/>
              </w:rPr>
              <w:t>Whether soil card is prepared for all the farms owned by family</w:t>
            </w:r>
          </w:p>
        </w:tc>
        <w:tc>
          <w:tcPr>
            <w:tcW w:w="572" w:type="dxa"/>
            <w:tcBorders>
              <w:top w:val="nil"/>
              <w:left w:val="nil"/>
              <w:bottom w:val="single" w:sz="4" w:space="0" w:color="000000"/>
              <w:right w:val="single" w:sz="4" w:space="0" w:color="000000"/>
            </w:tcBorders>
          </w:tcPr>
          <w:p w14:paraId="0D04A3C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060ACD6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775A06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698A3E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48D3DB9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029CC698"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Options - </w:t>
            </w:r>
            <w:r>
              <w:rPr>
                <w:rFonts w:ascii="Play" w:eastAsia="Play" w:hAnsi="Play" w:cs="Play"/>
                <w:b/>
                <w:bCs/>
                <w:sz w:val="24"/>
                <w:szCs w:val="24"/>
              </w:rPr>
              <w:br/>
              <w:t xml:space="preserve">1) Not applicable as no farm </w:t>
            </w:r>
            <w:r>
              <w:rPr>
                <w:rFonts w:ascii="Play" w:eastAsia="Play" w:hAnsi="Play" w:cs="Play"/>
                <w:b/>
                <w:bCs/>
                <w:sz w:val="24"/>
                <w:szCs w:val="24"/>
              </w:rPr>
              <w:br/>
              <w:t xml:space="preserve">2) Soil card prepared for all farms </w:t>
            </w:r>
            <w:r>
              <w:rPr>
                <w:rFonts w:ascii="Play" w:eastAsia="Play" w:hAnsi="Play" w:cs="Play"/>
                <w:b/>
                <w:bCs/>
                <w:sz w:val="24"/>
                <w:szCs w:val="24"/>
              </w:rPr>
              <w:br/>
              <w:t xml:space="preserve">3) Soil card prepared for few farms </w:t>
            </w:r>
            <w:r>
              <w:rPr>
                <w:rFonts w:ascii="Play" w:eastAsia="Play" w:hAnsi="Play" w:cs="Play"/>
                <w:b/>
                <w:bCs/>
                <w:sz w:val="24"/>
                <w:szCs w:val="24"/>
              </w:rPr>
              <w:br/>
              <w:t>4) No soil card prepared.</w:t>
            </w:r>
          </w:p>
        </w:tc>
      </w:tr>
      <w:tr w:rsidR="00B04998" w14:paraId="17FB1AB9" w14:textId="77777777">
        <w:trPr>
          <w:trHeight w:val="1740"/>
        </w:trPr>
        <w:tc>
          <w:tcPr>
            <w:tcW w:w="525" w:type="dxa"/>
            <w:tcBorders>
              <w:top w:val="nil"/>
              <w:left w:val="single" w:sz="4" w:space="0" w:color="000000"/>
              <w:bottom w:val="single" w:sz="4" w:space="0" w:color="000000"/>
              <w:right w:val="single" w:sz="4" w:space="0" w:color="000000"/>
            </w:tcBorders>
          </w:tcPr>
          <w:p w14:paraId="3EB759FF"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1B046242" w14:textId="77777777" w:rsidR="00B04998" w:rsidRDefault="00000000">
            <w:pPr>
              <w:spacing w:after="0"/>
              <w:rPr>
                <w:rFonts w:ascii="Play" w:eastAsia="Play" w:hAnsi="Play" w:cs="Play"/>
                <w:sz w:val="24"/>
                <w:szCs w:val="24"/>
              </w:rPr>
            </w:pPr>
            <w:r>
              <w:rPr>
                <w:rFonts w:ascii="Play" w:eastAsia="Play" w:hAnsi="Play" w:cs="Play"/>
                <w:sz w:val="24"/>
                <w:szCs w:val="24"/>
              </w:rPr>
              <w:t>If soil card is prepared, how do you use information</w:t>
            </w:r>
          </w:p>
        </w:tc>
        <w:tc>
          <w:tcPr>
            <w:tcW w:w="572" w:type="dxa"/>
            <w:tcBorders>
              <w:top w:val="nil"/>
              <w:left w:val="nil"/>
              <w:bottom w:val="single" w:sz="4" w:space="0" w:color="000000"/>
              <w:right w:val="single" w:sz="4" w:space="0" w:color="000000"/>
            </w:tcBorders>
          </w:tcPr>
          <w:p w14:paraId="123A308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5D65825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A470E4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2FB106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4B241F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2599CA85"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 </w:t>
            </w:r>
            <w:r>
              <w:rPr>
                <w:rFonts w:ascii="Play" w:eastAsia="Play" w:hAnsi="Play" w:cs="Play"/>
                <w:b/>
                <w:bCs/>
                <w:sz w:val="24"/>
                <w:szCs w:val="24"/>
              </w:rPr>
              <w:br/>
              <w:t xml:space="preserve">1) Not applicable as no card </w:t>
            </w:r>
            <w:r>
              <w:rPr>
                <w:rFonts w:ascii="Play" w:eastAsia="Play" w:hAnsi="Play" w:cs="Play"/>
                <w:b/>
                <w:bCs/>
                <w:sz w:val="24"/>
                <w:szCs w:val="24"/>
              </w:rPr>
              <w:br/>
              <w:t xml:space="preserve">2) Not using the information </w:t>
            </w:r>
            <w:r>
              <w:rPr>
                <w:rFonts w:ascii="Play" w:eastAsia="Play" w:hAnsi="Play" w:cs="Play"/>
                <w:b/>
                <w:bCs/>
                <w:sz w:val="24"/>
                <w:szCs w:val="24"/>
              </w:rPr>
              <w:br/>
              <w:t xml:space="preserve">3) Changing </w:t>
            </w:r>
            <w:proofErr w:type="spellStart"/>
            <w:r>
              <w:rPr>
                <w:rFonts w:ascii="Play" w:eastAsia="Play" w:hAnsi="Play" w:cs="Play"/>
                <w:b/>
                <w:bCs/>
                <w:sz w:val="24"/>
                <w:szCs w:val="24"/>
              </w:rPr>
              <w:t>fertiliser</w:t>
            </w:r>
            <w:proofErr w:type="spellEnd"/>
            <w:r>
              <w:rPr>
                <w:rFonts w:ascii="Play" w:eastAsia="Play" w:hAnsi="Play" w:cs="Play"/>
                <w:b/>
                <w:bCs/>
                <w:sz w:val="24"/>
                <w:szCs w:val="24"/>
              </w:rPr>
              <w:t xml:space="preserve"> pattern </w:t>
            </w:r>
            <w:r>
              <w:rPr>
                <w:rFonts w:ascii="Play" w:eastAsia="Play" w:hAnsi="Play" w:cs="Play"/>
                <w:b/>
                <w:bCs/>
                <w:sz w:val="24"/>
                <w:szCs w:val="24"/>
              </w:rPr>
              <w:br/>
              <w:t xml:space="preserve">4) Changing crop pattern </w:t>
            </w:r>
            <w:r>
              <w:rPr>
                <w:rFonts w:ascii="Play" w:eastAsia="Play" w:hAnsi="Play" w:cs="Play"/>
                <w:b/>
                <w:bCs/>
                <w:sz w:val="24"/>
                <w:szCs w:val="24"/>
              </w:rPr>
              <w:br/>
              <w:t>5) Considered for improving soil quality</w:t>
            </w:r>
          </w:p>
        </w:tc>
      </w:tr>
      <w:tr w:rsidR="00B04998" w14:paraId="0643F7A5" w14:textId="77777777">
        <w:trPr>
          <w:trHeight w:val="2188"/>
        </w:trPr>
        <w:tc>
          <w:tcPr>
            <w:tcW w:w="525" w:type="dxa"/>
            <w:tcBorders>
              <w:top w:val="nil"/>
              <w:left w:val="single" w:sz="4" w:space="0" w:color="000000"/>
              <w:bottom w:val="single" w:sz="4" w:space="0" w:color="000000"/>
              <w:right w:val="single" w:sz="4" w:space="0" w:color="000000"/>
            </w:tcBorders>
          </w:tcPr>
          <w:p w14:paraId="173CECD9"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H</w:t>
            </w:r>
          </w:p>
        </w:tc>
        <w:tc>
          <w:tcPr>
            <w:tcW w:w="2169" w:type="dxa"/>
            <w:tcBorders>
              <w:top w:val="nil"/>
              <w:left w:val="nil"/>
              <w:bottom w:val="single" w:sz="4" w:space="0" w:color="000000"/>
              <w:right w:val="single" w:sz="4" w:space="0" w:color="000000"/>
            </w:tcBorders>
          </w:tcPr>
          <w:p w14:paraId="1756F8CE"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Janani Shishu Suraksha </w:t>
            </w:r>
            <w:proofErr w:type="spellStart"/>
            <w:r>
              <w:rPr>
                <w:rFonts w:ascii="Play" w:eastAsia="Play" w:hAnsi="Play" w:cs="Play"/>
                <w:b/>
                <w:bCs/>
                <w:sz w:val="24"/>
                <w:szCs w:val="24"/>
              </w:rPr>
              <w:t>Karyakram</w:t>
            </w:r>
            <w:proofErr w:type="spellEnd"/>
          </w:p>
        </w:tc>
        <w:tc>
          <w:tcPr>
            <w:tcW w:w="572" w:type="dxa"/>
            <w:tcBorders>
              <w:top w:val="nil"/>
              <w:left w:val="nil"/>
              <w:bottom w:val="single" w:sz="4" w:space="0" w:color="000000"/>
              <w:right w:val="single" w:sz="4" w:space="0" w:color="000000"/>
            </w:tcBorders>
          </w:tcPr>
          <w:p w14:paraId="7E93C49C" w14:textId="77777777" w:rsidR="00B04998" w:rsidRDefault="00B04998">
            <w:pPr>
              <w:spacing w:after="0"/>
              <w:rPr>
                <w:rFonts w:ascii="Play" w:eastAsia="Play" w:hAnsi="Play" w:cs="Play"/>
                <w:b/>
                <w:bCs/>
                <w:sz w:val="24"/>
                <w:szCs w:val="24"/>
              </w:rPr>
            </w:pPr>
          </w:p>
        </w:tc>
        <w:tc>
          <w:tcPr>
            <w:tcW w:w="573" w:type="dxa"/>
            <w:tcBorders>
              <w:top w:val="nil"/>
              <w:left w:val="nil"/>
              <w:bottom w:val="single" w:sz="4" w:space="0" w:color="000000"/>
              <w:right w:val="single" w:sz="4" w:space="0" w:color="000000"/>
            </w:tcBorders>
          </w:tcPr>
          <w:p w14:paraId="05EA8358"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tcPr>
          <w:p w14:paraId="10BD8563"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tcPr>
          <w:p w14:paraId="51B2E634"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tcPr>
          <w:p w14:paraId="57363E6B" w14:textId="77777777" w:rsidR="00B04998" w:rsidRDefault="00B04998">
            <w:pPr>
              <w:spacing w:after="0"/>
              <w:rPr>
                <w:rFonts w:ascii="Play" w:eastAsia="Play" w:hAnsi="Play" w:cs="Play"/>
                <w:sz w:val="24"/>
                <w:szCs w:val="24"/>
              </w:rPr>
            </w:pPr>
          </w:p>
        </w:tc>
        <w:tc>
          <w:tcPr>
            <w:tcW w:w="3945" w:type="dxa"/>
            <w:tcBorders>
              <w:top w:val="nil"/>
              <w:left w:val="nil"/>
              <w:bottom w:val="single" w:sz="4" w:space="0" w:color="000000"/>
              <w:right w:val="single" w:sz="4" w:space="0" w:color="000000"/>
            </w:tcBorders>
          </w:tcPr>
          <w:p w14:paraId="57056D6E" w14:textId="77777777" w:rsidR="00B04998" w:rsidRDefault="00000000">
            <w:pPr>
              <w:spacing w:after="0"/>
              <w:rPr>
                <w:rFonts w:ascii="Play" w:eastAsia="Play" w:hAnsi="Play" w:cs="Play"/>
                <w:sz w:val="24"/>
                <w:szCs w:val="24"/>
              </w:rPr>
            </w:pPr>
            <w:r>
              <w:rPr>
                <w:rFonts w:ascii="Play" w:eastAsia="Play" w:hAnsi="Play" w:cs="Play"/>
                <w:sz w:val="24"/>
                <w:szCs w:val="24"/>
              </w:rPr>
              <w:t xml:space="preserve">Janani Shishu Suraksha </w:t>
            </w:r>
            <w:proofErr w:type="spellStart"/>
            <w:r>
              <w:rPr>
                <w:rFonts w:ascii="Play" w:eastAsia="Play" w:hAnsi="Play" w:cs="Play"/>
                <w:sz w:val="24"/>
                <w:szCs w:val="24"/>
              </w:rPr>
              <w:t>Karyakram</w:t>
            </w:r>
            <w:proofErr w:type="spellEnd"/>
            <w:r>
              <w:rPr>
                <w:rFonts w:ascii="Play" w:eastAsia="Play" w:hAnsi="Play" w:cs="Play"/>
                <w:sz w:val="24"/>
                <w:szCs w:val="24"/>
              </w:rPr>
              <w:t xml:space="preserve"> (JSSK</w:t>
            </w:r>
            <w:proofErr w:type="gramStart"/>
            <w:r>
              <w:rPr>
                <w:rFonts w:ascii="Play" w:eastAsia="Play" w:hAnsi="Play" w:cs="Play"/>
                <w:sz w:val="24"/>
                <w:szCs w:val="24"/>
              </w:rPr>
              <w:t>) :</w:t>
            </w:r>
            <w:proofErr w:type="gramEnd"/>
            <w:r>
              <w:rPr>
                <w:rFonts w:ascii="Play" w:eastAsia="Play" w:hAnsi="Play" w:cs="Play"/>
                <w:sz w:val="24"/>
                <w:szCs w:val="24"/>
              </w:rPr>
              <w:t xml:space="preserve"> Under this scheme, all the pregnant women are offered free of cost check-up, free sonography during pregnancy, free transport from home to hospital for delivery and hospital to home after delivery, free diet and medicine during delivery. </w:t>
            </w:r>
          </w:p>
        </w:tc>
      </w:tr>
      <w:tr w:rsidR="00B04998" w14:paraId="244955C4" w14:textId="77777777">
        <w:trPr>
          <w:trHeight w:val="844"/>
        </w:trPr>
        <w:tc>
          <w:tcPr>
            <w:tcW w:w="525" w:type="dxa"/>
            <w:tcBorders>
              <w:top w:val="nil"/>
              <w:left w:val="single" w:sz="4" w:space="0" w:color="000000"/>
              <w:bottom w:val="single" w:sz="4" w:space="0" w:color="000000"/>
              <w:right w:val="single" w:sz="4" w:space="0" w:color="000000"/>
            </w:tcBorders>
          </w:tcPr>
          <w:p w14:paraId="788030E2"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68E033ED" w14:textId="77777777" w:rsidR="00B04998" w:rsidRDefault="00000000">
            <w:pPr>
              <w:spacing w:after="0"/>
              <w:rPr>
                <w:rFonts w:ascii="Play" w:eastAsia="Play" w:hAnsi="Play" w:cs="Play"/>
                <w:sz w:val="24"/>
                <w:szCs w:val="24"/>
              </w:rPr>
            </w:pPr>
            <w:r>
              <w:rPr>
                <w:rFonts w:ascii="Play" w:eastAsia="Play" w:hAnsi="Play" w:cs="Play"/>
                <w:sz w:val="24"/>
                <w:szCs w:val="24"/>
              </w:rPr>
              <w:t>Was any lady in family pregnant and delivered during last one year</w:t>
            </w:r>
          </w:p>
        </w:tc>
        <w:tc>
          <w:tcPr>
            <w:tcW w:w="572" w:type="dxa"/>
            <w:tcBorders>
              <w:top w:val="nil"/>
              <w:left w:val="nil"/>
              <w:bottom w:val="single" w:sz="4" w:space="0" w:color="000000"/>
              <w:right w:val="single" w:sz="4" w:space="0" w:color="000000"/>
            </w:tcBorders>
          </w:tcPr>
          <w:p w14:paraId="7C35059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1924E47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75DD5C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5DF8C7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C1B674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1256BACF"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Options - </w:t>
            </w:r>
            <w:r>
              <w:rPr>
                <w:rFonts w:ascii="Play" w:eastAsia="Play" w:hAnsi="Play" w:cs="Play"/>
                <w:b/>
                <w:bCs/>
                <w:sz w:val="24"/>
                <w:szCs w:val="24"/>
              </w:rPr>
              <w:br/>
              <w:t xml:space="preserve">1) Yes </w:t>
            </w:r>
            <w:r>
              <w:rPr>
                <w:rFonts w:ascii="Play" w:eastAsia="Play" w:hAnsi="Play" w:cs="Play"/>
                <w:b/>
                <w:bCs/>
                <w:sz w:val="24"/>
                <w:szCs w:val="24"/>
              </w:rPr>
              <w:br/>
              <w:t>2) No</w:t>
            </w:r>
          </w:p>
        </w:tc>
      </w:tr>
      <w:tr w:rsidR="00B04998" w14:paraId="681859EA" w14:textId="77777777">
        <w:trPr>
          <w:trHeight w:val="1450"/>
        </w:trPr>
        <w:tc>
          <w:tcPr>
            <w:tcW w:w="525" w:type="dxa"/>
            <w:tcBorders>
              <w:top w:val="nil"/>
              <w:left w:val="single" w:sz="4" w:space="0" w:color="000000"/>
              <w:bottom w:val="single" w:sz="4" w:space="0" w:color="000000"/>
              <w:right w:val="single" w:sz="4" w:space="0" w:color="000000"/>
            </w:tcBorders>
          </w:tcPr>
          <w:p w14:paraId="2C6C0D61"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484A1F86" w14:textId="77777777" w:rsidR="00B04998" w:rsidRDefault="00000000">
            <w:pPr>
              <w:spacing w:after="0"/>
              <w:rPr>
                <w:rFonts w:ascii="Play" w:eastAsia="Play" w:hAnsi="Play" w:cs="Play"/>
                <w:sz w:val="24"/>
                <w:szCs w:val="24"/>
              </w:rPr>
            </w:pPr>
            <w:r>
              <w:rPr>
                <w:rFonts w:ascii="Play" w:eastAsia="Play" w:hAnsi="Play" w:cs="Play"/>
                <w:sz w:val="24"/>
                <w:szCs w:val="24"/>
              </w:rPr>
              <w:t>If yes, where delivery took place</w:t>
            </w:r>
          </w:p>
        </w:tc>
        <w:tc>
          <w:tcPr>
            <w:tcW w:w="572" w:type="dxa"/>
            <w:tcBorders>
              <w:top w:val="nil"/>
              <w:left w:val="nil"/>
              <w:bottom w:val="single" w:sz="4" w:space="0" w:color="000000"/>
              <w:right w:val="single" w:sz="4" w:space="0" w:color="000000"/>
            </w:tcBorders>
          </w:tcPr>
          <w:p w14:paraId="5EA836F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7652638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1C1D15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387FA2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29468F5"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728B6115"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 </w:t>
            </w:r>
            <w:r>
              <w:rPr>
                <w:rFonts w:ascii="Play" w:eastAsia="Play" w:hAnsi="Play" w:cs="Play"/>
                <w:b/>
                <w:bCs/>
                <w:sz w:val="24"/>
                <w:szCs w:val="24"/>
              </w:rPr>
              <w:br/>
              <w:t xml:space="preserve">1) In Government Hospital </w:t>
            </w:r>
            <w:r>
              <w:rPr>
                <w:rFonts w:ascii="Play" w:eastAsia="Play" w:hAnsi="Play" w:cs="Play"/>
                <w:b/>
                <w:bCs/>
                <w:sz w:val="24"/>
                <w:szCs w:val="24"/>
              </w:rPr>
              <w:br/>
              <w:t xml:space="preserve">2) In Private Hospital </w:t>
            </w:r>
            <w:r>
              <w:rPr>
                <w:rFonts w:ascii="Play" w:eastAsia="Play" w:hAnsi="Play" w:cs="Play"/>
                <w:b/>
                <w:bCs/>
                <w:sz w:val="24"/>
                <w:szCs w:val="24"/>
              </w:rPr>
              <w:br/>
              <w:t xml:space="preserve">3) At Home </w:t>
            </w:r>
            <w:r>
              <w:rPr>
                <w:rFonts w:ascii="Play" w:eastAsia="Play" w:hAnsi="Play" w:cs="Play"/>
                <w:b/>
                <w:bCs/>
                <w:sz w:val="24"/>
                <w:szCs w:val="24"/>
              </w:rPr>
              <w:br/>
              <w:t>4) During transportation</w:t>
            </w:r>
          </w:p>
        </w:tc>
      </w:tr>
      <w:tr w:rsidR="00B04998" w14:paraId="6CB64E1D" w14:textId="77777777">
        <w:trPr>
          <w:trHeight w:val="2000"/>
        </w:trPr>
        <w:tc>
          <w:tcPr>
            <w:tcW w:w="525" w:type="dxa"/>
            <w:tcBorders>
              <w:top w:val="nil"/>
              <w:left w:val="single" w:sz="4" w:space="0" w:color="000000"/>
              <w:bottom w:val="single" w:sz="4" w:space="0" w:color="000000"/>
              <w:right w:val="single" w:sz="4" w:space="0" w:color="000000"/>
            </w:tcBorders>
          </w:tcPr>
          <w:p w14:paraId="093E4672"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3</w:t>
            </w:r>
          </w:p>
        </w:tc>
        <w:tc>
          <w:tcPr>
            <w:tcW w:w="2169" w:type="dxa"/>
            <w:tcBorders>
              <w:top w:val="nil"/>
              <w:left w:val="nil"/>
              <w:bottom w:val="single" w:sz="4" w:space="0" w:color="000000"/>
              <w:right w:val="single" w:sz="4" w:space="0" w:color="000000"/>
            </w:tcBorders>
          </w:tcPr>
          <w:p w14:paraId="35212E20" w14:textId="77777777" w:rsidR="00B04998" w:rsidRDefault="00000000">
            <w:pPr>
              <w:spacing w:after="0"/>
              <w:rPr>
                <w:rFonts w:ascii="Play" w:eastAsia="Play" w:hAnsi="Play" w:cs="Play"/>
                <w:sz w:val="24"/>
                <w:szCs w:val="24"/>
              </w:rPr>
            </w:pPr>
            <w:r>
              <w:rPr>
                <w:rFonts w:ascii="Play" w:eastAsia="Play" w:hAnsi="Play" w:cs="Play"/>
                <w:sz w:val="24"/>
                <w:szCs w:val="24"/>
              </w:rPr>
              <w:t>What was total expenditure for delivery including travel, food, hospital stay, investigations, treatment, blood, medicine, etc.</w:t>
            </w:r>
          </w:p>
        </w:tc>
        <w:tc>
          <w:tcPr>
            <w:tcW w:w="572" w:type="dxa"/>
            <w:tcBorders>
              <w:top w:val="nil"/>
              <w:left w:val="nil"/>
              <w:bottom w:val="single" w:sz="4" w:space="0" w:color="000000"/>
              <w:right w:val="single" w:sz="4" w:space="0" w:color="000000"/>
            </w:tcBorders>
          </w:tcPr>
          <w:p w14:paraId="54F349A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145C94A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EC0C65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4856CA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DA6A208"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4CA2D270"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 </w:t>
            </w:r>
          </w:p>
          <w:p w14:paraId="1D70021C" w14:textId="77777777" w:rsidR="00B04998" w:rsidRDefault="00000000">
            <w:pPr>
              <w:numPr>
                <w:ilvl w:val="0"/>
                <w:numId w:val="28"/>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No expenditure</w:t>
            </w:r>
          </w:p>
          <w:p w14:paraId="6D0DA377" w14:textId="77777777" w:rsidR="00B04998" w:rsidRDefault="00000000">
            <w:pPr>
              <w:numPr>
                <w:ilvl w:val="0"/>
                <w:numId w:val="28"/>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 xml:space="preserve">Up to Rs. 4999 </w:t>
            </w:r>
          </w:p>
          <w:p w14:paraId="3F450E62" w14:textId="77777777" w:rsidR="00B04998" w:rsidRDefault="00000000">
            <w:pPr>
              <w:numPr>
                <w:ilvl w:val="0"/>
                <w:numId w:val="28"/>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 xml:space="preserve">Rs. 5000 to Rs. 9999 </w:t>
            </w:r>
          </w:p>
          <w:p w14:paraId="57458CB5" w14:textId="77777777" w:rsidR="00B04998" w:rsidRDefault="00000000">
            <w:pPr>
              <w:numPr>
                <w:ilvl w:val="0"/>
                <w:numId w:val="28"/>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 xml:space="preserve">Rs. 10000 to Rs. 49999 </w:t>
            </w:r>
          </w:p>
          <w:p w14:paraId="2233E40E" w14:textId="77777777" w:rsidR="00B04998" w:rsidRDefault="00000000">
            <w:pPr>
              <w:numPr>
                <w:ilvl w:val="0"/>
                <w:numId w:val="28"/>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 xml:space="preserve">Rs. 50000 to Rs. 1.0 Lakh </w:t>
            </w:r>
          </w:p>
          <w:p w14:paraId="3BC0C0EE" w14:textId="77777777" w:rsidR="00B04998" w:rsidRDefault="00000000">
            <w:pPr>
              <w:numPr>
                <w:ilvl w:val="0"/>
                <w:numId w:val="28"/>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More than Rs. 1 Lakh</w:t>
            </w:r>
          </w:p>
        </w:tc>
      </w:tr>
      <w:tr w:rsidR="00B04998" w14:paraId="7830DD0B" w14:textId="77777777">
        <w:trPr>
          <w:trHeight w:val="1160"/>
        </w:trPr>
        <w:tc>
          <w:tcPr>
            <w:tcW w:w="525" w:type="dxa"/>
            <w:tcBorders>
              <w:top w:val="nil"/>
              <w:left w:val="single" w:sz="4" w:space="0" w:color="000000"/>
              <w:bottom w:val="single" w:sz="4" w:space="0" w:color="000000"/>
              <w:right w:val="single" w:sz="4" w:space="0" w:color="000000"/>
            </w:tcBorders>
          </w:tcPr>
          <w:p w14:paraId="28DF9EB4" w14:textId="77777777" w:rsidR="00B04998" w:rsidRDefault="00000000">
            <w:pPr>
              <w:spacing w:after="0"/>
              <w:rPr>
                <w:rFonts w:ascii="Play" w:eastAsia="Play" w:hAnsi="Play" w:cs="Play"/>
                <w:sz w:val="24"/>
                <w:szCs w:val="24"/>
              </w:rPr>
            </w:pPr>
            <w:r>
              <w:rPr>
                <w:rFonts w:ascii="Play" w:eastAsia="Play" w:hAnsi="Play" w:cs="Play"/>
                <w:sz w:val="24"/>
                <w:szCs w:val="24"/>
              </w:rPr>
              <w:t>4</w:t>
            </w:r>
          </w:p>
        </w:tc>
        <w:tc>
          <w:tcPr>
            <w:tcW w:w="2169" w:type="dxa"/>
            <w:tcBorders>
              <w:top w:val="nil"/>
              <w:left w:val="nil"/>
              <w:bottom w:val="single" w:sz="4" w:space="0" w:color="000000"/>
              <w:right w:val="single" w:sz="4" w:space="0" w:color="000000"/>
            </w:tcBorders>
          </w:tcPr>
          <w:p w14:paraId="25D83616" w14:textId="77777777" w:rsidR="00B04998" w:rsidRDefault="00000000">
            <w:pPr>
              <w:spacing w:after="0"/>
              <w:rPr>
                <w:rFonts w:ascii="Play" w:eastAsia="Play" w:hAnsi="Play" w:cs="Play"/>
                <w:sz w:val="24"/>
                <w:szCs w:val="24"/>
              </w:rPr>
            </w:pPr>
            <w:r>
              <w:rPr>
                <w:rFonts w:ascii="Play" w:eastAsia="Play" w:hAnsi="Play" w:cs="Play"/>
                <w:sz w:val="24"/>
                <w:szCs w:val="24"/>
              </w:rPr>
              <w:t>How did you raise money for delivery</w:t>
            </w:r>
          </w:p>
        </w:tc>
        <w:tc>
          <w:tcPr>
            <w:tcW w:w="572" w:type="dxa"/>
            <w:tcBorders>
              <w:top w:val="nil"/>
              <w:left w:val="nil"/>
              <w:bottom w:val="single" w:sz="4" w:space="0" w:color="000000"/>
              <w:right w:val="single" w:sz="4" w:space="0" w:color="000000"/>
            </w:tcBorders>
          </w:tcPr>
          <w:p w14:paraId="729FA38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7151ABC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538494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B614F5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F2C945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0C42C29E"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 </w:t>
            </w:r>
            <w:r>
              <w:rPr>
                <w:rFonts w:ascii="Play" w:eastAsia="Play" w:hAnsi="Play" w:cs="Play"/>
                <w:b/>
                <w:bCs/>
                <w:sz w:val="24"/>
                <w:szCs w:val="24"/>
              </w:rPr>
              <w:br/>
              <w:t xml:space="preserve">1) Family savings </w:t>
            </w:r>
            <w:r>
              <w:rPr>
                <w:rFonts w:ascii="Play" w:eastAsia="Play" w:hAnsi="Play" w:cs="Play"/>
                <w:b/>
                <w:bCs/>
                <w:sz w:val="24"/>
                <w:szCs w:val="24"/>
              </w:rPr>
              <w:br/>
              <w:t xml:space="preserve">2) Borrowed from friends and relatives </w:t>
            </w:r>
            <w:r>
              <w:rPr>
                <w:rFonts w:ascii="Play" w:eastAsia="Play" w:hAnsi="Play" w:cs="Play"/>
                <w:b/>
                <w:bCs/>
                <w:sz w:val="24"/>
                <w:szCs w:val="24"/>
              </w:rPr>
              <w:br/>
              <w:t xml:space="preserve">3) Loan from </w:t>
            </w:r>
            <w:proofErr w:type="spellStart"/>
            <w:r>
              <w:rPr>
                <w:rFonts w:ascii="Play" w:eastAsia="Play" w:hAnsi="Play" w:cs="Play"/>
                <w:b/>
                <w:bCs/>
                <w:sz w:val="24"/>
                <w:szCs w:val="24"/>
              </w:rPr>
              <w:t>pvt</w:t>
            </w:r>
            <w:proofErr w:type="spellEnd"/>
            <w:r>
              <w:rPr>
                <w:rFonts w:ascii="Play" w:eastAsia="Play" w:hAnsi="Play" w:cs="Play"/>
                <w:b/>
                <w:bCs/>
                <w:sz w:val="24"/>
                <w:szCs w:val="24"/>
              </w:rPr>
              <w:t xml:space="preserve"> money lender</w:t>
            </w:r>
          </w:p>
        </w:tc>
      </w:tr>
      <w:tr w:rsidR="00B04998" w14:paraId="3B509093" w14:textId="77777777">
        <w:trPr>
          <w:trHeight w:val="2047"/>
        </w:trPr>
        <w:tc>
          <w:tcPr>
            <w:tcW w:w="525" w:type="dxa"/>
            <w:tcBorders>
              <w:top w:val="nil"/>
              <w:left w:val="single" w:sz="4" w:space="0" w:color="000000"/>
              <w:bottom w:val="single" w:sz="4" w:space="0" w:color="000000"/>
              <w:right w:val="single" w:sz="4" w:space="0" w:color="000000"/>
            </w:tcBorders>
          </w:tcPr>
          <w:p w14:paraId="059CF14D"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I</w:t>
            </w:r>
          </w:p>
        </w:tc>
        <w:tc>
          <w:tcPr>
            <w:tcW w:w="2169" w:type="dxa"/>
            <w:tcBorders>
              <w:top w:val="nil"/>
              <w:left w:val="nil"/>
              <w:bottom w:val="single" w:sz="4" w:space="0" w:color="000000"/>
              <w:right w:val="single" w:sz="4" w:space="0" w:color="000000"/>
            </w:tcBorders>
          </w:tcPr>
          <w:p w14:paraId="70E1C5A6" w14:textId="77777777" w:rsidR="00B04998" w:rsidRDefault="00000000">
            <w:pPr>
              <w:spacing w:after="0"/>
              <w:rPr>
                <w:rFonts w:ascii="Play" w:eastAsia="Play" w:hAnsi="Play" w:cs="Play"/>
                <w:sz w:val="24"/>
                <w:szCs w:val="24"/>
              </w:rPr>
            </w:pPr>
            <w:r>
              <w:rPr>
                <w:rFonts w:ascii="Play" w:eastAsia="Play" w:hAnsi="Play" w:cs="Play"/>
                <w:b/>
                <w:bCs/>
                <w:sz w:val="24"/>
                <w:szCs w:val="24"/>
              </w:rPr>
              <w:t>Mahatma Jyotirao Phule Jan Arogya (MJPJAY)</w:t>
            </w:r>
          </w:p>
        </w:tc>
        <w:tc>
          <w:tcPr>
            <w:tcW w:w="572" w:type="dxa"/>
            <w:tcBorders>
              <w:top w:val="nil"/>
              <w:left w:val="nil"/>
              <w:bottom w:val="single" w:sz="4" w:space="0" w:color="000000"/>
              <w:right w:val="single" w:sz="4" w:space="0" w:color="000000"/>
            </w:tcBorders>
            <w:shd w:val="clear" w:color="auto" w:fill="A6A6A6"/>
          </w:tcPr>
          <w:p w14:paraId="206877BA" w14:textId="77777777" w:rsidR="00B04998" w:rsidRDefault="00B04998">
            <w:pPr>
              <w:spacing w:after="0"/>
              <w:rPr>
                <w:rFonts w:ascii="Play" w:eastAsia="Play" w:hAnsi="Play" w:cs="Play"/>
                <w:sz w:val="24"/>
                <w:szCs w:val="24"/>
              </w:rPr>
            </w:pPr>
          </w:p>
        </w:tc>
        <w:tc>
          <w:tcPr>
            <w:tcW w:w="573" w:type="dxa"/>
            <w:tcBorders>
              <w:top w:val="nil"/>
              <w:left w:val="nil"/>
              <w:bottom w:val="single" w:sz="4" w:space="0" w:color="000000"/>
              <w:right w:val="single" w:sz="4" w:space="0" w:color="000000"/>
            </w:tcBorders>
            <w:shd w:val="clear" w:color="auto" w:fill="A6A6A6"/>
          </w:tcPr>
          <w:p w14:paraId="62C5EF50"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5E7ABA9C"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2555D7C1"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6942BBDC" w14:textId="77777777" w:rsidR="00B04998" w:rsidRDefault="00B04998">
            <w:pPr>
              <w:spacing w:after="0"/>
              <w:rPr>
                <w:rFonts w:ascii="Play" w:eastAsia="Play" w:hAnsi="Play" w:cs="Play"/>
                <w:sz w:val="24"/>
                <w:szCs w:val="24"/>
              </w:rPr>
            </w:pPr>
          </w:p>
        </w:tc>
        <w:tc>
          <w:tcPr>
            <w:tcW w:w="3945" w:type="dxa"/>
            <w:tcBorders>
              <w:top w:val="nil"/>
              <w:left w:val="nil"/>
              <w:bottom w:val="single" w:sz="4" w:space="0" w:color="000000"/>
              <w:right w:val="single" w:sz="4" w:space="0" w:color="000000"/>
            </w:tcBorders>
          </w:tcPr>
          <w:p w14:paraId="402DE254" w14:textId="77777777" w:rsidR="00B04998" w:rsidRDefault="00000000">
            <w:pPr>
              <w:spacing w:after="0"/>
              <w:rPr>
                <w:rFonts w:ascii="Play" w:eastAsia="Play" w:hAnsi="Play" w:cs="Play"/>
                <w:b/>
                <w:bCs/>
                <w:sz w:val="24"/>
                <w:szCs w:val="24"/>
              </w:rPr>
            </w:pPr>
            <w:r>
              <w:rPr>
                <w:rFonts w:ascii="Play" w:eastAsia="Play" w:hAnsi="Play" w:cs="Play"/>
                <w:b/>
                <w:bCs/>
                <w:sz w:val="24"/>
                <w:szCs w:val="24"/>
              </w:rPr>
              <w:t>Mahatma Jyotirao Phule Jan Arogya (MJPJAY</w:t>
            </w:r>
            <w:proofErr w:type="gramStart"/>
            <w:r>
              <w:rPr>
                <w:rFonts w:ascii="Play" w:eastAsia="Play" w:hAnsi="Play" w:cs="Play"/>
                <w:b/>
                <w:bCs/>
                <w:sz w:val="24"/>
                <w:szCs w:val="24"/>
              </w:rPr>
              <w:t>) :</w:t>
            </w:r>
            <w:proofErr w:type="gramEnd"/>
            <w:r>
              <w:rPr>
                <w:rFonts w:ascii="Play" w:eastAsia="Play" w:hAnsi="Play" w:cs="Play"/>
                <w:b/>
                <w:bCs/>
                <w:sz w:val="24"/>
                <w:szCs w:val="24"/>
              </w:rPr>
              <w:t xml:space="preserve"> </w:t>
            </w:r>
            <w:r>
              <w:rPr>
                <w:rFonts w:ascii="Play" w:eastAsia="Play" w:hAnsi="Play" w:cs="Play"/>
                <w:sz w:val="24"/>
                <w:szCs w:val="24"/>
              </w:rPr>
              <w:t xml:space="preserve">Under this scheme, if anybody is suffering from diseases like heart diseases, stroke, cancer, etc. can get free treatment in govt or private hospitals. Cost of treatment is borne by government under MJPJAY scheme. </w:t>
            </w:r>
          </w:p>
        </w:tc>
      </w:tr>
      <w:tr w:rsidR="00B04998" w14:paraId="10043692" w14:textId="77777777">
        <w:trPr>
          <w:trHeight w:val="1763"/>
        </w:trPr>
        <w:tc>
          <w:tcPr>
            <w:tcW w:w="525" w:type="dxa"/>
            <w:tcBorders>
              <w:top w:val="nil"/>
              <w:left w:val="single" w:sz="4" w:space="0" w:color="000000"/>
              <w:bottom w:val="single" w:sz="4" w:space="0" w:color="000000"/>
              <w:right w:val="single" w:sz="4" w:space="0" w:color="000000"/>
            </w:tcBorders>
          </w:tcPr>
          <w:p w14:paraId="1CC72C00"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1FEFB240" w14:textId="77777777" w:rsidR="00B04998" w:rsidRDefault="00000000">
            <w:pPr>
              <w:spacing w:after="0"/>
              <w:rPr>
                <w:rFonts w:ascii="Play" w:eastAsia="Play" w:hAnsi="Play" w:cs="Play"/>
                <w:sz w:val="24"/>
                <w:szCs w:val="24"/>
              </w:rPr>
            </w:pPr>
            <w:r>
              <w:rPr>
                <w:rFonts w:ascii="Play" w:eastAsia="Play" w:hAnsi="Play" w:cs="Play"/>
                <w:sz w:val="24"/>
                <w:szCs w:val="24"/>
              </w:rPr>
              <w:t>Is anybody in house suffering or suffered from cancer, stroke, heart disease, accident/fracture in last one year</w:t>
            </w:r>
          </w:p>
        </w:tc>
        <w:tc>
          <w:tcPr>
            <w:tcW w:w="572" w:type="dxa"/>
            <w:tcBorders>
              <w:top w:val="nil"/>
              <w:left w:val="nil"/>
              <w:bottom w:val="single" w:sz="4" w:space="0" w:color="000000"/>
              <w:right w:val="single" w:sz="4" w:space="0" w:color="000000"/>
            </w:tcBorders>
          </w:tcPr>
          <w:p w14:paraId="49960835"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1BC5B39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A88907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41BC7F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8D2AC7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353010E0"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Options - </w:t>
            </w:r>
            <w:r>
              <w:rPr>
                <w:rFonts w:ascii="Play" w:eastAsia="Play" w:hAnsi="Play" w:cs="Play"/>
                <w:b/>
                <w:bCs/>
                <w:sz w:val="24"/>
                <w:szCs w:val="24"/>
              </w:rPr>
              <w:br/>
              <w:t xml:space="preserve">1) Yes </w:t>
            </w:r>
            <w:r>
              <w:rPr>
                <w:rFonts w:ascii="Play" w:eastAsia="Play" w:hAnsi="Play" w:cs="Play"/>
                <w:b/>
                <w:bCs/>
                <w:sz w:val="24"/>
                <w:szCs w:val="24"/>
              </w:rPr>
              <w:br/>
              <w:t>2) No</w:t>
            </w:r>
          </w:p>
        </w:tc>
      </w:tr>
      <w:tr w:rsidR="00B04998" w14:paraId="7602AAD0" w14:textId="77777777">
        <w:trPr>
          <w:trHeight w:val="1740"/>
        </w:trPr>
        <w:tc>
          <w:tcPr>
            <w:tcW w:w="525" w:type="dxa"/>
            <w:tcBorders>
              <w:top w:val="nil"/>
              <w:left w:val="single" w:sz="4" w:space="0" w:color="000000"/>
              <w:bottom w:val="single" w:sz="4" w:space="0" w:color="000000"/>
              <w:right w:val="single" w:sz="4" w:space="0" w:color="000000"/>
            </w:tcBorders>
          </w:tcPr>
          <w:p w14:paraId="0CAE46AD"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14DA00D7" w14:textId="77777777" w:rsidR="00B04998" w:rsidRDefault="00000000">
            <w:pPr>
              <w:spacing w:after="0"/>
              <w:rPr>
                <w:rFonts w:ascii="Play" w:eastAsia="Play" w:hAnsi="Play" w:cs="Play"/>
                <w:sz w:val="24"/>
                <w:szCs w:val="24"/>
              </w:rPr>
            </w:pPr>
            <w:r>
              <w:rPr>
                <w:rFonts w:ascii="Play" w:eastAsia="Play" w:hAnsi="Play" w:cs="Play"/>
                <w:sz w:val="24"/>
                <w:szCs w:val="24"/>
              </w:rPr>
              <w:t>Did you get free treatment under Mahatma Jyotirao Phule Jan Arogya yojana for this patient</w:t>
            </w:r>
          </w:p>
        </w:tc>
        <w:tc>
          <w:tcPr>
            <w:tcW w:w="572" w:type="dxa"/>
            <w:tcBorders>
              <w:top w:val="nil"/>
              <w:left w:val="nil"/>
              <w:bottom w:val="single" w:sz="4" w:space="0" w:color="000000"/>
              <w:right w:val="single" w:sz="4" w:space="0" w:color="000000"/>
            </w:tcBorders>
          </w:tcPr>
          <w:p w14:paraId="0A5EEF1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77079EB8"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A60F6B8"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4E5F70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54320C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6B4CA27E"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 </w:t>
            </w:r>
            <w:r>
              <w:rPr>
                <w:rFonts w:ascii="Play" w:eastAsia="Play" w:hAnsi="Play" w:cs="Play"/>
                <w:b/>
                <w:bCs/>
                <w:sz w:val="24"/>
                <w:szCs w:val="24"/>
              </w:rPr>
              <w:br/>
              <w:t xml:space="preserve">1) Yes </w:t>
            </w:r>
            <w:r>
              <w:rPr>
                <w:rFonts w:ascii="Play" w:eastAsia="Play" w:hAnsi="Play" w:cs="Play"/>
                <w:b/>
                <w:bCs/>
                <w:sz w:val="24"/>
                <w:szCs w:val="24"/>
              </w:rPr>
              <w:br/>
              <w:t xml:space="preserve">2) No </w:t>
            </w:r>
            <w:r>
              <w:rPr>
                <w:rFonts w:ascii="Play" w:eastAsia="Play" w:hAnsi="Play" w:cs="Play"/>
                <w:b/>
                <w:bCs/>
                <w:sz w:val="24"/>
                <w:szCs w:val="24"/>
              </w:rPr>
              <w:br/>
              <w:t>3) Do not know</w:t>
            </w:r>
            <w:r>
              <w:rPr>
                <w:rFonts w:ascii="Play" w:eastAsia="Play" w:hAnsi="Play" w:cs="Play"/>
                <w:b/>
                <w:bCs/>
                <w:sz w:val="24"/>
                <w:szCs w:val="24"/>
              </w:rPr>
              <w:br/>
            </w:r>
            <w:r>
              <w:rPr>
                <w:rFonts w:ascii="Play" w:eastAsia="Play" w:hAnsi="Play" w:cs="Play"/>
                <w:i/>
                <w:iCs/>
                <w:sz w:val="24"/>
                <w:szCs w:val="24"/>
              </w:rPr>
              <w:t>(If yes skip next 2 questions)</w:t>
            </w:r>
          </w:p>
        </w:tc>
      </w:tr>
      <w:tr w:rsidR="00B04998" w14:paraId="5C16C729" w14:textId="77777777">
        <w:trPr>
          <w:trHeight w:val="1450"/>
        </w:trPr>
        <w:tc>
          <w:tcPr>
            <w:tcW w:w="525" w:type="dxa"/>
            <w:tcBorders>
              <w:top w:val="nil"/>
              <w:left w:val="single" w:sz="4" w:space="0" w:color="000000"/>
              <w:bottom w:val="single" w:sz="4" w:space="0" w:color="000000"/>
              <w:right w:val="single" w:sz="4" w:space="0" w:color="000000"/>
            </w:tcBorders>
          </w:tcPr>
          <w:p w14:paraId="5F5FF542" w14:textId="77777777" w:rsidR="00B04998" w:rsidRDefault="00000000">
            <w:pPr>
              <w:spacing w:after="0"/>
              <w:jc w:val="center"/>
              <w:rPr>
                <w:rFonts w:ascii="Play" w:eastAsia="Play" w:hAnsi="Play" w:cs="Play"/>
                <w:sz w:val="24"/>
                <w:szCs w:val="24"/>
              </w:rPr>
            </w:pPr>
            <w:r>
              <w:rPr>
                <w:rFonts w:ascii="Play" w:eastAsia="Play" w:hAnsi="Play" w:cs="Play"/>
                <w:sz w:val="24"/>
                <w:szCs w:val="24"/>
              </w:rPr>
              <w:t>3</w:t>
            </w:r>
          </w:p>
        </w:tc>
        <w:tc>
          <w:tcPr>
            <w:tcW w:w="2169" w:type="dxa"/>
            <w:tcBorders>
              <w:top w:val="nil"/>
              <w:left w:val="nil"/>
              <w:bottom w:val="single" w:sz="4" w:space="0" w:color="000000"/>
              <w:right w:val="single" w:sz="4" w:space="0" w:color="000000"/>
            </w:tcBorders>
          </w:tcPr>
          <w:p w14:paraId="7F50BD04" w14:textId="77777777" w:rsidR="00B04998" w:rsidRDefault="00000000">
            <w:pPr>
              <w:spacing w:after="0"/>
              <w:rPr>
                <w:rFonts w:ascii="Play" w:eastAsia="Play" w:hAnsi="Play" w:cs="Play"/>
                <w:sz w:val="24"/>
                <w:szCs w:val="24"/>
              </w:rPr>
            </w:pPr>
            <w:r>
              <w:rPr>
                <w:rFonts w:ascii="Play" w:eastAsia="Play" w:hAnsi="Play" w:cs="Play"/>
                <w:sz w:val="24"/>
                <w:szCs w:val="24"/>
              </w:rPr>
              <w:t>If no, what was the reason for not getting free treatment under MJPJAY</w:t>
            </w:r>
          </w:p>
        </w:tc>
        <w:tc>
          <w:tcPr>
            <w:tcW w:w="572" w:type="dxa"/>
            <w:tcBorders>
              <w:top w:val="nil"/>
              <w:left w:val="nil"/>
              <w:bottom w:val="single" w:sz="4" w:space="0" w:color="000000"/>
              <w:right w:val="single" w:sz="4" w:space="0" w:color="000000"/>
            </w:tcBorders>
          </w:tcPr>
          <w:p w14:paraId="57702CB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056FBEC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AF5788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61ED14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74E732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67A425AF"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 </w:t>
            </w:r>
            <w:r>
              <w:rPr>
                <w:rFonts w:ascii="Play" w:eastAsia="Play" w:hAnsi="Play" w:cs="Play"/>
                <w:b/>
                <w:bCs/>
                <w:sz w:val="24"/>
                <w:szCs w:val="24"/>
              </w:rPr>
              <w:br/>
              <w:t xml:space="preserve">1) Did not know the scheme </w:t>
            </w:r>
            <w:r>
              <w:rPr>
                <w:rFonts w:ascii="Play" w:eastAsia="Play" w:hAnsi="Play" w:cs="Play"/>
                <w:b/>
                <w:bCs/>
                <w:sz w:val="24"/>
                <w:szCs w:val="24"/>
              </w:rPr>
              <w:br/>
              <w:t>2) Hospital said not applicable to patient</w:t>
            </w:r>
          </w:p>
          <w:p w14:paraId="1F46A336"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3) Could not submit documents </w:t>
            </w:r>
            <w:r>
              <w:rPr>
                <w:rFonts w:ascii="Play" w:eastAsia="Play" w:hAnsi="Play" w:cs="Play"/>
                <w:b/>
                <w:bCs/>
                <w:sz w:val="24"/>
                <w:szCs w:val="24"/>
              </w:rPr>
              <w:br/>
              <w:t xml:space="preserve">4) Patient included in scheme </w:t>
            </w:r>
            <w:r>
              <w:rPr>
                <w:rFonts w:ascii="Play" w:eastAsia="Play" w:hAnsi="Play" w:cs="Play"/>
                <w:b/>
                <w:bCs/>
                <w:sz w:val="24"/>
                <w:szCs w:val="24"/>
              </w:rPr>
              <w:lastRenderedPageBreak/>
              <w:t>but additional amount required to be paid</w:t>
            </w:r>
          </w:p>
          <w:p w14:paraId="73F01306" w14:textId="77777777" w:rsidR="00B04998" w:rsidRDefault="00000000">
            <w:pPr>
              <w:spacing w:after="0"/>
              <w:rPr>
                <w:rFonts w:ascii="Play" w:eastAsia="Play" w:hAnsi="Play" w:cs="Play"/>
                <w:b/>
                <w:bCs/>
                <w:sz w:val="24"/>
                <w:szCs w:val="24"/>
              </w:rPr>
            </w:pPr>
            <w:r>
              <w:rPr>
                <w:rFonts w:ascii="Play" w:eastAsia="Play" w:hAnsi="Play" w:cs="Play"/>
                <w:b/>
                <w:bCs/>
                <w:sz w:val="24"/>
                <w:szCs w:val="24"/>
              </w:rPr>
              <w:t>5) Not eligible for scheme</w:t>
            </w:r>
          </w:p>
        </w:tc>
      </w:tr>
      <w:tr w:rsidR="00B04998" w14:paraId="3B46C0AE" w14:textId="77777777">
        <w:trPr>
          <w:trHeight w:val="2030"/>
        </w:trPr>
        <w:tc>
          <w:tcPr>
            <w:tcW w:w="525" w:type="dxa"/>
            <w:tcBorders>
              <w:top w:val="nil"/>
              <w:left w:val="single" w:sz="4" w:space="0" w:color="000000"/>
              <w:bottom w:val="single" w:sz="4" w:space="0" w:color="000000"/>
              <w:right w:val="single" w:sz="4" w:space="0" w:color="000000"/>
            </w:tcBorders>
          </w:tcPr>
          <w:p w14:paraId="70E36501"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4</w:t>
            </w:r>
          </w:p>
        </w:tc>
        <w:tc>
          <w:tcPr>
            <w:tcW w:w="2169" w:type="dxa"/>
            <w:tcBorders>
              <w:top w:val="nil"/>
              <w:left w:val="nil"/>
              <w:bottom w:val="single" w:sz="4" w:space="0" w:color="000000"/>
              <w:right w:val="single" w:sz="4" w:space="0" w:color="000000"/>
            </w:tcBorders>
          </w:tcPr>
          <w:p w14:paraId="5EA6D3E4" w14:textId="77777777" w:rsidR="00B04998" w:rsidRDefault="00000000">
            <w:pPr>
              <w:spacing w:after="0"/>
              <w:rPr>
                <w:rFonts w:ascii="Play" w:eastAsia="Play" w:hAnsi="Play" w:cs="Play"/>
                <w:sz w:val="24"/>
                <w:szCs w:val="24"/>
              </w:rPr>
            </w:pPr>
            <w:r>
              <w:rPr>
                <w:rFonts w:ascii="Play" w:eastAsia="Play" w:hAnsi="Play" w:cs="Play"/>
                <w:sz w:val="24"/>
                <w:szCs w:val="24"/>
              </w:rPr>
              <w:t>If no, how much was expenditure in last one year for this patient</w:t>
            </w:r>
          </w:p>
        </w:tc>
        <w:tc>
          <w:tcPr>
            <w:tcW w:w="572" w:type="dxa"/>
            <w:tcBorders>
              <w:top w:val="nil"/>
              <w:left w:val="nil"/>
              <w:bottom w:val="single" w:sz="4" w:space="0" w:color="000000"/>
              <w:right w:val="single" w:sz="4" w:space="0" w:color="000000"/>
            </w:tcBorders>
          </w:tcPr>
          <w:p w14:paraId="411BCDD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62B455D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B4D334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BB50A6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B5CE292"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056CA3A7"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Options are – </w:t>
            </w:r>
          </w:p>
          <w:p w14:paraId="33CF0261"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1) Up to Rs. 24999 </w:t>
            </w:r>
          </w:p>
          <w:p w14:paraId="279B0C5F" w14:textId="77777777" w:rsidR="00B04998" w:rsidRDefault="00000000">
            <w:pPr>
              <w:spacing w:after="0"/>
              <w:rPr>
                <w:rFonts w:ascii="Play" w:eastAsia="Play" w:hAnsi="Play" w:cs="Play"/>
                <w:b/>
                <w:bCs/>
                <w:sz w:val="24"/>
                <w:szCs w:val="24"/>
              </w:rPr>
            </w:pPr>
            <w:r>
              <w:rPr>
                <w:rFonts w:ascii="Play" w:eastAsia="Play" w:hAnsi="Play" w:cs="Play"/>
                <w:b/>
                <w:bCs/>
                <w:sz w:val="24"/>
                <w:szCs w:val="24"/>
              </w:rPr>
              <w:t>2) Rs. 25000 to 49999</w:t>
            </w:r>
          </w:p>
          <w:p w14:paraId="023656C8"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3) Rs. 50000 to 99999 </w:t>
            </w:r>
          </w:p>
          <w:p w14:paraId="79ABE7F5"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4) Rs. 1 Lakh to Rs. 1.99 Lakh </w:t>
            </w:r>
          </w:p>
          <w:p w14:paraId="52EE8FC6" w14:textId="77777777" w:rsidR="00B04998" w:rsidRDefault="00000000">
            <w:pPr>
              <w:spacing w:after="0"/>
              <w:rPr>
                <w:rFonts w:ascii="Play" w:eastAsia="Play" w:hAnsi="Play" w:cs="Play"/>
                <w:b/>
                <w:bCs/>
                <w:sz w:val="24"/>
                <w:szCs w:val="24"/>
              </w:rPr>
            </w:pPr>
            <w:r>
              <w:rPr>
                <w:rFonts w:ascii="Play" w:eastAsia="Play" w:hAnsi="Play" w:cs="Play"/>
                <w:b/>
                <w:bCs/>
                <w:sz w:val="24"/>
                <w:szCs w:val="24"/>
              </w:rPr>
              <w:t>5) Rs. 2.0 Lakh to 4.99 Lakh</w:t>
            </w:r>
          </w:p>
          <w:p w14:paraId="250E93BF" w14:textId="77777777" w:rsidR="00B04998" w:rsidRDefault="00000000">
            <w:pPr>
              <w:spacing w:after="0"/>
              <w:rPr>
                <w:rFonts w:ascii="Play" w:eastAsia="Play" w:hAnsi="Play" w:cs="Play"/>
                <w:b/>
                <w:bCs/>
                <w:sz w:val="24"/>
                <w:szCs w:val="24"/>
              </w:rPr>
            </w:pPr>
            <w:r>
              <w:rPr>
                <w:rFonts w:ascii="Play" w:eastAsia="Play" w:hAnsi="Play" w:cs="Play"/>
                <w:b/>
                <w:bCs/>
                <w:sz w:val="24"/>
                <w:szCs w:val="24"/>
              </w:rPr>
              <w:t>6) Rs. 5.0 Lakh +</w:t>
            </w:r>
          </w:p>
        </w:tc>
      </w:tr>
      <w:tr w:rsidR="00B04998" w14:paraId="01A4AB97" w14:textId="77777777">
        <w:trPr>
          <w:trHeight w:val="2047"/>
        </w:trPr>
        <w:tc>
          <w:tcPr>
            <w:tcW w:w="525" w:type="dxa"/>
            <w:tcBorders>
              <w:top w:val="nil"/>
              <w:left w:val="single" w:sz="4" w:space="0" w:color="000000"/>
              <w:bottom w:val="single" w:sz="4" w:space="0" w:color="000000"/>
              <w:right w:val="single" w:sz="4" w:space="0" w:color="000000"/>
            </w:tcBorders>
          </w:tcPr>
          <w:p w14:paraId="245AB931"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J</w:t>
            </w:r>
          </w:p>
        </w:tc>
        <w:tc>
          <w:tcPr>
            <w:tcW w:w="2169" w:type="dxa"/>
            <w:tcBorders>
              <w:top w:val="nil"/>
              <w:left w:val="nil"/>
              <w:bottom w:val="single" w:sz="4" w:space="0" w:color="000000"/>
              <w:right w:val="single" w:sz="4" w:space="0" w:color="000000"/>
            </w:tcBorders>
          </w:tcPr>
          <w:p w14:paraId="477F4872" w14:textId="77777777" w:rsidR="00B04998" w:rsidRDefault="00000000">
            <w:pPr>
              <w:spacing w:after="0"/>
              <w:rPr>
                <w:rFonts w:ascii="Play" w:eastAsia="Play" w:hAnsi="Play" w:cs="Play"/>
                <w:sz w:val="24"/>
                <w:szCs w:val="24"/>
              </w:rPr>
            </w:pPr>
            <w:r>
              <w:rPr>
                <w:rFonts w:ascii="Play" w:eastAsia="Play" w:hAnsi="Play" w:cs="Play"/>
                <w:b/>
                <w:bCs/>
                <w:sz w:val="24"/>
                <w:szCs w:val="24"/>
              </w:rPr>
              <w:t>Pradhan Mantri Garib Kalyan Anna Yojana (PMGKAY)</w:t>
            </w:r>
          </w:p>
        </w:tc>
        <w:tc>
          <w:tcPr>
            <w:tcW w:w="572" w:type="dxa"/>
            <w:tcBorders>
              <w:top w:val="nil"/>
              <w:left w:val="nil"/>
              <w:bottom w:val="single" w:sz="4" w:space="0" w:color="000000"/>
              <w:right w:val="single" w:sz="4" w:space="0" w:color="000000"/>
            </w:tcBorders>
            <w:shd w:val="clear" w:color="auto" w:fill="A6A6A6"/>
          </w:tcPr>
          <w:p w14:paraId="790B075D" w14:textId="77777777" w:rsidR="00B04998" w:rsidRDefault="00B04998">
            <w:pPr>
              <w:spacing w:after="0"/>
              <w:rPr>
                <w:rFonts w:ascii="Play" w:eastAsia="Play" w:hAnsi="Play" w:cs="Play"/>
                <w:sz w:val="24"/>
                <w:szCs w:val="24"/>
              </w:rPr>
            </w:pPr>
          </w:p>
        </w:tc>
        <w:tc>
          <w:tcPr>
            <w:tcW w:w="573" w:type="dxa"/>
            <w:tcBorders>
              <w:top w:val="nil"/>
              <w:left w:val="nil"/>
              <w:bottom w:val="single" w:sz="4" w:space="0" w:color="000000"/>
              <w:right w:val="single" w:sz="4" w:space="0" w:color="000000"/>
            </w:tcBorders>
            <w:shd w:val="clear" w:color="auto" w:fill="A6A6A6"/>
          </w:tcPr>
          <w:p w14:paraId="372685B4"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5BE41B3D"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58F5CCA0"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68B7EB51" w14:textId="77777777" w:rsidR="00B04998" w:rsidRDefault="00B04998">
            <w:pPr>
              <w:spacing w:after="0"/>
              <w:rPr>
                <w:rFonts w:ascii="Play" w:eastAsia="Play" w:hAnsi="Play" w:cs="Play"/>
                <w:sz w:val="24"/>
                <w:szCs w:val="24"/>
              </w:rPr>
            </w:pPr>
          </w:p>
        </w:tc>
        <w:tc>
          <w:tcPr>
            <w:tcW w:w="3945" w:type="dxa"/>
            <w:tcBorders>
              <w:top w:val="nil"/>
              <w:left w:val="nil"/>
              <w:bottom w:val="single" w:sz="4" w:space="0" w:color="000000"/>
              <w:right w:val="single" w:sz="4" w:space="0" w:color="000000"/>
            </w:tcBorders>
          </w:tcPr>
          <w:p w14:paraId="72CB706B" w14:textId="77777777" w:rsidR="00B04998" w:rsidRDefault="00000000">
            <w:pPr>
              <w:spacing w:after="0"/>
              <w:rPr>
                <w:rFonts w:ascii="Play" w:eastAsia="Play" w:hAnsi="Play" w:cs="Play"/>
                <w:b/>
                <w:bCs/>
                <w:sz w:val="24"/>
                <w:szCs w:val="24"/>
              </w:rPr>
            </w:pPr>
            <w:r>
              <w:rPr>
                <w:rFonts w:ascii="Play" w:eastAsia="Play" w:hAnsi="Play" w:cs="Play"/>
                <w:b/>
                <w:bCs/>
                <w:sz w:val="24"/>
                <w:szCs w:val="24"/>
              </w:rPr>
              <w:t>Pradhan Mantri Garib Kalyan Anna Yojana (PMGKAY</w:t>
            </w:r>
            <w:proofErr w:type="gramStart"/>
            <w:r>
              <w:rPr>
                <w:rFonts w:ascii="Play" w:eastAsia="Play" w:hAnsi="Play" w:cs="Play"/>
                <w:b/>
                <w:bCs/>
                <w:sz w:val="24"/>
                <w:szCs w:val="24"/>
              </w:rPr>
              <w:t>) :</w:t>
            </w:r>
            <w:proofErr w:type="gramEnd"/>
            <w:r>
              <w:rPr>
                <w:rFonts w:ascii="Play" w:eastAsia="Play" w:hAnsi="Play" w:cs="Play"/>
                <w:sz w:val="24"/>
                <w:szCs w:val="24"/>
              </w:rPr>
              <w:t xml:space="preserve"> Central Govt has launched the Scheme of providing free food grains to families - 35 kg/month to </w:t>
            </w:r>
            <w:proofErr w:type="spellStart"/>
            <w:r>
              <w:rPr>
                <w:rFonts w:ascii="Play" w:eastAsia="Play" w:hAnsi="Play" w:cs="Play"/>
                <w:sz w:val="24"/>
                <w:szCs w:val="24"/>
              </w:rPr>
              <w:t>Antyoday</w:t>
            </w:r>
            <w:proofErr w:type="spellEnd"/>
            <w:r>
              <w:rPr>
                <w:rFonts w:ascii="Play" w:eastAsia="Play" w:hAnsi="Play" w:cs="Play"/>
                <w:sz w:val="24"/>
                <w:szCs w:val="24"/>
              </w:rPr>
              <w:t xml:space="preserve"> Anna Yojana (AAY) households and 5 kg/person per month to Priority Household (PHH). Scheme will continue till 2029. </w:t>
            </w:r>
          </w:p>
        </w:tc>
      </w:tr>
      <w:tr w:rsidR="00B04998" w14:paraId="3E25DDAF" w14:textId="77777777">
        <w:trPr>
          <w:trHeight w:val="1645"/>
        </w:trPr>
        <w:tc>
          <w:tcPr>
            <w:tcW w:w="525" w:type="dxa"/>
            <w:tcBorders>
              <w:top w:val="nil"/>
              <w:left w:val="single" w:sz="4" w:space="0" w:color="000000"/>
              <w:bottom w:val="single" w:sz="4" w:space="0" w:color="000000"/>
              <w:right w:val="single" w:sz="4" w:space="0" w:color="000000"/>
            </w:tcBorders>
          </w:tcPr>
          <w:p w14:paraId="255776EE"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277A4F59" w14:textId="77777777" w:rsidR="00B04998" w:rsidRDefault="00000000">
            <w:pPr>
              <w:spacing w:after="0"/>
              <w:rPr>
                <w:rFonts w:ascii="Play" w:eastAsia="Play" w:hAnsi="Play" w:cs="Play"/>
                <w:sz w:val="24"/>
                <w:szCs w:val="24"/>
              </w:rPr>
            </w:pPr>
            <w:r>
              <w:rPr>
                <w:rFonts w:ascii="Play" w:eastAsia="Play" w:hAnsi="Play" w:cs="Play"/>
                <w:sz w:val="24"/>
                <w:szCs w:val="24"/>
              </w:rPr>
              <w:t>What type of ration card you have</w:t>
            </w:r>
          </w:p>
        </w:tc>
        <w:tc>
          <w:tcPr>
            <w:tcW w:w="572" w:type="dxa"/>
            <w:tcBorders>
              <w:top w:val="nil"/>
              <w:left w:val="nil"/>
              <w:bottom w:val="single" w:sz="4" w:space="0" w:color="000000"/>
              <w:right w:val="single" w:sz="4" w:space="0" w:color="000000"/>
            </w:tcBorders>
          </w:tcPr>
          <w:p w14:paraId="1A42C1D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0E142A25"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6A18A0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E38C95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390861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2A73F90B"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family which </w:t>
            </w:r>
            <w:proofErr w:type="spellStart"/>
            <w:r>
              <w:rPr>
                <w:rFonts w:ascii="Play" w:eastAsia="Play" w:hAnsi="Play" w:cs="Play"/>
                <w:sz w:val="24"/>
                <w:szCs w:val="24"/>
              </w:rPr>
              <w:t>colour</w:t>
            </w:r>
            <w:proofErr w:type="spellEnd"/>
            <w:r>
              <w:rPr>
                <w:rFonts w:ascii="Play" w:eastAsia="Play" w:hAnsi="Play" w:cs="Play"/>
                <w:sz w:val="24"/>
                <w:szCs w:val="24"/>
              </w:rPr>
              <w:t xml:space="preserve"> ration card family has and write appropriate option.</w:t>
            </w:r>
            <w:r>
              <w:rPr>
                <w:rFonts w:ascii="Play" w:eastAsia="Play" w:hAnsi="Play" w:cs="Play"/>
                <w:sz w:val="24"/>
                <w:szCs w:val="24"/>
              </w:rPr>
              <w:br/>
            </w:r>
            <w:r>
              <w:rPr>
                <w:rFonts w:ascii="Play" w:eastAsia="Play" w:hAnsi="Play" w:cs="Play"/>
                <w:b/>
                <w:bCs/>
                <w:sz w:val="24"/>
                <w:szCs w:val="24"/>
              </w:rPr>
              <w:t>Options</w:t>
            </w:r>
            <w:r>
              <w:rPr>
                <w:rFonts w:ascii="Play" w:eastAsia="Play" w:hAnsi="Play" w:cs="Play"/>
                <w:b/>
                <w:bCs/>
                <w:sz w:val="24"/>
                <w:szCs w:val="24"/>
              </w:rPr>
              <w:br/>
              <w:t>1) White ration card</w:t>
            </w:r>
            <w:r>
              <w:rPr>
                <w:rFonts w:ascii="Play" w:eastAsia="Play" w:hAnsi="Play" w:cs="Play"/>
                <w:b/>
                <w:bCs/>
                <w:sz w:val="24"/>
                <w:szCs w:val="24"/>
              </w:rPr>
              <w:br/>
              <w:t>2) Yellow ration card</w:t>
            </w:r>
            <w:r>
              <w:rPr>
                <w:rFonts w:ascii="Play" w:eastAsia="Play" w:hAnsi="Play" w:cs="Play"/>
                <w:b/>
                <w:bCs/>
                <w:sz w:val="24"/>
                <w:szCs w:val="24"/>
              </w:rPr>
              <w:br/>
              <w:t>3) Saffron ration card</w:t>
            </w:r>
          </w:p>
        </w:tc>
      </w:tr>
      <w:tr w:rsidR="00B04998" w14:paraId="5631513E" w14:textId="77777777">
        <w:trPr>
          <w:trHeight w:val="1450"/>
        </w:trPr>
        <w:tc>
          <w:tcPr>
            <w:tcW w:w="525" w:type="dxa"/>
            <w:tcBorders>
              <w:top w:val="nil"/>
              <w:left w:val="single" w:sz="4" w:space="0" w:color="000000"/>
              <w:bottom w:val="single" w:sz="4" w:space="0" w:color="000000"/>
              <w:right w:val="single" w:sz="4" w:space="0" w:color="000000"/>
            </w:tcBorders>
          </w:tcPr>
          <w:p w14:paraId="4DB64F60"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660FF6AE" w14:textId="77777777" w:rsidR="00B04998" w:rsidRDefault="00000000">
            <w:pPr>
              <w:spacing w:after="0"/>
              <w:rPr>
                <w:rFonts w:ascii="Play" w:eastAsia="Play" w:hAnsi="Play" w:cs="Play"/>
                <w:sz w:val="24"/>
                <w:szCs w:val="24"/>
              </w:rPr>
            </w:pPr>
            <w:r>
              <w:rPr>
                <w:rFonts w:ascii="Play" w:eastAsia="Play" w:hAnsi="Play" w:cs="Play"/>
                <w:sz w:val="24"/>
                <w:szCs w:val="24"/>
              </w:rPr>
              <w:t xml:space="preserve">If yellow ration card, how much food grains you get from ration shop </w:t>
            </w:r>
          </w:p>
        </w:tc>
        <w:tc>
          <w:tcPr>
            <w:tcW w:w="572" w:type="dxa"/>
            <w:tcBorders>
              <w:top w:val="nil"/>
              <w:left w:val="nil"/>
              <w:bottom w:val="single" w:sz="4" w:space="0" w:color="000000"/>
              <w:right w:val="single" w:sz="4" w:space="0" w:color="000000"/>
            </w:tcBorders>
          </w:tcPr>
          <w:p w14:paraId="0D77652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386F566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252050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F97E16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40AF93B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2AC2EF7C"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r>
              <w:rPr>
                <w:rFonts w:ascii="Play" w:eastAsia="Play" w:hAnsi="Play" w:cs="Play"/>
                <w:b/>
                <w:bCs/>
                <w:sz w:val="24"/>
                <w:szCs w:val="24"/>
              </w:rPr>
              <w:br/>
              <w:t>1) No yellow ration card so not applicable</w:t>
            </w:r>
            <w:r>
              <w:rPr>
                <w:rFonts w:ascii="Play" w:eastAsia="Play" w:hAnsi="Play" w:cs="Play"/>
                <w:b/>
                <w:bCs/>
                <w:sz w:val="24"/>
                <w:szCs w:val="24"/>
              </w:rPr>
              <w:br/>
              <w:t>2) 5 Kg ration per month</w:t>
            </w:r>
          </w:p>
          <w:p w14:paraId="136A2245" w14:textId="77777777" w:rsidR="00B04998" w:rsidRDefault="00000000">
            <w:pPr>
              <w:spacing w:after="0"/>
              <w:rPr>
                <w:rFonts w:ascii="Play" w:eastAsia="Play" w:hAnsi="Play" w:cs="Play"/>
                <w:b/>
                <w:bCs/>
                <w:sz w:val="24"/>
                <w:szCs w:val="24"/>
              </w:rPr>
            </w:pPr>
            <w:r>
              <w:rPr>
                <w:rFonts w:ascii="Play" w:eastAsia="Play" w:hAnsi="Play" w:cs="Play"/>
                <w:b/>
                <w:bCs/>
                <w:sz w:val="24"/>
                <w:szCs w:val="24"/>
              </w:rPr>
              <w:t>3) 35 Kg ration per month</w:t>
            </w:r>
            <w:r>
              <w:rPr>
                <w:rFonts w:ascii="Play" w:eastAsia="Play" w:hAnsi="Play" w:cs="Play"/>
                <w:b/>
                <w:bCs/>
                <w:sz w:val="24"/>
                <w:szCs w:val="24"/>
              </w:rPr>
              <w:br/>
              <w:t>4) Do not get anything</w:t>
            </w:r>
          </w:p>
          <w:p w14:paraId="69B169B6" w14:textId="77777777" w:rsidR="00B04998" w:rsidRDefault="00B04998">
            <w:pPr>
              <w:spacing w:after="0"/>
              <w:rPr>
                <w:rFonts w:ascii="Play" w:eastAsia="Play" w:hAnsi="Play" w:cs="Play"/>
                <w:b/>
                <w:bCs/>
                <w:sz w:val="24"/>
                <w:szCs w:val="24"/>
              </w:rPr>
            </w:pPr>
          </w:p>
        </w:tc>
      </w:tr>
      <w:tr w:rsidR="00B04998" w14:paraId="3FD54DA4" w14:textId="77777777">
        <w:trPr>
          <w:trHeight w:val="1480"/>
        </w:trPr>
        <w:tc>
          <w:tcPr>
            <w:tcW w:w="525" w:type="dxa"/>
            <w:tcBorders>
              <w:top w:val="nil"/>
              <w:left w:val="single" w:sz="4" w:space="0" w:color="000000"/>
              <w:bottom w:val="single" w:sz="4" w:space="0" w:color="000000"/>
              <w:right w:val="single" w:sz="4" w:space="0" w:color="000000"/>
            </w:tcBorders>
          </w:tcPr>
          <w:p w14:paraId="3D06A778"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K</w:t>
            </w:r>
          </w:p>
        </w:tc>
        <w:tc>
          <w:tcPr>
            <w:tcW w:w="2169" w:type="dxa"/>
            <w:tcBorders>
              <w:top w:val="nil"/>
              <w:left w:val="nil"/>
              <w:bottom w:val="single" w:sz="4" w:space="0" w:color="000000"/>
              <w:right w:val="single" w:sz="4" w:space="0" w:color="000000"/>
            </w:tcBorders>
          </w:tcPr>
          <w:p w14:paraId="4353684E" w14:textId="77777777" w:rsidR="00B04998" w:rsidRDefault="00000000">
            <w:pPr>
              <w:spacing w:after="0"/>
              <w:rPr>
                <w:rFonts w:ascii="Play" w:eastAsia="Play" w:hAnsi="Play" w:cs="Play"/>
                <w:sz w:val="24"/>
                <w:szCs w:val="24"/>
              </w:rPr>
            </w:pPr>
            <w:r>
              <w:rPr>
                <w:rFonts w:ascii="Play" w:eastAsia="Play" w:hAnsi="Play" w:cs="Play"/>
                <w:b/>
                <w:bCs/>
                <w:sz w:val="24"/>
                <w:szCs w:val="24"/>
              </w:rPr>
              <w:t xml:space="preserve">Jal Jeevan Mission (JJM) </w:t>
            </w:r>
            <w:r>
              <w:rPr>
                <w:rFonts w:ascii="Play" w:eastAsia="Play" w:hAnsi="Play" w:cs="Play"/>
                <w:b/>
                <w:bCs/>
                <w:i/>
                <w:iCs/>
                <w:sz w:val="24"/>
                <w:szCs w:val="24"/>
              </w:rPr>
              <w:t>(Har Ghar Jal)</w:t>
            </w:r>
          </w:p>
        </w:tc>
        <w:tc>
          <w:tcPr>
            <w:tcW w:w="572" w:type="dxa"/>
            <w:tcBorders>
              <w:top w:val="nil"/>
              <w:left w:val="nil"/>
              <w:bottom w:val="single" w:sz="4" w:space="0" w:color="000000"/>
              <w:right w:val="single" w:sz="4" w:space="0" w:color="000000"/>
            </w:tcBorders>
          </w:tcPr>
          <w:p w14:paraId="71D55DA3" w14:textId="77777777" w:rsidR="00B04998" w:rsidRDefault="00B04998">
            <w:pPr>
              <w:spacing w:after="0"/>
              <w:rPr>
                <w:rFonts w:ascii="Play" w:eastAsia="Play" w:hAnsi="Play" w:cs="Play"/>
                <w:sz w:val="24"/>
                <w:szCs w:val="24"/>
              </w:rPr>
            </w:pPr>
          </w:p>
        </w:tc>
        <w:tc>
          <w:tcPr>
            <w:tcW w:w="573" w:type="dxa"/>
            <w:tcBorders>
              <w:top w:val="nil"/>
              <w:left w:val="nil"/>
              <w:bottom w:val="single" w:sz="4" w:space="0" w:color="000000"/>
              <w:right w:val="single" w:sz="4" w:space="0" w:color="000000"/>
            </w:tcBorders>
          </w:tcPr>
          <w:p w14:paraId="2176263C"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tcPr>
          <w:p w14:paraId="4CA5948D"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tcPr>
          <w:p w14:paraId="0740CD60"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tcPr>
          <w:p w14:paraId="5C13A1C8" w14:textId="77777777" w:rsidR="00B04998" w:rsidRDefault="00B04998">
            <w:pPr>
              <w:spacing w:after="0"/>
              <w:rPr>
                <w:rFonts w:ascii="Play" w:eastAsia="Play" w:hAnsi="Play" w:cs="Play"/>
                <w:sz w:val="24"/>
                <w:szCs w:val="24"/>
              </w:rPr>
            </w:pPr>
          </w:p>
        </w:tc>
        <w:tc>
          <w:tcPr>
            <w:tcW w:w="3945" w:type="dxa"/>
            <w:tcBorders>
              <w:top w:val="nil"/>
              <w:left w:val="nil"/>
              <w:bottom w:val="single" w:sz="4" w:space="0" w:color="000000"/>
              <w:right w:val="single" w:sz="4" w:space="0" w:color="000000"/>
            </w:tcBorders>
          </w:tcPr>
          <w:p w14:paraId="7832618D"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Jal Jeevan Mission (JJM) </w:t>
            </w:r>
            <w:r>
              <w:rPr>
                <w:rFonts w:ascii="Play" w:eastAsia="Play" w:hAnsi="Play" w:cs="Play"/>
                <w:b/>
                <w:bCs/>
                <w:i/>
                <w:iCs/>
                <w:sz w:val="24"/>
                <w:szCs w:val="24"/>
              </w:rPr>
              <w:t>(Har Ghar Jal</w:t>
            </w:r>
            <w:proofErr w:type="gramStart"/>
            <w:r>
              <w:rPr>
                <w:rFonts w:ascii="Play" w:eastAsia="Play" w:hAnsi="Play" w:cs="Play"/>
                <w:b/>
                <w:bCs/>
                <w:i/>
                <w:iCs/>
                <w:sz w:val="24"/>
                <w:szCs w:val="24"/>
              </w:rPr>
              <w:t>)</w:t>
            </w:r>
            <w:r>
              <w:rPr>
                <w:rFonts w:ascii="Play" w:eastAsia="Play" w:hAnsi="Play" w:cs="Play"/>
                <w:b/>
                <w:bCs/>
                <w:sz w:val="24"/>
                <w:szCs w:val="24"/>
              </w:rPr>
              <w:t xml:space="preserve"> </w:t>
            </w:r>
            <w:r>
              <w:rPr>
                <w:rFonts w:ascii="Play" w:eastAsia="Play" w:hAnsi="Play" w:cs="Play"/>
                <w:sz w:val="24"/>
                <w:szCs w:val="24"/>
              </w:rPr>
              <w:t>:</w:t>
            </w:r>
            <w:proofErr w:type="gramEnd"/>
            <w:r>
              <w:rPr>
                <w:rFonts w:ascii="Play" w:eastAsia="Play" w:hAnsi="Play" w:cs="Play"/>
                <w:sz w:val="24"/>
                <w:szCs w:val="24"/>
              </w:rPr>
              <w:t xml:space="preserve"> Jal Jeevan Mission is envisaged to provide safe and adequate drinking water through individual household tap </w:t>
            </w:r>
            <w:r>
              <w:rPr>
                <w:rFonts w:ascii="Play" w:eastAsia="Play" w:hAnsi="Play" w:cs="Play"/>
                <w:sz w:val="24"/>
                <w:szCs w:val="24"/>
              </w:rPr>
              <w:lastRenderedPageBreak/>
              <w:t xml:space="preserve">connections. All households are expected to be covered by 2024. </w:t>
            </w:r>
          </w:p>
        </w:tc>
      </w:tr>
      <w:tr w:rsidR="00B04998" w14:paraId="7C93813A" w14:textId="77777777">
        <w:trPr>
          <w:trHeight w:val="2188"/>
        </w:trPr>
        <w:tc>
          <w:tcPr>
            <w:tcW w:w="525" w:type="dxa"/>
            <w:tcBorders>
              <w:top w:val="nil"/>
              <w:left w:val="single" w:sz="4" w:space="0" w:color="000000"/>
              <w:bottom w:val="single" w:sz="4" w:space="0" w:color="000000"/>
              <w:right w:val="single" w:sz="4" w:space="0" w:color="000000"/>
            </w:tcBorders>
          </w:tcPr>
          <w:p w14:paraId="75106A4F" w14:textId="77777777" w:rsidR="00B04998" w:rsidRDefault="00000000">
            <w:pPr>
              <w:spacing w:after="0"/>
              <w:jc w:val="center"/>
              <w:rPr>
                <w:rFonts w:ascii="Play" w:eastAsia="Play" w:hAnsi="Play" w:cs="Play"/>
                <w:sz w:val="24"/>
                <w:szCs w:val="24"/>
              </w:rPr>
            </w:pPr>
            <w:r>
              <w:rPr>
                <w:rFonts w:ascii="Play" w:eastAsia="Play" w:hAnsi="Play" w:cs="Play"/>
                <w:sz w:val="24"/>
                <w:szCs w:val="24"/>
              </w:rPr>
              <w:lastRenderedPageBreak/>
              <w:t>1</w:t>
            </w:r>
          </w:p>
        </w:tc>
        <w:tc>
          <w:tcPr>
            <w:tcW w:w="2169" w:type="dxa"/>
            <w:tcBorders>
              <w:top w:val="nil"/>
              <w:left w:val="nil"/>
              <w:bottom w:val="single" w:sz="4" w:space="0" w:color="000000"/>
              <w:right w:val="single" w:sz="4" w:space="0" w:color="000000"/>
            </w:tcBorders>
          </w:tcPr>
          <w:p w14:paraId="11CB61D2" w14:textId="77777777" w:rsidR="00B04998" w:rsidRDefault="00000000">
            <w:pPr>
              <w:spacing w:after="0"/>
              <w:rPr>
                <w:rFonts w:ascii="Play" w:eastAsia="Play" w:hAnsi="Play" w:cs="Play"/>
                <w:sz w:val="24"/>
                <w:szCs w:val="24"/>
              </w:rPr>
            </w:pPr>
            <w:r>
              <w:rPr>
                <w:rFonts w:ascii="Play" w:eastAsia="Play" w:hAnsi="Play" w:cs="Play"/>
                <w:sz w:val="24"/>
                <w:szCs w:val="24"/>
              </w:rPr>
              <w:t>From where you collect water for drinking and cooking</w:t>
            </w:r>
          </w:p>
        </w:tc>
        <w:tc>
          <w:tcPr>
            <w:tcW w:w="572" w:type="dxa"/>
            <w:tcBorders>
              <w:top w:val="nil"/>
              <w:left w:val="nil"/>
              <w:bottom w:val="single" w:sz="4" w:space="0" w:color="000000"/>
              <w:right w:val="single" w:sz="4" w:space="0" w:color="000000"/>
            </w:tcBorders>
          </w:tcPr>
          <w:p w14:paraId="4274785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0939DDF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C058C0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4BD9919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4B3AF7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2C5F3F00" w14:textId="77777777" w:rsidR="00B04998" w:rsidRDefault="00000000">
            <w:pPr>
              <w:spacing w:after="0"/>
              <w:rPr>
                <w:rFonts w:ascii="Play" w:eastAsia="Play" w:hAnsi="Play" w:cs="Play"/>
                <w:b/>
                <w:bCs/>
                <w:sz w:val="24"/>
                <w:szCs w:val="24"/>
              </w:rPr>
            </w:pPr>
            <w:r>
              <w:rPr>
                <w:rFonts w:ascii="Play" w:eastAsia="Play" w:hAnsi="Play" w:cs="Play"/>
                <w:sz w:val="24"/>
                <w:szCs w:val="24"/>
              </w:rPr>
              <w:t>Ask family from where they collect water for drinking. If multiple sources then select option major source</w:t>
            </w:r>
            <w:r>
              <w:rPr>
                <w:rFonts w:ascii="Play" w:eastAsia="Play" w:hAnsi="Play" w:cs="Play"/>
                <w:sz w:val="24"/>
                <w:szCs w:val="24"/>
              </w:rPr>
              <w:br/>
            </w:r>
            <w:r>
              <w:rPr>
                <w:rFonts w:ascii="Play" w:eastAsia="Play" w:hAnsi="Play" w:cs="Play"/>
                <w:b/>
                <w:bCs/>
                <w:sz w:val="24"/>
                <w:szCs w:val="24"/>
              </w:rPr>
              <w:t xml:space="preserve">Options - </w:t>
            </w:r>
            <w:r>
              <w:rPr>
                <w:rFonts w:ascii="Play" w:eastAsia="Play" w:hAnsi="Play" w:cs="Play"/>
                <w:b/>
                <w:bCs/>
                <w:sz w:val="24"/>
                <w:szCs w:val="24"/>
              </w:rPr>
              <w:br/>
              <w:t>1) Water tap within house</w:t>
            </w:r>
            <w:r>
              <w:rPr>
                <w:rFonts w:ascii="Play" w:eastAsia="Play" w:hAnsi="Play" w:cs="Play"/>
                <w:b/>
                <w:bCs/>
                <w:sz w:val="24"/>
                <w:szCs w:val="24"/>
              </w:rPr>
              <w:br/>
              <w:t>2) Public Water tap</w:t>
            </w:r>
            <w:r>
              <w:rPr>
                <w:rFonts w:ascii="Play" w:eastAsia="Play" w:hAnsi="Play" w:cs="Play"/>
                <w:b/>
                <w:bCs/>
                <w:sz w:val="24"/>
                <w:szCs w:val="24"/>
              </w:rPr>
              <w:br/>
              <w:t>3) Hand pump</w:t>
            </w:r>
            <w:r>
              <w:rPr>
                <w:rFonts w:ascii="Play" w:eastAsia="Play" w:hAnsi="Play" w:cs="Play"/>
                <w:b/>
                <w:bCs/>
                <w:sz w:val="24"/>
                <w:szCs w:val="24"/>
              </w:rPr>
              <w:br/>
              <w:t>4) Well</w:t>
            </w:r>
          </w:p>
          <w:p w14:paraId="5D00A3A9" w14:textId="77777777" w:rsidR="00B04998" w:rsidRDefault="00000000">
            <w:pPr>
              <w:spacing w:after="0"/>
              <w:rPr>
                <w:rFonts w:ascii="Play" w:eastAsia="Play" w:hAnsi="Play" w:cs="Play"/>
                <w:b/>
                <w:bCs/>
                <w:sz w:val="24"/>
                <w:szCs w:val="24"/>
              </w:rPr>
            </w:pPr>
            <w:r>
              <w:rPr>
                <w:rFonts w:ascii="Play" w:eastAsia="Play" w:hAnsi="Play" w:cs="Play"/>
                <w:b/>
                <w:bCs/>
                <w:sz w:val="24"/>
                <w:szCs w:val="24"/>
              </w:rPr>
              <w:t>5) Other</w:t>
            </w:r>
          </w:p>
        </w:tc>
      </w:tr>
      <w:tr w:rsidR="00B04998" w14:paraId="7656348C" w14:textId="77777777">
        <w:trPr>
          <w:trHeight w:val="1450"/>
        </w:trPr>
        <w:tc>
          <w:tcPr>
            <w:tcW w:w="525" w:type="dxa"/>
            <w:tcBorders>
              <w:top w:val="nil"/>
              <w:left w:val="single" w:sz="4" w:space="0" w:color="000000"/>
              <w:bottom w:val="single" w:sz="4" w:space="0" w:color="000000"/>
              <w:right w:val="single" w:sz="4" w:space="0" w:color="000000"/>
            </w:tcBorders>
          </w:tcPr>
          <w:p w14:paraId="41D1916B"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1FC49FBF" w14:textId="77777777" w:rsidR="00B04998" w:rsidRDefault="00000000">
            <w:pPr>
              <w:spacing w:after="0"/>
              <w:rPr>
                <w:rFonts w:ascii="Play" w:eastAsia="Play" w:hAnsi="Play" w:cs="Play"/>
                <w:sz w:val="24"/>
                <w:szCs w:val="24"/>
              </w:rPr>
            </w:pPr>
            <w:r>
              <w:rPr>
                <w:rFonts w:ascii="Play" w:eastAsia="Play" w:hAnsi="Play" w:cs="Play"/>
                <w:sz w:val="24"/>
                <w:szCs w:val="24"/>
              </w:rPr>
              <w:t>If separate tap is provided in your house, how it is installed?</w:t>
            </w:r>
          </w:p>
        </w:tc>
        <w:tc>
          <w:tcPr>
            <w:tcW w:w="572" w:type="dxa"/>
            <w:tcBorders>
              <w:top w:val="nil"/>
              <w:left w:val="nil"/>
              <w:bottom w:val="single" w:sz="4" w:space="0" w:color="000000"/>
              <w:right w:val="single" w:sz="4" w:space="0" w:color="000000"/>
            </w:tcBorders>
          </w:tcPr>
          <w:p w14:paraId="55312F1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5AE9455F"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4217458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1D3E54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090E967B"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0FAF9213"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p>
          <w:p w14:paraId="5D83AEE1" w14:textId="77777777" w:rsidR="00B04998" w:rsidRDefault="00000000">
            <w:pPr>
              <w:spacing w:after="0"/>
              <w:rPr>
                <w:rFonts w:ascii="Play" w:eastAsia="Play" w:hAnsi="Play" w:cs="Play"/>
                <w:b/>
                <w:bCs/>
                <w:sz w:val="24"/>
                <w:szCs w:val="24"/>
              </w:rPr>
            </w:pPr>
            <w:r>
              <w:rPr>
                <w:rFonts w:ascii="Play" w:eastAsia="Play" w:hAnsi="Play" w:cs="Play"/>
                <w:b/>
                <w:bCs/>
                <w:sz w:val="24"/>
                <w:szCs w:val="24"/>
              </w:rPr>
              <w:t>1) From Family funds</w:t>
            </w:r>
          </w:p>
          <w:p w14:paraId="1FD8CE9F" w14:textId="77777777" w:rsidR="00B04998" w:rsidRDefault="00000000">
            <w:pPr>
              <w:spacing w:after="0"/>
              <w:rPr>
                <w:rFonts w:ascii="Play" w:eastAsia="Play" w:hAnsi="Play" w:cs="Play"/>
                <w:b/>
                <w:bCs/>
                <w:sz w:val="24"/>
                <w:szCs w:val="24"/>
              </w:rPr>
            </w:pPr>
            <w:r>
              <w:rPr>
                <w:rFonts w:ascii="Play" w:eastAsia="Play" w:hAnsi="Play" w:cs="Play"/>
                <w:b/>
                <w:bCs/>
                <w:sz w:val="24"/>
                <w:szCs w:val="24"/>
              </w:rPr>
              <w:t>2) From Jal Jeevan Mission</w:t>
            </w:r>
          </w:p>
          <w:p w14:paraId="5B7B7E48" w14:textId="77777777" w:rsidR="00B04998" w:rsidRDefault="00000000">
            <w:pPr>
              <w:spacing w:after="0"/>
              <w:rPr>
                <w:rFonts w:ascii="Play" w:eastAsia="Play" w:hAnsi="Play" w:cs="Play"/>
                <w:b/>
                <w:bCs/>
                <w:sz w:val="24"/>
                <w:szCs w:val="24"/>
              </w:rPr>
            </w:pPr>
            <w:r>
              <w:rPr>
                <w:rFonts w:ascii="Play" w:eastAsia="Play" w:hAnsi="Play" w:cs="Play"/>
                <w:b/>
                <w:bCs/>
                <w:sz w:val="24"/>
                <w:szCs w:val="24"/>
              </w:rPr>
              <w:t>3) From Gram Panchayat</w:t>
            </w:r>
          </w:p>
          <w:p w14:paraId="2BA865CD" w14:textId="77777777" w:rsidR="00B04998" w:rsidRDefault="00000000">
            <w:pPr>
              <w:spacing w:after="0"/>
              <w:rPr>
                <w:rFonts w:ascii="Play" w:eastAsia="Play" w:hAnsi="Play" w:cs="Play"/>
                <w:b/>
                <w:bCs/>
                <w:sz w:val="24"/>
                <w:szCs w:val="24"/>
              </w:rPr>
            </w:pPr>
            <w:r>
              <w:rPr>
                <w:rFonts w:ascii="Play" w:eastAsia="Play" w:hAnsi="Play" w:cs="Play"/>
                <w:b/>
                <w:bCs/>
                <w:sz w:val="24"/>
                <w:szCs w:val="24"/>
              </w:rPr>
              <w:t>4) Do not know</w:t>
            </w:r>
          </w:p>
        </w:tc>
      </w:tr>
      <w:tr w:rsidR="00B04998" w14:paraId="11900602" w14:textId="77777777">
        <w:trPr>
          <w:trHeight w:val="1727"/>
        </w:trPr>
        <w:tc>
          <w:tcPr>
            <w:tcW w:w="525" w:type="dxa"/>
            <w:tcBorders>
              <w:top w:val="nil"/>
              <w:left w:val="single" w:sz="4" w:space="0" w:color="000000"/>
              <w:bottom w:val="single" w:sz="4" w:space="0" w:color="000000"/>
              <w:right w:val="single" w:sz="4" w:space="0" w:color="000000"/>
            </w:tcBorders>
          </w:tcPr>
          <w:p w14:paraId="642ADF36"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L</w:t>
            </w:r>
          </w:p>
        </w:tc>
        <w:tc>
          <w:tcPr>
            <w:tcW w:w="2169" w:type="dxa"/>
            <w:tcBorders>
              <w:top w:val="nil"/>
              <w:left w:val="nil"/>
              <w:bottom w:val="single" w:sz="4" w:space="0" w:color="000000"/>
              <w:right w:val="single" w:sz="4" w:space="0" w:color="000000"/>
            </w:tcBorders>
          </w:tcPr>
          <w:p w14:paraId="5BC1FA4D" w14:textId="77777777" w:rsidR="00B04998" w:rsidRDefault="00000000">
            <w:pPr>
              <w:spacing w:after="0"/>
              <w:rPr>
                <w:rFonts w:ascii="Play" w:eastAsia="Play" w:hAnsi="Play" w:cs="Play"/>
                <w:sz w:val="24"/>
                <w:szCs w:val="24"/>
              </w:rPr>
            </w:pPr>
            <w:proofErr w:type="spellStart"/>
            <w:r>
              <w:rPr>
                <w:rFonts w:ascii="Play" w:eastAsia="Play" w:hAnsi="Play" w:cs="Play"/>
                <w:b/>
                <w:bCs/>
                <w:sz w:val="24"/>
                <w:szCs w:val="24"/>
              </w:rPr>
              <w:t>Swachha</w:t>
            </w:r>
            <w:proofErr w:type="spellEnd"/>
            <w:r>
              <w:rPr>
                <w:rFonts w:ascii="Play" w:eastAsia="Play" w:hAnsi="Play" w:cs="Play"/>
                <w:b/>
                <w:bCs/>
                <w:sz w:val="24"/>
                <w:szCs w:val="24"/>
              </w:rPr>
              <w:t xml:space="preserve"> Bharat Mission (SBM)</w:t>
            </w:r>
          </w:p>
        </w:tc>
        <w:tc>
          <w:tcPr>
            <w:tcW w:w="572" w:type="dxa"/>
            <w:tcBorders>
              <w:top w:val="nil"/>
              <w:left w:val="nil"/>
              <w:bottom w:val="single" w:sz="4" w:space="0" w:color="000000"/>
              <w:right w:val="single" w:sz="4" w:space="0" w:color="000000"/>
            </w:tcBorders>
            <w:shd w:val="clear" w:color="auto" w:fill="A6A6A6"/>
          </w:tcPr>
          <w:p w14:paraId="3BAC3417" w14:textId="77777777" w:rsidR="00B04998" w:rsidRDefault="00B04998">
            <w:pPr>
              <w:spacing w:after="0"/>
              <w:rPr>
                <w:rFonts w:ascii="Play" w:eastAsia="Play" w:hAnsi="Play" w:cs="Play"/>
                <w:sz w:val="24"/>
                <w:szCs w:val="24"/>
              </w:rPr>
            </w:pPr>
          </w:p>
        </w:tc>
        <w:tc>
          <w:tcPr>
            <w:tcW w:w="573" w:type="dxa"/>
            <w:tcBorders>
              <w:top w:val="nil"/>
              <w:left w:val="nil"/>
              <w:bottom w:val="single" w:sz="4" w:space="0" w:color="000000"/>
              <w:right w:val="single" w:sz="4" w:space="0" w:color="000000"/>
            </w:tcBorders>
            <w:shd w:val="clear" w:color="auto" w:fill="A6A6A6"/>
          </w:tcPr>
          <w:p w14:paraId="58572135"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21A1D9B4"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592993FF"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2B1F9406" w14:textId="77777777" w:rsidR="00B04998" w:rsidRDefault="00B04998">
            <w:pPr>
              <w:spacing w:after="0"/>
              <w:rPr>
                <w:rFonts w:ascii="Play" w:eastAsia="Play" w:hAnsi="Play" w:cs="Play"/>
                <w:sz w:val="24"/>
                <w:szCs w:val="24"/>
              </w:rPr>
            </w:pPr>
          </w:p>
        </w:tc>
        <w:tc>
          <w:tcPr>
            <w:tcW w:w="3945" w:type="dxa"/>
            <w:tcBorders>
              <w:top w:val="nil"/>
              <w:left w:val="nil"/>
              <w:bottom w:val="single" w:sz="4" w:space="0" w:color="000000"/>
              <w:right w:val="single" w:sz="4" w:space="0" w:color="000000"/>
            </w:tcBorders>
          </w:tcPr>
          <w:p w14:paraId="757E83B7" w14:textId="77777777" w:rsidR="00B04998" w:rsidRDefault="00000000">
            <w:pPr>
              <w:spacing w:after="0"/>
              <w:rPr>
                <w:rFonts w:ascii="Play" w:eastAsia="Play" w:hAnsi="Play" w:cs="Play"/>
                <w:b/>
                <w:bCs/>
                <w:sz w:val="24"/>
                <w:szCs w:val="24"/>
              </w:rPr>
            </w:pPr>
            <w:proofErr w:type="spellStart"/>
            <w:r>
              <w:rPr>
                <w:rFonts w:ascii="Play" w:eastAsia="Play" w:hAnsi="Play" w:cs="Play"/>
                <w:b/>
                <w:bCs/>
                <w:sz w:val="24"/>
                <w:szCs w:val="24"/>
              </w:rPr>
              <w:t>Swachha</w:t>
            </w:r>
            <w:proofErr w:type="spellEnd"/>
            <w:r>
              <w:rPr>
                <w:rFonts w:ascii="Play" w:eastAsia="Play" w:hAnsi="Play" w:cs="Play"/>
                <w:b/>
                <w:bCs/>
                <w:sz w:val="24"/>
                <w:szCs w:val="24"/>
              </w:rPr>
              <w:t xml:space="preserve"> Bharat Mission (SBM</w:t>
            </w:r>
            <w:proofErr w:type="gramStart"/>
            <w:r>
              <w:rPr>
                <w:rFonts w:ascii="Play" w:eastAsia="Play" w:hAnsi="Play" w:cs="Play"/>
                <w:b/>
                <w:bCs/>
                <w:sz w:val="24"/>
                <w:szCs w:val="24"/>
              </w:rPr>
              <w:t>)</w:t>
            </w:r>
            <w:r>
              <w:rPr>
                <w:rFonts w:ascii="Play" w:eastAsia="Play" w:hAnsi="Play" w:cs="Play"/>
                <w:sz w:val="24"/>
                <w:szCs w:val="24"/>
              </w:rPr>
              <w:t xml:space="preserve"> :</w:t>
            </w:r>
            <w:proofErr w:type="gramEnd"/>
            <w:r>
              <w:rPr>
                <w:rFonts w:ascii="Play" w:eastAsia="Play" w:hAnsi="Play" w:cs="Play"/>
                <w:sz w:val="24"/>
                <w:szCs w:val="24"/>
              </w:rPr>
              <w:t xml:space="preserve"> </w:t>
            </w:r>
            <w:proofErr w:type="spellStart"/>
            <w:r>
              <w:rPr>
                <w:rFonts w:ascii="Play" w:eastAsia="Play" w:hAnsi="Play" w:cs="Play"/>
                <w:sz w:val="24"/>
                <w:szCs w:val="24"/>
              </w:rPr>
              <w:t>Swachha</w:t>
            </w:r>
            <w:proofErr w:type="spellEnd"/>
            <w:r>
              <w:rPr>
                <w:rFonts w:ascii="Play" w:eastAsia="Play" w:hAnsi="Play" w:cs="Play"/>
                <w:sz w:val="24"/>
                <w:szCs w:val="24"/>
              </w:rPr>
              <w:t xml:space="preserve"> Bharat Mission provides toilets to individual households to become open defecation free (ODF) and also helps gram panchayat in solid and liquid waste management. </w:t>
            </w:r>
          </w:p>
        </w:tc>
      </w:tr>
      <w:tr w:rsidR="00B04998" w14:paraId="7722DA5D" w14:textId="77777777">
        <w:trPr>
          <w:trHeight w:val="2120"/>
        </w:trPr>
        <w:tc>
          <w:tcPr>
            <w:tcW w:w="525" w:type="dxa"/>
            <w:tcBorders>
              <w:top w:val="nil"/>
              <w:left w:val="single" w:sz="4" w:space="0" w:color="000000"/>
              <w:bottom w:val="single" w:sz="4" w:space="0" w:color="000000"/>
              <w:right w:val="single" w:sz="4" w:space="0" w:color="000000"/>
            </w:tcBorders>
          </w:tcPr>
          <w:p w14:paraId="5D433E63"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77BD36A0" w14:textId="77777777" w:rsidR="00B04998" w:rsidRDefault="00000000">
            <w:pPr>
              <w:spacing w:after="0"/>
              <w:rPr>
                <w:rFonts w:ascii="Play" w:eastAsia="Play" w:hAnsi="Play" w:cs="Play"/>
                <w:sz w:val="24"/>
                <w:szCs w:val="24"/>
              </w:rPr>
            </w:pPr>
            <w:r>
              <w:rPr>
                <w:rFonts w:ascii="Play" w:eastAsia="Play" w:hAnsi="Play" w:cs="Play"/>
                <w:sz w:val="24"/>
                <w:szCs w:val="24"/>
              </w:rPr>
              <w:t>Do you have toilet in your house</w:t>
            </w:r>
          </w:p>
        </w:tc>
        <w:tc>
          <w:tcPr>
            <w:tcW w:w="572" w:type="dxa"/>
            <w:tcBorders>
              <w:top w:val="nil"/>
              <w:left w:val="nil"/>
              <w:bottom w:val="single" w:sz="4" w:space="0" w:color="000000"/>
              <w:right w:val="single" w:sz="4" w:space="0" w:color="000000"/>
            </w:tcBorders>
          </w:tcPr>
          <w:p w14:paraId="30E5901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71D56E7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3FC8AB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A62C8D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ABF3CE4"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058FC26F" w14:textId="77777777" w:rsidR="00B04998" w:rsidRDefault="00000000">
            <w:pPr>
              <w:spacing w:after="0"/>
              <w:rPr>
                <w:rFonts w:ascii="Play" w:eastAsia="Play" w:hAnsi="Play" w:cs="Play"/>
                <w:sz w:val="24"/>
                <w:szCs w:val="24"/>
              </w:rPr>
            </w:pPr>
            <w:r>
              <w:rPr>
                <w:rFonts w:ascii="Play" w:eastAsia="Play" w:hAnsi="Play" w:cs="Play"/>
                <w:sz w:val="24"/>
                <w:szCs w:val="24"/>
              </w:rPr>
              <w:t xml:space="preserve">Ask the family about availability of toilet for individual family. </w:t>
            </w:r>
            <w:r>
              <w:rPr>
                <w:rFonts w:ascii="Play" w:eastAsia="Play" w:hAnsi="Play" w:cs="Play"/>
                <w:sz w:val="24"/>
                <w:szCs w:val="24"/>
              </w:rPr>
              <w:br/>
            </w:r>
            <w:r>
              <w:rPr>
                <w:rFonts w:ascii="Play" w:eastAsia="Play" w:hAnsi="Play" w:cs="Play"/>
                <w:b/>
                <w:bCs/>
                <w:sz w:val="24"/>
                <w:szCs w:val="24"/>
              </w:rPr>
              <w:t xml:space="preserve">Options </w:t>
            </w:r>
            <w:r>
              <w:rPr>
                <w:rFonts w:ascii="Play" w:eastAsia="Play" w:hAnsi="Play" w:cs="Play"/>
                <w:b/>
                <w:bCs/>
                <w:sz w:val="24"/>
                <w:szCs w:val="24"/>
              </w:rPr>
              <w:br/>
              <w:t>1) Yes</w:t>
            </w:r>
            <w:r>
              <w:rPr>
                <w:rFonts w:ascii="Play" w:eastAsia="Play" w:hAnsi="Play" w:cs="Play"/>
                <w:b/>
                <w:bCs/>
                <w:sz w:val="24"/>
                <w:szCs w:val="24"/>
              </w:rPr>
              <w:br/>
              <w:t>2) No</w:t>
            </w:r>
            <w:r>
              <w:rPr>
                <w:rFonts w:ascii="Play" w:eastAsia="Play" w:hAnsi="Play" w:cs="Play"/>
                <w:sz w:val="24"/>
                <w:szCs w:val="24"/>
              </w:rPr>
              <w:br/>
            </w:r>
            <w:r>
              <w:rPr>
                <w:rFonts w:ascii="Play" w:eastAsia="Play" w:hAnsi="Play" w:cs="Play"/>
                <w:i/>
                <w:iCs/>
                <w:sz w:val="24"/>
                <w:szCs w:val="24"/>
              </w:rPr>
              <w:t>(If no, enter not applicable option of next question)</w:t>
            </w:r>
          </w:p>
        </w:tc>
      </w:tr>
      <w:tr w:rsidR="00B04998" w14:paraId="7D2DCFBA" w14:textId="77777777">
        <w:trPr>
          <w:trHeight w:val="1740"/>
        </w:trPr>
        <w:tc>
          <w:tcPr>
            <w:tcW w:w="525" w:type="dxa"/>
            <w:tcBorders>
              <w:top w:val="nil"/>
              <w:left w:val="single" w:sz="4" w:space="0" w:color="000000"/>
              <w:bottom w:val="single" w:sz="4" w:space="0" w:color="000000"/>
              <w:right w:val="single" w:sz="4" w:space="0" w:color="000000"/>
            </w:tcBorders>
          </w:tcPr>
          <w:p w14:paraId="0F200AEA"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5B4F607D" w14:textId="77777777" w:rsidR="00B04998" w:rsidRDefault="00000000">
            <w:pPr>
              <w:spacing w:after="0"/>
              <w:rPr>
                <w:rFonts w:ascii="Play" w:eastAsia="Play" w:hAnsi="Play" w:cs="Play"/>
                <w:sz w:val="24"/>
                <w:szCs w:val="24"/>
              </w:rPr>
            </w:pPr>
            <w:r>
              <w:rPr>
                <w:rFonts w:ascii="Play" w:eastAsia="Play" w:hAnsi="Play" w:cs="Play"/>
                <w:sz w:val="24"/>
                <w:szCs w:val="24"/>
              </w:rPr>
              <w:t>If yes, who uses the toilet</w:t>
            </w:r>
          </w:p>
        </w:tc>
        <w:tc>
          <w:tcPr>
            <w:tcW w:w="572" w:type="dxa"/>
            <w:tcBorders>
              <w:top w:val="nil"/>
              <w:left w:val="nil"/>
              <w:bottom w:val="single" w:sz="4" w:space="0" w:color="000000"/>
              <w:right w:val="single" w:sz="4" w:space="0" w:color="000000"/>
            </w:tcBorders>
          </w:tcPr>
          <w:p w14:paraId="0F357F1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125878F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67260BCC"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99F906A"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973FD4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31C8BE00"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r>
              <w:rPr>
                <w:rFonts w:ascii="Play" w:eastAsia="Play" w:hAnsi="Play" w:cs="Play"/>
                <w:b/>
                <w:bCs/>
                <w:sz w:val="24"/>
                <w:szCs w:val="24"/>
              </w:rPr>
              <w:br/>
              <w:t>1) Not applicable as no toilet</w:t>
            </w:r>
            <w:r>
              <w:rPr>
                <w:rFonts w:ascii="Play" w:eastAsia="Play" w:hAnsi="Play" w:cs="Play"/>
                <w:b/>
                <w:bCs/>
                <w:sz w:val="24"/>
                <w:szCs w:val="24"/>
              </w:rPr>
              <w:br/>
              <w:t>2) All family members use the toilet</w:t>
            </w:r>
            <w:r>
              <w:rPr>
                <w:rFonts w:ascii="Play" w:eastAsia="Play" w:hAnsi="Play" w:cs="Play"/>
                <w:b/>
                <w:bCs/>
                <w:sz w:val="24"/>
                <w:szCs w:val="24"/>
              </w:rPr>
              <w:br/>
              <w:t>3) Only ladies use the toilet</w:t>
            </w:r>
            <w:r>
              <w:rPr>
                <w:rFonts w:ascii="Play" w:eastAsia="Play" w:hAnsi="Play" w:cs="Play"/>
                <w:b/>
                <w:bCs/>
                <w:sz w:val="24"/>
                <w:szCs w:val="24"/>
              </w:rPr>
              <w:br/>
              <w:t>4) No specific pattern</w:t>
            </w:r>
            <w:r>
              <w:rPr>
                <w:rFonts w:ascii="Play" w:eastAsia="Play" w:hAnsi="Play" w:cs="Play"/>
                <w:b/>
                <w:bCs/>
                <w:sz w:val="24"/>
                <w:szCs w:val="24"/>
              </w:rPr>
              <w:br/>
              <w:t>5) Nobody uses the toilet</w:t>
            </w:r>
          </w:p>
        </w:tc>
      </w:tr>
      <w:tr w:rsidR="00B04998" w14:paraId="1D03F29C" w14:textId="77777777">
        <w:trPr>
          <w:trHeight w:val="2047"/>
        </w:trPr>
        <w:tc>
          <w:tcPr>
            <w:tcW w:w="525" w:type="dxa"/>
            <w:tcBorders>
              <w:top w:val="nil"/>
              <w:left w:val="single" w:sz="4" w:space="0" w:color="000000"/>
              <w:bottom w:val="single" w:sz="4" w:space="0" w:color="000000"/>
              <w:right w:val="single" w:sz="4" w:space="0" w:color="000000"/>
            </w:tcBorders>
          </w:tcPr>
          <w:p w14:paraId="61870895"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lastRenderedPageBreak/>
              <w:t>M</w:t>
            </w:r>
          </w:p>
        </w:tc>
        <w:tc>
          <w:tcPr>
            <w:tcW w:w="2169" w:type="dxa"/>
            <w:tcBorders>
              <w:top w:val="nil"/>
              <w:left w:val="nil"/>
              <w:bottom w:val="single" w:sz="4" w:space="0" w:color="000000"/>
              <w:right w:val="single" w:sz="4" w:space="0" w:color="000000"/>
            </w:tcBorders>
          </w:tcPr>
          <w:p w14:paraId="14611945" w14:textId="77777777" w:rsidR="00B04998" w:rsidRDefault="00000000">
            <w:pPr>
              <w:spacing w:after="0"/>
              <w:rPr>
                <w:rFonts w:ascii="Play" w:eastAsia="Play" w:hAnsi="Play" w:cs="Play"/>
                <w:sz w:val="24"/>
                <w:szCs w:val="24"/>
              </w:rPr>
            </w:pPr>
            <w:proofErr w:type="spellStart"/>
            <w:r>
              <w:rPr>
                <w:rFonts w:ascii="Play" w:eastAsia="Play" w:hAnsi="Play" w:cs="Play"/>
                <w:b/>
                <w:bCs/>
                <w:sz w:val="24"/>
                <w:szCs w:val="24"/>
              </w:rPr>
              <w:t>Mukhyamantri</w:t>
            </w:r>
            <w:proofErr w:type="spellEnd"/>
            <w:r>
              <w:rPr>
                <w:rFonts w:ascii="Play" w:eastAsia="Play" w:hAnsi="Play" w:cs="Play"/>
                <w:b/>
                <w:bCs/>
                <w:sz w:val="24"/>
                <w:szCs w:val="24"/>
              </w:rPr>
              <w:t xml:space="preserve"> Mazi Ladaki Bahin Yojana (MMLBY)</w:t>
            </w:r>
          </w:p>
        </w:tc>
        <w:tc>
          <w:tcPr>
            <w:tcW w:w="572" w:type="dxa"/>
            <w:tcBorders>
              <w:top w:val="nil"/>
              <w:left w:val="nil"/>
              <w:bottom w:val="single" w:sz="4" w:space="0" w:color="000000"/>
              <w:right w:val="single" w:sz="4" w:space="0" w:color="000000"/>
            </w:tcBorders>
            <w:shd w:val="clear" w:color="auto" w:fill="A6A6A6"/>
          </w:tcPr>
          <w:p w14:paraId="6C131713" w14:textId="77777777" w:rsidR="00B04998" w:rsidRDefault="00B04998">
            <w:pPr>
              <w:spacing w:after="0"/>
              <w:rPr>
                <w:rFonts w:ascii="Play" w:eastAsia="Play" w:hAnsi="Play" w:cs="Play"/>
                <w:sz w:val="24"/>
                <w:szCs w:val="24"/>
              </w:rPr>
            </w:pPr>
          </w:p>
        </w:tc>
        <w:tc>
          <w:tcPr>
            <w:tcW w:w="573" w:type="dxa"/>
            <w:tcBorders>
              <w:top w:val="nil"/>
              <w:left w:val="nil"/>
              <w:bottom w:val="single" w:sz="4" w:space="0" w:color="000000"/>
              <w:right w:val="single" w:sz="4" w:space="0" w:color="000000"/>
            </w:tcBorders>
            <w:shd w:val="clear" w:color="auto" w:fill="A6A6A6"/>
          </w:tcPr>
          <w:p w14:paraId="336917C8"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61C23270"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7215EA45" w14:textId="77777777" w:rsidR="00B04998" w:rsidRDefault="00B04998">
            <w:pPr>
              <w:spacing w:after="0"/>
              <w:rPr>
                <w:rFonts w:ascii="Play" w:eastAsia="Play" w:hAnsi="Play" w:cs="Play"/>
                <w:sz w:val="24"/>
                <w:szCs w:val="24"/>
              </w:rPr>
            </w:pPr>
          </w:p>
        </w:tc>
        <w:tc>
          <w:tcPr>
            <w:tcW w:w="572" w:type="dxa"/>
            <w:tcBorders>
              <w:top w:val="nil"/>
              <w:left w:val="nil"/>
              <w:bottom w:val="single" w:sz="4" w:space="0" w:color="000000"/>
              <w:right w:val="single" w:sz="4" w:space="0" w:color="000000"/>
            </w:tcBorders>
            <w:shd w:val="clear" w:color="auto" w:fill="A6A6A6"/>
          </w:tcPr>
          <w:p w14:paraId="4DC9555F" w14:textId="77777777" w:rsidR="00B04998" w:rsidRDefault="00B04998">
            <w:pPr>
              <w:spacing w:after="0"/>
              <w:rPr>
                <w:rFonts w:ascii="Play" w:eastAsia="Play" w:hAnsi="Play" w:cs="Play"/>
                <w:sz w:val="24"/>
                <w:szCs w:val="24"/>
              </w:rPr>
            </w:pPr>
          </w:p>
        </w:tc>
        <w:tc>
          <w:tcPr>
            <w:tcW w:w="3945" w:type="dxa"/>
            <w:tcBorders>
              <w:top w:val="nil"/>
              <w:left w:val="nil"/>
              <w:bottom w:val="single" w:sz="4" w:space="0" w:color="000000"/>
              <w:right w:val="single" w:sz="4" w:space="0" w:color="000000"/>
            </w:tcBorders>
          </w:tcPr>
          <w:p w14:paraId="3FDD048A" w14:textId="77777777" w:rsidR="00B04998" w:rsidRDefault="00000000">
            <w:pPr>
              <w:spacing w:after="0"/>
              <w:rPr>
                <w:rFonts w:ascii="Play" w:eastAsia="Play" w:hAnsi="Play" w:cs="Play"/>
                <w:b/>
                <w:bCs/>
                <w:sz w:val="24"/>
                <w:szCs w:val="24"/>
              </w:rPr>
            </w:pPr>
            <w:proofErr w:type="spellStart"/>
            <w:r>
              <w:rPr>
                <w:rFonts w:ascii="Play" w:eastAsia="Play" w:hAnsi="Play" w:cs="Play"/>
                <w:b/>
                <w:bCs/>
                <w:sz w:val="24"/>
                <w:szCs w:val="24"/>
              </w:rPr>
              <w:t>Mukhyamantri</w:t>
            </w:r>
            <w:proofErr w:type="spellEnd"/>
            <w:r>
              <w:rPr>
                <w:rFonts w:ascii="Play" w:eastAsia="Play" w:hAnsi="Play" w:cs="Play"/>
                <w:b/>
                <w:bCs/>
                <w:sz w:val="24"/>
                <w:szCs w:val="24"/>
              </w:rPr>
              <w:t xml:space="preserve"> Mazi Ladaki Bahin Yojana (MMLBY</w:t>
            </w:r>
            <w:proofErr w:type="gramStart"/>
            <w:r>
              <w:rPr>
                <w:rFonts w:ascii="Play" w:eastAsia="Play" w:hAnsi="Play" w:cs="Play"/>
                <w:b/>
                <w:bCs/>
                <w:sz w:val="24"/>
                <w:szCs w:val="24"/>
              </w:rPr>
              <w:t>) :</w:t>
            </w:r>
            <w:proofErr w:type="gramEnd"/>
            <w:r>
              <w:rPr>
                <w:rFonts w:ascii="Play" w:eastAsia="Play" w:hAnsi="Play" w:cs="Play"/>
                <w:sz w:val="24"/>
                <w:szCs w:val="24"/>
              </w:rPr>
              <w:t xml:space="preserve"> Govt of Maharashtra has started this new scheme for all women of age group 21 to 65 years having annual family income less than 2.5 Lakh. Beneficiary will get Rs. 1500 PM in her bank account connected to her Adhaar card.</w:t>
            </w:r>
          </w:p>
        </w:tc>
      </w:tr>
      <w:tr w:rsidR="00B04998" w14:paraId="32431A02" w14:textId="77777777">
        <w:trPr>
          <w:trHeight w:val="2330"/>
        </w:trPr>
        <w:tc>
          <w:tcPr>
            <w:tcW w:w="525" w:type="dxa"/>
            <w:tcBorders>
              <w:top w:val="nil"/>
              <w:left w:val="single" w:sz="4" w:space="0" w:color="000000"/>
              <w:bottom w:val="single" w:sz="4" w:space="0" w:color="000000"/>
              <w:right w:val="single" w:sz="4" w:space="0" w:color="000000"/>
            </w:tcBorders>
          </w:tcPr>
          <w:p w14:paraId="3B7F014C" w14:textId="77777777" w:rsidR="00B04998" w:rsidRDefault="00000000">
            <w:pPr>
              <w:spacing w:after="0"/>
              <w:jc w:val="center"/>
              <w:rPr>
                <w:rFonts w:ascii="Play" w:eastAsia="Play" w:hAnsi="Play" w:cs="Play"/>
                <w:sz w:val="24"/>
                <w:szCs w:val="24"/>
              </w:rPr>
            </w:pPr>
            <w:r>
              <w:rPr>
                <w:rFonts w:ascii="Play" w:eastAsia="Play" w:hAnsi="Play" w:cs="Play"/>
                <w:sz w:val="24"/>
                <w:szCs w:val="24"/>
              </w:rPr>
              <w:t>1</w:t>
            </w:r>
          </w:p>
        </w:tc>
        <w:tc>
          <w:tcPr>
            <w:tcW w:w="2169" w:type="dxa"/>
            <w:tcBorders>
              <w:top w:val="nil"/>
              <w:left w:val="nil"/>
              <w:bottom w:val="single" w:sz="4" w:space="0" w:color="000000"/>
              <w:right w:val="single" w:sz="4" w:space="0" w:color="000000"/>
            </w:tcBorders>
          </w:tcPr>
          <w:p w14:paraId="1261840C" w14:textId="77777777" w:rsidR="00B04998" w:rsidRDefault="00000000">
            <w:pPr>
              <w:spacing w:after="0"/>
              <w:rPr>
                <w:rFonts w:ascii="Play" w:eastAsia="Play" w:hAnsi="Play" w:cs="Play"/>
                <w:sz w:val="24"/>
                <w:szCs w:val="24"/>
              </w:rPr>
            </w:pPr>
            <w:r>
              <w:rPr>
                <w:rFonts w:ascii="Play" w:eastAsia="Play" w:hAnsi="Play" w:cs="Play"/>
                <w:sz w:val="24"/>
                <w:szCs w:val="24"/>
              </w:rPr>
              <w:t xml:space="preserve">Do the ladies above 21 years get Rs. 1500/- under </w:t>
            </w:r>
            <w:proofErr w:type="spellStart"/>
            <w:r>
              <w:rPr>
                <w:rFonts w:ascii="Play" w:eastAsia="Play" w:hAnsi="Play" w:cs="Play"/>
                <w:sz w:val="24"/>
                <w:szCs w:val="24"/>
              </w:rPr>
              <w:t>Mukhyamantri</w:t>
            </w:r>
            <w:proofErr w:type="spellEnd"/>
            <w:r>
              <w:rPr>
                <w:rFonts w:ascii="Play" w:eastAsia="Play" w:hAnsi="Play" w:cs="Play"/>
                <w:sz w:val="24"/>
                <w:szCs w:val="24"/>
              </w:rPr>
              <w:t xml:space="preserve"> Mazi </w:t>
            </w:r>
            <w:proofErr w:type="spellStart"/>
            <w:r>
              <w:rPr>
                <w:rFonts w:ascii="Play" w:eastAsia="Play" w:hAnsi="Play" w:cs="Play"/>
                <w:sz w:val="24"/>
                <w:szCs w:val="24"/>
              </w:rPr>
              <w:t>Ladki</w:t>
            </w:r>
            <w:proofErr w:type="spellEnd"/>
            <w:r>
              <w:rPr>
                <w:rFonts w:ascii="Play" w:eastAsia="Play" w:hAnsi="Play" w:cs="Play"/>
                <w:sz w:val="24"/>
                <w:szCs w:val="24"/>
              </w:rPr>
              <w:t xml:space="preserve"> Bahin Yojna</w:t>
            </w:r>
          </w:p>
        </w:tc>
        <w:tc>
          <w:tcPr>
            <w:tcW w:w="572" w:type="dxa"/>
            <w:tcBorders>
              <w:top w:val="nil"/>
              <w:left w:val="nil"/>
              <w:bottom w:val="single" w:sz="4" w:space="0" w:color="000000"/>
              <w:right w:val="single" w:sz="4" w:space="0" w:color="000000"/>
            </w:tcBorders>
          </w:tcPr>
          <w:p w14:paraId="4213861E"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020D0ADD"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49666B38"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792C2041"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2CDE5773"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68CD97BD" w14:textId="77777777" w:rsidR="00B04998" w:rsidRDefault="00000000">
            <w:pPr>
              <w:spacing w:after="0"/>
              <w:rPr>
                <w:rFonts w:ascii="Play" w:eastAsia="Play" w:hAnsi="Play" w:cs="Play"/>
                <w:sz w:val="24"/>
                <w:szCs w:val="24"/>
              </w:rPr>
            </w:pPr>
            <w:r>
              <w:rPr>
                <w:rFonts w:ascii="Play" w:eastAsia="Play" w:hAnsi="Play" w:cs="Play"/>
                <w:b/>
                <w:bCs/>
                <w:sz w:val="24"/>
                <w:szCs w:val="24"/>
              </w:rPr>
              <w:t>Options</w:t>
            </w:r>
            <w:r>
              <w:rPr>
                <w:rFonts w:ascii="Play" w:eastAsia="Play" w:hAnsi="Play" w:cs="Play"/>
                <w:b/>
                <w:bCs/>
                <w:sz w:val="24"/>
                <w:szCs w:val="24"/>
              </w:rPr>
              <w:br/>
              <w:t>1) All ladies above 21 years get Rs. 1500/- PM</w:t>
            </w:r>
            <w:r>
              <w:rPr>
                <w:rFonts w:ascii="Play" w:eastAsia="Play" w:hAnsi="Play" w:cs="Play"/>
                <w:b/>
                <w:bCs/>
                <w:sz w:val="24"/>
                <w:szCs w:val="24"/>
              </w:rPr>
              <w:br/>
              <w:t>2) Few ladies above 21 years get Rs. 1500/- PM</w:t>
            </w:r>
            <w:r>
              <w:rPr>
                <w:rFonts w:ascii="Play" w:eastAsia="Play" w:hAnsi="Play" w:cs="Play"/>
                <w:b/>
                <w:bCs/>
                <w:sz w:val="24"/>
                <w:szCs w:val="24"/>
              </w:rPr>
              <w:br/>
              <w:t>3) Family not eligible as income is above 2.5 Lakh so do not get</w:t>
            </w:r>
            <w:r>
              <w:rPr>
                <w:rFonts w:ascii="Play" w:eastAsia="Play" w:hAnsi="Play" w:cs="Play"/>
                <w:b/>
                <w:bCs/>
                <w:sz w:val="24"/>
                <w:szCs w:val="24"/>
              </w:rPr>
              <w:br/>
              <w:t>4) Family eligible still do not get</w:t>
            </w:r>
          </w:p>
        </w:tc>
      </w:tr>
      <w:tr w:rsidR="00B04998" w14:paraId="23B84889" w14:textId="77777777">
        <w:trPr>
          <w:trHeight w:val="2900"/>
        </w:trPr>
        <w:tc>
          <w:tcPr>
            <w:tcW w:w="525" w:type="dxa"/>
            <w:tcBorders>
              <w:top w:val="nil"/>
              <w:left w:val="single" w:sz="4" w:space="0" w:color="000000"/>
              <w:bottom w:val="single" w:sz="4" w:space="0" w:color="000000"/>
              <w:right w:val="single" w:sz="4" w:space="0" w:color="000000"/>
            </w:tcBorders>
          </w:tcPr>
          <w:p w14:paraId="53498B3A" w14:textId="77777777" w:rsidR="00B04998" w:rsidRDefault="00000000">
            <w:pPr>
              <w:spacing w:after="0"/>
              <w:jc w:val="center"/>
              <w:rPr>
                <w:rFonts w:ascii="Play" w:eastAsia="Play" w:hAnsi="Play" w:cs="Play"/>
                <w:sz w:val="24"/>
                <w:szCs w:val="24"/>
              </w:rPr>
            </w:pPr>
            <w:r>
              <w:rPr>
                <w:rFonts w:ascii="Play" w:eastAsia="Play" w:hAnsi="Play" w:cs="Play"/>
                <w:sz w:val="24"/>
                <w:szCs w:val="24"/>
              </w:rPr>
              <w:t>2</w:t>
            </w:r>
          </w:p>
        </w:tc>
        <w:tc>
          <w:tcPr>
            <w:tcW w:w="2169" w:type="dxa"/>
            <w:tcBorders>
              <w:top w:val="nil"/>
              <w:left w:val="nil"/>
              <w:bottom w:val="single" w:sz="4" w:space="0" w:color="000000"/>
              <w:right w:val="single" w:sz="4" w:space="0" w:color="000000"/>
            </w:tcBorders>
          </w:tcPr>
          <w:p w14:paraId="476F1B5E" w14:textId="77777777" w:rsidR="00B04998" w:rsidRDefault="00000000">
            <w:pPr>
              <w:spacing w:after="0"/>
              <w:rPr>
                <w:rFonts w:ascii="Play" w:eastAsia="Play" w:hAnsi="Play" w:cs="Play"/>
                <w:sz w:val="24"/>
                <w:szCs w:val="24"/>
              </w:rPr>
            </w:pPr>
            <w:r>
              <w:rPr>
                <w:rFonts w:ascii="Play" w:eastAsia="Play" w:hAnsi="Play" w:cs="Play"/>
                <w:sz w:val="24"/>
                <w:szCs w:val="24"/>
              </w:rPr>
              <w:t>If yes, how do you use the money received from this scheme</w:t>
            </w:r>
          </w:p>
        </w:tc>
        <w:tc>
          <w:tcPr>
            <w:tcW w:w="572" w:type="dxa"/>
            <w:tcBorders>
              <w:top w:val="nil"/>
              <w:left w:val="nil"/>
              <w:bottom w:val="single" w:sz="4" w:space="0" w:color="000000"/>
              <w:right w:val="single" w:sz="4" w:space="0" w:color="000000"/>
            </w:tcBorders>
          </w:tcPr>
          <w:p w14:paraId="0C79C330"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3" w:type="dxa"/>
            <w:tcBorders>
              <w:top w:val="nil"/>
              <w:left w:val="nil"/>
              <w:bottom w:val="single" w:sz="4" w:space="0" w:color="000000"/>
              <w:right w:val="single" w:sz="4" w:space="0" w:color="000000"/>
            </w:tcBorders>
          </w:tcPr>
          <w:p w14:paraId="3641BA57"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1296746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30FC29E6"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572" w:type="dxa"/>
            <w:tcBorders>
              <w:top w:val="nil"/>
              <w:left w:val="nil"/>
              <w:bottom w:val="single" w:sz="4" w:space="0" w:color="000000"/>
              <w:right w:val="single" w:sz="4" w:space="0" w:color="000000"/>
            </w:tcBorders>
          </w:tcPr>
          <w:p w14:paraId="54E022E9" w14:textId="77777777" w:rsidR="00B04998" w:rsidRDefault="00000000">
            <w:pPr>
              <w:spacing w:after="0"/>
              <w:rPr>
                <w:rFonts w:ascii="Play" w:eastAsia="Play" w:hAnsi="Play" w:cs="Play"/>
                <w:sz w:val="24"/>
                <w:szCs w:val="24"/>
              </w:rPr>
            </w:pPr>
            <w:r>
              <w:rPr>
                <w:rFonts w:ascii="Play" w:eastAsia="Play" w:hAnsi="Play" w:cs="Play"/>
                <w:sz w:val="24"/>
                <w:szCs w:val="24"/>
              </w:rPr>
              <w:t> </w:t>
            </w:r>
          </w:p>
        </w:tc>
        <w:tc>
          <w:tcPr>
            <w:tcW w:w="3945" w:type="dxa"/>
            <w:tcBorders>
              <w:top w:val="nil"/>
              <w:left w:val="nil"/>
              <w:bottom w:val="single" w:sz="4" w:space="0" w:color="000000"/>
              <w:right w:val="single" w:sz="4" w:space="0" w:color="000000"/>
            </w:tcBorders>
          </w:tcPr>
          <w:p w14:paraId="35A833FD" w14:textId="77777777" w:rsidR="00B04998" w:rsidRDefault="00000000">
            <w:pPr>
              <w:spacing w:after="0"/>
              <w:rPr>
                <w:rFonts w:ascii="Play" w:eastAsia="Play" w:hAnsi="Play" w:cs="Play"/>
                <w:b/>
                <w:bCs/>
                <w:sz w:val="24"/>
                <w:szCs w:val="24"/>
              </w:rPr>
            </w:pPr>
            <w:r>
              <w:rPr>
                <w:rFonts w:ascii="Play" w:eastAsia="Play" w:hAnsi="Play" w:cs="Play"/>
                <w:b/>
                <w:bCs/>
                <w:sz w:val="24"/>
                <w:szCs w:val="24"/>
              </w:rPr>
              <w:t>Options</w:t>
            </w:r>
          </w:p>
          <w:p w14:paraId="10DF479B" w14:textId="77777777" w:rsidR="00B04998" w:rsidRDefault="00000000">
            <w:pPr>
              <w:spacing w:after="0"/>
              <w:rPr>
                <w:rFonts w:ascii="Play" w:eastAsia="Play" w:hAnsi="Play" w:cs="Play"/>
                <w:b/>
                <w:bCs/>
                <w:sz w:val="24"/>
                <w:szCs w:val="24"/>
              </w:rPr>
            </w:pPr>
            <w:r>
              <w:rPr>
                <w:rFonts w:ascii="Play" w:eastAsia="Play" w:hAnsi="Play" w:cs="Play"/>
                <w:b/>
                <w:bCs/>
                <w:sz w:val="24"/>
                <w:szCs w:val="24"/>
              </w:rPr>
              <w:t>1) Do not get money so not applicable</w:t>
            </w:r>
          </w:p>
          <w:p w14:paraId="60CABEDA" w14:textId="77777777" w:rsidR="00B04998" w:rsidRDefault="00000000">
            <w:pPr>
              <w:spacing w:after="0"/>
              <w:rPr>
                <w:rFonts w:ascii="Play" w:eastAsia="Play" w:hAnsi="Play" w:cs="Play"/>
                <w:b/>
                <w:bCs/>
                <w:sz w:val="24"/>
                <w:szCs w:val="24"/>
              </w:rPr>
            </w:pPr>
            <w:r>
              <w:rPr>
                <w:rFonts w:ascii="Play" w:eastAsia="Play" w:hAnsi="Play" w:cs="Play"/>
                <w:b/>
                <w:bCs/>
                <w:sz w:val="24"/>
                <w:szCs w:val="24"/>
              </w:rPr>
              <w:t>2) On education of children</w:t>
            </w:r>
          </w:p>
          <w:p w14:paraId="5D089E37" w14:textId="77777777" w:rsidR="00B04998" w:rsidRDefault="00000000">
            <w:pPr>
              <w:spacing w:after="0"/>
              <w:rPr>
                <w:rFonts w:ascii="Play" w:eastAsia="Play" w:hAnsi="Play" w:cs="Play"/>
                <w:b/>
                <w:bCs/>
                <w:sz w:val="24"/>
                <w:szCs w:val="24"/>
              </w:rPr>
            </w:pPr>
            <w:r>
              <w:rPr>
                <w:rFonts w:ascii="Play" w:eastAsia="Play" w:hAnsi="Play" w:cs="Play"/>
                <w:b/>
                <w:bCs/>
                <w:sz w:val="24"/>
                <w:szCs w:val="24"/>
              </w:rPr>
              <w:t>3) To cover hospital expenses / medicines</w:t>
            </w:r>
          </w:p>
          <w:p w14:paraId="2EAA88D6" w14:textId="77777777" w:rsidR="00B04998" w:rsidRDefault="00000000">
            <w:pPr>
              <w:spacing w:after="0"/>
              <w:rPr>
                <w:rFonts w:ascii="Play" w:eastAsia="Play" w:hAnsi="Play" w:cs="Play"/>
                <w:b/>
                <w:bCs/>
                <w:sz w:val="24"/>
                <w:szCs w:val="24"/>
              </w:rPr>
            </w:pPr>
            <w:r>
              <w:rPr>
                <w:rFonts w:ascii="Play" w:eastAsia="Play" w:hAnsi="Play" w:cs="Play"/>
                <w:b/>
                <w:bCs/>
                <w:sz w:val="24"/>
                <w:szCs w:val="24"/>
              </w:rPr>
              <w:t>4) For purchase of items for family</w:t>
            </w:r>
          </w:p>
          <w:p w14:paraId="5F503FF3" w14:textId="77777777" w:rsidR="00B04998" w:rsidRDefault="00000000">
            <w:pPr>
              <w:spacing w:after="0"/>
              <w:rPr>
                <w:rFonts w:ascii="Play" w:eastAsia="Play" w:hAnsi="Play" w:cs="Play"/>
                <w:b/>
                <w:bCs/>
                <w:sz w:val="24"/>
                <w:szCs w:val="24"/>
              </w:rPr>
            </w:pPr>
            <w:r>
              <w:rPr>
                <w:rFonts w:ascii="Play" w:eastAsia="Play" w:hAnsi="Play" w:cs="Play"/>
                <w:b/>
                <w:bCs/>
                <w:sz w:val="24"/>
                <w:szCs w:val="24"/>
              </w:rPr>
              <w:t>5) For purchase of items for personal use</w:t>
            </w:r>
          </w:p>
          <w:p w14:paraId="24B22EB0" w14:textId="77777777" w:rsidR="00B04998" w:rsidRDefault="00000000">
            <w:pPr>
              <w:spacing w:after="0"/>
              <w:rPr>
                <w:rFonts w:ascii="Play" w:eastAsia="Play" w:hAnsi="Play" w:cs="Play"/>
                <w:b/>
                <w:bCs/>
                <w:sz w:val="24"/>
                <w:szCs w:val="24"/>
              </w:rPr>
            </w:pPr>
            <w:r>
              <w:rPr>
                <w:rFonts w:ascii="Play" w:eastAsia="Play" w:hAnsi="Play" w:cs="Play"/>
                <w:b/>
                <w:bCs/>
                <w:sz w:val="24"/>
                <w:szCs w:val="24"/>
              </w:rPr>
              <w:t xml:space="preserve">6) Family function, ceremony </w:t>
            </w:r>
          </w:p>
          <w:p w14:paraId="62B5CE82" w14:textId="77777777" w:rsidR="00B04998" w:rsidRDefault="00000000">
            <w:pPr>
              <w:spacing w:after="0"/>
              <w:rPr>
                <w:rFonts w:ascii="Play" w:eastAsia="Play" w:hAnsi="Play" w:cs="Play"/>
                <w:b/>
                <w:bCs/>
                <w:sz w:val="24"/>
                <w:szCs w:val="24"/>
              </w:rPr>
            </w:pPr>
            <w:r>
              <w:rPr>
                <w:rFonts w:ascii="Play" w:eastAsia="Play" w:hAnsi="Play" w:cs="Play"/>
                <w:b/>
                <w:bCs/>
                <w:sz w:val="24"/>
                <w:szCs w:val="24"/>
              </w:rPr>
              <w:t>7) Daily expenditure</w:t>
            </w:r>
          </w:p>
          <w:p w14:paraId="73C03062" w14:textId="77777777" w:rsidR="00B04998" w:rsidRDefault="00000000">
            <w:pPr>
              <w:spacing w:after="0"/>
              <w:rPr>
                <w:rFonts w:ascii="Play" w:eastAsia="Play" w:hAnsi="Play" w:cs="Play"/>
                <w:sz w:val="24"/>
                <w:szCs w:val="24"/>
              </w:rPr>
            </w:pPr>
            <w:r>
              <w:rPr>
                <w:rFonts w:ascii="Play" w:eastAsia="Play" w:hAnsi="Play" w:cs="Play"/>
                <w:b/>
                <w:bCs/>
                <w:sz w:val="24"/>
                <w:szCs w:val="24"/>
              </w:rPr>
              <w:t>8) Other</w:t>
            </w:r>
          </w:p>
          <w:p w14:paraId="2F0D13AB" w14:textId="77777777" w:rsidR="00B04998" w:rsidRDefault="00000000">
            <w:pPr>
              <w:spacing w:after="0"/>
              <w:rPr>
                <w:rFonts w:ascii="Play" w:eastAsia="Play" w:hAnsi="Play" w:cs="Play"/>
                <w:b/>
                <w:bCs/>
                <w:sz w:val="24"/>
                <w:szCs w:val="24"/>
              </w:rPr>
            </w:pPr>
            <w:r>
              <w:rPr>
                <w:rFonts w:ascii="Play" w:eastAsia="Play" w:hAnsi="Play" w:cs="Play"/>
                <w:b/>
                <w:bCs/>
                <w:sz w:val="24"/>
                <w:szCs w:val="24"/>
              </w:rPr>
              <w:t>9) Not spent – available in bank account</w:t>
            </w:r>
          </w:p>
        </w:tc>
      </w:tr>
    </w:tbl>
    <w:p w14:paraId="6FC37932" w14:textId="77777777" w:rsidR="00B04998" w:rsidRDefault="00B04998">
      <w:pPr>
        <w:pBdr>
          <w:top w:val="nil"/>
          <w:left w:val="nil"/>
          <w:bottom w:val="nil"/>
          <w:right w:val="nil"/>
          <w:between w:val="nil"/>
        </w:pBdr>
        <w:spacing w:after="0"/>
        <w:ind w:left="1080"/>
        <w:jc w:val="center"/>
        <w:rPr>
          <w:rFonts w:ascii="Play" w:eastAsia="Play" w:hAnsi="Play" w:cs="Play"/>
          <w:b/>
          <w:bCs/>
          <w:color w:val="000000"/>
          <w:sz w:val="24"/>
          <w:szCs w:val="24"/>
        </w:rPr>
      </w:pPr>
    </w:p>
    <w:p w14:paraId="390D73AB" w14:textId="77777777" w:rsidR="00B04998" w:rsidRDefault="00000000">
      <w:pPr>
        <w:spacing w:after="0"/>
        <w:rPr>
          <w:rFonts w:ascii="Play" w:eastAsia="Play" w:hAnsi="Play" w:cs="Play"/>
          <w:b/>
          <w:bCs/>
          <w:sz w:val="24"/>
          <w:szCs w:val="24"/>
        </w:rPr>
      </w:pPr>
      <w:r>
        <w:br w:type="page"/>
      </w:r>
    </w:p>
    <w:p w14:paraId="541B2E61"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lastRenderedPageBreak/>
        <w:t>ANNEX – G-8</w:t>
      </w:r>
    </w:p>
    <w:p w14:paraId="31CF0F1D" w14:textId="77777777" w:rsidR="00B04998" w:rsidRDefault="00B04998">
      <w:pPr>
        <w:spacing w:after="0"/>
        <w:jc w:val="center"/>
        <w:rPr>
          <w:rFonts w:ascii="Play" w:eastAsia="Play" w:hAnsi="Play" w:cs="Play"/>
          <w:b/>
          <w:bCs/>
          <w:sz w:val="24"/>
          <w:szCs w:val="24"/>
        </w:rPr>
      </w:pPr>
    </w:p>
    <w:p w14:paraId="6F839723"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FORM – VI</w:t>
      </w:r>
    </w:p>
    <w:p w14:paraId="2649FE1F" w14:textId="77777777" w:rsidR="00B04998" w:rsidRDefault="00B04998">
      <w:pPr>
        <w:spacing w:after="0"/>
        <w:jc w:val="center"/>
        <w:rPr>
          <w:rFonts w:ascii="Play" w:eastAsia="Play" w:hAnsi="Play" w:cs="Play"/>
          <w:b/>
          <w:bCs/>
          <w:sz w:val="24"/>
          <w:szCs w:val="24"/>
        </w:rPr>
      </w:pPr>
    </w:p>
    <w:p w14:paraId="7FA6AE05" w14:textId="77777777" w:rsidR="00B04998" w:rsidRDefault="00000000">
      <w:pPr>
        <w:spacing w:after="0"/>
        <w:jc w:val="center"/>
        <w:rPr>
          <w:rFonts w:ascii="Play" w:eastAsia="Play" w:hAnsi="Play" w:cs="Play"/>
          <w:b/>
          <w:bCs/>
          <w:sz w:val="24"/>
          <w:szCs w:val="24"/>
        </w:rPr>
      </w:pPr>
      <w:r>
        <w:rPr>
          <w:rFonts w:ascii="Play" w:eastAsia="Play" w:hAnsi="Play" w:cs="Play"/>
          <w:b/>
          <w:bCs/>
          <w:sz w:val="24"/>
          <w:szCs w:val="24"/>
        </w:rPr>
        <w:t>PROBLEM / ISSUE IDENTIFICATION AND DEVELOPING SOLUTION</w:t>
      </w:r>
    </w:p>
    <w:p w14:paraId="386EEFF3" w14:textId="77777777" w:rsidR="00B04998" w:rsidRDefault="00B04998">
      <w:pPr>
        <w:spacing w:after="0"/>
        <w:jc w:val="center"/>
        <w:rPr>
          <w:rFonts w:ascii="Play" w:eastAsia="Play" w:hAnsi="Play" w:cs="Play"/>
          <w:b/>
          <w:bCs/>
          <w:sz w:val="24"/>
          <w:szCs w:val="24"/>
        </w:rPr>
      </w:pPr>
    </w:p>
    <w:p w14:paraId="12F81A1E"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Purpose of this form</w:t>
      </w:r>
      <w:r>
        <w:rPr>
          <w:rFonts w:ascii="Play" w:eastAsia="Play" w:hAnsi="Play" w:cs="Play"/>
          <w:sz w:val="24"/>
          <w:szCs w:val="24"/>
        </w:rPr>
        <w:tab/>
      </w:r>
      <w:proofErr w:type="gramStart"/>
      <w:r>
        <w:rPr>
          <w:rFonts w:ascii="Play" w:eastAsia="Play" w:hAnsi="Play" w:cs="Play"/>
          <w:sz w:val="24"/>
          <w:szCs w:val="24"/>
        </w:rPr>
        <w:t>To</w:t>
      </w:r>
      <w:proofErr w:type="gramEnd"/>
      <w:r>
        <w:rPr>
          <w:rFonts w:ascii="Play" w:eastAsia="Play" w:hAnsi="Play" w:cs="Play"/>
          <w:sz w:val="24"/>
          <w:szCs w:val="24"/>
        </w:rPr>
        <w:t xml:space="preserve"> record problems issues identified by students and development of solution to the identified problem. </w:t>
      </w:r>
    </w:p>
    <w:p w14:paraId="530EA665"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How to fill-up this form</w:t>
      </w:r>
      <w:r>
        <w:rPr>
          <w:rFonts w:ascii="Play" w:eastAsia="Play" w:hAnsi="Play" w:cs="Play"/>
          <w:b/>
          <w:bCs/>
          <w:sz w:val="24"/>
          <w:szCs w:val="24"/>
        </w:rPr>
        <w:tab/>
      </w:r>
      <w:r>
        <w:rPr>
          <w:rFonts w:ascii="Play" w:eastAsia="Play" w:hAnsi="Play" w:cs="Play"/>
          <w:sz w:val="24"/>
          <w:szCs w:val="24"/>
        </w:rPr>
        <w:t>Information related to problem identification and solution has to be entered as per instructions given in last column of the table.</w:t>
      </w:r>
    </w:p>
    <w:p w14:paraId="7412650D"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Who will fill-up this form</w:t>
      </w:r>
      <w:r>
        <w:rPr>
          <w:rFonts w:ascii="Play" w:eastAsia="Play" w:hAnsi="Play" w:cs="Play"/>
          <w:sz w:val="24"/>
          <w:szCs w:val="24"/>
        </w:rPr>
        <w:t xml:space="preserve"> </w:t>
      </w:r>
      <w:r>
        <w:rPr>
          <w:rFonts w:ascii="Play" w:eastAsia="Play" w:hAnsi="Play" w:cs="Play"/>
          <w:sz w:val="24"/>
          <w:szCs w:val="24"/>
        </w:rPr>
        <w:tab/>
        <w:t xml:space="preserve">Students </w:t>
      </w:r>
    </w:p>
    <w:p w14:paraId="00BBA74D"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 xml:space="preserve">Who will check the </w:t>
      </w:r>
      <w:r>
        <w:rPr>
          <w:rFonts w:ascii="Play" w:eastAsia="Play" w:hAnsi="Play" w:cs="Play"/>
          <w:b/>
          <w:bCs/>
          <w:sz w:val="24"/>
          <w:szCs w:val="24"/>
        </w:rPr>
        <w:tab/>
      </w:r>
      <w:proofErr w:type="gramStart"/>
      <w:r>
        <w:rPr>
          <w:rFonts w:ascii="Play" w:eastAsia="Play" w:hAnsi="Play" w:cs="Play"/>
          <w:sz w:val="24"/>
          <w:szCs w:val="24"/>
        </w:rPr>
        <w:t>Faculty</w:t>
      </w:r>
      <w:proofErr w:type="gramEnd"/>
      <w:r>
        <w:rPr>
          <w:rFonts w:ascii="Play" w:eastAsia="Play" w:hAnsi="Play" w:cs="Play"/>
          <w:sz w:val="24"/>
          <w:szCs w:val="24"/>
        </w:rPr>
        <w:t xml:space="preserve"> accompanying the students</w:t>
      </w:r>
    </w:p>
    <w:p w14:paraId="3A0DE6F3" w14:textId="77777777" w:rsidR="00B04998" w:rsidRDefault="00000000">
      <w:pPr>
        <w:spacing w:after="0"/>
        <w:ind w:left="3600" w:hanging="3240"/>
        <w:rPr>
          <w:rFonts w:ascii="Play" w:eastAsia="Play" w:hAnsi="Play" w:cs="Play"/>
          <w:b/>
          <w:bCs/>
          <w:sz w:val="24"/>
          <w:szCs w:val="24"/>
        </w:rPr>
      </w:pPr>
      <w:r>
        <w:rPr>
          <w:rFonts w:ascii="Play" w:eastAsia="Play" w:hAnsi="Play" w:cs="Play"/>
          <w:b/>
          <w:bCs/>
          <w:sz w:val="24"/>
          <w:szCs w:val="24"/>
        </w:rPr>
        <w:t>completeness of the</w:t>
      </w:r>
    </w:p>
    <w:p w14:paraId="4261D809"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information</w:t>
      </w:r>
    </w:p>
    <w:p w14:paraId="3EA9BBD1"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When to fill-up this form</w:t>
      </w:r>
      <w:r>
        <w:rPr>
          <w:rFonts w:ascii="Play" w:eastAsia="Play" w:hAnsi="Play" w:cs="Play"/>
          <w:sz w:val="24"/>
          <w:szCs w:val="24"/>
        </w:rPr>
        <w:tab/>
        <w:t>Immediately after presentation to expert committee.</w:t>
      </w:r>
    </w:p>
    <w:p w14:paraId="10972602" w14:textId="77777777" w:rsidR="00B04998" w:rsidRDefault="00000000">
      <w:pPr>
        <w:spacing w:after="0"/>
        <w:ind w:left="3600" w:hanging="3240"/>
        <w:rPr>
          <w:rFonts w:ascii="Play" w:eastAsia="Play" w:hAnsi="Play" w:cs="Play"/>
          <w:sz w:val="24"/>
          <w:szCs w:val="24"/>
        </w:rPr>
      </w:pPr>
      <w:r>
        <w:rPr>
          <w:rFonts w:ascii="Play" w:eastAsia="Play" w:hAnsi="Play" w:cs="Play"/>
          <w:b/>
          <w:bCs/>
          <w:sz w:val="24"/>
          <w:szCs w:val="24"/>
        </w:rPr>
        <w:t>Submission</w:t>
      </w:r>
      <w:r>
        <w:rPr>
          <w:rFonts w:ascii="Play" w:eastAsia="Play" w:hAnsi="Play" w:cs="Play"/>
          <w:sz w:val="24"/>
          <w:szCs w:val="24"/>
        </w:rPr>
        <w:tab/>
        <w:t>Soft copy of completed form along with all presentations to be submitted to RI Cell.</w:t>
      </w:r>
    </w:p>
    <w:p w14:paraId="1199CF7B" w14:textId="77777777" w:rsidR="00B04998" w:rsidRDefault="00B04998">
      <w:pPr>
        <w:spacing w:after="0"/>
        <w:ind w:left="3600" w:hanging="3240"/>
        <w:rPr>
          <w:rFonts w:ascii="Play" w:eastAsia="Play" w:hAnsi="Play" w:cs="Play"/>
          <w:sz w:val="24"/>
          <w:szCs w:val="24"/>
        </w:rPr>
      </w:pPr>
    </w:p>
    <w:tbl>
      <w:tblPr>
        <w:tblStyle w:val="a7"/>
        <w:tblW w:w="10280" w:type="dxa"/>
        <w:tblLayout w:type="fixed"/>
        <w:tblLook w:val="0400" w:firstRow="0" w:lastRow="0" w:firstColumn="0" w:lastColumn="0" w:noHBand="0" w:noVBand="1"/>
      </w:tblPr>
      <w:tblGrid>
        <w:gridCol w:w="711"/>
        <w:gridCol w:w="2957"/>
        <w:gridCol w:w="819"/>
        <w:gridCol w:w="819"/>
        <w:gridCol w:w="819"/>
        <w:gridCol w:w="4155"/>
      </w:tblGrid>
      <w:tr w:rsidR="00B04998" w14:paraId="46507C8E" w14:textId="77777777">
        <w:trPr>
          <w:trHeight w:val="310"/>
          <w:tblHeader/>
        </w:trPr>
        <w:tc>
          <w:tcPr>
            <w:tcW w:w="711" w:type="dxa"/>
            <w:tcBorders>
              <w:top w:val="single" w:sz="4" w:space="0" w:color="000000"/>
              <w:left w:val="single" w:sz="4" w:space="0" w:color="000000"/>
              <w:bottom w:val="single" w:sz="4" w:space="0" w:color="000000"/>
              <w:right w:val="single" w:sz="4" w:space="0" w:color="000000"/>
            </w:tcBorders>
            <w:shd w:val="clear" w:color="auto" w:fill="F6C6AC"/>
            <w:vAlign w:val="center"/>
          </w:tcPr>
          <w:p w14:paraId="54B9505D" w14:textId="77777777" w:rsidR="00B04998" w:rsidRDefault="00000000">
            <w:pPr>
              <w:spacing w:after="0"/>
              <w:jc w:val="center"/>
              <w:rPr>
                <w:rFonts w:ascii="Play" w:eastAsia="Play" w:hAnsi="Play" w:cs="Play"/>
                <w:b/>
                <w:bCs/>
                <w:color w:val="000000"/>
                <w:sz w:val="24"/>
                <w:szCs w:val="24"/>
              </w:rPr>
            </w:pPr>
            <w:r>
              <w:rPr>
                <w:rFonts w:ascii="Play" w:eastAsia="Play" w:hAnsi="Play" w:cs="Play"/>
                <w:b/>
                <w:bCs/>
                <w:color w:val="000000"/>
                <w:sz w:val="24"/>
                <w:szCs w:val="24"/>
              </w:rPr>
              <w:t>Sr</w:t>
            </w:r>
          </w:p>
        </w:tc>
        <w:tc>
          <w:tcPr>
            <w:tcW w:w="2957" w:type="dxa"/>
            <w:tcBorders>
              <w:top w:val="single" w:sz="4" w:space="0" w:color="000000"/>
              <w:left w:val="nil"/>
              <w:bottom w:val="single" w:sz="4" w:space="0" w:color="000000"/>
              <w:right w:val="single" w:sz="4" w:space="0" w:color="000000"/>
            </w:tcBorders>
            <w:shd w:val="clear" w:color="auto" w:fill="F6C6AC"/>
            <w:vAlign w:val="center"/>
          </w:tcPr>
          <w:p w14:paraId="644CDFD7"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Indicator</w:t>
            </w:r>
          </w:p>
        </w:tc>
        <w:tc>
          <w:tcPr>
            <w:tcW w:w="2457" w:type="dxa"/>
            <w:gridSpan w:val="3"/>
            <w:tcBorders>
              <w:top w:val="single" w:sz="4" w:space="0" w:color="000000"/>
              <w:left w:val="nil"/>
              <w:bottom w:val="single" w:sz="4" w:space="0" w:color="000000"/>
              <w:right w:val="single" w:sz="4" w:space="0" w:color="000000"/>
            </w:tcBorders>
            <w:shd w:val="clear" w:color="auto" w:fill="F6C6AC"/>
            <w:vAlign w:val="center"/>
          </w:tcPr>
          <w:p w14:paraId="7434360F" w14:textId="77777777" w:rsidR="00B04998" w:rsidRDefault="00000000">
            <w:pPr>
              <w:spacing w:after="0"/>
              <w:jc w:val="center"/>
              <w:rPr>
                <w:rFonts w:ascii="Play" w:eastAsia="Play" w:hAnsi="Play" w:cs="Play"/>
                <w:b/>
                <w:bCs/>
                <w:color w:val="000000"/>
                <w:sz w:val="24"/>
                <w:szCs w:val="24"/>
              </w:rPr>
            </w:pPr>
            <w:r>
              <w:rPr>
                <w:rFonts w:ascii="Play" w:eastAsia="Play" w:hAnsi="Play" w:cs="Play"/>
                <w:b/>
                <w:bCs/>
                <w:color w:val="000000"/>
                <w:sz w:val="24"/>
                <w:szCs w:val="24"/>
              </w:rPr>
              <w:t>Batchwise Observations</w:t>
            </w:r>
          </w:p>
        </w:tc>
        <w:tc>
          <w:tcPr>
            <w:tcW w:w="4155" w:type="dxa"/>
            <w:tcBorders>
              <w:top w:val="single" w:sz="4" w:space="0" w:color="000000"/>
              <w:left w:val="nil"/>
              <w:bottom w:val="single" w:sz="4" w:space="0" w:color="000000"/>
              <w:right w:val="single" w:sz="4" w:space="0" w:color="000000"/>
            </w:tcBorders>
            <w:shd w:val="clear" w:color="auto" w:fill="F6C6AC"/>
            <w:vAlign w:val="center"/>
          </w:tcPr>
          <w:p w14:paraId="120AE06D"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Instructions to record observations</w:t>
            </w:r>
          </w:p>
        </w:tc>
      </w:tr>
      <w:tr w:rsidR="00B04998" w14:paraId="3F6148F9" w14:textId="77777777">
        <w:trPr>
          <w:trHeight w:val="310"/>
        </w:trPr>
        <w:tc>
          <w:tcPr>
            <w:tcW w:w="711" w:type="dxa"/>
            <w:tcBorders>
              <w:top w:val="nil"/>
              <w:left w:val="single" w:sz="4" w:space="0" w:color="000000"/>
              <w:bottom w:val="single" w:sz="4" w:space="0" w:color="000000"/>
              <w:right w:val="single" w:sz="4" w:space="0" w:color="000000"/>
            </w:tcBorders>
            <w:vAlign w:val="center"/>
          </w:tcPr>
          <w:p w14:paraId="18C72DF4"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1</w:t>
            </w:r>
          </w:p>
        </w:tc>
        <w:tc>
          <w:tcPr>
            <w:tcW w:w="2957" w:type="dxa"/>
            <w:tcBorders>
              <w:top w:val="nil"/>
              <w:left w:val="nil"/>
              <w:bottom w:val="single" w:sz="4" w:space="0" w:color="000000"/>
              <w:right w:val="single" w:sz="4" w:space="0" w:color="000000"/>
            </w:tcBorders>
            <w:vAlign w:val="center"/>
          </w:tcPr>
          <w:p w14:paraId="2C3A9F5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Name of School</w:t>
            </w:r>
          </w:p>
        </w:tc>
        <w:tc>
          <w:tcPr>
            <w:tcW w:w="819" w:type="dxa"/>
            <w:tcBorders>
              <w:top w:val="nil"/>
              <w:left w:val="nil"/>
              <w:bottom w:val="single" w:sz="4" w:space="0" w:color="000000"/>
              <w:right w:val="single" w:sz="4" w:space="0" w:color="000000"/>
            </w:tcBorders>
            <w:vAlign w:val="bottom"/>
          </w:tcPr>
          <w:p w14:paraId="600095B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117B782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48BD234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1AFEE34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Self-explanatory</w:t>
            </w:r>
          </w:p>
        </w:tc>
      </w:tr>
      <w:tr w:rsidR="00B04998" w14:paraId="4D2EB604" w14:textId="77777777">
        <w:trPr>
          <w:trHeight w:val="310"/>
        </w:trPr>
        <w:tc>
          <w:tcPr>
            <w:tcW w:w="711" w:type="dxa"/>
            <w:tcBorders>
              <w:top w:val="nil"/>
              <w:left w:val="single" w:sz="4" w:space="0" w:color="000000"/>
              <w:bottom w:val="single" w:sz="4" w:space="0" w:color="000000"/>
              <w:right w:val="single" w:sz="4" w:space="0" w:color="000000"/>
            </w:tcBorders>
            <w:vAlign w:val="center"/>
          </w:tcPr>
          <w:p w14:paraId="123944D0"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2</w:t>
            </w:r>
          </w:p>
        </w:tc>
        <w:tc>
          <w:tcPr>
            <w:tcW w:w="2957" w:type="dxa"/>
            <w:tcBorders>
              <w:top w:val="nil"/>
              <w:left w:val="nil"/>
              <w:bottom w:val="single" w:sz="4" w:space="0" w:color="000000"/>
              <w:right w:val="single" w:sz="4" w:space="0" w:color="000000"/>
            </w:tcBorders>
            <w:vAlign w:val="center"/>
          </w:tcPr>
          <w:p w14:paraId="3A11969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Department</w:t>
            </w:r>
          </w:p>
        </w:tc>
        <w:tc>
          <w:tcPr>
            <w:tcW w:w="819" w:type="dxa"/>
            <w:tcBorders>
              <w:top w:val="nil"/>
              <w:left w:val="nil"/>
              <w:bottom w:val="single" w:sz="4" w:space="0" w:color="000000"/>
              <w:right w:val="single" w:sz="4" w:space="0" w:color="000000"/>
            </w:tcBorders>
            <w:vAlign w:val="bottom"/>
          </w:tcPr>
          <w:p w14:paraId="4FC9D23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0C92D29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77A5A45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289DEA3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353B1BCD" w14:textId="77777777">
        <w:trPr>
          <w:trHeight w:val="310"/>
        </w:trPr>
        <w:tc>
          <w:tcPr>
            <w:tcW w:w="711" w:type="dxa"/>
            <w:tcBorders>
              <w:top w:val="nil"/>
              <w:left w:val="single" w:sz="4" w:space="0" w:color="000000"/>
              <w:bottom w:val="single" w:sz="4" w:space="0" w:color="000000"/>
              <w:right w:val="single" w:sz="4" w:space="0" w:color="000000"/>
            </w:tcBorders>
            <w:vAlign w:val="center"/>
          </w:tcPr>
          <w:p w14:paraId="14098B3A"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3</w:t>
            </w:r>
          </w:p>
        </w:tc>
        <w:tc>
          <w:tcPr>
            <w:tcW w:w="2957" w:type="dxa"/>
            <w:tcBorders>
              <w:top w:val="nil"/>
              <w:left w:val="nil"/>
              <w:bottom w:val="single" w:sz="4" w:space="0" w:color="000000"/>
              <w:right w:val="single" w:sz="4" w:space="0" w:color="000000"/>
            </w:tcBorders>
            <w:vAlign w:val="center"/>
          </w:tcPr>
          <w:p w14:paraId="4D2EE66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Degree Program</w:t>
            </w:r>
          </w:p>
        </w:tc>
        <w:tc>
          <w:tcPr>
            <w:tcW w:w="819" w:type="dxa"/>
            <w:tcBorders>
              <w:top w:val="nil"/>
              <w:left w:val="nil"/>
              <w:bottom w:val="single" w:sz="4" w:space="0" w:color="000000"/>
              <w:right w:val="single" w:sz="4" w:space="0" w:color="000000"/>
            </w:tcBorders>
            <w:vAlign w:val="bottom"/>
          </w:tcPr>
          <w:p w14:paraId="1B497E9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6D8B49A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1394F50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5489602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5367FB28" w14:textId="77777777">
        <w:trPr>
          <w:trHeight w:val="310"/>
        </w:trPr>
        <w:tc>
          <w:tcPr>
            <w:tcW w:w="711" w:type="dxa"/>
            <w:tcBorders>
              <w:top w:val="nil"/>
              <w:left w:val="single" w:sz="4" w:space="0" w:color="000000"/>
              <w:bottom w:val="single" w:sz="4" w:space="0" w:color="000000"/>
              <w:right w:val="single" w:sz="4" w:space="0" w:color="000000"/>
            </w:tcBorders>
            <w:vAlign w:val="center"/>
          </w:tcPr>
          <w:p w14:paraId="37A65A92"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4</w:t>
            </w:r>
          </w:p>
        </w:tc>
        <w:tc>
          <w:tcPr>
            <w:tcW w:w="2957" w:type="dxa"/>
            <w:tcBorders>
              <w:top w:val="nil"/>
              <w:left w:val="nil"/>
              <w:bottom w:val="single" w:sz="4" w:space="0" w:color="000000"/>
              <w:right w:val="single" w:sz="4" w:space="0" w:color="000000"/>
            </w:tcBorders>
            <w:vAlign w:val="center"/>
          </w:tcPr>
          <w:p w14:paraId="03ED576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Name of the village visited</w:t>
            </w:r>
          </w:p>
        </w:tc>
        <w:tc>
          <w:tcPr>
            <w:tcW w:w="819" w:type="dxa"/>
            <w:tcBorders>
              <w:top w:val="nil"/>
              <w:left w:val="nil"/>
              <w:bottom w:val="single" w:sz="4" w:space="0" w:color="000000"/>
              <w:right w:val="single" w:sz="4" w:space="0" w:color="000000"/>
            </w:tcBorders>
            <w:vAlign w:val="bottom"/>
          </w:tcPr>
          <w:p w14:paraId="433DCA8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348F6FE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7DC539C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1247467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034EB643" w14:textId="77777777">
        <w:trPr>
          <w:trHeight w:val="580"/>
        </w:trPr>
        <w:tc>
          <w:tcPr>
            <w:tcW w:w="711" w:type="dxa"/>
            <w:tcBorders>
              <w:top w:val="nil"/>
              <w:left w:val="single" w:sz="4" w:space="0" w:color="000000"/>
              <w:bottom w:val="single" w:sz="4" w:space="0" w:color="000000"/>
              <w:right w:val="single" w:sz="4" w:space="0" w:color="000000"/>
            </w:tcBorders>
            <w:vAlign w:val="center"/>
          </w:tcPr>
          <w:p w14:paraId="571B0DE3"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5</w:t>
            </w:r>
          </w:p>
        </w:tc>
        <w:tc>
          <w:tcPr>
            <w:tcW w:w="2957" w:type="dxa"/>
            <w:tcBorders>
              <w:top w:val="nil"/>
              <w:left w:val="nil"/>
              <w:bottom w:val="single" w:sz="4" w:space="0" w:color="000000"/>
              <w:right w:val="single" w:sz="4" w:space="0" w:color="000000"/>
            </w:tcBorders>
            <w:vAlign w:val="center"/>
          </w:tcPr>
          <w:p w14:paraId="43F0ADE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Number of students participated</w:t>
            </w:r>
          </w:p>
        </w:tc>
        <w:tc>
          <w:tcPr>
            <w:tcW w:w="819" w:type="dxa"/>
            <w:tcBorders>
              <w:top w:val="nil"/>
              <w:left w:val="nil"/>
              <w:bottom w:val="single" w:sz="4" w:space="0" w:color="000000"/>
              <w:right w:val="single" w:sz="4" w:space="0" w:color="000000"/>
            </w:tcBorders>
            <w:vAlign w:val="bottom"/>
          </w:tcPr>
          <w:p w14:paraId="034D75F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4DB2DA1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6165BD5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171E5FD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7254D213" w14:textId="77777777">
        <w:trPr>
          <w:trHeight w:val="580"/>
        </w:trPr>
        <w:tc>
          <w:tcPr>
            <w:tcW w:w="711" w:type="dxa"/>
            <w:tcBorders>
              <w:top w:val="nil"/>
              <w:left w:val="single" w:sz="4" w:space="0" w:color="000000"/>
              <w:bottom w:val="single" w:sz="4" w:space="0" w:color="000000"/>
              <w:right w:val="single" w:sz="4" w:space="0" w:color="000000"/>
            </w:tcBorders>
            <w:vAlign w:val="center"/>
          </w:tcPr>
          <w:p w14:paraId="7DB2D9F0"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6</w:t>
            </w:r>
          </w:p>
        </w:tc>
        <w:tc>
          <w:tcPr>
            <w:tcW w:w="2957" w:type="dxa"/>
            <w:tcBorders>
              <w:top w:val="nil"/>
              <w:left w:val="nil"/>
              <w:bottom w:val="single" w:sz="4" w:space="0" w:color="000000"/>
              <w:right w:val="single" w:sz="4" w:space="0" w:color="000000"/>
            </w:tcBorders>
            <w:vAlign w:val="center"/>
          </w:tcPr>
          <w:p w14:paraId="515FD5D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Team information (5-member team)</w:t>
            </w:r>
          </w:p>
        </w:tc>
        <w:tc>
          <w:tcPr>
            <w:tcW w:w="819" w:type="dxa"/>
            <w:tcBorders>
              <w:top w:val="nil"/>
              <w:left w:val="nil"/>
              <w:bottom w:val="single" w:sz="4" w:space="0" w:color="000000"/>
              <w:right w:val="single" w:sz="4" w:space="0" w:color="000000"/>
            </w:tcBorders>
            <w:shd w:val="clear" w:color="auto" w:fill="A6A6A6"/>
            <w:vAlign w:val="center"/>
          </w:tcPr>
          <w:p w14:paraId="649B30B5"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 </w:t>
            </w:r>
          </w:p>
        </w:tc>
        <w:tc>
          <w:tcPr>
            <w:tcW w:w="819" w:type="dxa"/>
            <w:tcBorders>
              <w:top w:val="nil"/>
              <w:left w:val="nil"/>
              <w:bottom w:val="single" w:sz="4" w:space="0" w:color="000000"/>
              <w:right w:val="single" w:sz="4" w:space="0" w:color="000000"/>
            </w:tcBorders>
            <w:shd w:val="clear" w:color="auto" w:fill="A6A6A6"/>
            <w:vAlign w:val="bottom"/>
          </w:tcPr>
          <w:p w14:paraId="30A871E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shd w:val="clear" w:color="auto" w:fill="A6A6A6"/>
            <w:vAlign w:val="bottom"/>
          </w:tcPr>
          <w:p w14:paraId="4926CF8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shd w:val="clear" w:color="auto" w:fill="A6A6A6"/>
            <w:vAlign w:val="bottom"/>
          </w:tcPr>
          <w:p w14:paraId="70F4971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r w:rsidR="00B04998" w14:paraId="4AF07CEC" w14:textId="77777777">
        <w:trPr>
          <w:trHeight w:val="290"/>
        </w:trPr>
        <w:tc>
          <w:tcPr>
            <w:tcW w:w="711" w:type="dxa"/>
            <w:tcBorders>
              <w:top w:val="nil"/>
              <w:left w:val="single" w:sz="4" w:space="0" w:color="000000"/>
              <w:bottom w:val="single" w:sz="4" w:space="0" w:color="000000"/>
              <w:right w:val="single" w:sz="4" w:space="0" w:color="000000"/>
            </w:tcBorders>
            <w:vAlign w:val="center"/>
          </w:tcPr>
          <w:p w14:paraId="3B0C0DD3"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6.1</w:t>
            </w:r>
          </w:p>
        </w:tc>
        <w:tc>
          <w:tcPr>
            <w:tcW w:w="2957" w:type="dxa"/>
            <w:tcBorders>
              <w:top w:val="nil"/>
              <w:left w:val="nil"/>
              <w:bottom w:val="single" w:sz="4" w:space="0" w:color="000000"/>
              <w:right w:val="single" w:sz="4" w:space="0" w:color="000000"/>
            </w:tcBorders>
            <w:vAlign w:val="center"/>
          </w:tcPr>
          <w:p w14:paraId="587B394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Name of the team leader</w:t>
            </w:r>
          </w:p>
        </w:tc>
        <w:tc>
          <w:tcPr>
            <w:tcW w:w="819" w:type="dxa"/>
            <w:tcBorders>
              <w:top w:val="nil"/>
              <w:left w:val="nil"/>
              <w:bottom w:val="single" w:sz="4" w:space="0" w:color="000000"/>
              <w:right w:val="single" w:sz="4" w:space="0" w:color="000000"/>
            </w:tcBorders>
            <w:vAlign w:val="bottom"/>
          </w:tcPr>
          <w:p w14:paraId="0A51730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71B5736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591A382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5DE8E6F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As per guidelines, teams of 5 students each are to be formed at the time of Orientation Workshop to identify problem and suggest solution. Write name of the team leader</w:t>
            </w:r>
          </w:p>
        </w:tc>
      </w:tr>
      <w:tr w:rsidR="00B04998" w14:paraId="4CE9A64C" w14:textId="77777777">
        <w:trPr>
          <w:trHeight w:val="290"/>
        </w:trPr>
        <w:tc>
          <w:tcPr>
            <w:tcW w:w="711" w:type="dxa"/>
            <w:tcBorders>
              <w:top w:val="nil"/>
              <w:left w:val="single" w:sz="4" w:space="0" w:color="000000"/>
              <w:bottom w:val="single" w:sz="4" w:space="0" w:color="000000"/>
              <w:right w:val="single" w:sz="4" w:space="0" w:color="000000"/>
            </w:tcBorders>
            <w:vAlign w:val="center"/>
          </w:tcPr>
          <w:p w14:paraId="06F54D9E"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6.2</w:t>
            </w:r>
          </w:p>
        </w:tc>
        <w:tc>
          <w:tcPr>
            <w:tcW w:w="2957" w:type="dxa"/>
            <w:tcBorders>
              <w:top w:val="nil"/>
              <w:left w:val="nil"/>
              <w:bottom w:val="single" w:sz="4" w:space="0" w:color="000000"/>
              <w:right w:val="single" w:sz="4" w:space="0" w:color="000000"/>
            </w:tcBorders>
            <w:vAlign w:val="center"/>
          </w:tcPr>
          <w:p w14:paraId="0BAF5EB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Total members in team</w:t>
            </w:r>
          </w:p>
        </w:tc>
        <w:tc>
          <w:tcPr>
            <w:tcW w:w="819" w:type="dxa"/>
            <w:tcBorders>
              <w:top w:val="nil"/>
              <w:left w:val="nil"/>
              <w:bottom w:val="single" w:sz="4" w:space="0" w:color="000000"/>
              <w:right w:val="single" w:sz="4" w:space="0" w:color="000000"/>
            </w:tcBorders>
            <w:vAlign w:val="bottom"/>
          </w:tcPr>
          <w:p w14:paraId="61D28FA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65DD60A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78D15A2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127C7D9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total members in the team. Normally there should be 5 members.</w:t>
            </w:r>
          </w:p>
        </w:tc>
      </w:tr>
      <w:tr w:rsidR="00B04998" w14:paraId="791772BD" w14:textId="77777777">
        <w:trPr>
          <w:trHeight w:val="290"/>
        </w:trPr>
        <w:tc>
          <w:tcPr>
            <w:tcW w:w="711" w:type="dxa"/>
            <w:tcBorders>
              <w:top w:val="nil"/>
              <w:left w:val="single" w:sz="4" w:space="0" w:color="000000"/>
              <w:bottom w:val="single" w:sz="4" w:space="0" w:color="000000"/>
              <w:right w:val="single" w:sz="4" w:space="0" w:color="000000"/>
            </w:tcBorders>
            <w:vAlign w:val="center"/>
          </w:tcPr>
          <w:p w14:paraId="3A9D9929"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7</w:t>
            </w:r>
          </w:p>
        </w:tc>
        <w:tc>
          <w:tcPr>
            <w:tcW w:w="2957" w:type="dxa"/>
            <w:tcBorders>
              <w:top w:val="nil"/>
              <w:left w:val="nil"/>
              <w:bottom w:val="single" w:sz="4" w:space="0" w:color="000000"/>
              <w:right w:val="single" w:sz="4" w:space="0" w:color="000000"/>
            </w:tcBorders>
            <w:vAlign w:val="center"/>
          </w:tcPr>
          <w:p w14:paraId="4B0994C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Problem / Issue identified</w:t>
            </w:r>
          </w:p>
        </w:tc>
        <w:tc>
          <w:tcPr>
            <w:tcW w:w="819" w:type="dxa"/>
            <w:tcBorders>
              <w:top w:val="nil"/>
              <w:left w:val="nil"/>
              <w:bottom w:val="single" w:sz="4" w:space="0" w:color="000000"/>
              <w:right w:val="single" w:sz="4" w:space="0" w:color="000000"/>
            </w:tcBorders>
            <w:shd w:val="clear" w:color="auto" w:fill="A6A6A6"/>
            <w:vAlign w:val="center"/>
          </w:tcPr>
          <w:p w14:paraId="499DA328"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 </w:t>
            </w:r>
          </w:p>
        </w:tc>
        <w:tc>
          <w:tcPr>
            <w:tcW w:w="819" w:type="dxa"/>
            <w:tcBorders>
              <w:top w:val="nil"/>
              <w:left w:val="nil"/>
              <w:bottom w:val="single" w:sz="4" w:space="0" w:color="000000"/>
              <w:right w:val="single" w:sz="4" w:space="0" w:color="000000"/>
            </w:tcBorders>
            <w:shd w:val="clear" w:color="auto" w:fill="A6A6A6"/>
            <w:vAlign w:val="center"/>
          </w:tcPr>
          <w:p w14:paraId="3F8921F4"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 </w:t>
            </w:r>
          </w:p>
        </w:tc>
        <w:tc>
          <w:tcPr>
            <w:tcW w:w="819" w:type="dxa"/>
            <w:tcBorders>
              <w:top w:val="nil"/>
              <w:left w:val="nil"/>
              <w:bottom w:val="single" w:sz="4" w:space="0" w:color="000000"/>
              <w:right w:val="single" w:sz="4" w:space="0" w:color="000000"/>
            </w:tcBorders>
            <w:shd w:val="clear" w:color="auto" w:fill="A6A6A6"/>
            <w:vAlign w:val="bottom"/>
          </w:tcPr>
          <w:p w14:paraId="0AE8611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shd w:val="clear" w:color="auto" w:fill="A6A6A6"/>
            <w:vAlign w:val="bottom"/>
          </w:tcPr>
          <w:p w14:paraId="0FE2565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r w:rsidR="00B04998" w14:paraId="50FE424E" w14:textId="77777777">
        <w:trPr>
          <w:trHeight w:val="580"/>
        </w:trPr>
        <w:tc>
          <w:tcPr>
            <w:tcW w:w="711" w:type="dxa"/>
            <w:tcBorders>
              <w:top w:val="nil"/>
              <w:left w:val="single" w:sz="4" w:space="0" w:color="000000"/>
              <w:bottom w:val="single" w:sz="4" w:space="0" w:color="000000"/>
              <w:right w:val="single" w:sz="4" w:space="0" w:color="000000"/>
            </w:tcBorders>
            <w:vAlign w:val="center"/>
          </w:tcPr>
          <w:p w14:paraId="1399B7C5"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7.1</w:t>
            </w:r>
          </w:p>
        </w:tc>
        <w:tc>
          <w:tcPr>
            <w:tcW w:w="2957" w:type="dxa"/>
            <w:tcBorders>
              <w:top w:val="nil"/>
              <w:left w:val="nil"/>
              <w:bottom w:val="single" w:sz="4" w:space="0" w:color="000000"/>
              <w:right w:val="single" w:sz="4" w:space="0" w:color="000000"/>
            </w:tcBorders>
            <w:vAlign w:val="center"/>
          </w:tcPr>
          <w:p w14:paraId="0B2BC4D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Title of problem / Issue identified</w:t>
            </w:r>
          </w:p>
        </w:tc>
        <w:tc>
          <w:tcPr>
            <w:tcW w:w="819" w:type="dxa"/>
            <w:tcBorders>
              <w:top w:val="nil"/>
              <w:left w:val="nil"/>
              <w:bottom w:val="single" w:sz="4" w:space="0" w:color="000000"/>
              <w:right w:val="single" w:sz="4" w:space="0" w:color="000000"/>
            </w:tcBorders>
            <w:vAlign w:val="bottom"/>
          </w:tcPr>
          <w:p w14:paraId="292ABEB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67E2B00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7E87853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300F2B5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xml:space="preserve"> Each team is expected to identify one problem / issue from village in line with SDGs and degree program. </w:t>
            </w:r>
            <w:r>
              <w:rPr>
                <w:rFonts w:ascii="Play" w:eastAsia="Play" w:hAnsi="Play" w:cs="Play"/>
                <w:color w:val="000000"/>
                <w:sz w:val="24"/>
                <w:szCs w:val="24"/>
              </w:rPr>
              <w:lastRenderedPageBreak/>
              <w:t>Team leader is expected to record title of the problem identified.</w:t>
            </w:r>
          </w:p>
        </w:tc>
      </w:tr>
      <w:tr w:rsidR="00B04998" w14:paraId="4349FF63" w14:textId="77777777">
        <w:trPr>
          <w:trHeight w:val="290"/>
        </w:trPr>
        <w:tc>
          <w:tcPr>
            <w:tcW w:w="711" w:type="dxa"/>
            <w:tcBorders>
              <w:top w:val="nil"/>
              <w:left w:val="single" w:sz="4" w:space="0" w:color="000000"/>
              <w:bottom w:val="single" w:sz="4" w:space="0" w:color="000000"/>
              <w:right w:val="single" w:sz="4" w:space="0" w:color="000000"/>
            </w:tcBorders>
            <w:vAlign w:val="center"/>
          </w:tcPr>
          <w:p w14:paraId="45428FCA"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lastRenderedPageBreak/>
              <w:t>7.2</w:t>
            </w:r>
          </w:p>
        </w:tc>
        <w:tc>
          <w:tcPr>
            <w:tcW w:w="2957" w:type="dxa"/>
            <w:tcBorders>
              <w:top w:val="nil"/>
              <w:left w:val="nil"/>
              <w:bottom w:val="single" w:sz="4" w:space="0" w:color="000000"/>
              <w:right w:val="single" w:sz="4" w:space="0" w:color="000000"/>
            </w:tcBorders>
            <w:vAlign w:val="center"/>
          </w:tcPr>
          <w:p w14:paraId="25930FF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Is it in line with SDGs</w:t>
            </w:r>
          </w:p>
        </w:tc>
        <w:tc>
          <w:tcPr>
            <w:tcW w:w="819" w:type="dxa"/>
            <w:tcBorders>
              <w:top w:val="nil"/>
              <w:left w:val="nil"/>
              <w:bottom w:val="single" w:sz="4" w:space="0" w:color="000000"/>
              <w:right w:val="single" w:sz="4" w:space="0" w:color="000000"/>
            </w:tcBorders>
            <w:vAlign w:val="bottom"/>
          </w:tcPr>
          <w:p w14:paraId="15D8AA4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340887E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4652B8A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6E81E12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appropriate option</w:t>
            </w:r>
          </w:p>
          <w:p w14:paraId="07A7D896" w14:textId="77777777" w:rsidR="00B04998" w:rsidRDefault="00000000">
            <w:pPr>
              <w:numPr>
                <w:ilvl w:val="0"/>
                <w:numId w:val="30"/>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Yes</w:t>
            </w:r>
          </w:p>
          <w:p w14:paraId="4D2C9B2E" w14:textId="77777777" w:rsidR="00B04998" w:rsidRDefault="00000000">
            <w:pPr>
              <w:numPr>
                <w:ilvl w:val="0"/>
                <w:numId w:val="30"/>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No</w:t>
            </w:r>
          </w:p>
        </w:tc>
      </w:tr>
      <w:tr w:rsidR="00B04998" w14:paraId="2BDE948B" w14:textId="77777777">
        <w:trPr>
          <w:trHeight w:val="580"/>
        </w:trPr>
        <w:tc>
          <w:tcPr>
            <w:tcW w:w="711" w:type="dxa"/>
            <w:tcBorders>
              <w:top w:val="nil"/>
              <w:left w:val="single" w:sz="4" w:space="0" w:color="000000"/>
              <w:bottom w:val="single" w:sz="4" w:space="0" w:color="000000"/>
              <w:right w:val="single" w:sz="4" w:space="0" w:color="000000"/>
            </w:tcBorders>
            <w:vAlign w:val="center"/>
          </w:tcPr>
          <w:p w14:paraId="08D76457"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7.3</w:t>
            </w:r>
          </w:p>
        </w:tc>
        <w:tc>
          <w:tcPr>
            <w:tcW w:w="2957" w:type="dxa"/>
            <w:tcBorders>
              <w:top w:val="nil"/>
              <w:left w:val="nil"/>
              <w:bottom w:val="single" w:sz="4" w:space="0" w:color="000000"/>
              <w:right w:val="single" w:sz="4" w:space="0" w:color="000000"/>
            </w:tcBorders>
            <w:vAlign w:val="center"/>
          </w:tcPr>
          <w:p w14:paraId="4A311C3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Is it related to your degree program</w:t>
            </w:r>
          </w:p>
        </w:tc>
        <w:tc>
          <w:tcPr>
            <w:tcW w:w="819" w:type="dxa"/>
            <w:tcBorders>
              <w:top w:val="nil"/>
              <w:left w:val="nil"/>
              <w:bottom w:val="single" w:sz="4" w:space="0" w:color="000000"/>
              <w:right w:val="single" w:sz="4" w:space="0" w:color="000000"/>
            </w:tcBorders>
            <w:vAlign w:val="bottom"/>
          </w:tcPr>
          <w:p w14:paraId="5915710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269E191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1A34A73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71000DD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appropriate option</w:t>
            </w:r>
          </w:p>
          <w:p w14:paraId="2A1F2282" w14:textId="77777777" w:rsidR="00B04998" w:rsidRDefault="00000000">
            <w:pPr>
              <w:numPr>
                <w:ilvl w:val="0"/>
                <w:numId w:val="31"/>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Yes</w:t>
            </w:r>
          </w:p>
          <w:p w14:paraId="077B9A64" w14:textId="77777777" w:rsidR="00B04998" w:rsidRDefault="00000000">
            <w:pPr>
              <w:numPr>
                <w:ilvl w:val="0"/>
                <w:numId w:val="31"/>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No</w:t>
            </w:r>
          </w:p>
        </w:tc>
      </w:tr>
      <w:tr w:rsidR="00B04998" w14:paraId="264B75EB" w14:textId="77777777">
        <w:trPr>
          <w:trHeight w:val="580"/>
        </w:trPr>
        <w:tc>
          <w:tcPr>
            <w:tcW w:w="711" w:type="dxa"/>
            <w:tcBorders>
              <w:top w:val="nil"/>
              <w:left w:val="single" w:sz="4" w:space="0" w:color="000000"/>
              <w:bottom w:val="single" w:sz="4" w:space="0" w:color="000000"/>
              <w:right w:val="single" w:sz="4" w:space="0" w:color="000000"/>
            </w:tcBorders>
            <w:vAlign w:val="center"/>
          </w:tcPr>
          <w:p w14:paraId="14F56467"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8</w:t>
            </w:r>
          </w:p>
        </w:tc>
        <w:tc>
          <w:tcPr>
            <w:tcW w:w="2957" w:type="dxa"/>
            <w:tcBorders>
              <w:top w:val="nil"/>
              <w:left w:val="nil"/>
              <w:bottom w:val="single" w:sz="4" w:space="0" w:color="000000"/>
              <w:right w:val="single" w:sz="4" w:space="0" w:color="000000"/>
            </w:tcBorders>
            <w:vAlign w:val="center"/>
          </w:tcPr>
          <w:p w14:paraId="251976F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Solution to problem / issue</w:t>
            </w:r>
          </w:p>
        </w:tc>
        <w:tc>
          <w:tcPr>
            <w:tcW w:w="819" w:type="dxa"/>
            <w:tcBorders>
              <w:top w:val="nil"/>
              <w:left w:val="nil"/>
              <w:bottom w:val="single" w:sz="4" w:space="0" w:color="000000"/>
              <w:right w:val="single" w:sz="4" w:space="0" w:color="000000"/>
            </w:tcBorders>
            <w:shd w:val="clear" w:color="auto" w:fill="A6A6A6"/>
            <w:vAlign w:val="center"/>
          </w:tcPr>
          <w:p w14:paraId="5CF5E0BC"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 </w:t>
            </w:r>
          </w:p>
        </w:tc>
        <w:tc>
          <w:tcPr>
            <w:tcW w:w="819" w:type="dxa"/>
            <w:tcBorders>
              <w:top w:val="nil"/>
              <w:left w:val="nil"/>
              <w:bottom w:val="single" w:sz="4" w:space="0" w:color="000000"/>
              <w:right w:val="single" w:sz="4" w:space="0" w:color="000000"/>
            </w:tcBorders>
            <w:shd w:val="clear" w:color="auto" w:fill="A6A6A6"/>
            <w:vAlign w:val="center"/>
          </w:tcPr>
          <w:p w14:paraId="5FBB6190"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 </w:t>
            </w:r>
          </w:p>
        </w:tc>
        <w:tc>
          <w:tcPr>
            <w:tcW w:w="819" w:type="dxa"/>
            <w:tcBorders>
              <w:top w:val="nil"/>
              <w:left w:val="nil"/>
              <w:bottom w:val="single" w:sz="4" w:space="0" w:color="000000"/>
              <w:right w:val="single" w:sz="4" w:space="0" w:color="000000"/>
            </w:tcBorders>
            <w:shd w:val="clear" w:color="auto" w:fill="A6A6A6"/>
            <w:vAlign w:val="bottom"/>
          </w:tcPr>
          <w:p w14:paraId="329AC64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shd w:val="clear" w:color="auto" w:fill="A6A6A6"/>
            <w:vAlign w:val="bottom"/>
          </w:tcPr>
          <w:p w14:paraId="76B55A0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r w:rsidR="00B04998" w14:paraId="0F11AEAF" w14:textId="77777777">
        <w:trPr>
          <w:trHeight w:val="580"/>
        </w:trPr>
        <w:tc>
          <w:tcPr>
            <w:tcW w:w="711" w:type="dxa"/>
            <w:tcBorders>
              <w:top w:val="nil"/>
              <w:left w:val="single" w:sz="4" w:space="0" w:color="000000"/>
              <w:bottom w:val="single" w:sz="4" w:space="0" w:color="000000"/>
              <w:right w:val="single" w:sz="4" w:space="0" w:color="000000"/>
            </w:tcBorders>
            <w:vAlign w:val="center"/>
          </w:tcPr>
          <w:p w14:paraId="37F774D7"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8.1</w:t>
            </w:r>
          </w:p>
        </w:tc>
        <w:tc>
          <w:tcPr>
            <w:tcW w:w="2957" w:type="dxa"/>
            <w:tcBorders>
              <w:top w:val="nil"/>
              <w:left w:val="nil"/>
              <w:bottom w:val="single" w:sz="4" w:space="0" w:color="000000"/>
              <w:right w:val="single" w:sz="4" w:space="0" w:color="000000"/>
            </w:tcBorders>
            <w:vAlign w:val="center"/>
          </w:tcPr>
          <w:p w14:paraId="2B4A25F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Solution offered</w:t>
            </w:r>
          </w:p>
        </w:tc>
        <w:tc>
          <w:tcPr>
            <w:tcW w:w="819" w:type="dxa"/>
            <w:tcBorders>
              <w:top w:val="nil"/>
              <w:left w:val="nil"/>
              <w:bottom w:val="single" w:sz="4" w:space="0" w:color="000000"/>
              <w:right w:val="single" w:sz="4" w:space="0" w:color="000000"/>
            </w:tcBorders>
            <w:vAlign w:val="center"/>
          </w:tcPr>
          <w:p w14:paraId="56A01222" w14:textId="77777777" w:rsidR="00B04998" w:rsidRDefault="00B04998">
            <w:pPr>
              <w:spacing w:after="0"/>
              <w:rPr>
                <w:rFonts w:ascii="Play" w:eastAsia="Play" w:hAnsi="Play" w:cs="Play"/>
                <w:b/>
                <w:bCs/>
                <w:color w:val="000000"/>
                <w:sz w:val="24"/>
                <w:szCs w:val="24"/>
              </w:rPr>
            </w:pPr>
          </w:p>
        </w:tc>
        <w:tc>
          <w:tcPr>
            <w:tcW w:w="819" w:type="dxa"/>
            <w:tcBorders>
              <w:top w:val="nil"/>
              <w:left w:val="nil"/>
              <w:bottom w:val="single" w:sz="4" w:space="0" w:color="000000"/>
              <w:right w:val="single" w:sz="4" w:space="0" w:color="000000"/>
            </w:tcBorders>
            <w:vAlign w:val="center"/>
          </w:tcPr>
          <w:p w14:paraId="55E4772B" w14:textId="77777777" w:rsidR="00B04998" w:rsidRDefault="00B04998">
            <w:pPr>
              <w:spacing w:after="0"/>
              <w:rPr>
                <w:rFonts w:ascii="Play" w:eastAsia="Play" w:hAnsi="Play" w:cs="Play"/>
                <w:b/>
                <w:bCs/>
                <w:color w:val="000000"/>
                <w:sz w:val="24"/>
                <w:szCs w:val="24"/>
              </w:rPr>
            </w:pPr>
          </w:p>
        </w:tc>
        <w:tc>
          <w:tcPr>
            <w:tcW w:w="819" w:type="dxa"/>
            <w:tcBorders>
              <w:top w:val="nil"/>
              <w:left w:val="nil"/>
              <w:bottom w:val="single" w:sz="4" w:space="0" w:color="000000"/>
              <w:right w:val="single" w:sz="4" w:space="0" w:color="000000"/>
            </w:tcBorders>
            <w:vAlign w:val="bottom"/>
          </w:tcPr>
          <w:p w14:paraId="38BC9E23" w14:textId="77777777" w:rsidR="00B04998" w:rsidRDefault="00B04998">
            <w:pPr>
              <w:spacing w:after="0"/>
              <w:rPr>
                <w:rFonts w:ascii="Play" w:eastAsia="Play" w:hAnsi="Play" w:cs="Play"/>
                <w:color w:val="000000"/>
                <w:sz w:val="24"/>
                <w:szCs w:val="24"/>
              </w:rPr>
            </w:pPr>
          </w:p>
        </w:tc>
        <w:tc>
          <w:tcPr>
            <w:tcW w:w="4155" w:type="dxa"/>
            <w:tcBorders>
              <w:top w:val="nil"/>
              <w:left w:val="nil"/>
              <w:bottom w:val="single" w:sz="4" w:space="0" w:color="000000"/>
              <w:right w:val="single" w:sz="4" w:space="0" w:color="000000"/>
            </w:tcBorders>
            <w:vAlign w:val="bottom"/>
          </w:tcPr>
          <w:p w14:paraId="370B85A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Solution should be practical and doable considering the expertise and resources available at village level. If the solution is doable then select option ‘Yes’ otherwise ‘No’ option is to be selected.</w:t>
            </w:r>
          </w:p>
          <w:p w14:paraId="5013F2F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xml:space="preserve">Option - </w:t>
            </w:r>
          </w:p>
          <w:p w14:paraId="285D0BFB" w14:textId="77777777" w:rsidR="00B04998" w:rsidRDefault="00000000">
            <w:pPr>
              <w:numPr>
                <w:ilvl w:val="0"/>
                <w:numId w:val="32"/>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Yes</w:t>
            </w:r>
          </w:p>
          <w:p w14:paraId="14A167A4" w14:textId="77777777" w:rsidR="00B04998" w:rsidRDefault="00000000">
            <w:pPr>
              <w:numPr>
                <w:ilvl w:val="0"/>
                <w:numId w:val="32"/>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No</w:t>
            </w:r>
          </w:p>
        </w:tc>
      </w:tr>
      <w:tr w:rsidR="00B04998" w14:paraId="22E6C4F6" w14:textId="77777777">
        <w:trPr>
          <w:trHeight w:val="580"/>
        </w:trPr>
        <w:tc>
          <w:tcPr>
            <w:tcW w:w="711" w:type="dxa"/>
            <w:tcBorders>
              <w:top w:val="nil"/>
              <w:left w:val="single" w:sz="4" w:space="0" w:color="000000"/>
              <w:bottom w:val="single" w:sz="4" w:space="0" w:color="000000"/>
              <w:right w:val="single" w:sz="4" w:space="0" w:color="000000"/>
            </w:tcBorders>
            <w:vAlign w:val="center"/>
          </w:tcPr>
          <w:p w14:paraId="34673A94"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8.2</w:t>
            </w:r>
          </w:p>
        </w:tc>
        <w:tc>
          <w:tcPr>
            <w:tcW w:w="2957" w:type="dxa"/>
            <w:tcBorders>
              <w:top w:val="nil"/>
              <w:left w:val="nil"/>
              <w:bottom w:val="single" w:sz="4" w:space="0" w:color="000000"/>
              <w:right w:val="single" w:sz="4" w:space="0" w:color="000000"/>
            </w:tcBorders>
            <w:vAlign w:val="center"/>
          </w:tcPr>
          <w:p w14:paraId="773F12C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Which faculty helped students to prepare solution</w:t>
            </w:r>
          </w:p>
        </w:tc>
        <w:tc>
          <w:tcPr>
            <w:tcW w:w="819" w:type="dxa"/>
            <w:tcBorders>
              <w:top w:val="nil"/>
              <w:left w:val="nil"/>
              <w:bottom w:val="single" w:sz="4" w:space="0" w:color="000000"/>
              <w:right w:val="single" w:sz="4" w:space="0" w:color="000000"/>
            </w:tcBorders>
            <w:shd w:val="clear" w:color="auto" w:fill="A6A6A6"/>
            <w:vAlign w:val="center"/>
          </w:tcPr>
          <w:p w14:paraId="49C08CC0"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 </w:t>
            </w:r>
          </w:p>
        </w:tc>
        <w:tc>
          <w:tcPr>
            <w:tcW w:w="819" w:type="dxa"/>
            <w:tcBorders>
              <w:top w:val="nil"/>
              <w:left w:val="nil"/>
              <w:bottom w:val="single" w:sz="4" w:space="0" w:color="000000"/>
              <w:right w:val="single" w:sz="4" w:space="0" w:color="000000"/>
            </w:tcBorders>
            <w:shd w:val="clear" w:color="auto" w:fill="A6A6A6"/>
            <w:vAlign w:val="bottom"/>
          </w:tcPr>
          <w:p w14:paraId="7AE4729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shd w:val="clear" w:color="auto" w:fill="A6A6A6"/>
            <w:vAlign w:val="bottom"/>
          </w:tcPr>
          <w:p w14:paraId="290D310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shd w:val="clear" w:color="auto" w:fill="A6A6A6"/>
            <w:vAlign w:val="bottom"/>
          </w:tcPr>
          <w:p w14:paraId="7A1F6EB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r w:rsidR="00B04998" w14:paraId="3F23E3F0" w14:textId="77777777">
        <w:trPr>
          <w:trHeight w:val="290"/>
        </w:trPr>
        <w:tc>
          <w:tcPr>
            <w:tcW w:w="711" w:type="dxa"/>
            <w:tcBorders>
              <w:top w:val="nil"/>
              <w:left w:val="single" w:sz="4" w:space="0" w:color="000000"/>
              <w:bottom w:val="single" w:sz="4" w:space="0" w:color="000000"/>
              <w:right w:val="single" w:sz="4" w:space="0" w:color="000000"/>
            </w:tcBorders>
            <w:vAlign w:val="center"/>
          </w:tcPr>
          <w:p w14:paraId="0A1ED5A1"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8.1.1</w:t>
            </w:r>
          </w:p>
        </w:tc>
        <w:tc>
          <w:tcPr>
            <w:tcW w:w="2957" w:type="dxa"/>
            <w:tcBorders>
              <w:top w:val="nil"/>
              <w:left w:val="nil"/>
              <w:bottom w:val="single" w:sz="4" w:space="0" w:color="000000"/>
              <w:right w:val="single" w:sz="4" w:space="0" w:color="000000"/>
            </w:tcBorders>
            <w:vAlign w:val="center"/>
          </w:tcPr>
          <w:p w14:paraId="5BF6472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Name</w:t>
            </w:r>
          </w:p>
        </w:tc>
        <w:tc>
          <w:tcPr>
            <w:tcW w:w="819" w:type="dxa"/>
            <w:tcBorders>
              <w:top w:val="nil"/>
              <w:left w:val="nil"/>
              <w:bottom w:val="single" w:sz="4" w:space="0" w:color="000000"/>
              <w:right w:val="single" w:sz="4" w:space="0" w:color="000000"/>
            </w:tcBorders>
            <w:vAlign w:val="bottom"/>
          </w:tcPr>
          <w:p w14:paraId="121539F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535E013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58625DB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50B15C0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name of faculty</w:t>
            </w:r>
          </w:p>
        </w:tc>
      </w:tr>
      <w:tr w:rsidR="00B04998" w14:paraId="5E5BEEAF" w14:textId="77777777">
        <w:trPr>
          <w:trHeight w:val="290"/>
        </w:trPr>
        <w:tc>
          <w:tcPr>
            <w:tcW w:w="711" w:type="dxa"/>
            <w:tcBorders>
              <w:top w:val="nil"/>
              <w:left w:val="single" w:sz="4" w:space="0" w:color="000000"/>
              <w:bottom w:val="single" w:sz="4" w:space="0" w:color="000000"/>
              <w:right w:val="single" w:sz="4" w:space="0" w:color="000000"/>
            </w:tcBorders>
            <w:vAlign w:val="center"/>
          </w:tcPr>
          <w:p w14:paraId="5EEC49E6"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8.1.2</w:t>
            </w:r>
          </w:p>
        </w:tc>
        <w:tc>
          <w:tcPr>
            <w:tcW w:w="2957" w:type="dxa"/>
            <w:tcBorders>
              <w:top w:val="nil"/>
              <w:left w:val="nil"/>
              <w:bottom w:val="single" w:sz="4" w:space="0" w:color="000000"/>
              <w:right w:val="single" w:sz="4" w:space="0" w:color="000000"/>
            </w:tcBorders>
            <w:vAlign w:val="center"/>
          </w:tcPr>
          <w:p w14:paraId="29DBE2F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Department</w:t>
            </w:r>
          </w:p>
        </w:tc>
        <w:tc>
          <w:tcPr>
            <w:tcW w:w="819" w:type="dxa"/>
            <w:tcBorders>
              <w:top w:val="nil"/>
              <w:left w:val="nil"/>
              <w:bottom w:val="single" w:sz="4" w:space="0" w:color="000000"/>
              <w:right w:val="single" w:sz="4" w:space="0" w:color="000000"/>
            </w:tcBorders>
            <w:vAlign w:val="bottom"/>
          </w:tcPr>
          <w:p w14:paraId="739F9CA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4D48F0C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024AF5B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10C1300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department of faculty</w:t>
            </w:r>
          </w:p>
        </w:tc>
      </w:tr>
      <w:tr w:rsidR="00B04998" w14:paraId="4152D47E" w14:textId="77777777">
        <w:trPr>
          <w:trHeight w:val="580"/>
        </w:trPr>
        <w:tc>
          <w:tcPr>
            <w:tcW w:w="711" w:type="dxa"/>
            <w:tcBorders>
              <w:top w:val="nil"/>
              <w:left w:val="single" w:sz="4" w:space="0" w:color="000000"/>
              <w:bottom w:val="single" w:sz="4" w:space="0" w:color="000000"/>
              <w:right w:val="single" w:sz="4" w:space="0" w:color="000000"/>
            </w:tcBorders>
            <w:vAlign w:val="center"/>
          </w:tcPr>
          <w:p w14:paraId="07E08944"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8.2</w:t>
            </w:r>
          </w:p>
        </w:tc>
        <w:tc>
          <w:tcPr>
            <w:tcW w:w="2957" w:type="dxa"/>
            <w:tcBorders>
              <w:top w:val="nil"/>
              <w:left w:val="nil"/>
              <w:bottom w:val="single" w:sz="4" w:space="0" w:color="000000"/>
              <w:right w:val="single" w:sz="4" w:space="0" w:color="000000"/>
            </w:tcBorders>
            <w:vAlign w:val="center"/>
          </w:tcPr>
          <w:p w14:paraId="4BFEB97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Is solution offered practical and implementable</w:t>
            </w:r>
          </w:p>
        </w:tc>
        <w:tc>
          <w:tcPr>
            <w:tcW w:w="819" w:type="dxa"/>
            <w:tcBorders>
              <w:top w:val="nil"/>
              <w:left w:val="nil"/>
              <w:bottom w:val="single" w:sz="4" w:space="0" w:color="000000"/>
              <w:right w:val="single" w:sz="4" w:space="0" w:color="000000"/>
            </w:tcBorders>
            <w:vAlign w:val="bottom"/>
          </w:tcPr>
          <w:p w14:paraId="061CDF5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1CB01A44"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2AEC758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4C647E5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appropriate option</w:t>
            </w:r>
          </w:p>
          <w:p w14:paraId="464F134A" w14:textId="77777777" w:rsidR="00B04998" w:rsidRDefault="00000000">
            <w:pPr>
              <w:numPr>
                <w:ilvl w:val="0"/>
                <w:numId w:val="33"/>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Yes</w:t>
            </w:r>
          </w:p>
          <w:p w14:paraId="62A3CF41" w14:textId="77777777" w:rsidR="00B04998" w:rsidRDefault="00000000">
            <w:pPr>
              <w:numPr>
                <w:ilvl w:val="0"/>
                <w:numId w:val="33"/>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No</w:t>
            </w:r>
          </w:p>
        </w:tc>
      </w:tr>
      <w:tr w:rsidR="00B04998" w14:paraId="5A69189E" w14:textId="77777777">
        <w:trPr>
          <w:trHeight w:val="290"/>
        </w:trPr>
        <w:tc>
          <w:tcPr>
            <w:tcW w:w="711" w:type="dxa"/>
            <w:tcBorders>
              <w:top w:val="nil"/>
              <w:left w:val="single" w:sz="4" w:space="0" w:color="000000"/>
              <w:bottom w:val="single" w:sz="4" w:space="0" w:color="000000"/>
              <w:right w:val="single" w:sz="4" w:space="0" w:color="000000"/>
            </w:tcBorders>
            <w:vAlign w:val="center"/>
          </w:tcPr>
          <w:p w14:paraId="21AEC47C"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9</w:t>
            </w:r>
          </w:p>
        </w:tc>
        <w:tc>
          <w:tcPr>
            <w:tcW w:w="2957" w:type="dxa"/>
            <w:tcBorders>
              <w:top w:val="nil"/>
              <w:left w:val="nil"/>
              <w:bottom w:val="single" w:sz="4" w:space="0" w:color="000000"/>
              <w:right w:val="single" w:sz="4" w:space="0" w:color="000000"/>
            </w:tcBorders>
            <w:vAlign w:val="center"/>
          </w:tcPr>
          <w:p w14:paraId="48B4934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Presentation to committee</w:t>
            </w:r>
          </w:p>
        </w:tc>
        <w:tc>
          <w:tcPr>
            <w:tcW w:w="819" w:type="dxa"/>
            <w:tcBorders>
              <w:top w:val="nil"/>
              <w:left w:val="nil"/>
              <w:bottom w:val="single" w:sz="4" w:space="0" w:color="000000"/>
              <w:right w:val="single" w:sz="4" w:space="0" w:color="000000"/>
            </w:tcBorders>
            <w:shd w:val="clear" w:color="auto" w:fill="A6A6A6"/>
            <w:vAlign w:val="center"/>
          </w:tcPr>
          <w:p w14:paraId="5283CB09"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 </w:t>
            </w:r>
          </w:p>
        </w:tc>
        <w:tc>
          <w:tcPr>
            <w:tcW w:w="819" w:type="dxa"/>
            <w:tcBorders>
              <w:top w:val="nil"/>
              <w:left w:val="nil"/>
              <w:bottom w:val="single" w:sz="4" w:space="0" w:color="000000"/>
              <w:right w:val="single" w:sz="4" w:space="0" w:color="000000"/>
            </w:tcBorders>
            <w:shd w:val="clear" w:color="auto" w:fill="A6A6A6"/>
            <w:vAlign w:val="center"/>
          </w:tcPr>
          <w:p w14:paraId="2510FED9" w14:textId="77777777" w:rsidR="00B04998" w:rsidRDefault="00000000">
            <w:pPr>
              <w:spacing w:after="0"/>
              <w:rPr>
                <w:rFonts w:ascii="Play" w:eastAsia="Play" w:hAnsi="Play" w:cs="Play"/>
                <w:b/>
                <w:bCs/>
                <w:color w:val="000000"/>
                <w:sz w:val="24"/>
                <w:szCs w:val="24"/>
              </w:rPr>
            </w:pPr>
            <w:r>
              <w:rPr>
                <w:rFonts w:ascii="Play" w:eastAsia="Play" w:hAnsi="Play" w:cs="Play"/>
                <w:b/>
                <w:bCs/>
                <w:color w:val="000000"/>
                <w:sz w:val="24"/>
                <w:szCs w:val="24"/>
              </w:rPr>
              <w:t> </w:t>
            </w:r>
          </w:p>
        </w:tc>
        <w:tc>
          <w:tcPr>
            <w:tcW w:w="819" w:type="dxa"/>
            <w:tcBorders>
              <w:top w:val="nil"/>
              <w:left w:val="nil"/>
              <w:bottom w:val="single" w:sz="4" w:space="0" w:color="000000"/>
              <w:right w:val="single" w:sz="4" w:space="0" w:color="000000"/>
            </w:tcBorders>
            <w:shd w:val="clear" w:color="auto" w:fill="A6A6A6"/>
            <w:vAlign w:val="bottom"/>
          </w:tcPr>
          <w:p w14:paraId="180D97D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shd w:val="clear" w:color="auto" w:fill="A6A6A6"/>
            <w:vAlign w:val="bottom"/>
          </w:tcPr>
          <w:p w14:paraId="5C87A24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r>
      <w:tr w:rsidR="00B04998" w14:paraId="732052D4" w14:textId="77777777">
        <w:trPr>
          <w:trHeight w:val="580"/>
        </w:trPr>
        <w:tc>
          <w:tcPr>
            <w:tcW w:w="711" w:type="dxa"/>
            <w:tcBorders>
              <w:top w:val="nil"/>
              <w:left w:val="single" w:sz="4" w:space="0" w:color="000000"/>
              <w:bottom w:val="single" w:sz="4" w:space="0" w:color="000000"/>
              <w:right w:val="single" w:sz="4" w:space="0" w:color="000000"/>
            </w:tcBorders>
            <w:vAlign w:val="center"/>
          </w:tcPr>
          <w:p w14:paraId="0CE2404A"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9.1</w:t>
            </w:r>
          </w:p>
        </w:tc>
        <w:tc>
          <w:tcPr>
            <w:tcW w:w="2957" w:type="dxa"/>
            <w:tcBorders>
              <w:top w:val="nil"/>
              <w:left w:val="nil"/>
              <w:bottom w:val="single" w:sz="4" w:space="0" w:color="000000"/>
              <w:right w:val="single" w:sz="4" w:space="0" w:color="000000"/>
            </w:tcBorders>
            <w:vAlign w:val="center"/>
          </w:tcPr>
          <w:p w14:paraId="5EC91705"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Name and designation of chairperson of committee</w:t>
            </w:r>
          </w:p>
        </w:tc>
        <w:tc>
          <w:tcPr>
            <w:tcW w:w="819" w:type="dxa"/>
            <w:tcBorders>
              <w:top w:val="nil"/>
              <w:left w:val="nil"/>
              <w:bottom w:val="single" w:sz="4" w:space="0" w:color="000000"/>
              <w:right w:val="single" w:sz="4" w:space="0" w:color="000000"/>
            </w:tcBorders>
            <w:vAlign w:val="bottom"/>
          </w:tcPr>
          <w:p w14:paraId="6385073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017382A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476741AA"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5F4EF52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name and designation of Chairperson</w:t>
            </w:r>
          </w:p>
        </w:tc>
      </w:tr>
      <w:tr w:rsidR="00B04998" w14:paraId="070FF45A" w14:textId="77777777">
        <w:trPr>
          <w:trHeight w:val="290"/>
        </w:trPr>
        <w:tc>
          <w:tcPr>
            <w:tcW w:w="711" w:type="dxa"/>
            <w:tcBorders>
              <w:top w:val="nil"/>
              <w:left w:val="single" w:sz="4" w:space="0" w:color="000000"/>
              <w:bottom w:val="single" w:sz="4" w:space="0" w:color="000000"/>
              <w:right w:val="single" w:sz="4" w:space="0" w:color="000000"/>
            </w:tcBorders>
            <w:vAlign w:val="center"/>
          </w:tcPr>
          <w:p w14:paraId="3A16718C"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9.2</w:t>
            </w:r>
          </w:p>
        </w:tc>
        <w:tc>
          <w:tcPr>
            <w:tcW w:w="2957" w:type="dxa"/>
            <w:tcBorders>
              <w:top w:val="nil"/>
              <w:left w:val="nil"/>
              <w:bottom w:val="single" w:sz="4" w:space="0" w:color="000000"/>
              <w:right w:val="single" w:sz="4" w:space="0" w:color="000000"/>
            </w:tcBorders>
            <w:vAlign w:val="center"/>
          </w:tcPr>
          <w:p w14:paraId="0A0EDC4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Date of presentation</w:t>
            </w:r>
          </w:p>
        </w:tc>
        <w:tc>
          <w:tcPr>
            <w:tcW w:w="819" w:type="dxa"/>
            <w:tcBorders>
              <w:top w:val="nil"/>
              <w:left w:val="nil"/>
              <w:bottom w:val="single" w:sz="4" w:space="0" w:color="000000"/>
              <w:right w:val="single" w:sz="4" w:space="0" w:color="000000"/>
            </w:tcBorders>
            <w:vAlign w:val="bottom"/>
          </w:tcPr>
          <w:p w14:paraId="77266B02"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17E4214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25DDED9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4DEFE42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Self-explanatory</w:t>
            </w:r>
          </w:p>
        </w:tc>
      </w:tr>
      <w:tr w:rsidR="00B04998" w14:paraId="7D4CB6DE" w14:textId="77777777">
        <w:trPr>
          <w:trHeight w:val="290"/>
        </w:trPr>
        <w:tc>
          <w:tcPr>
            <w:tcW w:w="711" w:type="dxa"/>
            <w:tcBorders>
              <w:top w:val="nil"/>
              <w:left w:val="single" w:sz="4" w:space="0" w:color="000000"/>
              <w:bottom w:val="single" w:sz="4" w:space="0" w:color="000000"/>
              <w:right w:val="single" w:sz="4" w:space="0" w:color="000000"/>
            </w:tcBorders>
            <w:vAlign w:val="center"/>
          </w:tcPr>
          <w:p w14:paraId="0A1DC7D0"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9.3</w:t>
            </w:r>
          </w:p>
        </w:tc>
        <w:tc>
          <w:tcPr>
            <w:tcW w:w="2957" w:type="dxa"/>
            <w:tcBorders>
              <w:top w:val="nil"/>
              <w:left w:val="nil"/>
              <w:bottom w:val="single" w:sz="4" w:space="0" w:color="000000"/>
              <w:right w:val="single" w:sz="4" w:space="0" w:color="000000"/>
            </w:tcBorders>
            <w:vAlign w:val="center"/>
          </w:tcPr>
          <w:p w14:paraId="338722FF"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Remarks by committee</w:t>
            </w:r>
          </w:p>
        </w:tc>
        <w:tc>
          <w:tcPr>
            <w:tcW w:w="819" w:type="dxa"/>
            <w:tcBorders>
              <w:top w:val="nil"/>
              <w:left w:val="nil"/>
              <w:bottom w:val="single" w:sz="4" w:space="0" w:color="000000"/>
              <w:right w:val="single" w:sz="4" w:space="0" w:color="000000"/>
            </w:tcBorders>
            <w:vAlign w:val="bottom"/>
          </w:tcPr>
          <w:p w14:paraId="62565F7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26990F01"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58E16ABC"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5AC8922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Record appropriate option</w:t>
            </w:r>
          </w:p>
          <w:p w14:paraId="5B9CA70E" w14:textId="77777777" w:rsidR="00B04998" w:rsidRDefault="00000000">
            <w:pPr>
              <w:numPr>
                <w:ilvl w:val="0"/>
                <w:numId w:val="34"/>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Excellent</w:t>
            </w:r>
          </w:p>
          <w:p w14:paraId="23C1B4B5" w14:textId="77777777" w:rsidR="00B04998" w:rsidRDefault="00000000">
            <w:pPr>
              <w:numPr>
                <w:ilvl w:val="0"/>
                <w:numId w:val="34"/>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Good</w:t>
            </w:r>
          </w:p>
          <w:p w14:paraId="593E3774" w14:textId="77777777" w:rsidR="00B04998" w:rsidRDefault="00000000">
            <w:pPr>
              <w:numPr>
                <w:ilvl w:val="0"/>
                <w:numId w:val="34"/>
              </w:numPr>
              <w:pBdr>
                <w:top w:val="nil"/>
                <w:left w:val="nil"/>
                <w:bottom w:val="nil"/>
                <w:right w:val="nil"/>
                <w:between w:val="nil"/>
              </w:pBdr>
              <w:spacing w:after="0"/>
              <w:rPr>
                <w:rFonts w:ascii="Play" w:eastAsia="Play" w:hAnsi="Play" w:cs="Play"/>
                <w:b/>
                <w:bCs/>
                <w:color w:val="000000"/>
                <w:sz w:val="24"/>
                <w:szCs w:val="24"/>
              </w:rPr>
            </w:pPr>
            <w:r>
              <w:rPr>
                <w:rFonts w:ascii="Play" w:eastAsia="Play" w:hAnsi="Play" w:cs="Play"/>
                <w:b/>
                <w:bCs/>
                <w:color w:val="000000"/>
                <w:sz w:val="24"/>
                <w:szCs w:val="24"/>
              </w:rPr>
              <w:t>Satisfactory</w:t>
            </w:r>
          </w:p>
          <w:p w14:paraId="42E243B8" w14:textId="77777777" w:rsidR="00B04998" w:rsidRDefault="00000000">
            <w:pPr>
              <w:numPr>
                <w:ilvl w:val="0"/>
                <w:numId w:val="34"/>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Un-satisfactory</w:t>
            </w:r>
          </w:p>
        </w:tc>
      </w:tr>
      <w:tr w:rsidR="00B04998" w14:paraId="49912B11" w14:textId="77777777">
        <w:trPr>
          <w:trHeight w:val="870"/>
        </w:trPr>
        <w:tc>
          <w:tcPr>
            <w:tcW w:w="711" w:type="dxa"/>
            <w:tcBorders>
              <w:top w:val="nil"/>
              <w:left w:val="single" w:sz="4" w:space="0" w:color="000000"/>
              <w:bottom w:val="single" w:sz="4" w:space="0" w:color="000000"/>
              <w:right w:val="single" w:sz="4" w:space="0" w:color="000000"/>
            </w:tcBorders>
            <w:vAlign w:val="center"/>
          </w:tcPr>
          <w:p w14:paraId="0310585D"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10</w:t>
            </w:r>
          </w:p>
        </w:tc>
        <w:tc>
          <w:tcPr>
            <w:tcW w:w="2957" w:type="dxa"/>
            <w:tcBorders>
              <w:top w:val="nil"/>
              <w:left w:val="nil"/>
              <w:bottom w:val="single" w:sz="4" w:space="0" w:color="000000"/>
              <w:right w:val="single" w:sz="4" w:space="0" w:color="000000"/>
            </w:tcBorders>
            <w:vAlign w:val="center"/>
          </w:tcPr>
          <w:p w14:paraId="251AA90D"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xml:space="preserve">Problem / issue and solution informed to </w:t>
            </w:r>
            <w:r>
              <w:rPr>
                <w:rFonts w:ascii="Play" w:eastAsia="Play" w:hAnsi="Play" w:cs="Play"/>
                <w:color w:val="000000"/>
                <w:sz w:val="24"/>
                <w:szCs w:val="24"/>
              </w:rPr>
              <w:lastRenderedPageBreak/>
              <w:t>Sarpanch and Gram Panchayat</w:t>
            </w:r>
          </w:p>
        </w:tc>
        <w:tc>
          <w:tcPr>
            <w:tcW w:w="819" w:type="dxa"/>
            <w:tcBorders>
              <w:top w:val="nil"/>
              <w:left w:val="nil"/>
              <w:bottom w:val="single" w:sz="4" w:space="0" w:color="000000"/>
              <w:right w:val="single" w:sz="4" w:space="0" w:color="000000"/>
            </w:tcBorders>
            <w:vAlign w:val="bottom"/>
          </w:tcPr>
          <w:p w14:paraId="0AD4133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lastRenderedPageBreak/>
              <w:t> </w:t>
            </w:r>
          </w:p>
        </w:tc>
        <w:tc>
          <w:tcPr>
            <w:tcW w:w="819" w:type="dxa"/>
            <w:tcBorders>
              <w:top w:val="nil"/>
              <w:left w:val="nil"/>
              <w:bottom w:val="single" w:sz="4" w:space="0" w:color="000000"/>
              <w:right w:val="single" w:sz="4" w:space="0" w:color="000000"/>
            </w:tcBorders>
            <w:vAlign w:val="bottom"/>
          </w:tcPr>
          <w:p w14:paraId="04F21E5E"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5783B983"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7370CDB9"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Write date and name of the person to whom problem / issue is informed</w:t>
            </w:r>
          </w:p>
        </w:tc>
      </w:tr>
      <w:tr w:rsidR="00B04998" w14:paraId="75FF2494" w14:textId="77777777">
        <w:trPr>
          <w:trHeight w:val="580"/>
        </w:trPr>
        <w:tc>
          <w:tcPr>
            <w:tcW w:w="711" w:type="dxa"/>
            <w:tcBorders>
              <w:top w:val="nil"/>
              <w:left w:val="single" w:sz="4" w:space="0" w:color="000000"/>
              <w:bottom w:val="single" w:sz="4" w:space="0" w:color="000000"/>
              <w:right w:val="single" w:sz="4" w:space="0" w:color="000000"/>
            </w:tcBorders>
            <w:vAlign w:val="center"/>
          </w:tcPr>
          <w:p w14:paraId="612E0490" w14:textId="77777777" w:rsidR="00B04998" w:rsidRDefault="00000000">
            <w:pPr>
              <w:spacing w:after="0"/>
              <w:jc w:val="center"/>
              <w:rPr>
                <w:rFonts w:ascii="Play" w:eastAsia="Play" w:hAnsi="Play" w:cs="Play"/>
                <w:color w:val="000000"/>
                <w:sz w:val="24"/>
                <w:szCs w:val="24"/>
              </w:rPr>
            </w:pPr>
            <w:r>
              <w:rPr>
                <w:rFonts w:ascii="Play" w:eastAsia="Play" w:hAnsi="Play" w:cs="Play"/>
                <w:color w:val="000000"/>
                <w:sz w:val="24"/>
                <w:szCs w:val="24"/>
              </w:rPr>
              <w:t>11</w:t>
            </w:r>
          </w:p>
        </w:tc>
        <w:tc>
          <w:tcPr>
            <w:tcW w:w="2957" w:type="dxa"/>
            <w:tcBorders>
              <w:top w:val="nil"/>
              <w:left w:val="nil"/>
              <w:bottom w:val="single" w:sz="4" w:space="0" w:color="000000"/>
              <w:right w:val="single" w:sz="4" w:space="0" w:color="000000"/>
            </w:tcBorders>
            <w:vAlign w:val="center"/>
          </w:tcPr>
          <w:p w14:paraId="3D71FCE7"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Presentation submitted to RI Cell</w:t>
            </w:r>
          </w:p>
        </w:tc>
        <w:tc>
          <w:tcPr>
            <w:tcW w:w="819" w:type="dxa"/>
            <w:tcBorders>
              <w:top w:val="nil"/>
              <w:left w:val="nil"/>
              <w:bottom w:val="single" w:sz="4" w:space="0" w:color="000000"/>
              <w:right w:val="single" w:sz="4" w:space="0" w:color="000000"/>
            </w:tcBorders>
            <w:vAlign w:val="bottom"/>
          </w:tcPr>
          <w:p w14:paraId="58FFF5AB"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6E809376"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819" w:type="dxa"/>
            <w:tcBorders>
              <w:top w:val="nil"/>
              <w:left w:val="nil"/>
              <w:bottom w:val="single" w:sz="4" w:space="0" w:color="000000"/>
              <w:right w:val="single" w:sz="4" w:space="0" w:color="000000"/>
            </w:tcBorders>
            <w:vAlign w:val="bottom"/>
          </w:tcPr>
          <w:p w14:paraId="55A5F6C0"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t>
            </w:r>
          </w:p>
        </w:tc>
        <w:tc>
          <w:tcPr>
            <w:tcW w:w="4155" w:type="dxa"/>
            <w:tcBorders>
              <w:top w:val="nil"/>
              <w:left w:val="nil"/>
              <w:bottom w:val="single" w:sz="4" w:space="0" w:color="000000"/>
              <w:right w:val="single" w:sz="4" w:space="0" w:color="000000"/>
            </w:tcBorders>
            <w:vAlign w:val="bottom"/>
          </w:tcPr>
          <w:p w14:paraId="5AF7F858" w14:textId="77777777" w:rsidR="00B04998" w:rsidRDefault="00000000">
            <w:pPr>
              <w:spacing w:after="0"/>
              <w:rPr>
                <w:rFonts w:ascii="Play" w:eastAsia="Play" w:hAnsi="Play" w:cs="Play"/>
                <w:color w:val="000000"/>
                <w:sz w:val="24"/>
                <w:szCs w:val="24"/>
              </w:rPr>
            </w:pPr>
            <w:r>
              <w:rPr>
                <w:rFonts w:ascii="Play" w:eastAsia="Play" w:hAnsi="Play" w:cs="Play"/>
                <w:color w:val="000000"/>
                <w:sz w:val="24"/>
                <w:szCs w:val="24"/>
              </w:rPr>
              <w:t> Write date and name of the person to whom the presentation is submitted</w:t>
            </w:r>
          </w:p>
        </w:tc>
      </w:tr>
    </w:tbl>
    <w:p w14:paraId="582B2F16" w14:textId="77777777" w:rsidR="00B04998" w:rsidRDefault="00B04998">
      <w:pPr>
        <w:spacing w:after="0"/>
        <w:ind w:left="3600" w:hanging="3240"/>
        <w:rPr>
          <w:rFonts w:ascii="Play" w:eastAsia="Play" w:hAnsi="Play" w:cs="Play"/>
          <w:sz w:val="24"/>
          <w:szCs w:val="24"/>
        </w:rPr>
      </w:pPr>
    </w:p>
    <w:p w14:paraId="0BBA396F" w14:textId="77777777" w:rsidR="00B04998" w:rsidRDefault="00000000">
      <w:pPr>
        <w:spacing w:after="0"/>
        <w:jc w:val="center"/>
        <w:rPr>
          <w:rFonts w:ascii="Play" w:eastAsia="Play" w:hAnsi="Play" w:cs="Play"/>
          <w:b/>
          <w:bCs/>
          <w:sz w:val="24"/>
          <w:szCs w:val="24"/>
        </w:rPr>
      </w:pPr>
      <w:r>
        <w:br w:type="page"/>
      </w:r>
    </w:p>
    <w:p w14:paraId="023A1405" w14:textId="77777777" w:rsidR="00B04998" w:rsidRDefault="00B04998">
      <w:pPr>
        <w:spacing w:after="0"/>
        <w:jc w:val="center"/>
        <w:rPr>
          <w:rFonts w:ascii="Play" w:eastAsia="Play" w:hAnsi="Play" w:cs="Play"/>
          <w:b/>
          <w:bCs/>
          <w:sz w:val="24"/>
          <w:szCs w:val="24"/>
        </w:rPr>
      </w:pPr>
    </w:p>
    <w:p w14:paraId="091EBC3E" w14:textId="77777777" w:rsidR="00B04998" w:rsidRDefault="00000000">
      <w:pPr>
        <w:spacing w:after="0"/>
        <w:jc w:val="center"/>
        <w:rPr>
          <w:b/>
          <w:bCs/>
          <w:sz w:val="24"/>
          <w:szCs w:val="24"/>
        </w:rPr>
      </w:pPr>
      <w:bookmarkStart w:id="4" w:name="_heading=h.mrbwqfdneqfb" w:colFirst="0" w:colLast="0"/>
      <w:bookmarkEnd w:id="4"/>
      <w:r>
        <w:rPr>
          <w:b/>
          <w:bCs/>
          <w:sz w:val="24"/>
          <w:szCs w:val="24"/>
        </w:rPr>
        <w:t>ANNEX - H</w:t>
      </w:r>
    </w:p>
    <w:p w14:paraId="7B284162" w14:textId="77777777" w:rsidR="00B04998" w:rsidRDefault="00B04998">
      <w:pPr>
        <w:spacing w:after="0"/>
        <w:rPr>
          <w:b/>
          <w:bCs/>
          <w:sz w:val="24"/>
          <w:szCs w:val="24"/>
        </w:rPr>
      </w:pPr>
    </w:p>
    <w:p w14:paraId="5261398A" w14:textId="77777777" w:rsidR="00B04998" w:rsidRDefault="00000000">
      <w:pPr>
        <w:spacing w:after="0"/>
        <w:rPr>
          <w:b/>
          <w:bCs/>
          <w:sz w:val="24"/>
          <w:szCs w:val="24"/>
        </w:rPr>
      </w:pPr>
      <w:r>
        <w:rPr>
          <w:b/>
          <w:bCs/>
          <w:sz w:val="24"/>
          <w:szCs w:val="24"/>
        </w:rPr>
        <w:t>PROBLEM STATEMENT – SOLUTION DEVELOPMENT - IMPLEMENTATION PROCESS</w:t>
      </w:r>
    </w:p>
    <w:p w14:paraId="76E931E1" w14:textId="77777777" w:rsidR="00B04998" w:rsidRDefault="00B04998">
      <w:pPr>
        <w:spacing w:after="0"/>
        <w:rPr>
          <w:b/>
          <w:bCs/>
          <w:sz w:val="24"/>
          <w:szCs w:val="24"/>
        </w:rPr>
      </w:pPr>
      <w:bookmarkStart w:id="5" w:name="_heading=h.85o7epfgumh4" w:colFirst="0" w:colLast="0"/>
      <w:bookmarkEnd w:id="5"/>
    </w:p>
    <w:p w14:paraId="6B2B8144" w14:textId="77777777" w:rsidR="00B04998" w:rsidRDefault="00000000">
      <w:pPr>
        <w:spacing w:after="0"/>
        <w:rPr>
          <w:b/>
          <w:bCs/>
          <w:sz w:val="24"/>
          <w:szCs w:val="24"/>
        </w:rPr>
      </w:pPr>
      <w:r>
        <w:rPr>
          <w:b/>
          <w:bCs/>
          <w:sz w:val="24"/>
          <w:szCs w:val="24"/>
        </w:rPr>
        <w:t>1. Pre-Immersion Preparation:</w:t>
      </w:r>
    </w:p>
    <w:p w14:paraId="7F0B09B5" w14:textId="77777777" w:rsidR="00B04998" w:rsidRDefault="00B04998">
      <w:pPr>
        <w:pBdr>
          <w:top w:val="nil"/>
          <w:left w:val="nil"/>
          <w:bottom w:val="nil"/>
          <w:right w:val="nil"/>
          <w:between w:val="nil"/>
        </w:pBdr>
        <w:spacing w:after="0"/>
        <w:ind w:left="3240"/>
        <w:rPr>
          <w:b/>
          <w:bCs/>
          <w:color w:val="000000"/>
          <w:sz w:val="24"/>
          <w:szCs w:val="24"/>
        </w:rPr>
      </w:pPr>
    </w:p>
    <w:p w14:paraId="65805645" w14:textId="77777777" w:rsidR="00B04998" w:rsidRDefault="00000000">
      <w:pPr>
        <w:numPr>
          <w:ilvl w:val="0"/>
          <w:numId w:val="1"/>
        </w:numPr>
        <w:spacing w:after="0"/>
        <w:rPr>
          <w:rFonts w:ascii="Play" w:eastAsia="Play" w:hAnsi="Play" w:cs="Play"/>
          <w:sz w:val="24"/>
          <w:szCs w:val="24"/>
        </w:rPr>
      </w:pPr>
      <w:r>
        <w:rPr>
          <w:rFonts w:ascii="Play" w:eastAsia="Play" w:hAnsi="Play" w:cs="Play"/>
          <w:sz w:val="24"/>
          <w:szCs w:val="24"/>
        </w:rPr>
        <w:t xml:space="preserve">Students will form a group of </w:t>
      </w:r>
      <w:r>
        <w:rPr>
          <w:rFonts w:ascii="Play" w:eastAsia="Play" w:hAnsi="Play" w:cs="Play"/>
          <w:b/>
          <w:bCs/>
          <w:sz w:val="24"/>
          <w:szCs w:val="24"/>
        </w:rPr>
        <w:t>5</w:t>
      </w:r>
      <w:r>
        <w:rPr>
          <w:rFonts w:ascii="Play" w:eastAsia="Play" w:hAnsi="Play" w:cs="Play"/>
          <w:sz w:val="24"/>
          <w:szCs w:val="24"/>
        </w:rPr>
        <w:t xml:space="preserve"> at the time of orientation workshop.</w:t>
      </w:r>
    </w:p>
    <w:p w14:paraId="077A761A" w14:textId="77777777" w:rsidR="00B04998" w:rsidRDefault="00000000">
      <w:pPr>
        <w:numPr>
          <w:ilvl w:val="0"/>
          <w:numId w:val="1"/>
        </w:numPr>
        <w:spacing w:after="0"/>
        <w:rPr>
          <w:rFonts w:ascii="Play" w:eastAsia="Play" w:hAnsi="Play" w:cs="Play"/>
          <w:sz w:val="24"/>
          <w:szCs w:val="24"/>
        </w:rPr>
      </w:pPr>
      <w:r>
        <w:rPr>
          <w:rFonts w:ascii="Play" w:eastAsia="Play" w:hAnsi="Play" w:cs="Play"/>
          <w:sz w:val="24"/>
          <w:szCs w:val="24"/>
        </w:rPr>
        <w:t xml:space="preserve">Group will conduct </w:t>
      </w:r>
      <w:r>
        <w:rPr>
          <w:rFonts w:ascii="Play" w:eastAsia="Play" w:hAnsi="Play" w:cs="Play"/>
          <w:b/>
          <w:bCs/>
          <w:sz w:val="24"/>
          <w:szCs w:val="24"/>
        </w:rPr>
        <w:t>preliminary research</w:t>
      </w:r>
      <w:r>
        <w:rPr>
          <w:rFonts w:ascii="Play" w:eastAsia="Play" w:hAnsi="Play" w:cs="Play"/>
          <w:sz w:val="24"/>
          <w:szCs w:val="24"/>
        </w:rPr>
        <w:t xml:space="preserve"> and review </w:t>
      </w:r>
      <w:r>
        <w:rPr>
          <w:rFonts w:ascii="Play" w:eastAsia="Play" w:hAnsi="Play" w:cs="Play"/>
          <w:b/>
          <w:bCs/>
          <w:sz w:val="24"/>
          <w:szCs w:val="24"/>
        </w:rPr>
        <w:t>relevant SDGs</w:t>
      </w:r>
      <w:r>
        <w:rPr>
          <w:rFonts w:ascii="Play" w:eastAsia="Play" w:hAnsi="Play" w:cs="Play"/>
          <w:sz w:val="24"/>
          <w:szCs w:val="24"/>
        </w:rPr>
        <w:t xml:space="preserve"> to understand rural challenges and identify domain of work aligned to academic discipline.</w:t>
      </w:r>
    </w:p>
    <w:p w14:paraId="00117F8B" w14:textId="77777777" w:rsidR="00B04998" w:rsidRDefault="00B04998">
      <w:pPr>
        <w:spacing w:after="0"/>
        <w:ind w:left="720"/>
        <w:rPr>
          <w:rFonts w:ascii="Play" w:eastAsia="Play" w:hAnsi="Play" w:cs="Play"/>
          <w:sz w:val="24"/>
          <w:szCs w:val="24"/>
        </w:rPr>
      </w:pPr>
    </w:p>
    <w:p w14:paraId="3A569E89" w14:textId="77777777" w:rsidR="00B04998" w:rsidRDefault="00000000">
      <w:pPr>
        <w:spacing w:after="0"/>
        <w:rPr>
          <w:b/>
          <w:bCs/>
          <w:sz w:val="24"/>
          <w:szCs w:val="24"/>
        </w:rPr>
      </w:pPr>
      <w:bookmarkStart w:id="6" w:name="_heading=h.vsv5ohsxmei0" w:colFirst="0" w:colLast="0"/>
      <w:bookmarkEnd w:id="6"/>
      <w:r>
        <w:rPr>
          <w:b/>
          <w:bCs/>
          <w:sz w:val="24"/>
          <w:szCs w:val="24"/>
        </w:rPr>
        <w:t>2. 5-Day Rural Immersion:</w:t>
      </w:r>
    </w:p>
    <w:p w14:paraId="280CB99A" w14:textId="77777777" w:rsidR="00B04998" w:rsidRDefault="00B04998">
      <w:pPr>
        <w:spacing w:after="0"/>
        <w:rPr>
          <w:b/>
          <w:bCs/>
          <w:sz w:val="24"/>
          <w:szCs w:val="24"/>
        </w:rPr>
      </w:pPr>
    </w:p>
    <w:p w14:paraId="0B39032B" w14:textId="77777777" w:rsidR="00B04998" w:rsidRDefault="00000000">
      <w:pPr>
        <w:numPr>
          <w:ilvl w:val="0"/>
          <w:numId w:val="1"/>
        </w:numPr>
        <w:spacing w:after="0"/>
        <w:rPr>
          <w:rFonts w:ascii="Play" w:eastAsia="Play" w:hAnsi="Play" w:cs="Play"/>
          <w:sz w:val="24"/>
          <w:szCs w:val="24"/>
        </w:rPr>
      </w:pPr>
      <w:r>
        <w:rPr>
          <w:rFonts w:ascii="Play" w:eastAsia="Play" w:hAnsi="Play" w:cs="Play"/>
          <w:sz w:val="24"/>
          <w:szCs w:val="24"/>
        </w:rPr>
        <w:t xml:space="preserve">Group must submit </w:t>
      </w:r>
      <w:r>
        <w:rPr>
          <w:rFonts w:ascii="Play" w:eastAsia="Play" w:hAnsi="Play" w:cs="Play"/>
          <w:b/>
          <w:bCs/>
          <w:sz w:val="24"/>
          <w:szCs w:val="24"/>
        </w:rPr>
        <w:t xml:space="preserve">specific problem statement </w:t>
      </w:r>
      <w:r>
        <w:rPr>
          <w:rFonts w:ascii="Play" w:eastAsia="Play" w:hAnsi="Play" w:cs="Play"/>
          <w:sz w:val="24"/>
          <w:szCs w:val="24"/>
        </w:rPr>
        <w:t xml:space="preserve">that is aligned to student’s course and specific village. </w:t>
      </w:r>
    </w:p>
    <w:p w14:paraId="253B4145" w14:textId="77777777" w:rsidR="00B04998" w:rsidRDefault="00000000">
      <w:pPr>
        <w:numPr>
          <w:ilvl w:val="0"/>
          <w:numId w:val="1"/>
        </w:numPr>
        <w:spacing w:after="0"/>
        <w:rPr>
          <w:rFonts w:ascii="Play" w:eastAsia="Play" w:hAnsi="Play" w:cs="Play"/>
          <w:sz w:val="24"/>
          <w:szCs w:val="24"/>
        </w:rPr>
      </w:pPr>
      <w:r>
        <w:rPr>
          <w:rFonts w:ascii="Play" w:eastAsia="Play" w:hAnsi="Play" w:cs="Play"/>
          <w:sz w:val="24"/>
          <w:szCs w:val="24"/>
        </w:rPr>
        <w:t xml:space="preserve">Students should aim to generate </w:t>
      </w:r>
      <w:r>
        <w:rPr>
          <w:rFonts w:ascii="Play" w:eastAsia="Play" w:hAnsi="Play" w:cs="Play"/>
          <w:b/>
          <w:bCs/>
          <w:sz w:val="24"/>
          <w:szCs w:val="24"/>
        </w:rPr>
        <w:t>actionable, specific problem statements</w:t>
      </w:r>
      <w:r>
        <w:rPr>
          <w:rFonts w:ascii="Play" w:eastAsia="Play" w:hAnsi="Play" w:cs="Play"/>
          <w:sz w:val="24"/>
          <w:szCs w:val="24"/>
        </w:rPr>
        <w:t xml:space="preserve"> rather than broad or vague issues </w:t>
      </w:r>
    </w:p>
    <w:p w14:paraId="6D43B3D4" w14:textId="77777777" w:rsidR="00B04998" w:rsidRDefault="00B04998">
      <w:pPr>
        <w:spacing w:after="0"/>
        <w:ind w:left="720"/>
        <w:rPr>
          <w:rFonts w:ascii="Play" w:eastAsia="Play" w:hAnsi="Play" w:cs="Play"/>
          <w:sz w:val="24"/>
          <w:szCs w:val="24"/>
        </w:rPr>
      </w:pPr>
    </w:p>
    <w:p w14:paraId="5956BBF5" w14:textId="77777777" w:rsidR="00B04998" w:rsidRDefault="00000000">
      <w:pPr>
        <w:spacing w:after="0"/>
        <w:rPr>
          <w:b/>
          <w:bCs/>
          <w:sz w:val="24"/>
          <w:szCs w:val="24"/>
        </w:rPr>
      </w:pPr>
      <w:bookmarkStart w:id="7" w:name="_heading=h.slolm97zl52y" w:colFirst="0" w:colLast="0"/>
      <w:bookmarkEnd w:id="7"/>
      <w:r>
        <w:rPr>
          <w:b/>
          <w:bCs/>
          <w:sz w:val="24"/>
          <w:szCs w:val="24"/>
        </w:rPr>
        <w:t>3. Post-Immersion (15 Days):</w:t>
      </w:r>
    </w:p>
    <w:p w14:paraId="6F758E3A" w14:textId="77777777" w:rsidR="00B04998" w:rsidRDefault="00B04998">
      <w:pPr>
        <w:spacing w:after="0"/>
        <w:rPr>
          <w:b/>
          <w:bCs/>
          <w:sz w:val="24"/>
          <w:szCs w:val="24"/>
        </w:rPr>
      </w:pPr>
    </w:p>
    <w:p w14:paraId="0BDE3A50" w14:textId="77777777" w:rsidR="00B04998" w:rsidRDefault="00000000">
      <w:pPr>
        <w:spacing w:after="0"/>
        <w:ind w:left="360"/>
        <w:rPr>
          <w:rFonts w:ascii="Play" w:eastAsia="Play" w:hAnsi="Play" w:cs="Play"/>
          <w:sz w:val="24"/>
          <w:szCs w:val="24"/>
        </w:rPr>
      </w:pPr>
      <w:r>
        <w:rPr>
          <w:rFonts w:ascii="Play" w:eastAsia="Play" w:hAnsi="Play" w:cs="Play"/>
          <w:sz w:val="24"/>
          <w:szCs w:val="24"/>
        </w:rPr>
        <w:t xml:space="preserve">At the end of 15 days, each group should be ready with a </w:t>
      </w:r>
      <w:r>
        <w:rPr>
          <w:rFonts w:ascii="Play" w:eastAsia="Play" w:hAnsi="Play" w:cs="Play"/>
          <w:b/>
          <w:bCs/>
          <w:sz w:val="24"/>
          <w:szCs w:val="24"/>
        </w:rPr>
        <w:t>practical evidence-based SMART</w:t>
      </w:r>
      <w:r>
        <w:rPr>
          <w:rFonts w:ascii="Play" w:eastAsia="Play" w:hAnsi="Play" w:cs="Play"/>
          <w:b/>
          <w:bCs/>
          <w:sz w:val="24"/>
          <w:szCs w:val="24"/>
          <w:vertAlign w:val="superscript"/>
        </w:rPr>
        <w:footnoteReference w:id="1"/>
      </w:r>
      <w:r>
        <w:rPr>
          <w:rFonts w:ascii="Play" w:eastAsia="Play" w:hAnsi="Play" w:cs="Play"/>
          <w:b/>
          <w:bCs/>
          <w:sz w:val="24"/>
          <w:szCs w:val="24"/>
        </w:rPr>
        <w:t xml:space="preserve"> solution</w:t>
      </w:r>
      <w:r>
        <w:rPr>
          <w:rFonts w:ascii="Play" w:eastAsia="Play" w:hAnsi="Play" w:cs="Play"/>
          <w:sz w:val="24"/>
          <w:szCs w:val="24"/>
        </w:rPr>
        <w:t xml:space="preserve"> for the identified problem. Solutions should be aligned to student’s course of study and incorporate ongoing government schemes or SDG-aligned initiatives for greater feasibility.</w:t>
      </w:r>
    </w:p>
    <w:p w14:paraId="676FD09F" w14:textId="77777777" w:rsidR="00B04998" w:rsidRDefault="00B04998">
      <w:pPr>
        <w:spacing w:after="0"/>
        <w:ind w:left="360"/>
        <w:rPr>
          <w:rFonts w:ascii="Play" w:eastAsia="Play" w:hAnsi="Play" w:cs="Play"/>
          <w:sz w:val="24"/>
          <w:szCs w:val="24"/>
        </w:rPr>
      </w:pPr>
    </w:p>
    <w:p w14:paraId="47A3617E" w14:textId="77777777" w:rsidR="00B04998" w:rsidRDefault="00000000">
      <w:pPr>
        <w:spacing w:after="0"/>
        <w:rPr>
          <w:b/>
          <w:bCs/>
          <w:sz w:val="24"/>
          <w:szCs w:val="24"/>
        </w:rPr>
      </w:pPr>
      <w:bookmarkStart w:id="8" w:name="_heading=h.rhx3ekkxk4fc" w:colFirst="0" w:colLast="0"/>
      <w:bookmarkEnd w:id="8"/>
      <w:r>
        <w:rPr>
          <w:b/>
          <w:bCs/>
          <w:sz w:val="24"/>
          <w:szCs w:val="24"/>
        </w:rPr>
        <w:t>4. Final Deliverables:</w:t>
      </w:r>
    </w:p>
    <w:p w14:paraId="61DFF0AB" w14:textId="77777777" w:rsidR="00B04998" w:rsidRDefault="00B04998">
      <w:pPr>
        <w:spacing w:after="0"/>
        <w:rPr>
          <w:b/>
          <w:bCs/>
          <w:sz w:val="24"/>
          <w:szCs w:val="24"/>
        </w:rPr>
      </w:pPr>
    </w:p>
    <w:p w14:paraId="6720BE6A" w14:textId="77777777" w:rsidR="00B04998" w:rsidRDefault="00000000">
      <w:pPr>
        <w:numPr>
          <w:ilvl w:val="0"/>
          <w:numId w:val="1"/>
        </w:numPr>
        <w:spacing w:after="0"/>
        <w:rPr>
          <w:rFonts w:ascii="Play" w:eastAsia="Play" w:hAnsi="Play" w:cs="Play"/>
          <w:sz w:val="24"/>
          <w:szCs w:val="24"/>
        </w:rPr>
      </w:pPr>
      <w:r>
        <w:rPr>
          <w:rFonts w:ascii="Play" w:eastAsia="Play" w:hAnsi="Play" w:cs="Play"/>
          <w:b/>
          <w:bCs/>
          <w:sz w:val="24"/>
          <w:szCs w:val="24"/>
        </w:rPr>
        <w:t>1500-Word Joint Assignment</w:t>
      </w:r>
      <w:r>
        <w:rPr>
          <w:rFonts w:ascii="Play" w:eastAsia="Play" w:hAnsi="Play" w:cs="Play"/>
          <w:sz w:val="24"/>
          <w:szCs w:val="24"/>
        </w:rPr>
        <w:t>: Comprehensive report with problem identification, research findings along with citations, and solution proposal.</w:t>
      </w:r>
    </w:p>
    <w:p w14:paraId="6E35D0BB" w14:textId="77777777" w:rsidR="00B04998" w:rsidRDefault="00000000">
      <w:pPr>
        <w:numPr>
          <w:ilvl w:val="0"/>
          <w:numId w:val="1"/>
        </w:numPr>
        <w:spacing w:after="0"/>
        <w:rPr>
          <w:rFonts w:ascii="Play" w:eastAsia="Play" w:hAnsi="Play" w:cs="Play"/>
          <w:sz w:val="24"/>
          <w:szCs w:val="24"/>
        </w:rPr>
      </w:pPr>
      <w:r>
        <w:rPr>
          <w:rFonts w:ascii="Play" w:eastAsia="Play" w:hAnsi="Play" w:cs="Play"/>
          <w:b/>
          <w:bCs/>
          <w:sz w:val="24"/>
          <w:szCs w:val="24"/>
        </w:rPr>
        <w:t>5-Slide Presentation</w:t>
      </w:r>
      <w:r>
        <w:rPr>
          <w:rFonts w:ascii="Play" w:eastAsia="Play" w:hAnsi="Play" w:cs="Play"/>
          <w:sz w:val="24"/>
          <w:szCs w:val="24"/>
        </w:rPr>
        <w:t>: Highlighting the problem, research insights, and proposed solution with a practical roadmap. Each group will get 10 mins to present.</w:t>
      </w:r>
    </w:p>
    <w:p w14:paraId="2195892D" w14:textId="77777777" w:rsidR="00B04998" w:rsidRDefault="00B04998">
      <w:pPr>
        <w:spacing w:after="0"/>
        <w:ind w:left="720"/>
        <w:rPr>
          <w:rFonts w:ascii="Play" w:eastAsia="Play" w:hAnsi="Play" w:cs="Play"/>
          <w:sz w:val="24"/>
          <w:szCs w:val="24"/>
        </w:rPr>
      </w:pPr>
    </w:p>
    <w:p w14:paraId="00BC44EA" w14:textId="77777777" w:rsidR="00B04998" w:rsidRDefault="00000000">
      <w:pPr>
        <w:spacing w:after="0"/>
        <w:rPr>
          <w:b/>
          <w:bCs/>
          <w:sz w:val="24"/>
          <w:szCs w:val="24"/>
        </w:rPr>
      </w:pPr>
      <w:bookmarkStart w:id="9" w:name="_heading=h.ixlndgutnld1" w:colFirst="0" w:colLast="0"/>
      <w:bookmarkEnd w:id="9"/>
      <w:r>
        <w:rPr>
          <w:b/>
          <w:bCs/>
          <w:sz w:val="24"/>
          <w:szCs w:val="24"/>
        </w:rPr>
        <w:t>5.  Guidelines for Problem Statement Identification</w:t>
      </w:r>
    </w:p>
    <w:p w14:paraId="51AC7603" w14:textId="77777777" w:rsidR="00B04998" w:rsidRDefault="00000000">
      <w:pPr>
        <w:numPr>
          <w:ilvl w:val="0"/>
          <w:numId w:val="18"/>
        </w:numPr>
        <w:spacing w:after="0"/>
        <w:rPr>
          <w:rFonts w:ascii="Play" w:eastAsia="Play" w:hAnsi="Play" w:cs="Play"/>
          <w:sz w:val="24"/>
          <w:szCs w:val="24"/>
        </w:rPr>
      </w:pPr>
      <w:r>
        <w:rPr>
          <w:rFonts w:ascii="Play" w:eastAsia="Play" w:hAnsi="Play" w:cs="Play"/>
          <w:b/>
          <w:bCs/>
          <w:sz w:val="24"/>
          <w:szCs w:val="24"/>
        </w:rPr>
        <w:t xml:space="preserve">Specificity and Focus: </w:t>
      </w:r>
      <w:r>
        <w:rPr>
          <w:rFonts w:ascii="Play" w:eastAsia="Play" w:hAnsi="Play" w:cs="Play"/>
          <w:sz w:val="24"/>
          <w:szCs w:val="24"/>
        </w:rPr>
        <w:t>Narrow down the problem to a unique, actionable issue relevant to the village and academic discipline of the students. Avoid broad terms like "sanitation issues" and instead focus on precise aspects, such as "absence of a regular garbage collection system leading to blocked drainage and mosquito breeding near the village school.</w:t>
      </w:r>
    </w:p>
    <w:p w14:paraId="603822FC" w14:textId="77777777" w:rsidR="00B04998" w:rsidRDefault="00000000">
      <w:pPr>
        <w:numPr>
          <w:ilvl w:val="0"/>
          <w:numId w:val="18"/>
        </w:numPr>
        <w:spacing w:after="0"/>
        <w:rPr>
          <w:rFonts w:ascii="Play" w:eastAsia="Play" w:hAnsi="Play" w:cs="Play"/>
          <w:sz w:val="24"/>
          <w:szCs w:val="24"/>
        </w:rPr>
      </w:pPr>
      <w:r>
        <w:rPr>
          <w:rFonts w:ascii="Play" w:eastAsia="Play" w:hAnsi="Play" w:cs="Play"/>
          <w:b/>
          <w:bCs/>
          <w:sz w:val="24"/>
          <w:szCs w:val="24"/>
        </w:rPr>
        <w:t>SDG Alignment</w:t>
      </w:r>
      <w:r>
        <w:rPr>
          <w:rFonts w:ascii="Play" w:eastAsia="Play" w:hAnsi="Play" w:cs="Play"/>
          <w:sz w:val="24"/>
          <w:szCs w:val="24"/>
        </w:rPr>
        <w:t xml:space="preserve">: Each team should link their problem to one or more SDGs and also try to link it to available government schemes. (e.g., Clean Water and </w:t>
      </w:r>
      <w:r>
        <w:rPr>
          <w:rFonts w:ascii="Play" w:eastAsia="Play" w:hAnsi="Play" w:cs="Play"/>
          <w:sz w:val="24"/>
          <w:szCs w:val="24"/>
        </w:rPr>
        <w:lastRenderedPageBreak/>
        <w:t>Sanitation, Affordable and Clean Energy). This connection will guide the research and solution planning process.</w:t>
      </w:r>
    </w:p>
    <w:p w14:paraId="64A3174E" w14:textId="77777777" w:rsidR="00B04998" w:rsidRDefault="00B04998">
      <w:pPr>
        <w:spacing w:after="0"/>
        <w:rPr>
          <w:b/>
          <w:bCs/>
          <w:sz w:val="24"/>
          <w:szCs w:val="24"/>
        </w:rPr>
      </w:pPr>
      <w:bookmarkStart w:id="10" w:name="_heading=h.5r4q6ewg919c" w:colFirst="0" w:colLast="0"/>
      <w:bookmarkEnd w:id="10"/>
    </w:p>
    <w:p w14:paraId="5FC1EB8B" w14:textId="77777777" w:rsidR="00B04998" w:rsidRDefault="00000000">
      <w:pPr>
        <w:numPr>
          <w:ilvl w:val="0"/>
          <w:numId w:val="36"/>
        </w:numPr>
        <w:pBdr>
          <w:top w:val="nil"/>
          <w:left w:val="nil"/>
          <w:bottom w:val="nil"/>
          <w:right w:val="nil"/>
          <w:between w:val="nil"/>
        </w:pBdr>
        <w:spacing w:after="0"/>
        <w:rPr>
          <w:b/>
          <w:bCs/>
          <w:color w:val="000000"/>
          <w:sz w:val="24"/>
          <w:szCs w:val="24"/>
        </w:rPr>
      </w:pPr>
      <w:r>
        <w:rPr>
          <w:b/>
          <w:bCs/>
          <w:color w:val="000000"/>
          <w:sz w:val="24"/>
          <w:szCs w:val="24"/>
        </w:rPr>
        <w:t>Evaluation of the problem identification and solution exercise</w:t>
      </w:r>
    </w:p>
    <w:p w14:paraId="2D761607" w14:textId="77777777" w:rsidR="00B04998" w:rsidRDefault="00B04998">
      <w:pPr>
        <w:pBdr>
          <w:top w:val="nil"/>
          <w:left w:val="nil"/>
          <w:bottom w:val="nil"/>
          <w:right w:val="nil"/>
          <w:between w:val="nil"/>
        </w:pBdr>
        <w:spacing w:after="0"/>
        <w:ind w:left="720"/>
        <w:rPr>
          <w:b/>
          <w:bCs/>
          <w:color w:val="000000"/>
          <w:sz w:val="24"/>
          <w:szCs w:val="24"/>
        </w:rPr>
      </w:pPr>
    </w:p>
    <w:p w14:paraId="2637DEEA" w14:textId="77777777" w:rsidR="00B04998" w:rsidRDefault="00000000">
      <w:pPr>
        <w:spacing w:after="0"/>
        <w:rPr>
          <w:sz w:val="24"/>
          <w:szCs w:val="24"/>
        </w:rPr>
      </w:pPr>
      <w:r>
        <w:rPr>
          <w:sz w:val="24"/>
          <w:szCs w:val="24"/>
        </w:rPr>
        <w:t xml:space="preserve">Evaluation of problem identification and solution exercise will be done by team of experts appointed by Dean. Following indicators should be considered for evaluation – </w:t>
      </w:r>
    </w:p>
    <w:p w14:paraId="486F7EB7" w14:textId="77777777" w:rsidR="00B04998" w:rsidRDefault="00B04998">
      <w:pPr>
        <w:spacing w:after="0"/>
        <w:rPr>
          <w:sz w:val="24"/>
          <w:szCs w:val="24"/>
        </w:rPr>
      </w:pPr>
    </w:p>
    <w:tbl>
      <w:tblPr>
        <w:tblStyle w:val="a8"/>
        <w:tblW w:w="9189" w:type="dxa"/>
        <w:tblLayout w:type="fixed"/>
        <w:tblLook w:val="0400" w:firstRow="0" w:lastRow="0" w:firstColumn="0" w:lastColumn="0" w:noHBand="0" w:noVBand="1"/>
      </w:tblPr>
      <w:tblGrid>
        <w:gridCol w:w="857"/>
        <w:gridCol w:w="6767"/>
        <w:gridCol w:w="1565"/>
      </w:tblGrid>
      <w:tr w:rsidR="00B04998" w14:paraId="4248276F" w14:textId="77777777">
        <w:trPr>
          <w:trHeight w:val="340"/>
        </w:trPr>
        <w:tc>
          <w:tcPr>
            <w:tcW w:w="857" w:type="dxa"/>
            <w:tcBorders>
              <w:top w:val="single" w:sz="4" w:space="0" w:color="000000"/>
              <w:left w:val="single" w:sz="4" w:space="0" w:color="000000"/>
              <w:bottom w:val="single" w:sz="4" w:space="0" w:color="000000"/>
              <w:right w:val="single" w:sz="4" w:space="0" w:color="000000"/>
            </w:tcBorders>
            <w:vAlign w:val="center"/>
          </w:tcPr>
          <w:p w14:paraId="785D05CC" w14:textId="77777777" w:rsidR="00B04998" w:rsidRDefault="00000000">
            <w:pPr>
              <w:spacing w:after="0" w:line="240" w:lineRule="auto"/>
              <w:jc w:val="center"/>
              <w:rPr>
                <w:b/>
                <w:bCs/>
                <w:color w:val="000000"/>
                <w:sz w:val="24"/>
                <w:szCs w:val="24"/>
              </w:rPr>
            </w:pPr>
            <w:r>
              <w:rPr>
                <w:b/>
                <w:bCs/>
                <w:color w:val="000000"/>
                <w:sz w:val="24"/>
                <w:szCs w:val="24"/>
              </w:rPr>
              <w:t>Sr</w:t>
            </w:r>
          </w:p>
        </w:tc>
        <w:tc>
          <w:tcPr>
            <w:tcW w:w="6767" w:type="dxa"/>
            <w:tcBorders>
              <w:top w:val="single" w:sz="4" w:space="0" w:color="000000"/>
              <w:left w:val="nil"/>
              <w:bottom w:val="single" w:sz="4" w:space="0" w:color="000000"/>
              <w:right w:val="single" w:sz="4" w:space="0" w:color="000000"/>
            </w:tcBorders>
            <w:vAlign w:val="center"/>
          </w:tcPr>
          <w:p w14:paraId="23B462B7" w14:textId="77777777" w:rsidR="00B04998" w:rsidRDefault="00000000">
            <w:pPr>
              <w:spacing w:after="0" w:line="240" w:lineRule="auto"/>
              <w:jc w:val="center"/>
              <w:rPr>
                <w:b/>
                <w:bCs/>
                <w:color w:val="000000"/>
                <w:sz w:val="24"/>
                <w:szCs w:val="24"/>
              </w:rPr>
            </w:pPr>
            <w:r>
              <w:rPr>
                <w:b/>
                <w:bCs/>
                <w:color w:val="000000"/>
                <w:sz w:val="24"/>
                <w:szCs w:val="24"/>
              </w:rPr>
              <w:t>Indicator</w:t>
            </w:r>
          </w:p>
        </w:tc>
        <w:tc>
          <w:tcPr>
            <w:tcW w:w="1565" w:type="dxa"/>
            <w:tcBorders>
              <w:top w:val="single" w:sz="4" w:space="0" w:color="000000"/>
              <w:left w:val="nil"/>
              <w:bottom w:val="single" w:sz="4" w:space="0" w:color="000000"/>
              <w:right w:val="single" w:sz="4" w:space="0" w:color="000000"/>
            </w:tcBorders>
            <w:vAlign w:val="center"/>
          </w:tcPr>
          <w:p w14:paraId="5A3BC6D8" w14:textId="77777777" w:rsidR="00B04998" w:rsidRDefault="00000000">
            <w:pPr>
              <w:spacing w:after="0" w:line="240" w:lineRule="auto"/>
              <w:jc w:val="center"/>
              <w:rPr>
                <w:b/>
                <w:bCs/>
                <w:color w:val="000000"/>
                <w:sz w:val="24"/>
                <w:szCs w:val="24"/>
              </w:rPr>
            </w:pPr>
            <w:r>
              <w:rPr>
                <w:b/>
                <w:bCs/>
                <w:color w:val="000000"/>
                <w:sz w:val="24"/>
                <w:szCs w:val="24"/>
              </w:rPr>
              <w:t>Weightage</w:t>
            </w:r>
          </w:p>
        </w:tc>
      </w:tr>
      <w:tr w:rsidR="00B04998" w14:paraId="0171FCBC" w14:textId="77777777">
        <w:trPr>
          <w:trHeight w:val="340"/>
        </w:trPr>
        <w:tc>
          <w:tcPr>
            <w:tcW w:w="857" w:type="dxa"/>
            <w:tcBorders>
              <w:top w:val="nil"/>
              <w:left w:val="single" w:sz="4" w:space="0" w:color="000000"/>
              <w:bottom w:val="single" w:sz="4" w:space="0" w:color="000000"/>
              <w:right w:val="single" w:sz="4" w:space="0" w:color="000000"/>
            </w:tcBorders>
            <w:vAlign w:val="center"/>
          </w:tcPr>
          <w:p w14:paraId="651D946E" w14:textId="77777777" w:rsidR="00B04998" w:rsidRDefault="00000000">
            <w:pPr>
              <w:spacing w:after="0" w:line="240" w:lineRule="auto"/>
              <w:jc w:val="center"/>
              <w:rPr>
                <w:color w:val="000000"/>
                <w:sz w:val="24"/>
                <w:szCs w:val="24"/>
              </w:rPr>
            </w:pPr>
            <w:r>
              <w:rPr>
                <w:color w:val="000000"/>
                <w:sz w:val="24"/>
                <w:szCs w:val="24"/>
              </w:rPr>
              <w:t>1</w:t>
            </w:r>
          </w:p>
        </w:tc>
        <w:tc>
          <w:tcPr>
            <w:tcW w:w="6767" w:type="dxa"/>
            <w:tcBorders>
              <w:top w:val="nil"/>
              <w:left w:val="nil"/>
              <w:bottom w:val="single" w:sz="4" w:space="0" w:color="000000"/>
              <w:right w:val="single" w:sz="4" w:space="0" w:color="000000"/>
            </w:tcBorders>
            <w:vAlign w:val="center"/>
          </w:tcPr>
          <w:p w14:paraId="3AD42843" w14:textId="77777777" w:rsidR="00B04998" w:rsidRDefault="00000000">
            <w:pPr>
              <w:spacing w:after="0" w:line="240" w:lineRule="auto"/>
              <w:rPr>
                <w:color w:val="000000"/>
                <w:sz w:val="24"/>
                <w:szCs w:val="24"/>
              </w:rPr>
            </w:pPr>
            <w:r>
              <w:rPr>
                <w:color w:val="000000"/>
                <w:sz w:val="24"/>
                <w:szCs w:val="24"/>
              </w:rPr>
              <w:t xml:space="preserve">Whether problem identified is in line with SDGs </w:t>
            </w:r>
          </w:p>
        </w:tc>
        <w:tc>
          <w:tcPr>
            <w:tcW w:w="1565" w:type="dxa"/>
            <w:tcBorders>
              <w:top w:val="nil"/>
              <w:left w:val="nil"/>
              <w:bottom w:val="single" w:sz="4" w:space="0" w:color="000000"/>
              <w:right w:val="single" w:sz="4" w:space="0" w:color="000000"/>
            </w:tcBorders>
            <w:vAlign w:val="center"/>
          </w:tcPr>
          <w:p w14:paraId="7819662E" w14:textId="77777777" w:rsidR="00B04998" w:rsidRDefault="00000000">
            <w:pPr>
              <w:spacing w:after="0" w:line="240" w:lineRule="auto"/>
              <w:jc w:val="center"/>
              <w:rPr>
                <w:color w:val="000000"/>
                <w:sz w:val="24"/>
                <w:szCs w:val="24"/>
              </w:rPr>
            </w:pPr>
            <w:r>
              <w:rPr>
                <w:color w:val="000000"/>
                <w:sz w:val="24"/>
                <w:szCs w:val="24"/>
              </w:rPr>
              <w:t>15</w:t>
            </w:r>
          </w:p>
        </w:tc>
      </w:tr>
      <w:tr w:rsidR="00B04998" w14:paraId="55F7D7AA" w14:textId="77777777">
        <w:trPr>
          <w:trHeight w:val="340"/>
        </w:trPr>
        <w:tc>
          <w:tcPr>
            <w:tcW w:w="857" w:type="dxa"/>
            <w:tcBorders>
              <w:top w:val="nil"/>
              <w:left w:val="single" w:sz="4" w:space="0" w:color="000000"/>
              <w:bottom w:val="single" w:sz="4" w:space="0" w:color="000000"/>
              <w:right w:val="single" w:sz="4" w:space="0" w:color="000000"/>
            </w:tcBorders>
            <w:vAlign w:val="center"/>
          </w:tcPr>
          <w:p w14:paraId="0CF95BE4" w14:textId="77777777" w:rsidR="00B04998" w:rsidRDefault="00000000">
            <w:pPr>
              <w:spacing w:after="0" w:line="240" w:lineRule="auto"/>
              <w:jc w:val="center"/>
              <w:rPr>
                <w:color w:val="000000"/>
                <w:sz w:val="24"/>
                <w:szCs w:val="24"/>
              </w:rPr>
            </w:pPr>
            <w:r>
              <w:rPr>
                <w:color w:val="000000"/>
                <w:sz w:val="24"/>
                <w:szCs w:val="24"/>
              </w:rPr>
              <w:t>2</w:t>
            </w:r>
          </w:p>
        </w:tc>
        <w:tc>
          <w:tcPr>
            <w:tcW w:w="6767" w:type="dxa"/>
            <w:tcBorders>
              <w:top w:val="nil"/>
              <w:left w:val="nil"/>
              <w:bottom w:val="single" w:sz="4" w:space="0" w:color="000000"/>
              <w:right w:val="single" w:sz="4" w:space="0" w:color="000000"/>
            </w:tcBorders>
            <w:vAlign w:val="center"/>
          </w:tcPr>
          <w:p w14:paraId="5546F805" w14:textId="77777777" w:rsidR="00B04998" w:rsidRDefault="00000000">
            <w:pPr>
              <w:spacing w:after="0" w:line="240" w:lineRule="auto"/>
              <w:rPr>
                <w:color w:val="000000"/>
                <w:sz w:val="24"/>
                <w:szCs w:val="24"/>
              </w:rPr>
            </w:pPr>
            <w:r>
              <w:rPr>
                <w:color w:val="000000"/>
                <w:sz w:val="24"/>
                <w:szCs w:val="24"/>
              </w:rPr>
              <w:t>Whether problem identified is within the degree program</w:t>
            </w:r>
          </w:p>
        </w:tc>
        <w:tc>
          <w:tcPr>
            <w:tcW w:w="1565" w:type="dxa"/>
            <w:tcBorders>
              <w:top w:val="nil"/>
              <w:left w:val="nil"/>
              <w:bottom w:val="single" w:sz="4" w:space="0" w:color="000000"/>
              <w:right w:val="single" w:sz="4" w:space="0" w:color="000000"/>
            </w:tcBorders>
            <w:vAlign w:val="center"/>
          </w:tcPr>
          <w:p w14:paraId="1EA5B405" w14:textId="77777777" w:rsidR="00B04998" w:rsidRDefault="00000000">
            <w:pPr>
              <w:spacing w:after="0" w:line="240" w:lineRule="auto"/>
              <w:jc w:val="center"/>
              <w:rPr>
                <w:color w:val="000000"/>
                <w:sz w:val="24"/>
                <w:szCs w:val="24"/>
              </w:rPr>
            </w:pPr>
            <w:r>
              <w:rPr>
                <w:color w:val="000000"/>
                <w:sz w:val="24"/>
                <w:szCs w:val="24"/>
              </w:rPr>
              <w:t>10</w:t>
            </w:r>
          </w:p>
        </w:tc>
      </w:tr>
      <w:tr w:rsidR="00B04998" w14:paraId="3F4E74C6" w14:textId="77777777">
        <w:trPr>
          <w:trHeight w:val="440"/>
        </w:trPr>
        <w:tc>
          <w:tcPr>
            <w:tcW w:w="857" w:type="dxa"/>
            <w:tcBorders>
              <w:top w:val="nil"/>
              <w:left w:val="single" w:sz="4" w:space="0" w:color="000000"/>
              <w:bottom w:val="single" w:sz="4" w:space="0" w:color="000000"/>
              <w:right w:val="single" w:sz="4" w:space="0" w:color="000000"/>
            </w:tcBorders>
            <w:vAlign w:val="center"/>
          </w:tcPr>
          <w:p w14:paraId="20198946" w14:textId="77777777" w:rsidR="00B04998" w:rsidRDefault="00000000">
            <w:pPr>
              <w:spacing w:after="0" w:line="240" w:lineRule="auto"/>
              <w:jc w:val="center"/>
              <w:rPr>
                <w:color w:val="000000"/>
                <w:sz w:val="24"/>
                <w:szCs w:val="24"/>
              </w:rPr>
            </w:pPr>
            <w:r>
              <w:rPr>
                <w:color w:val="000000"/>
                <w:sz w:val="24"/>
                <w:szCs w:val="24"/>
              </w:rPr>
              <w:t>3</w:t>
            </w:r>
          </w:p>
        </w:tc>
        <w:tc>
          <w:tcPr>
            <w:tcW w:w="6767" w:type="dxa"/>
            <w:tcBorders>
              <w:top w:val="nil"/>
              <w:left w:val="nil"/>
              <w:bottom w:val="single" w:sz="4" w:space="0" w:color="000000"/>
              <w:right w:val="single" w:sz="4" w:space="0" w:color="000000"/>
            </w:tcBorders>
            <w:vAlign w:val="center"/>
          </w:tcPr>
          <w:p w14:paraId="0EB40738" w14:textId="77777777" w:rsidR="00B04998" w:rsidRDefault="00000000">
            <w:pPr>
              <w:spacing w:after="0" w:line="240" w:lineRule="auto"/>
              <w:rPr>
                <w:color w:val="000000"/>
                <w:sz w:val="24"/>
                <w:szCs w:val="24"/>
              </w:rPr>
            </w:pPr>
            <w:r>
              <w:rPr>
                <w:color w:val="000000"/>
                <w:sz w:val="24"/>
                <w:szCs w:val="24"/>
              </w:rPr>
              <w:t>Solution proposed is practical, evidence based and SMART</w:t>
            </w:r>
          </w:p>
        </w:tc>
        <w:tc>
          <w:tcPr>
            <w:tcW w:w="1565" w:type="dxa"/>
            <w:tcBorders>
              <w:top w:val="nil"/>
              <w:left w:val="nil"/>
              <w:bottom w:val="single" w:sz="4" w:space="0" w:color="000000"/>
              <w:right w:val="single" w:sz="4" w:space="0" w:color="000000"/>
            </w:tcBorders>
            <w:vAlign w:val="center"/>
          </w:tcPr>
          <w:p w14:paraId="2B859915" w14:textId="77777777" w:rsidR="00B04998" w:rsidRDefault="00000000">
            <w:pPr>
              <w:spacing w:after="0" w:line="240" w:lineRule="auto"/>
              <w:jc w:val="center"/>
              <w:rPr>
                <w:color w:val="000000"/>
                <w:sz w:val="24"/>
                <w:szCs w:val="24"/>
              </w:rPr>
            </w:pPr>
            <w:r>
              <w:rPr>
                <w:color w:val="000000"/>
                <w:sz w:val="24"/>
                <w:szCs w:val="24"/>
              </w:rPr>
              <w:t>30</w:t>
            </w:r>
          </w:p>
        </w:tc>
      </w:tr>
      <w:tr w:rsidR="00B04998" w14:paraId="0473EFA9" w14:textId="77777777">
        <w:trPr>
          <w:trHeight w:val="340"/>
        </w:trPr>
        <w:tc>
          <w:tcPr>
            <w:tcW w:w="857" w:type="dxa"/>
            <w:tcBorders>
              <w:top w:val="nil"/>
              <w:left w:val="single" w:sz="4" w:space="0" w:color="000000"/>
              <w:bottom w:val="single" w:sz="4" w:space="0" w:color="000000"/>
              <w:right w:val="single" w:sz="4" w:space="0" w:color="000000"/>
            </w:tcBorders>
            <w:vAlign w:val="center"/>
          </w:tcPr>
          <w:p w14:paraId="3FE2A7F9" w14:textId="77777777" w:rsidR="00B04998" w:rsidRDefault="00000000">
            <w:pPr>
              <w:spacing w:after="0" w:line="240" w:lineRule="auto"/>
              <w:jc w:val="center"/>
              <w:rPr>
                <w:color w:val="000000"/>
                <w:sz w:val="24"/>
                <w:szCs w:val="24"/>
              </w:rPr>
            </w:pPr>
            <w:r>
              <w:rPr>
                <w:color w:val="000000"/>
                <w:sz w:val="24"/>
                <w:szCs w:val="24"/>
              </w:rPr>
              <w:t>4</w:t>
            </w:r>
          </w:p>
        </w:tc>
        <w:tc>
          <w:tcPr>
            <w:tcW w:w="6767" w:type="dxa"/>
            <w:tcBorders>
              <w:top w:val="nil"/>
              <w:left w:val="nil"/>
              <w:bottom w:val="single" w:sz="4" w:space="0" w:color="000000"/>
              <w:right w:val="single" w:sz="4" w:space="0" w:color="000000"/>
            </w:tcBorders>
            <w:vAlign w:val="center"/>
          </w:tcPr>
          <w:p w14:paraId="7552BF57" w14:textId="77777777" w:rsidR="00B04998" w:rsidRDefault="00000000">
            <w:pPr>
              <w:spacing w:after="0" w:line="240" w:lineRule="auto"/>
              <w:rPr>
                <w:color w:val="000000"/>
                <w:sz w:val="24"/>
                <w:szCs w:val="24"/>
              </w:rPr>
            </w:pPr>
            <w:r>
              <w:rPr>
                <w:color w:val="000000"/>
                <w:sz w:val="24"/>
                <w:szCs w:val="24"/>
              </w:rPr>
              <w:t>Quality of 1500 word joint assignment</w:t>
            </w:r>
          </w:p>
        </w:tc>
        <w:tc>
          <w:tcPr>
            <w:tcW w:w="1565" w:type="dxa"/>
            <w:tcBorders>
              <w:top w:val="nil"/>
              <w:left w:val="nil"/>
              <w:bottom w:val="single" w:sz="4" w:space="0" w:color="000000"/>
              <w:right w:val="single" w:sz="4" w:space="0" w:color="000000"/>
            </w:tcBorders>
            <w:vAlign w:val="center"/>
          </w:tcPr>
          <w:p w14:paraId="02835C2E" w14:textId="77777777" w:rsidR="00B04998" w:rsidRDefault="00000000">
            <w:pPr>
              <w:spacing w:after="0" w:line="240" w:lineRule="auto"/>
              <w:jc w:val="center"/>
              <w:rPr>
                <w:color w:val="000000"/>
                <w:sz w:val="24"/>
                <w:szCs w:val="24"/>
              </w:rPr>
            </w:pPr>
            <w:r>
              <w:rPr>
                <w:color w:val="000000"/>
                <w:sz w:val="24"/>
                <w:szCs w:val="24"/>
              </w:rPr>
              <w:t>15</w:t>
            </w:r>
          </w:p>
        </w:tc>
      </w:tr>
      <w:tr w:rsidR="00B04998" w14:paraId="274161C5" w14:textId="77777777">
        <w:trPr>
          <w:trHeight w:val="340"/>
        </w:trPr>
        <w:tc>
          <w:tcPr>
            <w:tcW w:w="857" w:type="dxa"/>
            <w:tcBorders>
              <w:top w:val="nil"/>
              <w:left w:val="single" w:sz="4" w:space="0" w:color="000000"/>
              <w:bottom w:val="single" w:sz="4" w:space="0" w:color="000000"/>
              <w:right w:val="single" w:sz="4" w:space="0" w:color="000000"/>
            </w:tcBorders>
            <w:vAlign w:val="center"/>
          </w:tcPr>
          <w:p w14:paraId="6EBDDA8B" w14:textId="77777777" w:rsidR="00B04998" w:rsidRDefault="00000000">
            <w:pPr>
              <w:spacing w:after="0" w:line="240" w:lineRule="auto"/>
              <w:jc w:val="center"/>
              <w:rPr>
                <w:color w:val="000000"/>
                <w:sz w:val="24"/>
                <w:szCs w:val="24"/>
              </w:rPr>
            </w:pPr>
            <w:r>
              <w:rPr>
                <w:color w:val="000000"/>
                <w:sz w:val="24"/>
                <w:szCs w:val="24"/>
              </w:rPr>
              <w:t>5</w:t>
            </w:r>
          </w:p>
        </w:tc>
        <w:tc>
          <w:tcPr>
            <w:tcW w:w="6767" w:type="dxa"/>
            <w:tcBorders>
              <w:top w:val="nil"/>
              <w:left w:val="nil"/>
              <w:bottom w:val="single" w:sz="4" w:space="0" w:color="000000"/>
              <w:right w:val="single" w:sz="4" w:space="0" w:color="000000"/>
            </w:tcBorders>
            <w:vAlign w:val="center"/>
          </w:tcPr>
          <w:p w14:paraId="04760784" w14:textId="77777777" w:rsidR="00B04998" w:rsidRDefault="00000000">
            <w:pPr>
              <w:spacing w:after="0" w:line="240" w:lineRule="auto"/>
              <w:rPr>
                <w:color w:val="000000"/>
                <w:sz w:val="24"/>
                <w:szCs w:val="24"/>
              </w:rPr>
            </w:pPr>
            <w:r>
              <w:rPr>
                <w:color w:val="000000"/>
                <w:sz w:val="24"/>
                <w:szCs w:val="24"/>
              </w:rPr>
              <w:t>Quality of 5 slide presentation</w:t>
            </w:r>
          </w:p>
        </w:tc>
        <w:tc>
          <w:tcPr>
            <w:tcW w:w="1565" w:type="dxa"/>
            <w:tcBorders>
              <w:top w:val="nil"/>
              <w:left w:val="nil"/>
              <w:bottom w:val="single" w:sz="4" w:space="0" w:color="000000"/>
              <w:right w:val="single" w:sz="4" w:space="0" w:color="000000"/>
            </w:tcBorders>
            <w:vAlign w:val="center"/>
          </w:tcPr>
          <w:p w14:paraId="3F0B156A" w14:textId="77777777" w:rsidR="00B04998" w:rsidRDefault="00000000">
            <w:pPr>
              <w:spacing w:after="0" w:line="240" w:lineRule="auto"/>
              <w:jc w:val="center"/>
              <w:rPr>
                <w:color w:val="000000"/>
                <w:sz w:val="24"/>
                <w:szCs w:val="24"/>
              </w:rPr>
            </w:pPr>
            <w:r>
              <w:rPr>
                <w:color w:val="000000"/>
                <w:sz w:val="24"/>
                <w:szCs w:val="24"/>
              </w:rPr>
              <w:t>15</w:t>
            </w:r>
          </w:p>
        </w:tc>
      </w:tr>
      <w:tr w:rsidR="00B04998" w14:paraId="2FF1F621" w14:textId="77777777">
        <w:trPr>
          <w:trHeight w:val="340"/>
        </w:trPr>
        <w:tc>
          <w:tcPr>
            <w:tcW w:w="857" w:type="dxa"/>
            <w:tcBorders>
              <w:top w:val="nil"/>
              <w:left w:val="single" w:sz="4" w:space="0" w:color="000000"/>
              <w:bottom w:val="single" w:sz="4" w:space="0" w:color="000000"/>
              <w:right w:val="single" w:sz="4" w:space="0" w:color="000000"/>
            </w:tcBorders>
            <w:vAlign w:val="center"/>
          </w:tcPr>
          <w:p w14:paraId="12508960" w14:textId="77777777" w:rsidR="00B04998" w:rsidRDefault="00000000">
            <w:pPr>
              <w:spacing w:after="0" w:line="240" w:lineRule="auto"/>
              <w:jc w:val="center"/>
              <w:rPr>
                <w:color w:val="000000"/>
                <w:sz w:val="24"/>
                <w:szCs w:val="24"/>
              </w:rPr>
            </w:pPr>
            <w:r>
              <w:rPr>
                <w:color w:val="000000"/>
                <w:sz w:val="24"/>
                <w:szCs w:val="24"/>
              </w:rPr>
              <w:t>6</w:t>
            </w:r>
          </w:p>
        </w:tc>
        <w:tc>
          <w:tcPr>
            <w:tcW w:w="6767" w:type="dxa"/>
            <w:tcBorders>
              <w:top w:val="nil"/>
              <w:left w:val="nil"/>
              <w:bottom w:val="single" w:sz="4" w:space="0" w:color="000000"/>
              <w:right w:val="single" w:sz="4" w:space="0" w:color="000000"/>
            </w:tcBorders>
            <w:vAlign w:val="center"/>
          </w:tcPr>
          <w:p w14:paraId="36B2F44E" w14:textId="77777777" w:rsidR="00B04998" w:rsidRDefault="00000000">
            <w:pPr>
              <w:spacing w:after="0" w:line="240" w:lineRule="auto"/>
              <w:rPr>
                <w:color w:val="000000"/>
                <w:sz w:val="24"/>
                <w:szCs w:val="24"/>
              </w:rPr>
            </w:pPr>
            <w:r>
              <w:rPr>
                <w:color w:val="000000"/>
                <w:sz w:val="24"/>
                <w:szCs w:val="24"/>
              </w:rPr>
              <w:t>Understanding of students about whole exercise</w:t>
            </w:r>
          </w:p>
        </w:tc>
        <w:tc>
          <w:tcPr>
            <w:tcW w:w="1565" w:type="dxa"/>
            <w:tcBorders>
              <w:top w:val="nil"/>
              <w:left w:val="nil"/>
              <w:bottom w:val="single" w:sz="4" w:space="0" w:color="000000"/>
              <w:right w:val="single" w:sz="4" w:space="0" w:color="000000"/>
            </w:tcBorders>
            <w:vAlign w:val="center"/>
          </w:tcPr>
          <w:p w14:paraId="0A53124E" w14:textId="77777777" w:rsidR="00B04998" w:rsidRDefault="00000000">
            <w:pPr>
              <w:spacing w:after="0" w:line="240" w:lineRule="auto"/>
              <w:jc w:val="center"/>
              <w:rPr>
                <w:color w:val="000000"/>
                <w:sz w:val="24"/>
                <w:szCs w:val="24"/>
              </w:rPr>
            </w:pPr>
            <w:r>
              <w:rPr>
                <w:color w:val="000000"/>
                <w:sz w:val="24"/>
                <w:szCs w:val="24"/>
              </w:rPr>
              <w:t>15</w:t>
            </w:r>
          </w:p>
        </w:tc>
      </w:tr>
      <w:tr w:rsidR="00B04998" w14:paraId="1D438779" w14:textId="77777777">
        <w:trPr>
          <w:trHeight w:val="340"/>
        </w:trPr>
        <w:tc>
          <w:tcPr>
            <w:tcW w:w="857" w:type="dxa"/>
            <w:tcBorders>
              <w:top w:val="nil"/>
              <w:left w:val="single" w:sz="4" w:space="0" w:color="000000"/>
              <w:bottom w:val="single" w:sz="4" w:space="0" w:color="000000"/>
              <w:right w:val="single" w:sz="4" w:space="0" w:color="000000"/>
            </w:tcBorders>
            <w:vAlign w:val="center"/>
          </w:tcPr>
          <w:p w14:paraId="707C27E0" w14:textId="77777777" w:rsidR="00B04998" w:rsidRDefault="00000000">
            <w:pPr>
              <w:spacing w:after="0" w:line="240" w:lineRule="auto"/>
              <w:jc w:val="center"/>
              <w:rPr>
                <w:color w:val="000000"/>
                <w:sz w:val="24"/>
                <w:szCs w:val="24"/>
              </w:rPr>
            </w:pPr>
            <w:r>
              <w:rPr>
                <w:color w:val="000000"/>
                <w:sz w:val="24"/>
                <w:szCs w:val="24"/>
              </w:rPr>
              <w:t> </w:t>
            </w:r>
          </w:p>
        </w:tc>
        <w:tc>
          <w:tcPr>
            <w:tcW w:w="6767" w:type="dxa"/>
            <w:tcBorders>
              <w:top w:val="nil"/>
              <w:left w:val="nil"/>
              <w:bottom w:val="single" w:sz="4" w:space="0" w:color="000000"/>
              <w:right w:val="single" w:sz="4" w:space="0" w:color="000000"/>
            </w:tcBorders>
            <w:vAlign w:val="center"/>
          </w:tcPr>
          <w:p w14:paraId="6612BF0C" w14:textId="77777777" w:rsidR="00B04998" w:rsidRDefault="00000000">
            <w:pPr>
              <w:spacing w:after="0" w:line="240" w:lineRule="auto"/>
              <w:rPr>
                <w:color w:val="000000"/>
                <w:sz w:val="24"/>
                <w:szCs w:val="24"/>
              </w:rPr>
            </w:pPr>
            <w:r>
              <w:rPr>
                <w:color w:val="000000"/>
                <w:sz w:val="24"/>
                <w:szCs w:val="24"/>
              </w:rPr>
              <w:t>Total</w:t>
            </w:r>
          </w:p>
        </w:tc>
        <w:tc>
          <w:tcPr>
            <w:tcW w:w="1565" w:type="dxa"/>
            <w:tcBorders>
              <w:top w:val="nil"/>
              <w:left w:val="nil"/>
              <w:bottom w:val="single" w:sz="4" w:space="0" w:color="000000"/>
              <w:right w:val="single" w:sz="4" w:space="0" w:color="000000"/>
            </w:tcBorders>
            <w:vAlign w:val="center"/>
          </w:tcPr>
          <w:p w14:paraId="7838272B" w14:textId="77777777" w:rsidR="00B04998" w:rsidRDefault="00000000">
            <w:pPr>
              <w:spacing w:after="0" w:line="240" w:lineRule="auto"/>
              <w:jc w:val="center"/>
              <w:rPr>
                <w:color w:val="000000"/>
                <w:sz w:val="24"/>
                <w:szCs w:val="24"/>
              </w:rPr>
            </w:pPr>
            <w:r>
              <w:rPr>
                <w:color w:val="000000"/>
                <w:sz w:val="24"/>
                <w:szCs w:val="24"/>
              </w:rPr>
              <w:t>100</w:t>
            </w:r>
          </w:p>
        </w:tc>
      </w:tr>
    </w:tbl>
    <w:p w14:paraId="42B0E155" w14:textId="77777777" w:rsidR="00B04998" w:rsidRDefault="00B04998">
      <w:pPr>
        <w:spacing w:after="0"/>
        <w:rPr>
          <w:sz w:val="24"/>
          <w:szCs w:val="24"/>
        </w:rPr>
      </w:pPr>
    </w:p>
    <w:p w14:paraId="16C15272" w14:textId="77777777" w:rsidR="00B04998" w:rsidRDefault="00000000">
      <w:pPr>
        <w:spacing w:after="0"/>
        <w:rPr>
          <w:sz w:val="24"/>
          <w:szCs w:val="24"/>
        </w:rPr>
      </w:pPr>
      <w:r>
        <w:rPr>
          <w:sz w:val="24"/>
          <w:szCs w:val="24"/>
        </w:rPr>
        <w:t>Selected proposals will be included in Year Book of RI Program. Deans are requested to select around 10% of the proposals and handover those presentation and joint assignments to RI Cell.</w:t>
      </w:r>
    </w:p>
    <w:p w14:paraId="1184ADB8" w14:textId="77777777" w:rsidR="00B04998" w:rsidRDefault="00B04998">
      <w:pPr>
        <w:spacing w:after="0"/>
        <w:rPr>
          <w:b/>
          <w:bCs/>
          <w:sz w:val="24"/>
          <w:szCs w:val="24"/>
        </w:rPr>
      </w:pPr>
    </w:p>
    <w:p w14:paraId="2A091834" w14:textId="77777777" w:rsidR="00B04998" w:rsidRDefault="00000000">
      <w:pPr>
        <w:numPr>
          <w:ilvl w:val="0"/>
          <w:numId w:val="36"/>
        </w:numPr>
        <w:pBdr>
          <w:top w:val="nil"/>
          <w:left w:val="nil"/>
          <w:bottom w:val="nil"/>
          <w:right w:val="nil"/>
          <w:between w:val="nil"/>
        </w:pBdr>
        <w:spacing w:after="0"/>
        <w:rPr>
          <w:b/>
          <w:bCs/>
          <w:color w:val="000000"/>
          <w:sz w:val="24"/>
          <w:szCs w:val="24"/>
        </w:rPr>
      </w:pPr>
      <w:r>
        <w:rPr>
          <w:b/>
          <w:bCs/>
          <w:color w:val="000000"/>
          <w:sz w:val="24"/>
          <w:szCs w:val="24"/>
        </w:rPr>
        <w:t>Submission Timeline</w:t>
      </w:r>
    </w:p>
    <w:p w14:paraId="39F24ABF" w14:textId="77777777" w:rsidR="00B04998" w:rsidRDefault="00000000">
      <w:pPr>
        <w:numPr>
          <w:ilvl w:val="0"/>
          <w:numId w:val="3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 xml:space="preserve">End of </w:t>
      </w:r>
      <w:proofErr w:type="spellStart"/>
      <w:r>
        <w:rPr>
          <w:rFonts w:ascii="Play" w:eastAsia="Play" w:hAnsi="Play" w:cs="Play"/>
          <w:b/>
          <w:bCs/>
          <w:color w:val="000000"/>
          <w:sz w:val="24"/>
          <w:szCs w:val="24"/>
        </w:rPr>
        <w:t>Day</w:t>
      </w:r>
      <w:proofErr w:type="spellEnd"/>
      <w:r>
        <w:rPr>
          <w:rFonts w:ascii="Play" w:eastAsia="Play" w:hAnsi="Play" w:cs="Play"/>
          <w:b/>
          <w:bCs/>
          <w:color w:val="000000"/>
          <w:sz w:val="24"/>
          <w:szCs w:val="24"/>
        </w:rPr>
        <w:t xml:space="preserve"> 5</w:t>
      </w:r>
      <w:r>
        <w:rPr>
          <w:rFonts w:ascii="Play" w:eastAsia="Play" w:hAnsi="Play" w:cs="Play"/>
          <w:color w:val="000000"/>
          <w:sz w:val="24"/>
          <w:szCs w:val="24"/>
        </w:rPr>
        <w:t xml:space="preserve"> (Rural Immersion): Identification of specific </w:t>
      </w:r>
      <w:r>
        <w:rPr>
          <w:rFonts w:ascii="Play" w:eastAsia="Play" w:hAnsi="Play" w:cs="Play"/>
          <w:b/>
          <w:bCs/>
          <w:color w:val="000000"/>
          <w:sz w:val="24"/>
          <w:szCs w:val="24"/>
        </w:rPr>
        <w:t>problem and development of Problem Statement.</w:t>
      </w:r>
    </w:p>
    <w:p w14:paraId="1F2A62A5" w14:textId="77777777" w:rsidR="00B04998" w:rsidRDefault="00000000">
      <w:pPr>
        <w:numPr>
          <w:ilvl w:val="0"/>
          <w:numId w:val="3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 xml:space="preserve">Post-Immersion </w:t>
      </w:r>
      <w:proofErr w:type="gramStart"/>
      <w:r>
        <w:rPr>
          <w:rFonts w:ascii="Play" w:eastAsia="Play" w:hAnsi="Play" w:cs="Play"/>
          <w:b/>
          <w:bCs/>
          <w:color w:val="000000"/>
          <w:sz w:val="24"/>
          <w:szCs w:val="24"/>
        </w:rPr>
        <w:t>( first</w:t>
      </w:r>
      <w:proofErr w:type="gramEnd"/>
      <w:r>
        <w:rPr>
          <w:rFonts w:ascii="Play" w:eastAsia="Play" w:hAnsi="Play" w:cs="Play"/>
          <w:b/>
          <w:bCs/>
          <w:color w:val="000000"/>
          <w:sz w:val="24"/>
          <w:szCs w:val="24"/>
        </w:rPr>
        <w:t xml:space="preserve"> 10 days)</w:t>
      </w:r>
      <w:r>
        <w:rPr>
          <w:rFonts w:ascii="Play" w:eastAsia="Play" w:hAnsi="Play" w:cs="Play"/>
          <w:color w:val="000000"/>
          <w:sz w:val="24"/>
          <w:szCs w:val="24"/>
        </w:rPr>
        <w:t xml:space="preserve">: After returning from visit, find SMART solution for identified problem under guidance of </w:t>
      </w:r>
      <w:proofErr w:type="gramStart"/>
      <w:r>
        <w:rPr>
          <w:rFonts w:ascii="Play" w:eastAsia="Play" w:hAnsi="Play" w:cs="Play"/>
          <w:color w:val="000000"/>
          <w:sz w:val="24"/>
          <w:szCs w:val="24"/>
        </w:rPr>
        <w:t>experts  from</w:t>
      </w:r>
      <w:proofErr w:type="gramEnd"/>
      <w:r>
        <w:rPr>
          <w:rFonts w:ascii="Play" w:eastAsia="Play" w:hAnsi="Play" w:cs="Play"/>
          <w:color w:val="000000"/>
          <w:sz w:val="24"/>
          <w:szCs w:val="24"/>
        </w:rPr>
        <w:t xml:space="preserve"> department.</w:t>
      </w:r>
    </w:p>
    <w:p w14:paraId="381724F1" w14:textId="77777777" w:rsidR="00B04998" w:rsidRDefault="00000000">
      <w:pPr>
        <w:numPr>
          <w:ilvl w:val="0"/>
          <w:numId w:val="3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Post immersion (11</w:t>
      </w:r>
      <w:r>
        <w:rPr>
          <w:rFonts w:ascii="Play" w:eastAsia="Play" w:hAnsi="Play" w:cs="Play"/>
          <w:b/>
          <w:bCs/>
          <w:color w:val="000000"/>
          <w:sz w:val="24"/>
          <w:szCs w:val="24"/>
          <w:vertAlign w:val="superscript"/>
        </w:rPr>
        <w:t>th</w:t>
      </w:r>
      <w:r>
        <w:rPr>
          <w:rFonts w:ascii="Play" w:eastAsia="Play" w:hAnsi="Play" w:cs="Play"/>
          <w:b/>
          <w:bCs/>
          <w:color w:val="000000"/>
          <w:sz w:val="24"/>
          <w:szCs w:val="24"/>
        </w:rPr>
        <w:t xml:space="preserve"> to 15</w:t>
      </w:r>
      <w:r>
        <w:rPr>
          <w:rFonts w:ascii="Play" w:eastAsia="Play" w:hAnsi="Play" w:cs="Play"/>
          <w:b/>
          <w:bCs/>
          <w:color w:val="000000"/>
          <w:sz w:val="24"/>
          <w:szCs w:val="24"/>
          <w:vertAlign w:val="superscript"/>
        </w:rPr>
        <w:t>th</w:t>
      </w:r>
      <w:r>
        <w:rPr>
          <w:rFonts w:ascii="Play" w:eastAsia="Play" w:hAnsi="Play" w:cs="Play"/>
          <w:b/>
          <w:bCs/>
          <w:color w:val="000000"/>
          <w:sz w:val="24"/>
          <w:szCs w:val="24"/>
        </w:rPr>
        <w:t xml:space="preserve"> day) </w:t>
      </w:r>
      <w:r>
        <w:rPr>
          <w:rFonts w:ascii="Play" w:eastAsia="Play" w:hAnsi="Play" w:cs="Play"/>
          <w:color w:val="000000"/>
          <w:sz w:val="24"/>
          <w:szCs w:val="24"/>
        </w:rPr>
        <w:t xml:space="preserve">- Complete the </w:t>
      </w:r>
      <w:r>
        <w:rPr>
          <w:rFonts w:ascii="Play" w:eastAsia="Play" w:hAnsi="Play" w:cs="Play"/>
          <w:b/>
          <w:bCs/>
          <w:color w:val="000000"/>
          <w:sz w:val="24"/>
          <w:szCs w:val="24"/>
        </w:rPr>
        <w:t>1500-word assignment</w:t>
      </w:r>
      <w:r>
        <w:rPr>
          <w:rFonts w:ascii="Play" w:eastAsia="Play" w:hAnsi="Play" w:cs="Play"/>
          <w:color w:val="000000"/>
          <w:sz w:val="24"/>
          <w:szCs w:val="24"/>
        </w:rPr>
        <w:t xml:space="preserve"> and </w:t>
      </w:r>
      <w:r>
        <w:rPr>
          <w:rFonts w:ascii="Play" w:eastAsia="Play" w:hAnsi="Play" w:cs="Play"/>
          <w:b/>
          <w:bCs/>
          <w:color w:val="000000"/>
          <w:sz w:val="24"/>
          <w:szCs w:val="24"/>
        </w:rPr>
        <w:t xml:space="preserve">5-slide presentation </w:t>
      </w:r>
      <w:r>
        <w:rPr>
          <w:rFonts w:ascii="Play" w:eastAsia="Play" w:hAnsi="Play" w:cs="Play"/>
          <w:color w:val="000000"/>
          <w:sz w:val="24"/>
          <w:szCs w:val="24"/>
        </w:rPr>
        <w:t>and present to expert group.</w:t>
      </w:r>
    </w:p>
    <w:p w14:paraId="6AF0F296" w14:textId="77777777" w:rsidR="00B04998" w:rsidRDefault="00000000">
      <w:pPr>
        <w:numPr>
          <w:ilvl w:val="0"/>
          <w:numId w:val="37"/>
        </w:numPr>
        <w:pBdr>
          <w:top w:val="nil"/>
          <w:left w:val="nil"/>
          <w:bottom w:val="nil"/>
          <w:right w:val="nil"/>
          <w:between w:val="nil"/>
        </w:pBdr>
        <w:spacing w:after="0"/>
        <w:rPr>
          <w:rFonts w:ascii="Play" w:eastAsia="Play" w:hAnsi="Play" w:cs="Play"/>
          <w:color w:val="000000"/>
          <w:sz w:val="24"/>
          <w:szCs w:val="24"/>
        </w:rPr>
      </w:pPr>
      <w:r>
        <w:rPr>
          <w:rFonts w:ascii="Play" w:eastAsia="Play" w:hAnsi="Play" w:cs="Play"/>
          <w:b/>
          <w:bCs/>
          <w:color w:val="000000"/>
          <w:sz w:val="24"/>
          <w:szCs w:val="24"/>
        </w:rPr>
        <w:t xml:space="preserve">Submission best presentations to RI Cell </w:t>
      </w:r>
      <w:proofErr w:type="gramStart"/>
      <w:r>
        <w:rPr>
          <w:rFonts w:ascii="Play" w:eastAsia="Play" w:hAnsi="Play" w:cs="Play"/>
          <w:b/>
          <w:bCs/>
          <w:color w:val="000000"/>
          <w:sz w:val="24"/>
          <w:szCs w:val="24"/>
        </w:rPr>
        <w:t xml:space="preserve">- </w:t>
      </w:r>
      <w:r>
        <w:rPr>
          <w:rFonts w:ascii="Play" w:eastAsia="Play" w:hAnsi="Play" w:cs="Play"/>
          <w:color w:val="000000"/>
          <w:sz w:val="24"/>
          <w:szCs w:val="24"/>
        </w:rPr>
        <w:t>:</w:t>
      </w:r>
      <w:proofErr w:type="gramEnd"/>
      <w:r>
        <w:rPr>
          <w:rFonts w:ascii="Play" w:eastAsia="Play" w:hAnsi="Play" w:cs="Play"/>
          <w:color w:val="000000"/>
          <w:sz w:val="24"/>
          <w:szCs w:val="24"/>
        </w:rPr>
        <w:t xml:space="preserve"> Expert committee will identify top 10% proposals and submit Joint assignment and presentation to RI Cell.</w:t>
      </w:r>
    </w:p>
    <w:p w14:paraId="389757CF" w14:textId="77777777" w:rsidR="00B04998" w:rsidRDefault="00000000">
      <w:pPr>
        <w:spacing w:after="0"/>
        <w:rPr>
          <w:rFonts w:ascii="Play" w:eastAsia="Play" w:hAnsi="Play" w:cs="Play"/>
          <w:b/>
          <w:bCs/>
          <w:sz w:val="24"/>
          <w:szCs w:val="24"/>
        </w:rPr>
      </w:pPr>
      <w:r>
        <w:br w:type="page"/>
      </w:r>
    </w:p>
    <w:p w14:paraId="211068A8" w14:textId="77777777" w:rsidR="00B04998" w:rsidRDefault="00000000">
      <w:pPr>
        <w:spacing w:after="0"/>
        <w:jc w:val="center"/>
        <w:rPr>
          <w:b/>
          <w:bCs/>
        </w:rPr>
      </w:pPr>
      <w:bookmarkStart w:id="11" w:name="_heading=h.lslvk37nhr5p" w:colFirst="0" w:colLast="0"/>
      <w:bookmarkEnd w:id="11"/>
      <w:r>
        <w:rPr>
          <w:b/>
          <w:bCs/>
        </w:rPr>
        <w:lastRenderedPageBreak/>
        <w:t>ANNEXURE - I</w:t>
      </w:r>
    </w:p>
    <w:p w14:paraId="0D8BC150" w14:textId="77777777" w:rsidR="00B04998" w:rsidRDefault="00B04998">
      <w:pPr>
        <w:spacing w:after="0"/>
        <w:rPr>
          <w:b/>
          <w:bCs/>
        </w:rPr>
      </w:pPr>
    </w:p>
    <w:p w14:paraId="4583CA17" w14:textId="77777777" w:rsidR="00B04998" w:rsidRDefault="00000000">
      <w:pPr>
        <w:spacing w:after="0"/>
        <w:jc w:val="center"/>
        <w:rPr>
          <w:b/>
          <w:bCs/>
        </w:rPr>
      </w:pPr>
      <w:r>
        <w:rPr>
          <w:b/>
          <w:bCs/>
        </w:rPr>
        <w:t>AWARD OF CREDIT POINT</w:t>
      </w:r>
    </w:p>
    <w:p w14:paraId="6BECBEC0" w14:textId="77777777" w:rsidR="00B04998" w:rsidRDefault="00B04998">
      <w:pPr>
        <w:spacing w:after="0"/>
        <w:rPr>
          <w:b/>
          <w:bCs/>
        </w:rPr>
      </w:pPr>
    </w:p>
    <w:p w14:paraId="745EC941" w14:textId="77777777" w:rsidR="00B04998" w:rsidRDefault="00000000">
      <w:pPr>
        <w:spacing w:after="0"/>
      </w:pPr>
      <w:r>
        <w:t xml:space="preserve">One credit point is to be awarded to each student successfully completing the RI Program visit as per guidelines. Assessment criteria for award of credit point and detailed calculation of </w:t>
      </w:r>
      <w:proofErr w:type="gramStart"/>
      <w:r>
        <w:t>marks  are</w:t>
      </w:r>
      <w:proofErr w:type="gramEnd"/>
      <w:r>
        <w:t xml:space="preserve"> mentioned </w:t>
      </w:r>
    </w:p>
    <w:p w14:paraId="735BA60A" w14:textId="77777777" w:rsidR="00B04998" w:rsidRDefault="00B04998">
      <w:pPr>
        <w:spacing w:after="0"/>
        <w:rPr>
          <w:b/>
          <w:bCs/>
          <w:sz w:val="24"/>
          <w:szCs w:val="24"/>
        </w:rPr>
      </w:pPr>
    </w:p>
    <w:p w14:paraId="1DFDCF56" w14:textId="77777777" w:rsidR="00B04998" w:rsidRDefault="00000000">
      <w:pPr>
        <w:spacing w:after="0"/>
        <w:rPr>
          <w:b/>
          <w:bCs/>
          <w:sz w:val="24"/>
          <w:szCs w:val="24"/>
        </w:rPr>
      </w:pPr>
      <w:r>
        <w:rPr>
          <w:b/>
          <w:bCs/>
          <w:sz w:val="24"/>
          <w:szCs w:val="24"/>
        </w:rPr>
        <w:t>Assessment Criteria</w:t>
      </w:r>
    </w:p>
    <w:p w14:paraId="2D07D9E7" w14:textId="77777777" w:rsidR="00B04998" w:rsidRDefault="00B04998">
      <w:pPr>
        <w:spacing w:after="0"/>
        <w:rPr>
          <w:b/>
          <w:bCs/>
          <w:sz w:val="24"/>
          <w:szCs w:val="24"/>
        </w:rPr>
      </w:pPr>
    </w:p>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3685"/>
        <w:gridCol w:w="1984"/>
      </w:tblGrid>
      <w:tr w:rsidR="00B04998" w14:paraId="708EBD9E" w14:textId="77777777">
        <w:tc>
          <w:tcPr>
            <w:tcW w:w="3681" w:type="dxa"/>
          </w:tcPr>
          <w:p w14:paraId="213F4D95" w14:textId="77777777" w:rsidR="00B04998" w:rsidRDefault="00000000">
            <w:pPr>
              <w:spacing w:after="0" w:line="278" w:lineRule="auto"/>
              <w:rPr>
                <w:rFonts w:ascii="Play" w:eastAsia="Play" w:hAnsi="Play" w:cs="Play"/>
                <w:b/>
                <w:bCs/>
                <w:sz w:val="24"/>
                <w:szCs w:val="24"/>
              </w:rPr>
            </w:pPr>
            <w:r>
              <w:rPr>
                <w:rFonts w:ascii="Play" w:eastAsia="Play" w:hAnsi="Play" w:cs="Play"/>
                <w:b/>
                <w:bCs/>
                <w:sz w:val="24"/>
                <w:szCs w:val="24"/>
              </w:rPr>
              <w:t>Component</w:t>
            </w:r>
          </w:p>
        </w:tc>
        <w:tc>
          <w:tcPr>
            <w:tcW w:w="3685" w:type="dxa"/>
          </w:tcPr>
          <w:p w14:paraId="14901EBB" w14:textId="77777777" w:rsidR="00B04998" w:rsidRDefault="00000000">
            <w:pPr>
              <w:spacing w:after="0" w:line="278" w:lineRule="auto"/>
              <w:rPr>
                <w:rFonts w:ascii="Play" w:eastAsia="Play" w:hAnsi="Play" w:cs="Play"/>
                <w:b/>
                <w:bCs/>
                <w:sz w:val="24"/>
                <w:szCs w:val="24"/>
              </w:rPr>
            </w:pPr>
            <w:r>
              <w:rPr>
                <w:rFonts w:ascii="Play" w:eastAsia="Play" w:hAnsi="Play" w:cs="Play"/>
                <w:b/>
                <w:bCs/>
                <w:sz w:val="24"/>
                <w:szCs w:val="24"/>
              </w:rPr>
              <w:t>Sub component</w:t>
            </w:r>
          </w:p>
        </w:tc>
        <w:tc>
          <w:tcPr>
            <w:tcW w:w="1984" w:type="dxa"/>
          </w:tcPr>
          <w:p w14:paraId="77F797FD" w14:textId="77777777" w:rsidR="00B04998" w:rsidRDefault="00000000">
            <w:pPr>
              <w:spacing w:after="0" w:line="278" w:lineRule="auto"/>
              <w:rPr>
                <w:rFonts w:ascii="Play" w:eastAsia="Play" w:hAnsi="Play" w:cs="Play"/>
                <w:b/>
                <w:bCs/>
                <w:sz w:val="24"/>
                <w:szCs w:val="24"/>
              </w:rPr>
            </w:pPr>
            <w:r>
              <w:rPr>
                <w:rFonts w:ascii="Play" w:eastAsia="Play" w:hAnsi="Play" w:cs="Play"/>
                <w:b/>
                <w:bCs/>
                <w:sz w:val="24"/>
                <w:szCs w:val="24"/>
              </w:rPr>
              <w:t>Marks Distribution</w:t>
            </w:r>
          </w:p>
        </w:tc>
      </w:tr>
      <w:tr w:rsidR="00B04998" w14:paraId="3B107F91" w14:textId="77777777">
        <w:tc>
          <w:tcPr>
            <w:tcW w:w="3681" w:type="dxa"/>
          </w:tcPr>
          <w:p w14:paraId="2F0D4837" w14:textId="77777777" w:rsidR="00B04998" w:rsidRDefault="00000000">
            <w:pPr>
              <w:spacing w:after="0" w:line="278" w:lineRule="auto"/>
              <w:ind w:firstLine="32"/>
              <w:rPr>
                <w:rFonts w:ascii="Play" w:eastAsia="Play" w:hAnsi="Play" w:cs="Play"/>
                <w:b/>
                <w:bCs/>
                <w:sz w:val="24"/>
                <w:szCs w:val="24"/>
              </w:rPr>
            </w:pPr>
            <w:r>
              <w:rPr>
                <w:rFonts w:ascii="Play" w:eastAsia="Play" w:hAnsi="Play" w:cs="Play"/>
                <w:b/>
                <w:bCs/>
                <w:sz w:val="24"/>
                <w:szCs w:val="24"/>
              </w:rPr>
              <w:t>Attendance</w:t>
            </w:r>
          </w:p>
        </w:tc>
        <w:tc>
          <w:tcPr>
            <w:tcW w:w="3685" w:type="dxa"/>
          </w:tcPr>
          <w:p w14:paraId="2B983C86" w14:textId="77777777" w:rsidR="00B04998" w:rsidRDefault="00000000">
            <w:pPr>
              <w:spacing w:after="0" w:line="278" w:lineRule="auto"/>
              <w:ind w:firstLine="38"/>
              <w:rPr>
                <w:rFonts w:ascii="Play" w:eastAsia="Play" w:hAnsi="Play" w:cs="Play"/>
                <w:sz w:val="24"/>
                <w:szCs w:val="24"/>
              </w:rPr>
            </w:pPr>
            <w:r>
              <w:rPr>
                <w:rFonts w:ascii="Play" w:eastAsia="Play" w:hAnsi="Play" w:cs="Play"/>
                <w:sz w:val="24"/>
                <w:szCs w:val="24"/>
              </w:rPr>
              <w:t>Attendance</w:t>
            </w:r>
          </w:p>
        </w:tc>
        <w:tc>
          <w:tcPr>
            <w:tcW w:w="1984" w:type="dxa"/>
          </w:tcPr>
          <w:p w14:paraId="0A56B2A8" w14:textId="77777777" w:rsidR="00B04998" w:rsidRDefault="00000000">
            <w:pPr>
              <w:spacing w:after="0" w:line="278" w:lineRule="auto"/>
              <w:ind w:firstLine="33"/>
              <w:jc w:val="center"/>
              <w:rPr>
                <w:rFonts w:ascii="Play" w:eastAsia="Play" w:hAnsi="Play" w:cs="Play"/>
                <w:sz w:val="24"/>
                <w:szCs w:val="24"/>
              </w:rPr>
            </w:pPr>
            <w:r>
              <w:rPr>
                <w:rFonts w:ascii="Play" w:eastAsia="Play" w:hAnsi="Play" w:cs="Play"/>
                <w:sz w:val="24"/>
                <w:szCs w:val="24"/>
              </w:rPr>
              <w:t>20%</w:t>
            </w:r>
          </w:p>
        </w:tc>
      </w:tr>
      <w:tr w:rsidR="00B04998" w14:paraId="7A14F3F5" w14:textId="77777777">
        <w:tc>
          <w:tcPr>
            <w:tcW w:w="3681" w:type="dxa"/>
            <w:vMerge w:val="restart"/>
          </w:tcPr>
          <w:p w14:paraId="02FAC1C9" w14:textId="77777777" w:rsidR="00B04998" w:rsidRDefault="00000000">
            <w:pPr>
              <w:spacing w:after="0" w:line="278" w:lineRule="auto"/>
              <w:ind w:firstLine="32"/>
              <w:rPr>
                <w:rFonts w:ascii="Play" w:eastAsia="Play" w:hAnsi="Play" w:cs="Play"/>
                <w:b/>
                <w:bCs/>
                <w:sz w:val="24"/>
                <w:szCs w:val="24"/>
              </w:rPr>
            </w:pPr>
            <w:r>
              <w:rPr>
                <w:rFonts w:ascii="Play" w:eastAsia="Play" w:hAnsi="Play" w:cs="Play"/>
                <w:b/>
                <w:bCs/>
                <w:sz w:val="24"/>
                <w:szCs w:val="24"/>
              </w:rPr>
              <w:t>Involvement in activities</w:t>
            </w:r>
          </w:p>
        </w:tc>
        <w:tc>
          <w:tcPr>
            <w:tcW w:w="3685" w:type="dxa"/>
          </w:tcPr>
          <w:p w14:paraId="68E8E2E8" w14:textId="77777777" w:rsidR="00B04998" w:rsidRDefault="00000000">
            <w:pPr>
              <w:spacing w:after="0" w:line="278" w:lineRule="auto"/>
              <w:ind w:firstLine="38"/>
              <w:rPr>
                <w:rFonts w:ascii="Play" w:eastAsia="Play" w:hAnsi="Play" w:cs="Play"/>
                <w:sz w:val="24"/>
                <w:szCs w:val="24"/>
              </w:rPr>
            </w:pPr>
            <w:r>
              <w:rPr>
                <w:rFonts w:ascii="Play" w:eastAsia="Play" w:hAnsi="Play" w:cs="Play"/>
                <w:sz w:val="24"/>
                <w:szCs w:val="24"/>
              </w:rPr>
              <w:t>Visit to institutions</w:t>
            </w:r>
          </w:p>
        </w:tc>
        <w:tc>
          <w:tcPr>
            <w:tcW w:w="1984" w:type="dxa"/>
          </w:tcPr>
          <w:p w14:paraId="4955C28A" w14:textId="77777777" w:rsidR="00B04998" w:rsidRDefault="00000000">
            <w:pPr>
              <w:spacing w:after="0" w:line="278" w:lineRule="auto"/>
              <w:ind w:firstLine="33"/>
              <w:jc w:val="center"/>
              <w:rPr>
                <w:rFonts w:ascii="Play" w:eastAsia="Play" w:hAnsi="Play" w:cs="Play"/>
                <w:sz w:val="24"/>
                <w:szCs w:val="24"/>
              </w:rPr>
            </w:pPr>
            <w:r>
              <w:rPr>
                <w:rFonts w:ascii="Play" w:eastAsia="Play" w:hAnsi="Play" w:cs="Play"/>
                <w:sz w:val="24"/>
                <w:szCs w:val="24"/>
              </w:rPr>
              <w:t>10%</w:t>
            </w:r>
          </w:p>
        </w:tc>
      </w:tr>
      <w:tr w:rsidR="00B04998" w14:paraId="69AF3205" w14:textId="77777777">
        <w:trPr>
          <w:trHeight w:val="447"/>
        </w:trPr>
        <w:tc>
          <w:tcPr>
            <w:tcW w:w="3681" w:type="dxa"/>
            <w:vMerge/>
          </w:tcPr>
          <w:p w14:paraId="10DFF751"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685" w:type="dxa"/>
          </w:tcPr>
          <w:p w14:paraId="7B1F94E5" w14:textId="77777777" w:rsidR="00B04998" w:rsidRDefault="00000000">
            <w:pPr>
              <w:spacing w:after="0"/>
              <w:ind w:firstLine="38"/>
              <w:rPr>
                <w:rFonts w:ascii="Play" w:eastAsia="Play" w:hAnsi="Play" w:cs="Play"/>
                <w:sz w:val="24"/>
                <w:szCs w:val="24"/>
              </w:rPr>
            </w:pPr>
            <w:r>
              <w:rPr>
                <w:rFonts w:ascii="Play" w:eastAsia="Play" w:hAnsi="Play" w:cs="Play"/>
                <w:sz w:val="24"/>
                <w:szCs w:val="24"/>
              </w:rPr>
              <w:t>Survey of 5 families</w:t>
            </w:r>
          </w:p>
        </w:tc>
        <w:tc>
          <w:tcPr>
            <w:tcW w:w="1984" w:type="dxa"/>
          </w:tcPr>
          <w:p w14:paraId="05A0176C" w14:textId="77777777" w:rsidR="00B04998" w:rsidRDefault="00000000">
            <w:pPr>
              <w:spacing w:after="0"/>
              <w:ind w:firstLine="33"/>
              <w:jc w:val="center"/>
              <w:rPr>
                <w:rFonts w:ascii="Play" w:eastAsia="Play" w:hAnsi="Play" w:cs="Play"/>
                <w:sz w:val="24"/>
                <w:szCs w:val="24"/>
              </w:rPr>
            </w:pPr>
            <w:r>
              <w:rPr>
                <w:rFonts w:ascii="Play" w:eastAsia="Play" w:hAnsi="Play" w:cs="Play"/>
                <w:sz w:val="24"/>
                <w:szCs w:val="24"/>
              </w:rPr>
              <w:t>10%</w:t>
            </w:r>
          </w:p>
        </w:tc>
      </w:tr>
      <w:tr w:rsidR="00B04998" w14:paraId="01F6B83A" w14:textId="77777777">
        <w:tc>
          <w:tcPr>
            <w:tcW w:w="3681" w:type="dxa"/>
            <w:vMerge/>
          </w:tcPr>
          <w:p w14:paraId="011ED4F8"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685" w:type="dxa"/>
          </w:tcPr>
          <w:p w14:paraId="16DCD7D5" w14:textId="77777777" w:rsidR="00B04998" w:rsidRDefault="00000000">
            <w:pPr>
              <w:spacing w:after="0" w:line="278" w:lineRule="auto"/>
              <w:ind w:firstLine="38"/>
              <w:rPr>
                <w:rFonts w:ascii="Play" w:eastAsia="Play" w:hAnsi="Play" w:cs="Play"/>
                <w:sz w:val="24"/>
                <w:szCs w:val="24"/>
              </w:rPr>
            </w:pPr>
            <w:r>
              <w:rPr>
                <w:rFonts w:ascii="Play" w:eastAsia="Play" w:hAnsi="Play" w:cs="Play"/>
                <w:sz w:val="24"/>
                <w:szCs w:val="24"/>
              </w:rPr>
              <w:t>Community projects</w:t>
            </w:r>
          </w:p>
        </w:tc>
        <w:tc>
          <w:tcPr>
            <w:tcW w:w="1984" w:type="dxa"/>
          </w:tcPr>
          <w:p w14:paraId="3150C087" w14:textId="77777777" w:rsidR="00B04998" w:rsidRDefault="00000000">
            <w:pPr>
              <w:spacing w:after="0" w:line="278" w:lineRule="auto"/>
              <w:ind w:firstLine="33"/>
              <w:jc w:val="center"/>
              <w:rPr>
                <w:rFonts w:ascii="Play" w:eastAsia="Play" w:hAnsi="Play" w:cs="Play"/>
                <w:sz w:val="24"/>
                <w:szCs w:val="24"/>
              </w:rPr>
            </w:pPr>
            <w:r>
              <w:rPr>
                <w:rFonts w:ascii="Play" w:eastAsia="Play" w:hAnsi="Play" w:cs="Play"/>
                <w:sz w:val="24"/>
                <w:szCs w:val="24"/>
              </w:rPr>
              <w:t>10%</w:t>
            </w:r>
          </w:p>
        </w:tc>
      </w:tr>
      <w:tr w:rsidR="00B04998" w14:paraId="63E126CC" w14:textId="77777777">
        <w:tc>
          <w:tcPr>
            <w:tcW w:w="3681" w:type="dxa"/>
          </w:tcPr>
          <w:p w14:paraId="7106353D" w14:textId="77777777" w:rsidR="00B04998" w:rsidRDefault="00000000">
            <w:pPr>
              <w:spacing w:after="0" w:line="278" w:lineRule="auto"/>
              <w:ind w:firstLine="32"/>
              <w:rPr>
                <w:rFonts w:ascii="Play" w:eastAsia="Play" w:hAnsi="Play" w:cs="Play"/>
                <w:b/>
                <w:bCs/>
                <w:sz w:val="24"/>
                <w:szCs w:val="24"/>
              </w:rPr>
            </w:pPr>
            <w:r>
              <w:rPr>
                <w:rFonts w:ascii="Play" w:eastAsia="Play" w:hAnsi="Play" w:cs="Play"/>
                <w:b/>
                <w:bCs/>
                <w:sz w:val="24"/>
                <w:szCs w:val="24"/>
              </w:rPr>
              <w:t xml:space="preserve">Identification of problem statement and solutions </w:t>
            </w:r>
            <w:r>
              <w:rPr>
                <w:rFonts w:ascii="Play" w:eastAsia="Play" w:hAnsi="Play" w:cs="Play"/>
                <w:sz w:val="24"/>
                <w:szCs w:val="24"/>
              </w:rPr>
              <w:t xml:space="preserve">(Proportionate of marks given by expert committee for problem identification and </w:t>
            </w:r>
            <w:proofErr w:type="gramStart"/>
            <w:r>
              <w:rPr>
                <w:rFonts w:ascii="Play" w:eastAsia="Play" w:hAnsi="Play" w:cs="Play"/>
                <w:sz w:val="24"/>
                <w:szCs w:val="24"/>
              </w:rPr>
              <w:t>solution )</w:t>
            </w:r>
            <w:proofErr w:type="gramEnd"/>
          </w:p>
        </w:tc>
        <w:tc>
          <w:tcPr>
            <w:tcW w:w="3685" w:type="dxa"/>
          </w:tcPr>
          <w:p w14:paraId="16355525" w14:textId="77777777" w:rsidR="00B04998" w:rsidRDefault="00000000">
            <w:pPr>
              <w:spacing w:after="0" w:line="278" w:lineRule="auto"/>
              <w:ind w:firstLine="38"/>
              <w:rPr>
                <w:rFonts w:ascii="Play" w:eastAsia="Play" w:hAnsi="Play" w:cs="Play"/>
                <w:sz w:val="24"/>
                <w:szCs w:val="24"/>
              </w:rPr>
            </w:pPr>
            <w:r>
              <w:rPr>
                <w:rFonts w:ascii="Play" w:eastAsia="Play" w:hAnsi="Play" w:cs="Play"/>
                <w:sz w:val="24"/>
                <w:szCs w:val="24"/>
              </w:rPr>
              <w:t>Identification of issue / problem</w:t>
            </w:r>
          </w:p>
        </w:tc>
        <w:tc>
          <w:tcPr>
            <w:tcW w:w="1984" w:type="dxa"/>
          </w:tcPr>
          <w:p w14:paraId="17103580" w14:textId="77777777" w:rsidR="00B04998" w:rsidRDefault="00000000">
            <w:pPr>
              <w:spacing w:after="0" w:line="278" w:lineRule="auto"/>
              <w:ind w:firstLine="33"/>
              <w:jc w:val="center"/>
              <w:rPr>
                <w:rFonts w:ascii="Play" w:eastAsia="Play" w:hAnsi="Play" w:cs="Play"/>
                <w:sz w:val="24"/>
                <w:szCs w:val="24"/>
              </w:rPr>
            </w:pPr>
            <w:r>
              <w:rPr>
                <w:rFonts w:ascii="Play" w:eastAsia="Play" w:hAnsi="Play" w:cs="Play"/>
                <w:sz w:val="24"/>
                <w:szCs w:val="24"/>
              </w:rPr>
              <w:t>40%</w:t>
            </w:r>
          </w:p>
        </w:tc>
      </w:tr>
      <w:tr w:rsidR="00B04998" w14:paraId="5E7F5AB1" w14:textId="77777777">
        <w:tc>
          <w:tcPr>
            <w:tcW w:w="3681" w:type="dxa"/>
          </w:tcPr>
          <w:p w14:paraId="4F9A3BE5" w14:textId="77777777" w:rsidR="00B04998" w:rsidRDefault="00000000">
            <w:pPr>
              <w:spacing w:after="0" w:line="278" w:lineRule="auto"/>
              <w:ind w:firstLine="32"/>
              <w:rPr>
                <w:rFonts w:ascii="Play" w:eastAsia="Play" w:hAnsi="Play" w:cs="Play"/>
                <w:b/>
                <w:bCs/>
                <w:sz w:val="24"/>
                <w:szCs w:val="24"/>
              </w:rPr>
            </w:pPr>
            <w:r>
              <w:rPr>
                <w:rFonts w:ascii="Play" w:eastAsia="Play" w:hAnsi="Play" w:cs="Play"/>
                <w:b/>
                <w:bCs/>
                <w:sz w:val="24"/>
                <w:szCs w:val="24"/>
              </w:rPr>
              <w:t>Team Collaboration</w:t>
            </w:r>
          </w:p>
        </w:tc>
        <w:tc>
          <w:tcPr>
            <w:tcW w:w="3685" w:type="dxa"/>
          </w:tcPr>
          <w:p w14:paraId="6AF8AD96" w14:textId="77777777" w:rsidR="00B04998" w:rsidRDefault="00000000">
            <w:pPr>
              <w:spacing w:after="0" w:line="278" w:lineRule="auto"/>
              <w:ind w:firstLine="38"/>
              <w:rPr>
                <w:rFonts w:ascii="Play" w:eastAsia="Play" w:hAnsi="Play" w:cs="Play"/>
                <w:sz w:val="24"/>
                <w:szCs w:val="24"/>
              </w:rPr>
            </w:pPr>
            <w:r>
              <w:rPr>
                <w:rFonts w:ascii="Play" w:eastAsia="Play" w:hAnsi="Play" w:cs="Play"/>
                <w:sz w:val="24"/>
                <w:szCs w:val="24"/>
              </w:rPr>
              <w:t>Team Collaboration</w:t>
            </w:r>
          </w:p>
        </w:tc>
        <w:tc>
          <w:tcPr>
            <w:tcW w:w="1984" w:type="dxa"/>
          </w:tcPr>
          <w:p w14:paraId="612834D3" w14:textId="77777777" w:rsidR="00B04998" w:rsidRDefault="00000000">
            <w:pPr>
              <w:spacing w:after="0" w:line="278" w:lineRule="auto"/>
              <w:ind w:firstLine="33"/>
              <w:jc w:val="center"/>
              <w:rPr>
                <w:rFonts w:ascii="Play" w:eastAsia="Play" w:hAnsi="Play" w:cs="Play"/>
                <w:sz w:val="24"/>
                <w:szCs w:val="24"/>
              </w:rPr>
            </w:pPr>
            <w:r>
              <w:rPr>
                <w:rFonts w:ascii="Play" w:eastAsia="Play" w:hAnsi="Play" w:cs="Play"/>
                <w:sz w:val="24"/>
                <w:szCs w:val="24"/>
              </w:rPr>
              <w:t>10%</w:t>
            </w:r>
          </w:p>
        </w:tc>
      </w:tr>
      <w:tr w:rsidR="00B04998" w14:paraId="043152B7" w14:textId="77777777">
        <w:tc>
          <w:tcPr>
            <w:tcW w:w="3681" w:type="dxa"/>
          </w:tcPr>
          <w:p w14:paraId="56C7228C" w14:textId="77777777" w:rsidR="00B04998" w:rsidRDefault="00000000">
            <w:pPr>
              <w:spacing w:after="0" w:line="278" w:lineRule="auto"/>
              <w:ind w:firstLine="32"/>
              <w:rPr>
                <w:rFonts w:ascii="Play" w:eastAsia="Play" w:hAnsi="Play" w:cs="Play"/>
                <w:b/>
                <w:bCs/>
                <w:sz w:val="24"/>
                <w:szCs w:val="24"/>
              </w:rPr>
            </w:pPr>
            <w:r>
              <w:rPr>
                <w:rFonts w:ascii="Play" w:eastAsia="Play" w:hAnsi="Play" w:cs="Play"/>
                <w:b/>
                <w:bCs/>
                <w:sz w:val="24"/>
                <w:szCs w:val="24"/>
              </w:rPr>
              <w:t>Total</w:t>
            </w:r>
          </w:p>
        </w:tc>
        <w:tc>
          <w:tcPr>
            <w:tcW w:w="3685" w:type="dxa"/>
          </w:tcPr>
          <w:p w14:paraId="3085446E" w14:textId="77777777" w:rsidR="00B04998" w:rsidRDefault="00B04998">
            <w:pPr>
              <w:spacing w:after="0" w:line="278" w:lineRule="auto"/>
              <w:ind w:firstLine="38"/>
              <w:rPr>
                <w:rFonts w:ascii="Play" w:eastAsia="Play" w:hAnsi="Play" w:cs="Play"/>
                <w:sz w:val="24"/>
                <w:szCs w:val="24"/>
              </w:rPr>
            </w:pPr>
          </w:p>
        </w:tc>
        <w:tc>
          <w:tcPr>
            <w:tcW w:w="1984" w:type="dxa"/>
          </w:tcPr>
          <w:p w14:paraId="039EF533" w14:textId="77777777" w:rsidR="00B04998" w:rsidRDefault="00000000">
            <w:pPr>
              <w:spacing w:after="0" w:line="278" w:lineRule="auto"/>
              <w:ind w:firstLine="33"/>
              <w:jc w:val="center"/>
              <w:rPr>
                <w:rFonts w:ascii="Play" w:eastAsia="Play" w:hAnsi="Play" w:cs="Play"/>
                <w:sz w:val="24"/>
                <w:szCs w:val="24"/>
              </w:rPr>
            </w:pPr>
            <w:r>
              <w:rPr>
                <w:rFonts w:ascii="Play" w:eastAsia="Play" w:hAnsi="Play" w:cs="Play"/>
                <w:sz w:val="24"/>
                <w:szCs w:val="24"/>
              </w:rPr>
              <w:t>100%</w:t>
            </w:r>
          </w:p>
        </w:tc>
      </w:tr>
    </w:tbl>
    <w:p w14:paraId="733ED7E5" w14:textId="77777777" w:rsidR="00B04998" w:rsidRDefault="00B04998">
      <w:pPr>
        <w:spacing w:after="0"/>
      </w:pPr>
    </w:p>
    <w:p w14:paraId="4CED6CD8" w14:textId="77777777" w:rsidR="00B04998" w:rsidRDefault="00000000">
      <w:pPr>
        <w:spacing w:after="0"/>
        <w:rPr>
          <w:rFonts w:ascii="Play" w:eastAsia="Play" w:hAnsi="Play" w:cs="Play"/>
          <w:sz w:val="24"/>
          <w:szCs w:val="24"/>
        </w:rPr>
      </w:pPr>
      <w:r>
        <w:br w:type="page"/>
      </w:r>
    </w:p>
    <w:p w14:paraId="4B756FA9" w14:textId="77777777" w:rsidR="00B04998" w:rsidRDefault="00000000">
      <w:pPr>
        <w:tabs>
          <w:tab w:val="left" w:pos="2220"/>
        </w:tabs>
        <w:spacing w:after="0"/>
        <w:jc w:val="center"/>
        <w:rPr>
          <w:rFonts w:ascii="Play" w:eastAsia="Play" w:hAnsi="Play" w:cs="Play"/>
          <w:b/>
          <w:bCs/>
          <w:sz w:val="24"/>
          <w:szCs w:val="24"/>
        </w:rPr>
      </w:pPr>
      <w:r>
        <w:rPr>
          <w:rFonts w:ascii="Play" w:eastAsia="Play" w:hAnsi="Play" w:cs="Play"/>
          <w:b/>
          <w:bCs/>
          <w:sz w:val="24"/>
          <w:szCs w:val="24"/>
        </w:rPr>
        <w:lastRenderedPageBreak/>
        <w:t>ANNEXURE – J</w:t>
      </w:r>
    </w:p>
    <w:p w14:paraId="73499463" w14:textId="77777777" w:rsidR="00B04998" w:rsidRDefault="00B04998">
      <w:pPr>
        <w:tabs>
          <w:tab w:val="left" w:pos="2220"/>
        </w:tabs>
        <w:spacing w:after="0"/>
        <w:jc w:val="center"/>
        <w:rPr>
          <w:rFonts w:ascii="Play" w:eastAsia="Play" w:hAnsi="Play" w:cs="Play"/>
          <w:b/>
          <w:bCs/>
          <w:sz w:val="24"/>
          <w:szCs w:val="24"/>
        </w:rPr>
      </w:pPr>
    </w:p>
    <w:p w14:paraId="68CE8CAE" w14:textId="77777777" w:rsidR="00B04998" w:rsidRDefault="00000000">
      <w:pPr>
        <w:spacing w:after="0"/>
        <w:jc w:val="center"/>
        <w:rPr>
          <w:b/>
          <w:bCs/>
          <w:sz w:val="24"/>
          <w:szCs w:val="24"/>
        </w:rPr>
      </w:pPr>
      <w:bookmarkStart w:id="12" w:name="_heading=h.kxfhzc823aod" w:colFirst="0" w:colLast="0"/>
      <w:bookmarkEnd w:id="12"/>
      <w:r>
        <w:rPr>
          <w:b/>
          <w:bCs/>
          <w:sz w:val="24"/>
          <w:szCs w:val="24"/>
        </w:rPr>
        <w:t>DOS AND DON’TS FOR STUDENTS DURING VILLAGE VISIT</w:t>
      </w:r>
    </w:p>
    <w:p w14:paraId="56F7CCA5" w14:textId="77777777" w:rsidR="00B04998" w:rsidRDefault="00B04998">
      <w:pPr>
        <w:spacing w:after="0"/>
        <w:rPr>
          <w:rFonts w:ascii="Play" w:eastAsia="Play" w:hAnsi="Play" w:cs="Play"/>
          <w:sz w:val="24"/>
          <w:szCs w:val="24"/>
        </w:rPr>
      </w:pPr>
    </w:p>
    <w:tbl>
      <w:tblPr>
        <w:tblStyle w:val="a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1"/>
        <w:gridCol w:w="3809"/>
        <w:gridCol w:w="3810"/>
      </w:tblGrid>
      <w:tr w:rsidR="00B04998" w14:paraId="70CEEEF7" w14:textId="77777777">
        <w:trPr>
          <w:tblHeader/>
        </w:trPr>
        <w:tc>
          <w:tcPr>
            <w:tcW w:w="1731" w:type="dxa"/>
            <w:shd w:val="clear" w:color="auto" w:fill="F2F2F2"/>
          </w:tcPr>
          <w:p w14:paraId="7B72C32F" w14:textId="77777777" w:rsidR="00B04998" w:rsidRDefault="00000000">
            <w:pPr>
              <w:spacing w:after="0"/>
              <w:rPr>
                <w:rFonts w:ascii="Play" w:eastAsia="Play" w:hAnsi="Play" w:cs="Play"/>
                <w:b/>
                <w:bCs/>
                <w:sz w:val="24"/>
                <w:szCs w:val="24"/>
              </w:rPr>
            </w:pPr>
            <w:r>
              <w:rPr>
                <w:rFonts w:ascii="Play" w:eastAsia="Play" w:hAnsi="Play" w:cs="Play"/>
                <w:b/>
                <w:bCs/>
                <w:sz w:val="24"/>
                <w:szCs w:val="24"/>
              </w:rPr>
              <w:t>Category</w:t>
            </w:r>
          </w:p>
        </w:tc>
        <w:tc>
          <w:tcPr>
            <w:tcW w:w="3809" w:type="dxa"/>
            <w:shd w:val="clear" w:color="auto" w:fill="F2F2F2"/>
          </w:tcPr>
          <w:p w14:paraId="7CB6DBD4" w14:textId="77777777" w:rsidR="00B04998" w:rsidRDefault="00000000">
            <w:pPr>
              <w:spacing w:after="0"/>
              <w:rPr>
                <w:rFonts w:ascii="Play" w:eastAsia="Play" w:hAnsi="Play" w:cs="Play"/>
                <w:b/>
                <w:bCs/>
                <w:sz w:val="24"/>
                <w:szCs w:val="24"/>
              </w:rPr>
            </w:pPr>
            <w:r>
              <w:rPr>
                <w:rFonts w:ascii="Play" w:eastAsia="Play" w:hAnsi="Play" w:cs="Play"/>
                <w:b/>
                <w:bCs/>
                <w:sz w:val="24"/>
                <w:szCs w:val="24"/>
              </w:rPr>
              <w:t>Dos</w:t>
            </w:r>
          </w:p>
        </w:tc>
        <w:tc>
          <w:tcPr>
            <w:tcW w:w="3810" w:type="dxa"/>
            <w:shd w:val="clear" w:color="auto" w:fill="F2F2F2"/>
          </w:tcPr>
          <w:p w14:paraId="0E1C5AAA" w14:textId="77777777" w:rsidR="00B04998" w:rsidRDefault="00000000">
            <w:pPr>
              <w:spacing w:after="0"/>
              <w:rPr>
                <w:rFonts w:ascii="Play" w:eastAsia="Play" w:hAnsi="Play" w:cs="Play"/>
                <w:b/>
                <w:bCs/>
                <w:sz w:val="24"/>
                <w:szCs w:val="24"/>
              </w:rPr>
            </w:pPr>
            <w:r>
              <w:rPr>
                <w:rFonts w:ascii="Play" w:eastAsia="Play" w:hAnsi="Play" w:cs="Play"/>
                <w:b/>
                <w:bCs/>
                <w:sz w:val="24"/>
                <w:szCs w:val="24"/>
              </w:rPr>
              <w:t>Don'ts</w:t>
            </w:r>
          </w:p>
        </w:tc>
      </w:tr>
      <w:tr w:rsidR="00B04998" w14:paraId="0A7A5E2D" w14:textId="77777777">
        <w:tc>
          <w:tcPr>
            <w:tcW w:w="1731" w:type="dxa"/>
            <w:vMerge w:val="restart"/>
            <w:vAlign w:val="center"/>
          </w:tcPr>
          <w:p w14:paraId="4DB2774F" w14:textId="77777777" w:rsidR="00B04998" w:rsidRDefault="00000000">
            <w:pPr>
              <w:spacing w:after="0"/>
              <w:jc w:val="center"/>
              <w:rPr>
                <w:rFonts w:ascii="Play" w:eastAsia="Play" w:hAnsi="Play" w:cs="Play"/>
                <w:sz w:val="24"/>
                <w:szCs w:val="24"/>
              </w:rPr>
            </w:pPr>
            <w:r>
              <w:rPr>
                <w:rFonts w:ascii="Play" w:eastAsia="Play" w:hAnsi="Play" w:cs="Play"/>
                <w:b/>
                <w:bCs/>
                <w:sz w:val="24"/>
                <w:szCs w:val="24"/>
              </w:rPr>
              <w:t>Pre-Immersion</w:t>
            </w:r>
          </w:p>
        </w:tc>
        <w:tc>
          <w:tcPr>
            <w:tcW w:w="3809" w:type="dxa"/>
          </w:tcPr>
          <w:p w14:paraId="5297FC06" w14:textId="77777777" w:rsidR="00B04998" w:rsidRDefault="00000000">
            <w:pPr>
              <w:spacing w:after="0"/>
              <w:rPr>
                <w:rFonts w:ascii="Play" w:eastAsia="Play" w:hAnsi="Play" w:cs="Play"/>
                <w:sz w:val="24"/>
                <w:szCs w:val="24"/>
              </w:rPr>
            </w:pPr>
            <w:r>
              <w:rPr>
                <w:rFonts w:ascii="Play" w:eastAsia="Play" w:hAnsi="Play" w:cs="Play"/>
                <w:sz w:val="24"/>
                <w:szCs w:val="24"/>
              </w:rPr>
              <w:t>- Conduct preliminary research aligned with academic discipline.</w:t>
            </w:r>
          </w:p>
        </w:tc>
        <w:tc>
          <w:tcPr>
            <w:tcW w:w="3810" w:type="dxa"/>
          </w:tcPr>
          <w:p w14:paraId="2BAC425B" w14:textId="77777777" w:rsidR="00B04998" w:rsidRDefault="00000000">
            <w:pPr>
              <w:spacing w:after="0"/>
              <w:rPr>
                <w:rFonts w:ascii="Play" w:eastAsia="Play" w:hAnsi="Play" w:cs="Play"/>
                <w:sz w:val="24"/>
                <w:szCs w:val="24"/>
              </w:rPr>
            </w:pPr>
            <w:r>
              <w:rPr>
                <w:rFonts w:ascii="Play" w:eastAsia="Play" w:hAnsi="Play" w:cs="Play"/>
                <w:sz w:val="24"/>
                <w:szCs w:val="24"/>
              </w:rPr>
              <w:t>- Ignore or skip studying the Sustainable Development Goals (SDGs) relevant to the project.</w:t>
            </w:r>
          </w:p>
        </w:tc>
      </w:tr>
      <w:tr w:rsidR="00B04998" w14:paraId="48904AB4" w14:textId="77777777">
        <w:tc>
          <w:tcPr>
            <w:tcW w:w="1731" w:type="dxa"/>
            <w:vMerge/>
            <w:vAlign w:val="center"/>
          </w:tcPr>
          <w:p w14:paraId="137B91E8"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0699358B" w14:textId="77777777" w:rsidR="00B04998" w:rsidRDefault="00000000">
            <w:pPr>
              <w:spacing w:after="0"/>
              <w:rPr>
                <w:rFonts w:ascii="Play" w:eastAsia="Play" w:hAnsi="Play" w:cs="Play"/>
                <w:sz w:val="24"/>
                <w:szCs w:val="24"/>
              </w:rPr>
            </w:pPr>
            <w:r>
              <w:rPr>
                <w:rFonts w:ascii="Play" w:eastAsia="Play" w:hAnsi="Play" w:cs="Play"/>
                <w:sz w:val="24"/>
                <w:szCs w:val="24"/>
              </w:rPr>
              <w:t>- Inform parents and obtain their acknowledgment for the program.</w:t>
            </w:r>
          </w:p>
        </w:tc>
        <w:tc>
          <w:tcPr>
            <w:tcW w:w="3810" w:type="dxa"/>
          </w:tcPr>
          <w:p w14:paraId="3EA7DB2E" w14:textId="77777777" w:rsidR="00B04998" w:rsidRDefault="00000000">
            <w:pPr>
              <w:spacing w:after="0"/>
              <w:rPr>
                <w:rFonts w:ascii="Play" w:eastAsia="Play" w:hAnsi="Play" w:cs="Play"/>
                <w:sz w:val="24"/>
                <w:szCs w:val="24"/>
              </w:rPr>
            </w:pPr>
            <w:r>
              <w:rPr>
                <w:rFonts w:ascii="Play" w:eastAsia="Play" w:hAnsi="Play" w:cs="Play"/>
                <w:sz w:val="24"/>
                <w:szCs w:val="24"/>
              </w:rPr>
              <w:t>- Forget to communicate the details (faculty contacts, village information) to parents.</w:t>
            </w:r>
          </w:p>
        </w:tc>
      </w:tr>
      <w:tr w:rsidR="00B04998" w14:paraId="219761CB" w14:textId="77777777">
        <w:tc>
          <w:tcPr>
            <w:tcW w:w="1731" w:type="dxa"/>
            <w:vMerge/>
            <w:vAlign w:val="center"/>
          </w:tcPr>
          <w:p w14:paraId="628EB0CF"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1721D1BD" w14:textId="77777777" w:rsidR="00B04998" w:rsidRDefault="00000000">
            <w:pPr>
              <w:spacing w:after="0"/>
              <w:rPr>
                <w:rFonts w:ascii="Play" w:eastAsia="Play" w:hAnsi="Play" w:cs="Play"/>
                <w:sz w:val="24"/>
                <w:szCs w:val="24"/>
              </w:rPr>
            </w:pPr>
            <w:r>
              <w:rPr>
                <w:rFonts w:ascii="Play" w:eastAsia="Play" w:hAnsi="Play" w:cs="Play"/>
                <w:sz w:val="24"/>
                <w:szCs w:val="24"/>
              </w:rPr>
              <w:t>- Coordinate with the team leader and faculty for updates and assignments.</w:t>
            </w:r>
          </w:p>
        </w:tc>
        <w:tc>
          <w:tcPr>
            <w:tcW w:w="3810" w:type="dxa"/>
          </w:tcPr>
          <w:p w14:paraId="0777FFA7" w14:textId="77777777" w:rsidR="00B04998" w:rsidRDefault="00000000">
            <w:pPr>
              <w:spacing w:after="0"/>
              <w:rPr>
                <w:rFonts w:ascii="Play" w:eastAsia="Play" w:hAnsi="Play" w:cs="Play"/>
                <w:sz w:val="24"/>
                <w:szCs w:val="24"/>
              </w:rPr>
            </w:pPr>
            <w:r>
              <w:rPr>
                <w:rFonts w:ascii="Play" w:eastAsia="Play" w:hAnsi="Play" w:cs="Play"/>
                <w:sz w:val="24"/>
                <w:szCs w:val="24"/>
              </w:rPr>
              <w:t>- Rely solely on faculty for planning; self-preparation is key.</w:t>
            </w:r>
          </w:p>
        </w:tc>
      </w:tr>
      <w:tr w:rsidR="00B04998" w14:paraId="3D7565C8" w14:textId="77777777">
        <w:tc>
          <w:tcPr>
            <w:tcW w:w="1731" w:type="dxa"/>
            <w:vMerge w:val="restart"/>
            <w:vAlign w:val="center"/>
          </w:tcPr>
          <w:p w14:paraId="478F5E18" w14:textId="77777777" w:rsidR="00B04998" w:rsidRDefault="00000000">
            <w:pPr>
              <w:spacing w:after="0"/>
              <w:jc w:val="center"/>
              <w:rPr>
                <w:rFonts w:ascii="Play" w:eastAsia="Play" w:hAnsi="Play" w:cs="Play"/>
                <w:sz w:val="24"/>
                <w:szCs w:val="24"/>
              </w:rPr>
            </w:pPr>
            <w:r>
              <w:rPr>
                <w:rFonts w:ascii="Play" w:eastAsia="Play" w:hAnsi="Play" w:cs="Play"/>
                <w:b/>
                <w:bCs/>
                <w:sz w:val="24"/>
                <w:szCs w:val="24"/>
              </w:rPr>
              <w:t>During Immersion</w:t>
            </w:r>
          </w:p>
        </w:tc>
        <w:tc>
          <w:tcPr>
            <w:tcW w:w="3809" w:type="dxa"/>
          </w:tcPr>
          <w:p w14:paraId="6219A525" w14:textId="77777777" w:rsidR="00B04998" w:rsidRDefault="00000000">
            <w:pPr>
              <w:spacing w:after="0"/>
              <w:rPr>
                <w:rFonts w:ascii="Play" w:eastAsia="Play" w:hAnsi="Play" w:cs="Play"/>
                <w:sz w:val="24"/>
                <w:szCs w:val="24"/>
              </w:rPr>
            </w:pPr>
            <w:r>
              <w:rPr>
                <w:rFonts w:ascii="Play" w:eastAsia="Play" w:hAnsi="Play" w:cs="Play"/>
                <w:sz w:val="24"/>
                <w:szCs w:val="24"/>
              </w:rPr>
              <w:t>- Respect local traditions, customs, and sensitivities during interactions.</w:t>
            </w:r>
          </w:p>
        </w:tc>
        <w:tc>
          <w:tcPr>
            <w:tcW w:w="3810" w:type="dxa"/>
          </w:tcPr>
          <w:p w14:paraId="0CE161E6" w14:textId="77777777" w:rsidR="00B04998" w:rsidRDefault="00000000">
            <w:pPr>
              <w:spacing w:after="0"/>
              <w:rPr>
                <w:rFonts w:ascii="Play" w:eastAsia="Play" w:hAnsi="Play" w:cs="Play"/>
                <w:sz w:val="24"/>
                <w:szCs w:val="24"/>
              </w:rPr>
            </w:pPr>
            <w:r>
              <w:rPr>
                <w:rFonts w:ascii="Play" w:eastAsia="Play" w:hAnsi="Play" w:cs="Play"/>
                <w:sz w:val="24"/>
                <w:szCs w:val="24"/>
              </w:rPr>
              <w:t>- Criticize or mock local lifestyles, beliefs, or practices.</w:t>
            </w:r>
          </w:p>
        </w:tc>
      </w:tr>
      <w:tr w:rsidR="00B04998" w14:paraId="0830382A" w14:textId="77777777">
        <w:tc>
          <w:tcPr>
            <w:tcW w:w="1731" w:type="dxa"/>
            <w:vMerge/>
            <w:vAlign w:val="center"/>
          </w:tcPr>
          <w:p w14:paraId="5BCE9075"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1E88BA70" w14:textId="77777777" w:rsidR="00B04998" w:rsidRDefault="00000000">
            <w:pPr>
              <w:spacing w:after="0"/>
              <w:rPr>
                <w:rFonts w:ascii="Play" w:eastAsia="Play" w:hAnsi="Play" w:cs="Play"/>
                <w:sz w:val="24"/>
                <w:szCs w:val="24"/>
              </w:rPr>
            </w:pPr>
            <w:r>
              <w:rPr>
                <w:rFonts w:ascii="Play" w:eastAsia="Play" w:hAnsi="Play" w:cs="Play"/>
                <w:sz w:val="24"/>
                <w:szCs w:val="24"/>
              </w:rPr>
              <w:t>- Ensure active participation in daily activities and surveys as per the schedule.</w:t>
            </w:r>
          </w:p>
        </w:tc>
        <w:tc>
          <w:tcPr>
            <w:tcW w:w="3810" w:type="dxa"/>
          </w:tcPr>
          <w:p w14:paraId="7E651DAB" w14:textId="77777777" w:rsidR="00B04998" w:rsidRDefault="00000000">
            <w:pPr>
              <w:spacing w:after="0"/>
              <w:rPr>
                <w:rFonts w:ascii="Play" w:eastAsia="Play" w:hAnsi="Play" w:cs="Play"/>
                <w:sz w:val="24"/>
                <w:szCs w:val="24"/>
              </w:rPr>
            </w:pPr>
            <w:r>
              <w:rPr>
                <w:rFonts w:ascii="Play" w:eastAsia="Play" w:hAnsi="Play" w:cs="Play"/>
                <w:sz w:val="24"/>
                <w:szCs w:val="24"/>
              </w:rPr>
              <w:t>- Be absent or unaccounted for during attendance marking.</w:t>
            </w:r>
          </w:p>
        </w:tc>
      </w:tr>
      <w:tr w:rsidR="00B04998" w14:paraId="6FD953B9" w14:textId="77777777">
        <w:tc>
          <w:tcPr>
            <w:tcW w:w="1731" w:type="dxa"/>
            <w:vMerge/>
            <w:vAlign w:val="center"/>
          </w:tcPr>
          <w:p w14:paraId="3CE74D4B"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108D0C44" w14:textId="77777777" w:rsidR="00B04998" w:rsidRDefault="00000000">
            <w:pPr>
              <w:spacing w:after="0"/>
              <w:rPr>
                <w:rFonts w:ascii="Play" w:eastAsia="Play" w:hAnsi="Play" w:cs="Play"/>
                <w:sz w:val="24"/>
                <w:szCs w:val="24"/>
              </w:rPr>
            </w:pPr>
            <w:r>
              <w:rPr>
                <w:rFonts w:ascii="Play" w:eastAsia="Play" w:hAnsi="Play" w:cs="Play"/>
                <w:sz w:val="24"/>
                <w:szCs w:val="24"/>
              </w:rPr>
              <w:t>- Conduct field visits to institutions and households as instructed.</w:t>
            </w:r>
          </w:p>
        </w:tc>
        <w:tc>
          <w:tcPr>
            <w:tcW w:w="3810" w:type="dxa"/>
          </w:tcPr>
          <w:p w14:paraId="0E1C5443" w14:textId="77777777" w:rsidR="00B04998" w:rsidRDefault="00000000">
            <w:pPr>
              <w:spacing w:after="0"/>
              <w:rPr>
                <w:rFonts w:ascii="Play" w:eastAsia="Play" w:hAnsi="Play" w:cs="Play"/>
                <w:sz w:val="24"/>
                <w:szCs w:val="24"/>
              </w:rPr>
            </w:pPr>
            <w:r>
              <w:rPr>
                <w:rFonts w:ascii="Play" w:eastAsia="Play" w:hAnsi="Play" w:cs="Play"/>
                <w:sz w:val="24"/>
                <w:szCs w:val="24"/>
              </w:rPr>
              <w:t>- Wander or engage in activities unrelated to the program.</w:t>
            </w:r>
          </w:p>
        </w:tc>
      </w:tr>
      <w:tr w:rsidR="00B04998" w14:paraId="33407C47" w14:textId="77777777">
        <w:tc>
          <w:tcPr>
            <w:tcW w:w="1731" w:type="dxa"/>
            <w:vMerge/>
            <w:vAlign w:val="center"/>
          </w:tcPr>
          <w:p w14:paraId="7F6DC1AF"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30AC62EB" w14:textId="77777777" w:rsidR="00B04998" w:rsidRDefault="00000000">
            <w:pPr>
              <w:spacing w:after="0"/>
              <w:rPr>
                <w:rFonts w:ascii="Play" w:eastAsia="Play" w:hAnsi="Play" w:cs="Play"/>
                <w:sz w:val="24"/>
                <w:szCs w:val="24"/>
              </w:rPr>
            </w:pPr>
            <w:r>
              <w:rPr>
                <w:rFonts w:ascii="Play" w:eastAsia="Play" w:hAnsi="Play" w:cs="Play"/>
                <w:sz w:val="24"/>
                <w:szCs w:val="24"/>
              </w:rPr>
              <w:t>- Maintain cleanliness and follow community rules while staying in the village.</w:t>
            </w:r>
          </w:p>
        </w:tc>
        <w:tc>
          <w:tcPr>
            <w:tcW w:w="3810" w:type="dxa"/>
          </w:tcPr>
          <w:p w14:paraId="605B8D16" w14:textId="77777777" w:rsidR="00B04998" w:rsidRDefault="00000000">
            <w:pPr>
              <w:spacing w:after="0"/>
              <w:rPr>
                <w:rFonts w:ascii="Play" w:eastAsia="Play" w:hAnsi="Play" w:cs="Play"/>
                <w:sz w:val="24"/>
                <w:szCs w:val="24"/>
              </w:rPr>
            </w:pPr>
            <w:r>
              <w:rPr>
                <w:rFonts w:ascii="Play" w:eastAsia="Play" w:hAnsi="Play" w:cs="Play"/>
                <w:sz w:val="24"/>
                <w:szCs w:val="24"/>
              </w:rPr>
              <w:t>- Litter or engage in activities that disrespect the host families or community.</w:t>
            </w:r>
          </w:p>
        </w:tc>
      </w:tr>
      <w:tr w:rsidR="00B04998" w14:paraId="48140D9C" w14:textId="77777777">
        <w:tc>
          <w:tcPr>
            <w:tcW w:w="1731" w:type="dxa"/>
            <w:vMerge/>
            <w:vAlign w:val="center"/>
          </w:tcPr>
          <w:p w14:paraId="4BEC903A"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4D65D224" w14:textId="77777777" w:rsidR="00B04998" w:rsidRDefault="00000000">
            <w:pPr>
              <w:spacing w:after="0"/>
              <w:rPr>
                <w:rFonts w:ascii="Play" w:eastAsia="Play" w:hAnsi="Play" w:cs="Play"/>
                <w:sz w:val="24"/>
                <w:szCs w:val="24"/>
              </w:rPr>
            </w:pPr>
            <w:r>
              <w:rPr>
                <w:rFonts w:ascii="Play" w:eastAsia="Play" w:hAnsi="Play" w:cs="Play"/>
                <w:sz w:val="24"/>
                <w:szCs w:val="24"/>
              </w:rPr>
              <w:t>- Work collaboratively with teammates to identify specific, actionable problems.</w:t>
            </w:r>
          </w:p>
        </w:tc>
        <w:tc>
          <w:tcPr>
            <w:tcW w:w="3810" w:type="dxa"/>
          </w:tcPr>
          <w:p w14:paraId="563B9D72" w14:textId="77777777" w:rsidR="00B04998" w:rsidRDefault="00000000">
            <w:pPr>
              <w:spacing w:after="0"/>
              <w:rPr>
                <w:rFonts w:ascii="Play" w:eastAsia="Play" w:hAnsi="Play" w:cs="Play"/>
                <w:sz w:val="24"/>
                <w:szCs w:val="24"/>
              </w:rPr>
            </w:pPr>
            <w:r>
              <w:rPr>
                <w:rFonts w:ascii="Play" w:eastAsia="Play" w:hAnsi="Play" w:cs="Play"/>
                <w:sz w:val="24"/>
                <w:szCs w:val="24"/>
              </w:rPr>
              <w:t>- Propose vague or irrelevant issues not grounded in observed realities or data.</w:t>
            </w:r>
          </w:p>
        </w:tc>
      </w:tr>
      <w:tr w:rsidR="00B04998" w14:paraId="2333E701" w14:textId="77777777">
        <w:tc>
          <w:tcPr>
            <w:tcW w:w="1731" w:type="dxa"/>
            <w:vMerge/>
            <w:vAlign w:val="center"/>
          </w:tcPr>
          <w:p w14:paraId="445AE26D"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6DAD57BF" w14:textId="77777777" w:rsidR="00B04998" w:rsidRDefault="00000000">
            <w:pPr>
              <w:spacing w:after="0"/>
              <w:rPr>
                <w:rFonts w:ascii="Play" w:eastAsia="Play" w:hAnsi="Play" w:cs="Play"/>
                <w:sz w:val="24"/>
                <w:szCs w:val="24"/>
              </w:rPr>
            </w:pPr>
            <w:r>
              <w:rPr>
                <w:rFonts w:ascii="Play" w:eastAsia="Play" w:hAnsi="Play" w:cs="Play"/>
                <w:sz w:val="24"/>
                <w:szCs w:val="24"/>
              </w:rPr>
              <w:t>- Follow safety protocols and maintain a record of emergency contacts.</w:t>
            </w:r>
          </w:p>
        </w:tc>
        <w:tc>
          <w:tcPr>
            <w:tcW w:w="3810" w:type="dxa"/>
          </w:tcPr>
          <w:p w14:paraId="2E0C26A9" w14:textId="77777777" w:rsidR="00B04998" w:rsidRDefault="00000000">
            <w:pPr>
              <w:spacing w:after="0"/>
              <w:rPr>
                <w:rFonts w:ascii="Play" w:eastAsia="Play" w:hAnsi="Play" w:cs="Play"/>
                <w:sz w:val="24"/>
                <w:szCs w:val="24"/>
              </w:rPr>
            </w:pPr>
            <w:r>
              <w:rPr>
                <w:rFonts w:ascii="Play" w:eastAsia="Play" w:hAnsi="Play" w:cs="Play"/>
                <w:sz w:val="24"/>
                <w:szCs w:val="24"/>
              </w:rPr>
              <w:t>- Ignore potential safety or health concerns during activities.</w:t>
            </w:r>
          </w:p>
        </w:tc>
      </w:tr>
      <w:tr w:rsidR="00B04998" w14:paraId="6FB6690D" w14:textId="77777777">
        <w:tc>
          <w:tcPr>
            <w:tcW w:w="1731" w:type="dxa"/>
            <w:vMerge/>
            <w:vAlign w:val="center"/>
          </w:tcPr>
          <w:p w14:paraId="1931E164"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29A06C81" w14:textId="77777777" w:rsidR="00B04998" w:rsidRDefault="00000000">
            <w:pPr>
              <w:spacing w:after="0"/>
              <w:rPr>
                <w:rFonts w:ascii="Play" w:eastAsia="Play" w:hAnsi="Play" w:cs="Play"/>
                <w:sz w:val="24"/>
                <w:szCs w:val="24"/>
              </w:rPr>
            </w:pPr>
            <w:r>
              <w:rPr>
                <w:rFonts w:ascii="Play" w:eastAsia="Play" w:hAnsi="Play" w:cs="Play"/>
                <w:sz w:val="24"/>
                <w:szCs w:val="24"/>
              </w:rPr>
              <w:t>- Use the provided software tools effectively to document survey and visit findings.</w:t>
            </w:r>
          </w:p>
        </w:tc>
        <w:tc>
          <w:tcPr>
            <w:tcW w:w="3810" w:type="dxa"/>
          </w:tcPr>
          <w:p w14:paraId="0A6F6D07" w14:textId="77777777" w:rsidR="00B04998" w:rsidRDefault="00000000">
            <w:pPr>
              <w:spacing w:after="0"/>
              <w:rPr>
                <w:rFonts w:ascii="Play" w:eastAsia="Play" w:hAnsi="Play" w:cs="Play"/>
                <w:sz w:val="24"/>
                <w:szCs w:val="24"/>
              </w:rPr>
            </w:pPr>
            <w:r>
              <w:rPr>
                <w:rFonts w:ascii="Play" w:eastAsia="Play" w:hAnsi="Play" w:cs="Play"/>
                <w:sz w:val="24"/>
                <w:szCs w:val="24"/>
              </w:rPr>
              <w:t>- Delay or fail to update the software with required information.</w:t>
            </w:r>
          </w:p>
        </w:tc>
      </w:tr>
      <w:tr w:rsidR="00B04998" w14:paraId="579807BE" w14:textId="77777777">
        <w:tc>
          <w:tcPr>
            <w:tcW w:w="1731" w:type="dxa"/>
            <w:vMerge w:val="restart"/>
            <w:vAlign w:val="center"/>
          </w:tcPr>
          <w:p w14:paraId="43E90AD0" w14:textId="77777777" w:rsidR="00B04998" w:rsidRDefault="00000000">
            <w:pPr>
              <w:spacing w:after="0"/>
              <w:jc w:val="center"/>
              <w:rPr>
                <w:rFonts w:ascii="Play" w:eastAsia="Play" w:hAnsi="Play" w:cs="Play"/>
                <w:sz w:val="24"/>
                <w:szCs w:val="24"/>
              </w:rPr>
            </w:pPr>
            <w:r>
              <w:rPr>
                <w:rFonts w:ascii="Play" w:eastAsia="Play" w:hAnsi="Play" w:cs="Play"/>
                <w:b/>
                <w:bCs/>
                <w:sz w:val="24"/>
                <w:szCs w:val="24"/>
              </w:rPr>
              <w:t>Community Projects</w:t>
            </w:r>
          </w:p>
        </w:tc>
        <w:tc>
          <w:tcPr>
            <w:tcW w:w="3809" w:type="dxa"/>
          </w:tcPr>
          <w:p w14:paraId="5E50A766" w14:textId="77777777" w:rsidR="00B04998" w:rsidRDefault="00000000">
            <w:pPr>
              <w:spacing w:after="0"/>
              <w:rPr>
                <w:rFonts w:ascii="Play" w:eastAsia="Play" w:hAnsi="Play" w:cs="Play"/>
                <w:sz w:val="24"/>
                <w:szCs w:val="24"/>
              </w:rPr>
            </w:pPr>
            <w:r>
              <w:rPr>
                <w:rFonts w:ascii="Play" w:eastAsia="Play" w:hAnsi="Play" w:cs="Play"/>
                <w:sz w:val="24"/>
                <w:szCs w:val="24"/>
              </w:rPr>
              <w:t>- Collaborate with villagers to implement meaningful community projects.</w:t>
            </w:r>
          </w:p>
        </w:tc>
        <w:tc>
          <w:tcPr>
            <w:tcW w:w="3810" w:type="dxa"/>
          </w:tcPr>
          <w:p w14:paraId="5732EC17" w14:textId="77777777" w:rsidR="00B04998" w:rsidRDefault="00000000">
            <w:pPr>
              <w:spacing w:after="0"/>
              <w:rPr>
                <w:rFonts w:ascii="Play" w:eastAsia="Play" w:hAnsi="Play" w:cs="Play"/>
                <w:sz w:val="24"/>
                <w:szCs w:val="24"/>
              </w:rPr>
            </w:pPr>
            <w:r>
              <w:rPr>
                <w:rFonts w:ascii="Play" w:eastAsia="Play" w:hAnsi="Play" w:cs="Play"/>
                <w:sz w:val="24"/>
                <w:szCs w:val="24"/>
              </w:rPr>
              <w:t>- Undertake activities without consulting the village Sarpanch or team leader.</w:t>
            </w:r>
          </w:p>
        </w:tc>
      </w:tr>
      <w:tr w:rsidR="00B04998" w14:paraId="763CF12C" w14:textId="77777777">
        <w:tc>
          <w:tcPr>
            <w:tcW w:w="1731" w:type="dxa"/>
            <w:vMerge/>
            <w:vAlign w:val="center"/>
          </w:tcPr>
          <w:p w14:paraId="7E6DF89C"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5BE76AC9" w14:textId="77777777" w:rsidR="00B04998" w:rsidRDefault="00000000">
            <w:pPr>
              <w:spacing w:after="0"/>
              <w:rPr>
                <w:rFonts w:ascii="Play" w:eastAsia="Play" w:hAnsi="Play" w:cs="Play"/>
                <w:sz w:val="24"/>
                <w:szCs w:val="24"/>
              </w:rPr>
            </w:pPr>
            <w:r>
              <w:rPr>
                <w:rFonts w:ascii="Play" w:eastAsia="Play" w:hAnsi="Play" w:cs="Play"/>
                <w:sz w:val="24"/>
                <w:szCs w:val="24"/>
              </w:rPr>
              <w:t>- Participate in group tasks like tree plantation, garbage removal, or workshops.</w:t>
            </w:r>
          </w:p>
        </w:tc>
        <w:tc>
          <w:tcPr>
            <w:tcW w:w="3810" w:type="dxa"/>
          </w:tcPr>
          <w:p w14:paraId="57F8936F" w14:textId="77777777" w:rsidR="00B04998" w:rsidRDefault="00000000">
            <w:pPr>
              <w:spacing w:after="0"/>
              <w:rPr>
                <w:rFonts w:ascii="Play" w:eastAsia="Play" w:hAnsi="Play" w:cs="Play"/>
                <w:sz w:val="24"/>
                <w:szCs w:val="24"/>
              </w:rPr>
            </w:pPr>
            <w:r>
              <w:rPr>
                <w:rFonts w:ascii="Play" w:eastAsia="Play" w:hAnsi="Play" w:cs="Play"/>
                <w:sz w:val="24"/>
                <w:szCs w:val="24"/>
              </w:rPr>
              <w:t>- Avoid participating in physical or collaborative community tasks.</w:t>
            </w:r>
          </w:p>
        </w:tc>
      </w:tr>
      <w:tr w:rsidR="00B04998" w14:paraId="577365E1" w14:textId="77777777">
        <w:tc>
          <w:tcPr>
            <w:tcW w:w="1731" w:type="dxa"/>
            <w:vMerge w:val="restart"/>
            <w:vAlign w:val="center"/>
          </w:tcPr>
          <w:p w14:paraId="1AFD1BC0" w14:textId="77777777" w:rsidR="00B04998" w:rsidRDefault="00000000">
            <w:pPr>
              <w:spacing w:after="0"/>
              <w:jc w:val="center"/>
              <w:rPr>
                <w:rFonts w:ascii="Play" w:eastAsia="Play" w:hAnsi="Play" w:cs="Play"/>
                <w:sz w:val="24"/>
                <w:szCs w:val="24"/>
              </w:rPr>
            </w:pPr>
            <w:r>
              <w:rPr>
                <w:rFonts w:ascii="Play" w:eastAsia="Play" w:hAnsi="Play" w:cs="Play"/>
                <w:b/>
                <w:bCs/>
                <w:sz w:val="24"/>
                <w:szCs w:val="24"/>
              </w:rPr>
              <w:t>Post-Immersion</w:t>
            </w:r>
          </w:p>
        </w:tc>
        <w:tc>
          <w:tcPr>
            <w:tcW w:w="3809" w:type="dxa"/>
          </w:tcPr>
          <w:p w14:paraId="7B1E447A" w14:textId="77777777" w:rsidR="00B04998" w:rsidRDefault="00000000">
            <w:pPr>
              <w:spacing w:after="0"/>
              <w:rPr>
                <w:rFonts w:ascii="Play" w:eastAsia="Play" w:hAnsi="Play" w:cs="Play"/>
                <w:sz w:val="24"/>
                <w:szCs w:val="24"/>
              </w:rPr>
            </w:pPr>
            <w:r>
              <w:rPr>
                <w:rFonts w:ascii="Play" w:eastAsia="Play" w:hAnsi="Play" w:cs="Play"/>
                <w:sz w:val="24"/>
                <w:szCs w:val="24"/>
              </w:rPr>
              <w:t>- Prepare a comprehensive report and presentation aligned with program objectives.</w:t>
            </w:r>
          </w:p>
        </w:tc>
        <w:tc>
          <w:tcPr>
            <w:tcW w:w="3810" w:type="dxa"/>
          </w:tcPr>
          <w:p w14:paraId="5335F135" w14:textId="77777777" w:rsidR="00B04998" w:rsidRDefault="00000000">
            <w:pPr>
              <w:spacing w:after="0"/>
              <w:rPr>
                <w:rFonts w:ascii="Play" w:eastAsia="Play" w:hAnsi="Play" w:cs="Play"/>
                <w:sz w:val="24"/>
                <w:szCs w:val="24"/>
              </w:rPr>
            </w:pPr>
            <w:r>
              <w:rPr>
                <w:rFonts w:ascii="Play" w:eastAsia="Play" w:hAnsi="Play" w:cs="Play"/>
                <w:sz w:val="24"/>
                <w:szCs w:val="24"/>
              </w:rPr>
              <w:t>- Submit incomplete or poorly researched reports.</w:t>
            </w:r>
          </w:p>
        </w:tc>
      </w:tr>
      <w:tr w:rsidR="00B04998" w14:paraId="008BB9B1" w14:textId="77777777">
        <w:tc>
          <w:tcPr>
            <w:tcW w:w="1731" w:type="dxa"/>
            <w:vMerge/>
            <w:vAlign w:val="center"/>
          </w:tcPr>
          <w:p w14:paraId="01184A99"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1BF28B9A" w14:textId="77777777" w:rsidR="00B04998" w:rsidRDefault="00000000">
            <w:pPr>
              <w:spacing w:after="0"/>
              <w:rPr>
                <w:rFonts w:ascii="Play" w:eastAsia="Play" w:hAnsi="Play" w:cs="Play"/>
                <w:sz w:val="24"/>
                <w:szCs w:val="24"/>
              </w:rPr>
            </w:pPr>
            <w:r>
              <w:rPr>
                <w:rFonts w:ascii="Play" w:eastAsia="Play" w:hAnsi="Play" w:cs="Play"/>
                <w:sz w:val="24"/>
                <w:szCs w:val="24"/>
              </w:rPr>
              <w:t>- Align solutions with ongoing government schemes or SDGs for feasibility.</w:t>
            </w:r>
          </w:p>
        </w:tc>
        <w:tc>
          <w:tcPr>
            <w:tcW w:w="3810" w:type="dxa"/>
          </w:tcPr>
          <w:p w14:paraId="42E25961" w14:textId="77777777" w:rsidR="00B04998" w:rsidRDefault="00000000">
            <w:pPr>
              <w:spacing w:after="0"/>
              <w:rPr>
                <w:rFonts w:ascii="Play" w:eastAsia="Play" w:hAnsi="Play" w:cs="Play"/>
                <w:sz w:val="24"/>
                <w:szCs w:val="24"/>
              </w:rPr>
            </w:pPr>
            <w:r>
              <w:rPr>
                <w:rFonts w:ascii="Play" w:eastAsia="Play" w:hAnsi="Play" w:cs="Play"/>
                <w:sz w:val="24"/>
                <w:szCs w:val="24"/>
              </w:rPr>
              <w:t>- Propose impractical or unaligned solutions.</w:t>
            </w:r>
          </w:p>
        </w:tc>
      </w:tr>
      <w:tr w:rsidR="00B04998" w14:paraId="07D71DAD" w14:textId="77777777">
        <w:tc>
          <w:tcPr>
            <w:tcW w:w="1731" w:type="dxa"/>
            <w:vMerge/>
            <w:vAlign w:val="center"/>
          </w:tcPr>
          <w:p w14:paraId="0B5F7633"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68462D29" w14:textId="77777777" w:rsidR="00B04998" w:rsidRDefault="00000000">
            <w:pPr>
              <w:spacing w:after="0"/>
              <w:rPr>
                <w:rFonts w:ascii="Play" w:eastAsia="Play" w:hAnsi="Play" w:cs="Play"/>
                <w:sz w:val="24"/>
                <w:szCs w:val="24"/>
              </w:rPr>
            </w:pPr>
            <w:r>
              <w:rPr>
                <w:rFonts w:ascii="Play" w:eastAsia="Play" w:hAnsi="Play" w:cs="Play"/>
                <w:sz w:val="24"/>
                <w:szCs w:val="24"/>
              </w:rPr>
              <w:t>- Respect submission deadlines and feedback from faculty.</w:t>
            </w:r>
          </w:p>
        </w:tc>
        <w:tc>
          <w:tcPr>
            <w:tcW w:w="3810" w:type="dxa"/>
          </w:tcPr>
          <w:p w14:paraId="673F70CC" w14:textId="77777777" w:rsidR="00B04998" w:rsidRDefault="00000000">
            <w:pPr>
              <w:spacing w:after="0"/>
              <w:rPr>
                <w:rFonts w:ascii="Play" w:eastAsia="Play" w:hAnsi="Play" w:cs="Play"/>
                <w:sz w:val="24"/>
                <w:szCs w:val="24"/>
              </w:rPr>
            </w:pPr>
            <w:r>
              <w:rPr>
                <w:rFonts w:ascii="Play" w:eastAsia="Play" w:hAnsi="Play" w:cs="Play"/>
                <w:sz w:val="24"/>
                <w:szCs w:val="24"/>
              </w:rPr>
              <w:t>- Delay submissions or neglect constructive criticism from supervisors.</w:t>
            </w:r>
          </w:p>
        </w:tc>
      </w:tr>
      <w:tr w:rsidR="00B04998" w14:paraId="6B843E92" w14:textId="77777777">
        <w:tc>
          <w:tcPr>
            <w:tcW w:w="1731" w:type="dxa"/>
            <w:vMerge w:val="restart"/>
            <w:vAlign w:val="center"/>
          </w:tcPr>
          <w:p w14:paraId="629A27F9" w14:textId="77777777" w:rsidR="00B04998" w:rsidRDefault="00000000">
            <w:pPr>
              <w:spacing w:after="0"/>
              <w:jc w:val="center"/>
              <w:rPr>
                <w:rFonts w:ascii="Play" w:eastAsia="Play" w:hAnsi="Play" w:cs="Play"/>
                <w:sz w:val="24"/>
                <w:szCs w:val="24"/>
              </w:rPr>
            </w:pPr>
            <w:r>
              <w:rPr>
                <w:rFonts w:ascii="Play" w:eastAsia="Play" w:hAnsi="Play" w:cs="Play"/>
                <w:b/>
                <w:bCs/>
                <w:sz w:val="24"/>
                <w:szCs w:val="24"/>
              </w:rPr>
              <w:t>Behavior and Conduct</w:t>
            </w:r>
          </w:p>
        </w:tc>
        <w:tc>
          <w:tcPr>
            <w:tcW w:w="3809" w:type="dxa"/>
          </w:tcPr>
          <w:p w14:paraId="4EFC6927" w14:textId="77777777" w:rsidR="00B04998" w:rsidRDefault="00000000">
            <w:pPr>
              <w:spacing w:after="0"/>
              <w:rPr>
                <w:rFonts w:ascii="Play" w:eastAsia="Play" w:hAnsi="Play" w:cs="Play"/>
                <w:sz w:val="24"/>
                <w:szCs w:val="24"/>
              </w:rPr>
            </w:pPr>
            <w:r>
              <w:rPr>
                <w:rFonts w:ascii="Play" w:eastAsia="Play" w:hAnsi="Play" w:cs="Play"/>
                <w:sz w:val="24"/>
                <w:szCs w:val="24"/>
              </w:rPr>
              <w:t>- Show empathy, curiosity, and willingness to learn from the rural community.</w:t>
            </w:r>
          </w:p>
        </w:tc>
        <w:tc>
          <w:tcPr>
            <w:tcW w:w="3810" w:type="dxa"/>
          </w:tcPr>
          <w:p w14:paraId="445AD403" w14:textId="77777777" w:rsidR="00B04998" w:rsidRDefault="00000000">
            <w:pPr>
              <w:spacing w:after="0"/>
              <w:rPr>
                <w:rFonts w:ascii="Play" w:eastAsia="Play" w:hAnsi="Play" w:cs="Play"/>
                <w:sz w:val="24"/>
                <w:szCs w:val="24"/>
              </w:rPr>
            </w:pPr>
            <w:r>
              <w:rPr>
                <w:rFonts w:ascii="Play" w:eastAsia="Play" w:hAnsi="Play" w:cs="Play"/>
                <w:sz w:val="24"/>
                <w:szCs w:val="24"/>
              </w:rPr>
              <w:t>- Display arrogance, disinterest, or superiority during interactions.</w:t>
            </w:r>
          </w:p>
        </w:tc>
      </w:tr>
      <w:tr w:rsidR="00B04998" w14:paraId="1F026F7E" w14:textId="77777777">
        <w:tc>
          <w:tcPr>
            <w:tcW w:w="1731" w:type="dxa"/>
            <w:vMerge/>
            <w:vAlign w:val="center"/>
          </w:tcPr>
          <w:p w14:paraId="4B614BD1"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6EA6769A" w14:textId="77777777" w:rsidR="00B04998" w:rsidRDefault="00000000">
            <w:pPr>
              <w:spacing w:after="0"/>
              <w:rPr>
                <w:rFonts w:ascii="Play" w:eastAsia="Play" w:hAnsi="Play" w:cs="Play"/>
                <w:sz w:val="24"/>
                <w:szCs w:val="24"/>
              </w:rPr>
            </w:pPr>
            <w:r>
              <w:rPr>
                <w:rFonts w:ascii="Play" w:eastAsia="Play" w:hAnsi="Play" w:cs="Play"/>
                <w:sz w:val="24"/>
                <w:szCs w:val="24"/>
              </w:rPr>
              <w:t>- Adhere to instructions from team leaders and faculty members at all times.</w:t>
            </w:r>
          </w:p>
        </w:tc>
        <w:tc>
          <w:tcPr>
            <w:tcW w:w="3810" w:type="dxa"/>
          </w:tcPr>
          <w:p w14:paraId="0320DE72" w14:textId="77777777" w:rsidR="00B04998" w:rsidRDefault="00000000">
            <w:pPr>
              <w:spacing w:after="0"/>
              <w:rPr>
                <w:rFonts w:ascii="Play" w:eastAsia="Play" w:hAnsi="Play" w:cs="Play"/>
                <w:sz w:val="24"/>
                <w:szCs w:val="24"/>
              </w:rPr>
            </w:pPr>
            <w:r>
              <w:rPr>
                <w:rFonts w:ascii="Play" w:eastAsia="Play" w:hAnsi="Play" w:cs="Play"/>
                <w:sz w:val="24"/>
                <w:szCs w:val="24"/>
              </w:rPr>
              <w:t>- Disregard instructions or act independently without approval.</w:t>
            </w:r>
          </w:p>
        </w:tc>
      </w:tr>
      <w:tr w:rsidR="00B04998" w14:paraId="0DE64A3A" w14:textId="77777777">
        <w:tc>
          <w:tcPr>
            <w:tcW w:w="1731" w:type="dxa"/>
            <w:vMerge w:val="restart"/>
            <w:vAlign w:val="center"/>
          </w:tcPr>
          <w:p w14:paraId="3B7BF178" w14:textId="77777777" w:rsidR="00B04998" w:rsidRDefault="00000000">
            <w:pPr>
              <w:spacing w:after="0"/>
              <w:jc w:val="center"/>
              <w:rPr>
                <w:rFonts w:ascii="Play" w:eastAsia="Play" w:hAnsi="Play" w:cs="Play"/>
                <w:sz w:val="24"/>
                <w:szCs w:val="24"/>
              </w:rPr>
            </w:pPr>
            <w:r>
              <w:rPr>
                <w:rFonts w:ascii="Play" w:eastAsia="Play" w:hAnsi="Play" w:cs="Play"/>
                <w:b/>
                <w:bCs/>
                <w:sz w:val="24"/>
                <w:szCs w:val="24"/>
              </w:rPr>
              <w:t>Health and Safety</w:t>
            </w:r>
          </w:p>
        </w:tc>
        <w:tc>
          <w:tcPr>
            <w:tcW w:w="3809" w:type="dxa"/>
          </w:tcPr>
          <w:p w14:paraId="1CEB5805" w14:textId="77777777" w:rsidR="00B04998" w:rsidRDefault="00000000">
            <w:pPr>
              <w:spacing w:after="0"/>
              <w:rPr>
                <w:rFonts w:ascii="Play" w:eastAsia="Play" w:hAnsi="Play" w:cs="Play"/>
                <w:sz w:val="24"/>
                <w:szCs w:val="24"/>
              </w:rPr>
            </w:pPr>
            <w:r>
              <w:rPr>
                <w:rFonts w:ascii="Play" w:eastAsia="Play" w:hAnsi="Play" w:cs="Play"/>
                <w:sz w:val="24"/>
                <w:szCs w:val="24"/>
              </w:rPr>
              <w:t>- Carry adequate medication and the program-provided medical kit for emergencies.</w:t>
            </w:r>
          </w:p>
        </w:tc>
        <w:tc>
          <w:tcPr>
            <w:tcW w:w="3810" w:type="dxa"/>
          </w:tcPr>
          <w:p w14:paraId="0B9C7FFA" w14:textId="77777777" w:rsidR="00B04998" w:rsidRDefault="00000000">
            <w:pPr>
              <w:spacing w:after="0"/>
              <w:rPr>
                <w:rFonts w:ascii="Play" w:eastAsia="Play" w:hAnsi="Play" w:cs="Play"/>
                <w:sz w:val="24"/>
                <w:szCs w:val="24"/>
              </w:rPr>
            </w:pPr>
            <w:r>
              <w:rPr>
                <w:rFonts w:ascii="Play" w:eastAsia="Play" w:hAnsi="Play" w:cs="Play"/>
                <w:sz w:val="24"/>
                <w:szCs w:val="24"/>
              </w:rPr>
              <w:t>- Ignore personal health needs or forget to carry required medications.</w:t>
            </w:r>
          </w:p>
        </w:tc>
      </w:tr>
      <w:tr w:rsidR="00B04998" w14:paraId="02307F9F" w14:textId="77777777">
        <w:tc>
          <w:tcPr>
            <w:tcW w:w="1731" w:type="dxa"/>
            <w:vMerge/>
            <w:vAlign w:val="center"/>
          </w:tcPr>
          <w:p w14:paraId="56BA5395"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3809" w:type="dxa"/>
          </w:tcPr>
          <w:p w14:paraId="45256407" w14:textId="77777777" w:rsidR="00B04998" w:rsidRDefault="00000000">
            <w:pPr>
              <w:spacing w:after="0"/>
              <w:rPr>
                <w:rFonts w:ascii="Play" w:eastAsia="Play" w:hAnsi="Play" w:cs="Play"/>
                <w:sz w:val="24"/>
                <w:szCs w:val="24"/>
              </w:rPr>
            </w:pPr>
            <w:r>
              <w:rPr>
                <w:rFonts w:ascii="Play" w:eastAsia="Play" w:hAnsi="Play" w:cs="Play"/>
                <w:sz w:val="24"/>
                <w:szCs w:val="24"/>
              </w:rPr>
              <w:t>- Use safe drinking water and follow hygiene practices.</w:t>
            </w:r>
          </w:p>
        </w:tc>
        <w:tc>
          <w:tcPr>
            <w:tcW w:w="3810" w:type="dxa"/>
          </w:tcPr>
          <w:p w14:paraId="467B45C5" w14:textId="77777777" w:rsidR="00B04998" w:rsidRDefault="00000000">
            <w:pPr>
              <w:spacing w:after="0"/>
              <w:rPr>
                <w:rFonts w:ascii="Play" w:eastAsia="Play" w:hAnsi="Play" w:cs="Play"/>
                <w:sz w:val="24"/>
                <w:szCs w:val="24"/>
              </w:rPr>
            </w:pPr>
            <w:r>
              <w:rPr>
                <w:rFonts w:ascii="Play" w:eastAsia="Play" w:hAnsi="Play" w:cs="Play"/>
                <w:sz w:val="24"/>
                <w:szCs w:val="24"/>
              </w:rPr>
              <w:t>- Consume food or water from unreliable sources.</w:t>
            </w:r>
          </w:p>
        </w:tc>
      </w:tr>
    </w:tbl>
    <w:p w14:paraId="199C9D34" w14:textId="77777777" w:rsidR="00B04998" w:rsidRDefault="00B04998">
      <w:pPr>
        <w:spacing w:after="0"/>
        <w:rPr>
          <w:rFonts w:ascii="Play" w:eastAsia="Play" w:hAnsi="Play" w:cs="Play"/>
          <w:sz w:val="24"/>
          <w:szCs w:val="24"/>
        </w:rPr>
      </w:pPr>
    </w:p>
    <w:p w14:paraId="28478E57" w14:textId="77777777" w:rsidR="00B04998" w:rsidRDefault="00000000">
      <w:pPr>
        <w:rPr>
          <w:b/>
          <w:bCs/>
          <w:sz w:val="24"/>
          <w:szCs w:val="24"/>
        </w:rPr>
      </w:pPr>
      <w:bookmarkStart w:id="13" w:name="_heading=h.5978pry1a65w" w:colFirst="0" w:colLast="0"/>
      <w:bookmarkEnd w:id="13"/>
      <w:r>
        <w:br w:type="page"/>
      </w:r>
    </w:p>
    <w:p w14:paraId="5C2C5DCB" w14:textId="77777777" w:rsidR="00B04998" w:rsidRDefault="00000000">
      <w:pPr>
        <w:spacing w:after="0"/>
        <w:jc w:val="center"/>
        <w:rPr>
          <w:b/>
          <w:bCs/>
          <w:sz w:val="24"/>
          <w:szCs w:val="24"/>
        </w:rPr>
      </w:pPr>
      <w:r>
        <w:rPr>
          <w:b/>
          <w:bCs/>
          <w:sz w:val="24"/>
          <w:szCs w:val="24"/>
        </w:rPr>
        <w:lastRenderedPageBreak/>
        <w:t>ANNEXURE – K</w:t>
      </w:r>
    </w:p>
    <w:p w14:paraId="2D172BCF" w14:textId="77777777" w:rsidR="00B04998" w:rsidRDefault="00B04998">
      <w:pPr>
        <w:spacing w:after="0"/>
        <w:jc w:val="center"/>
        <w:rPr>
          <w:b/>
          <w:bCs/>
          <w:sz w:val="24"/>
          <w:szCs w:val="24"/>
        </w:rPr>
      </w:pPr>
    </w:p>
    <w:p w14:paraId="6CF86FB9" w14:textId="77777777" w:rsidR="00B04998" w:rsidRDefault="00000000">
      <w:pPr>
        <w:spacing w:after="0"/>
        <w:jc w:val="center"/>
        <w:rPr>
          <w:rFonts w:ascii="Play" w:eastAsia="Play" w:hAnsi="Play" w:cs="Play"/>
          <w:sz w:val="24"/>
          <w:szCs w:val="24"/>
        </w:rPr>
      </w:pPr>
      <w:r>
        <w:rPr>
          <w:b/>
          <w:bCs/>
          <w:sz w:val="24"/>
          <w:szCs w:val="24"/>
        </w:rPr>
        <w:t>SUSTAINABLE DEVELOPMENT GOALS (SDGS)</w:t>
      </w:r>
    </w:p>
    <w:tbl>
      <w:tblPr>
        <w:tblStyle w:val="ab"/>
        <w:tblpPr w:leftFromText="180" w:rightFromText="180" w:vertAnchor="page" w:horzAnchor="margin" w:tblpY="175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1"/>
        <w:gridCol w:w="3009"/>
        <w:gridCol w:w="5470"/>
      </w:tblGrid>
      <w:tr w:rsidR="00B04998" w14:paraId="6FC46168" w14:textId="77777777">
        <w:trPr>
          <w:tblHeader/>
        </w:trPr>
        <w:tc>
          <w:tcPr>
            <w:tcW w:w="871" w:type="dxa"/>
            <w:shd w:val="clear" w:color="auto" w:fill="F2F2F2"/>
          </w:tcPr>
          <w:p w14:paraId="11E31002" w14:textId="71D0A102" w:rsidR="00B04998" w:rsidRDefault="00000000">
            <w:pPr>
              <w:spacing w:after="0"/>
              <w:ind w:left="360"/>
              <w:rPr>
                <w:rFonts w:ascii="Play" w:eastAsia="Play" w:hAnsi="Play" w:cs="Play"/>
                <w:b/>
                <w:bCs/>
                <w:sz w:val="24"/>
                <w:szCs w:val="24"/>
              </w:rPr>
            </w:pPr>
            <w:proofErr w:type="spellStart"/>
            <w:r>
              <w:rPr>
                <w:rFonts w:ascii="Play" w:eastAsia="Play" w:hAnsi="Play" w:cs="Play"/>
                <w:b/>
                <w:bCs/>
                <w:sz w:val="24"/>
                <w:szCs w:val="24"/>
              </w:rPr>
              <w:t>Sr</w:t>
            </w:r>
            <w:r w:rsidR="00881212">
              <w:rPr>
                <w:rFonts w:ascii="Play" w:eastAsia="Play" w:hAnsi="Play" w:cs="Play"/>
                <w:b/>
                <w:bCs/>
                <w:sz w:val="24"/>
                <w:szCs w:val="24"/>
              </w:rPr>
              <w:t>J</w:t>
            </w:r>
            <w:proofErr w:type="spellEnd"/>
            <w:r>
              <w:rPr>
                <w:rFonts w:ascii="Play" w:eastAsia="Play" w:hAnsi="Play" w:cs="Play"/>
                <w:b/>
                <w:bCs/>
                <w:sz w:val="24"/>
                <w:szCs w:val="24"/>
              </w:rPr>
              <w:t>.</w:t>
            </w:r>
          </w:p>
          <w:p w14:paraId="4EE9E3AF" w14:textId="77777777" w:rsidR="00B04998" w:rsidRDefault="00000000">
            <w:pPr>
              <w:spacing w:after="0"/>
              <w:ind w:left="360"/>
              <w:rPr>
                <w:rFonts w:ascii="Play" w:eastAsia="Play" w:hAnsi="Play" w:cs="Play"/>
                <w:b/>
                <w:bCs/>
                <w:sz w:val="24"/>
                <w:szCs w:val="24"/>
              </w:rPr>
            </w:pPr>
            <w:r>
              <w:rPr>
                <w:rFonts w:ascii="Play" w:eastAsia="Play" w:hAnsi="Play" w:cs="Play"/>
                <w:b/>
                <w:bCs/>
                <w:sz w:val="24"/>
                <w:szCs w:val="24"/>
              </w:rPr>
              <w:t>No</w:t>
            </w:r>
          </w:p>
        </w:tc>
        <w:tc>
          <w:tcPr>
            <w:tcW w:w="3009" w:type="dxa"/>
            <w:shd w:val="clear" w:color="auto" w:fill="F2F2F2"/>
          </w:tcPr>
          <w:p w14:paraId="7DD08AEF" w14:textId="77777777" w:rsidR="00B04998" w:rsidRDefault="00000000">
            <w:pPr>
              <w:spacing w:after="0"/>
              <w:ind w:left="360"/>
              <w:rPr>
                <w:rFonts w:ascii="Play" w:eastAsia="Play" w:hAnsi="Play" w:cs="Play"/>
                <w:b/>
                <w:bCs/>
                <w:sz w:val="24"/>
                <w:szCs w:val="24"/>
              </w:rPr>
            </w:pPr>
            <w:r>
              <w:rPr>
                <w:rFonts w:ascii="Play" w:eastAsia="Play" w:hAnsi="Play" w:cs="Play"/>
                <w:b/>
                <w:bCs/>
                <w:sz w:val="24"/>
                <w:szCs w:val="24"/>
              </w:rPr>
              <w:t>SDG</w:t>
            </w:r>
          </w:p>
        </w:tc>
        <w:tc>
          <w:tcPr>
            <w:tcW w:w="5470" w:type="dxa"/>
            <w:shd w:val="clear" w:color="auto" w:fill="F2F2F2"/>
          </w:tcPr>
          <w:p w14:paraId="446EF546" w14:textId="77777777" w:rsidR="00B04998" w:rsidRDefault="00000000">
            <w:pPr>
              <w:spacing w:after="0"/>
              <w:ind w:left="360"/>
              <w:rPr>
                <w:rFonts w:ascii="Play" w:eastAsia="Play" w:hAnsi="Play" w:cs="Play"/>
                <w:b/>
                <w:bCs/>
                <w:sz w:val="24"/>
                <w:szCs w:val="24"/>
              </w:rPr>
            </w:pPr>
            <w:r>
              <w:rPr>
                <w:rFonts w:ascii="Play" w:eastAsia="Play" w:hAnsi="Play" w:cs="Play"/>
                <w:b/>
                <w:bCs/>
                <w:sz w:val="24"/>
                <w:szCs w:val="24"/>
              </w:rPr>
              <w:t>Examples of Issues to Address in Rural Areas (Not an exhaustive list)</w:t>
            </w:r>
          </w:p>
        </w:tc>
      </w:tr>
      <w:tr w:rsidR="00B04998" w14:paraId="0B963B8C" w14:textId="77777777">
        <w:tc>
          <w:tcPr>
            <w:tcW w:w="871" w:type="dxa"/>
          </w:tcPr>
          <w:p w14:paraId="5BD9D0F6" w14:textId="77777777" w:rsidR="00B04998" w:rsidRDefault="00000000">
            <w:pPr>
              <w:spacing w:after="0"/>
              <w:ind w:left="360"/>
              <w:rPr>
                <w:rFonts w:ascii="Play" w:eastAsia="Play" w:hAnsi="Play" w:cs="Play"/>
                <w:sz w:val="24"/>
                <w:szCs w:val="24"/>
              </w:rPr>
            </w:pPr>
            <w:r>
              <w:rPr>
                <w:rFonts w:ascii="Play" w:eastAsia="Play" w:hAnsi="Play" w:cs="Play"/>
                <w:sz w:val="24"/>
                <w:szCs w:val="24"/>
              </w:rPr>
              <w:t>1</w:t>
            </w:r>
          </w:p>
        </w:tc>
        <w:tc>
          <w:tcPr>
            <w:tcW w:w="3009" w:type="dxa"/>
          </w:tcPr>
          <w:p w14:paraId="4E3242B6" w14:textId="77777777" w:rsidR="00B04998" w:rsidRDefault="00000000">
            <w:pPr>
              <w:spacing w:after="0"/>
              <w:rPr>
                <w:rFonts w:ascii="Play" w:eastAsia="Play" w:hAnsi="Play" w:cs="Play"/>
                <w:sz w:val="24"/>
                <w:szCs w:val="24"/>
              </w:rPr>
            </w:pPr>
            <w:r>
              <w:rPr>
                <w:rFonts w:ascii="Play" w:eastAsia="Play" w:hAnsi="Play" w:cs="Play"/>
                <w:sz w:val="24"/>
                <w:szCs w:val="24"/>
              </w:rPr>
              <w:t>No Poverty</w:t>
            </w:r>
          </w:p>
        </w:tc>
        <w:tc>
          <w:tcPr>
            <w:tcW w:w="5470" w:type="dxa"/>
          </w:tcPr>
          <w:p w14:paraId="793615AF" w14:textId="77777777" w:rsidR="00B04998" w:rsidRDefault="00000000">
            <w:pPr>
              <w:spacing w:after="0"/>
              <w:rPr>
                <w:rFonts w:ascii="Play" w:eastAsia="Play" w:hAnsi="Play" w:cs="Play"/>
                <w:sz w:val="24"/>
                <w:szCs w:val="24"/>
              </w:rPr>
            </w:pPr>
            <w:r>
              <w:rPr>
                <w:rFonts w:ascii="Play" w:eastAsia="Play" w:hAnsi="Play" w:cs="Play"/>
                <w:sz w:val="24"/>
                <w:szCs w:val="24"/>
              </w:rPr>
              <w:t xml:space="preserve">-Identifying causes of income disparity. </w:t>
            </w:r>
          </w:p>
          <w:p w14:paraId="2AEAC50D" w14:textId="77777777" w:rsidR="00B04998" w:rsidRDefault="00000000">
            <w:pPr>
              <w:spacing w:after="0"/>
              <w:rPr>
                <w:rFonts w:ascii="Play" w:eastAsia="Play" w:hAnsi="Play" w:cs="Play"/>
                <w:sz w:val="24"/>
                <w:szCs w:val="24"/>
              </w:rPr>
            </w:pPr>
            <w:r>
              <w:rPr>
                <w:rFonts w:ascii="Play" w:eastAsia="Play" w:hAnsi="Play" w:cs="Play"/>
                <w:sz w:val="24"/>
                <w:szCs w:val="24"/>
              </w:rPr>
              <w:t>-Promoting livelihood opportunities like goat farming or fisheries.</w:t>
            </w:r>
          </w:p>
        </w:tc>
      </w:tr>
      <w:tr w:rsidR="00B04998" w14:paraId="4E7DAFE3" w14:textId="77777777">
        <w:tc>
          <w:tcPr>
            <w:tcW w:w="871" w:type="dxa"/>
          </w:tcPr>
          <w:p w14:paraId="1D7729B3" w14:textId="77777777" w:rsidR="00B04998" w:rsidRDefault="00000000">
            <w:pPr>
              <w:spacing w:after="0"/>
              <w:ind w:left="360"/>
              <w:rPr>
                <w:rFonts w:ascii="Play" w:eastAsia="Play" w:hAnsi="Play" w:cs="Play"/>
                <w:sz w:val="24"/>
                <w:szCs w:val="24"/>
              </w:rPr>
            </w:pPr>
            <w:r>
              <w:rPr>
                <w:rFonts w:ascii="Play" w:eastAsia="Play" w:hAnsi="Play" w:cs="Play"/>
                <w:sz w:val="24"/>
                <w:szCs w:val="24"/>
              </w:rPr>
              <w:t>2</w:t>
            </w:r>
          </w:p>
        </w:tc>
        <w:tc>
          <w:tcPr>
            <w:tcW w:w="3009" w:type="dxa"/>
          </w:tcPr>
          <w:p w14:paraId="7F878892" w14:textId="77777777" w:rsidR="00B04998" w:rsidRDefault="00000000">
            <w:pPr>
              <w:spacing w:after="0"/>
              <w:rPr>
                <w:rFonts w:ascii="Play" w:eastAsia="Play" w:hAnsi="Play" w:cs="Play"/>
                <w:sz w:val="24"/>
                <w:szCs w:val="24"/>
              </w:rPr>
            </w:pPr>
            <w:r>
              <w:rPr>
                <w:rFonts w:ascii="Play" w:eastAsia="Play" w:hAnsi="Play" w:cs="Play"/>
                <w:sz w:val="24"/>
                <w:szCs w:val="24"/>
              </w:rPr>
              <w:t>Zero Hunger</w:t>
            </w:r>
          </w:p>
        </w:tc>
        <w:tc>
          <w:tcPr>
            <w:tcW w:w="5470" w:type="dxa"/>
          </w:tcPr>
          <w:p w14:paraId="0D8F535C" w14:textId="77777777" w:rsidR="00B04998" w:rsidRDefault="00000000">
            <w:pPr>
              <w:spacing w:after="0"/>
              <w:rPr>
                <w:rFonts w:ascii="Play" w:eastAsia="Play" w:hAnsi="Play" w:cs="Play"/>
                <w:sz w:val="24"/>
                <w:szCs w:val="24"/>
              </w:rPr>
            </w:pPr>
            <w:r>
              <w:rPr>
                <w:rFonts w:ascii="Play" w:eastAsia="Play" w:hAnsi="Play" w:cs="Play"/>
                <w:sz w:val="24"/>
                <w:szCs w:val="24"/>
              </w:rPr>
              <w:t xml:space="preserve">- Addressing malnutrition in children through food security programs. </w:t>
            </w:r>
            <w:r>
              <w:rPr>
                <w:rFonts w:ascii="Play" w:eastAsia="Play" w:hAnsi="Play" w:cs="Play"/>
                <w:sz w:val="24"/>
                <w:szCs w:val="24"/>
              </w:rPr>
              <w:br/>
              <w:t>- Improving agricultural productivity.</w:t>
            </w:r>
          </w:p>
        </w:tc>
      </w:tr>
      <w:tr w:rsidR="00B04998" w14:paraId="661F4282" w14:textId="77777777">
        <w:tc>
          <w:tcPr>
            <w:tcW w:w="871" w:type="dxa"/>
          </w:tcPr>
          <w:p w14:paraId="46D16B89" w14:textId="77777777" w:rsidR="00B04998" w:rsidRDefault="00000000">
            <w:pPr>
              <w:spacing w:after="0"/>
              <w:ind w:left="360"/>
              <w:rPr>
                <w:rFonts w:ascii="Play" w:eastAsia="Play" w:hAnsi="Play" w:cs="Play"/>
                <w:sz w:val="24"/>
                <w:szCs w:val="24"/>
              </w:rPr>
            </w:pPr>
            <w:r>
              <w:rPr>
                <w:rFonts w:ascii="Play" w:eastAsia="Play" w:hAnsi="Play" w:cs="Play"/>
                <w:sz w:val="24"/>
                <w:szCs w:val="24"/>
              </w:rPr>
              <w:t>3</w:t>
            </w:r>
          </w:p>
        </w:tc>
        <w:tc>
          <w:tcPr>
            <w:tcW w:w="3009" w:type="dxa"/>
          </w:tcPr>
          <w:p w14:paraId="6B1738F7" w14:textId="77777777" w:rsidR="00B04998" w:rsidRDefault="00000000">
            <w:pPr>
              <w:spacing w:after="0"/>
              <w:rPr>
                <w:rFonts w:ascii="Play" w:eastAsia="Play" w:hAnsi="Play" w:cs="Play"/>
                <w:sz w:val="24"/>
                <w:szCs w:val="24"/>
              </w:rPr>
            </w:pPr>
            <w:r>
              <w:rPr>
                <w:rFonts w:ascii="Play" w:eastAsia="Play" w:hAnsi="Play" w:cs="Play"/>
                <w:sz w:val="24"/>
                <w:szCs w:val="24"/>
              </w:rPr>
              <w:t>Good Health and Well-being</w:t>
            </w:r>
          </w:p>
        </w:tc>
        <w:tc>
          <w:tcPr>
            <w:tcW w:w="5470" w:type="dxa"/>
          </w:tcPr>
          <w:p w14:paraId="74F13F88" w14:textId="77777777" w:rsidR="00B04998" w:rsidRDefault="00000000">
            <w:pPr>
              <w:spacing w:after="0"/>
              <w:rPr>
                <w:rFonts w:ascii="Play" w:eastAsia="Play" w:hAnsi="Play" w:cs="Play"/>
                <w:sz w:val="24"/>
                <w:szCs w:val="24"/>
              </w:rPr>
            </w:pPr>
            <w:r>
              <w:rPr>
                <w:rFonts w:ascii="Play" w:eastAsia="Play" w:hAnsi="Play" w:cs="Play"/>
                <w:sz w:val="24"/>
                <w:szCs w:val="24"/>
              </w:rPr>
              <w:t xml:space="preserve">- Lack of healthcare facilities or poor access to maternal care. </w:t>
            </w:r>
            <w:r>
              <w:rPr>
                <w:rFonts w:ascii="Play" w:eastAsia="Play" w:hAnsi="Play" w:cs="Play"/>
                <w:sz w:val="24"/>
                <w:szCs w:val="24"/>
              </w:rPr>
              <w:br/>
              <w:t>- Addressing prevalence of waterborne diseases.</w:t>
            </w:r>
          </w:p>
        </w:tc>
      </w:tr>
      <w:tr w:rsidR="00B04998" w14:paraId="5FAAD7ED" w14:textId="77777777">
        <w:tc>
          <w:tcPr>
            <w:tcW w:w="871" w:type="dxa"/>
          </w:tcPr>
          <w:p w14:paraId="58476A0A" w14:textId="77777777" w:rsidR="00B04998" w:rsidRDefault="00000000">
            <w:pPr>
              <w:spacing w:after="0"/>
              <w:ind w:left="360"/>
              <w:rPr>
                <w:rFonts w:ascii="Play" w:eastAsia="Play" w:hAnsi="Play" w:cs="Play"/>
                <w:sz w:val="24"/>
                <w:szCs w:val="24"/>
              </w:rPr>
            </w:pPr>
            <w:r>
              <w:rPr>
                <w:rFonts w:ascii="Play" w:eastAsia="Play" w:hAnsi="Play" w:cs="Play"/>
                <w:sz w:val="24"/>
                <w:szCs w:val="24"/>
              </w:rPr>
              <w:t>4</w:t>
            </w:r>
          </w:p>
        </w:tc>
        <w:tc>
          <w:tcPr>
            <w:tcW w:w="3009" w:type="dxa"/>
          </w:tcPr>
          <w:p w14:paraId="46BBE24A" w14:textId="77777777" w:rsidR="00B04998" w:rsidRDefault="00000000">
            <w:pPr>
              <w:spacing w:after="0"/>
              <w:rPr>
                <w:rFonts w:ascii="Play" w:eastAsia="Play" w:hAnsi="Play" w:cs="Play"/>
                <w:sz w:val="24"/>
                <w:szCs w:val="24"/>
              </w:rPr>
            </w:pPr>
            <w:r>
              <w:rPr>
                <w:rFonts w:ascii="Play" w:eastAsia="Play" w:hAnsi="Play" w:cs="Play"/>
                <w:sz w:val="24"/>
                <w:szCs w:val="24"/>
              </w:rPr>
              <w:t>Quality Education</w:t>
            </w:r>
          </w:p>
        </w:tc>
        <w:tc>
          <w:tcPr>
            <w:tcW w:w="5470" w:type="dxa"/>
          </w:tcPr>
          <w:p w14:paraId="30E516DD" w14:textId="77777777" w:rsidR="00B04998" w:rsidRDefault="00000000">
            <w:pPr>
              <w:spacing w:after="0"/>
              <w:rPr>
                <w:rFonts w:ascii="Play" w:eastAsia="Play" w:hAnsi="Play" w:cs="Play"/>
                <w:sz w:val="24"/>
                <w:szCs w:val="24"/>
              </w:rPr>
            </w:pPr>
            <w:r>
              <w:rPr>
                <w:rFonts w:ascii="Play" w:eastAsia="Play" w:hAnsi="Play" w:cs="Play"/>
                <w:sz w:val="24"/>
                <w:szCs w:val="24"/>
              </w:rPr>
              <w:t xml:space="preserve">- High dropout rates among girls due to inadequate facilities. </w:t>
            </w:r>
            <w:r>
              <w:rPr>
                <w:rFonts w:ascii="Play" w:eastAsia="Play" w:hAnsi="Play" w:cs="Play"/>
                <w:sz w:val="24"/>
                <w:szCs w:val="24"/>
              </w:rPr>
              <w:br/>
              <w:t>- Lack of access to digital education tools.</w:t>
            </w:r>
          </w:p>
        </w:tc>
      </w:tr>
      <w:tr w:rsidR="00B04998" w14:paraId="68BB151E" w14:textId="77777777">
        <w:tc>
          <w:tcPr>
            <w:tcW w:w="871" w:type="dxa"/>
          </w:tcPr>
          <w:p w14:paraId="382A8F6A" w14:textId="77777777" w:rsidR="00B04998" w:rsidRDefault="00000000">
            <w:pPr>
              <w:spacing w:after="0"/>
              <w:ind w:left="360"/>
              <w:rPr>
                <w:rFonts w:ascii="Play" w:eastAsia="Play" w:hAnsi="Play" w:cs="Play"/>
                <w:sz w:val="24"/>
                <w:szCs w:val="24"/>
              </w:rPr>
            </w:pPr>
            <w:r>
              <w:rPr>
                <w:rFonts w:ascii="Play" w:eastAsia="Play" w:hAnsi="Play" w:cs="Play"/>
                <w:sz w:val="24"/>
                <w:szCs w:val="24"/>
              </w:rPr>
              <w:t>5</w:t>
            </w:r>
          </w:p>
        </w:tc>
        <w:tc>
          <w:tcPr>
            <w:tcW w:w="3009" w:type="dxa"/>
          </w:tcPr>
          <w:p w14:paraId="53CCBA10" w14:textId="77777777" w:rsidR="00B04998" w:rsidRDefault="00000000">
            <w:pPr>
              <w:spacing w:after="0"/>
              <w:rPr>
                <w:rFonts w:ascii="Play" w:eastAsia="Play" w:hAnsi="Play" w:cs="Play"/>
                <w:sz w:val="24"/>
                <w:szCs w:val="24"/>
              </w:rPr>
            </w:pPr>
            <w:r>
              <w:rPr>
                <w:rFonts w:ascii="Play" w:eastAsia="Play" w:hAnsi="Play" w:cs="Play"/>
                <w:sz w:val="24"/>
                <w:szCs w:val="24"/>
              </w:rPr>
              <w:t>Gender Equality</w:t>
            </w:r>
          </w:p>
        </w:tc>
        <w:tc>
          <w:tcPr>
            <w:tcW w:w="5470" w:type="dxa"/>
          </w:tcPr>
          <w:p w14:paraId="700AC882" w14:textId="77777777" w:rsidR="00B04998" w:rsidRDefault="00000000">
            <w:pPr>
              <w:spacing w:after="0"/>
              <w:rPr>
                <w:rFonts w:ascii="Play" w:eastAsia="Play" w:hAnsi="Play" w:cs="Play"/>
                <w:sz w:val="24"/>
                <w:szCs w:val="24"/>
              </w:rPr>
            </w:pPr>
            <w:r>
              <w:rPr>
                <w:rFonts w:ascii="Play" w:eastAsia="Play" w:hAnsi="Play" w:cs="Play"/>
                <w:sz w:val="24"/>
                <w:szCs w:val="24"/>
              </w:rPr>
              <w:t xml:space="preserve">- Issues of female participation in local governance. </w:t>
            </w:r>
            <w:r>
              <w:rPr>
                <w:rFonts w:ascii="Play" w:eastAsia="Play" w:hAnsi="Play" w:cs="Play"/>
                <w:sz w:val="24"/>
                <w:szCs w:val="24"/>
              </w:rPr>
              <w:br/>
              <w:t>- Addressing gender-based barriers in education or healthcare.</w:t>
            </w:r>
          </w:p>
        </w:tc>
      </w:tr>
      <w:tr w:rsidR="00B04998" w14:paraId="6F228DC3" w14:textId="77777777">
        <w:tc>
          <w:tcPr>
            <w:tcW w:w="871" w:type="dxa"/>
          </w:tcPr>
          <w:p w14:paraId="6C25FD55" w14:textId="77777777" w:rsidR="00B04998" w:rsidRDefault="00000000">
            <w:pPr>
              <w:spacing w:after="0"/>
              <w:ind w:left="360"/>
              <w:rPr>
                <w:rFonts w:ascii="Play" w:eastAsia="Play" w:hAnsi="Play" w:cs="Play"/>
                <w:sz w:val="24"/>
                <w:szCs w:val="24"/>
              </w:rPr>
            </w:pPr>
            <w:r>
              <w:rPr>
                <w:rFonts w:ascii="Play" w:eastAsia="Play" w:hAnsi="Play" w:cs="Play"/>
                <w:sz w:val="24"/>
                <w:szCs w:val="24"/>
              </w:rPr>
              <w:t>6</w:t>
            </w:r>
          </w:p>
        </w:tc>
        <w:tc>
          <w:tcPr>
            <w:tcW w:w="3009" w:type="dxa"/>
          </w:tcPr>
          <w:p w14:paraId="08749321" w14:textId="77777777" w:rsidR="00B04998" w:rsidRDefault="00000000">
            <w:pPr>
              <w:spacing w:after="0"/>
              <w:rPr>
                <w:rFonts w:ascii="Play" w:eastAsia="Play" w:hAnsi="Play" w:cs="Play"/>
                <w:sz w:val="24"/>
                <w:szCs w:val="24"/>
              </w:rPr>
            </w:pPr>
            <w:r>
              <w:rPr>
                <w:rFonts w:ascii="Play" w:eastAsia="Play" w:hAnsi="Play" w:cs="Play"/>
                <w:sz w:val="24"/>
                <w:szCs w:val="24"/>
              </w:rPr>
              <w:t>Clean Water and Sanitation</w:t>
            </w:r>
          </w:p>
        </w:tc>
        <w:tc>
          <w:tcPr>
            <w:tcW w:w="5470" w:type="dxa"/>
          </w:tcPr>
          <w:p w14:paraId="7B3D062B" w14:textId="77777777" w:rsidR="00B04998" w:rsidRDefault="00000000">
            <w:pPr>
              <w:spacing w:after="0"/>
              <w:rPr>
                <w:rFonts w:ascii="Play" w:eastAsia="Play" w:hAnsi="Play" w:cs="Play"/>
                <w:sz w:val="24"/>
                <w:szCs w:val="24"/>
              </w:rPr>
            </w:pPr>
            <w:r>
              <w:rPr>
                <w:rFonts w:ascii="Play" w:eastAsia="Play" w:hAnsi="Play" w:cs="Play"/>
                <w:sz w:val="24"/>
                <w:szCs w:val="24"/>
              </w:rPr>
              <w:t xml:space="preserve">- Inconsistent or unsafe drinking water supply. </w:t>
            </w:r>
            <w:r>
              <w:rPr>
                <w:rFonts w:ascii="Play" w:eastAsia="Play" w:hAnsi="Play" w:cs="Play"/>
                <w:sz w:val="24"/>
                <w:szCs w:val="24"/>
              </w:rPr>
              <w:br/>
              <w:t>- Absence of proper waste management or drainage systems.</w:t>
            </w:r>
          </w:p>
        </w:tc>
      </w:tr>
      <w:tr w:rsidR="00B04998" w14:paraId="2D3AF954" w14:textId="77777777">
        <w:tc>
          <w:tcPr>
            <w:tcW w:w="871" w:type="dxa"/>
          </w:tcPr>
          <w:p w14:paraId="1BA572A5" w14:textId="77777777" w:rsidR="00B04998" w:rsidRDefault="00000000">
            <w:pPr>
              <w:spacing w:after="0"/>
              <w:ind w:left="360"/>
              <w:rPr>
                <w:rFonts w:ascii="Play" w:eastAsia="Play" w:hAnsi="Play" w:cs="Play"/>
                <w:sz w:val="24"/>
                <w:szCs w:val="24"/>
              </w:rPr>
            </w:pPr>
            <w:r>
              <w:rPr>
                <w:rFonts w:ascii="Play" w:eastAsia="Play" w:hAnsi="Play" w:cs="Play"/>
                <w:sz w:val="24"/>
                <w:szCs w:val="24"/>
              </w:rPr>
              <w:t>7</w:t>
            </w:r>
          </w:p>
        </w:tc>
        <w:tc>
          <w:tcPr>
            <w:tcW w:w="3009" w:type="dxa"/>
          </w:tcPr>
          <w:p w14:paraId="352BE0B6" w14:textId="77777777" w:rsidR="00B04998" w:rsidRDefault="00000000">
            <w:pPr>
              <w:spacing w:after="0"/>
              <w:rPr>
                <w:rFonts w:ascii="Play" w:eastAsia="Play" w:hAnsi="Play" w:cs="Play"/>
                <w:sz w:val="24"/>
                <w:szCs w:val="24"/>
              </w:rPr>
            </w:pPr>
            <w:r>
              <w:rPr>
                <w:rFonts w:ascii="Play" w:eastAsia="Play" w:hAnsi="Play" w:cs="Play"/>
                <w:sz w:val="24"/>
                <w:szCs w:val="24"/>
              </w:rPr>
              <w:t>Affordable and Clean Energy</w:t>
            </w:r>
          </w:p>
        </w:tc>
        <w:tc>
          <w:tcPr>
            <w:tcW w:w="5470" w:type="dxa"/>
          </w:tcPr>
          <w:p w14:paraId="6F586581" w14:textId="77777777" w:rsidR="00B04998" w:rsidRDefault="00000000">
            <w:pPr>
              <w:spacing w:after="0"/>
              <w:rPr>
                <w:rFonts w:ascii="Play" w:eastAsia="Play" w:hAnsi="Play" w:cs="Play"/>
                <w:sz w:val="24"/>
                <w:szCs w:val="24"/>
              </w:rPr>
            </w:pPr>
            <w:r>
              <w:rPr>
                <w:rFonts w:ascii="Play" w:eastAsia="Play" w:hAnsi="Play" w:cs="Play"/>
                <w:sz w:val="24"/>
                <w:szCs w:val="24"/>
              </w:rPr>
              <w:t xml:space="preserve">- Access to renewable energy solutions like solar lights. </w:t>
            </w:r>
            <w:r>
              <w:rPr>
                <w:rFonts w:ascii="Play" w:eastAsia="Play" w:hAnsi="Play" w:cs="Play"/>
                <w:sz w:val="24"/>
                <w:szCs w:val="24"/>
              </w:rPr>
              <w:br/>
              <w:t>- Dependence on firewood leading to deforestation.</w:t>
            </w:r>
          </w:p>
        </w:tc>
      </w:tr>
      <w:tr w:rsidR="00B04998" w14:paraId="4C12650D" w14:textId="77777777">
        <w:tc>
          <w:tcPr>
            <w:tcW w:w="871" w:type="dxa"/>
          </w:tcPr>
          <w:p w14:paraId="4A7BE1E8" w14:textId="77777777" w:rsidR="00B04998" w:rsidRDefault="00000000">
            <w:pPr>
              <w:spacing w:after="0"/>
              <w:ind w:left="360"/>
              <w:rPr>
                <w:rFonts w:ascii="Play" w:eastAsia="Play" w:hAnsi="Play" w:cs="Play"/>
                <w:sz w:val="24"/>
                <w:szCs w:val="24"/>
              </w:rPr>
            </w:pPr>
            <w:r>
              <w:rPr>
                <w:rFonts w:ascii="Play" w:eastAsia="Play" w:hAnsi="Play" w:cs="Play"/>
                <w:sz w:val="24"/>
                <w:szCs w:val="24"/>
              </w:rPr>
              <w:t>8</w:t>
            </w:r>
          </w:p>
        </w:tc>
        <w:tc>
          <w:tcPr>
            <w:tcW w:w="3009" w:type="dxa"/>
          </w:tcPr>
          <w:p w14:paraId="0D966BAF" w14:textId="77777777" w:rsidR="00B04998" w:rsidRDefault="00000000">
            <w:pPr>
              <w:spacing w:after="0"/>
              <w:rPr>
                <w:rFonts w:ascii="Play" w:eastAsia="Play" w:hAnsi="Play" w:cs="Play"/>
                <w:sz w:val="24"/>
                <w:szCs w:val="24"/>
              </w:rPr>
            </w:pPr>
            <w:r>
              <w:rPr>
                <w:rFonts w:ascii="Play" w:eastAsia="Play" w:hAnsi="Play" w:cs="Play"/>
                <w:sz w:val="24"/>
                <w:szCs w:val="24"/>
              </w:rPr>
              <w:t>Decent Work and Economic Growth</w:t>
            </w:r>
          </w:p>
        </w:tc>
        <w:tc>
          <w:tcPr>
            <w:tcW w:w="5470" w:type="dxa"/>
          </w:tcPr>
          <w:p w14:paraId="5EADC95A" w14:textId="77777777" w:rsidR="00B04998" w:rsidRDefault="00000000">
            <w:pPr>
              <w:spacing w:after="0"/>
              <w:rPr>
                <w:rFonts w:ascii="Play" w:eastAsia="Play" w:hAnsi="Play" w:cs="Play"/>
                <w:sz w:val="24"/>
                <w:szCs w:val="24"/>
              </w:rPr>
            </w:pPr>
            <w:r>
              <w:rPr>
                <w:rFonts w:ascii="Play" w:eastAsia="Play" w:hAnsi="Play" w:cs="Play"/>
                <w:sz w:val="24"/>
                <w:szCs w:val="24"/>
              </w:rPr>
              <w:t xml:space="preserve">- Lack of access to credit for small businesses. </w:t>
            </w:r>
            <w:r>
              <w:rPr>
                <w:rFonts w:ascii="Play" w:eastAsia="Play" w:hAnsi="Play" w:cs="Play"/>
                <w:sz w:val="24"/>
                <w:szCs w:val="24"/>
              </w:rPr>
              <w:br/>
              <w:t>- Limited market linkages for agricultural products.</w:t>
            </w:r>
          </w:p>
        </w:tc>
      </w:tr>
      <w:tr w:rsidR="00B04998" w14:paraId="75900068" w14:textId="77777777">
        <w:tc>
          <w:tcPr>
            <w:tcW w:w="871" w:type="dxa"/>
          </w:tcPr>
          <w:p w14:paraId="78BB7804" w14:textId="77777777" w:rsidR="00B04998" w:rsidRDefault="00000000">
            <w:pPr>
              <w:spacing w:after="0"/>
              <w:ind w:left="360"/>
              <w:rPr>
                <w:rFonts w:ascii="Play" w:eastAsia="Play" w:hAnsi="Play" w:cs="Play"/>
                <w:sz w:val="24"/>
                <w:szCs w:val="24"/>
              </w:rPr>
            </w:pPr>
            <w:r>
              <w:rPr>
                <w:rFonts w:ascii="Play" w:eastAsia="Play" w:hAnsi="Play" w:cs="Play"/>
                <w:sz w:val="24"/>
                <w:szCs w:val="24"/>
              </w:rPr>
              <w:t>9</w:t>
            </w:r>
          </w:p>
        </w:tc>
        <w:tc>
          <w:tcPr>
            <w:tcW w:w="3009" w:type="dxa"/>
          </w:tcPr>
          <w:p w14:paraId="4AF8188E" w14:textId="77777777" w:rsidR="00B04998" w:rsidRDefault="00000000">
            <w:pPr>
              <w:spacing w:after="0"/>
              <w:rPr>
                <w:rFonts w:ascii="Play" w:eastAsia="Play" w:hAnsi="Play" w:cs="Play"/>
                <w:sz w:val="24"/>
                <w:szCs w:val="24"/>
              </w:rPr>
            </w:pPr>
            <w:r>
              <w:rPr>
                <w:rFonts w:ascii="Play" w:eastAsia="Play" w:hAnsi="Play" w:cs="Play"/>
                <w:sz w:val="24"/>
                <w:szCs w:val="24"/>
              </w:rPr>
              <w:t>Industry, Innovation, and Infrastructure</w:t>
            </w:r>
          </w:p>
        </w:tc>
        <w:tc>
          <w:tcPr>
            <w:tcW w:w="5470" w:type="dxa"/>
          </w:tcPr>
          <w:p w14:paraId="2AD2D707" w14:textId="77777777" w:rsidR="00B04998" w:rsidRDefault="00000000">
            <w:pPr>
              <w:spacing w:after="0"/>
              <w:rPr>
                <w:rFonts w:ascii="Play" w:eastAsia="Play" w:hAnsi="Play" w:cs="Play"/>
                <w:sz w:val="24"/>
                <w:szCs w:val="24"/>
              </w:rPr>
            </w:pPr>
            <w:r>
              <w:rPr>
                <w:rFonts w:ascii="Play" w:eastAsia="Play" w:hAnsi="Play" w:cs="Play"/>
                <w:sz w:val="24"/>
                <w:szCs w:val="24"/>
              </w:rPr>
              <w:t xml:space="preserve">- Poor road connectivity affecting market access. </w:t>
            </w:r>
            <w:r>
              <w:rPr>
                <w:rFonts w:ascii="Play" w:eastAsia="Play" w:hAnsi="Play" w:cs="Play"/>
                <w:sz w:val="24"/>
                <w:szCs w:val="24"/>
              </w:rPr>
              <w:br/>
              <w:t>- Promoting small-scale rural industries.</w:t>
            </w:r>
          </w:p>
        </w:tc>
      </w:tr>
      <w:tr w:rsidR="00B04998" w14:paraId="30CF57CD" w14:textId="77777777">
        <w:tc>
          <w:tcPr>
            <w:tcW w:w="871" w:type="dxa"/>
          </w:tcPr>
          <w:p w14:paraId="306C7FF5" w14:textId="77777777" w:rsidR="00B04998" w:rsidRDefault="00000000">
            <w:pPr>
              <w:spacing w:after="0"/>
              <w:ind w:left="360"/>
              <w:rPr>
                <w:rFonts w:ascii="Play" w:eastAsia="Play" w:hAnsi="Play" w:cs="Play"/>
                <w:sz w:val="24"/>
                <w:szCs w:val="24"/>
              </w:rPr>
            </w:pPr>
            <w:r>
              <w:rPr>
                <w:rFonts w:ascii="Play" w:eastAsia="Play" w:hAnsi="Play" w:cs="Play"/>
                <w:sz w:val="24"/>
                <w:szCs w:val="24"/>
              </w:rPr>
              <w:t>10</w:t>
            </w:r>
          </w:p>
        </w:tc>
        <w:tc>
          <w:tcPr>
            <w:tcW w:w="3009" w:type="dxa"/>
          </w:tcPr>
          <w:p w14:paraId="4D759C51" w14:textId="77777777" w:rsidR="00B04998" w:rsidRDefault="00000000">
            <w:pPr>
              <w:spacing w:after="0"/>
              <w:rPr>
                <w:rFonts w:ascii="Play" w:eastAsia="Play" w:hAnsi="Play" w:cs="Play"/>
                <w:sz w:val="24"/>
                <w:szCs w:val="24"/>
              </w:rPr>
            </w:pPr>
            <w:r>
              <w:rPr>
                <w:rFonts w:ascii="Play" w:eastAsia="Play" w:hAnsi="Play" w:cs="Play"/>
                <w:sz w:val="24"/>
                <w:szCs w:val="24"/>
              </w:rPr>
              <w:t>Reduced Inequalities</w:t>
            </w:r>
          </w:p>
        </w:tc>
        <w:tc>
          <w:tcPr>
            <w:tcW w:w="5470" w:type="dxa"/>
          </w:tcPr>
          <w:p w14:paraId="33FA9FC0" w14:textId="77777777" w:rsidR="00B04998" w:rsidRDefault="00000000">
            <w:pPr>
              <w:spacing w:after="0"/>
              <w:rPr>
                <w:rFonts w:ascii="Play" w:eastAsia="Play" w:hAnsi="Play" w:cs="Play"/>
                <w:sz w:val="24"/>
                <w:szCs w:val="24"/>
              </w:rPr>
            </w:pPr>
            <w:r>
              <w:rPr>
                <w:rFonts w:ascii="Play" w:eastAsia="Play" w:hAnsi="Play" w:cs="Play"/>
                <w:sz w:val="24"/>
                <w:szCs w:val="24"/>
              </w:rPr>
              <w:t xml:space="preserve">- Disparities in access to government welfare schemes. </w:t>
            </w:r>
            <w:r>
              <w:rPr>
                <w:rFonts w:ascii="Play" w:eastAsia="Play" w:hAnsi="Play" w:cs="Play"/>
                <w:sz w:val="24"/>
                <w:szCs w:val="24"/>
              </w:rPr>
              <w:br/>
              <w:t>- Inclusion of marginalized groups in village decision-making.</w:t>
            </w:r>
          </w:p>
        </w:tc>
      </w:tr>
      <w:tr w:rsidR="00B04998" w14:paraId="763567D6" w14:textId="77777777">
        <w:tc>
          <w:tcPr>
            <w:tcW w:w="871" w:type="dxa"/>
          </w:tcPr>
          <w:p w14:paraId="1D681F27" w14:textId="77777777" w:rsidR="00B04998" w:rsidRDefault="00000000">
            <w:pPr>
              <w:spacing w:after="0"/>
              <w:ind w:left="360"/>
              <w:rPr>
                <w:rFonts w:ascii="Play" w:eastAsia="Play" w:hAnsi="Play" w:cs="Play"/>
                <w:sz w:val="24"/>
                <w:szCs w:val="24"/>
              </w:rPr>
            </w:pPr>
            <w:r>
              <w:rPr>
                <w:rFonts w:ascii="Play" w:eastAsia="Play" w:hAnsi="Play" w:cs="Play"/>
                <w:sz w:val="24"/>
                <w:szCs w:val="24"/>
              </w:rPr>
              <w:t>11</w:t>
            </w:r>
          </w:p>
        </w:tc>
        <w:tc>
          <w:tcPr>
            <w:tcW w:w="3009" w:type="dxa"/>
          </w:tcPr>
          <w:p w14:paraId="3E7FE02D" w14:textId="77777777" w:rsidR="00B04998" w:rsidRDefault="00000000">
            <w:pPr>
              <w:spacing w:after="0"/>
              <w:rPr>
                <w:rFonts w:ascii="Play" w:eastAsia="Play" w:hAnsi="Play" w:cs="Play"/>
                <w:sz w:val="24"/>
                <w:szCs w:val="24"/>
              </w:rPr>
            </w:pPr>
            <w:r>
              <w:rPr>
                <w:rFonts w:ascii="Play" w:eastAsia="Play" w:hAnsi="Play" w:cs="Play"/>
                <w:sz w:val="24"/>
                <w:szCs w:val="24"/>
              </w:rPr>
              <w:t>Sustainable Cities and Communities</w:t>
            </w:r>
          </w:p>
        </w:tc>
        <w:tc>
          <w:tcPr>
            <w:tcW w:w="5470" w:type="dxa"/>
          </w:tcPr>
          <w:p w14:paraId="4AC8035A" w14:textId="77777777" w:rsidR="00B04998" w:rsidRDefault="00000000">
            <w:pPr>
              <w:spacing w:after="0"/>
              <w:rPr>
                <w:rFonts w:ascii="Play" w:eastAsia="Play" w:hAnsi="Play" w:cs="Play"/>
                <w:sz w:val="24"/>
                <w:szCs w:val="24"/>
              </w:rPr>
            </w:pPr>
            <w:r>
              <w:rPr>
                <w:rFonts w:ascii="Play" w:eastAsia="Play" w:hAnsi="Play" w:cs="Play"/>
                <w:sz w:val="24"/>
                <w:szCs w:val="24"/>
              </w:rPr>
              <w:t xml:space="preserve">- Developing eco-friendly village models. </w:t>
            </w:r>
            <w:r>
              <w:rPr>
                <w:rFonts w:ascii="Play" w:eastAsia="Play" w:hAnsi="Play" w:cs="Play"/>
                <w:sz w:val="24"/>
                <w:szCs w:val="24"/>
              </w:rPr>
              <w:br/>
              <w:t>- Promoting preservation of traditional architectural styles.</w:t>
            </w:r>
          </w:p>
        </w:tc>
      </w:tr>
      <w:tr w:rsidR="00B04998" w14:paraId="53749E27" w14:textId="77777777">
        <w:tc>
          <w:tcPr>
            <w:tcW w:w="871" w:type="dxa"/>
          </w:tcPr>
          <w:p w14:paraId="79DD7C44" w14:textId="77777777" w:rsidR="00B04998" w:rsidRDefault="00000000">
            <w:pPr>
              <w:spacing w:after="0"/>
              <w:ind w:left="360"/>
              <w:rPr>
                <w:rFonts w:ascii="Play" w:eastAsia="Play" w:hAnsi="Play" w:cs="Play"/>
                <w:sz w:val="24"/>
                <w:szCs w:val="24"/>
              </w:rPr>
            </w:pPr>
            <w:r>
              <w:rPr>
                <w:rFonts w:ascii="Play" w:eastAsia="Play" w:hAnsi="Play" w:cs="Play"/>
                <w:sz w:val="24"/>
                <w:szCs w:val="24"/>
              </w:rPr>
              <w:lastRenderedPageBreak/>
              <w:t>12</w:t>
            </w:r>
          </w:p>
        </w:tc>
        <w:tc>
          <w:tcPr>
            <w:tcW w:w="3009" w:type="dxa"/>
          </w:tcPr>
          <w:p w14:paraId="40F542E6" w14:textId="77777777" w:rsidR="00B04998" w:rsidRDefault="00000000">
            <w:pPr>
              <w:spacing w:after="0"/>
              <w:rPr>
                <w:rFonts w:ascii="Play" w:eastAsia="Play" w:hAnsi="Play" w:cs="Play"/>
                <w:sz w:val="24"/>
                <w:szCs w:val="24"/>
              </w:rPr>
            </w:pPr>
            <w:r>
              <w:rPr>
                <w:rFonts w:ascii="Play" w:eastAsia="Play" w:hAnsi="Play" w:cs="Play"/>
                <w:sz w:val="24"/>
                <w:szCs w:val="24"/>
              </w:rPr>
              <w:t>Responsible Consumption and Production</w:t>
            </w:r>
          </w:p>
        </w:tc>
        <w:tc>
          <w:tcPr>
            <w:tcW w:w="5470" w:type="dxa"/>
          </w:tcPr>
          <w:p w14:paraId="1C1457AF" w14:textId="77777777" w:rsidR="00B04998" w:rsidRDefault="00000000">
            <w:pPr>
              <w:spacing w:after="0"/>
              <w:rPr>
                <w:rFonts w:ascii="Play" w:eastAsia="Play" w:hAnsi="Play" w:cs="Play"/>
                <w:sz w:val="24"/>
                <w:szCs w:val="24"/>
              </w:rPr>
            </w:pPr>
            <w:r>
              <w:rPr>
                <w:rFonts w:ascii="Play" w:eastAsia="Play" w:hAnsi="Play" w:cs="Play"/>
                <w:sz w:val="24"/>
                <w:szCs w:val="24"/>
              </w:rPr>
              <w:t xml:space="preserve">- Promoting organic farming techniques. </w:t>
            </w:r>
            <w:r>
              <w:rPr>
                <w:rFonts w:ascii="Play" w:eastAsia="Play" w:hAnsi="Play" w:cs="Play"/>
                <w:sz w:val="24"/>
                <w:szCs w:val="24"/>
              </w:rPr>
              <w:br/>
              <w:t>- Addressing food wastage during harvest and distribution.</w:t>
            </w:r>
          </w:p>
        </w:tc>
      </w:tr>
      <w:tr w:rsidR="00B04998" w14:paraId="08ACCA2B" w14:textId="77777777">
        <w:tc>
          <w:tcPr>
            <w:tcW w:w="871" w:type="dxa"/>
          </w:tcPr>
          <w:p w14:paraId="3BE4263E" w14:textId="77777777" w:rsidR="00B04998" w:rsidRDefault="00000000">
            <w:pPr>
              <w:spacing w:after="0"/>
              <w:ind w:left="360"/>
              <w:rPr>
                <w:rFonts w:ascii="Play" w:eastAsia="Play" w:hAnsi="Play" w:cs="Play"/>
                <w:sz w:val="24"/>
                <w:szCs w:val="24"/>
              </w:rPr>
            </w:pPr>
            <w:r>
              <w:rPr>
                <w:rFonts w:ascii="Play" w:eastAsia="Play" w:hAnsi="Play" w:cs="Play"/>
                <w:sz w:val="24"/>
                <w:szCs w:val="24"/>
              </w:rPr>
              <w:t>13</w:t>
            </w:r>
          </w:p>
        </w:tc>
        <w:tc>
          <w:tcPr>
            <w:tcW w:w="3009" w:type="dxa"/>
          </w:tcPr>
          <w:p w14:paraId="3A9BFDD4" w14:textId="77777777" w:rsidR="00B04998" w:rsidRDefault="00000000">
            <w:pPr>
              <w:spacing w:after="0"/>
              <w:rPr>
                <w:rFonts w:ascii="Play" w:eastAsia="Play" w:hAnsi="Play" w:cs="Play"/>
                <w:sz w:val="24"/>
                <w:szCs w:val="24"/>
              </w:rPr>
            </w:pPr>
            <w:r>
              <w:rPr>
                <w:rFonts w:ascii="Play" w:eastAsia="Play" w:hAnsi="Play" w:cs="Play"/>
                <w:sz w:val="24"/>
                <w:szCs w:val="24"/>
              </w:rPr>
              <w:t>Climate Action</w:t>
            </w:r>
          </w:p>
        </w:tc>
        <w:tc>
          <w:tcPr>
            <w:tcW w:w="5470" w:type="dxa"/>
          </w:tcPr>
          <w:p w14:paraId="0D6577AC" w14:textId="77777777" w:rsidR="00B04998" w:rsidRDefault="00000000">
            <w:pPr>
              <w:spacing w:after="0"/>
              <w:rPr>
                <w:rFonts w:ascii="Play" w:eastAsia="Play" w:hAnsi="Play" w:cs="Play"/>
                <w:sz w:val="24"/>
                <w:szCs w:val="24"/>
              </w:rPr>
            </w:pPr>
            <w:r>
              <w:rPr>
                <w:rFonts w:ascii="Play" w:eastAsia="Play" w:hAnsi="Play" w:cs="Play"/>
                <w:sz w:val="24"/>
                <w:szCs w:val="24"/>
              </w:rPr>
              <w:t xml:space="preserve">- Impact of deforestation on rural livelihoods. </w:t>
            </w:r>
            <w:r>
              <w:rPr>
                <w:rFonts w:ascii="Play" w:eastAsia="Play" w:hAnsi="Play" w:cs="Play"/>
                <w:sz w:val="24"/>
                <w:szCs w:val="24"/>
              </w:rPr>
              <w:br/>
              <w:t>- Promoting sustainable agricultural practices.</w:t>
            </w:r>
          </w:p>
        </w:tc>
      </w:tr>
      <w:tr w:rsidR="00B04998" w14:paraId="2FB11AF6" w14:textId="77777777">
        <w:tc>
          <w:tcPr>
            <w:tcW w:w="871" w:type="dxa"/>
          </w:tcPr>
          <w:p w14:paraId="67D48E70" w14:textId="77777777" w:rsidR="00B04998" w:rsidRDefault="00000000">
            <w:pPr>
              <w:spacing w:after="0"/>
              <w:ind w:left="360"/>
              <w:rPr>
                <w:rFonts w:ascii="Play" w:eastAsia="Play" w:hAnsi="Play" w:cs="Play"/>
                <w:sz w:val="24"/>
                <w:szCs w:val="24"/>
              </w:rPr>
            </w:pPr>
            <w:r>
              <w:rPr>
                <w:rFonts w:ascii="Play" w:eastAsia="Play" w:hAnsi="Play" w:cs="Play"/>
                <w:sz w:val="24"/>
                <w:szCs w:val="24"/>
              </w:rPr>
              <w:t>14</w:t>
            </w:r>
          </w:p>
        </w:tc>
        <w:tc>
          <w:tcPr>
            <w:tcW w:w="3009" w:type="dxa"/>
          </w:tcPr>
          <w:p w14:paraId="60694F14" w14:textId="77777777" w:rsidR="00B04998" w:rsidRDefault="00000000">
            <w:pPr>
              <w:spacing w:after="0"/>
              <w:rPr>
                <w:rFonts w:ascii="Play" w:eastAsia="Play" w:hAnsi="Play" w:cs="Play"/>
                <w:sz w:val="24"/>
                <w:szCs w:val="24"/>
              </w:rPr>
            </w:pPr>
            <w:r>
              <w:rPr>
                <w:rFonts w:ascii="Play" w:eastAsia="Play" w:hAnsi="Play" w:cs="Play"/>
                <w:sz w:val="24"/>
                <w:szCs w:val="24"/>
              </w:rPr>
              <w:t>Life Below Water</w:t>
            </w:r>
          </w:p>
        </w:tc>
        <w:tc>
          <w:tcPr>
            <w:tcW w:w="5470" w:type="dxa"/>
          </w:tcPr>
          <w:p w14:paraId="430B9DCA" w14:textId="77777777" w:rsidR="00B04998" w:rsidRDefault="00000000">
            <w:pPr>
              <w:spacing w:after="0"/>
              <w:rPr>
                <w:rFonts w:ascii="Play" w:eastAsia="Play" w:hAnsi="Play" w:cs="Play"/>
                <w:sz w:val="24"/>
                <w:szCs w:val="24"/>
              </w:rPr>
            </w:pPr>
            <w:r>
              <w:rPr>
                <w:rFonts w:ascii="Play" w:eastAsia="Play" w:hAnsi="Play" w:cs="Play"/>
                <w:sz w:val="24"/>
                <w:szCs w:val="24"/>
              </w:rPr>
              <w:t xml:space="preserve">- Addressing pollution in local water bodies. </w:t>
            </w:r>
            <w:r>
              <w:rPr>
                <w:rFonts w:ascii="Play" w:eastAsia="Play" w:hAnsi="Play" w:cs="Play"/>
                <w:sz w:val="24"/>
                <w:szCs w:val="24"/>
              </w:rPr>
              <w:br/>
              <w:t>- Promoting sustainable fishing practices in villages near water resources.</w:t>
            </w:r>
          </w:p>
        </w:tc>
      </w:tr>
      <w:tr w:rsidR="00B04998" w14:paraId="3D902BFF" w14:textId="77777777">
        <w:tc>
          <w:tcPr>
            <w:tcW w:w="871" w:type="dxa"/>
          </w:tcPr>
          <w:p w14:paraId="38641B45" w14:textId="77777777" w:rsidR="00B04998" w:rsidRDefault="00000000">
            <w:pPr>
              <w:spacing w:after="0"/>
              <w:ind w:left="360"/>
              <w:rPr>
                <w:rFonts w:ascii="Play" w:eastAsia="Play" w:hAnsi="Play" w:cs="Play"/>
                <w:sz w:val="24"/>
                <w:szCs w:val="24"/>
              </w:rPr>
            </w:pPr>
            <w:r>
              <w:rPr>
                <w:rFonts w:ascii="Play" w:eastAsia="Play" w:hAnsi="Play" w:cs="Play"/>
                <w:sz w:val="24"/>
                <w:szCs w:val="24"/>
              </w:rPr>
              <w:t>15</w:t>
            </w:r>
          </w:p>
        </w:tc>
        <w:tc>
          <w:tcPr>
            <w:tcW w:w="3009" w:type="dxa"/>
          </w:tcPr>
          <w:p w14:paraId="7376FFFA" w14:textId="77777777" w:rsidR="00B04998" w:rsidRDefault="00000000">
            <w:pPr>
              <w:spacing w:after="0"/>
              <w:rPr>
                <w:rFonts w:ascii="Play" w:eastAsia="Play" w:hAnsi="Play" w:cs="Play"/>
                <w:sz w:val="24"/>
                <w:szCs w:val="24"/>
              </w:rPr>
            </w:pPr>
            <w:r>
              <w:rPr>
                <w:rFonts w:ascii="Play" w:eastAsia="Play" w:hAnsi="Play" w:cs="Play"/>
                <w:sz w:val="24"/>
                <w:szCs w:val="24"/>
              </w:rPr>
              <w:t>Life on Land</w:t>
            </w:r>
          </w:p>
        </w:tc>
        <w:tc>
          <w:tcPr>
            <w:tcW w:w="5470" w:type="dxa"/>
          </w:tcPr>
          <w:p w14:paraId="374718D3" w14:textId="77777777" w:rsidR="00B04998" w:rsidRDefault="00000000">
            <w:pPr>
              <w:spacing w:after="0"/>
              <w:rPr>
                <w:rFonts w:ascii="Play" w:eastAsia="Play" w:hAnsi="Play" w:cs="Play"/>
                <w:sz w:val="24"/>
                <w:szCs w:val="24"/>
              </w:rPr>
            </w:pPr>
            <w:r>
              <w:rPr>
                <w:rFonts w:ascii="Play" w:eastAsia="Play" w:hAnsi="Play" w:cs="Play"/>
                <w:sz w:val="24"/>
                <w:szCs w:val="24"/>
              </w:rPr>
              <w:t xml:space="preserve">- Preservation of biodiversity and local flora/fauna. </w:t>
            </w:r>
            <w:r>
              <w:rPr>
                <w:rFonts w:ascii="Play" w:eastAsia="Play" w:hAnsi="Play" w:cs="Play"/>
                <w:sz w:val="24"/>
                <w:szCs w:val="24"/>
              </w:rPr>
              <w:br/>
              <w:t>- Afforestation programs to combat soil erosion.</w:t>
            </w:r>
          </w:p>
        </w:tc>
      </w:tr>
      <w:tr w:rsidR="00B04998" w14:paraId="779C1D6C" w14:textId="77777777">
        <w:tc>
          <w:tcPr>
            <w:tcW w:w="871" w:type="dxa"/>
          </w:tcPr>
          <w:p w14:paraId="5EF4AB34" w14:textId="77777777" w:rsidR="00B04998" w:rsidRDefault="00000000">
            <w:pPr>
              <w:spacing w:after="0"/>
              <w:ind w:left="360"/>
              <w:rPr>
                <w:rFonts w:ascii="Play" w:eastAsia="Play" w:hAnsi="Play" w:cs="Play"/>
                <w:sz w:val="24"/>
                <w:szCs w:val="24"/>
              </w:rPr>
            </w:pPr>
            <w:r>
              <w:rPr>
                <w:rFonts w:ascii="Play" w:eastAsia="Play" w:hAnsi="Play" w:cs="Play"/>
                <w:sz w:val="24"/>
                <w:szCs w:val="24"/>
              </w:rPr>
              <w:t>16</w:t>
            </w:r>
          </w:p>
        </w:tc>
        <w:tc>
          <w:tcPr>
            <w:tcW w:w="3009" w:type="dxa"/>
          </w:tcPr>
          <w:p w14:paraId="6B58D45D" w14:textId="77777777" w:rsidR="00B04998" w:rsidRDefault="00000000">
            <w:pPr>
              <w:spacing w:after="0"/>
              <w:rPr>
                <w:rFonts w:ascii="Play" w:eastAsia="Play" w:hAnsi="Play" w:cs="Play"/>
                <w:sz w:val="24"/>
                <w:szCs w:val="24"/>
              </w:rPr>
            </w:pPr>
            <w:r>
              <w:rPr>
                <w:rFonts w:ascii="Play" w:eastAsia="Play" w:hAnsi="Play" w:cs="Play"/>
                <w:sz w:val="24"/>
                <w:szCs w:val="24"/>
              </w:rPr>
              <w:t>Peace, Justice, and Strong Institutions</w:t>
            </w:r>
          </w:p>
        </w:tc>
        <w:tc>
          <w:tcPr>
            <w:tcW w:w="5470" w:type="dxa"/>
          </w:tcPr>
          <w:p w14:paraId="49D7D1E5" w14:textId="77777777" w:rsidR="00B04998" w:rsidRDefault="00000000">
            <w:pPr>
              <w:spacing w:after="0"/>
              <w:rPr>
                <w:rFonts w:ascii="Play" w:eastAsia="Play" w:hAnsi="Play" w:cs="Play"/>
                <w:sz w:val="24"/>
                <w:szCs w:val="24"/>
              </w:rPr>
            </w:pPr>
            <w:r>
              <w:rPr>
                <w:rFonts w:ascii="Play" w:eastAsia="Play" w:hAnsi="Play" w:cs="Play"/>
                <w:sz w:val="24"/>
                <w:szCs w:val="24"/>
              </w:rPr>
              <w:t xml:space="preserve">- Strengthening local governance and dispute resolution mechanisms. </w:t>
            </w:r>
            <w:r>
              <w:rPr>
                <w:rFonts w:ascii="Play" w:eastAsia="Play" w:hAnsi="Play" w:cs="Play"/>
                <w:sz w:val="24"/>
                <w:szCs w:val="24"/>
              </w:rPr>
              <w:br/>
              <w:t>- Improving transparency in Panchayat operations.</w:t>
            </w:r>
          </w:p>
        </w:tc>
      </w:tr>
      <w:tr w:rsidR="00B04998" w14:paraId="13388B95" w14:textId="77777777">
        <w:tc>
          <w:tcPr>
            <w:tcW w:w="871" w:type="dxa"/>
          </w:tcPr>
          <w:p w14:paraId="3B21B344" w14:textId="77777777" w:rsidR="00B04998" w:rsidRDefault="00000000">
            <w:pPr>
              <w:spacing w:after="0"/>
              <w:ind w:left="360"/>
              <w:rPr>
                <w:rFonts w:ascii="Play" w:eastAsia="Play" w:hAnsi="Play" w:cs="Play"/>
                <w:sz w:val="24"/>
                <w:szCs w:val="24"/>
              </w:rPr>
            </w:pPr>
            <w:r>
              <w:rPr>
                <w:rFonts w:ascii="Play" w:eastAsia="Play" w:hAnsi="Play" w:cs="Play"/>
                <w:sz w:val="24"/>
                <w:szCs w:val="24"/>
              </w:rPr>
              <w:t>17</w:t>
            </w:r>
          </w:p>
        </w:tc>
        <w:tc>
          <w:tcPr>
            <w:tcW w:w="3009" w:type="dxa"/>
          </w:tcPr>
          <w:p w14:paraId="16E71B6F" w14:textId="77777777" w:rsidR="00B04998" w:rsidRDefault="00000000">
            <w:pPr>
              <w:spacing w:after="0"/>
              <w:rPr>
                <w:rFonts w:ascii="Play" w:eastAsia="Play" w:hAnsi="Play" w:cs="Play"/>
                <w:sz w:val="24"/>
                <w:szCs w:val="24"/>
              </w:rPr>
            </w:pPr>
            <w:r>
              <w:rPr>
                <w:rFonts w:ascii="Play" w:eastAsia="Play" w:hAnsi="Play" w:cs="Play"/>
                <w:sz w:val="24"/>
                <w:szCs w:val="24"/>
              </w:rPr>
              <w:t>Partnerships for the Goals</w:t>
            </w:r>
          </w:p>
        </w:tc>
        <w:tc>
          <w:tcPr>
            <w:tcW w:w="5470" w:type="dxa"/>
          </w:tcPr>
          <w:p w14:paraId="3B144219" w14:textId="77777777" w:rsidR="00B04998" w:rsidRDefault="00000000">
            <w:pPr>
              <w:spacing w:after="0"/>
              <w:rPr>
                <w:rFonts w:ascii="Play" w:eastAsia="Play" w:hAnsi="Play" w:cs="Play"/>
                <w:sz w:val="24"/>
                <w:szCs w:val="24"/>
              </w:rPr>
            </w:pPr>
            <w:r>
              <w:rPr>
                <w:rFonts w:ascii="Play" w:eastAsia="Play" w:hAnsi="Play" w:cs="Play"/>
                <w:sz w:val="24"/>
                <w:szCs w:val="24"/>
              </w:rPr>
              <w:t>- Encouraging collaboration between NGOs, government bodies, and universities for sustainable rural development.</w:t>
            </w:r>
          </w:p>
        </w:tc>
      </w:tr>
    </w:tbl>
    <w:p w14:paraId="7B4F8614" w14:textId="77777777" w:rsidR="00B04998" w:rsidRDefault="00B04998">
      <w:pPr>
        <w:pBdr>
          <w:top w:val="nil"/>
          <w:left w:val="nil"/>
          <w:bottom w:val="nil"/>
          <w:right w:val="nil"/>
          <w:between w:val="nil"/>
        </w:pBdr>
        <w:spacing w:after="0"/>
        <w:ind w:left="1080"/>
        <w:rPr>
          <w:rFonts w:ascii="Play" w:eastAsia="Play" w:hAnsi="Play" w:cs="Play"/>
          <w:color w:val="000000"/>
          <w:sz w:val="24"/>
          <w:szCs w:val="24"/>
        </w:rPr>
      </w:pPr>
    </w:p>
    <w:p w14:paraId="34D79AE3" w14:textId="77777777" w:rsidR="00B04998" w:rsidRDefault="00000000">
      <w:pPr>
        <w:rPr>
          <w:rFonts w:ascii="Play" w:eastAsia="Play" w:hAnsi="Play" w:cs="Play"/>
          <w:sz w:val="24"/>
          <w:szCs w:val="24"/>
        </w:rPr>
      </w:pPr>
      <w:r>
        <w:br w:type="page"/>
      </w:r>
    </w:p>
    <w:p w14:paraId="4E5DC66A" w14:textId="77777777" w:rsidR="00B04998" w:rsidRDefault="00000000">
      <w:pPr>
        <w:spacing w:after="0"/>
        <w:jc w:val="center"/>
        <w:rPr>
          <w:b/>
          <w:bCs/>
          <w:sz w:val="24"/>
          <w:szCs w:val="24"/>
        </w:rPr>
      </w:pPr>
      <w:r>
        <w:rPr>
          <w:b/>
          <w:bCs/>
          <w:sz w:val="24"/>
          <w:szCs w:val="24"/>
        </w:rPr>
        <w:lastRenderedPageBreak/>
        <w:t>ANNEXURE - L</w:t>
      </w:r>
    </w:p>
    <w:p w14:paraId="7E91A313" w14:textId="77777777" w:rsidR="00B04998" w:rsidRDefault="00000000">
      <w:pPr>
        <w:spacing w:after="0"/>
        <w:jc w:val="center"/>
        <w:rPr>
          <w:b/>
          <w:bCs/>
          <w:sz w:val="24"/>
          <w:szCs w:val="24"/>
        </w:rPr>
      </w:pPr>
      <w:r>
        <w:rPr>
          <w:b/>
          <w:bCs/>
          <w:sz w:val="24"/>
          <w:szCs w:val="24"/>
        </w:rPr>
        <w:t>Examples of School/Course specific Problem Statements aligned with SDGs</w:t>
      </w:r>
    </w:p>
    <w:p w14:paraId="342A168D" w14:textId="77777777" w:rsidR="00B04998" w:rsidRDefault="00B04998">
      <w:pPr>
        <w:spacing w:after="0"/>
        <w:rPr>
          <w:b/>
          <w:bCs/>
          <w:sz w:val="24"/>
          <w:szCs w:val="24"/>
        </w:rPr>
      </w:pPr>
    </w:p>
    <w:tbl>
      <w:tblPr>
        <w:tblStyle w:val="ac"/>
        <w:tblpPr w:leftFromText="180" w:rightFromText="180" w:vertAnchor="page" w:horzAnchor="margin" w:tblpY="130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8"/>
        <w:gridCol w:w="2512"/>
        <w:gridCol w:w="4170"/>
      </w:tblGrid>
      <w:tr w:rsidR="00B04998" w14:paraId="795AFBC0" w14:textId="77777777">
        <w:tc>
          <w:tcPr>
            <w:tcW w:w="2668" w:type="dxa"/>
            <w:shd w:val="clear" w:color="auto" w:fill="F2F2F2"/>
          </w:tcPr>
          <w:p w14:paraId="4DAFE26F" w14:textId="77777777" w:rsidR="00B04998" w:rsidRDefault="00000000">
            <w:pPr>
              <w:spacing w:after="0"/>
              <w:ind w:left="360"/>
              <w:rPr>
                <w:rFonts w:ascii="Play" w:eastAsia="Play" w:hAnsi="Play" w:cs="Play"/>
                <w:b/>
                <w:bCs/>
                <w:sz w:val="24"/>
                <w:szCs w:val="24"/>
              </w:rPr>
            </w:pPr>
            <w:r>
              <w:rPr>
                <w:rFonts w:ascii="Play" w:eastAsia="Play" w:hAnsi="Play" w:cs="Play"/>
                <w:b/>
                <w:bCs/>
                <w:sz w:val="24"/>
                <w:szCs w:val="24"/>
              </w:rPr>
              <w:lastRenderedPageBreak/>
              <w:t>School/Course</w:t>
            </w:r>
          </w:p>
        </w:tc>
        <w:tc>
          <w:tcPr>
            <w:tcW w:w="2512" w:type="dxa"/>
            <w:shd w:val="clear" w:color="auto" w:fill="F2F2F2"/>
          </w:tcPr>
          <w:p w14:paraId="6F8E938A" w14:textId="77777777" w:rsidR="00B04998" w:rsidRDefault="00000000">
            <w:pPr>
              <w:spacing w:after="0"/>
              <w:ind w:left="360"/>
              <w:rPr>
                <w:rFonts w:ascii="Play" w:eastAsia="Play" w:hAnsi="Play" w:cs="Play"/>
                <w:b/>
                <w:bCs/>
                <w:sz w:val="24"/>
                <w:szCs w:val="24"/>
              </w:rPr>
            </w:pPr>
            <w:r>
              <w:rPr>
                <w:rFonts w:ascii="Play" w:eastAsia="Play" w:hAnsi="Play" w:cs="Play"/>
                <w:b/>
                <w:bCs/>
                <w:sz w:val="24"/>
                <w:szCs w:val="24"/>
              </w:rPr>
              <w:t>SDG Focus (Example)</w:t>
            </w:r>
          </w:p>
        </w:tc>
        <w:tc>
          <w:tcPr>
            <w:tcW w:w="4170" w:type="dxa"/>
            <w:shd w:val="clear" w:color="auto" w:fill="F2F2F2"/>
          </w:tcPr>
          <w:p w14:paraId="4BBEFF75" w14:textId="77777777" w:rsidR="00B04998" w:rsidRDefault="00000000">
            <w:pPr>
              <w:spacing w:after="0"/>
              <w:ind w:left="360"/>
              <w:rPr>
                <w:rFonts w:ascii="Play" w:eastAsia="Play" w:hAnsi="Play" w:cs="Play"/>
                <w:b/>
                <w:bCs/>
                <w:sz w:val="24"/>
                <w:szCs w:val="24"/>
              </w:rPr>
            </w:pPr>
            <w:r>
              <w:rPr>
                <w:rFonts w:ascii="Play" w:eastAsia="Play" w:hAnsi="Play" w:cs="Play"/>
                <w:b/>
                <w:bCs/>
                <w:sz w:val="24"/>
                <w:szCs w:val="24"/>
              </w:rPr>
              <w:t>Unique Problem Statement Specific to the Village</w:t>
            </w:r>
          </w:p>
        </w:tc>
      </w:tr>
      <w:tr w:rsidR="00B04998" w14:paraId="75EB3817" w14:textId="77777777">
        <w:tc>
          <w:tcPr>
            <w:tcW w:w="2668" w:type="dxa"/>
          </w:tcPr>
          <w:p w14:paraId="3278E332" w14:textId="77777777" w:rsidR="00B04998" w:rsidRDefault="00000000">
            <w:pPr>
              <w:spacing w:after="0"/>
              <w:rPr>
                <w:rFonts w:ascii="Play" w:eastAsia="Play" w:hAnsi="Play" w:cs="Play"/>
                <w:sz w:val="24"/>
                <w:szCs w:val="24"/>
              </w:rPr>
            </w:pPr>
            <w:r>
              <w:rPr>
                <w:rFonts w:ascii="Play" w:eastAsia="Play" w:hAnsi="Play" w:cs="Play"/>
                <w:sz w:val="24"/>
                <w:szCs w:val="24"/>
              </w:rPr>
              <w:t>School of Engineering and Technology</w:t>
            </w:r>
          </w:p>
        </w:tc>
        <w:tc>
          <w:tcPr>
            <w:tcW w:w="2512" w:type="dxa"/>
          </w:tcPr>
          <w:p w14:paraId="62B0C51C" w14:textId="77777777" w:rsidR="00B04998" w:rsidRDefault="00000000">
            <w:pPr>
              <w:spacing w:after="0"/>
              <w:rPr>
                <w:rFonts w:ascii="Play" w:eastAsia="Play" w:hAnsi="Play" w:cs="Play"/>
                <w:sz w:val="24"/>
                <w:szCs w:val="24"/>
              </w:rPr>
            </w:pPr>
            <w:r>
              <w:rPr>
                <w:rFonts w:ascii="Play" w:eastAsia="Play" w:hAnsi="Play" w:cs="Play"/>
                <w:sz w:val="24"/>
                <w:szCs w:val="24"/>
              </w:rPr>
              <w:t>SDG 7 (Affordable and Clean Energy)</w:t>
            </w:r>
          </w:p>
        </w:tc>
        <w:tc>
          <w:tcPr>
            <w:tcW w:w="4170" w:type="dxa"/>
          </w:tcPr>
          <w:p w14:paraId="3286BC1B" w14:textId="77777777" w:rsidR="00B04998" w:rsidRDefault="00000000">
            <w:pPr>
              <w:spacing w:after="0"/>
              <w:rPr>
                <w:rFonts w:ascii="Play" w:eastAsia="Play" w:hAnsi="Play" w:cs="Play"/>
                <w:sz w:val="24"/>
                <w:szCs w:val="24"/>
              </w:rPr>
            </w:pPr>
            <w:r>
              <w:rPr>
                <w:rFonts w:ascii="Play" w:eastAsia="Play" w:hAnsi="Play" w:cs="Play"/>
                <w:sz w:val="24"/>
                <w:szCs w:val="24"/>
              </w:rPr>
              <w:t>Design a pedal-powered irrigation pump that reduces energy dependence and can be maintained by the local community.</w:t>
            </w:r>
          </w:p>
        </w:tc>
      </w:tr>
      <w:tr w:rsidR="00B04998" w14:paraId="5819FAF4" w14:textId="77777777">
        <w:tc>
          <w:tcPr>
            <w:tcW w:w="2668" w:type="dxa"/>
          </w:tcPr>
          <w:p w14:paraId="5BD3B3DA" w14:textId="77777777" w:rsidR="00B04998" w:rsidRDefault="00000000">
            <w:pPr>
              <w:spacing w:after="0"/>
              <w:rPr>
                <w:rFonts w:ascii="Play" w:eastAsia="Play" w:hAnsi="Play" w:cs="Play"/>
                <w:sz w:val="24"/>
                <w:szCs w:val="24"/>
              </w:rPr>
            </w:pPr>
            <w:r>
              <w:rPr>
                <w:rFonts w:ascii="Play" w:eastAsia="Play" w:hAnsi="Play" w:cs="Play"/>
                <w:sz w:val="24"/>
                <w:szCs w:val="24"/>
              </w:rPr>
              <w:t>School of Computer Science &amp; Engineering</w:t>
            </w:r>
          </w:p>
        </w:tc>
        <w:tc>
          <w:tcPr>
            <w:tcW w:w="2512" w:type="dxa"/>
          </w:tcPr>
          <w:p w14:paraId="63A7A8CE" w14:textId="77777777" w:rsidR="00B04998" w:rsidRDefault="00000000">
            <w:pPr>
              <w:spacing w:after="0"/>
              <w:rPr>
                <w:rFonts w:ascii="Play" w:eastAsia="Play" w:hAnsi="Play" w:cs="Play"/>
                <w:sz w:val="24"/>
                <w:szCs w:val="24"/>
              </w:rPr>
            </w:pPr>
            <w:r>
              <w:rPr>
                <w:rFonts w:ascii="Play" w:eastAsia="Play" w:hAnsi="Play" w:cs="Play"/>
                <w:sz w:val="24"/>
                <w:szCs w:val="24"/>
              </w:rPr>
              <w:t>SDG 10 (Reduced Inequalities)</w:t>
            </w:r>
          </w:p>
        </w:tc>
        <w:tc>
          <w:tcPr>
            <w:tcW w:w="4170" w:type="dxa"/>
          </w:tcPr>
          <w:p w14:paraId="3203D548" w14:textId="77777777" w:rsidR="00B04998" w:rsidRDefault="00000000">
            <w:pPr>
              <w:spacing w:after="0"/>
              <w:rPr>
                <w:rFonts w:ascii="Play" w:eastAsia="Play" w:hAnsi="Play" w:cs="Play"/>
                <w:sz w:val="24"/>
                <w:szCs w:val="24"/>
              </w:rPr>
            </w:pPr>
            <w:r>
              <w:rPr>
                <w:rFonts w:ascii="Play" w:eastAsia="Play" w:hAnsi="Play" w:cs="Play"/>
                <w:sz w:val="24"/>
                <w:szCs w:val="24"/>
              </w:rPr>
              <w:t>Create a digital platform to map and share untapped skills in the village (e.g., artisans, weavers) for urban markets.</w:t>
            </w:r>
          </w:p>
        </w:tc>
      </w:tr>
      <w:tr w:rsidR="00B04998" w14:paraId="14C7204F" w14:textId="77777777">
        <w:tc>
          <w:tcPr>
            <w:tcW w:w="2668" w:type="dxa"/>
          </w:tcPr>
          <w:p w14:paraId="77BD4DA3" w14:textId="77777777" w:rsidR="00B04998" w:rsidRDefault="00000000">
            <w:pPr>
              <w:spacing w:after="0"/>
              <w:rPr>
                <w:rFonts w:ascii="Play" w:eastAsia="Play" w:hAnsi="Play" w:cs="Play"/>
                <w:sz w:val="24"/>
                <w:szCs w:val="24"/>
              </w:rPr>
            </w:pPr>
            <w:r>
              <w:rPr>
                <w:rFonts w:ascii="Play" w:eastAsia="Play" w:hAnsi="Play" w:cs="Play"/>
                <w:sz w:val="24"/>
                <w:szCs w:val="24"/>
              </w:rPr>
              <w:t>Ramcharan School of Leadership</w:t>
            </w:r>
          </w:p>
        </w:tc>
        <w:tc>
          <w:tcPr>
            <w:tcW w:w="2512" w:type="dxa"/>
            <w:vMerge w:val="restart"/>
          </w:tcPr>
          <w:p w14:paraId="34584EBE" w14:textId="77777777" w:rsidR="00B04998" w:rsidRDefault="00000000">
            <w:pPr>
              <w:spacing w:after="0"/>
              <w:rPr>
                <w:rFonts w:ascii="Play" w:eastAsia="Play" w:hAnsi="Play" w:cs="Play"/>
                <w:sz w:val="24"/>
                <w:szCs w:val="24"/>
              </w:rPr>
            </w:pPr>
            <w:r>
              <w:rPr>
                <w:rFonts w:ascii="Play" w:eastAsia="Play" w:hAnsi="Play" w:cs="Play"/>
                <w:sz w:val="24"/>
                <w:szCs w:val="24"/>
              </w:rPr>
              <w:t>SDG 12 (Responsible Consumption and Production)</w:t>
            </w:r>
          </w:p>
        </w:tc>
        <w:tc>
          <w:tcPr>
            <w:tcW w:w="4170" w:type="dxa"/>
            <w:vMerge w:val="restart"/>
          </w:tcPr>
          <w:p w14:paraId="3AD1917C" w14:textId="77777777" w:rsidR="00B04998" w:rsidRDefault="00000000">
            <w:pPr>
              <w:spacing w:after="0"/>
              <w:rPr>
                <w:rFonts w:ascii="Play" w:eastAsia="Play" w:hAnsi="Play" w:cs="Play"/>
                <w:sz w:val="24"/>
                <w:szCs w:val="24"/>
              </w:rPr>
            </w:pPr>
            <w:r>
              <w:rPr>
                <w:rFonts w:ascii="Play" w:eastAsia="Play" w:hAnsi="Play" w:cs="Play"/>
                <w:sz w:val="24"/>
                <w:szCs w:val="24"/>
              </w:rPr>
              <w:t>Build a community-owned organic fertilizer brand using biodegradable waste from the village.</w:t>
            </w:r>
          </w:p>
        </w:tc>
      </w:tr>
      <w:tr w:rsidR="00B04998" w14:paraId="700C0ACA" w14:textId="77777777">
        <w:tc>
          <w:tcPr>
            <w:tcW w:w="2668" w:type="dxa"/>
          </w:tcPr>
          <w:p w14:paraId="362F3D82" w14:textId="77777777" w:rsidR="00B04998" w:rsidRDefault="00000000">
            <w:pPr>
              <w:spacing w:after="0"/>
              <w:rPr>
                <w:rFonts w:ascii="Play" w:eastAsia="Play" w:hAnsi="Play" w:cs="Play"/>
                <w:sz w:val="24"/>
                <w:szCs w:val="24"/>
              </w:rPr>
            </w:pPr>
            <w:r>
              <w:rPr>
                <w:rFonts w:ascii="Play" w:eastAsia="Play" w:hAnsi="Play" w:cs="Play"/>
                <w:sz w:val="24"/>
                <w:szCs w:val="24"/>
              </w:rPr>
              <w:t>School of Business</w:t>
            </w:r>
          </w:p>
        </w:tc>
        <w:tc>
          <w:tcPr>
            <w:tcW w:w="2512" w:type="dxa"/>
            <w:vMerge/>
          </w:tcPr>
          <w:p w14:paraId="4D5770A7"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c>
          <w:tcPr>
            <w:tcW w:w="4170" w:type="dxa"/>
            <w:vMerge/>
          </w:tcPr>
          <w:p w14:paraId="2E899B00" w14:textId="77777777" w:rsidR="00B04998" w:rsidRDefault="00B04998">
            <w:pPr>
              <w:widowControl w:val="0"/>
              <w:pBdr>
                <w:top w:val="nil"/>
                <w:left w:val="nil"/>
                <w:bottom w:val="nil"/>
                <w:right w:val="nil"/>
                <w:between w:val="nil"/>
              </w:pBdr>
              <w:spacing w:after="0" w:line="276" w:lineRule="auto"/>
              <w:rPr>
                <w:rFonts w:ascii="Play" w:eastAsia="Play" w:hAnsi="Play" w:cs="Play"/>
                <w:sz w:val="24"/>
                <w:szCs w:val="24"/>
              </w:rPr>
            </w:pPr>
          </w:p>
        </w:tc>
      </w:tr>
      <w:tr w:rsidR="00B04998" w14:paraId="39653626" w14:textId="77777777">
        <w:tc>
          <w:tcPr>
            <w:tcW w:w="2668" w:type="dxa"/>
          </w:tcPr>
          <w:p w14:paraId="1906E5A4" w14:textId="77777777" w:rsidR="00B04998" w:rsidRDefault="00000000">
            <w:pPr>
              <w:spacing w:after="0"/>
              <w:rPr>
                <w:rFonts w:ascii="Play" w:eastAsia="Play" w:hAnsi="Play" w:cs="Play"/>
                <w:sz w:val="24"/>
                <w:szCs w:val="24"/>
              </w:rPr>
            </w:pPr>
            <w:r>
              <w:rPr>
                <w:rFonts w:ascii="Play" w:eastAsia="Play" w:hAnsi="Play" w:cs="Play"/>
                <w:sz w:val="24"/>
                <w:szCs w:val="24"/>
              </w:rPr>
              <w:t>School of Economics &amp; Commerce</w:t>
            </w:r>
          </w:p>
        </w:tc>
        <w:tc>
          <w:tcPr>
            <w:tcW w:w="2512" w:type="dxa"/>
          </w:tcPr>
          <w:p w14:paraId="38A47A9A" w14:textId="77777777" w:rsidR="00B04998" w:rsidRDefault="00000000">
            <w:pPr>
              <w:spacing w:after="0"/>
              <w:rPr>
                <w:rFonts w:ascii="Play" w:eastAsia="Play" w:hAnsi="Play" w:cs="Play"/>
                <w:sz w:val="24"/>
                <w:szCs w:val="24"/>
              </w:rPr>
            </w:pPr>
            <w:r>
              <w:rPr>
                <w:rFonts w:ascii="Play" w:eastAsia="Play" w:hAnsi="Play" w:cs="Play"/>
                <w:sz w:val="24"/>
                <w:szCs w:val="24"/>
              </w:rPr>
              <w:t>SDG 2 (Zero Hunger)</w:t>
            </w:r>
          </w:p>
        </w:tc>
        <w:tc>
          <w:tcPr>
            <w:tcW w:w="4170" w:type="dxa"/>
          </w:tcPr>
          <w:p w14:paraId="19003E5D" w14:textId="77777777" w:rsidR="00B04998" w:rsidRDefault="00000000">
            <w:pPr>
              <w:spacing w:after="0"/>
              <w:rPr>
                <w:rFonts w:ascii="Play" w:eastAsia="Play" w:hAnsi="Play" w:cs="Play"/>
                <w:sz w:val="24"/>
                <w:szCs w:val="24"/>
              </w:rPr>
            </w:pPr>
            <w:r>
              <w:rPr>
                <w:rFonts w:ascii="Play" w:eastAsia="Play" w:hAnsi="Play" w:cs="Play"/>
                <w:sz w:val="24"/>
                <w:szCs w:val="24"/>
              </w:rPr>
              <w:t>Conduct an economic viability study on vertical farming in small households to maximize food production.</w:t>
            </w:r>
          </w:p>
        </w:tc>
      </w:tr>
      <w:tr w:rsidR="00B04998" w14:paraId="357886BC" w14:textId="77777777">
        <w:tc>
          <w:tcPr>
            <w:tcW w:w="2668" w:type="dxa"/>
          </w:tcPr>
          <w:p w14:paraId="7ADB2AC4" w14:textId="77777777" w:rsidR="00B04998" w:rsidRDefault="00000000">
            <w:pPr>
              <w:spacing w:after="0"/>
              <w:rPr>
                <w:rFonts w:ascii="Play" w:eastAsia="Play" w:hAnsi="Play" w:cs="Play"/>
                <w:sz w:val="24"/>
                <w:szCs w:val="24"/>
              </w:rPr>
            </w:pPr>
            <w:r>
              <w:rPr>
                <w:rFonts w:ascii="Play" w:eastAsia="Play" w:hAnsi="Play" w:cs="Play"/>
                <w:sz w:val="24"/>
                <w:szCs w:val="24"/>
              </w:rPr>
              <w:t>School of Government</w:t>
            </w:r>
          </w:p>
        </w:tc>
        <w:tc>
          <w:tcPr>
            <w:tcW w:w="2512" w:type="dxa"/>
          </w:tcPr>
          <w:p w14:paraId="45048EAC" w14:textId="77777777" w:rsidR="00B04998" w:rsidRDefault="00000000">
            <w:pPr>
              <w:spacing w:after="0"/>
              <w:rPr>
                <w:rFonts w:ascii="Play" w:eastAsia="Play" w:hAnsi="Play" w:cs="Play"/>
                <w:sz w:val="24"/>
                <w:szCs w:val="24"/>
              </w:rPr>
            </w:pPr>
            <w:r>
              <w:rPr>
                <w:rFonts w:ascii="Play" w:eastAsia="Play" w:hAnsi="Play" w:cs="Play"/>
                <w:sz w:val="24"/>
                <w:szCs w:val="24"/>
              </w:rPr>
              <w:t>SDG 17 (Partnerships for the Goals)</w:t>
            </w:r>
          </w:p>
        </w:tc>
        <w:tc>
          <w:tcPr>
            <w:tcW w:w="4170" w:type="dxa"/>
          </w:tcPr>
          <w:p w14:paraId="5AE244DC" w14:textId="77777777" w:rsidR="00B04998" w:rsidRDefault="00000000">
            <w:pPr>
              <w:spacing w:after="0"/>
              <w:rPr>
                <w:rFonts w:ascii="Play" w:eastAsia="Play" w:hAnsi="Play" w:cs="Play"/>
                <w:sz w:val="24"/>
                <w:szCs w:val="24"/>
              </w:rPr>
            </w:pPr>
            <w:r>
              <w:rPr>
                <w:rFonts w:ascii="Play" w:eastAsia="Play" w:hAnsi="Play" w:cs="Play"/>
                <w:sz w:val="24"/>
                <w:szCs w:val="24"/>
              </w:rPr>
              <w:t>Develop a blueprint for how the village can partner with nearby urban areas for a “reverse supply chain” of organic goods.</w:t>
            </w:r>
          </w:p>
        </w:tc>
      </w:tr>
      <w:tr w:rsidR="00B04998" w14:paraId="7D9BA76F" w14:textId="77777777">
        <w:tc>
          <w:tcPr>
            <w:tcW w:w="2668" w:type="dxa"/>
          </w:tcPr>
          <w:p w14:paraId="6BD5B9D4" w14:textId="77777777" w:rsidR="00B04998" w:rsidRDefault="00000000">
            <w:pPr>
              <w:spacing w:after="0"/>
              <w:rPr>
                <w:rFonts w:ascii="Play" w:eastAsia="Play" w:hAnsi="Play" w:cs="Play"/>
                <w:sz w:val="24"/>
                <w:szCs w:val="24"/>
              </w:rPr>
            </w:pPr>
            <w:r>
              <w:rPr>
                <w:rFonts w:ascii="Play" w:eastAsia="Play" w:hAnsi="Play" w:cs="Play"/>
                <w:sz w:val="24"/>
                <w:szCs w:val="24"/>
              </w:rPr>
              <w:t>School of Health Science &amp; Technology</w:t>
            </w:r>
          </w:p>
        </w:tc>
        <w:tc>
          <w:tcPr>
            <w:tcW w:w="2512" w:type="dxa"/>
          </w:tcPr>
          <w:p w14:paraId="0146EA90" w14:textId="77777777" w:rsidR="00B04998" w:rsidRDefault="00000000">
            <w:pPr>
              <w:spacing w:after="0"/>
              <w:rPr>
                <w:rFonts w:ascii="Play" w:eastAsia="Play" w:hAnsi="Play" w:cs="Play"/>
                <w:sz w:val="24"/>
                <w:szCs w:val="24"/>
              </w:rPr>
            </w:pPr>
            <w:r>
              <w:rPr>
                <w:rFonts w:ascii="Play" w:eastAsia="Play" w:hAnsi="Play" w:cs="Play"/>
                <w:sz w:val="24"/>
                <w:szCs w:val="24"/>
              </w:rPr>
              <w:t>SDG 3 (Good Health and Well-being)</w:t>
            </w:r>
          </w:p>
        </w:tc>
        <w:tc>
          <w:tcPr>
            <w:tcW w:w="4170" w:type="dxa"/>
          </w:tcPr>
          <w:p w14:paraId="18A14333" w14:textId="77777777" w:rsidR="00B04998" w:rsidRDefault="00000000">
            <w:pPr>
              <w:spacing w:after="0"/>
              <w:rPr>
                <w:rFonts w:ascii="Play" w:eastAsia="Play" w:hAnsi="Play" w:cs="Play"/>
                <w:sz w:val="24"/>
                <w:szCs w:val="24"/>
              </w:rPr>
            </w:pPr>
            <w:r>
              <w:rPr>
                <w:rFonts w:ascii="Play" w:eastAsia="Play" w:hAnsi="Play" w:cs="Play"/>
                <w:sz w:val="24"/>
                <w:szCs w:val="24"/>
              </w:rPr>
              <w:t>Introduce a low-cost, AI-powered diagnostic tool for early detection of malnutrition in children under 5 years.</w:t>
            </w:r>
          </w:p>
        </w:tc>
      </w:tr>
      <w:tr w:rsidR="00B04998" w14:paraId="0AAE5336" w14:textId="77777777">
        <w:tc>
          <w:tcPr>
            <w:tcW w:w="2668" w:type="dxa"/>
          </w:tcPr>
          <w:p w14:paraId="57734399" w14:textId="77777777" w:rsidR="00B04998" w:rsidRDefault="00000000">
            <w:pPr>
              <w:spacing w:after="0"/>
              <w:rPr>
                <w:rFonts w:ascii="Play" w:eastAsia="Play" w:hAnsi="Play" w:cs="Play"/>
                <w:sz w:val="24"/>
                <w:szCs w:val="24"/>
              </w:rPr>
            </w:pPr>
            <w:r>
              <w:rPr>
                <w:rFonts w:ascii="Play" w:eastAsia="Play" w:hAnsi="Play" w:cs="Play"/>
                <w:sz w:val="24"/>
                <w:szCs w:val="24"/>
              </w:rPr>
              <w:t>School of Science &amp; Environmental Studies</w:t>
            </w:r>
          </w:p>
        </w:tc>
        <w:tc>
          <w:tcPr>
            <w:tcW w:w="2512" w:type="dxa"/>
          </w:tcPr>
          <w:p w14:paraId="7BF526F6" w14:textId="77777777" w:rsidR="00B04998" w:rsidRDefault="00000000">
            <w:pPr>
              <w:spacing w:after="0"/>
              <w:rPr>
                <w:rFonts w:ascii="Play" w:eastAsia="Play" w:hAnsi="Play" w:cs="Play"/>
                <w:sz w:val="24"/>
                <w:szCs w:val="24"/>
              </w:rPr>
            </w:pPr>
            <w:r>
              <w:rPr>
                <w:rFonts w:ascii="Play" w:eastAsia="Play" w:hAnsi="Play" w:cs="Play"/>
                <w:sz w:val="24"/>
                <w:szCs w:val="24"/>
              </w:rPr>
              <w:t>SDG 14 (Life Below Water)</w:t>
            </w:r>
          </w:p>
        </w:tc>
        <w:tc>
          <w:tcPr>
            <w:tcW w:w="4170" w:type="dxa"/>
          </w:tcPr>
          <w:p w14:paraId="06E4982B" w14:textId="77777777" w:rsidR="00B04998" w:rsidRDefault="00000000">
            <w:pPr>
              <w:spacing w:after="0"/>
              <w:rPr>
                <w:rFonts w:ascii="Play" w:eastAsia="Play" w:hAnsi="Play" w:cs="Play"/>
                <w:sz w:val="24"/>
                <w:szCs w:val="24"/>
              </w:rPr>
            </w:pPr>
            <w:r>
              <w:rPr>
                <w:rFonts w:ascii="Play" w:eastAsia="Play" w:hAnsi="Play" w:cs="Play"/>
                <w:sz w:val="24"/>
                <w:szCs w:val="24"/>
              </w:rPr>
              <w:t>Study the impact of fertilizers on nearby water bodies and create a low-tech solution to filter runoff before it enters rivers.</w:t>
            </w:r>
          </w:p>
        </w:tc>
      </w:tr>
      <w:tr w:rsidR="00B04998" w14:paraId="1CD45267" w14:textId="77777777">
        <w:tc>
          <w:tcPr>
            <w:tcW w:w="2668" w:type="dxa"/>
          </w:tcPr>
          <w:p w14:paraId="5CBAEAD3" w14:textId="77777777" w:rsidR="00B04998" w:rsidRDefault="00000000">
            <w:pPr>
              <w:spacing w:after="0"/>
              <w:rPr>
                <w:rFonts w:ascii="Play" w:eastAsia="Play" w:hAnsi="Play" w:cs="Play"/>
                <w:sz w:val="24"/>
                <w:szCs w:val="24"/>
              </w:rPr>
            </w:pPr>
            <w:r>
              <w:rPr>
                <w:rFonts w:ascii="Play" w:eastAsia="Play" w:hAnsi="Play" w:cs="Play"/>
                <w:sz w:val="24"/>
                <w:szCs w:val="24"/>
              </w:rPr>
              <w:t>School of Design</w:t>
            </w:r>
          </w:p>
        </w:tc>
        <w:tc>
          <w:tcPr>
            <w:tcW w:w="2512" w:type="dxa"/>
          </w:tcPr>
          <w:p w14:paraId="09CF80F0" w14:textId="77777777" w:rsidR="00B04998" w:rsidRDefault="00000000">
            <w:pPr>
              <w:spacing w:after="0"/>
              <w:rPr>
                <w:rFonts w:ascii="Play" w:eastAsia="Play" w:hAnsi="Play" w:cs="Play"/>
                <w:sz w:val="24"/>
                <w:szCs w:val="24"/>
              </w:rPr>
            </w:pPr>
            <w:r>
              <w:rPr>
                <w:rFonts w:ascii="Play" w:eastAsia="Play" w:hAnsi="Play" w:cs="Play"/>
                <w:sz w:val="24"/>
                <w:szCs w:val="24"/>
              </w:rPr>
              <w:t>SDG 11 (Sustainable Cities and Communities)</w:t>
            </w:r>
          </w:p>
        </w:tc>
        <w:tc>
          <w:tcPr>
            <w:tcW w:w="4170" w:type="dxa"/>
          </w:tcPr>
          <w:p w14:paraId="78923A52" w14:textId="77777777" w:rsidR="00B04998" w:rsidRDefault="00000000">
            <w:pPr>
              <w:spacing w:after="0"/>
              <w:rPr>
                <w:rFonts w:ascii="Play" w:eastAsia="Play" w:hAnsi="Play" w:cs="Play"/>
                <w:sz w:val="24"/>
                <w:szCs w:val="24"/>
              </w:rPr>
            </w:pPr>
            <w:r>
              <w:rPr>
                <w:rFonts w:ascii="Play" w:eastAsia="Play" w:hAnsi="Play" w:cs="Play"/>
                <w:sz w:val="24"/>
                <w:szCs w:val="24"/>
              </w:rPr>
              <w:t>Design public spaces in the village using reclaimed and recycled materials to promote community gatherings and festivals.</w:t>
            </w:r>
          </w:p>
        </w:tc>
      </w:tr>
      <w:tr w:rsidR="00B04998" w14:paraId="1C573C0A" w14:textId="77777777">
        <w:tc>
          <w:tcPr>
            <w:tcW w:w="2668" w:type="dxa"/>
          </w:tcPr>
          <w:p w14:paraId="186A0194" w14:textId="77777777" w:rsidR="00B04998" w:rsidRDefault="00000000">
            <w:pPr>
              <w:spacing w:after="0"/>
              <w:rPr>
                <w:rFonts w:ascii="Play" w:eastAsia="Play" w:hAnsi="Play" w:cs="Play"/>
                <w:sz w:val="24"/>
                <w:szCs w:val="24"/>
              </w:rPr>
            </w:pPr>
            <w:r>
              <w:rPr>
                <w:rFonts w:ascii="Play" w:eastAsia="Play" w:hAnsi="Play" w:cs="Play"/>
                <w:sz w:val="24"/>
                <w:szCs w:val="24"/>
              </w:rPr>
              <w:t>School of Liberal Arts</w:t>
            </w:r>
          </w:p>
        </w:tc>
        <w:tc>
          <w:tcPr>
            <w:tcW w:w="2512" w:type="dxa"/>
          </w:tcPr>
          <w:p w14:paraId="35CB3B2C" w14:textId="77777777" w:rsidR="00B04998" w:rsidRDefault="00000000">
            <w:pPr>
              <w:spacing w:after="0"/>
              <w:rPr>
                <w:rFonts w:ascii="Play" w:eastAsia="Play" w:hAnsi="Play" w:cs="Play"/>
                <w:sz w:val="24"/>
                <w:szCs w:val="24"/>
              </w:rPr>
            </w:pPr>
            <w:r>
              <w:rPr>
                <w:rFonts w:ascii="Play" w:eastAsia="Play" w:hAnsi="Play" w:cs="Play"/>
                <w:sz w:val="24"/>
                <w:szCs w:val="24"/>
              </w:rPr>
              <w:t>SDG 5 (Gender Equality)</w:t>
            </w:r>
          </w:p>
        </w:tc>
        <w:tc>
          <w:tcPr>
            <w:tcW w:w="4170" w:type="dxa"/>
          </w:tcPr>
          <w:p w14:paraId="50A9C77F" w14:textId="77777777" w:rsidR="00B04998" w:rsidRDefault="00000000">
            <w:pPr>
              <w:spacing w:after="0"/>
              <w:rPr>
                <w:rFonts w:ascii="Play" w:eastAsia="Play" w:hAnsi="Play" w:cs="Play"/>
                <w:sz w:val="24"/>
                <w:szCs w:val="24"/>
              </w:rPr>
            </w:pPr>
            <w:r>
              <w:rPr>
                <w:rFonts w:ascii="Play" w:eastAsia="Play" w:hAnsi="Play" w:cs="Play"/>
                <w:sz w:val="24"/>
                <w:szCs w:val="24"/>
              </w:rPr>
              <w:t>Develop creative storytelling workshops for village women to document their lives and challenges for local archives.</w:t>
            </w:r>
          </w:p>
        </w:tc>
      </w:tr>
      <w:tr w:rsidR="00B04998" w14:paraId="1721B60C" w14:textId="77777777">
        <w:tc>
          <w:tcPr>
            <w:tcW w:w="2668" w:type="dxa"/>
          </w:tcPr>
          <w:p w14:paraId="59A70A7F" w14:textId="77777777" w:rsidR="00B04998" w:rsidRDefault="00000000">
            <w:pPr>
              <w:spacing w:after="0"/>
              <w:rPr>
                <w:rFonts w:ascii="Play" w:eastAsia="Play" w:hAnsi="Play" w:cs="Play"/>
                <w:sz w:val="24"/>
                <w:szCs w:val="24"/>
              </w:rPr>
            </w:pPr>
            <w:r>
              <w:rPr>
                <w:rFonts w:ascii="Play" w:eastAsia="Play" w:hAnsi="Play" w:cs="Play"/>
                <w:sz w:val="24"/>
                <w:szCs w:val="24"/>
              </w:rPr>
              <w:t>School of Law</w:t>
            </w:r>
          </w:p>
        </w:tc>
        <w:tc>
          <w:tcPr>
            <w:tcW w:w="2512" w:type="dxa"/>
          </w:tcPr>
          <w:p w14:paraId="784A932F" w14:textId="77777777" w:rsidR="00B04998" w:rsidRDefault="00000000">
            <w:pPr>
              <w:spacing w:after="0"/>
              <w:rPr>
                <w:rFonts w:ascii="Play" w:eastAsia="Play" w:hAnsi="Play" w:cs="Play"/>
                <w:sz w:val="24"/>
                <w:szCs w:val="24"/>
              </w:rPr>
            </w:pPr>
            <w:r>
              <w:rPr>
                <w:rFonts w:ascii="Play" w:eastAsia="Play" w:hAnsi="Play" w:cs="Play"/>
                <w:sz w:val="24"/>
                <w:szCs w:val="24"/>
              </w:rPr>
              <w:t>SDG 10 (Reduced Inequalities)</w:t>
            </w:r>
          </w:p>
        </w:tc>
        <w:tc>
          <w:tcPr>
            <w:tcW w:w="4170" w:type="dxa"/>
          </w:tcPr>
          <w:p w14:paraId="5FFD653D" w14:textId="77777777" w:rsidR="00B04998" w:rsidRDefault="00000000">
            <w:pPr>
              <w:spacing w:after="0"/>
              <w:rPr>
                <w:rFonts w:ascii="Play" w:eastAsia="Play" w:hAnsi="Play" w:cs="Play"/>
                <w:sz w:val="24"/>
                <w:szCs w:val="24"/>
              </w:rPr>
            </w:pPr>
            <w:r>
              <w:rPr>
                <w:rFonts w:ascii="Play" w:eastAsia="Play" w:hAnsi="Play" w:cs="Play"/>
                <w:sz w:val="24"/>
                <w:szCs w:val="24"/>
              </w:rPr>
              <w:t>Create a simplified legal handbook for farmers on land rights and tenancy laws, using visuals and local dialects.</w:t>
            </w:r>
          </w:p>
        </w:tc>
      </w:tr>
      <w:tr w:rsidR="00B04998" w14:paraId="0F10E162" w14:textId="77777777">
        <w:tc>
          <w:tcPr>
            <w:tcW w:w="2668" w:type="dxa"/>
          </w:tcPr>
          <w:p w14:paraId="03519885" w14:textId="77777777" w:rsidR="00B04998" w:rsidRDefault="00000000">
            <w:pPr>
              <w:spacing w:after="0"/>
              <w:rPr>
                <w:rFonts w:ascii="Play" w:eastAsia="Play" w:hAnsi="Play" w:cs="Play"/>
                <w:sz w:val="24"/>
                <w:szCs w:val="24"/>
              </w:rPr>
            </w:pPr>
            <w:r>
              <w:rPr>
                <w:rFonts w:ascii="Play" w:eastAsia="Play" w:hAnsi="Play" w:cs="Play"/>
                <w:sz w:val="24"/>
                <w:szCs w:val="24"/>
              </w:rPr>
              <w:lastRenderedPageBreak/>
              <w:t>School of Consciousness</w:t>
            </w:r>
          </w:p>
        </w:tc>
        <w:tc>
          <w:tcPr>
            <w:tcW w:w="2512" w:type="dxa"/>
          </w:tcPr>
          <w:p w14:paraId="6C54D598" w14:textId="77777777" w:rsidR="00B04998" w:rsidRDefault="00000000">
            <w:pPr>
              <w:spacing w:after="0"/>
              <w:rPr>
                <w:rFonts w:ascii="Play" w:eastAsia="Play" w:hAnsi="Play" w:cs="Play"/>
                <w:sz w:val="24"/>
                <w:szCs w:val="24"/>
              </w:rPr>
            </w:pPr>
            <w:r>
              <w:rPr>
                <w:rFonts w:ascii="Play" w:eastAsia="Play" w:hAnsi="Play" w:cs="Play"/>
                <w:sz w:val="24"/>
                <w:szCs w:val="24"/>
              </w:rPr>
              <w:t>SDG 15 (Life on Land)</w:t>
            </w:r>
          </w:p>
        </w:tc>
        <w:tc>
          <w:tcPr>
            <w:tcW w:w="4170" w:type="dxa"/>
          </w:tcPr>
          <w:p w14:paraId="0D9319AA" w14:textId="77777777" w:rsidR="00B04998" w:rsidRDefault="00000000">
            <w:pPr>
              <w:spacing w:after="0"/>
              <w:rPr>
                <w:rFonts w:ascii="Play" w:eastAsia="Play" w:hAnsi="Play" w:cs="Play"/>
                <w:sz w:val="24"/>
                <w:szCs w:val="24"/>
              </w:rPr>
            </w:pPr>
            <w:r>
              <w:rPr>
                <w:rFonts w:ascii="Play" w:eastAsia="Play" w:hAnsi="Play" w:cs="Play"/>
                <w:sz w:val="24"/>
                <w:szCs w:val="24"/>
              </w:rPr>
              <w:t>Promote sustainable lifestyle practices by educating villagers on reducing waste and promoting organic farming.</w:t>
            </w:r>
          </w:p>
          <w:p w14:paraId="5F4C5976" w14:textId="77777777" w:rsidR="00B04998" w:rsidRDefault="00B04998">
            <w:pPr>
              <w:spacing w:after="0"/>
              <w:ind w:left="360"/>
              <w:rPr>
                <w:rFonts w:ascii="Play" w:eastAsia="Play" w:hAnsi="Play" w:cs="Play"/>
                <w:sz w:val="24"/>
                <w:szCs w:val="24"/>
              </w:rPr>
            </w:pPr>
          </w:p>
        </w:tc>
      </w:tr>
    </w:tbl>
    <w:p w14:paraId="15A31417" w14:textId="77777777" w:rsidR="00B04998" w:rsidRDefault="00B04998">
      <w:pPr>
        <w:pBdr>
          <w:top w:val="nil"/>
          <w:left w:val="nil"/>
          <w:bottom w:val="nil"/>
          <w:right w:val="nil"/>
          <w:between w:val="nil"/>
        </w:pBdr>
        <w:spacing w:after="0"/>
        <w:ind w:left="1080"/>
        <w:rPr>
          <w:rFonts w:ascii="Play" w:eastAsia="Play" w:hAnsi="Play" w:cs="Play"/>
          <w:color w:val="000000"/>
          <w:sz w:val="24"/>
          <w:szCs w:val="24"/>
        </w:rPr>
      </w:pPr>
    </w:p>
    <w:sectPr w:rsidR="00B04998">
      <w:footerReference w:type="even" r:id="rId9"/>
      <w:footerReference w:type="default" r:id="rId10"/>
      <w:pgSz w:w="12240" w:h="15840"/>
      <w:pgMar w:top="450" w:right="1440" w:bottom="126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46AB7" w14:textId="77777777" w:rsidR="00605866" w:rsidRDefault="00605866">
      <w:pPr>
        <w:spacing w:after="0" w:line="240" w:lineRule="auto"/>
      </w:pPr>
      <w:r>
        <w:separator/>
      </w:r>
    </w:p>
  </w:endnote>
  <w:endnote w:type="continuationSeparator" w:id="0">
    <w:p w14:paraId="03FAEE0E" w14:textId="77777777" w:rsidR="00605866" w:rsidRDefault="00605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4AF2F61-BEBD-4083-9861-C38F64C3EB5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D06CBCEE-21A1-46A6-9F0D-521EDEAEDFB5}"/>
    <w:embedBold r:id="rId3" w:fontKey="{26E53BBB-1275-4B8C-B42E-5DA02236540F}"/>
    <w:embedItalic r:id="rId4" w:fontKey="{F25BB834-35F5-47F5-B173-05A5E96722E5}"/>
    <w:embedBoldItalic r:id="rId5" w:fontKey="{4DF079B7-B208-4834-9B4E-2B797AF70214}"/>
  </w:font>
  <w:font w:name="Play">
    <w:charset w:val="00"/>
    <w:family w:val="auto"/>
    <w:pitch w:val="default"/>
    <w:embedRegular r:id="rId6" w:fontKey="{F0F2478B-6CB7-424C-B08F-B4A806F8C068}"/>
    <w:embedBold r:id="rId7" w:fontKey="{85551F5F-D224-4446-83D5-23C780203901}"/>
    <w:embedItalic r:id="rId8" w:fontKey="{28AA3733-F3C1-4A94-83ED-FEA5BFD54CF2}"/>
    <w:embedBoldItalic r:id="rId9" w:fontKey="{2C0821B0-A91E-4113-9768-6A4EAB439098}"/>
  </w:font>
  <w:font w:name="Aptos Display">
    <w:charset w:val="00"/>
    <w:family w:val="swiss"/>
    <w:pitch w:val="variable"/>
    <w:sig w:usb0="20000287" w:usb1="00000003" w:usb2="00000000" w:usb3="00000000" w:csb0="0000019F" w:csb1="00000000"/>
    <w:embedRegular r:id="rId10" w:fontKey="{09E52779-5FC8-43E0-84D0-73CDD949E148}"/>
    <w:embedBold r:id="rId11" w:fontKey="{621B47B8-8550-4497-9DB5-6C11889963B3}"/>
    <w:embedItalic r:id="rId12" w:fontKey="{A08CE236-8851-4101-9007-8B12A463A1DD}"/>
    <w:embedBoldItalic r:id="rId13" w:fontKey="{F3EDAACC-A811-415F-B894-16DFA8800C67}"/>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5DC6" w14:textId="77777777" w:rsidR="00B04998"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4FB4FF7" w14:textId="77777777" w:rsidR="00B04998" w:rsidRDefault="00B04998">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74CE" w14:textId="77777777" w:rsidR="00B04998"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881212">
      <w:rPr>
        <w:noProof/>
        <w:color w:val="000000"/>
      </w:rPr>
      <w:t>1</w:t>
    </w:r>
    <w:r>
      <w:rPr>
        <w:color w:val="000000"/>
      </w:rPr>
      <w:fldChar w:fldCharType="end"/>
    </w:r>
  </w:p>
  <w:p w14:paraId="31C3B0B1" w14:textId="77777777" w:rsidR="00B04998" w:rsidRDefault="00B04998">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38FA8" w14:textId="77777777" w:rsidR="00605866" w:rsidRDefault="00605866">
      <w:pPr>
        <w:spacing w:after="0" w:line="240" w:lineRule="auto"/>
      </w:pPr>
      <w:r>
        <w:separator/>
      </w:r>
    </w:p>
  </w:footnote>
  <w:footnote w:type="continuationSeparator" w:id="0">
    <w:p w14:paraId="1F59ECF6" w14:textId="77777777" w:rsidR="00605866" w:rsidRDefault="00605866">
      <w:pPr>
        <w:spacing w:after="0" w:line="240" w:lineRule="auto"/>
      </w:pPr>
      <w:r>
        <w:continuationSeparator/>
      </w:r>
    </w:p>
  </w:footnote>
  <w:footnote w:id="1">
    <w:p w14:paraId="4202CBF5" w14:textId="77777777" w:rsidR="00B04998"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SMART goals stands for Specific, Measurable, Achievable, Relevant, and Time-Bound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607F"/>
    <w:multiLevelType w:val="multilevel"/>
    <w:tmpl w:val="5EA676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 w15:restartNumberingAfterBreak="0">
    <w:nsid w:val="037D76C3"/>
    <w:multiLevelType w:val="multilevel"/>
    <w:tmpl w:val="CDCC98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7D0826"/>
    <w:multiLevelType w:val="multilevel"/>
    <w:tmpl w:val="8822E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893F6E"/>
    <w:multiLevelType w:val="multilevel"/>
    <w:tmpl w:val="36D02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5A4564"/>
    <w:multiLevelType w:val="multilevel"/>
    <w:tmpl w:val="B7E8BF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5" w15:restartNumberingAfterBreak="0">
    <w:nsid w:val="12F32844"/>
    <w:multiLevelType w:val="multilevel"/>
    <w:tmpl w:val="F5F68E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8D3A23"/>
    <w:multiLevelType w:val="multilevel"/>
    <w:tmpl w:val="29783E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3F9628B"/>
    <w:multiLevelType w:val="multilevel"/>
    <w:tmpl w:val="900490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396F66"/>
    <w:multiLevelType w:val="multilevel"/>
    <w:tmpl w:val="D26037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9" w15:restartNumberingAfterBreak="0">
    <w:nsid w:val="1C714AB7"/>
    <w:multiLevelType w:val="multilevel"/>
    <w:tmpl w:val="3460C7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D004742"/>
    <w:multiLevelType w:val="multilevel"/>
    <w:tmpl w:val="FF3AE4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254382D"/>
    <w:multiLevelType w:val="multilevel"/>
    <w:tmpl w:val="855224D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92518A1"/>
    <w:multiLevelType w:val="multilevel"/>
    <w:tmpl w:val="FEAA50C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B3C44EC"/>
    <w:multiLevelType w:val="multilevel"/>
    <w:tmpl w:val="B96AA7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D916270"/>
    <w:multiLevelType w:val="multilevel"/>
    <w:tmpl w:val="3AEAB5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5" w15:restartNumberingAfterBreak="0">
    <w:nsid w:val="2E2D3AF9"/>
    <w:multiLevelType w:val="multilevel"/>
    <w:tmpl w:val="2D4AC31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5A2443A"/>
    <w:multiLevelType w:val="multilevel"/>
    <w:tmpl w:val="2EA27D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37100FE2"/>
    <w:multiLevelType w:val="multilevel"/>
    <w:tmpl w:val="0BA890A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72B2AAB"/>
    <w:multiLevelType w:val="multilevel"/>
    <w:tmpl w:val="26C47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8597ECE"/>
    <w:multiLevelType w:val="multilevel"/>
    <w:tmpl w:val="D430C1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E47634F"/>
    <w:multiLevelType w:val="multilevel"/>
    <w:tmpl w:val="238036E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3E586D89"/>
    <w:multiLevelType w:val="multilevel"/>
    <w:tmpl w:val="7890C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4646257"/>
    <w:multiLevelType w:val="multilevel"/>
    <w:tmpl w:val="F5544B3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4D73473"/>
    <w:multiLevelType w:val="multilevel"/>
    <w:tmpl w:val="A80EB2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4" w15:restartNumberingAfterBreak="0">
    <w:nsid w:val="464A510C"/>
    <w:multiLevelType w:val="multilevel"/>
    <w:tmpl w:val="F34417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84B3670"/>
    <w:multiLevelType w:val="multilevel"/>
    <w:tmpl w:val="38AC67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874517F"/>
    <w:multiLevelType w:val="multilevel"/>
    <w:tmpl w:val="66BCD3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494A6E81"/>
    <w:multiLevelType w:val="multilevel"/>
    <w:tmpl w:val="151AFC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8" w15:restartNumberingAfterBreak="0">
    <w:nsid w:val="52F546F2"/>
    <w:multiLevelType w:val="multilevel"/>
    <w:tmpl w:val="ED6A79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9" w15:restartNumberingAfterBreak="0">
    <w:nsid w:val="55137EA8"/>
    <w:multiLevelType w:val="multilevel"/>
    <w:tmpl w:val="83FCCE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ECE5B04"/>
    <w:multiLevelType w:val="multilevel"/>
    <w:tmpl w:val="092643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61C04C0C"/>
    <w:multiLevelType w:val="multilevel"/>
    <w:tmpl w:val="745C80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6E8A6588"/>
    <w:multiLevelType w:val="multilevel"/>
    <w:tmpl w:val="C8CA73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6FD929C2"/>
    <w:multiLevelType w:val="multilevel"/>
    <w:tmpl w:val="6EC042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460627E"/>
    <w:multiLevelType w:val="multilevel"/>
    <w:tmpl w:val="848443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56A273A"/>
    <w:multiLevelType w:val="multilevel"/>
    <w:tmpl w:val="20CCA2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6166B72"/>
    <w:multiLevelType w:val="multilevel"/>
    <w:tmpl w:val="9B3CD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764A44E9"/>
    <w:multiLevelType w:val="multilevel"/>
    <w:tmpl w:val="C730F7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7708508B"/>
    <w:multiLevelType w:val="multilevel"/>
    <w:tmpl w:val="60E8F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9" w15:restartNumberingAfterBreak="0">
    <w:nsid w:val="7BCC1E56"/>
    <w:multiLevelType w:val="multilevel"/>
    <w:tmpl w:val="F7E6BC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22642365">
    <w:abstractNumId w:val="21"/>
  </w:num>
  <w:num w:numId="2" w16cid:durableId="1433747010">
    <w:abstractNumId w:val="35"/>
  </w:num>
  <w:num w:numId="3" w16cid:durableId="566763451">
    <w:abstractNumId w:val="23"/>
  </w:num>
  <w:num w:numId="4" w16cid:durableId="1477065124">
    <w:abstractNumId w:val="14"/>
  </w:num>
  <w:num w:numId="5" w16cid:durableId="56367559">
    <w:abstractNumId w:val="8"/>
  </w:num>
  <w:num w:numId="6" w16cid:durableId="105082981">
    <w:abstractNumId w:val="4"/>
  </w:num>
  <w:num w:numId="7" w16cid:durableId="2022928192">
    <w:abstractNumId w:val="28"/>
  </w:num>
  <w:num w:numId="8" w16cid:durableId="506603483">
    <w:abstractNumId w:val="27"/>
  </w:num>
  <w:num w:numId="9" w16cid:durableId="10693811">
    <w:abstractNumId w:val="0"/>
  </w:num>
  <w:num w:numId="10" w16cid:durableId="694044915">
    <w:abstractNumId w:val="36"/>
  </w:num>
  <w:num w:numId="11" w16cid:durableId="1118449991">
    <w:abstractNumId w:val="30"/>
  </w:num>
  <w:num w:numId="12" w16cid:durableId="1375427876">
    <w:abstractNumId w:val="20"/>
  </w:num>
  <w:num w:numId="13" w16cid:durableId="508375750">
    <w:abstractNumId w:val="16"/>
  </w:num>
  <w:num w:numId="14" w16cid:durableId="1883713170">
    <w:abstractNumId w:val="37"/>
  </w:num>
  <w:num w:numId="15" w16cid:durableId="501236888">
    <w:abstractNumId w:val="32"/>
  </w:num>
  <w:num w:numId="16" w16cid:durableId="1340086587">
    <w:abstractNumId w:val="9"/>
  </w:num>
  <w:num w:numId="17" w16cid:durableId="1920409686">
    <w:abstractNumId w:val="26"/>
  </w:num>
  <w:num w:numId="18" w16cid:durableId="740375588">
    <w:abstractNumId w:val="18"/>
  </w:num>
  <w:num w:numId="19" w16cid:durableId="860974945">
    <w:abstractNumId w:val="6"/>
  </w:num>
  <w:num w:numId="20" w16cid:durableId="1543785272">
    <w:abstractNumId w:val="3"/>
  </w:num>
  <w:num w:numId="21" w16cid:durableId="1706100433">
    <w:abstractNumId w:val="1"/>
  </w:num>
  <w:num w:numId="22" w16cid:durableId="421417556">
    <w:abstractNumId w:val="5"/>
  </w:num>
  <w:num w:numId="23" w16cid:durableId="1160806290">
    <w:abstractNumId w:val="25"/>
  </w:num>
  <w:num w:numId="24" w16cid:durableId="1618754178">
    <w:abstractNumId w:val="24"/>
  </w:num>
  <w:num w:numId="25" w16cid:durableId="1947761481">
    <w:abstractNumId w:val="2"/>
  </w:num>
  <w:num w:numId="26" w16cid:durableId="151021865">
    <w:abstractNumId w:val="39"/>
  </w:num>
  <w:num w:numId="27" w16cid:durableId="336540372">
    <w:abstractNumId w:val="34"/>
  </w:num>
  <w:num w:numId="28" w16cid:durableId="717121887">
    <w:abstractNumId w:val="13"/>
  </w:num>
  <w:num w:numId="29" w16cid:durableId="874268374">
    <w:abstractNumId w:val="7"/>
  </w:num>
  <w:num w:numId="30" w16cid:durableId="2094548398">
    <w:abstractNumId w:val="11"/>
  </w:num>
  <w:num w:numId="31" w16cid:durableId="326442682">
    <w:abstractNumId w:val="15"/>
  </w:num>
  <w:num w:numId="32" w16cid:durableId="896093622">
    <w:abstractNumId w:val="12"/>
  </w:num>
  <w:num w:numId="33" w16cid:durableId="76563655">
    <w:abstractNumId w:val="17"/>
  </w:num>
  <w:num w:numId="34" w16cid:durableId="1241332449">
    <w:abstractNumId w:val="19"/>
  </w:num>
  <w:num w:numId="35" w16cid:durableId="12877357">
    <w:abstractNumId w:val="29"/>
  </w:num>
  <w:num w:numId="36" w16cid:durableId="950817729">
    <w:abstractNumId w:val="33"/>
  </w:num>
  <w:num w:numId="37" w16cid:durableId="459110207">
    <w:abstractNumId w:val="22"/>
  </w:num>
  <w:num w:numId="38" w16cid:durableId="166986802">
    <w:abstractNumId w:val="31"/>
  </w:num>
  <w:num w:numId="39" w16cid:durableId="1106656759">
    <w:abstractNumId w:val="10"/>
  </w:num>
  <w:num w:numId="40" w16cid:durableId="106129502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998"/>
    <w:rsid w:val="001322A1"/>
    <w:rsid w:val="00605866"/>
    <w:rsid w:val="00870884"/>
    <w:rsid w:val="00881212"/>
    <w:rsid w:val="00B04998"/>
    <w:rsid w:val="00E63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7810"/>
  <w15:docId w15:val="{CEB815AB-8D50-4C38-B186-5CF1237A5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4" w:space="1" w:color="595959"/>
      </w:pBdr>
      <w:spacing w:before="360"/>
      <w:ind w:left="432" w:hanging="432"/>
      <w:outlineLvl w:val="0"/>
    </w:pPr>
    <w:rPr>
      <w:rFonts w:ascii="Play" w:eastAsia="Play" w:hAnsi="Play" w:cs="Play"/>
      <w:b/>
      <w:bCs/>
      <w:smallCaps/>
      <w:color w:val="000000"/>
      <w:sz w:val="36"/>
      <w:szCs w:val="36"/>
    </w:rPr>
  </w:style>
  <w:style w:type="paragraph" w:styleId="Heading2">
    <w:name w:val="heading 2"/>
    <w:basedOn w:val="Normal"/>
    <w:next w:val="Normal"/>
    <w:link w:val="Heading2Char"/>
    <w:uiPriority w:val="9"/>
    <w:semiHidden/>
    <w:unhideWhenUsed/>
    <w:qFormat/>
    <w:pPr>
      <w:keepNext/>
      <w:keepLines/>
      <w:spacing w:before="360" w:after="0"/>
      <w:ind w:left="576" w:hanging="576"/>
      <w:outlineLvl w:val="1"/>
    </w:pPr>
    <w:rPr>
      <w:rFonts w:ascii="Play" w:eastAsia="Play" w:hAnsi="Play" w:cs="Play"/>
      <w:b/>
      <w:bCs/>
      <w:smallCaps/>
      <w:color w:val="000000"/>
      <w:sz w:val="28"/>
      <w:szCs w:val="28"/>
    </w:rPr>
  </w:style>
  <w:style w:type="paragraph" w:styleId="Heading3">
    <w:name w:val="heading 3"/>
    <w:basedOn w:val="Normal"/>
    <w:next w:val="Normal"/>
    <w:link w:val="Heading3Char"/>
    <w:uiPriority w:val="9"/>
    <w:semiHidden/>
    <w:unhideWhenUsed/>
    <w:qFormat/>
    <w:pPr>
      <w:keepNext/>
      <w:keepLines/>
      <w:spacing w:before="200" w:after="0"/>
      <w:ind w:left="720" w:hanging="720"/>
      <w:outlineLvl w:val="2"/>
    </w:pPr>
    <w:rPr>
      <w:rFonts w:ascii="Play" w:eastAsia="Play" w:hAnsi="Play" w:cs="Play"/>
      <w:b/>
      <w:bCs/>
      <w:color w:val="000000"/>
    </w:rPr>
  </w:style>
  <w:style w:type="paragraph" w:styleId="Heading4">
    <w:name w:val="heading 4"/>
    <w:basedOn w:val="Normal"/>
    <w:next w:val="Normal"/>
    <w:link w:val="Heading4Char"/>
    <w:uiPriority w:val="9"/>
    <w:semiHidden/>
    <w:unhideWhenUsed/>
    <w:qFormat/>
    <w:pPr>
      <w:keepNext/>
      <w:keepLines/>
      <w:spacing w:before="200" w:after="0"/>
      <w:ind w:left="864" w:hanging="864"/>
      <w:outlineLvl w:val="3"/>
    </w:pPr>
    <w:rPr>
      <w:rFonts w:ascii="Play" w:eastAsia="Play" w:hAnsi="Play" w:cs="Play"/>
      <w:b/>
      <w:bCs/>
      <w:i/>
      <w:iCs/>
      <w:color w:val="000000"/>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rPr>
      <w:rFonts w:ascii="Play" w:eastAsia="Play" w:hAnsi="Play" w:cs="Play"/>
      <w:color w:val="0A1D30"/>
    </w:r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Play" w:eastAsia="Play" w:hAnsi="Play" w:cs="Play"/>
      <w:i/>
      <w:iCs/>
      <w:color w:val="0A1D30"/>
    </w:rPr>
  </w:style>
  <w:style w:type="paragraph" w:styleId="Heading7">
    <w:name w:val="heading 7"/>
    <w:basedOn w:val="Normal"/>
    <w:next w:val="Normal"/>
    <w:link w:val="Heading7Char"/>
    <w:uiPriority w:val="9"/>
    <w:semiHidden/>
    <w:unhideWhenUsed/>
    <w:qFormat/>
    <w:rsid w:val="00EA01EB"/>
    <w:pPr>
      <w:keepNext/>
      <w:keepLines/>
      <w:numPr>
        <w:ilvl w:val="6"/>
        <w:numId w:val="4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A01EB"/>
    <w:pPr>
      <w:keepNext/>
      <w:keepLines/>
      <w:numPr>
        <w:ilvl w:val="7"/>
        <w:numId w:val="4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A01EB"/>
    <w:pPr>
      <w:keepNext/>
      <w:keepLines/>
      <w:numPr>
        <w:ilvl w:val="8"/>
        <w:numId w:val="4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pPr>
    <w:rPr>
      <w:rFonts w:ascii="Play" w:eastAsia="Play" w:hAnsi="Play" w:cs="Play"/>
      <w:color w:val="000000"/>
      <w:sz w:val="56"/>
      <w:szCs w:val="56"/>
    </w:rPr>
  </w:style>
  <w:style w:type="character" w:customStyle="1" w:styleId="Heading1Char">
    <w:name w:val="Heading 1 Char"/>
    <w:basedOn w:val="DefaultParagraphFont"/>
    <w:link w:val="Heading1"/>
    <w:uiPriority w:val="9"/>
    <w:rsid w:val="00EA01EB"/>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EA01EB"/>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EA01E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EA01E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EA01EB"/>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EA01EB"/>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EA01E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A01E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A01EB"/>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EA01EB"/>
    <w:rPr>
      <w:rFonts w:asciiTheme="majorHAnsi" w:eastAsiaTheme="majorEastAsia" w:hAnsiTheme="majorHAnsi" w:cstheme="majorBidi"/>
      <w:color w:val="000000" w:themeColor="text1"/>
      <w:sz w:val="56"/>
      <w:szCs w:val="56"/>
    </w:rPr>
  </w:style>
  <w:style w:type="character" w:customStyle="1" w:styleId="SubtitleChar">
    <w:name w:val="Subtitle Char"/>
    <w:basedOn w:val="DefaultParagraphFont"/>
    <w:link w:val="Subtitle"/>
    <w:uiPriority w:val="11"/>
    <w:rsid w:val="00EA01EB"/>
    <w:rPr>
      <w:color w:val="5A5A5A" w:themeColor="text1" w:themeTint="A5"/>
      <w:spacing w:val="10"/>
    </w:rPr>
  </w:style>
  <w:style w:type="paragraph" w:styleId="Quote">
    <w:name w:val="Quote"/>
    <w:basedOn w:val="Normal"/>
    <w:next w:val="Normal"/>
    <w:link w:val="QuoteChar"/>
    <w:uiPriority w:val="29"/>
    <w:qFormat/>
    <w:rsid w:val="00EA01EB"/>
    <w:pPr>
      <w:spacing w:before="160"/>
      <w:ind w:left="720" w:right="720"/>
    </w:pPr>
    <w:rPr>
      <w:i/>
      <w:iCs/>
      <w:color w:val="000000" w:themeColor="text1"/>
    </w:rPr>
  </w:style>
  <w:style w:type="character" w:customStyle="1" w:styleId="QuoteChar">
    <w:name w:val="Quote Char"/>
    <w:basedOn w:val="DefaultParagraphFont"/>
    <w:link w:val="Quote"/>
    <w:uiPriority w:val="29"/>
    <w:rsid w:val="00EA01EB"/>
    <w:rPr>
      <w:i/>
      <w:iCs/>
      <w:color w:val="000000" w:themeColor="text1"/>
    </w:rPr>
  </w:style>
  <w:style w:type="paragraph" w:styleId="ListParagraph">
    <w:name w:val="List Paragraph"/>
    <w:basedOn w:val="Normal"/>
    <w:uiPriority w:val="34"/>
    <w:qFormat/>
    <w:rsid w:val="00B436DA"/>
    <w:pPr>
      <w:ind w:left="720"/>
      <w:contextualSpacing/>
    </w:pPr>
  </w:style>
  <w:style w:type="character" w:styleId="IntenseEmphasis">
    <w:name w:val="Intense Emphasis"/>
    <w:basedOn w:val="DefaultParagraphFont"/>
    <w:uiPriority w:val="21"/>
    <w:qFormat/>
    <w:rsid w:val="00EA01EB"/>
    <w:rPr>
      <w:b/>
      <w:bCs/>
      <w:i/>
      <w:iCs/>
      <w:caps/>
    </w:rPr>
  </w:style>
  <w:style w:type="paragraph" w:styleId="IntenseQuote">
    <w:name w:val="Intense Quote"/>
    <w:basedOn w:val="Normal"/>
    <w:next w:val="Normal"/>
    <w:link w:val="IntenseQuoteChar"/>
    <w:uiPriority w:val="30"/>
    <w:qFormat/>
    <w:rsid w:val="00EA01E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EA01E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EA01EB"/>
    <w:rPr>
      <w:b/>
      <w:bCs/>
      <w:smallCaps/>
      <w:u w:val="single"/>
    </w:rPr>
  </w:style>
  <w:style w:type="table" w:styleId="TableGrid">
    <w:name w:val="Table Grid"/>
    <w:basedOn w:val="TableNormal"/>
    <w:uiPriority w:val="39"/>
    <w:rsid w:val="00BC1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5E70"/>
    <w:pPr>
      <w:tabs>
        <w:tab w:val="center" w:pos="4680"/>
        <w:tab w:val="right" w:pos="9360"/>
      </w:tabs>
    </w:pPr>
  </w:style>
  <w:style w:type="character" w:customStyle="1" w:styleId="HeaderChar">
    <w:name w:val="Header Char"/>
    <w:basedOn w:val="DefaultParagraphFont"/>
    <w:link w:val="Header"/>
    <w:uiPriority w:val="99"/>
    <w:rsid w:val="00575E70"/>
  </w:style>
  <w:style w:type="paragraph" w:styleId="Footer">
    <w:name w:val="footer"/>
    <w:basedOn w:val="Normal"/>
    <w:link w:val="FooterChar"/>
    <w:uiPriority w:val="99"/>
    <w:unhideWhenUsed/>
    <w:rsid w:val="00575E70"/>
    <w:pPr>
      <w:tabs>
        <w:tab w:val="center" w:pos="4680"/>
        <w:tab w:val="right" w:pos="9360"/>
      </w:tabs>
    </w:pPr>
  </w:style>
  <w:style w:type="character" w:customStyle="1" w:styleId="FooterChar">
    <w:name w:val="Footer Char"/>
    <w:basedOn w:val="DefaultParagraphFont"/>
    <w:link w:val="Footer"/>
    <w:uiPriority w:val="99"/>
    <w:rsid w:val="00575E70"/>
  </w:style>
  <w:style w:type="paragraph" w:styleId="FootnoteText">
    <w:name w:val="footnote text"/>
    <w:basedOn w:val="Normal"/>
    <w:link w:val="FootnoteTextChar"/>
    <w:uiPriority w:val="99"/>
    <w:semiHidden/>
    <w:unhideWhenUsed/>
    <w:rsid w:val="007A6DB8"/>
    <w:rPr>
      <w:sz w:val="20"/>
      <w:szCs w:val="20"/>
    </w:rPr>
  </w:style>
  <w:style w:type="character" w:customStyle="1" w:styleId="FootnoteTextChar">
    <w:name w:val="Footnote Text Char"/>
    <w:basedOn w:val="DefaultParagraphFont"/>
    <w:link w:val="FootnoteText"/>
    <w:uiPriority w:val="99"/>
    <w:semiHidden/>
    <w:rsid w:val="007A6DB8"/>
    <w:rPr>
      <w:sz w:val="20"/>
      <w:szCs w:val="20"/>
    </w:rPr>
  </w:style>
  <w:style w:type="character" w:styleId="FootnoteReference">
    <w:name w:val="footnote reference"/>
    <w:basedOn w:val="DefaultParagraphFont"/>
    <w:uiPriority w:val="99"/>
    <w:semiHidden/>
    <w:unhideWhenUsed/>
    <w:rsid w:val="007A6DB8"/>
    <w:rPr>
      <w:vertAlign w:val="superscript"/>
    </w:rPr>
  </w:style>
  <w:style w:type="paragraph" w:styleId="Caption">
    <w:name w:val="caption"/>
    <w:basedOn w:val="Normal"/>
    <w:next w:val="Normal"/>
    <w:uiPriority w:val="35"/>
    <w:unhideWhenUsed/>
    <w:qFormat/>
    <w:rsid w:val="00EA01EB"/>
    <w:pPr>
      <w:spacing w:after="200" w:line="240" w:lineRule="auto"/>
    </w:pPr>
    <w:rPr>
      <w:i/>
      <w:iCs/>
      <w:color w:val="0E2841" w:themeColor="text2"/>
      <w:sz w:val="18"/>
      <w:szCs w:val="18"/>
    </w:rPr>
  </w:style>
  <w:style w:type="character" w:styleId="Hyperlink">
    <w:name w:val="Hyperlink"/>
    <w:basedOn w:val="DefaultParagraphFont"/>
    <w:uiPriority w:val="99"/>
    <w:unhideWhenUsed/>
    <w:rsid w:val="00F716AE"/>
    <w:rPr>
      <w:color w:val="467886" w:themeColor="hyperlink"/>
      <w:u w:val="single"/>
    </w:rPr>
  </w:style>
  <w:style w:type="character" w:styleId="UnresolvedMention">
    <w:name w:val="Unresolved Mention"/>
    <w:basedOn w:val="DefaultParagraphFont"/>
    <w:uiPriority w:val="99"/>
    <w:semiHidden/>
    <w:unhideWhenUsed/>
    <w:rsid w:val="00F716AE"/>
    <w:rPr>
      <w:color w:val="605E5C"/>
      <w:shd w:val="clear" w:color="auto" w:fill="E1DFDD"/>
    </w:rPr>
  </w:style>
  <w:style w:type="character" w:styleId="FollowedHyperlink">
    <w:name w:val="FollowedHyperlink"/>
    <w:basedOn w:val="DefaultParagraphFont"/>
    <w:uiPriority w:val="99"/>
    <w:semiHidden/>
    <w:unhideWhenUsed/>
    <w:rsid w:val="00F716AE"/>
    <w:rPr>
      <w:color w:val="96607D" w:themeColor="followedHyperlink"/>
      <w:u w:val="single"/>
    </w:rPr>
  </w:style>
  <w:style w:type="paragraph" w:styleId="TOCHeading">
    <w:name w:val="TOC Heading"/>
    <w:basedOn w:val="Heading1"/>
    <w:next w:val="Normal"/>
    <w:uiPriority w:val="39"/>
    <w:unhideWhenUsed/>
    <w:qFormat/>
    <w:rsid w:val="00EA01EB"/>
    <w:pPr>
      <w:outlineLvl w:val="9"/>
    </w:pPr>
  </w:style>
  <w:style w:type="paragraph" w:styleId="TOC1">
    <w:name w:val="toc 1"/>
    <w:basedOn w:val="Normal"/>
    <w:next w:val="Normal"/>
    <w:autoRedefine/>
    <w:uiPriority w:val="39"/>
    <w:unhideWhenUsed/>
    <w:rsid w:val="00926BF8"/>
    <w:pPr>
      <w:spacing w:before="120"/>
    </w:pPr>
    <w:rPr>
      <w:b/>
      <w:bCs/>
      <w:i/>
      <w:iCs/>
    </w:rPr>
  </w:style>
  <w:style w:type="paragraph" w:styleId="TOC2">
    <w:name w:val="toc 2"/>
    <w:basedOn w:val="Normal"/>
    <w:next w:val="Normal"/>
    <w:autoRedefine/>
    <w:uiPriority w:val="39"/>
    <w:unhideWhenUsed/>
    <w:rsid w:val="00926BF8"/>
    <w:pPr>
      <w:spacing w:before="120"/>
      <w:ind w:left="240"/>
    </w:pPr>
    <w:rPr>
      <w:b/>
      <w:bCs/>
    </w:rPr>
  </w:style>
  <w:style w:type="paragraph" w:styleId="TOC3">
    <w:name w:val="toc 3"/>
    <w:basedOn w:val="Normal"/>
    <w:next w:val="Normal"/>
    <w:autoRedefine/>
    <w:uiPriority w:val="39"/>
    <w:unhideWhenUsed/>
    <w:rsid w:val="00E452E3"/>
    <w:pPr>
      <w:tabs>
        <w:tab w:val="right" w:leader="dot" w:pos="9350"/>
      </w:tabs>
      <w:ind w:left="480" w:hanging="90"/>
    </w:pPr>
    <w:rPr>
      <w:sz w:val="20"/>
      <w:szCs w:val="20"/>
    </w:rPr>
  </w:style>
  <w:style w:type="paragraph" w:styleId="TOC4">
    <w:name w:val="toc 4"/>
    <w:basedOn w:val="Normal"/>
    <w:next w:val="Normal"/>
    <w:autoRedefine/>
    <w:uiPriority w:val="39"/>
    <w:semiHidden/>
    <w:unhideWhenUsed/>
    <w:rsid w:val="00926BF8"/>
    <w:pPr>
      <w:ind w:left="720"/>
    </w:pPr>
    <w:rPr>
      <w:sz w:val="20"/>
      <w:szCs w:val="20"/>
    </w:rPr>
  </w:style>
  <w:style w:type="paragraph" w:styleId="TOC5">
    <w:name w:val="toc 5"/>
    <w:basedOn w:val="Normal"/>
    <w:next w:val="Normal"/>
    <w:autoRedefine/>
    <w:uiPriority w:val="39"/>
    <w:semiHidden/>
    <w:unhideWhenUsed/>
    <w:rsid w:val="00926BF8"/>
    <w:pPr>
      <w:ind w:left="960"/>
    </w:pPr>
    <w:rPr>
      <w:sz w:val="20"/>
      <w:szCs w:val="20"/>
    </w:rPr>
  </w:style>
  <w:style w:type="paragraph" w:styleId="TOC6">
    <w:name w:val="toc 6"/>
    <w:basedOn w:val="Normal"/>
    <w:next w:val="Normal"/>
    <w:autoRedefine/>
    <w:uiPriority w:val="39"/>
    <w:semiHidden/>
    <w:unhideWhenUsed/>
    <w:rsid w:val="00926BF8"/>
    <w:pPr>
      <w:ind w:left="1200"/>
    </w:pPr>
    <w:rPr>
      <w:sz w:val="20"/>
      <w:szCs w:val="20"/>
    </w:rPr>
  </w:style>
  <w:style w:type="paragraph" w:styleId="TOC7">
    <w:name w:val="toc 7"/>
    <w:basedOn w:val="Normal"/>
    <w:next w:val="Normal"/>
    <w:autoRedefine/>
    <w:uiPriority w:val="39"/>
    <w:semiHidden/>
    <w:unhideWhenUsed/>
    <w:rsid w:val="00926BF8"/>
    <w:pPr>
      <w:ind w:left="1440"/>
    </w:pPr>
    <w:rPr>
      <w:sz w:val="20"/>
      <w:szCs w:val="20"/>
    </w:rPr>
  </w:style>
  <w:style w:type="paragraph" w:styleId="TOC8">
    <w:name w:val="toc 8"/>
    <w:basedOn w:val="Normal"/>
    <w:next w:val="Normal"/>
    <w:autoRedefine/>
    <w:uiPriority w:val="39"/>
    <w:semiHidden/>
    <w:unhideWhenUsed/>
    <w:rsid w:val="00926BF8"/>
    <w:pPr>
      <w:ind w:left="1680"/>
    </w:pPr>
    <w:rPr>
      <w:sz w:val="20"/>
      <w:szCs w:val="20"/>
    </w:rPr>
  </w:style>
  <w:style w:type="paragraph" w:styleId="TOC9">
    <w:name w:val="toc 9"/>
    <w:basedOn w:val="Normal"/>
    <w:next w:val="Normal"/>
    <w:autoRedefine/>
    <w:uiPriority w:val="39"/>
    <w:semiHidden/>
    <w:unhideWhenUsed/>
    <w:rsid w:val="00926BF8"/>
    <w:pPr>
      <w:ind w:left="1920"/>
    </w:pPr>
    <w:rPr>
      <w:sz w:val="20"/>
      <w:szCs w:val="20"/>
    </w:rPr>
  </w:style>
  <w:style w:type="character" w:styleId="PageNumber">
    <w:name w:val="page number"/>
    <w:basedOn w:val="DefaultParagraphFont"/>
    <w:uiPriority w:val="99"/>
    <w:semiHidden/>
    <w:unhideWhenUsed/>
    <w:rsid w:val="00926BF8"/>
  </w:style>
  <w:style w:type="paragraph" w:customStyle="1" w:styleId="PersonalName">
    <w:name w:val="Personal Name"/>
    <w:basedOn w:val="Title"/>
    <w:rsid w:val="00B436DA"/>
    <w:rPr>
      <w:b/>
      <w:caps/>
      <w:sz w:val="28"/>
      <w:szCs w:val="28"/>
    </w:rPr>
  </w:style>
  <w:style w:type="character" w:styleId="Strong">
    <w:name w:val="Strong"/>
    <w:basedOn w:val="DefaultParagraphFont"/>
    <w:uiPriority w:val="22"/>
    <w:qFormat/>
    <w:rsid w:val="00EA01EB"/>
    <w:rPr>
      <w:b/>
      <w:bCs/>
      <w:color w:val="000000" w:themeColor="text1"/>
    </w:rPr>
  </w:style>
  <w:style w:type="character" w:styleId="Emphasis">
    <w:name w:val="Emphasis"/>
    <w:basedOn w:val="DefaultParagraphFont"/>
    <w:uiPriority w:val="20"/>
    <w:qFormat/>
    <w:rsid w:val="00EA01EB"/>
    <w:rPr>
      <w:i/>
      <w:iCs/>
      <w:color w:val="auto"/>
    </w:rPr>
  </w:style>
  <w:style w:type="paragraph" w:styleId="NoSpacing">
    <w:name w:val="No Spacing"/>
    <w:link w:val="NoSpacingChar"/>
    <w:uiPriority w:val="1"/>
    <w:qFormat/>
    <w:rsid w:val="00EA01EB"/>
    <w:pPr>
      <w:spacing w:after="0" w:line="240" w:lineRule="auto"/>
    </w:pPr>
  </w:style>
  <w:style w:type="character" w:customStyle="1" w:styleId="NoSpacingChar">
    <w:name w:val="No Spacing Char"/>
    <w:basedOn w:val="DefaultParagraphFont"/>
    <w:link w:val="NoSpacing"/>
    <w:uiPriority w:val="1"/>
    <w:rsid w:val="00B436DA"/>
  </w:style>
  <w:style w:type="character" w:styleId="SubtleEmphasis">
    <w:name w:val="Subtle Emphasis"/>
    <w:basedOn w:val="DefaultParagraphFont"/>
    <w:uiPriority w:val="19"/>
    <w:qFormat/>
    <w:rsid w:val="00EA01EB"/>
    <w:rPr>
      <w:i/>
      <w:iCs/>
      <w:color w:val="404040" w:themeColor="text1" w:themeTint="BF"/>
    </w:rPr>
  </w:style>
  <w:style w:type="character" w:styleId="SubtleReference">
    <w:name w:val="Subtle Reference"/>
    <w:basedOn w:val="DefaultParagraphFont"/>
    <w:uiPriority w:val="31"/>
    <w:qFormat/>
    <w:rsid w:val="00EA01EB"/>
    <w:rPr>
      <w:smallCaps/>
      <w:color w:val="404040" w:themeColor="text1" w:themeTint="BF"/>
      <w:u w:val="single" w:color="7F7F7F" w:themeColor="text1" w:themeTint="80"/>
    </w:rPr>
  </w:style>
  <w:style w:type="character" w:styleId="BookTitle">
    <w:name w:val="Book Title"/>
    <w:basedOn w:val="DefaultParagraphFont"/>
    <w:uiPriority w:val="33"/>
    <w:qFormat/>
    <w:rsid w:val="00EA01EB"/>
    <w:rPr>
      <w:b w:val="0"/>
      <w:bCs w:val="0"/>
      <w:smallCaps/>
      <w:spacing w:val="5"/>
    </w:rPr>
  </w:style>
  <w:style w:type="table" w:styleId="GridTable1Light">
    <w:name w:val="Grid Table 1 Light"/>
    <w:basedOn w:val="TableNormal"/>
    <w:uiPriority w:val="46"/>
    <w:rsid w:val="00CA7BC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A7BC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A7BC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060EB9"/>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styleId="Subtitle">
    <w:name w:val="Subtitle"/>
    <w:basedOn w:val="Normal"/>
    <w:next w:val="Normal"/>
    <w:link w:val="SubtitleChar"/>
    <w:uiPriority w:val="11"/>
    <w:qFormat/>
    <w:rPr>
      <w:color w:val="5A5A5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kIf93LSO//8Tw95tLkwbnhAy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Mg5oLno1bGVtNHI1OHV2MjIOaC5xbmZ6eW15cm11ZzYyDmguNHR4ZDBmZ2pnNHQ4Mg5oLm1wZ3UwNDhvNGY3MjIOaC5tcmJ3cWZkbmVxZmIyDmguODVvN2VwZmd1bWg0Mg5oLnZzdjVvaHN4bWVpMDIOaC5zbG9sbTk3emw1MnkyDmgucmh4M2Vra3hrNGZjMg5oLml4bG5kZ3V0bmxkMTIOaC41cjRxNmV3ZzkxOWMyDmgubHNsdmszN25ocjVwMg5oLmt4Zmh6YzgyM2FvZDIOaC41OTc4cHJ5MWE2NXc4AHIhMXhnQ3JwYTNJVmlQLXUzeE44ZHJGM2I4OFJOWHFXR2Z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8523</Words>
  <Characters>48584</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LIFE REALIZATION PROGRAM &amp; RURAL IMMERSION PROGRAM, LTC DAUND DIST. PUNE</dc:creator>
  <cp:lastModifiedBy>poonam bhosale</cp:lastModifiedBy>
  <cp:revision>2</cp:revision>
  <dcterms:created xsi:type="dcterms:W3CDTF">2026-09-24T11:30:00Z</dcterms:created>
  <dcterms:modified xsi:type="dcterms:W3CDTF">2026-09-24T11:30:00Z</dcterms:modified>
</cp:coreProperties>
</file>