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34EBF" w14:textId="77777777" w:rsidR="00351A75" w:rsidRDefault="00000000">
      <w:pPr>
        <w:spacing w:before="240" w:line="360" w:lineRule="auto"/>
        <w:rPr>
          <w:rFonts w:ascii="Quattrocento Sans" w:eastAsia="Quattrocento Sans" w:hAnsi="Quattrocento Sans" w:cs="Quattrocento Sans"/>
          <w:b/>
          <w:bCs/>
          <w:sz w:val="28"/>
          <w:szCs w:val="28"/>
        </w:rPr>
      </w:pPr>
      <w:r>
        <w:rPr>
          <w:rFonts w:ascii="Quattrocento Sans" w:eastAsia="Quattrocento Sans" w:hAnsi="Quattrocento Sans" w:cs="Quattrocento Sans"/>
          <w:b/>
          <w:bCs/>
          <w:sz w:val="28"/>
          <w:szCs w:val="28"/>
        </w:rPr>
        <w:t xml:space="preserve">Student Guidelines </w:t>
      </w:r>
    </w:p>
    <w:p w14:paraId="23B0A9D7" w14:textId="77777777" w:rsidR="00351A75" w:rsidRDefault="00000000">
      <w:pPr>
        <w:spacing w:before="240" w:line="360" w:lineRule="auto"/>
      </w:pPr>
      <w:sdt>
        <w:sdtPr>
          <w:tag w:val="goog_rdk_0"/>
          <w:id w:val="-1086554932"/>
        </w:sdtPr>
        <w:sdtContent>
          <w:r>
            <w:rPr>
              <w:rFonts w:ascii="Arial Unicode MS" w:eastAsia="Arial Unicode MS" w:hAnsi="Arial Unicode MS" w:cs="Arial Unicode MS"/>
            </w:rPr>
            <w:t>✅</w:t>
          </w:r>
        </w:sdtContent>
      </w:sdt>
      <w:r>
        <w:t xml:space="preserve"> Do’s </w:t>
      </w:r>
    </w:p>
    <w:p w14:paraId="4B705646" w14:textId="2B3D3A6D" w:rsidR="00351A75" w:rsidRDefault="00000000">
      <w:pPr>
        <w:numPr>
          <w:ilvl w:val="0"/>
          <w:numId w:val="1"/>
        </w:numPr>
        <w:pBdr>
          <w:top w:val="nil"/>
          <w:left w:val="nil"/>
          <w:bottom w:val="nil"/>
          <w:right w:val="nil"/>
          <w:between w:val="nil"/>
        </w:pBdr>
        <w:spacing w:before="240" w:line="360" w:lineRule="auto"/>
        <w:rPr>
          <w:color w:val="000000"/>
        </w:rPr>
      </w:pPr>
      <w:r>
        <w:rPr>
          <w:color w:val="000000"/>
        </w:rPr>
        <w:t xml:space="preserve">Always carry your </w:t>
      </w:r>
      <w:r w:rsidR="00C64BBA">
        <w:t>college</w:t>
      </w:r>
      <w:r w:rsidR="00D1414B">
        <w:t xml:space="preserve"> </w:t>
      </w:r>
      <w:r>
        <w:rPr>
          <w:color w:val="000000"/>
        </w:rPr>
        <w:t xml:space="preserve">ID card. </w:t>
      </w:r>
    </w:p>
    <w:p w14:paraId="2FAAABF9" w14:textId="77777777" w:rsidR="00351A75" w:rsidRDefault="00000000">
      <w:pPr>
        <w:numPr>
          <w:ilvl w:val="0"/>
          <w:numId w:val="1"/>
        </w:numPr>
        <w:pBdr>
          <w:top w:val="nil"/>
          <w:left w:val="nil"/>
          <w:bottom w:val="nil"/>
          <w:right w:val="nil"/>
          <w:between w:val="nil"/>
        </w:pBdr>
        <w:spacing w:line="360" w:lineRule="auto"/>
        <w:rPr>
          <w:color w:val="000000"/>
        </w:rPr>
      </w:pPr>
      <w:r>
        <w:rPr>
          <w:color w:val="000000"/>
        </w:rPr>
        <w:t xml:space="preserve">Follow the timetable and report on time for all activities. </w:t>
      </w:r>
    </w:p>
    <w:p w14:paraId="4194428E" w14:textId="77777777" w:rsidR="00351A75" w:rsidRDefault="00000000">
      <w:pPr>
        <w:numPr>
          <w:ilvl w:val="0"/>
          <w:numId w:val="1"/>
        </w:numPr>
        <w:pBdr>
          <w:top w:val="nil"/>
          <w:left w:val="nil"/>
          <w:bottom w:val="nil"/>
          <w:right w:val="nil"/>
          <w:between w:val="nil"/>
        </w:pBdr>
        <w:spacing w:line="360" w:lineRule="auto"/>
        <w:rPr>
          <w:color w:val="000000"/>
        </w:rPr>
      </w:pPr>
      <w:r>
        <w:rPr>
          <w:color w:val="000000"/>
        </w:rPr>
        <w:t xml:space="preserve">Listen carefully to faculty and staff instructions. </w:t>
      </w:r>
    </w:p>
    <w:p w14:paraId="6FCA05EB" w14:textId="77777777" w:rsidR="00351A75" w:rsidRDefault="00000000">
      <w:pPr>
        <w:numPr>
          <w:ilvl w:val="0"/>
          <w:numId w:val="1"/>
        </w:numPr>
        <w:pBdr>
          <w:top w:val="nil"/>
          <w:left w:val="nil"/>
          <w:bottom w:val="nil"/>
          <w:right w:val="nil"/>
          <w:between w:val="nil"/>
        </w:pBdr>
        <w:spacing w:line="360" w:lineRule="auto"/>
        <w:rPr>
          <w:color w:val="000000"/>
        </w:rPr>
      </w:pPr>
      <w:r>
        <w:rPr>
          <w:color w:val="000000"/>
        </w:rPr>
        <w:t xml:space="preserve">Wear proper dress code – sportswear, shoes, and as per activity. </w:t>
      </w:r>
    </w:p>
    <w:p w14:paraId="3451FB63" w14:textId="77777777" w:rsidR="00351A75" w:rsidRDefault="00000000">
      <w:pPr>
        <w:numPr>
          <w:ilvl w:val="0"/>
          <w:numId w:val="1"/>
        </w:numPr>
        <w:pBdr>
          <w:top w:val="nil"/>
          <w:left w:val="nil"/>
          <w:bottom w:val="nil"/>
          <w:right w:val="nil"/>
          <w:between w:val="nil"/>
        </w:pBdr>
        <w:spacing w:line="360" w:lineRule="auto"/>
        <w:rPr>
          <w:color w:val="000000"/>
        </w:rPr>
      </w:pPr>
      <w:r>
        <w:rPr>
          <w:color w:val="000000"/>
        </w:rPr>
        <w:t xml:space="preserve">Keep belongings safe and label all items. </w:t>
      </w:r>
    </w:p>
    <w:p w14:paraId="4825D7E9" w14:textId="77777777" w:rsidR="00351A75" w:rsidRDefault="00000000">
      <w:pPr>
        <w:numPr>
          <w:ilvl w:val="0"/>
          <w:numId w:val="1"/>
        </w:numPr>
        <w:pBdr>
          <w:top w:val="nil"/>
          <w:left w:val="nil"/>
          <w:bottom w:val="nil"/>
          <w:right w:val="nil"/>
          <w:between w:val="nil"/>
        </w:pBdr>
        <w:spacing w:line="360" w:lineRule="auto"/>
        <w:rPr>
          <w:color w:val="000000"/>
        </w:rPr>
      </w:pPr>
      <w:r>
        <w:rPr>
          <w:color w:val="000000"/>
        </w:rPr>
        <w:t xml:space="preserve">Maintain discipline and respectful behavior. </w:t>
      </w:r>
    </w:p>
    <w:p w14:paraId="6ED8E267" w14:textId="77777777" w:rsidR="00351A75" w:rsidRDefault="00000000">
      <w:pPr>
        <w:numPr>
          <w:ilvl w:val="0"/>
          <w:numId w:val="1"/>
        </w:numPr>
        <w:pBdr>
          <w:top w:val="nil"/>
          <w:left w:val="nil"/>
          <w:bottom w:val="nil"/>
          <w:right w:val="nil"/>
          <w:between w:val="nil"/>
        </w:pBdr>
        <w:spacing w:line="360" w:lineRule="auto"/>
        <w:rPr>
          <w:color w:val="000000"/>
        </w:rPr>
      </w:pPr>
      <w:r>
        <w:rPr>
          <w:color w:val="000000"/>
        </w:rPr>
        <w:t xml:space="preserve">Stay hydrated – refill your water bottle regularly. </w:t>
      </w:r>
    </w:p>
    <w:p w14:paraId="117284AE" w14:textId="77777777" w:rsidR="00351A75" w:rsidRDefault="00000000">
      <w:pPr>
        <w:numPr>
          <w:ilvl w:val="0"/>
          <w:numId w:val="1"/>
        </w:numPr>
        <w:pBdr>
          <w:top w:val="nil"/>
          <w:left w:val="nil"/>
          <w:bottom w:val="nil"/>
          <w:right w:val="nil"/>
          <w:between w:val="nil"/>
        </w:pBdr>
        <w:spacing w:line="360" w:lineRule="auto"/>
        <w:rPr>
          <w:color w:val="000000"/>
        </w:rPr>
      </w:pPr>
      <w:r>
        <w:rPr>
          <w:color w:val="000000"/>
        </w:rPr>
        <w:t xml:space="preserve">Maintain cleanliness in rooms, buses, and campus. </w:t>
      </w:r>
    </w:p>
    <w:p w14:paraId="7158B30B" w14:textId="77777777" w:rsidR="00351A75" w:rsidRDefault="00000000">
      <w:pPr>
        <w:numPr>
          <w:ilvl w:val="0"/>
          <w:numId w:val="1"/>
        </w:numPr>
        <w:pBdr>
          <w:top w:val="nil"/>
          <w:left w:val="nil"/>
          <w:bottom w:val="nil"/>
          <w:right w:val="nil"/>
          <w:between w:val="nil"/>
        </w:pBdr>
        <w:spacing w:line="360" w:lineRule="auto"/>
        <w:rPr>
          <w:color w:val="000000"/>
        </w:rPr>
      </w:pPr>
      <w:r>
        <w:rPr>
          <w:color w:val="000000"/>
        </w:rPr>
        <w:t xml:space="preserve">Uninform faculty if feeling unwell or injured. </w:t>
      </w:r>
    </w:p>
    <w:p w14:paraId="72D990CC" w14:textId="77777777" w:rsidR="00351A75" w:rsidRDefault="00000000">
      <w:pPr>
        <w:numPr>
          <w:ilvl w:val="0"/>
          <w:numId w:val="1"/>
        </w:numPr>
        <w:pBdr>
          <w:top w:val="nil"/>
          <w:left w:val="nil"/>
          <w:bottom w:val="nil"/>
          <w:right w:val="nil"/>
          <w:between w:val="nil"/>
        </w:pBdr>
        <w:spacing w:after="240" w:line="360" w:lineRule="auto"/>
        <w:rPr>
          <w:color w:val="000000"/>
        </w:rPr>
      </w:pPr>
      <w:r>
        <w:rPr>
          <w:color w:val="000000"/>
        </w:rPr>
        <w:t xml:space="preserve">Respect the environment, facilities, and fellow students. </w:t>
      </w:r>
    </w:p>
    <w:p w14:paraId="1F94E037" w14:textId="77777777" w:rsidR="00351A75" w:rsidRDefault="00000000">
      <w:pPr>
        <w:spacing w:before="240" w:line="360" w:lineRule="auto"/>
      </w:pPr>
      <w:sdt>
        <w:sdtPr>
          <w:tag w:val="goog_rdk_1"/>
          <w:id w:val="-897183106"/>
        </w:sdtPr>
        <w:sdtContent>
          <w:r>
            <w:rPr>
              <w:rFonts w:ascii="Arial Unicode MS" w:eastAsia="Arial Unicode MS" w:hAnsi="Arial Unicode MS" w:cs="Arial Unicode MS"/>
            </w:rPr>
            <w:t>❌</w:t>
          </w:r>
        </w:sdtContent>
      </w:sdt>
      <w:r>
        <w:t xml:space="preserve"> Don’ts </w:t>
      </w:r>
    </w:p>
    <w:p w14:paraId="2D6A6C6F" w14:textId="77777777" w:rsidR="00351A75" w:rsidRDefault="00000000">
      <w:pPr>
        <w:numPr>
          <w:ilvl w:val="0"/>
          <w:numId w:val="1"/>
        </w:numPr>
        <w:pBdr>
          <w:top w:val="nil"/>
          <w:left w:val="nil"/>
          <w:bottom w:val="nil"/>
          <w:right w:val="nil"/>
          <w:between w:val="nil"/>
        </w:pBdr>
        <w:spacing w:before="240" w:line="360" w:lineRule="auto"/>
        <w:rPr>
          <w:color w:val="000000"/>
        </w:rPr>
      </w:pPr>
      <w:r>
        <w:rPr>
          <w:color w:val="000000"/>
        </w:rPr>
        <w:t xml:space="preserve">Do not carry electronic gadgets (laptops, cameras, etc.) unless permitted. </w:t>
      </w:r>
    </w:p>
    <w:p w14:paraId="66CE989E" w14:textId="77777777" w:rsidR="00351A75" w:rsidRDefault="00000000">
      <w:pPr>
        <w:numPr>
          <w:ilvl w:val="0"/>
          <w:numId w:val="1"/>
        </w:numPr>
        <w:pBdr>
          <w:top w:val="nil"/>
          <w:left w:val="nil"/>
          <w:bottom w:val="nil"/>
          <w:right w:val="nil"/>
          <w:between w:val="nil"/>
        </w:pBdr>
        <w:spacing w:line="360" w:lineRule="auto"/>
        <w:rPr>
          <w:color w:val="000000"/>
        </w:rPr>
      </w:pPr>
      <w:r>
        <w:t xml:space="preserve">Do not bring cash, </w:t>
      </w:r>
      <w:proofErr w:type="spellStart"/>
      <w:r>
        <w:t>jewellery</w:t>
      </w:r>
      <w:proofErr w:type="spellEnd"/>
      <w:r>
        <w:t xml:space="preserve">, or other valuable items to the program. If a participant chooses to bring any such items, they will do so at their own risk. Life Transformation Centre (LTC), its staff, and program members shall not be responsible or liable for the loss, theft, or damage of any cash, </w:t>
      </w:r>
      <w:proofErr w:type="spellStart"/>
      <w:r>
        <w:t>jewellery</w:t>
      </w:r>
      <w:proofErr w:type="spellEnd"/>
      <w:r>
        <w:t>, or personal valuables.</w:t>
      </w:r>
    </w:p>
    <w:p w14:paraId="1EC1CB61" w14:textId="77777777" w:rsidR="00351A75" w:rsidRDefault="00000000">
      <w:pPr>
        <w:numPr>
          <w:ilvl w:val="0"/>
          <w:numId w:val="1"/>
        </w:numPr>
        <w:pBdr>
          <w:top w:val="nil"/>
          <w:left w:val="nil"/>
          <w:bottom w:val="nil"/>
          <w:right w:val="nil"/>
          <w:between w:val="nil"/>
        </w:pBdr>
        <w:spacing w:line="360" w:lineRule="auto"/>
        <w:rPr>
          <w:color w:val="000000"/>
        </w:rPr>
      </w:pPr>
      <w:r>
        <w:rPr>
          <w:color w:val="000000"/>
        </w:rPr>
        <w:t xml:space="preserve">Do not leave your group or bus without informing faculty. </w:t>
      </w:r>
    </w:p>
    <w:p w14:paraId="0BA403E2" w14:textId="77777777" w:rsidR="00351A75" w:rsidRDefault="00000000">
      <w:pPr>
        <w:numPr>
          <w:ilvl w:val="0"/>
          <w:numId w:val="1"/>
        </w:numPr>
        <w:pBdr>
          <w:top w:val="nil"/>
          <w:left w:val="nil"/>
          <w:bottom w:val="nil"/>
          <w:right w:val="nil"/>
          <w:between w:val="nil"/>
        </w:pBdr>
        <w:spacing w:line="360" w:lineRule="auto"/>
        <w:rPr>
          <w:color w:val="000000"/>
        </w:rPr>
      </w:pPr>
      <w:r>
        <w:rPr>
          <w:color w:val="000000"/>
        </w:rPr>
        <w:t xml:space="preserve">Avoid abusive language, misbehavior, or breaking rules. </w:t>
      </w:r>
    </w:p>
    <w:p w14:paraId="2E35BF0F" w14:textId="77777777" w:rsidR="00351A75" w:rsidRDefault="00000000">
      <w:pPr>
        <w:numPr>
          <w:ilvl w:val="0"/>
          <w:numId w:val="1"/>
        </w:numPr>
        <w:pBdr>
          <w:top w:val="nil"/>
          <w:left w:val="nil"/>
          <w:bottom w:val="nil"/>
          <w:right w:val="nil"/>
          <w:between w:val="nil"/>
        </w:pBdr>
        <w:spacing w:line="360" w:lineRule="auto"/>
        <w:rPr>
          <w:color w:val="000000"/>
        </w:rPr>
      </w:pPr>
      <w:r>
        <w:rPr>
          <w:color w:val="000000"/>
        </w:rPr>
        <w:t xml:space="preserve">Do not waste food, water, or misuse facilities. </w:t>
      </w:r>
    </w:p>
    <w:p w14:paraId="5EEF60A3" w14:textId="77777777" w:rsidR="00351A75" w:rsidRDefault="00000000">
      <w:pPr>
        <w:numPr>
          <w:ilvl w:val="0"/>
          <w:numId w:val="1"/>
        </w:numPr>
        <w:pBdr>
          <w:top w:val="nil"/>
          <w:left w:val="nil"/>
          <w:bottom w:val="nil"/>
          <w:right w:val="nil"/>
          <w:between w:val="nil"/>
        </w:pBdr>
        <w:spacing w:line="360" w:lineRule="auto"/>
        <w:rPr>
          <w:color w:val="000000"/>
        </w:rPr>
      </w:pPr>
      <w:r>
        <w:rPr>
          <w:color w:val="000000"/>
        </w:rPr>
        <w:t xml:space="preserve">Do not bring prohibited items (sharp objects, cigarettes, alcohol, etc.). </w:t>
      </w:r>
    </w:p>
    <w:p w14:paraId="205B4447" w14:textId="77777777" w:rsidR="00351A75" w:rsidRDefault="00000000">
      <w:pPr>
        <w:numPr>
          <w:ilvl w:val="0"/>
          <w:numId w:val="1"/>
        </w:numPr>
        <w:pBdr>
          <w:top w:val="nil"/>
          <w:left w:val="nil"/>
          <w:bottom w:val="nil"/>
          <w:right w:val="nil"/>
          <w:between w:val="nil"/>
        </w:pBdr>
        <w:spacing w:line="360" w:lineRule="auto"/>
        <w:rPr>
          <w:color w:val="000000"/>
        </w:rPr>
      </w:pPr>
      <w:r>
        <w:rPr>
          <w:color w:val="000000"/>
        </w:rPr>
        <w:t xml:space="preserve">Do not litter. </w:t>
      </w:r>
    </w:p>
    <w:p w14:paraId="68572352" w14:textId="77777777" w:rsidR="00351A75" w:rsidRDefault="00000000">
      <w:pPr>
        <w:numPr>
          <w:ilvl w:val="0"/>
          <w:numId w:val="1"/>
        </w:numPr>
        <w:pBdr>
          <w:top w:val="nil"/>
          <w:left w:val="nil"/>
          <w:bottom w:val="nil"/>
          <w:right w:val="nil"/>
          <w:between w:val="nil"/>
        </w:pBdr>
        <w:spacing w:line="360" w:lineRule="auto"/>
        <w:rPr>
          <w:color w:val="000000"/>
        </w:rPr>
      </w:pPr>
      <w:r>
        <w:rPr>
          <w:color w:val="000000"/>
        </w:rPr>
        <w:t xml:space="preserve">Avoid disturbing others during rest/study hours. </w:t>
      </w:r>
    </w:p>
    <w:p w14:paraId="71F2DE39" w14:textId="77777777" w:rsidR="00351A75" w:rsidRDefault="00000000">
      <w:pPr>
        <w:numPr>
          <w:ilvl w:val="0"/>
          <w:numId w:val="1"/>
        </w:numPr>
        <w:pBdr>
          <w:top w:val="nil"/>
          <w:left w:val="nil"/>
          <w:bottom w:val="nil"/>
          <w:right w:val="nil"/>
          <w:between w:val="nil"/>
        </w:pBdr>
        <w:spacing w:line="360" w:lineRule="auto"/>
        <w:rPr>
          <w:color w:val="000000"/>
        </w:rPr>
      </w:pPr>
      <w:r>
        <w:rPr>
          <w:color w:val="000000"/>
        </w:rPr>
        <w:t xml:space="preserve">Follow all safety and travel instructions. </w:t>
      </w:r>
    </w:p>
    <w:p w14:paraId="093DED30" w14:textId="710AEF02" w:rsidR="00351A75" w:rsidRDefault="00000000" w:rsidP="00C64BBA">
      <w:pPr>
        <w:numPr>
          <w:ilvl w:val="0"/>
          <w:numId w:val="1"/>
        </w:numPr>
        <w:pBdr>
          <w:top w:val="nil"/>
          <w:left w:val="nil"/>
          <w:bottom w:val="nil"/>
          <w:right w:val="nil"/>
          <w:between w:val="nil"/>
        </w:pBdr>
        <w:spacing w:before="240" w:after="240" w:line="360" w:lineRule="auto"/>
      </w:pPr>
      <w:r w:rsidRPr="00C64BBA">
        <w:rPr>
          <w:color w:val="000000"/>
        </w:rPr>
        <w:t xml:space="preserve">Be responsible for your own belongings. </w:t>
      </w:r>
    </w:p>
    <w:sectPr w:rsidR="00351A75">
      <w:headerReference w:type="default" r:id="rId8"/>
      <w:pgSz w:w="11906" w:h="16838"/>
      <w:pgMar w:top="1440" w:right="1440" w:bottom="108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94B7E" w14:textId="77777777" w:rsidR="00C57003" w:rsidRDefault="00C57003">
      <w:r>
        <w:separator/>
      </w:r>
    </w:p>
  </w:endnote>
  <w:endnote w:type="continuationSeparator" w:id="0">
    <w:p w14:paraId="53EC393F" w14:textId="77777777" w:rsidR="00C57003" w:rsidRDefault="00C57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19506A71-27B0-4308-B5DD-49EC6EDA3E5B}"/>
    <w:embedBold r:id="rId2" w:fontKey="{827341E6-8C0D-4B97-806F-0BF898078044}"/>
    <w:embedItalic r:id="rId3" w:fontKey="{B6273E45-E8D9-46FA-8143-2D416CC5A79B}"/>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6A17B0A5-8648-4253-BF8F-FD0AC2CADBD8}"/>
  </w:font>
  <w:font w:name="Play">
    <w:charset w:val="00"/>
    <w:family w:val="auto"/>
    <w:pitch w:val="default"/>
    <w:embedRegular r:id="rId5" w:fontKey="{6BF6A83A-9141-4A9F-9628-6D61F104C7C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Bold r:id="rId6" w:fontKey="{D5FBFB0B-CD64-49F2-A18B-2CE00E338FE6}"/>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7" w:fontKey="{7ABF6ABC-BC82-40E6-8D23-E4A42492995A}"/>
  </w:font>
  <w:font w:name="Cambria">
    <w:panose1 w:val="02040503050406030204"/>
    <w:charset w:val="00"/>
    <w:family w:val="roman"/>
    <w:pitch w:val="variable"/>
    <w:sig w:usb0="E00006FF" w:usb1="420024FF" w:usb2="02000000" w:usb3="00000000" w:csb0="0000019F" w:csb1="00000000"/>
    <w:embedRegular r:id="rId8" w:fontKey="{9304C866-F6A2-4082-B03A-EDB09797587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10BD0" w14:textId="77777777" w:rsidR="00C57003" w:rsidRDefault="00C57003">
      <w:r>
        <w:separator/>
      </w:r>
    </w:p>
  </w:footnote>
  <w:footnote w:type="continuationSeparator" w:id="0">
    <w:p w14:paraId="2ECA009F" w14:textId="77777777" w:rsidR="00C57003" w:rsidRDefault="00C570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8B4C6" w14:textId="77777777" w:rsidR="00351A75" w:rsidRDefault="00351A75">
    <w:pPr>
      <w:widowControl w:val="0"/>
      <w:pBdr>
        <w:top w:val="nil"/>
        <w:left w:val="nil"/>
        <w:bottom w:val="nil"/>
        <w:right w:val="nil"/>
        <w:between w:val="nil"/>
      </w:pBdr>
      <w:spacing w:line="276" w:lineRule="auto"/>
    </w:pPr>
  </w:p>
  <w:tbl>
    <w:tblPr>
      <w:tblStyle w:val="a"/>
      <w:tblW w:w="10320" w:type="dxa"/>
      <w:tblInd w:w="-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80"/>
      <w:gridCol w:w="7140"/>
    </w:tblGrid>
    <w:tr w:rsidR="00351A75" w14:paraId="715224F1" w14:textId="77777777">
      <w:tc>
        <w:tcPr>
          <w:tcW w:w="3180" w:type="dxa"/>
          <w:tcBorders>
            <w:top w:val="nil"/>
            <w:left w:val="nil"/>
            <w:bottom w:val="nil"/>
            <w:right w:val="single" w:sz="4" w:space="0" w:color="A4C2F4"/>
          </w:tcBorders>
          <w:tcMar>
            <w:top w:w="100" w:type="dxa"/>
            <w:left w:w="100" w:type="dxa"/>
            <w:bottom w:w="100" w:type="dxa"/>
            <w:right w:w="100" w:type="dxa"/>
          </w:tcMar>
        </w:tcPr>
        <w:p w14:paraId="641BC67A" w14:textId="77777777" w:rsidR="00351A75" w:rsidRDefault="00000000">
          <w:pPr>
            <w:ind w:left="-980" w:firstLine="890"/>
          </w:pPr>
          <w:r>
            <w:rPr>
              <w:noProof/>
            </w:rPr>
            <w:drawing>
              <wp:inline distT="114300" distB="114300" distL="114300" distR="114300" wp14:anchorId="0309DEA9" wp14:editId="2CAFA06F">
                <wp:extent cx="1991233" cy="65902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91233" cy="659020"/>
                        </a:xfrm>
                        <a:prstGeom prst="rect">
                          <a:avLst/>
                        </a:prstGeom>
                        <a:ln/>
                      </pic:spPr>
                    </pic:pic>
                  </a:graphicData>
                </a:graphic>
              </wp:inline>
            </w:drawing>
          </w:r>
        </w:p>
      </w:tc>
      <w:tc>
        <w:tcPr>
          <w:tcW w:w="7140" w:type="dxa"/>
          <w:tcBorders>
            <w:top w:val="nil"/>
            <w:left w:val="single" w:sz="4" w:space="0" w:color="A4C2F4"/>
            <w:bottom w:val="nil"/>
            <w:right w:val="nil"/>
          </w:tcBorders>
          <w:tcMar>
            <w:top w:w="100" w:type="dxa"/>
            <w:left w:w="100" w:type="dxa"/>
            <w:bottom w:w="100" w:type="dxa"/>
            <w:right w:w="100" w:type="dxa"/>
          </w:tcMar>
          <w:vAlign w:val="center"/>
        </w:tcPr>
        <w:p w14:paraId="189A1927" w14:textId="33FBDFEE" w:rsidR="00351A75" w:rsidRDefault="00000000">
          <w:pPr>
            <w:rPr>
              <w:b/>
              <w:bCs/>
              <w:color w:val="156082"/>
              <w:sz w:val="32"/>
              <w:szCs w:val="32"/>
            </w:rPr>
          </w:pPr>
          <w:r>
            <w:rPr>
              <w:b/>
              <w:bCs/>
              <w:color w:val="156082"/>
              <w:sz w:val="32"/>
              <w:szCs w:val="32"/>
            </w:rPr>
            <w:t>LIFE</w:t>
          </w:r>
          <w:r w:rsidR="00B67B7D" w:rsidRPr="00B67B7D">
            <w:rPr>
              <w:b/>
              <w:bCs/>
              <w:color w:val="156082"/>
              <w:sz w:val="32"/>
              <w:szCs w:val="32"/>
            </w:rPr>
            <w:t xml:space="preserve"> </w:t>
          </w:r>
          <w:r w:rsidR="00B67B7D" w:rsidRPr="00B67B7D">
            <w:rPr>
              <w:b/>
              <w:bCs/>
              <w:color w:val="156082"/>
              <w:sz w:val="32"/>
              <w:szCs w:val="32"/>
            </w:rPr>
            <w:t xml:space="preserve">REALISATION </w:t>
          </w:r>
          <w:r>
            <w:rPr>
              <w:b/>
              <w:bCs/>
              <w:color w:val="156082"/>
              <w:sz w:val="32"/>
              <w:szCs w:val="32"/>
            </w:rPr>
            <w:t xml:space="preserve">PROGRAM </w:t>
          </w:r>
        </w:p>
        <w:p w14:paraId="6AC3B70C" w14:textId="44A7847F" w:rsidR="00351A75" w:rsidRDefault="00B67B7D">
          <w:r>
            <w:rPr>
              <w:b/>
              <w:bCs/>
              <w:color w:val="156082"/>
              <w:sz w:val="32"/>
              <w:szCs w:val="32"/>
            </w:rPr>
            <w:t xml:space="preserve">HIGHER </w:t>
          </w:r>
          <w:r w:rsidR="00000000">
            <w:rPr>
              <w:b/>
              <w:bCs/>
              <w:color w:val="156082"/>
              <w:sz w:val="32"/>
              <w:szCs w:val="32"/>
            </w:rPr>
            <w:t>EDUCATION</w:t>
          </w:r>
          <w:r>
            <w:rPr>
              <w:b/>
              <w:bCs/>
              <w:color w:val="156082"/>
              <w:sz w:val="32"/>
              <w:szCs w:val="32"/>
            </w:rPr>
            <w:t xml:space="preserve"> STUDENTS</w:t>
          </w:r>
        </w:p>
      </w:tc>
    </w:tr>
  </w:tbl>
  <w:p w14:paraId="77602CBB" w14:textId="77777777" w:rsidR="00351A75" w:rsidRPr="00D1414B" w:rsidRDefault="00351A75">
    <w:pPr>
      <w:pBdr>
        <w:top w:val="nil"/>
        <w:left w:val="nil"/>
        <w:bottom w:val="nil"/>
        <w:right w:val="nil"/>
        <w:between w:val="nil"/>
      </w:pBdr>
      <w:tabs>
        <w:tab w:val="center" w:pos="4680"/>
        <w:tab w:val="right" w:pos="9360"/>
      </w:tabs>
      <w:rPr>
        <w:color w:val="000000"/>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12C0D"/>
    <w:multiLevelType w:val="multilevel"/>
    <w:tmpl w:val="61CADDD8"/>
    <w:lvl w:ilvl="0">
      <w:numFmt w:val="bullet"/>
      <w:lvlText w:val="•"/>
      <w:lvlJc w:val="left"/>
      <w:pPr>
        <w:ind w:left="1080" w:hanging="360"/>
      </w:pPr>
      <w:rPr>
        <w:rFonts w:ascii="Aptos" w:eastAsia="Aptos" w:hAnsi="Aptos" w:cs="Apto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459886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A75"/>
    <w:rsid w:val="00351A75"/>
    <w:rsid w:val="004E760B"/>
    <w:rsid w:val="00B67B7D"/>
    <w:rsid w:val="00C57003"/>
    <w:rsid w:val="00C64BBA"/>
    <w:rsid w:val="00D14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C581D"/>
  <w15:docId w15:val="{5BDF22EA-6C23-4888-AC1B-5B1CAA59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B67B7D"/>
    <w:pPr>
      <w:tabs>
        <w:tab w:val="center" w:pos="4680"/>
        <w:tab w:val="right" w:pos="9360"/>
      </w:tabs>
    </w:pPr>
  </w:style>
  <w:style w:type="character" w:customStyle="1" w:styleId="HeaderChar">
    <w:name w:val="Header Char"/>
    <w:basedOn w:val="DefaultParagraphFont"/>
    <w:link w:val="Header"/>
    <w:uiPriority w:val="99"/>
    <w:rsid w:val="00B67B7D"/>
  </w:style>
  <w:style w:type="paragraph" w:styleId="Footer">
    <w:name w:val="footer"/>
    <w:basedOn w:val="Normal"/>
    <w:link w:val="FooterChar"/>
    <w:uiPriority w:val="99"/>
    <w:unhideWhenUsed/>
    <w:rsid w:val="00B67B7D"/>
    <w:pPr>
      <w:tabs>
        <w:tab w:val="center" w:pos="4680"/>
        <w:tab w:val="right" w:pos="9360"/>
      </w:tabs>
    </w:pPr>
  </w:style>
  <w:style w:type="character" w:customStyle="1" w:styleId="FooterChar">
    <w:name w:val="Footer Char"/>
    <w:basedOn w:val="DefaultParagraphFont"/>
    <w:link w:val="Footer"/>
    <w:uiPriority w:val="99"/>
    <w:rsid w:val="00B67B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G+j/nD+ZVTUrM6rbnqsmKHKung==">CgMxLjAaMAoBMBIrCikIB0IlChFRdWF0dHJvY2VudG8gU2FucxIQQXJpYWwgVW5pY29kZSBNUxowCgExEisKKQgHQiUKEVF1YXR0cm9jZW50byBTYW5zEhBBcmlhbCBVbmljb2RlIE1TOAByITFyandhblEwazFCUDZjZXNRdlBISzlLc3JTeC1KS2YzVw==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202</Words>
  <Characters>1156</Characters>
  <Application>Microsoft Office Word</Application>
  <DocSecurity>0</DocSecurity>
  <Lines>9</Lines>
  <Paragraphs>2</Paragraphs>
  <ScaleCrop>false</ScaleCrop>
  <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pallavi zujam</cp:lastModifiedBy>
  <cp:revision>4</cp:revision>
  <dcterms:created xsi:type="dcterms:W3CDTF">2026-07-06T11:10:00Z</dcterms:created>
  <dcterms:modified xsi:type="dcterms:W3CDTF">2026-07-06T11:14:00Z</dcterms:modified>
</cp:coreProperties>
</file>