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5E213" w14:textId="79015EF4" w:rsidR="006B20B9" w:rsidRDefault="006B20B9" w:rsidP="006B20B9">
      <w:pPr>
        <w:ind w:right="221" w:firstLineChars="399" w:firstLine="958"/>
        <w:jc w:val="righ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第</w:t>
      </w:r>
      <w:r w:rsidR="001D253E">
        <w:rPr>
          <w:rFonts w:ascii="ＭＳ ゴシック" w:eastAsia="ＭＳ ゴシック" w:hAnsi="ＭＳ ゴシック" w:hint="eastAsia"/>
          <w:sz w:val="24"/>
          <w:szCs w:val="24"/>
        </w:rPr>
        <w:t>３</w:t>
      </w:r>
      <w:bookmarkStart w:id="0" w:name="_GoBack"/>
      <w:bookmarkEnd w:id="0"/>
      <w:r>
        <w:rPr>
          <w:rFonts w:ascii="ＭＳ ゴシック" w:eastAsia="ＭＳ ゴシック" w:hAnsi="ＭＳ ゴシック" w:hint="eastAsia"/>
          <w:sz w:val="24"/>
          <w:szCs w:val="24"/>
        </w:rPr>
        <w:t>号様式</w:t>
      </w:r>
    </w:p>
    <w:p w14:paraId="347EA016" w14:textId="77777777" w:rsidR="006B20B9" w:rsidRDefault="006B20B9" w:rsidP="006B20B9">
      <w:pPr>
        <w:pStyle w:val="a3"/>
        <w:jc w:val="center"/>
        <w:rPr>
          <w:rFonts w:ascii="ＭＳ ゴシック" w:eastAsia="ＭＳ ゴシック" w:hAnsi="ＭＳ ゴシック"/>
        </w:rPr>
      </w:pPr>
    </w:p>
    <w:p w14:paraId="78D033C5" w14:textId="4D913742" w:rsidR="006B20B9" w:rsidRDefault="006B20B9" w:rsidP="006B20B9">
      <w:pPr>
        <w:pStyle w:val="a3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役員兼業（大学等発ベンチャー）の事業</w:t>
      </w:r>
      <w:r w:rsidR="005D2DF1">
        <w:rPr>
          <w:rFonts w:ascii="ＭＳ ゴシック" w:eastAsia="ＭＳ ゴシック" w:hAnsi="ＭＳ ゴシック" w:hint="eastAsia"/>
        </w:rPr>
        <w:t>活動</w:t>
      </w:r>
      <w:r>
        <w:rPr>
          <w:rFonts w:ascii="ＭＳ ゴシック" w:eastAsia="ＭＳ ゴシック" w:hAnsi="ＭＳ ゴシック" w:hint="eastAsia"/>
        </w:rPr>
        <w:t>報告書の提出について</w:t>
      </w:r>
    </w:p>
    <w:p w14:paraId="665F0D37" w14:textId="77777777" w:rsidR="006B20B9" w:rsidRDefault="006B20B9" w:rsidP="006B20B9">
      <w:pPr>
        <w:ind w:firstLineChars="100" w:firstLine="210"/>
        <w:jc w:val="righ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　　　　　　　　　　　　　　　　　　　　　　</w:t>
      </w:r>
    </w:p>
    <w:p w14:paraId="678AF289" w14:textId="77777777" w:rsidR="006B20B9" w:rsidRDefault="006B20B9" w:rsidP="006B20B9">
      <w:pPr>
        <w:ind w:firstLineChars="100" w:firstLine="210"/>
        <w:jc w:val="righ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平成　　年　　月　　日</w:t>
      </w:r>
    </w:p>
    <w:p w14:paraId="58875FC3" w14:textId="77777777" w:rsidR="006B20B9" w:rsidRDefault="006B20B9" w:rsidP="006B20B9">
      <w:pPr>
        <w:ind w:firstLineChars="100" w:firstLine="210"/>
        <w:rPr>
          <w:rFonts w:ascii="ＭＳ ゴシック" w:eastAsia="ＭＳ ゴシック" w:hAnsi="ＭＳ ゴシック"/>
        </w:rPr>
      </w:pPr>
    </w:p>
    <w:p w14:paraId="5C71AE8E" w14:textId="77777777" w:rsidR="006B20B9" w:rsidRDefault="006B20B9" w:rsidP="006B20B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利益相反マネージメント委員会委員長　様</w:t>
      </w:r>
    </w:p>
    <w:p w14:paraId="10425AF3" w14:textId="77777777" w:rsidR="006B20B9" w:rsidRDefault="006B20B9" w:rsidP="006B20B9">
      <w:pPr>
        <w:ind w:firstLineChars="398" w:firstLine="836"/>
        <w:rPr>
          <w:rFonts w:ascii="ＭＳ ゴシック" w:eastAsia="ＭＳ ゴシック" w:hAnsi="ＭＳ ゴシック"/>
        </w:rPr>
      </w:pPr>
    </w:p>
    <w:p w14:paraId="5CA7DC31" w14:textId="77777777" w:rsidR="006B20B9" w:rsidRDefault="006B20B9" w:rsidP="006B20B9">
      <w:pPr>
        <w:ind w:firstLineChars="398" w:firstLine="836"/>
        <w:rPr>
          <w:rFonts w:ascii="ＭＳ ゴシック" w:eastAsia="ＭＳ ゴシック" w:hAnsi="ＭＳ ゴシック"/>
        </w:rPr>
      </w:pPr>
    </w:p>
    <w:p w14:paraId="2EB71B52" w14:textId="77777777" w:rsidR="006B20B9" w:rsidRDefault="006B20B9" w:rsidP="006B20B9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　　　　　　　　申請者　所属</w:t>
      </w:r>
      <w:r>
        <w:rPr>
          <w:rFonts w:ascii="ＭＳ ゴシック" w:eastAsia="ＭＳ ゴシック" w:hAnsi="ＭＳ ゴシック" w:hint="eastAsia"/>
          <w:u w:val="single"/>
        </w:rPr>
        <w:t xml:space="preserve">　　　　　　　　　　　　　　　　　　　　　　　　</w:t>
      </w:r>
    </w:p>
    <w:p w14:paraId="419FD242" w14:textId="77777777" w:rsidR="006B20B9" w:rsidRDefault="006B20B9" w:rsidP="006B20B9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　　　　　　　　　　　　職名</w:t>
      </w:r>
      <w:r>
        <w:rPr>
          <w:rFonts w:ascii="ＭＳ ゴシック" w:eastAsia="ＭＳ ゴシック" w:hAnsi="ＭＳ ゴシック" w:hint="eastAsia"/>
          <w:u w:val="single"/>
        </w:rPr>
        <w:t xml:space="preserve">　　　　　　　　　　　　　　　　　　　　　　　　　</w:t>
      </w:r>
    </w:p>
    <w:p w14:paraId="2B521408" w14:textId="77777777" w:rsidR="006B20B9" w:rsidRDefault="006B20B9" w:rsidP="006B20B9">
      <w:pPr>
        <w:ind w:rightChars="-270" w:right="-567" w:firstLineChars="100" w:firstLine="210"/>
        <w:rPr>
          <w:rFonts w:ascii="ＭＳ ゴシック" w:eastAsia="ＭＳ ゴシック" w:hAnsi="ＭＳ ゴシック"/>
          <w:u w:val="single"/>
        </w:rPr>
      </w:pPr>
      <w:r>
        <w:rPr>
          <w:rFonts w:ascii="ＭＳ ゴシック" w:eastAsia="ＭＳ ゴシック" w:hAnsi="ＭＳ ゴシック" w:hint="eastAsia"/>
        </w:rPr>
        <w:t xml:space="preserve">　　　　　　　　　　　　　　　　　氏名</w:t>
      </w:r>
      <w:r>
        <w:rPr>
          <w:rFonts w:ascii="ＭＳ ゴシック" w:eastAsia="ＭＳ ゴシック" w:hAnsi="ＭＳ ゴシック" w:hint="eastAsia"/>
          <w:u w:val="single"/>
        </w:rPr>
        <w:t xml:space="preserve">　　　　　　　　　　　　                 </w:t>
      </w:r>
      <w:r w:rsidRPr="006B20B9">
        <w:rPr>
          <w:rFonts w:ascii="ＭＳ ゴシック" w:eastAsia="ＭＳ ゴシック" w:hAnsi="ＭＳ ゴシック" w:hint="eastAsia"/>
        </w:rPr>
        <w:t xml:space="preserve"> 印  </w:t>
      </w:r>
    </w:p>
    <w:p w14:paraId="06D73985" w14:textId="77777777" w:rsidR="006B20B9" w:rsidRDefault="006B20B9" w:rsidP="006B20B9">
      <w:pPr>
        <w:autoSpaceDE w:val="0"/>
        <w:autoSpaceDN w:val="0"/>
        <w:adjustRightInd w:val="0"/>
        <w:ind w:firstLineChars="100" w:firstLine="210"/>
        <w:jc w:val="left"/>
        <w:rPr>
          <w:rFonts w:ascii="ＭＳ ゴシック" w:eastAsia="ＭＳ ゴシック" w:hAnsi="ＭＳ ゴシック"/>
        </w:rPr>
      </w:pPr>
    </w:p>
    <w:p w14:paraId="09C66927" w14:textId="77777777" w:rsidR="006B20B9" w:rsidRDefault="006B20B9" w:rsidP="006B20B9">
      <w:pPr>
        <w:autoSpaceDE w:val="0"/>
        <w:autoSpaceDN w:val="0"/>
        <w:adjustRightInd w:val="0"/>
        <w:ind w:firstLineChars="100" w:firstLine="210"/>
        <w:jc w:val="left"/>
        <w:rPr>
          <w:rFonts w:ascii="ＭＳ ゴシック" w:eastAsia="ＭＳ ゴシック" w:hAnsi="ＭＳ ゴシック"/>
        </w:rPr>
      </w:pPr>
    </w:p>
    <w:p w14:paraId="1BBCBBBC" w14:textId="77777777" w:rsidR="006B20B9" w:rsidRDefault="006B20B9" w:rsidP="006B20B9">
      <w:pPr>
        <w:autoSpaceDE w:val="0"/>
        <w:autoSpaceDN w:val="0"/>
        <w:adjustRightInd w:val="0"/>
        <w:ind w:firstLineChars="100" w:firstLine="210"/>
        <w:jc w:val="center"/>
        <w:rPr>
          <w:rFonts w:ascii="ＭＳ ゴシック" w:eastAsia="ＭＳ ゴシック" w:hAnsi="ＭＳ ゴシック" w:cs="MS-Mincho"/>
          <w:kern w:val="0"/>
        </w:rPr>
      </w:pPr>
      <w:r>
        <w:rPr>
          <w:rFonts w:ascii="ＭＳ ゴシック" w:eastAsia="ＭＳ ゴシック" w:hAnsi="ＭＳ ゴシック" w:cs="MS-Mincho" w:hint="eastAsia"/>
          <w:kern w:val="0"/>
        </w:rPr>
        <w:t>下記のとおり前</w:t>
      </w:r>
      <w:r w:rsidR="009C7499">
        <w:rPr>
          <w:rFonts w:ascii="ＭＳ ゴシック" w:eastAsia="ＭＳ ゴシック" w:hAnsi="ＭＳ ゴシック" w:cs="MS-Mincho" w:hint="eastAsia"/>
          <w:kern w:val="0"/>
        </w:rPr>
        <w:t>事業</w:t>
      </w:r>
      <w:r>
        <w:rPr>
          <w:rFonts w:ascii="ＭＳ ゴシック" w:eastAsia="ＭＳ ゴシック" w:hAnsi="ＭＳ ゴシック" w:cs="MS-Mincho" w:hint="eastAsia"/>
          <w:kern w:val="0"/>
        </w:rPr>
        <w:t>年度の事業</w:t>
      </w:r>
      <w:r w:rsidR="009C7499">
        <w:rPr>
          <w:rFonts w:ascii="ＭＳ ゴシック" w:eastAsia="ＭＳ ゴシック" w:hAnsi="ＭＳ ゴシック" w:cs="MS-Mincho" w:hint="eastAsia"/>
          <w:kern w:val="0"/>
        </w:rPr>
        <w:t>活動</w:t>
      </w:r>
      <w:r>
        <w:rPr>
          <w:rFonts w:ascii="ＭＳ ゴシック" w:eastAsia="ＭＳ ゴシック" w:hAnsi="ＭＳ ゴシック" w:cs="MS-Mincho" w:hint="eastAsia"/>
          <w:kern w:val="0"/>
        </w:rPr>
        <w:t>報告</w:t>
      </w:r>
      <w:r w:rsidR="006A1839">
        <w:rPr>
          <w:rFonts w:ascii="ＭＳ ゴシック" w:eastAsia="ＭＳ ゴシック" w:hAnsi="ＭＳ ゴシック" w:cs="MS-Mincho" w:hint="eastAsia"/>
          <w:kern w:val="0"/>
        </w:rPr>
        <w:t>書</w:t>
      </w:r>
      <w:r>
        <w:rPr>
          <w:rFonts w:ascii="ＭＳ ゴシック" w:eastAsia="ＭＳ ゴシック" w:hAnsi="ＭＳ ゴシック" w:cs="MS-Mincho" w:hint="eastAsia"/>
          <w:kern w:val="0"/>
        </w:rPr>
        <w:t>を</w:t>
      </w:r>
      <w:r w:rsidR="006A1839">
        <w:rPr>
          <w:rFonts w:ascii="ＭＳ ゴシック" w:eastAsia="ＭＳ ゴシック" w:hAnsi="ＭＳ ゴシック" w:cs="MS-Mincho" w:hint="eastAsia"/>
          <w:kern w:val="0"/>
        </w:rPr>
        <w:t>提出</w:t>
      </w:r>
      <w:r>
        <w:rPr>
          <w:rFonts w:ascii="ＭＳ ゴシック" w:eastAsia="ＭＳ ゴシック" w:hAnsi="ＭＳ ゴシック" w:cs="MS-Mincho" w:hint="eastAsia"/>
          <w:kern w:val="0"/>
        </w:rPr>
        <w:t>いたします。</w:t>
      </w:r>
    </w:p>
    <w:p w14:paraId="327AE879" w14:textId="77777777" w:rsidR="006B20B9" w:rsidRDefault="006B20B9" w:rsidP="006B20B9">
      <w:pPr>
        <w:autoSpaceDE w:val="0"/>
        <w:autoSpaceDN w:val="0"/>
        <w:adjustRightInd w:val="0"/>
        <w:ind w:firstLineChars="100" w:firstLine="210"/>
        <w:jc w:val="center"/>
        <w:rPr>
          <w:rFonts w:ascii="ＭＳ ゴシック" w:eastAsia="ＭＳ ゴシック" w:hAnsi="ＭＳ ゴシック" w:cs="MS-Mincho"/>
          <w:kern w:val="0"/>
        </w:rPr>
      </w:pPr>
      <w:r>
        <w:rPr>
          <w:rFonts w:ascii="ＭＳ ゴシック" w:eastAsia="ＭＳ ゴシック" w:hAnsi="ＭＳ ゴシック" w:cs="MS-Mincho" w:hint="eastAsia"/>
          <w:kern w:val="0"/>
        </w:rPr>
        <w:t>対象期間：　　年　月　日～　　年　月　日</w:t>
      </w:r>
    </w:p>
    <w:p w14:paraId="3035473E" w14:textId="77777777" w:rsidR="006B20B9" w:rsidRDefault="006B20B9" w:rsidP="006B20B9">
      <w:pPr>
        <w:autoSpaceDE w:val="0"/>
        <w:autoSpaceDN w:val="0"/>
        <w:adjustRightInd w:val="0"/>
        <w:jc w:val="left"/>
        <w:rPr>
          <w:rFonts w:ascii="ＭＳ ゴシック" w:eastAsia="ＭＳ ゴシック" w:hAnsi="ＭＳ ゴシック" w:cs="MS-Mincho"/>
          <w:kern w:val="0"/>
        </w:rPr>
      </w:pPr>
    </w:p>
    <w:p w14:paraId="06FAF4D6" w14:textId="77777777" w:rsidR="006B20B9" w:rsidRDefault="006B20B9" w:rsidP="006B20B9">
      <w:pPr>
        <w:autoSpaceDE w:val="0"/>
        <w:autoSpaceDN w:val="0"/>
        <w:adjustRightInd w:val="0"/>
        <w:jc w:val="left"/>
        <w:rPr>
          <w:rFonts w:ascii="ＭＳ ゴシック" w:eastAsia="ＭＳ ゴシック" w:hAnsi="ＭＳ ゴシック" w:cs="MS-Mincho"/>
          <w:kern w:val="0"/>
        </w:rPr>
      </w:pPr>
      <w:r>
        <w:rPr>
          <w:rFonts w:ascii="ＭＳ ゴシック" w:eastAsia="ＭＳ ゴシック" w:hAnsi="ＭＳ ゴシック" w:cs="MS-Mincho" w:hint="eastAsia"/>
          <w:kern w:val="0"/>
        </w:rPr>
        <w:t xml:space="preserve">　　　　　　　　　　　　　　　　　　　　　記</w:t>
      </w:r>
    </w:p>
    <w:p w14:paraId="648F6B04" w14:textId="77777777" w:rsidR="006B20B9" w:rsidRDefault="006B20B9" w:rsidP="006B20B9">
      <w:pPr>
        <w:autoSpaceDE w:val="0"/>
        <w:autoSpaceDN w:val="0"/>
        <w:adjustRightInd w:val="0"/>
        <w:jc w:val="left"/>
        <w:rPr>
          <w:rFonts w:ascii="ＭＳ ゴシック" w:eastAsia="ＭＳ ゴシック" w:hAnsi="ＭＳ ゴシック" w:cs="MS-Mincho"/>
          <w:kern w:val="0"/>
        </w:rPr>
      </w:pPr>
    </w:p>
    <w:p w14:paraId="6D0957E9" w14:textId="77777777" w:rsidR="006B20B9" w:rsidRDefault="006B20B9" w:rsidP="006B20B9">
      <w:pPr>
        <w:autoSpaceDE w:val="0"/>
        <w:autoSpaceDN w:val="0"/>
        <w:adjustRightInd w:val="0"/>
        <w:jc w:val="left"/>
        <w:rPr>
          <w:rFonts w:ascii="ＭＳ ゴシック" w:eastAsia="ＭＳ ゴシック" w:hAnsi="ＭＳ ゴシック" w:cs="MS-Mincho"/>
          <w:kern w:val="0"/>
        </w:rPr>
      </w:pPr>
      <w:r>
        <w:rPr>
          <w:rFonts w:ascii="ＭＳ ゴシック" w:eastAsia="ＭＳ ゴシック" w:hAnsi="ＭＳ ゴシック" w:cs="MS-Mincho" w:hint="eastAsia"/>
          <w:kern w:val="0"/>
        </w:rPr>
        <w:t>提出書類</w:t>
      </w:r>
      <w:r w:rsidR="009C7499" w:rsidRPr="009C7499">
        <w:rPr>
          <w:rFonts w:ascii="ＭＳ ゴシック" w:eastAsia="ＭＳ ゴシック" w:hAnsi="ＭＳ ゴシック" w:cs="MS-Mincho" w:hint="eastAsia"/>
          <w:kern w:val="0"/>
          <w:vertAlign w:val="superscript"/>
        </w:rPr>
        <w:t>※1</w:t>
      </w:r>
      <w:r>
        <w:rPr>
          <w:rFonts w:ascii="ＭＳ ゴシック" w:eastAsia="ＭＳ ゴシック" w:hAnsi="ＭＳ ゴシック" w:cs="MS-Mincho" w:hint="eastAsia"/>
          <w:kern w:val="0"/>
        </w:rPr>
        <w:t>（以下の内容を記載するものとする。）</w:t>
      </w:r>
    </w:p>
    <w:p w14:paraId="1A7E6F39" w14:textId="2CA4C540" w:rsidR="006B20B9" w:rsidRDefault="006B20B9" w:rsidP="006B20B9">
      <w:pPr>
        <w:autoSpaceDE w:val="0"/>
        <w:autoSpaceDN w:val="0"/>
        <w:adjustRightInd w:val="0"/>
        <w:jc w:val="left"/>
        <w:rPr>
          <w:rFonts w:ascii="ＭＳ ゴシック" w:eastAsia="ＭＳ ゴシック" w:hAnsi="ＭＳ ゴシック" w:cs="MS-Mincho"/>
          <w:kern w:val="0"/>
        </w:rPr>
      </w:pPr>
      <w:r>
        <w:rPr>
          <w:rFonts w:ascii="ＭＳ ゴシック" w:eastAsia="ＭＳ ゴシック" w:hAnsi="ＭＳ ゴシック" w:cs="MS-Mincho" w:hint="eastAsia"/>
          <w:kern w:val="0"/>
        </w:rPr>
        <w:t>・</w:t>
      </w:r>
      <w:r w:rsidR="002D5AE5">
        <w:rPr>
          <w:rFonts w:ascii="ＭＳ ゴシック" w:eastAsia="ＭＳ ゴシック" w:hAnsi="ＭＳ ゴシック" w:cs="MS-Mincho" w:hint="eastAsia"/>
          <w:kern w:val="0"/>
        </w:rPr>
        <w:t>損益計算書</w:t>
      </w:r>
    </w:p>
    <w:p w14:paraId="7F7D8EA2" w14:textId="77777777" w:rsidR="006B20B9" w:rsidRDefault="006B20B9" w:rsidP="006B20B9">
      <w:pPr>
        <w:autoSpaceDE w:val="0"/>
        <w:autoSpaceDN w:val="0"/>
        <w:adjustRightInd w:val="0"/>
        <w:jc w:val="left"/>
        <w:rPr>
          <w:rFonts w:ascii="ＭＳ ゴシック" w:eastAsia="ＭＳ ゴシック" w:hAnsi="ＭＳ ゴシック" w:cs="MS-Mincho"/>
          <w:kern w:val="0"/>
        </w:rPr>
      </w:pPr>
      <w:r>
        <w:rPr>
          <w:rFonts w:ascii="ＭＳ ゴシック" w:eastAsia="ＭＳ ゴシック" w:hAnsi="ＭＳ ゴシック" w:cs="MS-Mincho" w:hint="eastAsia"/>
          <w:kern w:val="0"/>
        </w:rPr>
        <w:t>・出資・報酬等情報</w:t>
      </w:r>
    </w:p>
    <w:p w14:paraId="0ED5CE25" w14:textId="77777777" w:rsidR="006B20B9" w:rsidRPr="006B20B9" w:rsidRDefault="006B20B9" w:rsidP="006B20B9">
      <w:pPr>
        <w:autoSpaceDE w:val="0"/>
        <w:autoSpaceDN w:val="0"/>
        <w:adjustRightInd w:val="0"/>
        <w:jc w:val="left"/>
        <w:rPr>
          <w:rFonts w:ascii="ＭＳ ゴシック" w:eastAsia="ＭＳ ゴシック" w:hAnsi="ＭＳ ゴシック" w:cs="MS-Mincho"/>
          <w:kern w:val="0"/>
        </w:rPr>
      </w:pPr>
      <w:r>
        <w:rPr>
          <w:rFonts w:ascii="ＭＳ ゴシック" w:eastAsia="ＭＳ ゴシック" w:hAnsi="ＭＳ ゴシック" w:cs="MS-Mincho" w:hint="eastAsia"/>
          <w:kern w:val="0"/>
        </w:rPr>
        <w:t>・物品購入等契約関連情報</w:t>
      </w:r>
    </w:p>
    <w:p w14:paraId="3B522D7F" w14:textId="77777777" w:rsidR="006B20B9" w:rsidRDefault="006B20B9" w:rsidP="006B20B9">
      <w:pPr>
        <w:autoSpaceDE w:val="0"/>
        <w:autoSpaceDN w:val="0"/>
        <w:adjustRightInd w:val="0"/>
        <w:jc w:val="left"/>
        <w:rPr>
          <w:rFonts w:ascii="ＭＳ ゴシック" w:eastAsia="ＭＳ ゴシック" w:hAnsi="ＭＳ ゴシック" w:cs="MS-Mincho"/>
          <w:kern w:val="0"/>
        </w:rPr>
      </w:pPr>
      <w:r>
        <w:rPr>
          <w:rFonts w:ascii="ＭＳ ゴシック" w:eastAsia="ＭＳ ゴシック" w:hAnsi="ＭＳ ゴシック" w:cs="MS-Mincho" w:hint="eastAsia"/>
          <w:kern w:val="0"/>
        </w:rPr>
        <w:t>・その他（　　　　　　　　　　　　　　　　　）</w:t>
      </w:r>
    </w:p>
    <w:p w14:paraId="5AA8229F" w14:textId="0AF9EB09" w:rsidR="006B20B9" w:rsidRDefault="006B20B9" w:rsidP="009C7499">
      <w:pPr>
        <w:autoSpaceDE w:val="0"/>
        <w:autoSpaceDN w:val="0"/>
        <w:adjustRightInd w:val="0"/>
        <w:ind w:left="600" w:hangingChars="300" w:hanging="600"/>
        <w:jc w:val="left"/>
        <w:rPr>
          <w:rFonts w:ascii="ＭＳ ゴシック" w:eastAsia="ＭＳ ゴシック" w:hAnsi="ＭＳ ゴシック" w:cs="MS-Mincho"/>
          <w:kern w:val="0"/>
          <w:sz w:val="20"/>
          <w:szCs w:val="20"/>
        </w:rPr>
      </w:pPr>
      <w:r>
        <w:rPr>
          <w:rFonts w:ascii="ＭＳ ゴシック" w:eastAsia="ＭＳ ゴシック" w:hAnsi="ＭＳ ゴシック" w:cs="MS-Mincho" w:hint="eastAsia"/>
          <w:kern w:val="0"/>
          <w:sz w:val="20"/>
          <w:szCs w:val="20"/>
        </w:rPr>
        <w:t>※</w:t>
      </w:r>
      <w:r w:rsidR="009C7499">
        <w:rPr>
          <w:rFonts w:ascii="ＭＳ ゴシック" w:eastAsia="ＭＳ ゴシック" w:hAnsi="ＭＳ ゴシック" w:cs="MS-Mincho" w:hint="eastAsia"/>
          <w:kern w:val="0"/>
          <w:sz w:val="20"/>
          <w:szCs w:val="20"/>
        </w:rPr>
        <w:t xml:space="preserve">１　</w:t>
      </w:r>
      <w:r w:rsidR="005D2DF1">
        <w:rPr>
          <w:rFonts w:ascii="ＭＳ ゴシック" w:eastAsia="ＭＳ ゴシック" w:hAnsi="ＭＳ ゴシック" w:cs="MS-Mincho" w:hint="eastAsia"/>
          <w:kern w:val="0"/>
          <w:sz w:val="20"/>
          <w:szCs w:val="20"/>
        </w:rPr>
        <w:t>損益</w:t>
      </w:r>
      <w:r w:rsidR="002408CD">
        <w:rPr>
          <w:rFonts w:ascii="ＭＳ ゴシック" w:eastAsia="ＭＳ ゴシック" w:hAnsi="ＭＳ ゴシック" w:cs="MS-Mincho" w:hint="eastAsia"/>
          <w:kern w:val="0"/>
          <w:sz w:val="20"/>
          <w:szCs w:val="20"/>
        </w:rPr>
        <w:t>計算書、</w:t>
      </w:r>
      <w:r w:rsidR="002408CD" w:rsidRPr="002408CD">
        <w:rPr>
          <w:rFonts w:ascii="ＭＳ ゴシック" w:eastAsia="ＭＳ ゴシック" w:hAnsi="ＭＳ ゴシック" w:cs="MS-Mincho" w:hint="eastAsia"/>
          <w:kern w:val="0"/>
          <w:sz w:val="20"/>
          <w:szCs w:val="20"/>
        </w:rPr>
        <w:t>出資・報酬等情報</w:t>
      </w:r>
      <w:r w:rsidR="002408CD">
        <w:rPr>
          <w:rFonts w:ascii="ＭＳ ゴシック" w:eastAsia="ＭＳ ゴシック" w:hAnsi="ＭＳ ゴシック" w:cs="MS-Mincho" w:hint="eastAsia"/>
          <w:kern w:val="0"/>
          <w:sz w:val="20"/>
          <w:szCs w:val="20"/>
        </w:rPr>
        <w:t>及び</w:t>
      </w:r>
      <w:r w:rsidR="002408CD" w:rsidRPr="002408CD">
        <w:rPr>
          <w:rFonts w:ascii="ＭＳ ゴシック" w:eastAsia="ＭＳ ゴシック" w:hAnsi="ＭＳ ゴシック" w:cs="MS-Mincho" w:hint="eastAsia"/>
          <w:kern w:val="0"/>
          <w:sz w:val="20"/>
          <w:szCs w:val="20"/>
        </w:rPr>
        <w:t>物品購入等契約関連情報</w:t>
      </w:r>
      <w:r>
        <w:rPr>
          <w:rFonts w:ascii="ＭＳ ゴシック" w:eastAsia="ＭＳ ゴシック" w:hAnsi="ＭＳ ゴシック" w:cs="MS-Mincho" w:hint="eastAsia"/>
          <w:kern w:val="0"/>
          <w:sz w:val="20"/>
          <w:szCs w:val="20"/>
        </w:rPr>
        <w:t>については必ずご提出ください。</w:t>
      </w:r>
    </w:p>
    <w:p w14:paraId="7F452485" w14:textId="77777777" w:rsidR="006A1839" w:rsidRDefault="006A1839" w:rsidP="009C7499">
      <w:pPr>
        <w:autoSpaceDE w:val="0"/>
        <w:autoSpaceDN w:val="0"/>
        <w:adjustRightInd w:val="0"/>
        <w:ind w:left="600" w:hangingChars="300" w:hanging="600"/>
        <w:jc w:val="left"/>
        <w:rPr>
          <w:rFonts w:ascii="ＭＳ ゴシック" w:eastAsia="ＭＳ ゴシック" w:hAnsi="ＭＳ ゴシック" w:cs="MS-Mincho"/>
          <w:kern w:val="0"/>
          <w:sz w:val="20"/>
          <w:szCs w:val="20"/>
        </w:rPr>
      </w:pPr>
    </w:p>
    <w:p w14:paraId="1A96FEB3" w14:textId="77777777" w:rsidR="006B20B9" w:rsidRDefault="006A1839" w:rsidP="006B20B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（備考）</w:t>
      </w:r>
    </w:p>
    <w:p w14:paraId="2DB5E096" w14:textId="521F654F" w:rsidR="006A1839" w:rsidRDefault="006A1839" w:rsidP="006A1839">
      <w:pPr>
        <w:ind w:left="630" w:hangingChars="300" w:hanging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（１）事業活動報告</w:t>
      </w:r>
      <w:r w:rsidR="005D2DF1">
        <w:rPr>
          <w:rFonts w:ascii="ＭＳ ゴシック" w:eastAsia="ＭＳ ゴシック" w:hAnsi="ＭＳ ゴシック" w:hint="eastAsia"/>
        </w:rPr>
        <w:t>書</w:t>
      </w:r>
      <w:r>
        <w:rPr>
          <w:rFonts w:ascii="ＭＳ ゴシック" w:eastAsia="ＭＳ ゴシック" w:hAnsi="ＭＳ ゴシック" w:hint="eastAsia"/>
        </w:rPr>
        <w:t>については、申告期間内において、兼業内容や報酬等に変更がない場合についても、当該事業年度終了後速やかに毎年度提出ください。</w:t>
      </w:r>
    </w:p>
    <w:p w14:paraId="35759FE0" w14:textId="77777777" w:rsidR="006A1839" w:rsidRDefault="006A1839" w:rsidP="006A1839">
      <w:pPr>
        <w:ind w:left="630" w:hangingChars="300" w:hanging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（２）申告期間内において、兼業内容や報酬等に変更が生じた場合や見込まれる場合には、事業活動報告書の提出を待たずに、速やかに再</w:t>
      </w:r>
      <w:r w:rsidR="00B77C08">
        <w:rPr>
          <w:rFonts w:ascii="ＭＳ ゴシック" w:eastAsia="ＭＳ ゴシック" w:hAnsi="ＭＳ ゴシック" w:hint="eastAsia"/>
        </w:rPr>
        <w:t>度</w:t>
      </w:r>
      <w:r>
        <w:rPr>
          <w:rFonts w:ascii="ＭＳ ゴシック" w:eastAsia="ＭＳ ゴシック" w:hAnsi="ＭＳ ゴシック" w:hint="eastAsia"/>
        </w:rPr>
        <w:t>申告ください。</w:t>
      </w:r>
    </w:p>
    <w:p w14:paraId="7C8335DA" w14:textId="77777777" w:rsidR="006A1839" w:rsidRPr="006A1839" w:rsidRDefault="006A1839" w:rsidP="006A1839">
      <w:pPr>
        <w:ind w:left="630" w:hangingChars="300" w:hanging="63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（３）申告期間終了後、継続して大学発ベンチャーの兼業を行う場合には、兼業内容や報酬等に変更がない場合についても、事業活動報告書及び</w:t>
      </w:r>
      <w:r w:rsidR="00B77C08">
        <w:rPr>
          <w:rFonts w:ascii="ＭＳ ゴシック" w:eastAsia="ＭＳ ゴシック" w:hAnsi="ＭＳ ゴシック" w:hint="eastAsia"/>
        </w:rPr>
        <w:t>申告書類一式</w:t>
      </w:r>
      <w:r>
        <w:rPr>
          <w:rFonts w:ascii="ＭＳ ゴシック" w:eastAsia="ＭＳ ゴシック" w:hAnsi="ＭＳ ゴシック" w:hint="eastAsia"/>
        </w:rPr>
        <w:t>を</w:t>
      </w:r>
      <w:r w:rsidR="00B77C08">
        <w:rPr>
          <w:rFonts w:ascii="ＭＳ ゴシック" w:eastAsia="ＭＳ ゴシック" w:hAnsi="ＭＳ ゴシック" w:hint="eastAsia"/>
        </w:rPr>
        <w:t>改めて</w:t>
      </w:r>
      <w:r>
        <w:rPr>
          <w:rFonts w:ascii="ＭＳ ゴシック" w:eastAsia="ＭＳ ゴシック" w:hAnsi="ＭＳ ゴシック" w:hint="eastAsia"/>
        </w:rPr>
        <w:t>提出ください。</w:t>
      </w:r>
    </w:p>
    <w:p w14:paraId="50B5F876" w14:textId="77777777" w:rsidR="00AD0446" w:rsidRPr="006B20B9" w:rsidRDefault="00AD0446"/>
    <w:sectPr w:rsidR="00AD0446" w:rsidRPr="006B20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-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0B9"/>
    <w:rsid w:val="001D253E"/>
    <w:rsid w:val="002408CD"/>
    <w:rsid w:val="002D5AE5"/>
    <w:rsid w:val="005D2DF1"/>
    <w:rsid w:val="006A1839"/>
    <w:rsid w:val="006B20B9"/>
    <w:rsid w:val="009C7499"/>
    <w:rsid w:val="00AD0446"/>
    <w:rsid w:val="00B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E48A1F"/>
  <w15:docId w15:val="{0CE0F3C1-6AFD-4FCC-9CEB-DE14064D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B9"/>
    <w:pPr>
      <w:widowControl w:val="0"/>
      <w:jc w:val="both"/>
    </w:pPr>
    <w:rPr>
      <w:rFonts w:ascii="Century" w:eastAsia="ＭＳ 明朝" w:hAnsi="Century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semiHidden/>
    <w:unhideWhenUsed/>
    <w:rsid w:val="006B20B9"/>
    <w:pPr>
      <w:autoSpaceDE w:val="0"/>
      <w:autoSpaceDN w:val="0"/>
      <w:spacing w:line="334" w:lineRule="atLeast"/>
      <w:jc w:val="right"/>
    </w:pPr>
    <w:rPr>
      <w:rFonts w:ascii="ＭＳ 明朝" w:hAnsi="ＭＳ 明朝"/>
    </w:rPr>
  </w:style>
  <w:style w:type="character" w:customStyle="1" w:styleId="a4">
    <w:name w:val="結語 (文字)"/>
    <w:basedOn w:val="a0"/>
    <w:link w:val="a3"/>
    <w:semiHidden/>
    <w:rsid w:val="006B20B9"/>
    <w:rPr>
      <w:rFonts w:ascii="ＭＳ 明朝" w:eastAsia="ＭＳ 明朝" w:hAnsi="ＭＳ 明朝" w:cs="Times New Roman"/>
      <w:szCs w:val="21"/>
    </w:rPr>
  </w:style>
  <w:style w:type="character" w:styleId="a5">
    <w:name w:val="annotation reference"/>
    <w:basedOn w:val="a0"/>
    <w:uiPriority w:val="99"/>
    <w:semiHidden/>
    <w:unhideWhenUsed/>
    <w:rsid w:val="00B77C0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77C08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B77C08"/>
    <w:rPr>
      <w:rFonts w:ascii="Century" w:eastAsia="ＭＳ 明朝" w:hAnsi="Century" w:cs="Times New Roman"/>
      <w:szCs w:val="21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77C08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B77C08"/>
    <w:rPr>
      <w:rFonts w:ascii="Century" w:eastAsia="ＭＳ 明朝" w:hAnsi="Century" w:cs="Times New Roman"/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B77C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77C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青山ひな</dc:creator>
  <cp:lastModifiedBy>TMU</cp:lastModifiedBy>
  <cp:revision>4</cp:revision>
  <dcterms:created xsi:type="dcterms:W3CDTF">2019-08-22T06:29:00Z</dcterms:created>
  <dcterms:modified xsi:type="dcterms:W3CDTF">2020-02-20T01:45:00Z</dcterms:modified>
</cp:coreProperties>
</file>