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F15" w:rsidRPr="00DC106A" w:rsidRDefault="00C92F15" w:rsidP="00C92F15">
      <w:pPr>
        <w:pStyle w:val="HTMLPreformatted"/>
        <w:jc w:val="center"/>
        <w:rPr>
          <w:rFonts w:ascii="Calibri" w:hAnsi="Calibri"/>
          <w:b/>
          <w:sz w:val="22"/>
          <w:szCs w:val="22"/>
          <w:u w:val="single"/>
          <w:lang w:val="en-US"/>
        </w:rPr>
      </w:pPr>
      <w:r w:rsidRPr="00F608EA">
        <w:rPr>
          <w:rFonts w:ascii="Calibri" w:hAnsi="Calibri" w:cs="Calibri"/>
          <w:b/>
          <w:bCs/>
          <w:sz w:val="36"/>
          <w:szCs w:val="36"/>
        </w:rPr>
        <w:t xml:space="preserve">CS 210: Algorithms and Data Structures </w:t>
      </w:r>
      <w:r w:rsidRPr="00F608EA">
        <w:rPr>
          <w:rFonts w:ascii="Calibri" w:hAnsi="Calibri" w:cs="Calibri"/>
          <w:b/>
          <w:bCs/>
          <w:sz w:val="36"/>
          <w:szCs w:val="36"/>
        </w:rPr>
        <w:br/>
        <w:t xml:space="preserve">Maze Project (100 points) – </w:t>
      </w:r>
      <w:r>
        <w:rPr>
          <w:rFonts w:ascii="Calibri" w:hAnsi="Calibri" w:cs="Calibri"/>
          <w:b/>
          <w:bCs/>
          <w:sz w:val="36"/>
          <w:szCs w:val="36"/>
          <w:lang w:val="en-US"/>
        </w:rPr>
        <w:t>Part</w:t>
      </w:r>
      <w:r w:rsidRPr="00F608EA">
        <w:rPr>
          <w:rFonts w:ascii="Calibri" w:hAnsi="Calibri" w:cs="Calibri"/>
          <w:b/>
          <w:bCs/>
          <w:sz w:val="36"/>
          <w:szCs w:val="36"/>
        </w:rPr>
        <w:t xml:space="preserve"> </w:t>
      </w:r>
      <w:r>
        <w:rPr>
          <w:rFonts w:ascii="Calibri" w:hAnsi="Calibri" w:cs="Calibri"/>
          <w:b/>
          <w:bCs/>
          <w:sz w:val="36"/>
          <w:szCs w:val="36"/>
        </w:rPr>
        <w:t>2</w:t>
      </w:r>
      <w:r>
        <w:rPr>
          <w:rFonts w:ascii="Calibri" w:hAnsi="Calibri" w:cs="Calibri"/>
          <w:b/>
          <w:bCs/>
          <w:sz w:val="36"/>
          <w:szCs w:val="36"/>
          <w:lang w:val="en-US"/>
        </w:rPr>
        <w:t xml:space="preserve"> Of 3</w:t>
      </w:r>
      <w:r w:rsidRPr="00F608EA">
        <w:rPr>
          <w:rFonts w:ascii="Calibri" w:hAnsi="Calibri" w:cs="Calibri"/>
          <w:b/>
          <w:bCs/>
          <w:sz w:val="36"/>
          <w:szCs w:val="36"/>
        </w:rPr>
        <w:br/>
      </w:r>
      <w:r w:rsidRPr="005E0F85">
        <w:rPr>
          <w:rFonts w:ascii="Calibri" w:hAnsi="Calibri" w:cs="Calibri"/>
          <w:b/>
          <w:bCs/>
          <w:sz w:val="36"/>
          <w:szCs w:val="36"/>
        </w:rPr>
        <w:t xml:space="preserve">Due: </w:t>
      </w:r>
      <w:r>
        <w:rPr>
          <w:rFonts w:ascii="Calibri" w:hAnsi="Calibri" w:cs="Calibri"/>
          <w:b/>
          <w:bCs/>
          <w:sz w:val="36"/>
          <w:szCs w:val="36"/>
          <w:lang w:val="en-US"/>
        </w:rPr>
        <w:t>Thursday</w:t>
      </w:r>
      <w:r w:rsidRPr="005E0F85">
        <w:rPr>
          <w:rFonts w:ascii="Calibri" w:hAnsi="Calibri" w:cs="Calibri"/>
          <w:b/>
          <w:bCs/>
          <w:sz w:val="36"/>
          <w:szCs w:val="36"/>
          <w:lang w:val="en-US"/>
        </w:rPr>
        <w:t xml:space="preserve">, </w:t>
      </w:r>
      <w:r>
        <w:rPr>
          <w:rFonts w:ascii="Calibri" w:hAnsi="Calibri" w:cs="Calibri"/>
          <w:b/>
          <w:bCs/>
          <w:sz w:val="36"/>
          <w:szCs w:val="36"/>
          <w:lang w:val="en-US"/>
        </w:rPr>
        <w:t>March 6, 2014</w:t>
      </w:r>
    </w:p>
    <w:p w:rsidR="00C92F15" w:rsidRDefault="00C92F15" w:rsidP="00C92F15">
      <w:pPr>
        <w:pStyle w:val="HTMLPreformatted"/>
        <w:rPr>
          <w:rFonts w:ascii="Calibri" w:hAnsi="Calibri"/>
          <w:b/>
          <w:sz w:val="22"/>
          <w:szCs w:val="22"/>
          <w:u w:val="single"/>
          <w:lang w:val="en-US"/>
        </w:rPr>
      </w:pPr>
    </w:p>
    <w:p w:rsidR="00C92F15" w:rsidRPr="000014F7" w:rsidRDefault="00C92F15" w:rsidP="00C92F15">
      <w:pPr>
        <w:pStyle w:val="HTMLPreformatted"/>
        <w:rPr>
          <w:rFonts w:ascii="Calibri" w:hAnsi="Calibri"/>
          <w:b/>
          <w:sz w:val="22"/>
          <w:szCs w:val="22"/>
        </w:rPr>
      </w:pPr>
      <w:r w:rsidRPr="000014F7">
        <w:rPr>
          <w:rFonts w:ascii="Calibri" w:hAnsi="Calibri"/>
          <w:b/>
          <w:sz w:val="22"/>
          <w:szCs w:val="22"/>
          <w:u w:val="single"/>
        </w:rPr>
        <w:t>Maze-o-Rama:</w:t>
      </w:r>
    </w:p>
    <w:p w:rsidR="00C92F15" w:rsidRPr="00BA6792" w:rsidRDefault="00C92F15" w:rsidP="00C92F15">
      <w:pPr>
        <w:pStyle w:val="HTMLPreformatted"/>
        <w:jc w:val="both"/>
        <w:rPr>
          <w:rFonts w:ascii="Calibri" w:hAnsi="Calibri"/>
          <w:sz w:val="22"/>
          <w:szCs w:val="22"/>
          <w:lang w:val="en-US"/>
        </w:rPr>
      </w:pPr>
      <w:r w:rsidRPr="000014F7">
        <w:rPr>
          <w:rFonts w:ascii="Calibri" w:hAnsi="Calibri"/>
          <w:sz w:val="22"/>
          <w:szCs w:val="22"/>
        </w:rPr>
        <w:t xml:space="preserve">All classes for this project are in package </w:t>
      </w:r>
      <w:r>
        <w:rPr>
          <w:rFonts w:ascii="Calibri" w:hAnsi="Calibri"/>
          <w:sz w:val="22"/>
          <w:szCs w:val="22"/>
        </w:rPr>
        <w:t>maze</w:t>
      </w:r>
      <w:r w:rsidRPr="000014F7">
        <w:rPr>
          <w:rFonts w:ascii="Calibri" w:hAnsi="Calibri"/>
          <w:sz w:val="22"/>
          <w:szCs w:val="22"/>
        </w:rPr>
        <w:t>.  You are welcome to use your previous codes as well as incorporating Java library and of course writing several new ones.  Note that this project does not explicitly list all of the classes you'll have to write---part of that will be design decisions left up to you.</w:t>
      </w:r>
      <w:r>
        <w:rPr>
          <w:rFonts w:ascii="Calibri" w:hAnsi="Calibri"/>
          <w:sz w:val="22"/>
          <w:szCs w:val="22"/>
          <w:lang w:val="en-US"/>
        </w:rPr>
        <w:t xml:space="preserve"> In addition, you will now be working in a team.</w:t>
      </w:r>
    </w:p>
    <w:p w:rsidR="00C92F15" w:rsidRPr="000014F7" w:rsidRDefault="00C92F15" w:rsidP="00C92F15">
      <w:pPr>
        <w:pStyle w:val="HTMLPreformatted"/>
        <w:rPr>
          <w:rFonts w:ascii="Calibri" w:hAnsi="Calibri"/>
          <w:sz w:val="22"/>
          <w:szCs w:val="22"/>
        </w:rPr>
      </w:pPr>
    </w:p>
    <w:p w:rsidR="00C92F15" w:rsidRPr="000014F7" w:rsidRDefault="00C92F15" w:rsidP="00C92F15">
      <w:pPr>
        <w:pStyle w:val="HTMLPreformatted"/>
        <w:rPr>
          <w:rFonts w:ascii="Calibri" w:hAnsi="Calibri"/>
          <w:b/>
          <w:sz w:val="22"/>
          <w:szCs w:val="22"/>
          <w:u w:val="single"/>
        </w:rPr>
      </w:pPr>
      <w:r w:rsidRPr="000014F7">
        <w:rPr>
          <w:rFonts w:ascii="Calibri" w:hAnsi="Calibri"/>
          <w:b/>
          <w:sz w:val="22"/>
          <w:szCs w:val="22"/>
          <w:u w:val="single"/>
        </w:rPr>
        <w:t>The maze itself</w:t>
      </w:r>
    </w:p>
    <w:p w:rsidR="00C92F15" w:rsidRPr="000014F7" w:rsidRDefault="00C92F15" w:rsidP="00C92F15">
      <w:pPr>
        <w:pStyle w:val="HTMLPreformatted"/>
        <w:jc w:val="both"/>
        <w:rPr>
          <w:rFonts w:ascii="Calibri" w:hAnsi="Calibri"/>
          <w:sz w:val="22"/>
          <w:szCs w:val="22"/>
        </w:rPr>
      </w:pPr>
      <w:r>
        <w:rPr>
          <w:rFonts w:ascii="Calibri" w:hAnsi="Calibri"/>
          <w:sz w:val="22"/>
          <w:szCs w:val="22"/>
          <w:lang w:val="en-US"/>
        </w:rPr>
        <w:t>As agreed there is a</w:t>
      </w:r>
      <w:r w:rsidRPr="000014F7">
        <w:rPr>
          <w:rFonts w:ascii="Calibri" w:hAnsi="Calibri"/>
          <w:sz w:val="22"/>
          <w:szCs w:val="22"/>
        </w:rPr>
        <w:t xml:space="preserve"> </w:t>
      </w:r>
      <w:proofErr w:type="spellStart"/>
      <w:r w:rsidRPr="003934B7">
        <w:rPr>
          <w:rFonts w:ascii="Calibri" w:hAnsi="Calibri"/>
          <w:b/>
          <w:sz w:val="22"/>
          <w:szCs w:val="22"/>
        </w:rPr>
        <w:t>MazeReader</w:t>
      </w:r>
      <w:proofErr w:type="spellEnd"/>
      <w:r w:rsidRPr="000014F7">
        <w:rPr>
          <w:rFonts w:ascii="Calibri" w:hAnsi="Calibri"/>
          <w:sz w:val="22"/>
          <w:szCs w:val="22"/>
        </w:rPr>
        <w:t xml:space="preserve"> class tha</w:t>
      </w:r>
      <w:r>
        <w:rPr>
          <w:rFonts w:ascii="Calibri" w:hAnsi="Calibri"/>
          <w:sz w:val="22"/>
          <w:szCs w:val="22"/>
        </w:rPr>
        <w:t xml:space="preserve">t stores </w:t>
      </w:r>
      <w:r>
        <w:rPr>
          <w:rFonts w:ascii="Calibri" w:hAnsi="Calibri"/>
          <w:sz w:val="22"/>
          <w:szCs w:val="22"/>
          <w:lang w:val="en-US"/>
        </w:rPr>
        <w:t xml:space="preserve">the maze </w:t>
      </w:r>
      <w:r w:rsidRPr="000014F7">
        <w:rPr>
          <w:rFonts w:ascii="Calibri" w:hAnsi="Calibri"/>
          <w:sz w:val="22"/>
          <w:szCs w:val="22"/>
        </w:rPr>
        <w:t xml:space="preserve">from </w:t>
      </w:r>
      <w:r>
        <w:rPr>
          <w:rFonts w:ascii="Calibri" w:hAnsi="Calibri"/>
          <w:sz w:val="22"/>
          <w:szCs w:val="22"/>
          <w:lang w:val="en-US"/>
        </w:rPr>
        <w:t>a text file</w:t>
      </w:r>
      <w:r w:rsidRPr="000014F7">
        <w:rPr>
          <w:rFonts w:ascii="Calibri" w:hAnsi="Calibri"/>
          <w:sz w:val="22"/>
          <w:szCs w:val="22"/>
        </w:rPr>
        <w:t xml:space="preserve">.  Before you get to the solving part, this project requires a Maze that can store </w:t>
      </w:r>
      <w:r>
        <w:rPr>
          <w:rFonts w:ascii="Calibri" w:hAnsi="Calibri"/>
          <w:sz w:val="22"/>
          <w:szCs w:val="22"/>
          <w:lang w:val="en-US"/>
        </w:rPr>
        <w:t xml:space="preserve">enumerated </w:t>
      </w:r>
      <w:r w:rsidRPr="000014F7">
        <w:rPr>
          <w:rFonts w:ascii="Calibri" w:hAnsi="Calibri"/>
          <w:sz w:val="22"/>
          <w:szCs w:val="22"/>
        </w:rPr>
        <w:t>Square values</w:t>
      </w:r>
      <w:r>
        <w:rPr>
          <w:rFonts w:ascii="Calibri" w:hAnsi="Calibri"/>
          <w:sz w:val="22"/>
          <w:szCs w:val="22"/>
        </w:rPr>
        <w:t xml:space="preserve">. </w:t>
      </w:r>
      <w:r w:rsidRPr="000014F7">
        <w:rPr>
          <w:rFonts w:ascii="Calibri" w:hAnsi="Calibri"/>
          <w:sz w:val="22"/>
          <w:szCs w:val="22"/>
        </w:rPr>
        <w:t xml:space="preserve">You may assume that any well-formed maze </w:t>
      </w:r>
      <w:r>
        <w:rPr>
          <w:rFonts w:ascii="Calibri" w:hAnsi="Calibri"/>
          <w:sz w:val="22"/>
          <w:szCs w:val="22"/>
        </w:rPr>
        <w:t>will have exactly one start and zero or many exits</w:t>
      </w:r>
      <w:r w:rsidRPr="000014F7">
        <w:rPr>
          <w:rFonts w:ascii="Calibri" w:hAnsi="Calibri"/>
          <w:sz w:val="22"/>
          <w:szCs w:val="22"/>
        </w:rPr>
        <w:t>.  You may assume that all valid mazes will be entirely enclosed with walls</w:t>
      </w:r>
      <w:r>
        <w:rPr>
          <w:rFonts w:ascii="Calibri" w:hAnsi="Calibri"/>
          <w:sz w:val="22"/>
          <w:szCs w:val="22"/>
        </w:rPr>
        <w:t xml:space="preserve"> (unless the exit is in the outer wall)</w:t>
      </w:r>
      <w:r w:rsidRPr="000014F7">
        <w:rPr>
          <w:rFonts w:ascii="Calibri" w:hAnsi="Calibri"/>
          <w:sz w:val="22"/>
          <w:szCs w:val="22"/>
        </w:rPr>
        <w:t>.</w:t>
      </w:r>
    </w:p>
    <w:p w:rsidR="00C92F15" w:rsidRPr="000014F7" w:rsidRDefault="00C92F15" w:rsidP="00C92F15">
      <w:pPr>
        <w:pStyle w:val="HTMLPreformatted"/>
        <w:rPr>
          <w:rFonts w:ascii="Calibri" w:hAnsi="Calibri"/>
          <w:sz w:val="22"/>
          <w:szCs w:val="22"/>
        </w:rPr>
      </w:pPr>
    </w:p>
    <w:p w:rsidR="00C92F15" w:rsidRPr="000014F7" w:rsidRDefault="00C92F15" w:rsidP="00C92F15">
      <w:pPr>
        <w:pStyle w:val="HTMLPreformatted"/>
        <w:rPr>
          <w:rFonts w:ascii="Calibri" w:hAnsi="Calibri"/>
          <w:b/>
          <w:sz w:val="22"/>
          <w:szCs w:val="22"/>
          <w:u w:val="single"/>
        </w:rPr>
      </w:pPr>
      <w:r w:rsidRPr="000014F7">
        <w:rPr>
          <w:rFonts w:ascii="Calibri" w:hAnsi="Calibri"/>
          <w:b/>
          <w:sz w:val="22"/>
          <w:szCs w:val="22"/>
          <w:u w:val="single"/>
        </w:rPr>
        <w:t>The maze solver</w:t>
      </w:r>
    </w:p>
    <w:p w:rsidR="00C92F15" w:rsidRPr="000014F7" w:rsidRDefault="00C92F15" w:rsidP="00C92F15">
      <w:pPr>
        <w:pStyle w:val="HTMLPreformatted"/>
        <w:jc w:val="both"/>
        <w:rPr>
          <w:rFonts w:ascii="Calibri" w:hAnsi="Calibri"/>
          <w:sz w:val="22"/>
          <w:szCs w:val="22"/>
        </w:rPr>
      </w:pPr>
      <w:r w:rsidRPr="000014F7">
        <w:rPr>
          <w:rFonts w:ascii="Calibri" w:hAnsi="Calibri"/>
          <w:sz w:val="22"/>
          <w:szCs w:val="22"/>
        </w:rPr>
        <w:t xml:space="preserve">The </w:t>
      </w:r>
      <w:r>
        <w:rPr>
          <w:rFonts w:ascii="Calibri" w:hAnsi="Calibri"/>
          <w:sz w:val="22"/>
          <w:szCs w:val="22"/>
        </w:rPr>
        <w:t>main component</w:t>
      </w:r>
      <w:r w:rsidRPr="000014F7">
        <w:rPr>
          <w:rFonts w:ascii="Calibri" w:hAnsi="Calibri"/>
          <w:sz w:val="22"/>
          <w:szCs w:val="22"/>
        </w:rPr>
        <w:t xml:space="preserve"> of the project will be the writing of a </w:t>
      </w:r>
      <w:proofErr w:type="spellStart"/>
      <w:r w:rsidRPr="001B77B9">
        <w:rPr>
          <w:rFonts w:ascii="Calibri" w:hAnsi="Calibri"/>
          <w:b/>
          <w:sz w:val="22"/>
          <w:szCs w:val="22"/>
        </w:rPr>
        <w:t>MazeSolver</w:t>
      </w:r>
      <w:proofErr w:type="spellEnd"/>
      <w:r w:rsidRPr="000014F7">
        <w:rPr>
          <w:rFonts w:ascii="Calibri" w:hAnsi="Calibri"/>
          <w:sz w:val="22"/>
          <w:szCs w:val="22"/>
        </w:rPr>
        <w:t xml:space="preserve"> class (and </w:t>
      </w:r>
      <w:r>
        <w:rPr>
          <w:rFonts w:ascii="Calibri" w:hAnsi="Calibri"/>
          <w:sz w:val="22"/>
          <w:szCs w:val="22"/>
        </w:rPr>
        <w:t xml:space="preserve">all </w:t>
      </w:r>
      <w:r>
        <w:rPr>
          <w:rFonts w:ascii="Calibri" w:hAnsi="Calibri"/>
          <w:sz w:val="22"/>
          <w:szCs w:val="22"/>
          <w:lang w:val="en-US"/>
        </w:rPr>
        <w:t>other</w:t>
      </w:r>
      <w:r>
        <w:rPr>
          <w:rFonts w:ascii="Calibri" w:hAnsi="Calibri"/>
          <w:sz w:val="22"/>
          <w:szCs w:val="22"/>
        </w:rPr>
        <w:t xml:space="preserve"> </w:t>
      </w:r>
      <w:r w:rsidRPr="000014F7">
        <w:rPr>
          <w:rFonts w:ascii="Calibri" w:hAnsi="Calibri"/>
          <w:sz w:val="22"/>
          <w:szCs w:val="22"/>
        </w:rPr>
        <w:t>associated classes), which will bundle up the functionality of determining whether a maze has a solution---that is, whether you can get from the start to the finish (without jumping ove</w:t>
      </w:r>
      <w:r>
        <w:rPr>
          <w:rFonts w:ascii="Calibri" w:hAnsi="Calibri"/>
          <w:sz w:val="22"/>
          <w:szCs w:val="22"/>
        </w:rPr>
        <w:t>r any walls).  The algorithm</w:t>
      </w:r>
      <w:r w:rsidRPr="000014F7">
        <w:rPr>
          <w:rFonts w:ascii="Calibri" w:hAnsi="Calibri"/>
          <w:sz w:val="22"/>
          <w:szCs w:val="22"/>
        </w:rPr>
        <w:t xml:space="preserve"> usually goes something like this: start at the start location, and trace along all possible paths to (eventually) all reachable open squares. If at some point you run across</w:t>
      </w:r>
      <w:r>
        <w:rPr>
          <w:rFonts w:ascii="Calibri" w:hAnsi="Calibri"/>
          <w:sz w:val="22"/>
          <w:szCs w:val="22"/>
        </w:rPr>
        <w:t xml:space="preserve"> the finish, it was reachable. </w:t>
      </w:r>
      <w:r w:rsidRPr="000014F7">
        <w:rPr>
          <w:rFonts w:ascii="Calibri" w:hAnsi="Calibri"/>
          <w:sz w:val="22"/>
          <w:szCs w:val="22"/>
        </w:rPr>
        <w:t>If not, it wasn't.</w:t>
      </w:r>
    </w:p>
    <w:p w:rsidR="00C92F15" w:rsidRPr="000014F7" w:rsidRDefault="00C92F15" w:rsidP="00C92F15">
      <w:pPr>
        <w:pStyle w:val="HTMLPreformatted"/>
        <w:rPr>
          <w:rFonts w:ascii="Calibri" w:hAnsi="Calibri"/>
          <w:sz w:val="22"/>
          <w:szCs w:val="22"/>
        </w:rPr>
      </w:pPr>
    </w:p>
    <w:p w:rsidR="00C92F15" w:rsidRPr="00862360" w:rsidRDefault="00C92F15" w:rsidP="00C92F15">
      <w:pPr>
        <w:pStyle w:val="HTMLPreformatted"/>
        <w:jc w:val="both"/>
        <w:rPr>
          <w:rFonts w:ascii="Calibri" w:hAnsi="Calibri"/>
          <w:b/>
          <w:sz w:val="22"/>
          <w:szCs w:val="22"/>
          <w:u w:val="single"/>
          <w:lang w:val="en-US"/>
        </w:rPr>
      </w:pPr>
      <w:r>
        <w:rPr>
          <w:rFonts w:ascii="Calibri" w:hAnsi="Calibri"/>
          <w:b/>
          <w:sz w:val="22"/>
          <w:szCs w:val="22"/>
          <w:u w:val="single"/>
          <w:lang w:val="en-US"/>
        </w:rPr>
        <w:t>Project Requirement</w:t>
      </w:r>
      <w:r w:rsidRPr="00C84A03">
        <w:rPr>
          <w:rFonts w:ascii="Calibri" w:hAnsi="Calibri"/>
          <w:sz w:val="22"/>
          <w:szCs w:val="22"/>
          <w:lang w:val="en-US"/>
        </w:rPr>
        <w:t>:</w:t>
      </w:r>
    </w:p>
    <w:p w:rsidR="00C92F15" w:rsidRPr="00276515" w:rsidRDefault="00C92F15" w:rsidP="00C92F15">
      <w:pPr>
        <w:pStyle w:val="HTMLPreformatted"/>
        <w:jc w:val="both"/>
        <w:rPr>
          <w:rFonts w:ascii="Calibri" w:hAnsi="Calibri"/>
          <w:sz w:val="22"/>
          <w:szCs w:val="22"/>
          <w:lang w:val="en-US"/>
        </w:rPr>
      </w:pPr>
      <w:r w:rsidRPr="006C7325">
        <w:rPr>
          <w:rFonts w:ascii="Calibri" w:hAnsi="Calibri"/>
          <w:sz w:val="22"/>
          <w:szCs w:val="22"/>
          <w:lang w:val="en-US"/>
        </w:rPr>
        <w:t xml:space="preserve">In </w:t>
      </w:r>
      <w:r>
        <w:rPr>
          <w:rFonts w:ascii="Calibri" w:hAnsi="Calibri"/>
          <w:sz w:val="22"/>
          <w:szCs w:val="22"/>
          <w:lang w:val="en-US"/>
        </w:rPr>
        <w:t>creating the maze solver</w:t>
      </w:r>
      <w:r w:rsidRPr="006C7325">
        <w:rPr>
          <w:rFonts w:ascii="Calibri" w:hAnsi="Calibri"/>
          <w:sz w:val="22"/>
          <w:szCs w:val="22"/>
          <w:lang w:val="en-US"/>
        </w:rPr>
        <w:t>, y</w:t>
      </w:r>
      <w:r w:rsidRPr="006C7325">
        <w:rPr>
          <w:rFonts w:ascii="Calibri" w:hAnsi="Calibri"/>
          <w:sz w:val="22"/>
          <w:szCs w:val="22"/>
        </w:rPr>
        <w:t xml:space="preserve">our team will </w:t>
      </w:r>
      <w:r>
        <w:rPr>
          <w:rFonts w:ascii="Calibri" w:hAnsi="Calibri"/>
          <w:sz w:val="22"/>
          <w:szCs w:val="22"/>
          <w:lang w:val="en-US"/>
        </w:rPr>
        <w:t>be required to ensure that the algorithm is capable of handling the type of maze presented in Module 1. You are allowed to traverse the path multiple times as long as the final decision is accurate. Your algorithm also need to track the number of spaces explored before coming to the conclusion and the number of spaces needed to get to the exit.</w:t>
      </w:r>
    </w:p>
    <w:p w:rsidR="00C92F15" w:rsidRDefault="00C92F15" w:rsidP="00C92F15">
      <w:pPr>
        <w:pStyle w:val="HTMLPreformatted"/>
        <w:jc w:val="both"/>
        <w:rPr>
          <w:rFonts w:ascii="Calibri" w:hAnsi="Calibri"/>
          <w:sz w:val="22"/>
          <w:szCs w:val="22"/>
          <w:lang w:val="en-US"/>
        </w:rPr>
      </w:pPr>
    </w:p>
    <w:p w:rsidR="00C92F15" w:rsidRDefault="00C92F15" w:rsidP="00C92F15">
      <w:pPr>
        <w:pStyle w:val="HTMLPreformatted"/>
        <w:jc w:val="both"/>
        <w:rPr>
          <w:rFonts w:ascii="Calibri" w:hAnsi="Calibri"/>
          <w:sz w:val="22"/>
          <w:szCs w:val="22"/>
          <w:lang w:val="en-US"/>
        </w:rPr>
      </w:pPr>
      <w:r w:rsidRPr="00D41F7F">
        <w:rPr>
          <w:rFonts w:ascii="Calibri" w:hAnsi="Calibri"/>
          <w:b/>
          <w:sz w:val="22"/>
          <w:szCs w:val="22"/>
          <w:u w:val="single"/>
          <w:lang w:val="en-US"/>
        </w:rPr>
        <w:t>Individual Assessment</w:t>
      </w:r>
      <w:r w:rsidRPr="006C7325">
        <w:rPr>
          <w:rFonts w:ascii="Calibri" w:hAnsi="Calibri"/>
          <w:sz w:val="22"/>
          <w:szCs w:val="22"/>
          <w:lang w:val="en-US"/>
        </w:rPr>
        <w:t xml:space="preserve">: </w:t>
      </w:r>
      <w:r>
        <w:rPr>
          <w:rFonts w:ascii="Calibri" w:hAnsi="Calibri"/>
          <w:sz w:val="22"/>
          <w:szCs w:val="22"/>
          <w:lang w:val="en-US"/>
        </w:rPr>
        <w:t>To avoid potentially uneven workload distribution, each team member must complete an individual assessment every week. The individual assessment will require each member to discuss their workload and the progress of the project.</w:t>
      </w:r>
    </w:p>
    <w:p w:rsidR="00C92F15" w:rsidRPr="00D41F7F" w:rsidRDefault="00C92F15" w:rsidP="00C92F15">
      <w:pPr>
        <w:pStyle w:val="HTMLPreformatted"/>
        <w:jc w:val="both"/>
        <w:rPr>
          <w:rFonts w:ascii="Calibri" w:hAnsi="Calibri"/>
          <w:sz w:val="22"/>
          <w:szCs w:val="22"/>
          <w:lang w:val="en-US"/>
        </w:rPr>
      </w:pPr>
    </w:p>
    <w:p w:rsidR="00C92F15" w:rsidRDefault="00C92F15" w:rsidP="00C92F15">
      <w:pPr>
        <w:pStyle w:val="HTMLPreformatted"/>
        <w:jc w:val="both"/>
        <w:rPr>
          <w:rFonts w:ascii="Calibri" w:hAnsi="Calibri"/>
          <w:sz w:val="22"/>
          <w:szCs w:val="22"/>
          <w:lang w:val="en-US"/>
        </w:rPr>
      </w:pPr>
      <w:r w:rsidRPr="00D41F7F">
        <w:rPr>
          <w:rFonts w:ascii="Calibri" w:hAnsi="Calibri"/>
          <w:b/>
          <w:sz w:val="22"/>
          <w:szCs w:val="22"/>
          <w:u w:val="single"/>
          <w:lang w:val="en-US"/>
        </w:rPr>
        <w:t>Assessment Due</w:t>
      </w:r>
      <w:r w:rsidRPr="00392C71">
        <w:rPr>
          <w:rFonts w:ascii="Calibri" w:hAnsi="Calibri"/>
          <w:sz w:val="22"/>
          <w:szCs w:val="22"/>
          <w:lang w:val="en-US"/>
        </w:rPr>
        <w:t>:</w:t>
      </w:r>
      <w:r>
        <w:rPr>
          <w:rFonts w:ascii="Calibri" w:hAnsi="Calibri"/>
          <w:sz w:val="22"/>
          <w:szCs w:val="22"/>
          <w:lang w:val="en-US"/>
        </w:rPr>
        <w:t xml:space="preserve"> Personal assessment will be due at the end of the project.</w:t>
      </w:r>
    </w:p>
    <w:p w:rsidR="00C92F15" w:rsidRDefault="00C92F15" w:rsidP="00C92F15">
      <w:pPr>
        <w:pStyle w:val="HTMLPreformatted"/>
        <w:jc w:val="both"/>
        <w:rPr>
          <w:rFonts w:ascii="Calibri" w:hAnsi="Calibri"/>
          <w:sz w:val="22"/>
          <w:szCs w:val="22"/>
          <w:lang w:val="en-US"/>
        </w:rPr>
      </w:pPr>
    </w:p>
    <w:p w:rsidR="00C92F15" w:rsidRDefault="00C92F15" w:rsidP="00C92F15">
      <w:pPr>
        <w:pStyle w:val="HTMLPreformatted"/>
        <w:jc w:val="both"/>
        <w:rPr>
          <w:rFonts w:ascii="Calibri" w:hAnsi="Calibri"/>
          <w:sz w:val="22"/>
          <w:szCs w:val="22"/>
          <w:lang w:val="en-US"/>
        </w:rPr>
      </w:pPr>
      <w:r>
        <w:rPr>
          <w:rFonts w:ascii="Calibri" w:hAnsi="Calibri"/>
          <w:b/>
          <w:sz w:val="22"/>
          <w:szCs w:val="22"/>
          <w:u w:val="single"/>
          <w:lang w:val="en-US"/>
        </w:rPr>
        <w:t>Submission</w:t>
      </w:r>
      <w:r w:rsidRPr="00392C71">
        <w:rPr>
          <w:rFonts w:ascii="Calibri" w:hAnsi="Calibri"/>
          <w:sz w:val="22"/>
          <w:szCs w:val="22"/>
          <w:lang w:val="en-US"/>
        </w:rPr>
        <w:t>:</w:t>
      </w:r>
      <w:r>
        <w:rPr>
          <w:rFonts w:ascii="Calibri" w:hAnsi="Calibri"/>
          <w:sz w:val="22"/>
          <w:szCs w:val="22"/>
          <w:lang w:val="en-US"/>
        </w:rPr>
        <w:t xml:space="preserve"> \\citecs\cs210\yourFolder.</w:t>
      </w:r>
    </w:p>
    <w:p w:rsidR="00C92F15" w:rsidRDefault="00C92F15" w:rsidP="00C92F15">
      <w:pPr>
        <w:pStyle w:val="HTMLPreformatted"/>
        <w:jc w:val="both"/>
        <w:rPr>
          <w:rFonts w:ascii="Calibri" w:hAnsi="Calibri"/>
          <w:sz w:val="22"/>
          <w:szCs w:val="22"/>
          <w:lang w:val="en-US"/>
        </w:rPr>
      </w:pPr>
    </w:p>
    <w:p w:rsidR="00C92F15" w:rsidRPr="008D03FA" w:rsidRDefault="00C92F15" w:rsidP="00C92F15">
      <w:pPr>
        <w:pStyle w:val="HTMLPreformatted"/>
        <w:jc w:val="both"/>
        <w:rPr>
          <w:rFonts w:ascii="Calibri" w:hAnsi="Calibri"/>
          <w:b/>
          <w:sz w:val="22"/>
          <w:szCs w:val="22"/>
          <w:u w:val="single"/>
          <w:lang w:val="en-US"/>
        </w:rPr>
      </w:pPr>
    </w:p>
    <w:p w:rsidR="00CB14AC" w:rsidRDefault="00CB14AC">
      <w:bookmarkStart w:id="0" w:name="_GoBack"/>
      <w:bookmarkEnd w:id="0"/>
    </w:p>
    <w:sectPr w:rsidR="00CB14AC" w:rsidSect="002776AE">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2FF" w:rsidRDefault="00C92F15">
    <w:pPr>
      <w:pStyle w:val="Header"/>
    </w:pPr>
    <w:r>
      <w:t>Name: ________________________________</w:t>
    </w:r>
  </w:p>
  <w:p w:rsidR="008412FF" w:rsidRDefault="00C92F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15"/>
    <w:rsid w:val="00C92F15"/>
    <w:rsid w:val="00CB14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15"/>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92F15"/>
    <w:pPr>
      <w:tabs>
        <w:tab w:val="center" w:pos="4680"/>
        <w:tab w:val="right" w:pos="9360"/>
      </w:tabs>
      <w:spacing w:after="0" w:line="240" w:lineRule="auto"/>
    </w:pPr>
    <w:rPr>
      <w:rFonts w:eastAsia="Calibri"/>
      <w:sz w:val="20"/>
      <w:szCs w:val="20"/>
      <w:lang w:val="x-none" w:eastAsia="x-none"/>
    </w:rPr>
  </w:style>
  <w:style w:type="character" w:customStyle="1" w:styleId="HeaderChar">
    <w:name w:val="Header Char"/>
    <w:basedOn w:val="DefaultParagraphFont"/>
    <w:link w:val="Header"/>
    <w:rsid w:val="00C92F15"/>
    <w:rPr>
      <w:rFonts w:ascii="Calibri" w:eastAsia="Calibri" w:hAnsi="Calibri" w:cs="Times New Roman"/>
      <w:sz w:val="20"/>
      <w:szCs w:val="20"/>
      <w:lang w:val="x-none" w:eastAsia="x-none"/>
    </w:rPr>
  </w:style>
  <w:style w:type="paragraph" w:styleId="HTMLPreformatted">
    <w:name w:val="HTML Preformatted"/>
    <w:basedOn w:val="Normal"/>
    <w:link w:val="HTMLPreformattedChar"/>
    <w:rsid w:val="00C9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x-none" w:eastAsia="x-none"/>
    </w:rPr>
  </w:style>
  <w:style w:type="character" w:customStyle="1" w:styleId="HTMLPreformattedChar">
    <w:name w:val="HTML Preformatted Char"/>
    <w:basedOn w:val="DefaultParagraphFont"/>
    <w:link w:val="HTMLPreformatted"/>
    <w:rsid w:val="00C92F15"/>
    <w:rPr>
      <w:rFonts w:ascii="Courier New" w:eastAsia="Calibri" w:hAnsi="Courier New"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15"/>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92F15"/>
    <w:pPr>
      <w:tabs>
        <w:tab w:val="center" w:pos="4680"/>
        <w:tab w:val="right" w:pos="9360"/>
      </w:tabs>
      <w:spacing w:after="0" w:line="240" w:lineRule="auto"/>
    </w:pPr>
    <w:rPr>
      <w:rFonts w:eastAsia="Calibri"/>
      <w:sz w:val="20"/>
      <w:szCs w:val="20"/>
      <w:lang w:val="x-none" w:eastAsia="x-none"/>
    </w:rPr>
  </w:style>
  <w:style w:type="character" w:customStyle="1" w:styleId="HeaderChar">
    <w:name w:val="Header Char"/>
    <w:basedOn w:val="DefaultParagraphFont"/>
    <w:link w:val="Header"/>
    <w:rsid w:val="00C92F15"/>
    <w:rPr>
      <w:rFonts w:ascii="Calibri" w:eastAsia="Calibri" w:hAnsi="Calibri" w:cs="Times New Roman"/>
      <w:sz w:val="20"/>
      <w:szCs w:val="20"/>
      <w:lang w:val="x-none" w:eastAsia="x-none"/>
    </w:rPr>
  </w:style>
  <w:style w:type="paragraph" w:styleId="HTMLPreformatted">
    <w:name w:val="HTML Preformatted"/>
    <w:basedOn w:val="Normal"/>
    <w:link w:val="HTMLPreformattedChar"/>
    <w:rsid w:val="00C9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x-none" w:eastAsia="x-none"/>
    </w:rPr>
  </w:style>
  <w:style w:type="character" w:customStyle="1" w:styleId="HTMLPreformattedChar">
    <w:name w:val="HTML Preformatted Char"/>
    <w:basedOn w:val="DefaultParagraphFont"/>
    <w:link w:val="HTMLPreformatted"/>
    <w:rsid w:val="00C92F15"/>
    <w:rPr>
      <w:rFonts w:ascii="Courier New" w:eastAsia="Calibri"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Hyoil</dc:creator>
  <cp:lastModifiedBy>Han, Hyoil</cp:lastModifiedBy>
  <cp:revision>1</cp:revision>
  <dcterms:created xsi:type="dcterms:W3CDTF">2014-02-20T22:17:00Z</dcterms:created>
  <dcterms:modified xsi:type="dcterms:W3CDTF">2014-02-20T22:18:00Z</dcterms:modified>
</cp:coreProperties>
</file>