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B9D" w:rsidRPr="00073BDB" w:rsidRDefault="00A55B9D" w:rsidP="00A55B9D">
      <w:pPr>
        <w:spacing w:after="0" w:line="240" w:lineRule="auto"/>
        <w:jc w:val="center"/>
        <w:rPr>
          <w:b/>
          <w:sz w:val="32"/>
          <w:szCs w:val="32"/>
          <w:u w:val="single"/>
        </w:rPr>
      </w:pPr>
      <w:r w:rsidRPr="00073BDB">
        <w:rPr>
          <w:rFonts w:cs="Calibri"/>
          <w:b/>
          <w:bCs/>
          <w:sz w:val="32"/>
          <w:szCs w:val="32"/>
        </w:rPr>
        <w:t xml:space="preserve">CS 210: Algorithms and Data Structures </w:t>
      </w:r>
      <w:r w:rsidRPr="00073BDB">
        <w:rPr>
          <w:rFonts w:cs="Calibri"/>
          <w:b/>
          <w:bCs/>
          <w:sz w:val="32"/>
          <w:szCs w:val="32"/>
        </w:rPr>
        <w:br/>
        <w:t xml:space="preserve">Maze Project (100 points) – </w:t>
      </w:r>
      <w:r>
        <w:rPr>
          <w:rFonts w:cs="Calibri"/>
          <w:b/>
          <w:bCs/>
          <w:sz w:val="32"/>
          <w:szCs w:val="32"/>
        </w:rPr>
        <w:t>Part 3 of 3</w:t>
      </w:r>
      <w:r w:rsidRPr="00073BDB">
        <w:rPr>
          <w:rFonts w:cs="Calibri"/>
          <w:b/>
          <w:bCs/>
          <w:sz w:val="32"/>
          <w:szCs w:val="32"/>
        </w:rPr>
        <w:br/>
      </w:r>
      <w:r w:rsidRPr="005E0F85">
        <w:rPr>
          <w:rFonts w:cs="Calibri"/>
          <w:b/>
          <w:bCs/>
          <w:sz w:val="36"/>
          <w:szCs w:val="36"/>
        </w:rPr>
        <w:t xml:space="preserve">Due: </w:t>
      </w:r>
      <w:r>
        <w:rPr>
          <w:rFonts w:cs="Calibri"/>
          <w:b/>
          <w:bCs/>
          <w:sz w:val="36"/>
          <w:szCs w:val="36"/>
        </w:rPr>
        <w:t>Thursday, March 27</w:t>
      </w:r>
      <w:r w:rsidRPr="005E0F85">
        <w:rPr>
          <w:rFonts w:cs="Calibri"/>
          <w:b/>
          <w:bCs/>
          <w:sz w:val="36"/>
          <w:szCs w:val="36"/>
          <w:vertAlign w:val="superscript"/>
        </w:rPr>
        <w:t>th</w:t>
      </w:r>
      <w:r>
        <w:rPr>
          <w:rFonts w:cs="Calibri"/>
          <w:b/>
          <w:bCs/>
          <w:sz w:val="36"/>
          <w:szCs w:val="36"/>
        </w:rPr>
        <w:t>, 2014</w:t>
      </w:r>
    </w:p>
    <w:p w:rsidR="00A55B9D" w:rsidRDefault="00A55B9D" w:rsidP="00A55B9D">
      <w:pPr>
        <w:spacing w:after="0" w:line="240" w:lineRule="auto"/>
        <w:rPr>
          <w:b/>
          <w:sz w:val="24"/>
          <w:szCs w:val="24"/>
          <w:u w:val="single"/>
        </w:rPr>
      </w:pPr>
    </w:p>
    <w:p w:rsidR="00A55B9D" w:rsidRDefault="00A55B9D" w:rsidP="00A55B9D">
      <w:pPr>
        <w:spacing w:after="0" w:line="240" w:lineRule="auto"/>
        <w:rPr>
          <w:b/>
          <w:sz w:val="24"/>
          <w:szCs w:val="24"/>
          <w:u w:val="single"/>
        </w:rPr>
      </w:pPr>
      <w:r w:rsidRPr="007C7763">
        <w:rPr>
          <w:b/>
          <w:sz w:val="24"/>
          <w:szCs w:val="24"/>
          <w:u w:val="single"/>
        </w:rPr>
        <w:t>Project</w:t>
      </w:r>
      <w:r>
        <w:rPr>
          <w:b/>
          <w:sz w:val="24"/>
          <w:szCs w:val="24"/>
          <w:u w:val="single"/>
        </w:rPr>
        <w:t xml:space="preserve"> Description</w:t>
      </w:r>
      <w:r w:rsidRPr="007C7763">
        <w:rPr>
          <w:b/>
          <w:sz w:val="24"/>
          <w:szCs w:val="24"/>
          <w:u w:val="single"/>
        </w:rPr>
        <w:t xml:space="preserve">: </w:t>
      </w:r>
    </w:p>
    <w:p w:rsidR="00A55B9D" w:rsidRPr="007C7763" w:rsidRDefault="00A55B9D" w:rsidP="00A55B9D">
      <w:pPr>
        <w:spacing w:after="0" w:line="240" w:lineRule="auto"/>
        <w:jc w:val="both"/>
        <w:rPr>
          <w:sz w:val="24"/>
          <w:szCs w:val="24"/>
        </w:rPr>
      </w:pPr>
      <w:r w:rsidRPr="007C7763">
        <w:rPr>
          <w:sz w:val="24"/>
          <w:szCs w:val="24"/>
        </w:rPr>
        <w:t>All classes for this project are in package maze.  You are welcome to use your previous codes as well as incorporating Java library and of course writing several new ones.  Note that this project does not explicitly list all of the classes you'll have to write--part of that will be design decisions left up to you.</w:t>
      </w:r>
    </w:p>
    <w:p w:rsidR="00A55B9D" w:rsidRPr="007C7763" w:rsidRDefault="00A55B9D" w:rsidP="00A55B9D">
      <w:pPr>
        <w:pStyle w:val="HTMLPreformatted"/>
        <w:rPr>
          <w:rFonts w:ascii="Calibri" w:hAnsi="Calibri"/>
          <w:sz w:val="24"/>
          <w:szCs w:val="24"/>
        </w:rPr>
      </w:pPr>
    </w:p>
    <w:p w:rsidR="00A55B9D" w:rsidRPr="007C7763" w:rsidRDefault="00A55B9D" w:rsidP="00A55B9D">
      <w:pPr>
        <w:pStyle w:val="HTMLPreformatted"/>
        <w:rPr>
          <w:rFonts w:ascii="Calibri" w:hAnsi="Calibri"/>
          <w:b/>
          <w:sz w:val="24"/>
          <w:szCs w:val="24"/>
          <w:u w:val="single"/>
        </w:rPr>
      </w:pPr>
      <w:r w:rsidRPr="007C7763">
        <w:rPr>
          <w:rFonts w:ascii="Calibri" w:hAnsi="Calibri"/>
          <w:b/>
          <w:sz w:val="24"/>
          <w:szCs w:val="24"/>
          <w:u w:val="single"/>
        </w:rPr>
        <w:t xml:space="preserve">The </w:t>
      </w:r>
      <w:r>
        <w:rPr>
          <w:rFonts w:ascii="Calibri" w:hAnsi="Calibri"/>
          <w:b/>
          <w:sz w:val="24"/>
          <w:szCs w:val="24"/>
          <w:u w:val="single"/>
          <w:lang w:val="en-US"/>
        </w:rPr>
        <w:t xml:space="preserve">Solver and </w:t>
      </w:r>
      <w:r w:rsidRPr="007C7763">
        <w:rPr>
          <w:rFonts w:ascii="Calibri" w:hAnsi="Calibri"/>
          <w:b/>
          <w:sz w:val="24"/>
          <w:szCs w:val="24"/>
          <w:u w:val="single"/>
        </w:rPr>
        <w:t>GUI</w:t>
      </w:r>
    </w:p>
    <w:p w:rsidR="00A55B9D" w:rsidRPr="000721DE" w:rsidRDefault="00A55B9D" w:rsidP="00A55B9D">
      <w:pPr>
        <w:pStyle w:val="HTMLPreformatted"/>
        <w:jc w:val="both"/>
        <w:rPr>
          <w:rFonts w:ascii="Calibri" w:hAnsi="Calibri"/>
          <w:sz w:val="24"/>
          <w:szCs w:val="24"/>
          <w:lang w:val="en-US"/>
        </w:rPr>
      </w:pPr>
      <w:r w:rsidRPr="007C7763">
        <w:rPr>
          <w:rFonts w:ascii="Calibri" w:hAnsi="Calibri"/>
          <w:sz w:val="24"/>
          <w:szCs w:val="24"/>
        </w:rPr>
        <w:t>To handle all the fiddly graphical stuff, writ</w:t>
      </w:r>
      <w:r>
        <w:rPr>
          <w:rFonts w:ascii="Calibri" w:hAnsi="Calibri"/>
          <w:sz w:val="24"/>
          <w:szCs w:val="24"/>
        </w:rPr>
        <w:t xml:space="preserve">e a </w:t>
      </w:r>
      <w:proofErr w:type="spellStart"/>
      <w:r>
        <w:rPr>
          <w:rFonts w:ascii="Calibri" w:hAnsi="Calibri"/>
          <w:sz w:val="24"/>
          <w:szCs w:val="24"/>
        </w:rPr>
        <w:t>MazeApp</w:t>
      </w:r>
      <w:proofErr w:type="spellEnd"/>
      <w:r>
        <w:rPr>
          <w:rFonts w:ascii="Calibri" w:hAnsi="Calibri"/>
          <w:sz w:val="24"/>
          <w:szCs w:val="24"/>
        </w:rPr>
        <w:t xml:space="preserve"> class.  When the </w:t>
      </w:r>
      <w:r>
        <w:rPr>
          <w:rFonts w:ascii="Calibri" w:hAnsi="Calibri"/>
          <w:sz w:val="24"/>
          <w:szCs w:val="24"/>
          <w:lang w:val="en-US"/>
        </w:rPr>
        <w:t>program</w:t>
      </w:r>
      <w:r w:rsidRPr="007C7763">
        <w:rPr>
          <w:rFonts w:ascii="Calibri" w:hAnsi="Calibri"/>
          <w:sz w:val="24"/>
          <w:szCs w:val="24"/>
        </w:rPr>
        <w:t xml:space="preserve"> is started, it shoul</w:t>
      </w:r>
      <w:r>
        <w:rPr>
          <w:rFonts w:ascii="Calibri" w:hAnsi="Calibri"/>
          <w:sz w:val="24"/>
          <w:szCs w:val="24"/>
        </w:rPr>
        <w:t>d present the following widgets</w:t>
      </w:r>
      <w:r w:rsidRPr="007C7763">
        <w:rPr>
          <w:rFonts w:ascii="Calibri" w:hAnsi="Calibri"/>
          <w:sz w:val="24"/>
          <w:szCs w:val="24"/>
        </w:rPr>
        <w:t>: a text field</w:t>
      </w:r>
      <w:r>
        <w:rPr>
          <w:rFonts w:ascii="Calibri" w:hAnsi="Calibri"/>
          <w:sz w:val="24"/>
          <w:szCs w:val="24"/>
          <w:lang w:val="en-US"/>
        </w:rPr>
        <w:t xml:space="preserve"> for messages, </w:t>
      </w:r>
      <w:r w:rsidRPr="007C7763">
        <w:rPr>
          <w:rFonts w:ascii="Calibri" w:hAnsi="Calibri"/>
          <w:sz w:val="24"/>
          <w:szCs w:val="24"/>
        </w:rPr>
        <w:t>a button labeled "Load"</w:t>
      </w:r>
      <w:r>
        <w:rPr>
          <w:rFonts w:ascii="Calibri" w:hAnsi="Calibri"/>
          <w:sz w:val="24"/>
          <w:szCs w:val="24"/>
          <w:lang w:val="en-US"/>
        </w:rPr>
        <w:t xml:space="preserve">, </w:t>
      </w:r>
      <w:r w:rsidRPr="007C7763">
        <w:rPr>
          <w:rFonts w:ascii="Calibri" w:hAnsi="Calibri"/>
          <w:sz w:val="24"/>
          <w:szCs w:val="24"/>
        </w:rPr>
        <w:t>a button labeled "Start”</w:t>
      </w:r>
      <w:r>
        <w:rPr>
          <w:rFonts w:ascii="Calibri" w:hAnsi="Calibri"/>
          <w:sz w:val="24"/>
          <w:szCs w:val="24"/>
          <w:lang w:val="en-US"/>
        </w:rPr>
        <w:t xml:space="preserve"> and an animation speed control.</w:t>
      </w:r>
    </w:p>
    <w:p w:rsidR="00A55B9D" w:rsidRPr="007C7763" w:rsidRDefault="00A55B9D" w:rsidP="00A55B9D">
      <w:pPr>
        <w:pStyle w:val="HTMLPreformatted"/>
        <w:tabs>
          <w:tab w:val="clear" w:pos="916"/>
          <w:tab w:val="left" w:pos="540"/>
        </w:tabs>
        <w:ind w:left="1440"/>
        <w:jc w:val="both"/>
        <w:rPr>
          <w:rFonts w:ascii="Calibri" w:hAnsi="Calibri"/>
          <w:sz w:val="24"/>
          <w:szCs w:val="24"/>
        </w:rPr>
      </w:pPr>
    </w:p>
    <w:p w:rsidR="00A55B9D" w:rsidRDefault="00A55B9D" w:rsidP="00A55B9D">
      <w:pPr>
        <w:pStyle w:val="HTMLPreformatted"/>
        <w:tabs>
          <w:tab w:val="clear" w:pos="916"/>
          <w:tab w:val="clear" w:pos="1832"/>
          <w:tab w:val="left" w:pos="360"/>
        </w:tabs>
        <w:jc w:val="both"/>
        <w:rPr>
          <w:rFonts w:ascii="Calibri" w:hAnsi="Calibri"/>
          <w:sz w:val="24"/>
          <w:szCs w:val="24"/>
          <w:lang w:val="en-US"/>
        </w:rPr>
      </w:pPr>
      <w:r w:rsidRPr="007C7763">
        <w:rPr>
          <w:rFonts w:ascii="Calibri" w:hAnsi="Calibri"/>
          <w:sz w:val="24"/>
          <w:szCs w:val="24"/>
        </w:rPr>
        <w:t xml:space="preserve">When the user </w:t>
      </w:r>
      <w:r>
        <w:rPr>
          <w:rFonts w:ascii="Calibri" w:hAnsi="Calibri"/>
          <w:sz w:val="24"/>
          <w:szCs w:val="24"/>
        </w:rPr>
        <w:t xml:space="preserve">loads a maze file through </w:t>
      </w:r>
      <w:r w:rsidRPr="007C7763">
        <w:rPr>
          <w:rFonts w:ascii="Calibri" w:hAnsi="Calibri"/>
          <w:sz w:val="24"/>
          <w:szCs w:val="24"/>
        </w:rPr>
        <w:t>the "Load" button, the maze in that file s</w:t>
      </w:r>
      <w:r>
        <w:rPr>
          <w:rFonts w:ascii="Calibri" w:hAnsi="Calibri"/>
          <w:sz w:val="24"/>
          <w:szCs w:val="24"/>
        </w:rPr>
        <w:t xml:space="preserve">hould be read in and displayed </w:t>
      </w:r>
      <w:proofErr w:type="spellStart"/>
      <w:r>
        <w:rPr>
          <w:rFonts w:ascii="Calibri" w:hAnsi="Calibri"/>
          <w:sz w:val="24"/>
          <w:szCs w:val="24"/>
          <w:lang w:val="en-US"/>
        </w:rPr>
        <w:t>o</w:t>
      </w:r>
      <w:r w:rsidRPr="007C7763">
        <w:rPr>
          <w:rFonts w:ascii="Calibri" w:hAnsi="Calibri"/>
          <w:sz w:val="24"/>
          <w:szCs w:val="24"/>
        </w:rPr>
        <w:t>n</w:t>
      </w:r>
      <w:proofErr w:type="spellEnd"/>
      <w:r w:rsidRPr="007C7763">
        <w:rPr>
          <w:rFonts w:ascii="Calibri" w:hAnsi="Calibri"/>
          <w:sz w:val="24"/>
          <w:szCs w:val="24"/>
        </w:rPr>
        <w:t xml:space="preserve"> the applet</w:t>
      </w:r>
      <w:r>
        <w:rPr>
          <w:rFonts w:ascii="Calibri" w:hAnsi="Calibri"/>
          <w:sz w:val="24"/>
          <w:szCs w:val="24"/>
          <w:lang w:val="en-US"/>
        </w:rPr>
        <w:t xml:space="preserve"> as follows</w:t>
      </w:r>
      <w:r w:rsidRPr="007C7763">
        <w:rPr>
          <w:rFonts w:ascii="Calibri" w:hAnsi="Calibri"/>
          <w:sz w:val="24"/>
          <w:szCs w:val="24"/>
        </w:rPr>
        <w:t>: open squares are white, walls are black.  The start button should initiate the maze solution process.</w:t>
      </w:r>
      <w:r>
        <w:rPr>
          <w:rFonts w:ascii="Calibri" w:hAnsi="Calibri"/>
          <w:sz w:val="24"/>
          <w:szCs w:val="24"/>
        </w:rPr>
        <w:t xml:space="preserve"> </w:t>
      </w:r>
      <w:r w:rsidRPr="007C7763">
        <w:rPr>
          <w:rFonts w:ascii="Calibri" w:hAnsi="Calibri"/>
          <w:sz w:val="24"/>
          <w:szCs w:val="24"/>
        </w:rPr>
        <w:t>Once initiated, the s</w:t>
      </w:r>
      <w:r>
        <w:rPr>
          <w:rFonts w:ascii="Calibri" w:hAnsi="Calibri"/>
          <w:sz w:val="24"/>
          <w:szCs w:val="24"/>
          <w:lang w:val="en-US"/>
        </w:rPr>
        <w:t>olver</w:t>
      </w:r>
      <w:r w:rsidRPr="007C7763">
        <w:rPr>
          <w:rFonts w:ascii="Calibri" w:hAnsi="Calibri"/>
          <w:sz w:val="24"/>
          <w:szCs w:val="24"/>
        </w:rPr>
        <w:t xml:space="preserve"> proceed </w:t>
      </w:r>
      <w:r>
        <w:rPr>
          <w:rFonts w:ascii="Calibri" w:hAnsi="Calibri"/>
          <w:sz w:val="24"/>
          <w:szCs w:val="24"/>
          <w:lang w:val="en-US"/>
        </w:rPr>
        <w:t>as a</w:t>
      </w:r>
      <w:r>
        <w:rPr>
          <w:rFonts w:ascii="Calibri" w:hAnsi="Calibri"/>
          <w:sz w:val="24"/>
          <w:szCs w:val="24"/>
        </w:rPr>
        <w:t xml:space="preserve">n </w:t>
      </w:r>
      <w:r w:rsidRPr="007C7763">
        <w:rPr>
          <w:rFonts w:ascii="Calibri" w:hAnsi="Calibri"/>
          <w:sz w:val="24"/>
          <w:szCs w:val="24"/>
        </w:rPr>
        <w:t xml:space="preserve">animation </w:t>
      </w:r>
      <w:r>
        <w:rPr>
          <w:rFonts w:ascii="Calibri" w:hAnsi="Calibri"/>
          <w:sz w:val="24"/>
          <w:szCs w:val="24"/>
          <w:lang w:val="en-US"/>
        </w:rPr>
        <w:t xml:space="preserve">that </w:t>
      </w:r>
      <w:r w:rsidRPr="007C7763">
        <w:rPr>
          <w:rFonts w:ascii="Calibri" w:hAnsi="Calibri"/>
          <w:sz w:val="24"/>
          <w:szCs w:val="24"/>
        </w:rPr>
        <w:t xml:space="preserve">uses a Timer (see below) to set the solution running at </w:t>
      </w:r>
      <w:r>
        <w:rPr>
          <w:rFonts w:ascii="Calibri" w:hAnsi="Calibri"/>
          <w:sz w:val="24"/>
          <w:szCs w:val="24"/>
          <w:lang w:val="en-US"/>
        </w:rPr>
        <w:t xml:space="preserve">an adjustable </w:t>
      </w:r>
      <w:r w:rsidRPr="007C7763">
        <w:rPr>
          <w:rFonts w:ascii="Calibri" w:hAnsi="Calibri"/>
          <w:sz w:val="24"/>
          <w:szCs w:val="24"/>
        </w:rPr>
        <w:t>rate of a few steps a second.</w:t>
      </w:r>
      <w:r>
        <w:rPr>
          <w:rFonts w:ascii="Calibri" w:hAnsi="Calibri"/>
          <w:sz w:val="24"/>
          <w:szCs w:val="24"/>
          <w:lang w:val="en-US"/>
        </w:rPr>
        <w:t xml:space="preserve"> Make sure that your display is big enough to fit a 25 x 25 x 10 maze.</w:t>
      </w:r>
    </w:p>
    <w:p w:rsidR="00A55B9D" w:rsidRDefault="00A55B9D" w:rsidP="00A55B9D">
      <w:pPr>
        <w:pStyle w:val="HTMLPreformatted"/>
        <w:tabs>
          <w:tab w:val="clear" w:pos="916"/>
          <w:tab w:val="clear" w:pos="1832"/>
          <w:tab w:val="left" w:pos="360"/>
        </w:tabs>
        <w:jc w:val="both"/>
        <w:rPr>
          <w:rFonts w:ascii="Calibri" w:hAnsi="Calibri"/>
          <w:sz w:val="24"/>
          <w:szCs w:val="24"/>
          <w:lang w:val="en-US"/>
        </w:rPr>
      </w:pPr>
      <w:r>
        <w:rPr>
          <w:rFonts w:ascii="Calibri" w:hAnsi="Calibri"/>
          <w:sz w:val="24"/>
          <w:szCs w:val="24"/>
          <w:lang w:val="en-US"/>
        </w:rPr>
        <w:tab/>
      </w:r>
    </w:p>
    <w:p w:rsidR="00A55B9D" w:rsidRDefault="00A55B9D" w:rsidP="00A55B9D">
      <w:pPr>
        <w:pStyle w:val="HTMLPreformatted"/>
        <w:tabs>
          <w:tab w:val="clear" w:pos="916"/>
          <w:tab w:val="left" w:pos="270"/>
        </w:tabs>
        <w:jc w:val="both"/>
        <w:rPr>
          <w:rFonts w:ascii="Calibri" w:hAnsi="Calibri"/>
          <w:sz w:val="24"/>
          <w:szCs w:val="24"/>
          <w:lang w:val="en-US"/>
        </w:rPr>
      </w:pPr>
      <w:proofErr w:type="spellStart"/>
      <w:r>
        <w:rPr>
          <w:rFonts w:ascii="Calibri" w:hAnsi="Calibri"/>
          <w:sz w:val="24"/>
          <w:szCs w:val="24"/>
          <w:lang w:val="en-US"/>
        </w:rPr>
        <w:t>W</w:t>
      </w:r>
      <w:r w:rsidRPr="007C7763">
        <w:rPr>
          <w:rFonts w:ascii="Calibri" w:hAnsi="Calibri"/>
          <w:sz w:val="24"/>
          <w:szCs w:val="24"/>
        </w:rPr>
        <w:t>hat</w:t>
      </w:r>
      <w:proofErr w:type="spellEnd"/>
      <w:r w:rsidRPr="007C7763">
        <w:rPr>
          <w:rFonts w:ascii="Calibri" w:hAnsi="Calibri"/>
          <w:sz w:val="24"/>
          <w:szCs w:val="24"/>
        </w:rPr>
        <w:t xml:space="preserve"> we should see as the solution process goes on is that the squares that have been explored---yes, we can reach them, but no, we haven't found the finish yet---change from white to medium-grey.  </w:t>
      </w:r>
      <w:proofErr w:type="spellStart"/>
      <w:r>
        <w:rPr>
          <w:rFonts w:ascii="Calibri" w:hAnsi="Calibri"/>
          <w:sz w:val="24"/>
          <w:szCs w:val="24"/>
          <w:lang w:val="en-US"/>
        </w:rPr>
        <w:t>W</w:t>
      </w:r>
      <w:r w:rsidRPr="007C7763">
        <w:rPr>
          <w:rFonts w:ascii="Calibri" w:hAnsi="Calibri"/>
          <w:sz w:val="24"/>
          <w:szCs w:val="24"/>
        </w:rPr>
        <w:t>e</w:t>
      </w:r>
      <w:proofErr w:type="spellEnd"/>
      <w:r w:rsidRPr="007C7763">
        <w:rPr>
          <w:rFonts w:ascii="Calibri" w:hAnsi="Calibri"/>
          <w:sz w:val="24"/>
          <w:szCs w:val="24"/>
        </w:rPr>
        <w:t xml:space="preserve"> should</w:t>
      </w:r>
      <w:r>
        <w:rPr>
          <w:rFonts w:ascii="Calibri" w:hAnsi="Calibri"/>
          <w:sz w:val="24"/>
          <w:szCs w:val="24"/>
          <w:lang w:val="en-US"/>
        </w:rPr>
        <w:t xml:space="preserve"> be able to</w:t>
      </w:r>
      <w:r w:rsidRPr="007C7763">
        <w:rPr>
          <w:rFonts w:ascii="Calibri" w:hAnsi="Calibri"/>
          <w:sz w:val="24"/>
          <w:szCs w:val="24"/>
        </w:rPr>
        <w:t xml:space="preserve"> see the maze slowly shaded in until the solver reaches the finish (or determines that it's unreachable)</w:t>
      </w:r>
      <w:r>
        <w:rPr>
          <w:rFonts w:ascii="Calibri" w:hAnsi="Calibri"/>
          <w:sz w:val="24"/>
          <w:szCs w:val="24"/>
          <w:lang w:val="en-US"/>
        </w:rPr>
        <w:t>, make sure that there is a sufficient delay in the animation to see the path that it takes while solving the maze</w:t>
      </w:r>
      <w:r w:rsidRPr="007C7763">
        <w:rPr>
          <w:rFonts w:ascii="Calibri" w:hAnsi="Calibri"/>
          <w:sz w:val="24"/>
          <w:szCs w:val="24"/>
        </w:rPr>
        <w:t>.</w:t>
      </w:r>
      <w:r>
        <w:rPr>
          <w:rFonts w:ascii="Calibri" w:hAnsi="Calibri"/>
          <w:sz w:val="24"/>
          <w:szCs w:val="24"/>
        </w:rPr>
        <w:t xml:space="preserve"> </w:t>
      </w:r>
    </w:p>
    <w:p w:rsidR="00A55B9D" w:rsidRDefault="00A55B9D" w:rsidP="00A55B9D">
      <w:pPr>
        <w:pStyle w:val="HTMLPreformatted"/>
        <w:rPr>
          <w:rFonts w:ascii="Calibri" w:hAnsi="Calibri"/>
          <w:sz w:val="24"/>
          <w:szCs w:val="24"/>
          <w:lang w:val="en-US"/>
        </w:rPr>
      </w:pPr>
    </w:p>
    <w:p w:rsidR="00A55B9D" w:rsidRDefault="00A55B9D" w:rsidP="00A55B9D">
      <w:pPr>
        <w:pStyle w:val="HTMLPreformatted"/>
        <w:tabs>
          <w:tab w:val="clear" w:pos="916"/>
          <w:tab w:val="left" w:pos="270"/>
        </w:tabs>
        <w:jc w:val="both"/>
        <w:rPr>
          <w:rFonts w:ascii="Calibri" w:hAnsi="Calibri"/>
          <w:sz w:val="24"/>
          <w:szCs w:val="24"/>
          <w:lang w:val="en-US"/>
        </w:rPr>
      </w:pPr>
      <w:r w:rsidRPr="007C7763">
        <w:rPr>
          <w:rFonts w:ascii="Calibri" w:hAnsi="Calibri"/>
          <w:sz w:val="24"/>
          <w:szCs w:val="24"/>
        </w:rPr>
        <w:t>Somewhere conspicuous, the GUI should display a status line</w:t>
      </w:r>
      <w:r>
        <w:rPr>
          <w:rFonts w:ascii="Calibri" w:hAnsi="Calibri"/>
          <w:sz w:val="24"/>
          <w:szCs w:val="24"/>
          <w:lang w:val="en-US"/>
        </w:rPr>
        <w:t xml:space="preserve"> on the text field containing </w:t>
      </w:r>
      <w:r w:rsidRPr="007C7763">
        <w:rPr>
          <w:rFonts w:ascii="Calibri" w:hAnsi="Calibri"/>
          <w:sz w:val="24"/>
          <w:szCs w:val="24"/>
        </w:rPr>
        <w:t>the current s</w:t>
      </w:r>
      <w:r>
        <w:rPr>
          <w:rFonts w:ascii="Calibri" w:hAnsi="Calibri"/>
          <w:sz w:val="24"/>
          <w:szCs w:val="24"/>
        </w:rPr>
        <w:t xml:space="preserve">tatus of the solution process: </w:t>
      </w:r>
      <w:r>
        <w:rPr>
          <w:rFonts w:ascii="Calibri" w:hAnsi="Calibri"/>
          <w:sz w:val="24"/>
          <w:szCs w:val="24"/>
          <w:lang w:val="en-US"/>
        </w:rPr>
        <w:t>“</w:t>
      </w:r>
      <w:r w:rsidRPr="007C7763">
        <w:rPr>
          <w:rFonts w:ascii="Calibri" w:hAnsi="Calibri"/>
          <w:sz w:val="24"/>
          <w:szCs w:val="24"/>
        </w:rPr>
        <w:t>No maze</w:t>
      </w:r>
      <w:r>
        <w:rPr>
          <w:rFonts w:ascii="Calibri" w:hAnsi="Calibri"/>
          <w:sz w:val="24"/>
          <w:szCs w:val="24"/>
          <w:lang w:val="en-US"/>
        </w:rPr>
        <w:t>”</w:t>
      </w:r>
      <w:r w:rsidRPr="007C7763">
        <w:rPr>
          <w:rFonts w:ascii="Calibri" w:hAnsi="Calibri"/>
          <w:sz w:val="24"/>
          <w:szCs w:val="24"/>
        </w:rPr>
        <w:t xml:space="preserve">, </w:t>
      </w:r>
      <w:r>
        <w:rPr>
          <w:rFonts w:ascii="Calibri" w:hAnsi="Calibri"/>
          <w:sz w:val="24"/>
          <w:szCs w:val="24"/>
          <w:lang w:val="en-US"/>
        </w:rPr>
        <w:t>“</w:t>
      </w:r>
      <w:r w:rsidRPr="007C7763">
        <w:rPr>
          <w:rFonts w:ascii="Calibri" w:hAnsi="Calibri"/>
          <w:sz w:val="24"/>
          <w:szCs w:val="24"/>
        </w:rPr>
        <w:t>Maze loaded</w:t>
      </w:r>
      <w:r>
        <w:rPr>
          <w:rFonts w:ascii="Calibri" w:hAnsi="Calibri"/>
          <w:sz w:val="24"/>
          <w:szCs w:val="24"/>
          <w:lang w:val="en-US"/>
        </w:rPr>
        <w:t>”</w:t>
      </w:r>
      <w:r w:rsidRPr="007C7763">
        <w:rPr>
          <w:rFonts w:ascii="Calibri" w:hAnsi="Calibri"/>
          <w:sz w:val="24"/>
          <w:szCs w:val="24"/>
        </w:rPr>
        <w:t xml:space="preserve">, </w:t>
      </w:r>
      <w:r>
        <w:rPr>
          <w:rFonts w:ascii="Calibri" w:hAnsi="Calibri"/>
          <w:sz w:val="24"/>
          <w:szCs w:val="24"/>
          <w:lang w:val="en-US"/>
        </w:rPr>
        <w:t>“</w:t>
      </w:r>
      <w:r w:rsidRPr="007C7763">
        <w:rPr>
          <w:rFonts w:ascii="Calibri" w:hAnsi="Calibri"/>
          <w:sz w:val="24"/>
          <w:szCs w:val="24"/>
        </w:rPr>
        <w:t>Solution in progress</w:t>
      </w:r>
      <w:r>
        <w:rPr>
          <w:rFonts w:ascii="Calibri" w:hAnsi="Calibri"/>
          <w:sz w:val="24"/>
          <w:szCs w:val="24"/>
          <w:lang w:val="en-US"/>
        </w:rPr>
        <w:t>“</w:t>
      </w:r>
      <w:r w:rsidRPr="007C7763">
        <w:rPr>
          <w:rFonts w:ascii="Calibri" w:hAnsi="Calibri"/>
          <w:sz w:val="24"/>
          <w:szCs w:val="24"/>
        </w:rPr>
        <w:t xml:space="preserve">, </w:t>
      </w:r>
      <w:r>
        <w:rPr>
          <w:rFonts w:ascii="Calibri" w:hAnsi="Calibri"/>
          <w:sz w:val="24"/>
          <w:szCs w:val="24"/>
          <w:lang w:val="en-US"/>
        </w:rPr>
        <w:t>“</w:t>
      </w:r>
      <w:r w:rsidRPr="007C7763">
        <w:rPr>
          <w:rFonts w:ascii="Calibri" w:hAnsi="Calibri"/>
          <w:sz w:val="24"/>
          <w:szCs w:val="24"/>
        </w:rPr>
        <w:t>Solution complete: finish reachable</w:t>
      </w:r>
      <w:r>
        <w:rPr>
          <w:rFonts w:ascii="Calibri" w:hAnsi="Calibri"/>
          <w:sz w:val="24"/>
          <w:szCs w:val="24"/>
        </w:rPr>
        <w:t xml:space="preserve"> at X,Y</w:t>
      </w:r>
      <w:r>
        <w:rPr>
          <w:rFonts w:ascii="Calibri" w:hAnsi="Calibri"/>
          <w:sz w:val="24"/>
          <w:szCs w:val="24"/>
          <w:lang w:val="en-US"/>
        </w:rPr>
        <w:t>,Z</w:t>
      </w:r>
      <w:r>
        <w:rPr>
          <w:rFonts w:ascii="Calibri" w:hAnsi="Calibri"/>
          <w:sz w:val="24"/>
          <w:szCs w:val="24"/>
        </w:rPr>
        <w:t xml:space="preserve"> in N moves</w:t>
      </w:r>
      <w:r>
        <w:rPr>
          <w:rFonts w:ascii="Calibri" w:hAnsi="Calibri"/>
          <w:sz w:val="24"/>
          <w:szCs w:val="24"/>
          <w:lang w:val="en-US"/>
        </w:rPr>
        <w:t>”</w:t>
      </w:r>
      <w:r w:rsidRPr="007C7763">
        <w:rPr>
          <w:rFonts w:ascii="Calibri" w:hAnsi="Calibri"/>
          <w:sz w:val="24"/>
          <w:szCs w:val="24"/>
        </w:rPr>
        <w:t xml:space="preserve">, </w:t>
      </w:r>
      <w:r>
        <w:rPr>
          <w:rFonts w:ascii="Calibri" w:hAnsi="Calibri"/>
          <w:sz w:val="24"/>
          <w:szCs w:val="24"/>
          <w:lang w:val="en-US"/>
        </w:rPr>
        <w:t>“</w:t>
      </w:r>
      <w:r>
        <w:rPr>
          <w:rFonts w:ascii="Calibri" w:hAnsi="Calibri"/>
          <w:sz w:val="24"/>
          <w:szCs w:val="24"/>
        </w:rPr>
        <w:t>Solution complete: fi</w:t>
      </w:r>
      <w:r>
        <w:rPr>
          <w:rFonts w:ascii="Calibri" w:hAnsi="Calibri"/>
          <w:sz w:val="24"/>
          <w:szCs w:val="24"/>
          <w:lang w:val="en-US"/>
        </w:rPr>
        <w:t>nish</w:t>
      </w:r>
      <w:r w:rsidRPr="007C7763">
        <w:rPr>
          <w:rFonts w:ascii="Calibri" w:hAnsi="Calibri"/>
          <w:sz w:val="24"/>
          <w:szCs w:val="24"/>
        </w:rPr>
        <w:t xml:space="preserve"> not reachable</w:t>
      </w:r>
      <w:r>
        <w:rPr>
          <w:rFonts w:ascii="Calibri" w:hAnsi="Calibri"/>
          <w:sz w:val="24"/>
          <w:szCs w:val="24"/>
          <w:lang w:val="en-US"/>
        </w:rPr>
        <w:t>”</w:t>
      </w:r>
      <w:r w:rsidRPr="007C7763">
        <w:rPr>
          <w:rFonts w:ascii="Calibri" w:hAnsi="Calibri"/>
          <w:sz w:val="24"/>
          <w:szCs w:val="24"/>
        </w:rPr>
        <w:t>.</w:t>
      </w:r>
      <w:r>
        <w:rPr>
          <w:rFonts w:ascii="Calibri" w:hAnsi="Calibri"/>
          <w:sz w:val="24"/>
          <w:szCs w:val="24"/>
          <w:lang w:val="en-US"/>
        </w:rPr>
        <w:t xml:space="preserve"> Make sure that your program is capable of loading, displaying and solving multiple mazes without having to restart/rerun the program.</w:t>
      </w:r>
    </w:p>
    <w:p w:rsidR="00A55B9D" w:rsidRDefault="00A55B9D" w:rsidP="00A55B9D">
      <w:pPr>
        <w:pStyle w:val="HTMLPreformatted"/>
        <w:tabs>
          <w:tab w:val="clear" w:pos="916"/>
          <w:tab w:val="left" w:pos="270"/>
        </w:tabs>
        <w:jc w:val="both"/>
        <w:rPr>
          <w:rFonts w:ascii="Calibri" w:hAnsi="Calibri"/>
          <w:sz w:val="24"/>
          <w:szCs w:val="24"/>
          <w:lang w:val="en-US"/>
        </w:rPr>
      </w:pPr>
    </w:p>
    <w:p w:rsidR="00A55B9D" w:rsidRDefault="00A55B9D" w:rsidP="00A55B9D">
      <w:pPr>
        <w:pStyle w:val="HTMLPreformatted"/>
        <w:tabs>
          <w:tab w:val="clear" w:pos="916"/>
          <w:tab w:val="left" w:pos="270"/>
        </w:tabs>
        <w:jc w:val="both"/>
        <w:rPr>
          <w:rFonts w:ascii="Calibri" w:hAnsi="Calibri"/>
          <w:sz w:val="24"/>
          <w:szCs w:val="24"/>
          <w:lang w:val="en-US"/>
        </w:rPr>
      </w:pPr>
      <w:r w:rsidRPr="007D3996">
        <w:rPr>
          <w:rFonts w:ascii="Calibri" w:hAnsi="Calibri"/>
          <w:b/>
          <w:sz w:val="24"/>
          <w:szCs w:val="24"/>
          <w:lang w:val="en-US"/>
        </w:rPr>
        <w:t>IF</w:t>
      </w:r>
      <w:r>
        <w:rPr>
          <w:rFonts w:ascii="Calibri" w:hAnsi="Calibri"/>
          <w:sz w:val="24"/>
          <w:szCs w:val="24"/>
          <w:lang w:val="en-US"/>
        </w:rPr>
        <w:t xml:space="preserve"> you choose to deviate and/or append from the specifications make sure that it is clearly explained and identifiable during the demo. You can add other GUI components to add features the program but make sure it is not over complicating the program.</w:t>
      </w:r>
    </w:p>
    <w:p w:rsidR="00A55B9D" w:rsidRDefault="00A55B9D" w:rsidP="00A55B9D">
      <w:pPr>
        <w:pStyle w:val="HTMLPreformatted"/>
        <w:tabs>
          <w:tab w:val="clear" w:pos="916"/>
          <w:tab w:val="left" w:pos="270"/>
        </w:tabs>
        <w:jc w:val="both"/>
        <w:rPr>
          <w:rFonts w:ascii="Calibri" w:hAnsi="Calibri"/>
          <w:sz w:val="24"/>
          <w:szCs w:val="24"/>
          <w:lang w:val="en-US"/>
        </w:rPr>
      </w:pPr>
    </w:p>
    <w:p w:rsidR="00A55B9D" w:rsidRPr="007C7763" w:rsidRDefault="00A55B9D" w:rsidP="00A55B9D">
      <w:pPr>
        <w:pStyle w:val="HTMLPreformatted"/>
        <w:rPr>
          <w:rFonts w:ascii="Calibri" w:hAnsi="Calibri"/>
          <w:b/>
          <w:sz w:val="24"/>
          <w:szCs w:val="24"/>
          <w:u w:val="single"/>
        </w:rPr>
      </w:pPr>
      <w:r w:rsidRPr="007C7763">
        <w:rPr>
          <w:rFonts w:ascii="Calibri" w:hAnsi="Calibri"/>
          <w:b/>
          <w:sz w:val="24"/>
          <w:szCs w:val="24"/>
          <w:u w:val="single"/>
        </w:rPr>
        <w:t>Notes on Timer</w:t>
      </w:r>
    </w:p>
    <w:p w:rsidR="00A55B9D" w:rsidRDefault="00A55B9D" w:rsidP="00A55B9D">
      <w:pPr>
        <w:pStyle w:val="HTMLPreformatted"/>
        <w:jc w:val="both"/>
        <w:rPr>
          <w:rFonts w:ascii="Calibri" w:hAnsi="Calibri"/>
          <w:sz w:val="24"/>
          <w:szCs w:val="24"/>
          <w:lang w:val="en-US"/>
        </w:rPr>
      </w:pPr>
      <w:r w:rsidRPr="007C7763">
        <w:rPr>
          <w:rFonts w:ascii="Calibri" w:hAnsi="Calibri"/>
          <w:sz w:val="24"/>
          <w:szCs w:val="24"/>
        </w:rPr>
        <w:t xml:space="preserve">You might need to use the two Timer classes in the java libraries, they have similar functionality. You would probably want the one in </w:t>
      </w:r>
      <w:proofErr w:type="spellStart"/>
      <w:r w:rsidRPr="007C7763">
        <w:rPr>
          <w:rFonts w:ascii="Calibri" w:hAnsi="Calibri"/>
          <w:sz w:val="24"/>
          <w:szCs w:val="24"/>
        </w:rPr>
        <w:t>javax.swing</w:t>
      </w:r>
      <w:proofErr w:type="spellEnd"/>
      <w:r w:rsidRPr="007C7763">
        <w:rPr>
          <w:rFonts w:ascii="Calibri" w:hAnsi="Calibri"/>
          <w:sz w:val="24"/>
          <w:szCs w:val="24"/>
        </w:rPr>
        <w:t xml:space="preserve">, because the way it triggers its action is exactly the same way a Button does---via an </w:t>
      </w:r>
      <w:proofErr w:type="spellStart"/>
      <w:r w:rsidRPr="007C7763">
        <w:rPr>
          <w:rFonts w:ascii="Calibri" w:hAnsi="Calibri"/>
          <w:sz w:val="24"/>
          <w:szCs w:val="24"/>
        </w:rPr>
        <w:t>ActionListener</w:t>
      </w:r>
      <w:proofErr w:type="spellEnd"/>
      <w:r w:rsidRPr="007C7763">
        <w:rPr>
          <w:rFonts w:ascii="Calibri" w:hAnsi="Calibri"/>
          <w:sz w:val="24"/>
          <w:szCs w:val="24"/>
        </w:rPr>
        <w:t xml:space="preserve">.  Once the Timer is created, you will call its start(), stop(), and </w:t>
      </w:r>
      <w:proofErr w:type="spellStart"/>
      <w:r w:rsidRPr="007C7763">
        <w:rPr>
          <w:rFonts w:ascii="Calibri" w:hAnsi="Calibri"/>
          <w:sz w:val="24"/>
          <w:szCs w:val="24"/>
        </w:rPr>
        <w:t>isRunning</w:t>
      </w:r>
      <w:proofErr w:type="spellEnd"/>
      <w:r w:rsidRPr="007C7763">
        <w:rPr>
          <w:rFonts w:ascii="Calibri" w:hAnsi="Calibri"/>
          <w:sz w:val="24"/>
          <w:szCs w:val="24"/>
        </w:rPr>
        <w:t>() methods to control it.</w:t>
      </w:r>
      <w:r>
        <w:rPr>
          <w:rFonts w:ascii="Calibri" w:hAnsi="Calibri"/>
          <w:sz w:val="24"/>
          <w:szCs w:val="24"/>
        </w:rPr>
        <w:t xml:space="preserve"> </w:t>
      </w:r>
      <w:r w:rsidRPr="007C7763">
        <w:rPr>
          <w:rFonts w:ascii="Calibri" w:hAnsi="Calibri"/>
          <w:sz w:val="24"/>
          <w:szCs w:val="24"/>
        </w:rPr>
        <w:t xml:space="preserve">The one you don't want to </w:t>
      </w:r>
      <w:r w:rsidRPr="007C7763">
        <w:rPr>
          <w:rFonts w:ascii="Calibri" w:hAnsi="Calibri"/>
          <w:sz w:val="24"/>
          <w:szCs w:val="24"/>
        </w:rPr>
        <w:lastRenderedPageBreak/>
        <w:t xml:space="preserve">use is in </w:t>
      </w:r>
      <w:proofErr w:type="spellStart"/>
      <w:r w:rsidRPr="007C7763">
        <w:rPr>
          <w:rFonts w:ascii="Calibri" w:hAnsi="Calibri"/>
          <w:sz w:val="24"/>
          <w:szCs w:val="24"/>
        </w:rPr>
        <w:t>java.util</w:t>
      </w:r>
      <w:proofErr w:type="spellEnd"/>
      <w:r w:rsidRPr="007C7763">
        <w:rPr>
          <w:rFonts w:ascii="Calibri" w:hAnsi="Calibri"/>
          <w:sz w:val="24"/>
          <w:szCs w:val="24"/>
        </w:rPr>
        <w:t>.  If you are freely importing everything from that package, make sure you're not accidentally using the wrong Timer!</w:t>
      </w:r>
    </w:p>
    <w:p w:rsidR="00A55B9D" w:rsidRDefault="00A55B9D" w:rsidP="00A55B9D">
      <w:pPr>
        <w:spacing w:after="0" w:line="240" w:lineRule="auto"/>
        <w:jc w:val="both"/>
        <w:rPr>
          <w:rFonts w:cs="Courier New"/>
          <w:b/>
          <w:bCs/>
          <w:sz w:val="24"/>
          <w:szCs w:val="24"/>
          <w:u w:val="single"/>
        </w:rPr>
      </w:pPr>
    </w:p>
    <w:p w:rsidR="00A55B9D" w:rsidRDefault="00A55B9D" w:rsidP="00A55B9D">
      <w:pPr>
        <w:spacing w:after="0" w:line="240" w:lineRule="auto"/>
        <w:jc w:val="both"/>
        <w:rPr>
          <w:rFonts w:cs="Courier New"/>
          <w:bCs/>
          <w:sz w:val="24"/>
          <w:szCs w:val="24"/>
        </w:rPr>
      </w:pPr>
      <w:r>
        <w:rPr>
          <w:rFonts w:cs="Courier New"/>
          <w:b/>
          <w:bCs/>
          <w:sz w:val="24"/>
          <w:szCs w:val="24"/>
          <w:u w:val="single"/>
        </w:rPr>
        <w:t>Deliverables</w:t>
      </w:r>
      <w:r w:rsidRPr="00B26606">
        <w:rPr>
          <w:rFonts w:cs="Courier New"/>
          <w:b/>
          <w:bCs/>
          <w:sz w:val="24"/>
          <w:szCs w:val="24"/>
          <w:u w:val="single"/>
        </w:rPr>
        <w:t>:</w:t>
      </w:r>
      <w:r>
        <w:rPr>
          <w:rFonts w:cs="Courier New"/>
          <w:bCs/>
          <w:sz w:val="24"/>
          <w:szCs w:val="24"/>
        </w:rPr>
        <w:t xml:space="preserve"> </w:t>
      </w:r>
    </w:p>
    <w:p w:rsidR="00A55B9D" w:rsidRPr="00A43DE0" w:rsidRDefault="00A55B9D" w:rsidP="00A55B9D">
      <w:pPr>
        <w:numPr>
          <w:ilvl w:val="0"/>
          <w:numId w:val="1"/>
        </w:numPr>
        <w:spacing w:after="0" w:line="240" w:lineRule="auto"/>
        <w:jc w:val="both"/>
        <w:rPr>
          <w:rFonts w:cs="Courier New"/>
          <w:b/>
          <w:bCs/>
          <w:sz w:val="24"/>
          <w:szCs w:val="24"/>
        </w:rPr>
      </w:pPr>
      <w:r w:rsidRPr="00A43DE0">
        <w:rPr>
          <w:rFonts w:cs="Courier New"/>
          <w:b/>
          <w:bCs/>
          <w:sz w:val="24"/>
          <w:szCs w:val="24"/>
        </w:rPr>
        <w:t xml:space="preserve">There will be three (3) assignments in </w:t>
      </w:r>
      <w:proofErr w:type="spellStart"/>
      <w:r w:rsidRPr="00A43DE0">
        <w:rPr>
          <w:rFonts w:cs="Courier New"/>
          <w:b/>
          <w:bCs/>
          <w:sz w:val="24"/>
          <w:szCs w:val="24"/>
        </w:rPr>
        <w:t>MUOnline</w:t>
      </w:r>
      <w:proofErr w:type="spellEnd"/>
      <w:r w:rsidRPr="00A43DE0">
        <w:rPr>
          <w:rFonts w:cs="Courier New"/>
          <w:b/>
          <w:bCs/>
          <w:sz w:val="24"/>
          <w:szCs w:val="24"/>
        </w:rPr>
        <w:t xml:space="preserve">. </w:t>
      </w:r>
    </w:p>
    <w:p w:rsidR="00A55B9D" w:rsidRDefault="00A55B9D" w:rsidP="00A55B9D">
      <w:pPr>
        <w:numPr>
          <w:ilvl w:val="0"/>
          <w:numId w:val="1"/>
        </w:numPr>
        <w:spacing w:after="0" w:line="240" w:lineRule="auto"/>
        <w:jc w:val="both"/>
        <w:rPr>
          <w:rFonts w:cs="Courier New"/>
          <w:bCs/>
          <w:sz w:val="24"/>
          <w:szCs w:val="24"/>
        </w:rPr>
      </w:pPr>
      <w:r>
        <w:rPr>
          <w:rFonts w:cs="Courier New"/>
          <w:bCs/>
          <w:sz w:val="24"/>
          <w:szCs w:val="24"/>
        </w:rPr>
        <w:t>Each team</w:t>
      </w:r>
      <w:r w:rsidRPr="00B0647F">
        <w:rPr>
          <w:rFonts w:cs="Courier New"/>
          <w:bCs/>
          <w:sz w:val="24"/>
          <w:szCs w:val="24"/>
        </w:rPr>
        <w:t xml:space="preserve"> </w:t>
      </w:r>
      <w:r>
        <w:rPr>
          <w:rFonts w:cs="Courier New"/>
          <w:bCs/>
          <w:sz w:val="24"/>
          <w:szCs w:val="24"/>
        </w:rPr>
        <w:t xml:space="preserve">must submit the complete maze package using </w:t>
      </w:r>
      <w:proofErr w:type="spellStart"/>
      <w:r>
        <w:rPr>
          <w:rFonts w:cs="Courier New"/>
          <w:bCs/>
          <w:sz w:val="24"/>
          <w:szCs w:val="24"/>
        </w:rPr>
        <w:t>MUOnline</w:t>
      </w:r>
      <w:proofErr w:type="spellEnd"/>
      <w:r>
        <w:rPr>
          <w:rFonts w:cs="Courier New"/>
          <w:bCs/>
          <w:sz w:val="24"/>
          <w:szCs w:val="24"/>
        </w:rPr>
        <w:t>.</w:t>
      </w:r>
    </w:p>
    <w:p w:rsidR="00A55B9D" w:rsidRDefault="00A55B9D" w:rsidP="00A55B9D">
      <w:pPr>
        <w:numPr>
          <w:ilvl w:val="0"/>
          <w:numId w:val="1"/>
        </w:numPr>
        <w:spacing w:after="0" w:line="240" w:lineRule="auto"/>
        <w:jc w:val="both"/>
        <w:rPr>
          <w:rFonts w:cs="Courier New"/>
          <w:bCs/>
          <w:sz w:val="24"/>
          <w:szCs w:val="24"/>
        </w:rPr>
      </w:pPr>
      <w:r>
        <w:rPr>
          <w:rFonts w:cs="Courier New"/>
          <w:bCs/>
          <w:sz w:val="24"/>
          <w:szCs w:val="24"/>
        </w:rPr>
        <w:t>Each team must submit a UML diagram that shows Class properties and relationships.</w:t>
      </w:r>
    </w:p>
    <w:p w:rsidR="00A55B9D" w:rsidRDefault="00A55B9D" w:rsidP="00A55B9D">
      <w:pPr>
        <w:numPr>
          <w:ilvl w:val="0"/>
          <w:numId w:val="1"/>
        </w:numPr>
        <w:spacing w:after="0" w:line="240" w:lineRule="auto"/>
        <w:jc w:val="both"/>
        <w:rPr>
          <w:rFonts w:cs="Courier New"/>
          <w:bCs/>
          <w:sz w:val="24"/>
          <w:szCs w:val="24"/>
        </w:rPr>
      </w:pPr>
      <w:r w:rsidRPr="0050500D">
        <w:rPr>
          <w:rFonts w:cs="Courier New"/>
          <w:bCs/>
          <w:sz w:val="24"/>
          <w:szCs w:val="24"/>
        </w:rPr>
        <w:t>Everyone</w:t>
      </w:r>
      <w:r>
        <w:rPr>
          <w:rFonts w:cs="Courier New"/>
          <w:b/>
          <w:bCs/>
          <w:sz w:val="24"/>
          <w:szCs w:val="24"/>
        </w:rPr>
        <w:t xml:space="preserve"> </w:t>
      </w:r>
      <w:r>
        <w:rPr>
          <w:rFonts w:cs="Courier New"/>
          <w:bCs/>
          <w:sz w:val="24"/>
          <w:szCs w:val="24"/>
        </w:rPr>
        <w:t xml:space="preserve">submit one </w:t>
      </w:r>
      <w:r w:rsidRPr="0032394E">
        <w:rPr>
          <w:rFonts w:cs="Courier New"/>
          <w:b/>
          <w:bCs/>
          <w:sz w:val="24"/>
          <w:szCs w:val="24"/>
        </w:rPr>
        <w:t>valid</w:t>
      </w:r>
      <w:r>
        <w:rPr>
          <w:rFonts w:cs="Courier New"/>
          <w:bCs/>
          <w:sz w:val="24"/>
          <w:szCs w:val="24"/>
        </w:rPr>
        <w:t xml:space="preserve"> maze text file to </w:t>
      </w:r>
      <w:proofErr w:type="spellStart"/>
      <w:r>
        <w:rPr>
          <w:rFonts w:cs="Courier New"/>
          <w:bCs/>
          <w:sz w:val="24"/>
          <w:szCs w:val="24"/>
        </w:rPr>
        <w:t>MUOnline</w:t>
      </w:r>
      <w:proofErr w:type="spellEnd"/>
      <w:r>
        <w:rPr>
          <w:rFonts w:cs="Courier New"/>
          <w:bCs/>
          <w:sz w:val="24"/>
          <w:szCs w:val="24"/>
        </w:rPr>
        <w:t xml:space="preserve"> (no extra characters or unrecognized characters, </w:t>
      </w:r>
      <w:proofErr w:type="spellStart"/>
      <w:r>
        <w:rPr>
          <w:rFonts w:cs="Courier New"/>
          <w:bCs/>
          <w:sz w:val="24"/>
          <w:szCs w:val="24"/>
        </w:rPr>
        <w:t>etc</w:t>
      </w:r>
      <w:proofErr w:type="spellEnd"/>
      <w:r>
        <w:rPr>
          <w:rFonts w:cs="Courier New"/>
          <w:bCs/>
          <w:sz w:val="24"/>
          <w:szCs w:val="24"/>
        </w:rPr>
        <w:t>) with a maximum size of 25 x 25 x 10. Make sure to also enter the total count for the shortest path as a note in your assignment. Filename must be formatted: lastname-maze.txt.</w:t>
      </w:r>
    </w:p>
    <w:p w:rsidR="00A55B9D" w:rsidRDefault="00A55B9D" w:rsidP="00A55B9D">
      <w:pPr>
        <w:numPr>
          <w:ilvl w:val="0"/>
          <w:numId w:val="1"/>
        </w:numPr>
        <w:spacing w:after="0" w:line="240" w:lineRule="auto"/>
        <w:jc w:val="both"/>
        <w:rPr>
          <w:rFonts w:cs="Courier New"/>
          <w:bCs/>
          <w:sz w:val="24"/>
          <w:szCs w:val="24"/>
        </w:rPr>
      </w:pPr>
      <w:r>
        <w:rPr>
          <w:rFonts w:cs="Courier New"/>
          <w:bCs/>
          <w:sz w:val="24"/>
          <w:szCs w:val="24"/>
        </w:rPr>
        <w:t>Everyone will submit an individual teammate assessment that discusses division of work, teammate performance, teammate contribution, etc. (</w:t>
      </w:r>
      <w:r w:rsidRPr="006978EB">
        <w:rPr>
          <w:rFonts w:cs="Courier New"/>
          <w:bCs/>
          <w:sz w:val="24"/>
          <w:szCs w:val="24"/>
        </w:rPr>
        <w:sym w:font="Wingdings" w:char="F0E0"/>
      </w:r>
      <w:r>
        <w:rPr>
          <w:rFonts w:cs="Courier New"/>
          <w:bCs/>
          <w:sz w:val="24"/>
          <w:szCs w:val="24"/>
        </w:rPr>
        <w:t xml:space="preserve"> this is by email)</w:t>
      </w:r>
    </w:p>
    <w:p w:rsidR="00A55B9D" w:rsidRDefault="00A55B9D" w:rsidP="00A55B9D">
      <w:pPr>
        <w:spacing w:after="0" w:line="240" w:lineRule="auto"/>
        <w:jc w:val="both"/>
        <w:rPr>
          <w:rFonts w:cs="Courier New"/>
          <w:b/>
          <w:bCs/>
          <w:sz w:val="24"/>
          <w:szCs w:val="24"/>
          <w:u w:val="single"/>
        </w:rPr>
      </w:pPr>
    </w:p>
    <w:p w:rsidR="00A55B9D" w:rsidRDefault="00A55B9D" w:rsidP="00A55B9D">
      <w:pPr>
        <w:spacing w:after="0" w:line="240" w:lineRule="auto"/>
        <w:jc w:val="both"/>
        <w:rPr>
          <w:rFonts w:cs="Courier New"/>
          <w:b/>
          <w:bCs/>
          <w:sz w:val="24"/>
          <w:szCs w:val="24"/>
          <w:u w:val="single"/>
        </w:rPr>
      </w:pPr>
      <w:r w:rsidRPr="00BA0105">
        <w:rPr>
          <w:rFonts w:cs="Courier New"/>
          <w:b/>
          <w:bCs/>
          <w:sz w:val="24"/>
          <w:szCs w:val="24"/>
          <w:u w:val="single"/>
        </w:rPr>
        <w:t>Grades:</w:t>
      </w:r>
    </w:p>
    <w:p w:rsidR="00A55B9D" w:rsidRDefault="00A55B9D" w:rsidP="00A55B9D">
      <w:pPr>
        <w:spacing w:after="0" w:line="240" w:lineRule="auto"/>
        <w:jc w:val="both"/>
        <w:rPr>
          <w:rFonts w:cs="Courier New"/>
          <w:bCs/>
          <w:sz w:val="24"/>
          <w:szCs w:val="24"/>
        </w:rPr>
      </w:pPr>
      <w:r w:rsidRPr="00BA0105">
        <w:rPr>
          <w:rFonts w:cs="Courier New"/>
          <w:bCs/>
          <w:sz w:val="24"/>
          <w:szCs w:val="24"/>
        </w:rPr>
        <w:t>You are to</w:t>
      </w:r>
      <w:r>
        <w:rPr>
          <w:rFonts w:cs="Courier New"/>
          <w:bCs/>
          <w:sz w:val="24"/>
          <w:szCs w:val="24"/>
        </w:rPr>
        <w:t xml:space="preserve"> show that your program have completed the three main components.</w:t>
      </w:r>
      <w:r w:rsidRPr="00BA0105">
        <w:rPr>
          <w:rFonts w:cs="Courier New"/>
          <w:bCs/>
          <w:sz w:val="24"/>
          <w:szCs w:val="24"/>
        </w:rPr>
        <w:t xml:space="preserve"> </w:t>
      </w:r>
      <w:r>
        <w:rPr>
          <w:rFonts w:cs="Courier New"/>
          <w:bCs/>
          <w:sz w:val="24"/>
          <w:szCs w:val="24"/>
        </w:rPr>
        <w:t xml:space="preserve">Although artistic value does not warrant a higher grade, intuitive and ease of use does have an impact for part 3. </w:t>
      </w:r>
    </w:p>
    <w:p w:rsidR="00A55B9D" w:rsidRDefault="00A55B9D" w:rsidP="00A55B9D">
      <w:pPr>
        <w:spacing w:after="0" w:line="240" w:lineRule="auto"/>
        <w:jc w:val="both"/>
        <w:rPr>
          <w:rFonts w:cs="Courier New"/>
          <w:bCs/>
          <w:sz w:val="24"/>
          <w:szCs w:val="24"/>
        </w:rPr>
      </w:pPr>
      <w:r>
        <w:rPr>
          <w:rFonts w:cs="Courier New"/>
          <w:bCs/>
          <w:sz w:val="24"/>
          <w:szCs w:val="24"/>
        </w:rPr>
        <w:t>Grades are calculated as follows:</w:t>
      </w:r>
    </w:p>
    <w:p w:rsidR="00A55B9D" w:rsidRDefault="00A55B9D" w:rsidP="00A55B9D">
      <w:pPr>
        <w:numPr>
          <w:ilvl w:val="0"/>
          <w:numId w:val="2"/>
        </w:numPr>
        <w:spacing w:after="0" w:line="240" w:lineRule="auto"/>
        <w:jc w:val="both"/>
        <w:rPr>
          <w:rFonts w:cs="Courier New"/>
          <w:bCs/>
          <w:sz w:val="24"/>
          <w:szCs w:val="24"/>
        </w:rPr>
      </w:pPr>
      <w:r w:rsidRPr="00BA0105">
        <w:rPr>
          <w:rFonts w:cs="Courier New"/>
          <w:bCs/>
          <w:sz w:val="24"/>
          <w:szCs w:val="24"/>
        </w:rPr>
        <w:t>Completion of</w:t>
      </w:r>
      <w:r>
        <w:rPr>
          <w:rFonts w:cs="Courier New"/>
          <w:bCs/>
          <w:sz w:val="24"/>
          <w:szCs w:val="24"/>
        </w:rPr>
        <w:t xml:space="preserve"> Part 1 = 15 pts.</w:t>
      </w:r>
    </w:p>
    <w:p w:rsidR="00A55B9D" w:rsidRDefault="00A55B9D" w:rsidP="00A55B9D">
      <w:pPr>
        <w:numPr>
          <w:ilvl w:val="0"/>
          <w:numId w:val="2"/>
        </w:numPr>
        <w:spacing w:after="0" w:line="240" w:lineRule="auto"/>
        <w:jc w:val="both"/>
        <w:rPr>
          <w:rFonts w:cs="Courier New"/>
          <w:bCs/>
          <w:sz w:val="24"/>
          <w:szCs w:val="24"/>
        </w:rPr>
      </w:pPr>
      <w:r>
        <w:rPr>
          <w:rFonts w:cs="Courier New"/>
          <w:bCs/>
          <w:sz w:val="24"/>
          <w:szCs w:val="24"/>
        </w:rPr>
        <w:t>Completion of Part 2 = 50 pts.</w:t>
      </w:r>
    </w:p>
    <w:p w:rsidR="00A55B9D" w:rsidRDefault="00A55B9D" w:rsidP="00A55B9D">
      <w:pPr>
        <w:numPr>
          <w:ilvl w:val="0"/>
          <w:numId w:val="2"/>
        </w:numPr>
        <w:spacing w:after="0" w:line="240" w:lineRule="auto"/>
        <w:jc w:val="both"/>
        <w:rPr>
          <w:rFonts w:cs="Courier New"/>
          <w:bCs/>
          <w:sz w:val="24"/>
          <w:szCs w:val="24"/>
        </w:rPr>
      </w:pPr>
      <w:r w:rsidRPr="00515945">
        <w:rPr>
          <w:rFonts w:cs="Courier New"/>
          <w:bCs/>
          <w:sz w:val="24"/>
          <w:szCs w:val="24"/>
        </w:rPr>
        <w:t>Completion of Part 3 = 35 pts.</w:t>
      </w:r>
    </w:p>
    <w:p w:rsidR="00A55B9D" w:rsidRPr="00515945" w:rsidRDefault="00A55B9D" w:rsidP="00A55B9D">
      <w:pPr>
        <w:numPr>
          <w:ilvl w:val="0"/>
          <w:numId w:val="2"/>
        </w:numPr>
        <w:spacing w:after="0" w:line="240" w:lineRule="auto"/>
        <w:jc w:val="both"/>
        <w:rPr>
          <w:rFonts w:cs="Courier New"/>
          <w:bCs/>
          <w:sz w:val="24"/>
          <w:szCs w:val="24"/>
        </w:rPr>
      </w:pPr>
      <w:r w:rsidRPr="00515945">
        <w:rPr>
          <w:rFonts w:cs="Courier New"/>
          <w:bCs/>
          <w:sz w:val="24"/>
          <w:szCs w:val="24"/>
        </w:rPr>
        <w:t xml:space="preserve">Individual assessments will be used to </w:t>
      </w:r>
      <w:r w:rsidRPr="00515945">
        <w:rPr>
          <w:rFonts w:cs="Courier New"/>
          <w:bCs/>
          <w:i/>
          <w:sz w:val="24"/>
          <w:szCs w:val="24"/>
        </w:rPr>
        <w:t>adjust</w:t>
      </w:r>
      <w:r w:rsidRPr="00515945">
        <w:rPr>
          <w:rFonts w:cs="Courier New"/>
          <w:bCs/>
          <w:sz w:val="24"/>
          <w:szCs w:val="24"/>
        </w:rPr>
        <w:t xml:space="preserve"> the individual grade for the project.</w:t>
      </w:r>
    </w:p>
    <w:p w:rsidR="00A55B9D" w:rsidRDefault="00A55B9D" w:rsidP="00A55B9D">
      <w:pPr>
        <w:spacing w:after="0" w:line="240" w:lineRule="auto"/>
        <w:jc w:val="both"/>
        <w:rPr>
          <w:rFonts w:cs="Courier New"/>
          <w:bCs/>
          <w:sz w:val="24"/>
          <w:szCs w:val="24"/>
        </w:rPr>
      </w:pPr>
    </w:p>
    <w:p w:rsidR="00A55B9D" w:rsidRPr="00757A3D" w:rsidRDefault="00A55B9D" w:rsidP="00A55B9D">
      <w:pPr>
        <w:spacing w:after="0" w:line="240" w:lineRule="auto"/>
        <w:jc w:val="both"/>
        <w:rPr>
          <w:rFonts w:cs="Courier New"/>
          <w:b/>
          <w:bCs/>
          <w:sz w:val="24"/>
          <w:szCs w:val="24"/>
          <w:u w:val="single"/>
        </w:rPr>
      </w:pPr>
      <w:r w:rsidRPr="00757A3D">
        <w:rPr>
          <w:rFonts w:cs="Courier New"/>
          <w:b/>
          <w:bCs/>
          <w:sz w:val="24"/>
          <w:szCs w:val="24"/>
          <w:u w:val="single"/>
        </w:rPr>
        <w:t>BONUS:</w:t>
      </w:r>
    </w:p>
    <w:p w:rsidR="00A55B9D" w:rsidRDefault="00A55B9D" w:rsidP="00A55B9D">
      <w:pPr>
        <w:numPr>
          <w:ilvl w:val="0"/>
          <w:numId w:val="3"/>
        </w:numPr>
        <w:spacing w:after="0" w:line="240" w:lineRule="auto"/>
        <w:jc w:val="both"/>
        <w:rPr>
          <w:rFonts w:cs="Courier New"/>
          <w:bCs/>
          <w:sz w:val="24"/>
          <w:szCs w:val="24"/>
        </w:rPr>
      </w:pPr>
      <w:r>
        <w:rPr>
          <w:rFonts w:cs="Courier New"/>
          <w:bCs/>
          <w:sz w:val="24"/>
          <w:szCs w:val="24"/>
        </w:rPr>
        <w:t xml:space="preserve">Team(s) that develops a shortest path algorithm will receive a 15 points bonus. </w:t>
      </w:r>
      <w:r w:rsidRPr="00253DC9">
        <w:rPr>
          <w:rFonts w:cs="Courier New"/>
          <w:b/>
          <w:bCs/>
          <w:sz w:val="24"/>
          <w:szCs w:val="24"/>
        </w:rPr>
        <w:t>HOWEVER</w:t>
      </w:r>
      <w:r>
        <w:rPr>
          <w:rFonts w:cs="Courier New"/>
          <w:bCs/>
          <w:sz w:val="24"/>
          <w:szCs w:val="24"/>
        </w:rPr>
        <w:t xml:space="preserve">, shortest path algorithms are often slow and inefficient. To receive credit the team must have a </w:t>
      </w:r>
      <w:r w:rsidRPr="00FF7F97">
        <w:rPr>
          <w:rFonts w:cs="Courier New"/>
          <w:bCs/>
          <w:sz w:val="24"/>
          <w:szCs w:val="24"/>
        </w:rPr>
        <w:t xml:space="preserve">conventional solver algorithm and a shortest path algorithm that can solve a problem in a </w:t>
      </w:r>
      <w:r w:rsidRPr="005B3602">
        <w:rPr>
          <w:rFonts w:cs="Courier New"/>
          <w:b/>
          <w:bCs/>
          <w:i/>
          <w:sz w:val="24"/>
          <w:szCs w:val="24"/>
        </w:rPr>
        <w:t>reasonable</w:t>
      </w:r>
      <w:r>
        <w:rPr>
          <w:rFonts w:cs="Courier New"/>
          <w:bCs/>
          <w:sz w:val="24"/>
          <w:szCs w:val="24"/>
        </w:rPr>
        <w:t xml:space="preserve"> time. It is highly suggested that you have a regular and a shortest path algorithm implemented and make it int</w:t>
      </w:r>
      <w:bookmarkStart w:id="0" w:name="_GoBack"/>
      <w:bookmarkEnd w:id="0"/>
      <w:r>
        <w:rPr>
          <w:rFonts w:cs="Courier New"/>
          <w:bCs/>
          <w:sz w:val="24"/>
          <w:szCs w:val="24"/>
        </w:rPr>
        <w:t>erchangeable.</w:t>
      </w:r>
    </w:p>
    <w:p w:rsidR="00A55B9D" w:rsidRDefault="00A55B9D" w:rsidP="00A55B9D">
      <w:pPr>
        <w:numPr>
          <w:ilvl w:val="0"/>
          <w:numId w:val="3"/>
        </w:numPr>
        <w:spacing w:after="0" w:line="240" w:lineRule="auto"/>
        <w:jc w:val="both"/>
        <w:rPr>
          <w:rFonts w:cs="Courier New"/>
          <w:bCs/>
          <w:sz w:val="24"/>
          <w:szCs w:val="24"/>
        </w:rPr>
      </w:pPr>
      <w:r>
        <w:rPr>
          <w:rFonts w:cs="Courier New"/>
          <w:bCs/>
          <w:sz w:val="24"/>
          <w:szCs w:val="24"/>
        </w:rPr>
        <w:t xml:space="preserve">Every student that comes up with a valid maze that cannot be properly solved by ALL maze </w:t>
      </w:r>
      <w:proofErr w:type="gramStart"/>
      <w:r>
        <w:rPr>
          <w:rFonts w:cs="Courier New"/>
          <w:bCs/>
          <w:sz w:val="24"/>
          <w:szCs w:val="24"/>
        </w:rPr>
        <w:t>solver</w:t>
      </w:r>
      <w:proofErr w:type="gramEnd"/>
      <w:r>
        <w:rPr>
          <w:rFonts w:cs="Courier New"/>
          <w:bCs/>
          <w:sz w:val="24"/>
          <w:szCs w:val="24"/>
        </w:rPr>
        <w:t xml:space="preserve"> in the class (excluding their own) will receive a 10 points individual bonus.</w:t>
      </w:r>
    </w:p>
    <w:p w:rsidR="00A55B9D" w:rsidRDefault="00A55B9D" w:rsidP="00A55B9D">
      <w:pPr>
        <w:spacing w:after="0" w:line="240" w:lineRule="auto"/>
        <w:jc w:val="center"/>
        <w:rPr>
          <w:rFonts w:ascii="Comic Sans MS" w:hAnsi="Comic Sans MS" w:cs="Courier New"/>
          <w:b/>
          <w:bCs/>
          <w:sz w:val="32"/>
          <w:szCs w:val="32"/>
        </w:rPr>
      </w:pPr>
    </w:p>
    <w:p w:rsidR="00A55B9D" w:rsidRPr="008D4424" w:rsidRDefault="00A55B9D" w:rsidP="00A55B9D">
      <w:pPr>
        <w:spacing w:after="0" w:line="240" w:lineRule="auto"/>
        <w:rPr>
          <w:rFonts w:ascii="Comic Sans MS" w:hAnsi="Comic Sans MS" w:cs="Courier New"/>
          <w:b/>
          <w:bCs/>
          <w:sz w:val="32"/>
          <w:szCs w:val="32"/>
        </w:rPr>
      </w:pPr>
      <w:r w:rsidRPr="002F6B61">
        <w:rPr>
          <w:rFonts w:ascii="Comic Sans MS" w:hAnsi="Comic Sans MS" w:cs="Courier New"/>
          <w:b/>
          <w:bCs/>
          <w:sz w:val="32"/>
          <w:szCs w:val="32"/>
        </w:rPr>
        <w:t>Have fun with the project!</w:t>
      </w:r>
      <w:r>
        <w:rPr>
          <w:rFonts w:ascii="Comic Sans MS" w:hAnsi="Comic Sans MS" w:cs="Courier New"/>
          <w:b/>
          <w:bCs/>
          <w:sz w:val="32"/>
          <w:szCs w:val="32"/>
        </w:rPr>
        <w:t xml:space="preserve"> You can b</w:t>
      </w:r>
      <w:r w:rsidRPr="002F6B61">
        <w:rPr>
          <w:rFonts w:ascii="Comic Sans MS" w:hAnsi="Comic Sans MS" w:cs="Courier New"/>
          <w:b/>
          <w:bCs/>
          <w:sz w:val="32"/>
          <w:szCs w:val="32"/>
        </w:rPr>
        <w:t>e as creative as you want BUT</w:t>
      </w:r>
      <w:r>
        <w:rPr>
          <w:rFonts w:ascii="Comic Sans MS" w:hAnsi="Comic Sans MS" w:cs="Courier New"/>
          <w:b/>
          <w:bCs/>
          <w:sz w:val="32"/>
          <w:szCs w:val="32"/>
        </w:rPr>
        <w:t xml:space="preserve"> </w:t>
      </w:r>
      <w:r w:rsidRPr="002F6B61">
        <w:rPr>
          <w:rFonts w:ascii="Comic Sans MS" w:hAnsi="Comic Sans MS" w:cs="Courier New"/>
          <w:b/>
          <w:bCs/>
          <w:sz w:val="32"/>
          <w:szCs w:val="32"/>
        </w:rPr>
        <w:t>make sure that the program satisfies all the requirements</w:t>
      </w:r>
      <w:r>
        <w:rPr>
          <w:sz w:val="32"/>
          <w:szCs w:val="32"/>
        </w:rPr>
        <w:t>!</w:t>
      </w:r>
    </w:p>
    <w:p w:rsidR="00CB14AC" w:rsidRPr="00A55B9D" w:rsidRDefault="00CB14AC" w:rsidP="00A55B9D"/>
    <w:sectPr w:rsidR="00CB14AC" w:rsidRPr="00A55B9D" w:rsidSect="002776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55B9D">
      <w:pPr>
        <w:spacing w:after="0" w:line="240" w:lineRule="auto"/>
      </w:pPr>
      <w:r>
        <w:separator/>
      </w:r>
    </w:p>
  </w:endnote>
  <w:endnote w:type="continuationSeparator" w:id="0">
    <w:p w:rsidR="00000000" w:rsidRDefault="00A5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55B9D">
      <w:pPr>
        <w:spacing w:after="0" w:line="240" w:lineRule="auto"/>
      </w:pPr>
      <w:r>
        <w:separator/>
      </w:r>
    </w:p>
  </w:footnote>
  <w:footnote w:type="continuationSeparator" w:id="0">
    <w:p w:rsidR="00000000" w:rsidRDefault="00A55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2FF" w:rsidRDefault="00C92F15">
    <w:pPr>
      <w:pStyle w:val="Header"/>
    </w:pPr>
    <w:r>
      <w:t>Name: ________________________________</w:t>
    </w:r>
  </w:p>
  <w:p w:rsidR="008412FF" w:rsidRDefault="00A55B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F578F"/>
    <w:multiLevelType w:val="hybridMultilevel"/>
    <w:tmpl w:val="91C49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CB6BE5"/>
    <w:multiLevelType w:val="hybridMultilevel"/>
    <w:tmpl w:val="0B7AC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12A47CF"/>
    <w:multiLevelType w:val="hybridMultilevel"/>
    <w:tmpl w:val="2EDC3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15"/>
    <w:rsid w:val="00A55B9D"/>
    <w:rsid w:val="00C92F15"/>
    <w:rsid w:val="00CB14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15"/>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92F15"/>
    <w:pPr>
      <w:tabs>
        <w:tab w:val="center" w:pos="4680"/>
        <w:tab w:val="right" w:pos="9360"/>
      </w:tabs>
      <w:spacing w:after="0" w:line="240" w:lineRule="auto"/>
    </w:pPr>
    <w:rPr>
      <w:rFonts w:eastAsia="Calibri"/>
      <w:sz w:val="20"/>
      <w:szCs w:val="20"/>
      <w:lang w:val="x-none" w:eastAsia="x-none"/>
    </w:rPr>
  </w:style>
  <w:style w:type="character" w:customStyle="1" w:styleId="HeaderChar">
    <w:name w:val="Header Char"/>
    <w:basedOn w:val="DefaultParagraphFont"/>
    <w:link w:val="Header"/>
    <w:rsid w:val="00C92F15"/>
    <w:rPr>
      <w:rFonts w:ascii="Calibri" w:eastAsia="Calibri" w:hAnsi="Calibri" w:cs="Times New Roman"/>
      <w:sz w:val="20"/>
      <w:szCs w:val="20"/>
      <w:lang w:val="x-none" w:eastAsia="x-none"/>
    </w:rPr>
  </w:style>
  <w:style w:type="paragraph" w:styleId="HTMLPreformatted">
    <w:name w:val="HTML Preformatted"/>
    <w:basedOn w:val="Normal"/>
    <w:link w:val="HTMLPreformattedChar"/>
    <w:rsid w:val="00C9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x-none" w:eastAsia="x-none"/>
    </w:rPr>
  </w:style>
  <w:style w:type="character" w:customStyle="1" w:styleId="HTMLPreformattedChar">
    <w:name w:val="HTML Preformatted Char"/>
    <w:basedOn w:val="DefaultParagraphFont"/>
    <w:link w:val="HTMLPreformatted"/>
    <w:rsid w:val="00C92F15"/>
    <w:rPr>
      <w:rFonts w:ascii="Courier New" w:eastAsia="Calibri" w:hAnsi="Courier New"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15"/>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92F15"/>
    <w:pPr>
      <w:tabs>
        <w:tab w:val="center" w:pos="4680"/>
        <w:tab w:val="right" w:pos="9360"/>
      </w:tabs>
      <w:spacing w:after="0" w:line="240" w:lineRule="auto"/>
    </w:pPr>
    <w:rPr>
      <w:rFonts w:eastAsia="Calibri"/>
      <w:sz w:val="20"/>
      <w:szCs w:val="20"/>
      <w:lang w:val="x-none" w:eastAsia="x-none"/>
    </w:rPr>
  </w:style>
  <w:style w:type="character" w:customStyle="1" w:styleId="HeaderChar">
    <w:name w:val="Header Char"/>
    <w:basedOn w:val="DefaultParagraphFont"/>
    <w:link w:val="Header"/>
    <w:rsid w:val="00C92F15"/>
    <w:rPr>
      <w:rFonts w:ascii="Calibri" w:eastAsia="Calibri" w:hAnsi="Calibri" w:cs="Times New Roman"/>
      <w:sz w:val="20"/>
      <w:szCs w:val="20"/>
      <w:lang w:val="x-none" w:eastAsia="x-none"/>
    </w:rPr>
  </w:style>
  <w:style w:type="paragraph" w:styleId="HTMLPreformatted">
    <w:name w:val="HTML Preformatted"/>
    <w:basedOn w:val="Normal"/>
    <w:link w:val="HTMLPreformattedChar"/>
    <w:rsid w:val="00C9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x-none" w:eastAsia="x-none"/>
    </w:rPr>
  </w:style>
  <w:style w:type="character" w:customStyle="1" w:styleId="HTMLPreformattedChar">
    <w:name w:val="HTML Preformatted Char"/>
    <w:basedOn w:val="DefaultParagraphFont"/>
    <w:link w:val="HTMLPreformatted"/>
    <w:rsid w:val="00C92F15"/>
    <w:rPr>
      <w:rFonts w:ascii="Courier New" w:eastAsia="Calibri"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Hyoil</dc:creator>
  <cp:lastModifiedBy>Han, Hyoil</cp:lastModifiedBy>
  <cp:revision>2</cp:revision>
  <dcterms:created xsi:type="dcterms:W3CDTF">2014-02-20T22:17:00Z</dcterms:created>
  <dcterms:modified xsi:type="dcterms:W3CDTF">2014-03-13T22:19:00Z</dcterms:modified>
</cp:coreProperties>
</file>