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F2" w:rsidRDefault="006453F2" w:rsidP="006453F2">
      <w:hyperlink r:id="rId7" w:history="1">
        <w:r w:rsidRPr="006453F2">
          <w:rPr>
            <w:rStyle w:val="a4"/>
            <w:rFonts w:hint="eastAsia"/>
          </w:rPr>
          <w:t>M</w:t>
        </w:r>
        <w:r w:rsidRPr="006453F2">
          <w:rPr>
            <w:rStyle w:val="a4"/>
          </w:rPr>
          <w:t>yBatis</w:t>
        </w:r>
        <w:r w:rsidRPr="006453F2">
          <w:rPr>
            <w:rStyle w:val="a4"/>
          </w:rPr>
          <w:t>設定</w:t>
        </w:r>
      </w:hyperlink>
    </w:p>
    <w:p w:rsidR="00CE0423" w:rsidRDefault="006453F2" w:rsidP="006453F2">
      <w:pPr>
        <w:pStyle w:val="a3"/>
        <w:numPr>
          <w:ilvl w:val="0"/>
          <w:numId w:val="1"/>
        </w:numPr>
        <w:ind w:leftChars="0"/>
      </w:pPr>
      <w:r>
        <w:t>pox.xml</w:t>
      </w:r>
      <w:r>
        <w:rPr>
          <w:rFonts w:hint="eastAsia"/>
        </w:rPr>
        <w:t>相依套件</w:t>
      </w:r>
      <w:r>
        <w:rPr>
          <w:rFonts w:hint="eastAsia"/>
        </w:rPr>
        <w:t>(M</w:t>
      </w:r>
      <w:r>
        <w:t>yBatis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資料庫</w:t>
      </w:r>
      <w:r>
        <w:rPr>
          <w:rFonts w:hint="eastAsia"/>
        </w:rPr>
        <w:t>m</w:t>
      </w:r>
      <w:r>
        <w:t xml:space="preserve">ariadb </w:t>
      </w:r>
      <w:r>
        <w:rPr>
          <w:rFonts w:hint="eastAsia"/>
        </w:rPr>
        <w:t>範例</w:t>
      </w:r>
      <w:r>
        <w:rPr>
          <w:rFonts w:hint="eastAsia"/>
        </w:rPr>
        <w:t>)</w:t>
      </w:r>
    </w:p>
    <w:p w:rsidR="00077E12" w:rsidRDefault="00AB261F" w:rsidP="006453F2">
      <w:pPr>
        <w:pStyle w:val="a3"/>
        <w:ind w:leftChars="0"/>
      </w:pPr>
      <w:r w:rsidRPr="00AB261F">
        <w:drawing>
          <wp:inline distT="0" distB="0" distL="0" distR="0" wp14:anchorId="62659100" wp14:editId="5D38CD35">
            <wp:extent cx="5274310" cy="29394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12" w:rsidRDefault="00077E12">
      <w:pPr>
        <w:widowControl/>
      </w:pPr>
      <w:r>
        <w:br w:type="page"/>
      </w:r>
    </w:p>
    <w:p w:rsidR="006453F2" w:rsidRDefault="004C52EC" w:rsidP="004C52EC">
      <w:pPr>
        <w:pStyle w:val="a3"/>
        <w:numPr>
          <w:ilvl w:val="0"/>
          <w:numId w:val="1"/>
        </w:numPr>
        <w:ind w:leftChars="0"/>
      </w:pPr>
      <w:r>
        <w:lastRenderedPageBreak/>
        <w:t>B</w:t>
      </w:r>
      <w:r>
        <w:rPr>
          <w:rFonts w:hint="eastAsia"/>
        </w:rPr>
        <w:t>u</w:t>
      </w:r>
      <w:r>
        <w:t>ilding SqlSession</w:t>
      </w:r>
      <w:r>
        <w:rPr>
          <w:rFonts w:hint="eastAsia"/>
        </w:rPr>
        <w:t>Fa</w:t>
      </w:r>
      <w:r>
        <w:t>ctory from XML</w:t>
      </w:r>
      <w:r w:rsidR="00E10D2B">
        <w:t xml:space="preserve"> (</w:t>
      </w:r>
      <w:r w:rsidR="00E10D2B">
        <w:rPr>
          <w:rFonts w:hint="eastAsia"/>
        </w:rPr>
        <w:t>官網複製下來修改</w:t>
      </w:r>
      <w:r w:rsidR="00E10D2B">
        <w:rPr>
          <w:rFonts w:hint="eastAsia"/>
        </w:rPr>
        <w:t>)</w:t>
      </w:r>
    </w:p>
    <w:p w:rsidR="00485645" w:rsidRDefault="00485645" w:rsidP="00485645">
      <w:pPr>
        <w:pStyle w:val="a3"/>
        <w:ind w:leftChars="0"/>
      </w:pPr>
      <w:r>
        <w:rPr>
          <w:rFonts w:hint="eastAsia"/>
        </w:rPr>
        <w:t>先建立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設定檔案</w:t>
      </w:r>
      <w:r>
        <w:rPr>
          <w:rFonts w:hint="eastAsia"/>
        </w:rPr>
        <w:t xml:space="preserve"> (</w:t>
      </w:r>
      <w:r>
        <w:rPr>
          <w:rFonts w:hint="eastAsia"/>
        </w:rPr>
        <w:t>此範例為</w:t>
      </w:r>
      <w:r>
        <w:rPr>
          <w:rFonts w:hint="eastAsia"/>
        </w:rPr>
        <w:t>MyBatisConfig.xml)</w:t>
      </w:r>
    </w:p>
    <w:p w:rsidR="006D788C" w:rsidRDefault="006D788C" w:rsidP="00485645">
      <w:pPr>
        <w:pStyle w:val="a3"/>
        <w:ind w:leftChars="0"/>
      </w:pPr>
      <w:r>
        <w:rPr>
          <w:rFonts w:hint="eastAsia"/>
        </w:rPr>
        <w:t>後面的</w:t>
      </w:r>
      <w:r>
        <w:rPr>
          <w:rFonts w:hint="eastAsia"/>
        </w:rPr>
        <w:t>mapper</w:t>
      </w:r>
      <w:r>
        <w:rPr>
          <w:rFonts w:hint="eastAsia"/>
        </w:rPr>
        <w:t>是對應到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t>(</w:t>
      </w:r>
      <w:r>
        <w:rPr>
          <w:rFonts w:hint="eastAsia"/>
        </w:rPr>
        <w:t>此範例為</w:t>
      </w:r>
      <w:r>
        <w:rPr>
          <w:rFonts w:hint="eastAsia"/>
        </w:rPr>
        <w:t>d</w:t>
      </w:r>
      <w:r>
        <w:t>bMapper.xml)</w:t>
      </w:r>
    </w:p>
    <w:p w:rsidR="00995E64" w:rsidRDefault="00995E64" w:rsidP="00995E64">
      <w:pPr>
        <w:pStyle w:val="a3"/>
        <w:ind w:leftChars="0"/>
        <w:rPr>
          <w:rFonts w:hint="eastAsia"/>
        </w:rPr>
      </w:pPr>
      <w:r>
        <w:rPr>
          <w:rFonts w:hint="eastAsia"/>
        </w:rPr>
        <w:t>d</w:t>
      </w:r>
      <w:r>
        <w:t>bMapper.xml</w:t>
      </w:r>
      <w:r>
        <w:rPr>
          <w:rFonts w:hint="eastAsia"/>
        </w:rPr>
        <w:t>中的</w:t>
      </w:r>
      <w:r>
        <w:rPr>
          <w:rFonts w:hint="eastAsia"/>
        </w:rPr>
        <w:t>namespace</w:t>
      </w:r>
      <w:r>
        <w:rPr>
          <w:rFonts w:hint="eastAsia"/>
        </w:rPr>
        <w:t>是對應一個</w:t>
      </w:r>
      <w:r>
        <w:rPr>
          <w:rFonts w:hint="eastAsia"/>
        </w:rPr>
        <w:t>i</w:t>
      </w:r>
      <w:r>
        <w:t xml:space="preserve">nterface </w:t>
      </w:r>
      <w:r>
        <w:rPr>
          <w:rFonts w:hint="eastAsia"/>
        </w:rPr>
        <w:t>下一步驟顯示</w:t>
      </w:r>
      <w:r w:rsidR="009E6650">
        <w:rPr>
          <w:rFonts w:hint="eastAsia"/>
        </w:rPr>
        <w:t>(</w:t>
      </w:r>
      <w:r w:rsidR="009E6650">
        <w:rPr>
          <w:rFonts w:hint="eastAsia"/>
        </w:rPr>
        <w:t>內容為</w:t>
      </w:r>
      <w:r w:rsidR="009E6650">
        <w:rPr>
          <w:rFonts w:hint="eastAsia"/>
        </w:rPr>
        <w:t>sql</w:t>
      </w:r>
      <w:r w:rsidR="009E6650">
        <w:rPr>
          <w:rFonts w:hint="eastAsia"/>
        </w:rPr>
        <w:t>語法</w:t>
      </w:r>
      <w:r w:rsidR="009E6650">
        <w:rPr>
          <w:rFonts w:hint="eastAsia"/>
        </w:rPr>
        <w:t>)</w:t>
      </w:r>
    </w:p>
    <w:p w:rsidR="00485645" w:rsidRDefault="00485645" w:rsidP="00485645">
      <w:pPr>
        <w:pStyle w:val="a3"/>
        <w:ind w:leftChars="0"/>
      </w:pPr>
      <w:r w:rsidRPr="00485645">
        <w:drawing>
          <wp:inline distT="0" distB="0" distL="0" distR="0" wp14:anchorId="789B4D83" wp14:editId="78F9A13C">
            <wp:extent cx="2800741" cy="152421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12" w:rsidRDefault="00077E12" w:rsidP="00485645">
      <w:pPr>
        <w:pStyle w:val="a3"/>
        <w:ind w:leftChars="0"/>
        <w:rPr>
          <w:rFonts w:hint="eastAsia"/>
        </w:rPr>
      </w:pPr>
      <w:r>
        <w:rPr>
          <w:rFonts w:hint="eastAsia"/>
        </w:rPr>
        <w:t>M</w:t>
      </w:r>
      <w:r>
        <w:t>yBatisConfig.xml</w:t>
      </w:r>
    </w:p>
    <w:p w:rsidR="00485645" w:rsidRDefault="00485645" w:rsidP="00485645">
      <w:pPr>
        <w:pStyle w:val="a3"/>
        <w:ind w:leftChars="0"/>
      </w:pPr>
      <w:r w:rsidRPr="00485645">
        <w:drawing>
          <wp:inline distT="0" distB="0" distL="0" distR="0" wp14:anchorId="30DB5931" wp14:editId="473691D1">
            <wp:extent cx="5274310" cy="29114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64" w:rsidRDefault="004B759B" w:rsidP="00995E64">
      <w:pPr>
        <w:pStyle w:val="a3"/>
        <w:ind w:leftChars="0"/>
        <w:rPr>
          <w:rFonts w:hint="eastAsia"/>
        </w:rPr>
      </w:pPr>
      <w:r>
        <w:rPr>
          <w:rFonts w:hint="eastAsia"/>
        </w:rPr>
        <w:t>d</w:t>
      </w:r>
      <w:r>
        <w:t>bMapper.xml</w:t>
      </w:r>
    </w:p>
    <w:p w:rsidR="004B759B" w:rsidRDefault="004B759B" w:rsidP="00485645">
      <w:pPr>
        <w:pStyle w:val="a3"/>
        <w:ind w:leftChars="0"/>
        <w:rPr>
          <w:rFonts w:hint="eastAsia"/>
        </w:rPr>
      </w:pPr>
      <w:r w:rsidRPr="004B759B">
        <w:drawing>
          <wp:inline distT="0" distB="0" distL="0" distR="0" wp14:anchorId="021B4E8D" wp14:editId="3C4F9DB1">
            <wp:extent cx="5274310" cy="13487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45" w:rsidRDefault="00485645" w:rsidP="004C52EC">
      <w:pPr>
        <w:pStyle w:val="a3"/>
        <w:ind w:leftChars="0"/>
      </w:pPr>
    </w:p>
    <w:p w:rsidR="00DB4D12" w:rsidRDefault="00DB4D12" w:rsidP="004C52EC">
      <w:pPr>
        <w:pStyle w:val="a3"/>
        <w:ind w:leftChars="0"/>
      </w:pPr>
    </w:p>
    <w:p w:rsidR="00DB4D12" w:rsidRDefault="00DB4D12">
      <w:pPr>
        <w:widowControl/>
      </w:pPr>
      <w:r>
        <w:br w:type="page"/>
      </w:r>
    </w:p>
    <w:p w:rsidR="00DB4D12" w:rsidRDefault="00CA037E" w:rsidP="00DB4D12">
      <w:pPr>
        <w:pStyle w:val="a3"/>
        <w:numPr>
          <w:ilvl w:val="0"/>
          <w:numId w:val="1"/>
        </w:numPr>
        <w:ind w:leftChars="0"/>
      </w:pPr>
      <w:r>
        <w:lastRenderedPageBreak/>
        <w:t>mapper (</w:t>
      </w:r>
      <w:r>
        <w:rPr>
          <w:rFonts w:hint="eastAsia"/>
        </w:rPr>
        <w:t>要是</w:t>
      </w:r>
      <w:r>
        <w:rPr>
          <w:rFonts w:hint="eastAsia"/>
        </w:rPr>
        <w:t>interface)</w:t>
      </w:r>
    </w:p>
    <w:p w:rsidR="00CA037E" w:rsidRDefault="00CA037E" w:rsidP="00CA037E">
      <w:pPr>
        <w:pStyle w:val="a3"/>
        <w:ind w:leftChars="0"/>
      </w:pPr>
      <w:r w:rsidRPr="00CA037E">
        <w:drawing>
          <wp:inline distT="0" distB="0" distL="0" distR="0" wp14:anchorId="23836A32" wp14:editId="2B7EBF28">
            <wp:extent cx="2715004" cy="1314633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7E" w:rsidRDefault="00CA037E" w:rsidP="00CA037E">
      <w:pPr>
        <w:pStyle w:val="a3"/>
        <w:ind w:leftChars="0"/>
      </w:pPr>
      <w:r w:rsidRPr="00CA037E">
        <w:drawing>
          <wp:inline distT="0" distB="0" distL="0" distR="0" wp14:anchorId="407657EA" wp14:editId="7E371353">
            <wp:extent cx="3839111" cy="108600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7E" w:rsidRDefault="00CA037E" w:rsidP="00913D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創建一個資料庫映射的物件</w:t>
      </w:r>
    </w:p>
    <w:p w:rsidR="00CC0740" w:rsidRDefault="00CC0740" w:rsidP="00CC0740">
      <w:pPr>
        <w:pStyle w:val="a3"/>
        <w:ind w:leftChars="0"/>
        <w:rPr>
          <w:rFonts w:hint="eastAsia"/>
        </w:rPr>
      </w:pPr>
      <w:r>
        <w:rPr>
          <w:rFonts w:hint="eastAsia"/>
        </w:rPr>
        <w:t>資料庫有</w:t>
      </w:r>
      <w:r>
        <w:rPr>
          <w:rFonts w:hint="eastAsia"/>
        </w:rPr>
        <w:t>_</w:t>
      </w:r>
      <w:r>
        <w:rPr>
          <w:rFonts w:hint="eastAsia"/>
        </w:rPr>
        <w:t>線要用底線</w:t>
      </w:r>
    </w:p>
    <w:p w:rsidR="002C6122" w:rsidRDefault="00913DCA" w:rsidP="00CA037E">
      <w:pPr>
        <w:pStyle w:val="a3"/>
        <w:ind w:leftChars="0"/>
      </w:pPr>
      <w:r w:rsidRPr="00913DCA">
        <w:drawing>
          <wp:inline distT="0" distB="0" distL="0" distR="0" wp14:anchorId="52C76D14" wp14:editId="537C1CBA">
            <wp:extent cx="5274310" cy="47879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22" w:rsidRDefault="002C6122">
      <w:pPr>
        <w:widowControl/>
      </w:pPr>
      <w:r>
        <w:br w:type="page"/>
      </w:r>
    </w:p>
    <w:p w:rsidR="00913DCA" w:rsidRDefault="002C6122" w:rsidP="00524F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建立一個初始化</w:t>
      </w:r>
      <w:r>
        <w:rPr>
          <w:rFonts w:hint="eastAsia"/>
        </w:rPr>
        <w:t>s</w:t>
      </w:r>
      <w:r>
        <w:t>qlSessionFactory</w:t>
      </w:r>
    </w:p>
    <w:p w:rsidR="000C52A0" w:rsidRDefault="000C52A0" w:rsidP="000C52A0">
      <w:pPr>
        <w:pStyle w:val="a3"/>
        <w:ind w:leftChars="0"/>
      </w:pPr>
      <w:r>
        <w:rPr>
          <w:rFonts w:hint="eastAsia"/>
        </w:rPr>
        <w:t>r</w:t>
      </w:r>
      <w:r>
        <w:t>esource</w:t>
      </w:r>
      <w:r>
        <w:rPr>
          <w:rFonts w:hint="eastAsia"/>
        </w:rPr>
        <w:t>放入</w:t>
      </w:r>
      <w:r>
        <w:rPr>
          <w:rFonts w:hint="eastAsia"/>
        </w:rPr>
        <w:t>mybatisconfig.xml</w:t>
      </w:r>
      <w:bookmarkStart w:id="0" w:name="_GoBack"/>
      <w:bookmarkEnd w:id="0"/>
    </w:p>
    <w:p w:rsidR="00524FBD" w:rsidRDefault="00524FBD" w:rsidP="00524FBD">
      <w:pPr>
        <w:pStyle w:val="a3"/>
        <w:ind w:leftChars="0"/>
        <w:rPr>
          <w:rFonts w:hint="eastAsia"/>
        </w:rPr>
      </w:pPr>
      <w:r w:rsidRPr="00524FBD">
        <w:drawing>
          <wp:inline distT="0" distB="0" distL="0" distR="0" wp14:anchorId="55F249A6" wp14:editId="7D1D0988">
            <wp:extent cx="5274310" cy="25019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F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CF4" w:rsidRDefault="00730CF4"/>
  </w:endnote>
  <w:endnote w:type="continuationSeparator" w:id="0">
    <w:p w:rsidR="00730CF4" w:rsidRDefault="00730C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CF4" w:rsidRDefault="00730CF4"/>
  </w:footnote>
  <w:footnote w:type="continuationSeparator" w:id="0">
    <w:p w:rsidR="00730CF4" w:rsidRDefault="00730C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230C0"/>
    <w:multiLevelType w:val="hybridMultilevel"/>
    <w:tmpl w:val="CBEA59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EF"/>
    <w:rsid w:val="00077E12"/>
    <w:rsid w:val="000C52A0"/>
    <w:rsid w:val="002C6122"/>
    <w:rsid w:val="00485645"/>
    <w:rsid w:val="004B759B"/>
    <w:rsid w:val="004C52EC"/>
    <w:rsid w:val="00524FBD"/>
    <w:rsid w:val="005463EF"/>
    <w:rsid w:val="00622FD7"/>
    <w:rsid w:val="006453F2"/>
    <w:rsid w:val="006D788C"/>
    <w:rsid w:val="00730CF4"/>
    <w:rsid w:val="00913DCA"/>
    <w:rsid w:val="00995E64"/>
    <w:rsid w:val="009E6650"/>
    <w:rsid w:val="00AB261F"/>
    <w:rsid w:val="00CA037E"/>
    <w:rsid w:val="00CC0740"/>
    <w:rsid w:val="00CE0423"/>
    <w:rsid w:val="00DB4D12"/>
    <w:rsid w:val="00E1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1D0B4"/>
  <w15:chartTrackingRefBased/>
  <w15:docId w15:val="{CBE6B38E-5802-47BA-9B70-99F3AA93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3F2"/>
    <w:pPr>
      <w:ind w:leftChars="200" w:left="480"/>
    </w:pPr>
  </w:style>
  <w:style w:type="character" w:styleId="a4">
    <w:name w:val="Hyperlink"/>
    <w:basedOn w:val="a0"/>
    <w:uiPriority w:val="99"/>
    <w:unhideWhenUsed/>
    <w:rsid w:val="00645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ybatis.org/mybatis-3/getting-started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29</cp:revision>
  <dcterms:created xsi:type="dcterms:W3CDTF">2025-01-17T06:38:00Z</dcterms:created>
  <dcterms:modified xsi:type="dcterms:W3CDTF">2025-01-17T10:07:00Z</dcterms:modified>
</cp:coreProperties>
</file>