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2E295" w14:textId="1D747427" w:rsidR="00DA0E73" w:rsidRPr="00DA2198" w:rsidRDefault="00C125F4"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8"/>
          <w:szCs w:val="28"/>
          <w:lang w:val="en-GB"/>
        </w:rPr>
      </w:pPr>
      <w:r>
        <w:rPr>
          <w:rFonts w:ascii="Arial" w:hAnsi="Arial" w:cs="Arial"/>
          <w:b/>
          <w:bCs/>
          <w:sz w:val="28"/>
          <w:szCs w:val="28"/>
          <w:lang w:val="en-GB"/>
        </w:rPr>
        <w:t>University of Bristol</w:t>
      </w:r>
    </w:p>
    <w:p w14:paraId="1EDB3FBA"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lang w:val="en-GB"/>
        </w:rPr>
      </w:pPr>
      <w:r w:rsidRPr="001D3689">
        <w:rPr>
          <w:rFonts w:ascii="Arial" w:hAnsi="Arial" w:cs="Arial"/>
          <w:b/>
          <w:bCs/>
          <w:color w:val="000000"/>
          <w:sz w:val="28"/>
          <w:szCs w:val="28"/>
          <w:lang w:val="en-GB"/>
        </w:rPr>
        <w:t>INMA – Environment and Childhood Project</w:t>
      </w:r>
    </w:p>
    <w:p w14:paraId="5C2894FD"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lang w:val="en-GB"/>
        </w:rPr>
      </w:pPr>
      <w:r w:rsidRPr="00B35688">
        <w:rPr>
          <w:rFonts w:ascii="Arial" w:hAnsi="Arial" w:cs="Arial"/>
          <w:b/>
          <w:bCs/>
          <w:color w:val="000000"/>
          <w:sz w:val="28"/>
          <w:szCs w:val="28"/>
          <w:lang w:val="en-GB"/>
        </w:rPr>
        <w:t xml:space="preserve">DATA USE AGREEMENT </w:t>
      </w:r>
    </w:p>
    <w:p w14:paraId="1BE8A69F"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GB"/>
        </w:rPr>
      </w:pPr>
    </w:p>
    <w:p w14:paraId="474CED24"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D324D93" w14:textId="39852B3F"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DA20A4">
        <w:rPr>
          <w:rFonts w:ascii="Arial" w:hAnsi="Arial" w:cs="Arial"/>
          <w:color w:val="000000"/>
          <w:lang w:val="en-GB"/>
        </w:rPr>
        <w:t xml:space="preserve">1. This agreement is between the </w:t>
      </w:r>
      <w:r w:rsidRPr="00217CCF">
        <w:rPr>
          <w:rStyle w:val="Strong"/>
          <w:rFonts w:ascii="Arial" w:hAnsi="Arial" w:cs="Arial"/>
          <w:color w:val="333333"/>
          <w:lang w:val="en-US"/>
        </w:rPr>
        <w:t>INMA – INfancia y Medio Ambiente [Environment and Childhood] Project</w:t>
      </w:r>
      <w:r w:rsidRPr="00DA20A4">
        <w:rPr>
          <w:rFonts w:ascii="Arial" w:hAnsi="Arial" w:cs="Arial"/>
          <w:b/>
          <w:bCs/>
          <w:color w:val="000000"/>
          <w:lang w:val="en-GB"/>
        </w:rPr>
        <w:t xml:space="preserve"> coordination group</w:t>
      </w:r>
      <w:r w:rsidRPr="00DA20A4">
        <w:rPr>
          <w:rFonts w:ascii="Arial" w:hAnsi="Arial" w:cs="Arial"/>
          <w:color w:val="000000"/>
          <w:lang w:val="en-GB"/>
        </w:rPr>
        <w:t>, hereinafter termed</w:t>
      </w:r>
      <w:r w:rsidRPr="00B35688">
        <w:rPr>
          <w:rFonts w:ascii="Arial" w:hAnsi="Arial" w:cs="Arial"/>
          <w:color w:val="000000"/>
          <w:lang w:val="en-GB"/>
        </w:rPr>
        <w:t xml:space="preserve"> “the cohort study”, and </w:t>
      </w:r>
      <w:r w:rsidR="000D083E">
        <w:rPr>
          <w:rFonts w:ascii="Arial" w:hAnsi="Arial" w:cs="Arial"/>
          <w:b/>
          <w:bCs/>
          <w:color w:val="000000"/>
          <w:lang w:val="en-GB"/>
        </w:rPr>
        <w:t>University of Bristol</w:t>
      </w:r>
      <w:r w:rsidRPr="00B35688">
        <w:rPr>
          <w:rFonts w:ascii="Arial" w:hAnsi="Arial" w:cs="Arial"/>
          <w:lang w:val="en-GB"/>
        </w:rPr>
        <w:t>,</w:t>
      </w:r>
      <w:r w:rsidRPr="00B35688">
        <w:rPr>
          <w:rFonts w:ascii="Arial" w:hAnsi="Arial" w:cs="Arial"/>
          <w:color w:val="000000"/>
          <w:lang w:val="en-GB"/>
        </w:rPr>
        <w:t xml:space="preserve"> hereinafter termed “User”. </w:t>
      </w:r>
    </w:p>
    <w:p w14:paraId="3DD6F5E4"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7AA3FE79"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Both parties mutually agree to enter into this Agreement to comply with the following specific paragraphs.</w:t>
      </w:r>
    </w:p>
    <w:p w14:paraId="00664F36"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FF989C7"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53279C37"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364872">
        <w:rPr>
          <w:rFonts w:ascii="Arial" w:hAnsi="Arial" w:cs="Arial"/>
          <w:color w:val="000000"/>
          <w:lang w:val="en-GB"/>
        </w:rPr>
        <w:t xml:space="preserve">2. This Agreement addresses the conditions under which the Cohort Study will disclose and the User will </w:t>
      </w:r>
      <w:r w:rsidR="005A41CE" w:rsidRPr="00364872">
        <w:rPr>
          <w:rFonts w:ascii="Arial" w:hAnsi="Arial" w:cs="Arial"/>
          <w:color w:val="000000"/>
          <w:lang w:val="en-GB"/>
        </w:rPr>
        <w:t xml:space="preserve">have access </w:t>
      </w:r>
      <w:r w:rsidR="00364872" w:rsidRPr="00364872">
        <w:rPr>
          <w:rFonts w:ascii="Arial" w:hAnsi="Arial" w:cs="Arial"/>
          <w:color w:val="000000"/>
          <w:lang w:val="en-GB"/>
        </w:rPr>
        <w:t xml:space="preserve">to </w:t>
      </w:r>
      <w:r w:rsidRPr="00364872">
        <w:rPr>
          <w:rFonts w:ascii="Arial" w:hAnsi="Arial" w:cs="Arial"/>
          <w:color w:val="000000"/>
          <w:lang w:val="en-GB"/>
        </w:rPr>
        <w:t>and use the data file(s) specified in section 6. This Agreement supersedes any and all agreements between the parties with respect to the use of data from the files specified in section 6 and overrides any instructions, directions, agreements</w:t>
      </w:r>
      <w:r w:rsidRPr="00B35688">
        <w:rPr>
          <w:rFonts w:ascii="Arial" w:hAnsi="Arial" w:cs="Arial"/>
          <w:color w:val="000000"/>
          <w:lang w:val="en-GB"/>
        </w:rPr>
        <w:t xml:space="preserve">, or other understanding in other prior communication from the Cohort Study. Further, the terms of this Agreement can be changed only by a written modification to this Agreement or by the parties adopting a new agreement. The parties agree further that instructions or interpretations issued to the User concerning this Agreement or the data specified herein, shall not be valid unless issued in writing by the Cohort Study </w:t>
      </w:r>
      <w:proofErr w:type="spellStart"/>
      <w:r w:rsidRPr="00B35688">
        <w:rPr>
          <w:rFonts w:ascii="Arial" w:hAnsi="Arial" w:cs="Arial"/>
          <w:color w:val="000000"/>
          <w:lang w:val="en-GB"/>
        </w:rPr>
        <w:t>point­of­contact</w:t>
      </w:r>
      <w:proofErr w:type="spellEnd"/>
      <w:r w:rsidRPr="00B35688">
        <w:rPr>
          <w:rFonts w:ascii="Arial" w:hAnsi="Arial" w:cs="Arial"/>
          <w:color w:val="000000"/>
          <w:lang w:val="en-GB"/>
        </w:rPr>
        <w:t xml:space="preserve"> specified in section 5 or the Cohort Study signatory to this Agreement shown in section 15.</w:t>
      </w:r>
    </w:p>
    <w:p w14:paraId="31A0DB0C"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30038E0"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3A9290DD"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3. The parties mutually agree that the User does not obtain any right, title, or interest in any of the data furnished by the Cohort Study. Further, it is mutually agreed that data attained by the User under this agreement shall not be used for any commercial purpose.</w:t>
      </w:r>
    </w:p>
    <w:p w14:paraId="23CC3D90"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D628E88"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7902F3B6"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4. The parties mutually agree that the following named individual is designated as "Custodian" of the file(s) on behalf of the User and will be personally responsible for the observance of all conditions of use and for establishment and maintenance of physical safeguards to prevent unauthorized access, disclosure or use. The User agrees to notify the Cohort Study within fifteen (15) days of any change of custodianship.</w:t>
      </w:r>
    </w:p>
    <w:p w14:paraId="014C7426" w14:textId="35E70CCE" w:rsidR="00DA0E73" w:rsidRPr="000D083E" w:rsidRDefault="000D083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0D083E">
        <w:rPr>
          <w:rFonts w:ascii="Arial" w:hAnsi="Arial" w:cs="Arial"/>
          <w:color w:val="000000"/>
          <w:highlight w:val="yellow"/>
          <w:lang w:val="en-US"/>
        </w:rPr>
        <w:t>Tim Cadman</w:t>
      </w:r>
      <w:r w:rsidR="00DA0E73" w:rsidRPr="000D083E">
        <w:rPr>
          <w:rFonts w:ascii="Arial" w:hAnsi="Arial" w:cs="Arial"/>
          <w:color w:val="000000"/>
          <w:highlight w:val="yellow"/>
          <w:lang w:val="en-US"/>
        </w:rPr>
        <w:t>___________________________</w:t>
      </w:r>
      <w:r w:rsidR="00DA0E73" w:rsidRPr="000D083E">
        <w:rPr>
          <w:rFonts w:ascii="Arial" w:hAnsi="Arial" w:cs="Arial"/>
          <w:color w:val="000000"/>
          <w:highlight w:val="yellow"/>
          <w:lang w:val="en-GB"/>
        </w:rPr>
        <w:t xml:space="preserve"> (Name of Custodian)</w:t>
      </w:r>
    </w:p>
    <w:p w14:paraId="6D107FFD" w14:textId="3E47B59F" w:rsidR="00DA0E73" w:rsidRPr="000D083E" w:rsidRDefault="000D083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0D083E">
        <w:rPr>
          <w:rFonts w:ascii="Arial" w:hAnsi="Arial" w:cs="Arial"/>
          <w:color w:val="000000"/>
          <w:highlight w:val="yellow"/>
          <w:lang w:val="en-GB"/>
        </w:rPr>
        <w:t xml:space="preserve">University of Bristol </w:t>
      </w:r>
      <w:r w:rsidR="00DA0E73" w:rsidRPr="000D083E">
        <w:rPr>
          <w:rFonts w:ascii="Arial" w:hAnsi="Arial" w:cs="Arial"/>
          <w:color w:val="000000"/>
          <w:highlight w:val="yellow"/>
          <w:lang w:val="en-GB"/>
        </w:rPr>
        <w:t>______________________________(Company/Organization)</w:t>
      </w:r>
    </w:p>
    <w:p w14:paraId="2D0AF0DE" w14:textId="6DED8C4A" w:rsidR="00DA0E73" w:rsidRPr="000D083E" w:rsidRDefault="00E4361C"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Pr>
          <w:rFonts w:ascii="Arial" w:hAnsi="Arial" w:cs="Arial"/>
          <w:color w:val="000000"/>
          <w:highlight w:val="yellow"/>
          <w:lang w:val="en-GB"/>
        </w:rPr>
        <w:t>Oakfield House</w:t>
      </w:r>
      <w:r w:rsidR="00DA0E73" w:rsidRPr="000D083E">
        <w:rPr>
          <w:rFonts w:ascii="Arial" w:hAnsi="Arial" w:cs="Arial"/>
          <w:color w:val="000000"/>
          <w:highlight w:val="yellow"/>
          <w:lang w:val="en-GB"/>
        </w:rPr>
        <w:t>_____________________________________ (Street Address)</w:t>
      </w:r>
    </w:p>
    <w:p w14:paraId="17C73F81" w14:textId="3721C742" w:rsidR="00DA0E73" w:rsidRPr="000D083E" w:rsidRDefault="00F5381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Pr>
          <w:rFonts w:ascii="Arial" w:hAnsi="Arial" w:cs="Arial"/>
          <w:color w:val="000000"/>
          <w:highlight w:val="yellow"/>
          <w:lang w:val="en-GB"/>
        </w:rPr>
        <w:t>Oakfield Grove</w:t>
      </w:r>
      <w:r w:rsidR="00DA0E73" w:rsidRPr="000D083E">
        <w:rPr>
          <w:rFonts w:ascii="Arial" w:hAnsi="Arial" w:cs="Arial"/>
          <w:color w:val="000000"/>
          <w:highlight w:val="yellow"/>
          <w:lang w:val="en-GB"/>
        </w:rPr>
        <w:t>______________________________________ (Street Address)</w:t>
      </w:r>
    </w:p>
    <w:p w14:paraId="51DBFCF2" w14:textId="225D3DDB" w:rsidR="00DA0E73" w:rsidRPr="000D083E" w:rsidRDefault="00F5381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Pr>
          <w:rFonts w:ascii="Arial" w:hAnsi="Arial" w:cs="Arial"/>
          <w:color w:val="000000"/>
          <w:highlight w:val="yellow"/>
          <w:lang w:val="en-GB"/>
        </w:rPr>
        <w:t>Bristol</w:t>
      </w:r>
      <w:r w:rsidR="00DA0E73" w:rsidRPr="000D083E">
        <w:rPr>
          <w:rFonts w:ascii="Arial" w:hAnsi="Arial" w:cs="Arial"/>
          <w:color w:val="000000"/>
          <w:highlight w:val="yellow"/>
          <w:lang w:val="en-GB"/>
        </w:rPr>
        <w:t>___________________________________________ (City/State/ZIP Code)</w:t>
      </w:r>
    </w:p>
    <w:p w14:paraId="7F83BBE2" w14:textId="417D7AFC" w:rsidR="00DA0E73" w:rsidRPr="00B35688" w:rsidRDefault="00F5381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Pr>
          <w:rFonts w:ascii="Arial" w:hAnsi="Arial" w:cs="Arial"/>
          <w:color w:val="000000"/>
          <w:highlight w:val="yellow"/>
          <w:lang w:val="en-GB"/>
        </w:rPr>
        <w:t>BS82BN</w:t>
      </w:r>
      <w:r w:rsidR="00DA0E73" w:rsidRPr="000D083E">
        <w:rPr>
          <w:rFonts w:ascii="Arial" w:hAnsi="Arial" w:cs="Arial"/>
          <w:color w:val="000000"/>
          <w:highlight w:val="yellow"/>
          <w:lang w:val="en-GB"/>
        </w:rPr>
        <w:t xml:space="preserve">_________________________________________ (Phone No. ­ and </w:t>
      </w:r>
      <w:proofErr w:type="spellStart"/>
      <w:r w:rsidR="00DA0E73" w:rsidRPr="000D083E">
        <w:rPr>
          <w:rFonts w:ascii="Arial" w:hAnsi="Arial" w:cs="Arial"/>
          <w:color w:val="000000"/>
          <w:highlight w:val="yellow"/>
          <w:lang w:val="en-GB"/>
        </w:rPr>
        <w:t>E­Mail</w:t>
      </w:r>
      <w:proofErr w:type="spellEnd"/>
      <w:r w:rsidR="00DA0E73" w:rsidRPr="000D083E">
        <w:rPr>
          <w:rFonts w:ascii="Arial" w:hAnsi="Arial" w:cs="Arial"/>
          <w:color w:val="000000"/>
          <w:highlight w:val="yellow"/>
          <w:lang w:val="en-GB"/>
        </w:rPr>
        <w:t>)</w:t>
      </w:r>
    </w:p>
    <w:p w14:paraId="7BCBC37C"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53176BF3"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44952584"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r w:rsidRPr="00B35688">
        <w:rPr>
          <w:rFonts w:ascii="Arial" w:hAnsi="Arial" w:cs="Arial"/>
          <w:color w:val="000000"/>
          <w:lang w:val="en-GB"/>
        </w:rPr>
        <w:t>5. The parties mutually agree that the following named individual will be designated as "</w:t>
      </w:r>
      <w:proofErr w:type="spellStart"/>
      <w:r w:rsidRPr="00B35688">
        <w:rPr>
          <w:rFonts w:ascii="Arial" w:hAnsi="Arial" w:cs="Arial"/>
          <w:color w:val="000000"/>
          <w:lang w:val="en-GB"/>
        </w:rPr>
        <w:t>point­of­contact</w:t>
      </w:r>
      <w:proofErr w:type="spellEnd"/>
      <w:r w:rsidRPr="00B35688">
        <w:rPr>
          <w:rFonts w:ascii="Arial" w:hAnsi="Arial" w:cs="Arial"/>
          <w:color w:val="000000"/>
          <w:lang w:val="en-GB"/>
        </w:rPr>
        <w:t>" for the Agreement on behalf of the Cohort Study</w:t>
      </w:r>
      <w:r w:rsidRPr="003643E2">
        <w:rPr>
          <w:rFonts w:ascii="Arial" w:hAnsi="Arial" w:cs="Arial"/>
          <w:color w:val="000000"/>
          <w:lang w:val="en-US"/>
        </w:rPr>
        <w:t>.</w:t>
      </w:r>
    </w:p>
    <w:p w14:paraId="28CD036F" w14:textId="77777777" w:rsidR="00653601" w:rsidRPr="003643E2" w:rsidRDefault="00653601"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p>
    <w:p w14:paraId="5C0981EE" w14:textId="77777777" w:rsidR="00653601" w:rsidRPr="00BB0957" w:rsidRDefault="00653601" w:rsidP="00D43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n-GB"/>
        </w:rPr>
      </w:pPr>
      <w:r w:rsidRPr="00BB0957">
        <w:rPr>
          <w:rFonts w:ascii="Arial" w:hAnsi="Arial" w:cs="Arial"/>
          <w:b/>
          <w:bCs/>
          <w:color w:val="000000"/>
          <w:lang w:val="en-GB"/>
        </w:rPr>
        <w:t>Aitana Lertxundi</w:t>
      </w:r>
    </w:p>
    <w:p w14:paraId="73CA61AC" w14:textId="77777777" w:rsidR="00D43F73" w:rsidRDefault="00BB0957" w:rsidP="00D43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r w:rsidRPr="00BB0957">
        <w:rPr>
          <w:rFonts w:ascii="Arial" w:hAnsi="Arial" w:cs="Arial"/>
          <w:bCs/>
          <w:color w:val="000000"/>
          <w:lang w:val="en-US"/>
        </w:rPr>
        <w:t>Preventive Medicine and Public Health department, University of Basque Country (UPV/EHU)</w:t>
      </w:r>
      <w:r>
        <w:rPr>
          <w:rFonts w:ascii="Arial" w:hAnsi="Arial" w:cs="Arial"/>
          <w:bCs/>
          <w:color w:val="000000"/>
          <w:lang w:val="en-US"/>
        </w:rPr>
        <w:t>,</w:t>
      </w:r>
    </w:p>
    <w:p w14:paraId="3611F800" w14:textId="77777777" w:rsidR="00BB0957" w:rsidRPr="00BB0957" w:rsidRDefault="00BB0957" w:rsidP="00D43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r>
        <w:rPr>
          <w:rFonts w:ascii="Arial" w:hAnsi="Arial" w:cs="Arial"/>
          <w:bCs/>
          <w:color w:val="000000"/>
          <w:lang w:val="en-US"/>
        </w:rPr>
        <w:t>C/</w:t>
      </w:r>
      <w:proofErr w:type="spellStart"/>
      <w:r>
        <w:rPr>
          <w:rFonts w:ascii="Arial" w:hAnsi="Arial" w:cs="Arial"/>
          <w:bCs/>
          <w:color w:val="000000"/>
          <w:lang w:val="en-US"/>
        </w:rPr>
        <w:t>Sarriena</w:t>
      </w:r>
      <w:proofErr w:type="spellEnd"/>
      <w:r>
        <w:rPr>
          <w:rFonts w:ascii="Arial" w:hAnsi="Arial" w:cs="Arial"/>
          <w:bCs/>
          <w:color w:val="000000"/>
          <w:lang w:val="en-US"/>
        </w:rPr>
        <w:t xml:space="preserve"> </w:t>
      </w:r>
      <w:proofErr w:type="spellStart"/>
      <w:r>
        <w:rPr>
          <w:rFonts w:ascii="Arial" w:hAnsi="Arial" w:cs="Arial"/>
          <w:bCs/>
          <w:color w:val="000000"/>
          <w:lang w:val="en-US"/>
        </w:rPr>
        <w:t>Leioa</w:t>
      </w:r>
      <w:proofErr w:type="spellEnd"/>
      <w:r>
        <w:rPr>
          <w:rFonts w:ascii="Arial" w:hAnsi="Arial" w:cs="Arial"/>
          <w:bCs/>
          <w:color w:val="000000"/>
          <w:lang w:val="en-US"/>
        </w:rPr>
        <w:t>, 48940, Bizkaia (Spain)</w:t>
      </w:r>
    </w:p>
    <w:p w14:paraId="6A63DCDB" w14:textId="77777777" w:rsidR="00D43F73" w:rsidRPr="00BB0957" w:rsidRDefault="00D43F73" w:rsidP="00D43F73">
      <w:pPr>
        <w:jc w:val="both"/>
        <w:rPr>
          <w:rFonts w:ascii="Arial" w:hAnsi="Arial" w:cs="Arial"/>
          <w:color w:val="000000"/>
        </w:rPr>
      </w:pPr>
      <w:r w:rsidRPr="00BB0957">
        <w:rPr>
          <w:rFonts w:ascii="Arial" w:hAnsi="Arial" w:cs="Arial"/>
          <w:color w:val="000000"/>
        </w:rPr>
        <w:t>E-mail</w:t>
      </w:r>
      <w:r w:rsidR="00BB0957">
        <w:rPr>
          <w:rFonts w:ascii="Arial" w:hAnsi="Arial" w:cs="Arial"/>
          <w:color w:val="000000"/>
        </w:rPr>
        <w:t>: aitana.lertxundi@ehu.eus</w:t>
      </w:r>
    </w:p>
    <w:p w14:paraId="141CBAFE" w14:textId="77777777" w:rsidR="00D43F73" w:rsidRPr="003F65AB" w:rsidRDefault="00D43F73" w:rsidP="00D43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rPr>
      </w:pPr>
      <w:proofErr w:type="spellStart"/>
      <w:r w:rsidRPr="00BB0957">
        <w:rPr>
          <w:rFonts w:ascii="Arial" w:hAnsi="Arial" w:cs="Arial"/>
          <w:color w:val="000000"/>
        </w:rPr>
        <w:t>Phone</w:t>
      </w:r>
      <w:proofErr w:type="spellEnd"/>
      <w:r w:rsidRPr="00BB0957">
        <w:rPr>
          <w:rFonts w:ascii="Arial" w:hAnsi="Arial" w:cs="Arial"/>
          <w:color w:val="000000"/>
        </w:rPr>
        <w:t xml:space="preserve">: (+34) </w:t>
      </w:r>
      <w:r w:rsidR="00BB0957">
        <w:rPr>
          <w:rFonts w:ascii="Arial" w:hAnsi="Arial" w:cs="Arial"/>
          <w:color w:val="000000"/>
        </w:rPr>
        <w:t>946015649</w:t>
      </w:r>
    </w:p>
    <w:p w14:paraId="2D3E584C" w14:textId="77777777" w:rsidR="0055120E" w:rsidRPr="003F65AB" w:rsidRDefault="0055120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rPr>
      </w:pPr>
    </w:p>
    <w:p w14:paraId="4BCE3406" w14:textId="77777777" w:rsidR="003B1149" w:rsidRDefault="003B1149"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40AEB0E8" w14:textId="77777777" w:rsidR="003B1149" w:rsidRDefault="003B1149"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8C58F3F" w14:textId="77777777" w:rsidR="003B1149" w:rsidRDefault="003B1149"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1E152AFF"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lastRenderedPageBreak/>
        <w:t>6. The User represents and warrants that such data file(s) will be used solely for the following purpose:</w:t>
      </w:r>
    </w:p>
    <w:p w14:paraId="2D1F3A93" w14:textId="77777777" w:rsidR="00DA0E73" w:rsidRPr="00BD1A66" w:rsidRDefault="00DA0E73" w:rsidP="00DA0E73">
      <w:pPr>
        <w:pStyle w:val="Default"/>
        <w:rPr>
          <w:lang w:val="en-US"/>
        </w:rPr>
      </w:pPr>
    </w:p>
    <w:p w14:paraId="2216ED40" w14:textId="77777777" w:rsidR="003F65AB" w:rsidRDefault="00115C5A" w:rsidP="003F6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i/>
          <w:iCs/>
          <w:color w:val="000000"/>
          <w:lang w:val="en-GB"/>
        </w:rPr>
      </w:pPr>
      <w:r w:rsidRPr="00115C5A">
        <w:rPr>
          <w:rFonts w:ascii="Arial" w:hAnsi="Arial" w:cs="Arial"/>
          <w:b/>
          <w:bCs/>
          <w:i/>
          <w:iCs/>
          <w:color w:val="000000"/>
          <w:lang w:val="en-GB"/>
        </w:rPr>
        <w:t>MATERNAL EXPOSURE TO URBAN ENVIRONMENTAL STRESSORS AND DEPRESSION IN THE POSTNATAL PERIOD</w:t>
      </w:r>
    </w:p>
    <w:p w14:paraId="64986D8A" w14:textId="77777777" w:rsidR="00115C5A" w:rsidRPr="0061392A" w:rsidRDefault="00115C5A" w:rsidP="003F6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p>
    <w:p w14:paraId="46AF374D" w14:textId="77777777" w:rsidR="00F065B9" w:rsidRDefault="00F065B9" w:rsidP="00F06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 xml:space="preserve">The User represents and warrants further that the facts and statements made in any study or research protocol or project plan submitted to the Cohort Study for each purpose are complete and accurate. Further, the User represents and warrants that said study protocol(s) or project plans, represent the total use(s) to which the data file(s) specified in </w:t>
      </w:r>
      <w:r>
        <w:rPr>
          <w:rFonts w:ascii="Arial" w:hAnsi="Arial" w:cs="Arial"/>
          <w:color w:val="000000"/>
          <w:lang w:val="en-GB"/>
        </w:rPr>
        <w:t xml:space="preserve">the present </w:t>
      </w:r>
      <w:r w:rsidRPr="00B35688">
        <w:rPr>
          <w:rFonts w:ascii="Arial" w:hAnsi="Arial" w:cs="Arial"/>
          <w:color w:val="000000"/>
          <w:lang w:val="en-GB"/>
        </w:rPr>
        <w:t xml:space="preserve">section </w:t>
      </w:r>
      <w:r>
        <w:rPr>
          <w:rFonts w:ascii="Arial" w:hAnsi="Arial" w:cs="Arial"/>
          <w:color w:val="000000"/>
          <w:lang w:val="en-GB"/>
        </w:rPr>
        <w:t>is established</w:t>
      </w:r>
      <w:r w:rsidRPr="00B35688">
        <w:rPr>
          <w:rFonts w:ascii="Arial" w:hAnsi="Arial" w:cs="Arial"/>
          <w:color w:val="000000"/>
          <w:lang w:val="en-GB"/>
        </w:rPr>
        <w:t xml:space="preserve">. The User represents and warrants further that, except as specified in an Attachment to this Agreement, the User shall not disclose, release, reveal, show, sell, rent, lease, loan, or otherwise grant access to the data covered by this Agreement to any person. The User agrees that, within the User organization, access to the data covered by this Agreement shall be limited to individuals on a </w:t>
      </w:r>
      <w:proofErr w:type="spellStart"/>
      <w:r w:rsidRPr="00B35688">
        <w:rPr>
          <w:rFonts w:ascii="Arial" w:hAnsi="Arial" w:cs="Arial"/>
          <w:color w:val="000000"/>
          <w:lang w:val="en-GB"/>
        </w:rPr>
        <w:t>need­to­know</w:t>
      </w:r>
      <w:proofErr w:type="spellEnd"/>
      <w:r w:rsidRPr="00B35688">
        <w:rPr>
          <w:rFonts w:ascii="Arial" w:hAnsi="Arial" w:cs="Arial"/>
          <w:color w:val="000000"/>
          <w:lang w:val="en-GB"/>
        </w:rPr>
        <w:t xml:space="preserve"> basis only</w:t>
      </w:r>
      <w:r>
        <w:rPr>
          <w:rFonts w:ascii="Arial" w:hAnsi="Arial" w:cs="Arial"/>
          <w:color w:val="000000"/>
          <w:lang w:val="en-GB"/>
        </w:rPr>
        <w:t xml:space="preserve"> and for Project purposes only</w:t>
      </w:r>
      <w:r w:rsidRPr="00B35688">
        <w:rPr>
          <w:rFonts w:ascii="Arial" w:hAnsi="Arial" w:cs="Arial"/>
          <w:color w:val="000000"/>
          <w:lang w:val="en-GB"/>
        </w:rPr>
        <w:t>.</w:t>
      </w:r>
    </w:p>
    <w:p w14:paraId="4AE95B97" w14:textId="77777777" w:rsidR="00364872" w:rsidRDefault="00364872" w:rsidP="00F06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756B88CB" w14:textId="77777777" w:rsidR="00DA0E73" w:rsidRDefault="00364872"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r>
        <w:rPr>
          <w:rFonts w:ascii="Arial" w:hAnsi="Arial" w:cs="Arial"/>
          <w:color w:val="000000"/>
          <w:lang w:val="en-GB"/>
        </w:rPr>
        <w:t xml:space="preserve">The User also represents and warrants that will respect the privacy rights of the donors and thus refrain from tracing or identifying the identity of any donors who provided the data. </w:t>
      </w:r>
    </w:p>
    <w:p w14:paraId="396BC4E3" w14:textId="77777777" w:rsidR="002F3C06" w:rsidRPr="003643E2" w:rsidRDefault="002F3C06"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p>
    <w:p w14:paraId="766D1D17"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r w:rsidRPr="003643E2">
        <w:rPr>
          <w:rFonts w:ascii="Arial" w:hAnsi="Arial" w:cs="Arial"/>
          <w:color w:val="000000"/>
          <w:lang w:val="en-US"/>
        </w:rPr>
        <w:t xml:space="preserve">The following data file(s) is/are covered under this Agreement. File Year(s) </w:t>
      </w:r>
    </w:p>
    <w:p w14:paraId="5301F962" w14:textId="77777777" w:rsidR="00DA0E73" w:rsidRPr="00217CCF"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Arial" w:hAnsi="Arial" w:cs="Arial"/>
          <w:color w:val="000000"/>
          <w:lang w:val="en-US"/>
        </w:rPr>
      </w:pPr>
    </w:p>
    <w:p w14:paraId="0DC91286" w14:textId="77777777" w:rsidR="0055120E" w:rsidRPr="0055120E" w:rsidRDefault="0055120E" w:rsidP="0055120E">
      <w:pPr>
        <w:shd w:val="clear" w:color="auto" w:fill="FFFFFF"/>
        <w:rPr>
          <w:color w:val="222222"/>
          <w:lang w:val="en-US" w:eastAsia="en-US"/>
        </w:rPr>
      </w:pPr>
      <w:r w:rsidRPr="0055120E">
        <w:rPr>
          <w:rFonts w:ascii="Arial" w:hAnsi="Arial" w:cs="Arial"/>
          <w:b/>
          <w:bCs/>
          <w:iCs/>
          <w:color w:val="222222"/>
          <w:lang w:val="it-IT" w:eastAsia="en-US"/>
        </w:rPr>
        <w:t>Data listed in the</w:t>
      </w:r>
      <w:r w:rsidR="00F30526">
        <w:rPr>
          <w:rFonts w:ascii="Arial" w:hAnsi="Arial" w:cs="Arial"/>
          <w:b/>
          <w:bCs/>
          <w:iCs/>
          <w:color w:val="222222"/>
          <w:lang w:val="it-IT" w:eastAsia="en-US"/>
        </w:rPr>
        <w:t xml:space="preserve"> approved</w:t>
      </w:r>
      <w:r w:rsidRPr="0055120E">
        <w:rPr>
          <w:rFonts w:ascii="Arial" w:hAnsi="Arial" w:cs="Arial"/>
          <w:b/>
          <w:bCs/>
          <w:iCs/>
          <w:color w:val="222222"/>
          <w:lang w:val="it-IT" w:eastAsia="en-US"/>
        </w:rPr>
        <w:t xml:space="preserve"> pro</w:t>
      </w:r>
      <w:r w:rsidR="00DE122B">
        <w:rPr>
          <w:rFonts w:ascii="Arial" w:hAnsi="Arial" w:cs="Arial"/>
          <w:b/>
          <w:bCs/>
          <w:iCs/>
          <w:color w:val="222222"/>
          <w:lang w:val="it-IT" w:eastAsia="en-US"/>
        </w:rPr>
        <w:t>posal file</w:t>
      </w:r>
      <w:r w:rsidR="00F30526">
        <w:rPr>
          <w:rFonts w:ascii="Arial" w:hAnsi="Arial" w:cs="Arial"/>
          <w:b/>
          <w:bCs/>
          <w:iCs/>
          <w:color w:val="222222"/>
          <w:lang w:val="it-IT" w:eastAsia="en-US"/>
        </w:rPr>
        <w:t xml:space="preserve"> </w:t>
      </w:r>
      <w:r w:rsidR="00DE122B">
        <w:rPr>
          <w:rFonts w:ascii="Arial" w:hAnsi="Arial" w:cs="Arial"/>
          <w:b/>
          <w:bCs/>
          <w:iCs/>
          <w:color w:val="222222"/>
          <w:lang w:val="it-IT" w:eastAsia="en-US"/>
        </w:rPr>
        <w:t>titled</w:t>
      </w:r>
      <w:r w:rsidR="003F65AB">
        <w:rPr>
          <w:rFonts w:ascii="Arial" w:hAnsi="Arial" w:cs="Arial"/>
          <w:b/>
          <w:bCs/>
          <w:iCs/>
          <w:color w:val="222222"/>
          <w:lang w:val="it-IT" w:eastAsia="en-US"/>
        </w:rPr>
        <w:t xml:space="preserve"> </w:t>
      </w:r>
      <w:r w:rsidR="00435A9B">
        <w:rPr>
          <w:rFonts w:ascii="Arial" w:hAnsi="Arial" w:cs="Arial"/>
          <w:b/>
          <w:bCs/>
          <w:iCs/>
          <w:color w:val="222222"/>
          <w:lang w:val="it-IT" w:eastAsia="en-US"/>
        </w:rPr>
        <w:t>"</w:t>
      </w:r>
      <w:r w:rsidR="00435A9B" w:rsidRPr="00435A9B">
        <w:rPr>
          <w:rFonts w:ascii="Arial" w:hAnsi="Arial" w:cs="Arial"/>
          <w:b/>
          <w:bCs/>
          <w:iCs/>
          <w:color w:val="222222"/>
          <w:lang w:val="it-IT" w:eastAsia="en-US"/>
        </w:rPr>
        <w:t>env-pnd-daa-inma_revised EC V_TC DEF</w:t>
      </w:r>
      <w:r w:rsidR="00435A9B">
        <w:rPr>
          <w:rFonts w:ascii="Arial" w:hAnsi="Arial" w:cs="Arial"/>
          <w:b/>
          <w:bCs/>
          <w:iCs/>
          <w:color w:val="222222"/>
          <w:lang w:val="it-IT" w:eastAsia="en-US"/>
        </w:rPr>
        <w:t>"</w:t>
      </w:r>
      <w:r w:rsidRPr="0055120E">
        <w:rPr>
          <w:rFonts w:ascii="Arial" w:hAnsi="Arial" w:cs="Arial"/>
          <w:b/>
          <w:bCs/>
          <w:iCs/>
          <w:color w:val="222222"/>
          <w:lang w:val="it-IT" w:eastAsia="en-US"/>
        </w:rPr>
        <w:t>, accessed through DataShield</w:t>
      </w:r>
    </w:p>
    <w:p w14:paraId="75D8640F"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9839B4C"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18E9723A"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7. The User agrees to establish appropriate administrative, technical, and physical safeguards to prevent unauthorized use or access to the data.</w:t>
      </w:r>
    </w:p>
    <w:p w14:paraId="4ECFD6B6"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166CF470"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CEA2AE0"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8. In an effort to avoid simultaneous submission of similar articles to scientific journals, the User agrees to notify the Cohort Study upon the submission of any and all manuscripts submitted for publication based on findings from analysis of the Cohort Study data, and appropriate co-authors included based on their collaboration. Notification shall include the title of each manuscript, an abstract for each manuscript, authorships, and the name(s) of the journal(s) to which the manuscript(s) will be submitted. Notification shall be directe</w:t>
      </w:r>
      <w:r>
        <w:rPr>
          <w:rFonts w:ascii="Arial" w:hAnsi="Arial" w:cs="Arial"/>
          <w:color w:val="000000"/>
          <w:lang w:val="en-GB"/>
        </w:rPr>
        <w:t xml:space="preserve">d to the Cohort Study </w:t>
      </w:r>
      <w:proofErr w:type="spellStart"/>
      <w:r>
        <w:rPr>
          <w:rFonts w:ascii="Arial" w:hAnsi="Arial" w:cs="Arial"/>
          <w:color w:val="000000"/>
          <w:lang w:val="en-GB"/>
        </w:rPr>
        <w:t>point­of­</w:t>
      </w:r>
      <w:r w:rsidRPr="00B35688">
        <w:rPr>
          <w:rFonts w:ascii="Arial" w:hAnsi="Arial" w:cs="Arial"/>
          <w:color w:val="000000"/>
          <w:lang w:val="en-GB"/>
        </w:rPr>
        <w:t>contact</w:t>
      </w:r>
      <w:proofErr w:type="spellEnd"/>
      <w:r w:rsidRPr="00B35688">
        <w:rPr>
          <w:rFonts w:ascii="Arial" w:hAnsi="Arial" w:cs="Arial"/>
          <w:color w:val="000000"/>
          <w:lang w:val="en-GB"/>
        </w:rPr>
        <w:t xml:space="preserve"> specified in section 5 or the Cohort Study signatory to this agreement shown in section 15.</w:t>
      </w:r>
    </w:p>
    <w:p w14:paraId="6E7BCA6F"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1E11F64B"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3222595D" w14:textId="77777777" w:rsidR="00DA0E73" w:rsidRPr="008D3751"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9</w:t>
      </w:r>
      <w:r w:rsidRPr="00800C5C">
        <w:rPr>
          <w:rFonts w:ascii="Arial" w:hAnsi="Arial" w:cs="Arial"/>
          <w:color w:val="000000"/>
          <w:lang w:val="en-GB"/>
        </w:rPr>
        <w:t xml:space="preserve">. </w:t>
      </w:r>
      <w:r w:rsidR="00BD13CB" w:rsidRPr="00474553">
        <w:rPr>
          <w:rFonts w:ascii="Arial" w:hAnsi="Arial" w:cs="Arial"/>
          <w:color w:val="000000"/>
          <w:lang w:val="en-GB"/>
        </w:rPr>
        <w:t xml:space="preserve">The following credit line and disclaimer will be used on all reports, publications and other materials resulting from use of the data </w:t>
      </w:r>
      <w:r w:rsidR="00BD13CB" w:rsidRPr="00474553">
        <w:rPr>
          <w:rFonts w:ascii="Arial" w:hAnsi="Arial" w:cs="Arial"/>
          <w:color w:val="000000"/>
          <w:lang w:val="en-US"/>
        </w:rPr>
        <w:t xml:space="preserve">(to be reviewed and updated at the time of submission of manuscripts): </w:t>
      </w:r>
      <w:r w:rsidR="00BD13CB" w:rsidRPr="00474553">
        <w:rPr>
          <w:rFonts w:ascii="Arial" w:hAnsi="Arial" w:cs="Arial"/>
          <w:color w:val="000000"/>
          <w:lang w:val="en-GB"/>
        </w:rPr>
        <w:t xml:space="preserve">Data used for this research was provided by the INMA – INfancia y Medio Ambiente [Environment and Childhood] Project (www.proyectoinma.org), which is supported in part by funds. This study was funded by grants from Instituto de </w:t>
      </w:r>
      <w:proofErr w:type="spellStart"/>
      <w:r w:rsidR="00BD13CB" w:rsidRPr="00474553">
        <w:rPr>
          <w:rFonts w:ascii="Arial" w:hAnsi="Arial" w:cs="Arial"/>
          <w:color w:val="000000"/>
          <w:lang w:val="en-GB"/>
        </w:rPr>
        <w:t>Salud</w:t>
      </w:r>
      <w:proofErr w:type="spellEnd"/>
      <w:r w:rsidR="00BD13CB" w:rsidRPr="00474553">
        <w:rPr>
          <w:rFonts w:ascii="Arial" w:hAnsi="Arial" w:cs="Arial"/>
          <w:color w:val="000000"/>
          <w:lang w:val="en-GB"/>
        </w:rPr>
        <w:t xml:space="preserve"> Carlos III (Red INMA G03/176 and CB06/02/0041), </w:t>
      </w:r>
      <w:r w:rsidR="00BD13CB" w:rsidRPr="00474553">
        <w:rPr>
          <w:rFonts w:ascii="Arial" w:hAnsi="Arial" w:cs="Arial"/>
          <w:color w:val="000000"/>
          <w:lang w:val="en-US"/>
        </w:rPr>
        <w:t>Spanish Ministry of Health (</w:t>
      </w:r>
      <w:r w:rsidR="00BD13CB" w:rsidRPr="00474553">
        <w:rPr>
          <w:rFonts w:ascii="Arial" w:hAnsi="Arial" w:cs="Arial"/>
          <w:color w:val="000000"/>
          <w:shd w:val="clear" w:color="auto" w:fill="FFFFFF"/>
          <w:lang w:val="en-US"/>
        </w:rPr>
        <w:t xml:space="preserve">FIS-97/1102, </w:t>
      </w:r>
      <w:r w:rsidR="00BD13CB" w:rsidRPr="00474553">
        <w:rPr>
          <w:rFonts w:ascii="Arial" w:hAnsi="Arial" w:cs="Arial"/>
          <w:color w:val="000000"/>
          <w:lang w:val="en-GB"/>
        </w:rPr>
        <w:t>FIS-</w:t>
      </w:r>
      <w:r w:rsidR="00BD13CB" w:rsidRPr="00474553">
        <w:rPr>
          <w:rFonts w:ascii="Arial" w:hAnsi="Arial" w:cs="Arial"/>
          <w:color w:val="000000"/>
          <w:lang w:val="en-US"/>
        </w:rPr>
        <w:t xml:space="preserve">07/0252, </w:t>
      </w:r>
      <w:r w:rsidR="00BD13CB" w:rsidRPr="00474553">
        <w:rPr>
          <w:rFonts w:ascii="Arial" w:hAnsi="Arial" w:cs="Arial"/>
          <w:color w:val="000000"/>
          <w:shd w:val="clear" w:color="auto" w:fill="FFFFFF"/>
          <w:lang w:val="en-US"/>
        </w:rPr>
        <w:t>FIS-PS09/00362,</w:t>
      </w:r>
      <w:r w:rsidR="00BD13CB" w:rsidRPr="00474553">
        <w:rPr>
          <w:rFonts w:ascii="Arial" w:hAnsi="Arial" w:cs="Arial"/>
          <w:color w:val="000000"/>
          <w:lang w:val="en-US"/>
        </w:rPr>
        <w:t xml:space="preserve"> </w:t>
      </w:r>
      <w:r w:rsidR="00BD13CB" w:rsidRPr="00474553">
        <w:rPr>
          <w:rFonts w:ascii="Arial" w:hAnsi="Arial" w:cs="Arial"/>
          <w:color w:val="000000"/>
          <w:shd w:val="clear" w:color="auto" w:fill="FFFFFF"/>
          <w:lang w:val="en-US"/>
        </w:rPr>
        <w:t xml:space="preserve">97/0588, 00/0021-2, PI061756, PS0901958, PI14/00677 </w:t>
      </w:r>
      <w:proofErr w:type="spellStart"/>
      <w:r w:rsidR="00BD13CB" w:rsidRPr="00474553">
        <w:rPr>
          <w:rFonts w:ascii="Arial" w:hAnsi="Arial" w:cs="Arial"/>
          <w:color w:val="000000"/>
          <w:shd w:val="clear" w:color="auto" w:fill="FFFFFF"/>
          <w:lang w:val="en-US"/>
        </w:rPr>
        <w:t>incl.FEDER</w:t>
      </w:r>
      <w:proofErr w:type="spellEnd"/>
      <w:r w:rsidR="00BD13CB" w:rsidRPr="00474553">
        <w:rPr>
          <w:rFonts w:ascii="Arial" w:hAnsi="Arial" w:cs="Arial"/>
          <w:color w:val="000000"/>
          <w:shd w:val="clear" w:color="auto" w:fill="FFFFFF"/>
          <w:lang w:val="en-US"/>
        </w:rPr>
        <w:t xml:space="preserve"> funds, </w:t>
      </w:r>
      <w:r w:rsidR="00BD13CB" w:rsidRPr="00474553">
        <w:rPr>
          <w:rFonts w:ascii="Arial" w:hAnsi="Arial" w:cs="Arial"/>
          <w:color w:val="000000"/>
          <w:shd w:val="clear" w:color="auto" w:fill="FFFFFF"/>
          <w:lang w:val="en-GB"/>
        </w:rPr>
        <w:t>FIS-PS09/00090,</w:t>
      </w:r>
      <w:r w:rsidR="00BD13CB" w:rsidRPr="00474553">
        <w:rPr>
          <w:rFonts w:ascii="Arial" w:hAnsi="Arial" w:cs="Arial"/>
          <w:color w:val="000000"/>
          <w:shd w:val="clear" w:color="auto" w:fill="FFFFFF"/>
          <w:lang w:val="en-US"/>
        </w:rPr>
        <w:t xml:space="preserve"> </w:t>
      </w:r>
      <w:r w:rsidR="00BD13CB" w:rsidRPr="00474553">
        <w:rPr>
          <w:rFonts w:ascii="Arial" w:hAnsi="Arial" w:cs="Arial"/>
          <w:color w:val="000000"/>
          <w:lang w:val="en-GB"/>
        </w:rPr>
        <w:t>PI041436, FIS-PI042018, FIS-PI06/0867</w:t>
      </w:r>
      <w:r w:rsidR="00BD13CB" w:rsidRPr="00474553">
        <w:rPr>
          <w:rFonts w:ascii="Arial" w:hAnsi="Arial" w:cs="Arial"/>
          <w:color w:val="000000"/>
          <w:lang w:val="en-US"/>
        </w:rPr>
        <w:t xml:space="preserve">, </w:t>
      </w:r>
      <w:r w:rsidR="00BD13CB" w:rsidRPr="00474553">
        <w:rPr>
          <w:rFonts w:ascii="Arial" w:hAnsi="Arial" w:cs="Arial"/>
          <w:color w:val="000000"/>
          <w:lang w:val="en-GB"/>
        </w:rPr>
        <w:t>PI081151 incl. FEDER funds, FIS-PI09/02311 and FIS-PI13/02187, and</w:t>
      </w:r>
      <w:r w:rsidR="00BD13CB" w:rsidRPr="00474553">
        <w:rPr>
          <w:rFonts w:ascii="Arial" w:hAnsi="Arial" w:cs="Arial"/>
          <w:color w:val="000000"/>
          <w:lang w:val="en-US"/>
        </w:rPr>
        <w:t xml:space="preserve"> </w:t>
      </w:r>
      <w:r w:rsidR="00BD13CB" w:rsidRPr="00474553">
        <w:rPr>
          <w:rFonts w:ascii="Arial" w:hAnsi="Arial" w:cs="Arial"/>
          <w:color w:val="000000"/>
          <w:lang w:val="en-GB"/>
        </w:rPr>
        <w:t xml:space="preserve">FIS-FEDER 03/1615, 04/1509, 04/1112, 04/1931, 05/1079, 05/1052, 06/1213, 07/0314, 09/02647, 11/01007, 11/0178, </w:t>
      </w:r>
      <w:r w:rsidR="00BD13CB" w:rsidRPr="00474553">
        <w:rPr>
          <w:rFonts w:ascii="Arial" w:hAnsi="Arial" w:cs="Arial"/>
          <w:lang w:val="en-GB"/>
        </w:rPr>
        <w:t xml:space="preserve">11/02591, 11/02038, PI12/01890 incl. FEDER funds, 13/1944, 13/2032, FIS-PI13/02429, 14/0891, 14/1687 and </w:t>
      </w:r>
      <w:r w:rsidR="00BD13CB" w:rsidRPr="00474553">
        <w:rPr>
          <w:rFonts w:ascii="Arial" w:hAnsi="Arial" w:cs="Arial"/>
          <w:shd w:val="clear" w:color="auto" w:fill="FFFFFF"/>
          <w:lang w:val="en-US"/>
        </w:rPr>
        <w:t xml:space="preserve">CP13/00054 </w:t>
      </w:r>
      <w:r w:rsidR="00BD13CB" w:rsidRPr="00474553">
        <w:rPr>
          <w:rFonts w:ascii="Arial" w:hAnsi="Arial" w:cs="Arial"/>
          <w:lang w:val="en-GB"/>
        </w:rPr>
        <w:t>incl. FEDER funds</w:t>
      </w:r>
      <w:r w:rsidR="00BD13CB" w:rsidRPr="00474553">
        <w:rPr>
          <w:rFonts w:ascii="Arial" w:hAnsi="Arial" w:cs="Arial"/>
          <w:lang w:val="en-US"/>
        </w:rPr>
        <w:t xml:space="preserve">), Spanish Ministry of Economy and Competitiveness (SAF2012-32991 </w:t>
      </w:r>
      <w:r w:rsidR="00BD13CB" w:rsidRPr="00474553">
        <w:rPr>
          <w:rFonts w:ascii="Arial" w:hAnsi="Arial" w:cs="Arial"/>
          <w:lang w:val="en-GB"/>
        </w:rPr>
        <w:t>incl. FEDER funds</w:t>
      </w:r>
      <w:r w:rsidR="00BD13CB" w:rsidRPr="00474553">
        <w:rPr>
          <w:rFonts w:ascii="Arial" w:hAnsi="Arial" w:cs="Arial"/>
          <w:lang w:val="en-US"/>
        </w:rPr>
        <w:t xml:space="preserve">), </w:t>
      </w:r>
      <w:bookmarkStart w:id="0" w:name="OLE_LINK1"/>
      <w:bookmarkStart w:id="1" w:name="OLE_LINK2"/>
      <w:r w:rsidR="00BD13CB" w:rsidRPr="00474553">
        <w:rPr>
          <w:rFonts w:ascii="Arial" w:hAnsi="Arial" w:cs="Arial"/>
          <w:lang w:val="en-US"/>
        </w:rPr>
        <w:t xml:space="preserve">CIBERESP, </w:t>
      </w:r>
      <w:proofErr w:type="spellStart"/>
      <w:r w:rsidR="00BD13CB" w:rsidRPr="00474553">
        <w:rPr>
          <w:rFonts w:ascii="Arial" w:hAnsi="Arial" w:cs="Arial"/>
          <w:lang w:val="en-GB"/>
        </w:rPr>
        <w:t>Generalitat</w:t>
      </w:r>
      <w:proofErr w:type="spellEnd"/>
      <w:r w:rsidR="00BD13CB" w:rsidRPr="00474553">
        <w:rPr>
          <w:rFonts w:ascii="Arial" w:hAnsi="Arial" w:cs="Arial"/>
          <w:lang w:val="en-GB"/>
        </w:rPr>
        <w:t xml:space="preserve"> de Catalunya-CIRIT 1999SGR 00241, </w:t>
      </w:r>
      <w:proofErr w:type="spellStart"/>
      <w:r w:rsidR="00BD13CB" w:rsidRPr="00474553">
        <w:rPr>
          <w:rFonts w:ascii="Arial" w:hAnsi="Arial" w:cs="Arial"/>
          <w:lang w:val="en-GB"/>
        </w:rPr>
        <w:t>Generalitat</w:t>
      </w:r>
      <w:proofErr w:type="spellEnd"/>
      <w:r w:rsidR="00BD13CB" w:rsidRPr="00474553">
        <w:rPr>
          <w:rFonts w:ascii="Arial" w:hAnsi="Arial" w:cs="Arial"/>
          <w:lang w:val="en-GB"/>
        </w:rPr>
        <w:t xml:space="preserve"> de Catalunya-AGAUR (2009 SGR 501, 2014 SGR 822), the </w:t>
      </w:r>
      <w:proofErr w:type="spellStart"/>
      <w:r w:rsidR="00BD13CB" w:rsidRPr="00474553">
        <w:rPr>
          <w:rFonts w:ascii="Arial" w:hAnsi="Arial" w:cs="Arial"/>
          <w:lang w:val="en-GB"/>
        </w:rPr>
        <w:t>Conselleria</w:t>
      </w:r>
      <w:proofErr w:type="spellEnd"/>
      <w:r w:rsidR="00BD13CB" w:rsidRPr="00474553">
        <w:rPr>
          <w:rFonts w:ascii="Arial" w:hAnsi="Arial" w:cs="Arial"/>
          <w:lang w:val="en-GB"/>
        </w:rPr>
        <w:t xml:space="preserve"> de </w:t>
      </w:r>
      <w:proofErr w:type="spellStart"/>
      <w:r w:rsidR="00BD13CB" w:rsidRPr="00474553">
        <w:rPr>
          <w:rFonts w:ascii="Arial" w:hAnsi="Arial" w:cs="Arial"/>
          <w:lang w:val="en-GB"/>
        </w:rPr>
        <w:t>Sanitat</w:t>
      </w:r>
      <w:proofErr w:type="spellEnd"/>
      <w:r w:rsidR="00BD13CB" w:rsidRPr="00474553">
        <w:rPr>
          <w:rFonts w:ascii="Arial" w:hAnsi="Arial" w:cs="Arial"/>
          <w:lang w:val="en-GB"/>
        </w:rPr>
        <w:t xml:space="preserve"> </w:t>
      </w:r>
      <w:proofErr w:type="spellStart"/>
      <w:r w:rsidR="00BD13CB" w:rsidRPr="00474553">
        <w:rPr>
          <w:rFonts w:ascii="Arial" w:hAnsi="Arial" w:cs="Arial"/>
          <w:lang w:val="en-GB"/>
        </w:rPr>
        <w:t>Generalitat</w:t>
      </w:r>
      <w:proofErr w:type="spellEnd"/>
      <w:r w:rsidR="00BD13CB" w:rsidRPr="00474553">
        <w:rPr>
          <w:rFonts w:ascii="Arial" w:hAnsi="Arial" w:cs="Arial"/>
          <w:lang w:val="en-GB"/>
        </w:rPr>
        <w:t xml:space="preserve"> </w:t>
      </w:r>
      <w:proofErr w:type="spellStart"/>
      <w:r w:rsidR="00BD13CB" w:rsidRPr="00474553">
        <w:rPr>
          <w:rFonts w:ascii="Arial" w:hAnsi="Arial" w:cs="Arial"/>
          <w:lang w:val="en-GB"/>
        </w:rPr>
        <w:t>Valenciana</w:t>
      </w:r>
      <w:proofErr w:type="spellEnd"/>
      <w:r w:rsidR="00BD13CB" w:rsidRPr="00474553">
        <w:rPr>
          <w:rFonts w:ascii="Arial" w:hAnsi="Arial" w:cs="Arial"/>
          <w:lang w:val="en-GB"/>
        </w:rPr>
        <w:t xml:space="preserve">, Department of Health of the Basque Government (2005111093, 2009111069 and 2013111089), the Provincial Government of Gipuzkoa (DFG06/004 and DFG08/001), </w:t>
      </w:r>
      <w:proofErr w:type="spellStart"/>
      <w:r w:rsidR="00BD13CB" w:rsidRPr="00474553">
        <w:rPr>
          <w:rFonts w:ascii="Arial" w:hAnsi="Arial" w:cs="Arial"/>
          <w:shd w:val="clear" w:color="auto" w:fill="FFFFFF"/>
          <w:lang w:val="en-US"/>
        </w:rPr>
        <w:t>Fundació</w:t>
      </w:r>
      <w:proofErr w:type="spellEnd"/>
      <w:r w:rsidR="00BD13CB" w:rsidRPr="00474553">
        <w:rPr>
          <w:rFonts w:ascii="Arial" w:hAnsi="Arial" w:cs="Arial"/>
          <w:shd w:val="clear" w:color="auto" w:fill="FFFFFF"/>
          <w:lang w:val="en-US"/>
        </w:rPr>
        <w:t xml:space="preserve"> La Caixa (97/009-00 and 00/077-00), </w:t>
      </w:r>
      <w:r w:rsidR="00BD13CB" w:rsidRPr="00474553">
        <w:rPr>
          <w:rFonts w:ascii="Arial" w:hAnsi="Arial" w:cs="Arial"/>
          <w:shd w:val="clear" w:color="auto" w:fill="FFFFFF"/>
          <w:lang w:val="en-GB"/>
        </w:rPr>
        <w:t xml:space="preserve">Beca de la IV </w:t>
      </w:r>
      <w:proofErr w:type="spellStart"/>
      <w:r w:rsidR="00BD13CB" w:rsidRPr="00474553">
        <w:rPr>
          <w:rFonts w:ascii="Arial" w:hAnsi="Arial" w:cs="Arial"/>
          <w:shd w:val="clear" w:color="auto" w:fill="FFFFFF"/>
          <w:lang w:val="en-GB"/>
        </w:rPr>
        <w:t>convocatoria</w:t>
      </w:r>
      <w:proofErr w:type="spellEnd"/>
      <w:r w:rsidR="00BD13CB" w:rsidRPr="00474553">
        <w:rPr>
          <w:rFonts w:ascii="Arial" w:hAnsi="Arial" w:cs="Arial"/>
          <w:shd w:val="clear" w:color="auto" w:fill="FFFFFF"/>
          <w:lang w:val="en-GB"/>
        </w:rPr>
        <w:t xml:space="preserve"> de </w:t>
      </w:r>
      <w:proofErr w:type="spellStart"/>
      <w:r w:rsidR="00BD13CB" w:rsidRPr="00474553">
        <w:rPr>
          <w:rFonts w:ascii="Arial" w:hAnsi="Arial" w:cs="Arial"/>
          <w:shd w:val="clear" w:color="auto" w:fill="FFFFFF"/>
          <w:lang w:val="en-GB"/>
        </w:rPr>
        <w:t>Ayudas</w:t>
      </w:r>
      <w:proofErr w:type="spellEnd"/>
      <w:r w:rsidR="00BD13CB" w:rsidRPr="00474553">
        <w:rPr>
          <w:rFonts w:ascii="Arial" w:hAnsi="Arial" w:cs="Arial"/>
          <w:shd w:val="clear" w:color="auto" w:fill="FFFFFF"/>
          <w:lang w:val="en-GB"/>
        </w:rPr>
        <w:t xml:space="preserve"> a la </w:t>
      </w:r>
      <w:proofErr w:type="spellStart"/>
      <w:r w:rsidR="00BD13CB" w:rsidRPr="00474553">
        <w:rPr>
          <w:rFonts w:ascii="Arial" w:hAnsi="Arial" w:cs="Arial"/>
          <w:shd w:val="clear" w:color="auto" w:fill="FFFFFF"/>
          <w:lang w:val="en-GB"/>
        </w:rPr>
        <w:t>Investigación</w:t>
      </w:r>
      <w:proofErr w:type="spellEnd"/>
      <w:r w:rsidR="00BD13CB" w:rsidRPr="00474553">
        <w:rPr>
          <w:rFonts w:ascii="Arial" w:hAnsi="Arial" w:cs="Arial"/>
          <w:shd w:val="clear" w:color="auto" w:fill="FFFFFF"/>
          <w:lang w:val="en-GB"/>
        </w:rPr>
        <w:t xml:space="preserve"> </w:t>
      </w:r>
      <w:proofErr w:type="spellStart"/>
      <w:r w:rsidR="00BD13CB" w:rsidRPr="00474553">
        <w:rPr>
          <w:rFonts w:ascii="Arial" w:hAnsi="Arial" w:cs="Arial"/>
          <w:shd w:val="clear" w:color="auto" w:fill="FFFFFF"/>
          <w:lang w:val="en-GB"/>
        </w:rPr>
        <w:t>en</w:t>
      </w:r>
      <w:proofErr w:type="spellEnd"/>
      <w:r w:rsidR="00BD13CB" w:rsidRPr="00474553">
        <w:rPr>
          <w:rFonts w:ascii="Arial" w:hAnsi="Arial" w:cs="Arial"/>
          <w:shd w:val="clear" w:color="auto" w:fill="FFFFFF"/>
          <w:lang w:val="en-GB"/>
        </w:rPr>
        <w:t xml:space="preserve"> </w:t>
      </w:r>
      <w:proofErr w:type="spellStart"/>
      <w:r w:rsidR="00BD13CB" w:rsidRPr="00474553">
        <w:rPr>
          <w:rFonts w:ascii="Arial" w:hAnsi="Arial" w:cs="Arial"/>
          <w:shd w:val="clear" w:color="auto" w:fill="FFFFFF"/>
          <w:lang w:val="en-GB"/>
        </w:rPr>
        <w:t>Enfermedades</w:t>
      </w:r>
      <w:proofErr w:type="spellEnd"/>
      <w:r w:rsidR="00BD13CB" w:rsidRPr="00474553">
        <w:rPr>
          <w:rFonts w:ascii="Arial" w:hAnsi="Arial" w:cs="Arial"/>
          <w:shd w:val="clear" w:color="auto" w:fill="FFFFFF"/>
          <w:lang w:val="en-GB"/>
        </w:rPr>
        <w:t xml:space="preserve"> </w:t>
      </w:r>
      <w:proofErr w:type="spellStart"/>
      <w:r w:rsidR="00BD13CB" w:rsidRPr="00474553">
        <w:rPr>
          <w:rFonts w:ascii="Arial" w:hAnsi="Arial" w:cs="Arial"/>
          <w:shd w:val="clear" w:color="auto" w:fill="FFFFFF"/>
          <w:lang w:val="en-GB"/>
        </w:rPr>
        <w:t>Neurodegenerativas</w:t>
      </w:r>
      <w:proofErr w:type="spellEnd"/>
      <w:r w:rsidR="00BD13CB" w:rsidRPr="00474553">
        <w:rPr>
          <w:rFonts w:ascii="Arial" w:hAnsi="Arial" w:cs="Arial"/>
          <w:shd w:val="clear" w:color="auto" w:fill="FFFFFF"/>
          <w:lang w:val="en-GB"/>
        </w:rPr>
        <w:t xml:space="preserve"> de La Caixa, </w:t>
      </w:r>
      <w:proofErr w:type="spellStart"/>
      <w:r w:rsidR="00BD13CB" w:rsidRPr="00474553">
        <w:rPr>
          <w:rFonts w:ascii="Arial" w:hAnsi="Arial" w:cs="Arial"/>
          <w:shd w:val="clear" w:color="auto" w:fill="FFFFFF"/>
          <w:lang w:val="en-GB"/>
        </w:rPr>
        <w:t>Fundació</w:t>
      </w:r>
      <w:proofErr w:type="spellEnd"/>
      <w:r w:rsidR="00BD13CB" w:rsidRPr="00474553">
        <w:rPr>
          <w:rFonts w:ascii="Arial" w:hAnsi="Arial" w:cs="Arial"/>
          <w:shd w:val="clear" w:color="auto" w:fill="FFFFFF"/>
          <w:lang w:val="en-GB"/>
        </w:rPr>
        <w:t xml:space="preserve"> La </w:t>
      </w:r>
      <w:proofErr w:type="spellStart"/>
      <w:r w:rsidR="00BD13CB" w:rsidRPr="00474553">
        <w:rPr>
          <w:rFonts w:ascii="Arial" w:hAnsi="Arial" w:cs="Arial"/>
          <w:shd w:val="clear" w:color="auto" w:fill="FFFFFF"/>
          <w:lang w:val="en-GB"/>
        </w:rPr>
        <w:t>marató</w:t>
      </w:r>
      <w:proofErr w:type="spellEnd"/>
      <w:r w:rsidR="00BD13CB" w:rsidRPr="00474553">
        <w:rPr>
          <w:rFonts w:ascii="Arial" w:hAnsi="Arial" w:cs="Arial"/>
          <w:shd w:val="clear" w:color="auto" w:fill="FFFFFF"/>
          <w:lang w:val="en-GB"/>
        </w:rPr>
        <w:t xml:space="preserve"> de TV3 (090430),</w:t>
      </w:r>
      <w:r w:rsidR="00BD13CB" w:rsidRPr="00474553">
        <w:rPr>
          <w:rFonts w:ascii="Arial" w:hAnsi="Arial" w:cs="Arial"/>
          <w:shd w:val="clear" w:color="auto" w:fill="FFFFFF"/>
          <w:lang w:val="en-US"/>
        </w:rPr>
        <w:t xml:space="preserve"> </w:t>
      </w:r>
      <w:proofErr w:type="spellStart"/>
      <w:r w:rsidR="00BD13CB" w:rsidRPr="00474553">
        <w:rPr>
          <w:rFonts w:ascii="Arial" w:hAnsi="Arial" w:cs="Arial"/>
          <w:lang w:val="en-GB"/>
        </w:rPr>
        <w:t>Obra</w:t>
      </w:r>
      <w:proofErr w:type="spellEnd"/>
      <w:r w:rsidR="00BD13CB" w:rsidRPr="00474553">
        <w:rPr>
          <w:rFonts w:ascii="Arial" w:hAnsi="Arial" w:cs="Arial"/>
          <w:lang w:val="en-GB"/>
        </w:rPr>
        <w:t xml:space="preserve"> Social </w:t>
      </w:r>
      <w:proofErr w:type="spellStart"/>
      <w:r w:rsidR="00BD13CB" w:rsidRPr="00474553">
        <w:rPr>
          <w:rFonts w:ascii="Arial" w:hAnsi="Arial" w:cs="Arial"/>
          <w:lang w:val="en-GB"/>
        </w:rPr>
        <w:lastRenderedPageBreak/>
        <w:t>Cajastur</w:t>
      </w:r>
      <w:proofErr w:type="spellEnd"/>
      <w:r w:rsidR="00BD13CB" w:rsidRPr="00474553">
        <w:rPr>
          <w:rFonts w:ascii="Arial" w:hAnsi="Arial" w:cs="Arial"/>
          <w:lang w:val="en-GB"/>
        </w:rPr>
        <w:t xml:space="preserve">/Fundación </w:t>
      </w:r>
      <w:proofErr w:type="spellStart"/>
      <w:r w:rsidR="00BD13CB" w:rsidRPr="00474553">
        <w:rPr>
          <w:rFonts w:ascii="Arial" w:hAnsi="Arial" w:cs="Arial"/>
          <w:lang w:val="en-GB"/>
        </w:rPr>
        <w:t>Liberbank</w:t>
      </w:r>
      <w:proofErr w:type="spellEnd"/>
      <w:r w:rsidR="00BD13CB" w:rsidRPr="00474553">
        <w:rPr>
          <w:rFonts w:ascii="Arial" w:hAnsi="Arial" w:cs="Arial"/>
          <w:lang w:val="en-GB"/>
        </w:rPr>
        <w:t xml:space="preserve">, Universidad de Oviedo, </w:t>
      </w:r>
      <w:bookmarkEnd w:id="0"/>
      <w:bookmarkEnd w:id="1"/>
      <w:r w:rsidR="00BD13CB" w:rsidRPr="00474553">
        <w:rPr>
          <w:rFonts w:ascii="Arial" w:hAnsi="Arial" w:cs="Arial"/>
          <w:lang w:val="en-GB"/>
        </w:rPr>
        <w:t xml:space="preserve">the EU Commission (QLK4-1999-01422, </w:t>
      </w:r>
      <w:r w:rsidR="00BD13CB" w:rsidRPr="00474553">
        <w:rPr>
          <w:rFonts w:ascii="Arial" w:hAnsi="Arial" w:cs="Arial"/>
          <w:shd w:val="clear" w:color="auto" w:fill="FFFFFF"/>
          <w:lang w:val="en-GB"/>
        </w:rPr>
        <w:t>QLK4-CT-2000-00263,</w:t>
      </w:r>
      <w:r w:rsidR="00BD13CB" w:rsidRPr="00474553">
        <w:rPr>
          <w:rFonts w:ascii="Arial" w:hAnsi="Arial" w:cs="Arial"/>
          <w:lang w:val="en-GB"/>
        </w:rPr>
        <w:t xml:space="preserve"> QLK4-2002-00603, CONTAMED FP7-ENV-212502, </w:t>
      </w:r>
      <w:r w:rsidR="00BD13CB" w:rsidRPr="00474553">
        <w:rPr>
          <w:rFonts w:ascii="Arial" w:hAnsi="Arial" w:cs="Arial"/>
          <w:shd w:val="clear" w:color="auto" w:fill="FFFFFF"/>
          <w:lang w:val="en-US"/>
        </w:rPr>
        <w:t>FP7-ENV-2011 cod 282957, HEALTH.2010.2.4.5-1, 261357, 308333, 603794</w:t>
      </w:r>
      <w:r w:rsidR="00BD13CB" w:rsidRPr="00474553">
        <w:rPr>
          <w:rFonts w:ascii="Arial" w:hAnsi="Arial" w:cs="Arial"/>
          <w:lang w:val="en-GB"/>
        </w:rPr>
        <w:t xml:space="preserve">), </w:t>
      </w:r>
      <w:proofErr w:type="spellStart"/>
      <w:r w:rsidR="00BD13CB" w:rsidRPr="00474553">
        <w:rPr>
          <w:rFonts w:ascii="Arial" w:hAnsi="Arial" w:cs="Arial"/>
          <w:lang w:val="en-GB"/>
        </w:rPr>
        <w:t>Agence</w:t>
      </w:r>
      <w:proofErr w:type="spellEnd"/>
      <w:r w:rsidR="00BD13CB" w:rsidRPr="00474553">
        <w:rPr>
          <w:rFonts w:ascii="Arial" w:hAnsi="Arial" w:cs="Arial"/>
          <w:lang w:val="en-GB"/>
        </w:rPr>
        <w:t xml:space="preserve"> </w:t>
      </w:r>
      <w:proofErr w:type="spellStart"/>
      <w:r w:rsidR="00BD13CB" w:rsidRPr="00474553">
        <w:rPr>
          <w:rFonts w:ascii="Arial" w:hAnsi="Arial" w:cs="Arial"/>
          <w:lang w:val="en-GB"/>
        </w:rPr>
        <w:t>Nationale</w:t>
      </w:r>
      <w:proofErr w:type="spellEnd"/>
      <w:r w:rsidR="00BD13CB" w:rsidRPr="00474553">
        <w:rPr>
          <w:rFonts w:ascii="Arial" w:hAnsi="Arial" w:cs="Arial"/>
          <w:lang w:val="en-GB"/>
        </w:rPr>
        <w:t xml:space="preserve"> de </w:t>
      </w:r>
      <w:proofErr w:type="spellStart"/>
      <w:r w:rsidR="00BD13CB" w:rsidRPr="00474553">
        <w:rPr>
          <w:rFonts w:ascii="Arial" w:hAnsi="Arial" w:cs="Arial"/>
          <w:lang w:val="en-GB"/>
        </w:rPr>
        <w:t>Securite</w:t>
      </w:r>
      <w:proofErr w:type="spellEnd"/>
      <w:r w:rsidR="00BD13CB" w:rsidRPr="00474553">
        <w:rPr>
          <w:rFonts w:ascii="Arial" w:hAnsi="Arial" w:cs="Arial"/>
          <w:lang w:val="en-GB"/>
        </w:rPr>
        <w:t xml:space="preserve"> Sanitaire de </w:t>
      </w:r>
      <w:proofErr w:type="spellStart"/>
      <w:r w:rsidR="00BD13CB" w:rsidRPr="00474553">
        <w:rPr>
          <w:rFonts w:ascii="Arial" w:hAnsi="Arial" w:cs="Arial"/>
          <w:lang w:val="en-GB"/>
        </w:rPr>
        <w:t>l'Alimentation</w:t>
      </w:r>
      <w:proofErr w:type="spellEnd"/>
      <w:r w:rsidR="00BD13CB" w:rsidRPr="00474553">
        <w:rPr>
          <w:rFonts w:ascii="Arial" w:hAnsi="Arial" w:cs="Arial"/>
          <w:lang w:val="en-GB"/>
        </w:rPr>
        <w:t xml:space="preserve"> de </w:t>
      </w:r>
      <w:proofErr w:type="spellStart"/>
      <w:r w:rsidR="00BD13CB" w:rsidRPr="00474553">
        <w:rPr>
          <w:rFonts w:ascii="Arial" w:hAnsi="Arial" w:cs="Arial"/>
          <w:lang w:val="en-GB"/>
        </w:rPr>
        <w:t>l'Environnement</w:t>
      </w:r>
      <w:proofErr w:type="spellEnd"/>
      <w:r w:rsidR="00BD13CB" w:rsidRPr="00474553">
        <w:rPr>
          <w:rFonts w:ascii="Arial" w:hAnsi="Arial" w:cs="Arial"/>
          <w:lang w:val="en-GB"/>
        </w:rPr>
        <w:t xml:space="preserve"> et du Travail (1262C0010), </w:t>
      </w:r>
      <w:proofErr w:type="spellStart"/>
      <w:r w:rsidR="00BD13CB" w:rsidRPr="00474553">
        <w:rPr>
          <w:rFonts w:ascii="Arial" w:hAnsi="Arial" w:cs="Arial"/>
          <w:lang w:val="en-GB"/>
        </w:rPr>
        <w:t>Consejería</w:t>
      </w:r>
      <w:proofErr w:type="spellEnd"/>
      <w:r w:rsidR="00BD13CB" w:rsidRPr="00474553">
        <w:rPr>
          <w:rFonts w:ascii="Arial" w:hAnsi="Arial" w:cs="Arial"/>
          <w:lang w:val="en-GB"/>
        </w:rPr>
        <w:t xml:space="preserve"> de </w:t>
      </w:r>
      <w:proofErr w:type="spellStart"/>
      <w:r w:rsidR="00BD13CB" w:rsidRPr="00474553">
        <w:rPr>
          <w:rFonts w:ascii="Arial" w:hAnsi="Arial" w:cs="Arial"/>
          <w:lang w:val="en-GB"/>
        </w:rPr>
        <w:t>Salud</w:t>
      </w:r>
      <w:proofErr w:type="spellEnd"/>
      <w:r w:rsidR="00BD13CB" w:rsidRPr="00474553">
        <w:rPr>
          <w:rFonts w:ascii="Arial" w:hAnsi="Arial" w:cs="Arial"/>
          <w:lang w:val="en-GB"/>
        </w:rPr>
        <w:t xml:space="preserve"> de la Junta de Andalucía (grant number 183/07) and Annual agreements with municipalities in the study area (</w:t>
      </w:r>
      <w:proofErr w:type="spellStart"/>
      <w:r w:rsidR="00BD13CB" w:rsidRPr="00474553">
        <w:rPr>
          <w:rFonts w:ascii="Arial" w:hAnsi="Arial" w:cs="Arial"/>
          <w:lang w:val="en-US"/>
        </w:rPr>
        <w:t>Zumarraga</w:t>
      </w:r>
      <w:proofErr w:type="spellEnd"/>
      <w:r w:rsidR="00BD13CB" w:rsidRPr="00474553">
        <w:rPr>
          <w:rFonts w:ascii="Arial" w:hAnsi="Arial" w:cs="Arial"/>
          <w:lang w:val="en-US"/>
        </w:rPr>
        <w:t xml:space="preserve">, </w:t>
      </w:r>
      <w:proofErr w:type="spellStart"/>
      <w:r w:rsidR="00BD13CB" w:rsidRPr="00474553">
        <w:rPr>
          <w:rFonts w:ascii="Arial" w:hAnsi="Arial" w:cs="Arial"/>
          <w:lang w:val="en-US"/>
        </w:rPr>
        <w:t>Urretxu</w:t>
      </w:r>
      <w:proofErr w:type="spellEnd"/>
      <w:r w:rsidR="00BD13CB" w:rsidRPr="00474553">
        <w:rPr>
          <w:rFonts w:ascii="Arial" w:hAnsi="Arial" w:cs="Arial"/>
          <w:lang w:val="en-US"/>
        </w:rPr>
        <w:t xml:space="preserve">, Legazpi, </w:t>
      </w:r>
      <w:proofErr w:type="spellStart"/>
      <w:r w:rsidR="00BD13CB" w:rsidRPr="00474553">
        <w:rPr>
          <w:rFonts w:ascii="Arial" w:hAnsi="Arial" w:cs="Arial"/>
          <w:lang w:val="en-US"/>
        </w:rPr>
        <w:t>Azkoitia</w:t>
      </w:r>
      <w:proofErr w:type="spellEnd"/>
      <w:r w:rsidR="00BD13CB" w:rsidRPr="00474553">
        <w:rPr>
          <w:rFonts w:ascii="Arial" w:hAnsi="Arial" w:cs="Arial"/>
          <w:lang w:val="en-US"/>
        </w:rPr>
        <w:t xml:space="preserve"> y </w:t>
      </w:r>
      <w:proofErr w:type="spellStart"/>
      <w:r w:rsidR="00BD13CB" w:rsidRPr="00474553">
        <w:rPr>
          <w:rFonts w:ascii="Arial" w:hAnsi="Arial" w:cs="Arial"/>
          <w:lang w:val="en-US"/>
        </w:rPr>
        <w:t>Azpeitia</w:t>
      </w:r>
      <w:proofErr w:type="spellEnd"/>
      <w:r w:rsidR="00BD13CB" w:rsidRPr="00474553">
        <w:rPr>
          <w:rFonts w:ascii="Arial" w:hAnsi="Arial" w:cs="Arial"/>
          <w:lang w:val="en-US"/>
        </w:rPr>
        <w:t xml:space="preserve"> y </w:t>
      </w:r>
      <w:proofErr w:type="spellStart"/>
      <w:r w:rsidR="00BD13CB" w:rsidRPr="00474553">
        <w:rPr>
          <w:rFonts w:ascii="Arial" w:hAnsi="Arial" w:cs="Arial"/>
          <w:lang w:val="en-US"/>
        </w:rPr>
        <w:t>Beasain</w:t>
      </w:r>
      <w:proofErr w:type="spellEnd"/>
      <w:r w:rsidR="00BD13CB" w:rsidRPr="00474553">
        <w:rPr>
          <w:rFonts w:ascii="Arial" w:hAnsi="Arial" w:cs="Arial"/>
          <w:lang w:val="en-GB"/>
        </w:rPr>
        <w:t>)</w:t>
      </w:r>
      <w:r w:rsidR="008271D2">
        <w:rPr>
          <w:rFonts w:ascii="Arial" w:hAnsi="Arial" w:cs="Arial"/>
          <w:lang w:val="en-GB"/>
        </w:rPr>
        <w:t>.</w:t>
      </w:r>
    </w:p>
    <w:p w14:paraId="6ACB0E83"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AF8AD9B"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128CA16" w14:textId="77777777" w:rsidR="003F65AB" w:rsidRPr="00B35688" w:rsidRDefault="00DA0E73" w:rsidP="003F6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 xml:space="preserve">10. The parties mutually agree that the following specified Attachments are part of this Agreement: </w:t>
      </w:r>
    </w:p>
    <w:p w14:paraId="14DD5901" w14:textId="77777777" w:rsidR="003F65AB" w:rsidRDefault="0059441E" w:rsidP="0059441E">
      <w:pPr>
        <w:numPr>
          <w:ilvl w:val="0"/>
          <w:numId w:val="4"/>
        </w:numPr>
        <w:rPr>
          <w:rFonts w:ascii="Arial" w:hAnsi="Arial" w:cs="Arial"/>
          <w:b/>
          <w:bCs/>
          <w:lang w:val="en-US"/>
        </w:rPr>
      </w:pPr>
      <w:r w:rsidRPr="00435A9B">
        <w:rPr>
          <w:rFonts w:ascii="Arial" w:hAnsi="Arial" w:cs="Arial"/>
          <w:b/>
          <w:bCs/>
          <w:iCs/>
          <w:color w:val="222222"/>
          <w:lang w:val="it-IT" w:eastAsia="en-US"/>
        </w:rPr>
        <w:t>env-pnd-daa-inma_revised EC V_TC DEF</w:t>
      </w:r>
    </w:p>
    <w:p w14:paraId="0AAC38E2" w14:textId="77777777" w:rsidR="00E3189F" w:rsidRPr="0061392A" w:rsidRDefault="00E3189F" w:rsidP="003F6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lang w:val="en-US"/>
        </w:rPr>
      </w:pPr>
    </w:p>
    <w:p w14:paraId="0C0EF9F4"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11. The User agrees that in the event the Cohort Study determines or has a reasonable belief that the User has made or may have made disclosure of the aforesaid file(s) that is not authorized by this Agreement, or has used the aforesaid files for commercial purposes, the Cohort Study in its sole discretion may require the User to: (a) promptly investigate and report to the Cohort Study the User's determinations regarding any alleged or actual unauthorized disclosure and/or uses, (b) promptly resolve any problems identified by the investigation; (c) if requested, submit a formal response to an allegation of unauthorized disclosure and/or use; (d) if requested, submit a corrective action plan with steps designed to prevent any future unauthorized disclosures and/or uses; and (e) if requested return data files to the Cohort Study. The User understands that as a result of the Cohort Study's determination or reasonable belief that unauthorized disclosures and/or uses have taken place, the Cohort Study may refuse to release further data to the User for a period of time to be determined by the Cohort Study.</w:t>
      </w:r>
    </w:p>
    <w:p w14:paraId="3597B82E"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18819731"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3E91DFC2"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12. By signing this Agreement, the User agrees to abide by all provisions set out in this Agreement for protection of the data file(s) specified in section 6.</w:t>
      </w:r>
    </w:p>
    <w:p w14:paraId="7D41EEB6"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56FC921"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C83F180"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13. On behalf of the User the undersigned individual hereby attests that he or she is authorized to enter into this Agreement and agrees to all the terms specified herein.</w:t>
      </w:r>
    </w:p>
    <w:p w14:paraId="7DD9ADAA" w14:textId="77777777" w:rsidR="00F5381E" w:rsidRDefault="00F5381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u w:val="single"/>
          <w:lang w:val="en-US"/>
        </w:rPr>
      </w:pPr>
    </w:p>
    <w:p w14:paraId="3CD46E4D" w14:textId="33EA3D6A"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Pr>
          <w:rFonts w:ascii="Arial" w:hAnsi="Arial" w:cs="Arial"/>
          <w:color w:val="000000"/>
          <w:lang w:val="en-US"/>
        </w:rPr>
        <w:t>___________</w:t>
      </w:r>
      <w:r w:rsidRPr="001D3689">
        <w:rPr>
          <w:rFonts w:ascii="Arial" w:hAnsi="Arial" w:cs="Arial"/>
          <w:color w:val="000000"/>
          <w:lang w:val="en-GB"/>
        </w:rPr>
        <w:t xml:space="preserve">________________________ </w:t>
      </w:r>
    </w:p>
    <w:p w14:paraId="3C985FA8" w14:textId="7777777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(Name and Title of Individual ­ Typed or Printed)</w:t>
      </w:r>
    </w:p>
    <w:p w14:paraId="541F1026" w14:textId="77777777" w:rsidR="00F5381E" w:rsidRPr="00E52FC0" w:rsidRDefault="00F5381E"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3C9A8826" w14:textId="3C42EB5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 xml:space="preserve">_____________________________________________________________ </w:t>
      </w:r>
    </w:p>
    <w:p w14:paraId="0F65E4A9" w14:textId="7777777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(Company/Organization)</w:t>
      </w:r>
    </w:p>
    <w:p w14:paraId="48122595" w14:textId="77777777" w:rsidR="00917D99" w:rsidRPr="00E52FC0" w:rsidRDefault="00917D99"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5301EC7A" w14:textId="6E4B4EA8"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 xml:space="preserve">_______________________________________________ </w:t>
      </w:r>
    </w:p>
    <w:p w14:paraId="0BD9F04C" w14:textId="7777777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(Street Address)</w:t>
      </w:r>
    </w:p>
    <w:p w14:paraId="5F4A4B2A" w14:textId="77777777" w:rsidR="00917D99" w:rsidRPr="00E52FC0" w:rsidRDefault="00917D99"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490F599B" w14:textId="5A156C01"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____________________________ (City/State/ZIP Code)</w:t>
      </w:r>
    </w:p>
    <w:p w14:paraId="561EC859" w14:textId="75F8D787" w:rsidR="009D55DD" w:rsidRPr="00E52FC0" w:rsidRDefault="009D55DD"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66715BCA" w14:textId="77777777" w:rsidR="009D55DD" w:rsidRPr="00E52FC0" w:rsidRDefault="009D55DD"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6CED6B78" w14:textId="02DD4EA4"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 xml:space="preserve">___________________________________________________ </w:t>
      </w:r>
    </w:p>
    <w:p w14:paraId="6B40C477" w14:textId="7777777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r w:rsidRPr="00E52FC0">
        <w:rPr>
          <w:rFonts w:ascii="Arial" w:hAnsi="Arial" w:cs="Arial"/>
          <w:color w:val="000000"/>
          <w:highlight w:val="yellow"/>
          <w:lang w:val="en-GB"/>
        </w:rPr>
        <w:t xml:space="preserve">(Phone No. – and </w:t>
      </w:r>
      <w:proofErr w:type="spellStart"/>
      <w:r w:rsidRPr="00E52FC0">
        <w:rPr>
          <w:rFonts w:ascii="Arial" w:hAnsi="Arial" w:cs="Arial"/>
          <w:color w:val="000000"/>
          <w:highlight w:val="yellow"/>
          <w:lang w:val="en-GB"/>
        </w:rPr>
        <w:t>E­Mail</w:t>
      </w:r>
      <w:proofErr w:type="spellEnd"/>
      <w:r w:rsidRPr="00E52FC0">
        <w:rPr>
          <w:rFonts w:ascii="Arial" w:hAnsi="Arial" w:cs="Arial"/>
          <w:color w:val="000000"/>
          <w:highlight w:val="yellow"/>
          <w:lang w:val="en-GB"/>
        </w:rPr>
        <w:t xml:space="preserve"> Address, If Applicable)</w:t>
      </w:r>
    </w:p>
    <w:p w14:paraId="2EBDFC66" w14:textId="77777777" w:rsidR="00DA0E73" w:rsidRPr="00E52FC0"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49888F93" w14:textId="26359423" w:rsidR="00E3189F" w:rsidRPr="00E52FC0"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GB"/>
        </w:rPr>
      </w:pPr>
    </w:p>
    <w:p w14:paraId="417FC2F4"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E52FC0">
        <w:rPr>
          <w:rFonts w:ascii="Arial" w:hAnsi="Arial" w:cs="Arial"/>
          <w:color w:val="000000"/>
          <w:highlight w:val="yellow"/>
          <w:lang w:val="en-GB"/>
        </w:rPr>
        <w:t>Signature (Date)</w:t>
      </w:r>
    </w:p>
    <w:p w14:paraId="5D66D3C5"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4CD71132" w14:textId="77777777" w:rsidR="00E3189F" w:rsidRPr="00B35688"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71BB82D4"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 xml:space="preserve">14. The Custodian, as named in paragraph 4, hereby acknowledges his/her appointment as Custodian of the aforesaid file(s) on behalf of the </w:t>
      </w:r>
      <w:proofErr w:type="gramStart"/>
      <w:r w:rsidRPr="00B35688">
        <w:rPr>
          <w:rFonts w:ascii="Arial" w:hAnsi="Arial" w:cs="Arial"/>
          <w:color w:val="000000"/>
          <w:lang w:val="en-GB"/>
        </w:rPr>
        <w:t>User, and</w:t>
      </w:r>
      <w:proofErr w:type="gramEnd"/>
      <w:r w:rsidRPr="00B35688">
        <w:rPr>
          <w:rFonts w:ascii="Arial" w:hAnsi="Arial" w:cs="Arial"/>
          <w:color w:val="000000"/>
          <w:lang w:val="en-GB"/>
        </w:rPr>
        <w:t xml:space="preserve"> agrees personally and in a representative capacity to comply with all of the provisions of this Agreement on behalf of the User.</w:t>
      </w:r>
    </w:p>
    <w:p w14:paraId="4196ECC9" w14:textId="77777777" w:rsidR="00DA0E73"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US"/>
        </w:rPr>
      </w:pPr>
    </w:p>
    <w:p w14:paraId="5606B8E7" w14:textId="77777777" w:rsidR="00E3189F"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highlight w:val="yellow"/>
          <w:lang w:val="en-US"/>
        </w:rPr>
      </w:pPr>
    </w:p>
    <w:p w14:paraId="3CB22F12" w14:textId="77777777" w:rsidR="00E52FC0" w:rsidRDefault="00E52FC0"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r>
        <w:rPr>
          <w:rFonts w:ascii="Arial" w:hAnsi="Arial" w:cs="Arial"/>
          <w:color w:val="000000"/>
          <w:highlight w:val="yellow"/>
          <w:lang w:val="en-US"/>
        </w:rPr>
        <w:lastRenderedPageBreak/>
        <w:t>Tim Cadman</w:t>
      </w:r>
    </w:p>
    <w:p w14:paraId="55078ED8" w14:textId="5A1A4411"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 xml:space="preserve">____________________________________________________________ </w:t>
      </w:r>
    </w:p>
    <w:p w14:paraId="1DFFE83C"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(Typed or Printed Name and Title of Custodian of File(s)</w:t>
      </w:r>
    </w:p>
    <w:p w14:paraId="7D7D119F"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4219FA12"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799B615F"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58F37BBC" w14:textId="122CF626" w:rsidR="00DA0E73" w:rsidRDefault="00E52FC0"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Pr>
          <w:rFonts w:ascii="Arial" w:hAnsi="Arial" w:cs="Arial"/>
          <w:noProof/>
          <w:color w:val="000000"/>
          <w:lang w:val="en-GB"/>
        </w:rPr>
        <w:drawing>
          <wp:inline distT="0" distB="0" distL="0" distR="0" wp14:anchorId="61EBC1C8" wp14:editId="2C75F56B">
            <wp:extent cx="800100" cy="483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4331" cy="491720"/>
                    </a:xfrm>
                    <a:prstGeom prst="rect">
                      <a:avLst/>
                    </a:prstGeom>
                  </pic:spPr>
                </pic:pic>
              </a:graphicData>
            </a:graphic>
          </wp:inline>
        </w:drawing>
      </w:r>
    </w:p>
    <w:p w14:paraId="0FDECFD0" w14:textId="77777777" w:rsidR="00E3189F" w:rsidRDefault="00E3189F"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02C7B2CE" w14:textId="77777777" w:rsidR="00E52FC0" w:rsidRPr="003F65AB" w:rsidRDefault="00E52FC0" w:rsidP="00E52FC0">
      <w:pPr>
        <w:jc w:val="both"/>
        <w:rPr>
          <w:rFonts w:ascii="Arial" w:hAnsi="Arial" w:cs="Arial"/>
          <w:color w:val="000000"/>
          <w:lang w:val="en-US"/>
        </w:rPr>
      </w:pPr>
    </w:p>
    <w:p w14:paraId="42232FF3" w14:textId="77777777" w:rsidR="00E52FC0" w:rsidRPr="003F65AB" w:rsidRDefault="00E52FC0" w:rsidP="00E52FC0">
      <w:pPr>
        <w:jc w:val="both"/>
        <w:rPr>
          <w:rFonts w:ascii="Arial" w:hAnsi="Arial" w:cs="Arial"/>
          <w:color w:val="000000"/>
          <w:lang w:val="en-US"/>
        </w:rPr>
      </w:pPr>
      <w:r w:rsidRPr="00E52FC0">
        <w:rPr>
          <w:rFonts w:ascii="Arial" w:hAnsi="Arial" w:cs="Arial"/>
          <w:color w:val="000000"/>
          <w:highlight w:val="yellow"/>
          <w:lang w:val="en-US"/>
        </w:rPr>
        <w:t>10</w:t>
      </w:r>
      <w:r w:rsidRPr="00E52FC0">
        <w:rPr>
          <w:rFonts w:ascii="Arial" w:hAnsi="Arial" w:cs="Arial"/>
          <w:color w:val="000000"/>
          <w:highlight w:val="yellow"/>
          <w:vertAlign w:val="superscript"/>
          <w:lang w:val="en-US"/>
        </w:rPr>
        <w:t>th</w:t>
      </w:r>
      <w:r w:rsidRPr="00E52FC0">
        <w:rPr>
          <w:rFonts w:ascii="Arial" w:hAnsi="Arial" w:cs="Arial"/>
          <w:color w:val="000000"/>
          <w:highlight w:val="yellow"/>
          <w:lang w:val="en-US"/>
        </w:rPr>
        <w:t xml:space="preserve"> March 2021</w:t>
      </w:r>
    </w:p>
    <w:p w14:paraId="6573DD6E" w14:textId="50D82093" w:rsidR="00DA0E73" w:rsidRPr="00B35688" w:rsidRDefault="00E52FC0" w:rsidP="00E52FC0">
      <w:pPr>
        <w:jc w:val="both"/>
        <w:rPr>
          <w:rFonts w:ascii="Arial" w:hAnsi="Arial" w:cs="Arial"/>
          <w:color w:val="000000"/>
          <w:lang w:val="en-GB"/>
        </w:rPr>
      </w:pPr>
      <w:r w:rsidRPr="00B35688">
        <w:rPr>
          <w:rFonts w:ascii="Arial" w:hAnsi="Arial" w:cs="Arial"/>
          <w:color w:val="000000"/>
          <w:lang w:val="en-GB"/>
        </w:rPr>
        <w:t>_____________________</w:t>
      </w:r>
      <w:r w:rsidR="00DA0E73" w:rsidRPr="00B35688">
        <w:rPr>
          <w:rFonts w:ascii="Arial" w:hAnsi="Arial" w:cs="Arial"/>
          <w:color w:val="000000"/>
          <w:lang w:val="en-GB"/>
        </w:rPr>
        <w:t>_________________ (Signature) (Date)</w:t>
      </w:r>
    </w:p>
    <w:p w14:paraId="2902A58C"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p>
    <w:p w14:paraId="6595A481" w14:textId="77777777" w:rsidR="00DA0E73" w:rsidRPr="00B35688" w:rsidRDefault="00DA0E73"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GB"/>
        </w:rPr>
      </w:pPr>
      <w:r w:rsidRPr="00B35688">
        <w:rPr>
          <w:rFonts w:ascii="Arial" w:hAnsi="Arial" w:cs="Arial"/>
          <w:color w:val="000000"/>
          <w:lang w:val="en-GB"/>
        </w:rPr>
        <w:t>15. On behalf of the Cohort Study, the undersigned individual hereby attests that he or she is authorized to enter into this Agreement and agrees to all the terms specified herein.</w:t>
      </w:r>
    </w:p>
    <w:p w14:paraId="38D4CEFE" w14:textId="77777777" w:rsidR="00BD14D1" w:rsidRPr="003F65AB" w:rsidRDefault="00BD14D1" w:rsidP="00DA0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n-US"/>
        </w:rPr>
      </w:pPr>
    </w:p>
    <w:p w14:paraId="5715AFDA" w14:textId="77777777" w:rsidR="0003751B" w:rsidRPr="0059441E" w:rsidRDefault="0059441E" w:rsidP="00037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r w:rsidRPr="00BB0957">
        <w:rPr>
          <w:rFonts w:ascii="Arial" w:hAnsi="Arial" w:cs="Arial"/>
          <w:b/>
          <w:bCs/>
          <w:color w:val="000000"/>
          <w:lang w:val="en-GB"/>
        </w:rPr>
        <w:t>Jesús Ibarluzea</w:t>
      </w:r>
    </w:p>
    <w:p w14:paraId="76082645" w14:textId="77777777" w:rsidR="00BB0957" w:rsidRDefault="00BB0957" w:rsidP="00BB0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p>
    <w:p w14:paraId="31B10A5F" w14:textId="77777777" w:rsidR="00BB0957" w:rsidRDefault="00BB0957" w:rsidP="00BB0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r w:rsidRPr="00BB0957">
        <w:rPr>
          <w:rFonts w:ascii="Arial" w:hAnsi="Arial" w:cs="Arial"/>
          <w:bCs/>
          <w:color w:val="000000"/>
          <w:lang w:val="en-US"/>
        </w:rPr>
        <w:t>Preventive Medicine and Public Health department, University of Basque Country (UPV/EHU)</w:t>
      </w:r>
      <w:r>
        <w:rPr>
          <w:rFonts w:ascii="Arial" w:hAnsi="Arial" w:cs="Arial"/>
          <w:bCs/>
          <w:color w:val="000000"/>
          <w:lang w:val="en-US"/>
        </w:rPr>
        <w:t>,</w:t>
      </w:r>
    </w:p>
    <w:p w14:paraId="6FE7A82A" w14:textId="77777777" w:rsidR="00BB0957" w:rsidRPr="00BB0957" w:rsidRDefault="00BB0957" w:rsidP="00BB0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n-US"/>
        </w:rPr>
      </w:pPr>
      <w:r>
        <w:rPr>
          <w:rFonts w:ascii="Arial" w:hAnsi="Arial" w:cs="Arial"/>
          <w:bCs/>
          <w:color w:val="000000"/>
          <w:lang w:val="en-US"/>
        </w:rPr>
        <w:t>C/</w:t>
      </w:r>
      <w:proofErr w:type="spellStart"/>
      <w:r>
        <w:rPr>
          <w:rFonts w:ascii="Arial" w:hAnsi="Arial" w:cs="Arial"/>
          <w:bCs/>
          <w:color w:val="000000"/>
          <w:lang w:val="en-US"/>
        </w:rPr>
        <w:t>Sarriena</w:t>
      </w:r>
      <w:proofErr w:type="spellEnd"/>
      <w:r>
        <w:rPr>
          <w:rFonts w:ascii="Arial" w:hAnsi="Arial" w:cs="Arial"/>
          <w:bCs/>
          <w:color w:val="000000"/>
          <w:lang w:val="en-US"/>
        </w:rPr>
        <w:t xml:space="preserve"> </w:t>
      </w:r>
      <w:proofErr w:type="spellStart"/>
      <w:r>
        <w:rPr>
          <w:rFonts w:ascii="Arial" w:hAnsi="Arial" w:cs="Arial"/>
          <w:bCs/>
          <w:color w:val="000000"/>
          <w:lang w:val="en-US"/>
        </w:rPr>
        <w:t>Leioa</w:t>
      </w:r>
      <w:proofErr w:type="spellEnd"/>
      <w:r>
        <w:rPr>
          <w:rFonts w:ascii="Arial" w:hAnsi="Arial" w:cs="Arial"/>
          <w:bCs/>
          <w:color w:val="000000"/>
          <w:lang w:val="en-US"/>
        </w:rPr>
        <w:t>, 48940, Bizkaia (Spain)</w:t>
      </w:r>
    </w:p>
    <w:p w14:paraId="252B424E" w14:textId="77777777" w:rsidR="00BB0957" w:rsidRPr="00BB0957" w:rsidRDefault="00BB0957" w:rsidP="00BB0957">
      <w:pPr>
        <w:jc w:val="both"/>
        <w:rPr>
          <w:rFonts w:ascii="Arial" w:hAnsi="Arial" w:cs="Arial"/>
          <w:color w:val="000000"/>
        </w:rPr>
      </w:pPr>
      <w:r w:rsidRPr="00BB0957">
        <w:rPr>
          <w:rFonts w:ascii="Arial" w:hAnsi="Arial" w:cs="Arial"/>
          <w:color w:val="000000"/>
        </w:rPr>
        <w:t>E-mail</w:t>
      </w:r>
      <w:r>
        <w:rPr>
          <w:rFonts w:ascii="Arial" w:hAnsi="Arial" w:cs="Arial"/>
          <w:color w:val="000000"/>
        </w:rPr>
        <w:t>: aitana.lertxundi@ehu.eus</w:t>
      </w:r>
    </w:p>
    <w:p w14:paraId="079B654F" w14:textId="77777777" w:rsidR="00BB0957" w:rsidRPr="003F65AB" w:rsidRDefault="00BB0957" w:rsidP="00BB0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rPr>
      </w:pPr>
      <w:proofErr w:type="spellStart"/>
      <w:r w:rsidRPr="00BB0957">
        <w:rPr>
          <w:rFonts w:ascii="Arial" w:hAnsi="Arial" w:cs="Arial"/>
          <w:color w:val="000000"/>
        </w:rPr>
        <w:t>Phone</w:t>
      </w:r>
      <w:proofErr w:type="spellEnd"/>
      <w:r w:rsidRPr="00BB0957">
        <w:rPr>
          <w:rFonts w:ascii="Arial" w:hAnsi="Arial" w:cs="Arial"/>
          <w:color w:val="000000"/>
        </w:rPr>
        <w:t xml:space="preserve">: (+34) </w:t>
      </w:r>
      <w:r>
        <w:rPr>
          <w:rFonts w:ascii="Arial" w:hAnsi="Arial" w:cs="Arial"/>
          <w:color w:val="000000"/>
        </w:rPr>
        <w:t>946015649</w:t>
      </w:r>
    </w:p>
    <w:p w14:paraId="6F8A394D" w14:textId="77777777" w:rsidR="00DA0E73" w:rsidRPr="003F65AB" w:rsidRDefault="00DA0E73" w:rsidP="00DA0E73">
      <w:pPr>
        <w:jc w:val="both"/>
        <w:rPr>
          <w:rFonts w:ascii="Arial" w:hAnsi="Arial" w:cs="Arial"/>
          <w:color w:val="000000"/>
          <w:lang w:val="en-US"/>
        </w:rPr>
      </w:pPr>
    </w:p>
    <w:p w14:paraId="24C52241" w14:textId="421C2ED4" w:rsidR="00E3189F" w:rsidRPr="003F65AB" w:rsidRDefault="00E3189F" w:rsidP="00DA0E73">
      <w:pPr>
        <w:jc w:val="both"/>
        <w:rPr>
          <w:rFonts w:ascii="Arial" w:hAnsi="Arial" w:cs="Arial"/>
          <w:color w:val="000000"/>
          <w:lang w:val="en-US"/>
        </w:rPr>
      </w:pPr>
    </w:p>
    <w:p w14:paraId="3AAF9135" w14:textId="77777777" w:rsidR="00DA0E73" w:rsidRPr="003F65AB" w:rsidRDefault="00DA0E73" w:rsidP="00DA0E73">
      <w:pPr>
        <w:rPr>
          <w:rFonts w:ascii="Arial" w:hAnsi="Arial" w:cs="Arial"/>
          <w:lang w:val="en-US"/>
        </w:rPr>
      </w:pPr>
      <w:r w:rsidRPr="00B35688">
        <w:rPr>
          <w:rFonts w:ascii="Arial" w:hAnsi="Arial" w:cs="Arial"/>
          <w:color w:val="000000"/>
          <w:lang w:val="en-GB"/>
        </w:rPr>
        <w:t>(Signature) (Date)</w:t>
      </w:r>
    </w:p>
    <w:p w14:paraId="7C627325" w14:textId="77777777" w:rsidR="003A3F8C" w:rsidRPr="003F65AB" w:rsidRDefault="003A3F8C" w:rsidP="00EE2912">
      <w:pPr>
        <w:rPr>
          <w:rFonts w:ascii="Verdana" w:hAnsi="Verdana"/>
          <w:b/>
          <w:sz w:val="24"/>
          <w:szCs w:val="24"/>
          <w:lang w:val="en-US"/>
        </w:rPr>
      </w:pPr>
    </w:p>
    <w:sectPr w:rsidR="003A3F8C" w:rsidRPr="003F65AB" w:rsidSect="00A47480">
      <w:headerReference w:type="default" r:id="rId8"/>
      <w:footerReference w:type="even" r:id="rId9"/>
      <w:footerReference w:type="default" r:id="rId10"/>
      <w:pgSz w:w="11906" w:h="16838"/>
      <w:pgMar w:top="2268" w:right="1701" w:bottom="1134" w:left="1701" w:header="709"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98379" w14:textId="77777777" w:rsidR="00D51992" w:rsidRDefault="00D51992">
      <w:r>
        <w:separator/>
      </w:r>
    </w:p>
  </w:endnote>
  <w:endnote w:type="continuationSeparator" w:id="0">
    <w:p w14:paraId="694F4457" w14:textId="77777777" w:rsidR="00D51992" w:rsidRDefault="00D5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DC131" w14:textId="77777777" w:rsidR="00565BAF" w:rsidRDefault="00565BAF" w:rsidP="003728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C95D53" w14:textId="77777777" w:rsidR="00565BAF" w:rsidRDefault="00565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77235" w14:textId="77777777" w:rsidR="006D4FC8" w:rsidRDefault="00BB0957" w:rsidP="007E40A7">
    <w:pPr>
      <w:pStyle w:val="Footer"/>
      <w:tabs>
        <w:tab w:val="left" w:pos="8460"/>
      </w:tabs>
      <w:ind w:right="44"/>
      <w:rPr>
        <w:rFonts w:ascii="Verdana" w:hAnsi="Verdana" w:cs="Arial"/>
        <w:b/>
        <w:color w:val="808080"/>
      </w:rPr>
    </w:pPr>
    <w:r w:rsidRPr="0095253F">
      <w:rPr>
        <w:rFonts w:ascii="Arial" w:hAnsi="Arial" w:cs="Arial"/>
        <w:b/>
        <w:noProof/>
        <w:color w:val="808080"/>
      </w:rPr>
      <mc:AlternateContent>
        <mc:Choice Requires="wps">
          <w:drawing>
            <wp:anchor distT="0" distB="0" distL="114300" distR="114300" simplePos="0" relativeHeight="251656704" behindDoc="0" locked="0" layoutInCell="1" allowOverlap="1" wp14:anchorId="4DDCF294" wp14:editId="30530457">
              <wp:simplePos x="0" y="0"/>
              <wp:positionH relativeFrom="column">
                <wp:posOffset>0</wp:posOffset>
              </wp:positionH>
              <wp:positionV relativeFrom="paragraph">
                <wp:posOffset>12700</wp:posOffset>
              </wp:positionV>
              <wp:extent cx="5372100" cy="0"/>
              <wp:effectExtent l="9525" t="12700" r="9525" b="1587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CBDB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03268"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" strokecolor="#cbdb82" strokeweight="1.5pt"/>
          </w:pict>
        </mc:Fallback>
      </mc:AlternateContent>
    </w:r>
  </w:p>
  <w:p w14:paraId="76254C8B" w14:textId="77777777" w:rsidR="00565BAF" w:rsidRDefault="00565BAF" w:rsidP="007E40A7">
    <w:pPr>
      <w:pStyle w:val="Footer"/>
      <w:framePr w:wrap="around" w:vAnchor="text" w:hAnchor="page" w:x="5821" w:y="166"/>
      <w:rPr>
        <w:rStyle w:val="PageNumber"/>
      </w:rPr>
    </w:pPr>
    <w:r>
      <w:rPr>
        <w:rStyle w:val="PageNumber"/>
      </w:rPr>
      <w:fldChar w:fldCharType="begin"/>
    </w:r>
    <w:r>
      <w:rPr>
        <w:rStyle w:val="PageNumber"/>
      </w:rPr>
      <w:instrText xml:space="preserve">PAGE  </w:instrText>
    </w:r>
    <w:r>
      <w:rPr>
        <w:rStyle w:val="PageNumber"/>
      </w:rPr>
      <w:fldChar w:fldCharType="separate"/>
    </w:r>
    <w:r w:rsidR="003B1149">
      <w:rPr>
        <w:rStyle w:val="PageNumber"/>
        <w:noProof/>
      </w:rPr>
      <w:t>3</w:t>
    </w:r>
    <w:r>
      <w:rPr>
        <w:rStyle w:val="PageNumber"/>
      </w:rPr>
      <w:fldChar w:fldCharType="end"/>
    </w:r>
  </w:p>
  <w:p w14:paraId="0FF662EA" w14:textId="77777777" w:rsidR="0003751B" w:rsidRDefault="0003751B" w:rsidP="007E40A7">
    <w:pPr>
      <w:pStyle w:val="Footer"/>
      <w:tabs>
        <w:tab w:val="left" w:pos="8460"/>
      </w:tabs>
      <w:ind w:right="44"/>
      <w:jc w:val="right"/>
      <w:rPr>
        <w:rFonts w:ascii="Verdana" w:hAnsi="Verdana" w:cs="Arial"/>
        <w:b/>
        <w:color w:val="808080"/>
        <w:sz w:val="18"/>
        <w:szCs w:val="18"/>
      </w:rPr>
    </w:pPr>
    <w:r>
      <w:rPr>
        <w:rFonts w:ascii="Verdana" w:hAnsi="Verdana" w:cs="Arial"/>
        <w:b/>
        <w:color w:val="808080"/>
        <w:sz w:val="18"/>
        <w:szCs w:val="18"/>
      </w:rPr>
      <w:t>@ProyectoINMA</w:t>
    </w:r>
  </w:p>
  <w:p w14:paraId="7A3D6C91" w14:textId="77777777" w:rsidR="00A47480" w:rsidRDefault="00A47480" w:rsidP="006D4FC8">
    <w:pPr>
      <w:pStyle w:val="Footer"/>
      <w:tabs>
        <w:tab w:val="left" w:pos="8460"/>
      </w:tabs>
      <w:ind w:right="44"/>
      <w:jc w:val="right"/>
      <w:rPr>
        <w:rFonts w:ascii="Verdana" w:hAnsi="Verdana" w:cs="Arial"/>
        <w:b/>
        <w:color w:val="808080"/>
        <w:sz w:val="18"/>
        <w:szCs w:val="18"/>
      </w:rPr>
    </w:pPr>
    <w:r>
      <w:rPr>
        <w:rFonts w:ascii="Verdana" w:hAnsi="Verdana" w:cs="Arial"/>
        <w:b/>
        <w:color w:val="808080"/>
        <w:sz w:val="18"/>
        <w:szCs w:val="18"/>
      </w:rPr>
      <w:t>#proyectoinma</w:t>
    </w:r>
  </w:p>
  <w:p w14:paraId="217AF468" w14:textId="77777777" w:rsidR="002E6B69" w:rsidRPr="00ED63FF" w:rsidRDefault="002E6B69" w:rsidP="006D4FC8">
    <w:pPr>
      <w:pStyle w:val="Footer"/>
      <w:tabs>
        <w:tab w:val="left" w:pos="8460"/>
      </w:tabs>
      <w:ind w:right="44"/>
      <w:jc w:val="right"/>
      <w:rPr>
        <w:rFonts w:ascii="Verdana" w:hAnsi="Verdana" w:cs="Arial"/>
        <w:b/>
        <w:color w:val="808080"/>
        <w:sz w:val="18"/>
        <w:szCs w:val="18"/>
      </w:rPr>
    </w:pPr>
    <w:r w:rsidRPr="00ED63FF">
      <w:rPr>
        <w:rFonts w:ascii="Verdana" w:hAnsi="Verdana" w:cs="Arial"/>
        <w:b/>
        <w:color w:val="808080"/>
        <w:sz w:val="18"/>
        <w:szCs w:val="18"/>
      </w:rPr>
      <w:t>www.proyectoinma.org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84AED" w14:textId="77777777" w:rsidR="00D51992" w:rsidRDefault="00D51992">
      <w:r>
        <w:separator/>
      </w:r>
    </w:p>
  </w:footnote>
  <w:footnote w:type="continuationSeparator" w:id="0">
    <w:p w14:paraId="7407A6AF" w14:textId="77777777" w:rsidR="00D51992" w:rsidRDefault="00D5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5863" w14:textId="77777777" w:rsidR="00CF1A2A" w:rsidRDefault="00BB0957" w:rsidP="00CF1A2A">
    <w:pPr>
      <w:pStyle w:val="Header"/>
      <w:jc w:val="right"/>
      <w:rPr>
        <w:rFonts w:ascii="Verdana" w:hAnsi="Verdana"/>
        <w:lang w:val="en-US"/>
      </w:rPr>
    </w:pPr>
    <w:r>
      <w:rPr>
        <w:noProof/>
      </w:rPr>
      <w:drawing>
        <wp:anchor distT="0" distB="0" distL="114300" distR="114300" simplePos="0" relativeHeight="251658752" behindDoc="0" locked="0" layoutInCell="1" allowOverlap="1" wp14:anchorId="059D5317" wp14:editId="7F89409D">
          <wp:simplePos x="0" y="0"/>
          <wp:positionH relativeFrom="column">
            <wp:posOffset>0</wp:posOffset>
          </wp:positionH>
          <wp:positionV relativeFrom="paragraph">
            <wp:posOffset>92710</wp:posOffset>
          </wp:positionV>
          <wp:extent cx="914400" cy="554355"/>
          <wp:effectExtent l="0" t="0" r="0" b="0"/>
          <wp:wrapNone/>
          <wp:docPr id="15" name="Imagen 15" descr="1-logoIN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logoIN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54355"/>
                  </a:xfrm>
                  <a:prstGeom prst="rect">
                    <a:avLst/>
                  </a:prstGeom>
                  <a:noFill/>
                </pic:spPr>
              </pic:pic>
            </a:graphicData>
          </a:graphic>
          <wp14:sizeRelH relativeFrom="page">
            <wp14:pctWidth>0</wp14:pctWidth>
          </wp14:sizeRelH>
          <wp14:sizeRelV relativeFrom="page">
            <wp14:pctHeight>0</wp14:pctHeight>
          </wp14:sizeRelV>
        </wp:anchor>
      </w:drawing>
    </w:r>
    <w:r w:rsidR="00C77AA3" w:rsidRPr="00566294">
      <w:rPr>
        <w:rFonts w:ascii="Verdana" w:hAnsi="Verdana"/>
        <w:lang w:val="en-US"/>
      </w:rPr>
      <w:tab/>
    </w:r>
  </w:p>
  <w:p w14:paraId="7C6EA52E" w14:textId="77777777" w:rsidR="00C77AA3" w:rsidRPr="00CF1A2A" w:rsidRDefault="00566294" w:rsidP="00CF1A2A">
    <w:pPr>
      <w:pStyle w:val="Header"/>
      <w:jc w:val="right"/>
      <w:rPr>
        <w:rFonts w:ascii="Verdana" w:hAnsi="Verdana"/>
        <w:b/>
        <w:color w:val="808080"/>
        <w:sz w:val="24"/>
        <w:szCs w:val="24"/>
        <w:lang w:val="en-US"/>
      </w:rPr>
    </w:pPr>
    <w:r w:rsidRPr="00566294">
      <w:rPr>
        <w:rFonts w:ascii="Verdana" w:hAnsi="Verdana"/>
        <w:b/>
        <w:color w:val="808080"/>
        <w:sz w:val="24"/>
        <w:szCs w:val="24"/>
        <w:lang w:val="en-US"/>
      </w:rPr>
      <w:t>INMA – Environment and Childhood Project</w:t>
    </w:r>
  </w:p>
  <w:p w14:paraId="3BC3C009" w14:textId="77777777" w:rsidR="00C77AA3" w:rsidRPr="00566294" w:rsidRDefault="00A61976" w:rsidP="00C77AA3">
    <w:pPr>
      <w:jc w:val="right"/>
      <w:rPr>
        <w:rFonts w:ascii="Verdana" w:hAnsi="Verdana" w:cs="Arial"/>
        <w:bCs/>
        <w:color w:val="808080"/>
        <w:lang w:val="en-US"/>
      </w:rPr>
    </w:pPr>
    <w:r>
      <w:rPr>
        <w:rFonts w:ascii="Verdana" w:hAnsi="Verdana" w:cs="Arial"/>
        <w:bCs/>
        <w:color w:val="808080"/>
        <w:lang w:val="en-US"/>
      </w:rPr>
      <w:t>Data use agreement</w:t>
    </w:r>
    <w:r w:rsidR="00D43F73">
      <w:rPr>
        <w:rFonts w:ascii="Verdana" w:hAnsi="Verdana" w:cs="Arial"/>
        <w:bCs/>
        <w:color w:val="808080"/>
        <w:lang w:val="en-US"/>
      </w:rPr>
      <w:t xml:space="preserve"> – Server Access V1</w:t>
    </w:r>
  </w:p>
  <w:p w14:paraId="5FAAE984" w14:textId="77777777" w:rsidR="00C77AA3" w:rsidRPr="00566294" w:rsidRDefault="00BB0957" w:rsidP="00C77AA3">
    <w:pPr>
      <w:pStyle w:val="Header"/>
      <w:jc w:val="right"/>
      <w:rPr>
        <w:rFonts w:ascii="Verdana" w:hAnsi="Verdana"/>
        <w:color w:val="808080"/>
        <w:lang w:val="en-US"/>
      </w:rPr>
    </w:pPr>
    <w:r w:rsidRPr="00680213">
      <w:rPr>
        <w:noProof/>
      </w:rPr>
      <mc:AlternateContent>
        <mc:Choice Requires="wps">
          <w:drawing>
            <wp:anchor distT="0" distB="0" distL="114300" distR="114300" simplePos="0" relativeHeight="251657728" behindDoc="0" locked="0" layoutInCell="1" allowOverlap="1" wp14:anchorId="4F80CE21" wp14:editId="1B70B503">
              <wp:simplePos x="0" y="0"/>
              <wp:positionH relativeFrom="column">
                <wp:posOffset>0</wp:posOffset>
              </wp:positionH>
              <wp:positionV relativeFrom="paragraph">
                <wp:posOffset>188595</wp:posOffset>
              </wp:positionV>
              <wp:extent cx="5372100" cy="0"/>
              <wp:effectExtent l="9525" t="17145" r="9525" b="1143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CBDB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30BB5"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85pt" to="423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" strokecolor="#cbdb82" strokeweight="1.5pt"/>
          </w:pict>
        </mc:Fallback>
      </mc:AlternateContent>
    </w:r>
    <w:r w:rsidR="00DC5F9C">
      <w:rPr>
        <w:rFonts w:ascii="Verdana" w:hAnsi="Verdana" w:cs="Arial"/>
        <w:bCs/>
        <w:color w:val="808080"/>
        <w:lang w:val="en-US"/>
      </w:rPr>
      <w:t>September</w:t>
    </w:r>
    <w:r w:rsidR="00D43F73">
      <w:rPr>
        <w:rFonts w:ascii="Verdana" w:hAnsi="Verdana" w:cs="Arial"/>
        <w:bCs/>
        <w:color w:val="808080"/>
        <w:lang w:val="en-US"/>
      </w:rPr>
      <w:t xml:space="preserve"> 2020</w:t>
    </w:r>
  </w:p>
  <w:p w14:paraId="3ACD5B66" w14:textId="77777777" w:rsidR="00DE32F7" w:rsidRPr="00566294" w:rsidRDefault="00DE32F7" w:rsidP="00C77AA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F120B"/>
    <w:multiLevelType w:val="hybridMultilevel"/>
    <w:tmpl w:val="62BAD572"/>
    <w:lvl w:ilvl="0" w:tplc="A3C09F42">
      <w:start w:val="1"/>
      <w:numFmt w:val="bullet"/>
      <w:lvlText w:val="-"/>
      <w:lvlJc w:val="left"/>
      <w:pPr>
        <w:tabs>
          <w:tab w:val="num" w:pos="720"/>
        </w:tabs>
        <w:ind w:left="720" w:hanging="360"/>
      </w:pPr>
      <w:rPr>
        <w:rFonts w:ascii="Helvetica" w:eastAsia="Times New Roman" w:hAnsi="Helvetica" w:hint="default"/>
        <w:b w:val="0"/>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636D64"/>
    <w:multiLevelType w:val="hybridMultilevel"/>
    <w:tmpl w:val="894E06DA"/>
    <w:lvl w:ilvl="0" w:tplc="B3C075E6">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777684"/>
    <w:multiLevelType w:val="hybridMultilevel"/>
    <w:tmpl w:val="B6DEDB88"/>
    <w:lvl w:ilvl="0" w:tplc="6B9472E6">
      <w:start w:val="1"/>
      <w:numFmt w:val="decimal"/>
      <w:lvlText w:val="%1."/>
      <w:lvlJc w:val="left"/>
      <w:pPr>
        <w:tabs>
          <w:tab w:val="num" w:pos="720"/>
        </w:tabs>
        <w:ind w:left="720" w:hanging="360"/>
      </w:pPr>
      <w:rPr>
        <w:b/>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3DD549A"/>
    <w:multiLevelType w:val="hybridMultilevel"/>
    <w:tmpl w:val="E1507C0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4B"/>
    <w:rsid w:val="00001FC3"/>
    <w:rsid w:val="00011CA3"/>
    <w:rsid w:val="00014205"/>
    <w:rsid w:val="0003751B"/>
    <w:rsid w:val="0005063F"/>
    <w:rsid w:val="00054983"/>
    <w:rsid w:val="000C3232"/>
    <w:rsid w:val="000C6357"/>
    <w:rsid w:val="000D083E"/>
    <w:rsid w:val="000E4ED7"/>
    <w:rsid w:val="0011407B"/>
    <w:rsid w:val="00115C5A"/>
    <w:rsid w:val="00140E68"/>
    <w:rsid w:val="00162AE7"/>
    <w:rsid w:val="001A7141"/>
    <w:rsid w:val="001B2784"/>
    <w:rsid w:val="001C44C6"/>
    <w:rsid w:val="001D7739"/>
    <w:rsid w:val="001E275A"/>
    <w:rsid w:val="002115C9"/>
    <w:rsid w:val="00270C76"/>
    <w:rsid w:val="00272B99"/>
    <w:rsid w:val="002737EC"/>
    <w:rsid w:val="00294C2E"/>
    <w:rsid w:val="002D0342"/>
    <w:rsid w:val="002E2D7F"/>
    <w:rsid w:val="002E6B69"/>
    <w:rsid w:val="002F3C06"/>
    <w:rsid w:val="00304684"/>
    <w:rsid w:val="00311739"/>
    <w:rsid w:val="0031425D"/>
    <w:rsid w:val="003172B1"/>
    <w:rsid w:val="00320792"/>
    <w:rsid w:val="00332656"/>
    <w:rsid w:val="0033285F"/>
    <w:rsid w:val="003408E2"/>
    <w:rsid w:val="003464DD"/>
    <w:rsid w:val="00364872"/>
    <w:rsid w:val="00370845"/>
    <w:rsid w:val="00372801"/>
    <w:rsid w:val="00397F6A"/>
    <w:rsid w:val="003A3F8C"/>
    <w:rsid w:val="003B1149"/>
    <w:rsid w:val="003B14AB"/>
    <w:rsid w:val="003B71E5"/>
    <w:rsid w:val="003C7B58"/>
    <w:rsid w:val="003C7D1B"/>
    <w:rsid w:val="003D0515"/>
    <w:rsid w:val="003D2BBF"/>
    <w:rsid w:val="003F65AB"/>
    <w:rsid w:val="00424A63"/>
    <w:rsid w:val="004304D4"/>
    <w:rsid w:val="00435A9B"/>
    <w:rsid w:val="00436187"/>
    <w:rsid w:val="004841B3"/>
    <w:rsid w:val="004A1CCF"/>
    <w:rsid w:val="00542DFB"/>
    <w:rsid w:val="0055120E"/>
    <w:rsid w:val="00565BAF"/>
    <w:rsid w:val="00566294"/>
    <w:rsid w:val="00570BA8"/>
    <w:rsid w:val="00580C55"/>
    <w:rsid w:val="005863D2"/>
    <w:rsid w:val="0059441E"/>
    <w:rsid w:val="005A18A7"/>
    <w:rsid w:val="005A3119"/>
    <w:rsid w:val="005A41CE"/>
    <w:rsid w:val="005B3B1D"/>
    <w:rsid w:val="005E7C7B"/>
    <w:rsid w:val="00600B3B"/>
    <w:rsid w:val="0061736A"/>
    <w:rsid w:val="00620A61"/>
    <w:rsid w:val="006312CC"/>
    <w:rsid w:val="006509D1"/>
    <w:rsid w:val="00651D22"/>
    <w:rsid w:val="00653601"/>
    <w:rsid w:val="006546C6"/>
    <w:rsid w:val="006652A2"/>
    <w:rsid w:val="006A26F6"/>
    <w:rsid w:val="006A6AAD"/>
    <w:rsid w:val="006B167E"/>
    <w:rsid w:val="006D4FC8"/>
    <w:rsid w:val="006D6E76"/>
    <w:rsid w:val="006F66C7"/>
    <w:rsid w:val="0070016C"/>
    <w:rsid w:val="00703C66"/>
    <w:rsid w:val="00710C23"/>
    <w:rsid w:val="00712E5B"/>
    <w:rsid w:val="007800BD"/>
    <w:rsid w:val="007E40A7"/>
    <w:rsid w:val="00800C5C"/>
    <w:rsid w:val="008271D2"/>
    <w:rsid w:val="00843303"/>
    <w:rsid w:val="008674A5"/>
    <w:rsid w:val="00874B4A"/>
    <w:rsid w:val="00890A9C"/>
    <w:rsid w:val="008C0315"/>
    <w:rsid w:val="008D3751"/>
    <w:rsid w:val="008D4202"/>
    <w:rsid w:val="00917D99"/>
    <w:rsid w:val="00931F36"/>
    <w:rsid w:val="00943F8F"/>
    <w:rsid w:val="009513C1"/>
    <w:rsid w:val="0095253F"/>
    <w:rsid w:val="00955E7D"/>
    <w:rsid w:val="0097674D"/>
    <w:rsid w:val="009D55DD"/>
    <w:rsid w:val="009E0807"/>
    <w:rsid w:val="00A35EB1"/>
    <w:rsid w:val="00A4029B"/>
    <w:rsid w:val="00A41344"/>
    <w:rsid w:val="00A47480"/>
    <w:rsid w:val="00A61976"/>
    <w:rsid w:val="00A87D10"/>
    <w:rsid w:val="00AA6521"/>
    <w:rsid w:val="00AD3E3F"/>
    <w:rsid w:val="00AE7EEE"/>
    <w:rsid w:val="00AF33EE"/>
    <w:rsid w:val="00AF6FD1"/>
    <w:rsid w:val="00B1385E"/>
    <w:rsid w:val="00B1770F"/>
    <w:rsid w:val="00B27BFA"/>
    <w:rsid w:val="00B50246"/>
    <w:rsid w:val="00B81E0D"/>
    <w:rsid w:val="00B93DCC"/>
    <w:rsid w:val="00BA0B69"/>
    <w:rsid w:val="00BA520B"/>
    <w:rsid w:val="00BA6569"/>
    <w:rsid w:val="00BB0957"/>
    <w:rsid w:val="00BC006F"/>
    <w:rsid w:val="00BC2611"/>
    <w:rsid w:val="00BC5047"/>
    <w:rsid w:val="00BD13CB"/>
    <w:rsid w:val="00BD14D1"/>
    <w:rsid w:val="00BD1EEB"/>
    <w:rsid w:val="00BE67E5"/>
    <w:rsid w:val="00C125F4"/>
    <w:rsid w:val="00C567DF"/>
    <w:rsid w:val="00C62FF0"/>
    <w:rsid w:val="00C77AA3"/>
    <w:rsid w:val="00C84E74"/>
    <w:rsid w:val="00CB3F33"/>
    <w:rsid w:val="00CE4678"/>
    <w:rsid w:val="00CF1A2A"/>
    <w:rsid w:val="00D42CF7"/>
    <w:rsid w:val="00D43F73"/>
    <w:rsid w:val="00D51992"/>
    <w:rsid w:val="00D602B9"/>
    <w:rsid w:val="00D828ED"/>
    <w:rsid w:val="00D83A0C"/>
    <w:rsid w:val="00DA0E73"/>
    <w:rsid w:val="00DB32BA"/>
    <w:rsid w:val="00DC5F9C"/>
    <w:rsid w:val="00DE122B"/>
    <w:rsid w:val="00DE1C6A"/>
    <w:rsid w:val="00DE32F7"/>
    <w:rsid w:val="00E03C5E"/>
    <w:rsid w:val="00E11CDA"/>
    <w:rsid w:val="00E13689"/>
    <w:rsid w:val="00E3189F"/>
    <w:rsid w:val="00E344E7"/>
    <w:rsid w:val="00E4361C"/>
    <w:rsid w:val="00E52FC0"/>
    <w:rsid w:val="00E61B4D"/>
    <w:rsid w:val="00E9178A"/>
    <w:rsid w:val="00E954F3"/>
    <w:rsid w:val="00EA7086"/>
    <w:rsid w:val="00EB55D5"/>
    <w:rsid w:val="00EC0816"/>
    <w:rsid w:val="00ED63FF"/>
    <w:rsid w:val="00EE2912"/>
    <w:rsid w:val="00EE4D6A"/>
    <w:rsid w:val="00F0566D"/>
    <w:rsid w:val="00F065B9"/>
    <w:rsid w:val="00F10309"/>
    <w:rsid w:val="00F1370E"/>
    <w:rsid w:val="00F30526"/>
    <w:rsid w:val="00F426E7"/>
    <w:rsid w:val="00F5381E"/>
    <w:rsid w:val="00F70859"/>
    <w:rsid w:val="00FD7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BC173C"/>
  <w15:chartTrackingRefBased/>
  <w15:docId w15:val="{79EB82DF-E119-4D72-9618-E888851E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55D5"/>
  </w:style>
  <w:style w:type="paragraph" w:styleId="Heading1">
    <w:name w:val="heading 1"/>
    <w:basedOn w:val="Normal"/>
    <w:next w:val="Normal"/>
    <w:qFormat/>
    <w:rsid w:val="00EB55D5"/>
    <w:pPr>
      <w:keepNext/>
      <w:jc w:val="center"/>
      <w:outlineLvl w:val="0"/>
    </w:pPr>
    <w:rPr>
      <w:rFonts w:ascii="Verdana" w:hAnsi="Verdana"/>
      <w:b/>
    </w:rPr>
  </w:style>
  <w:style w:type="paragraph" w:styleId="Heading2">
    <w:name w:val="heading 2"/>
    <w:basedOn w:val="Normal"/>
    <w:next w:val="Normal"/>
    <w:qFormat/>
    <w:rsid w:val="00EB55D5"/>
    <w:pPr>
      <w:keepNext/>
      <w:jc w:val="center"/>
      <w:outlineLvl w:val="1"/>
    </w:pPr>
    <w:rPr>
      <w:rFonts w:ascii="Verdana" w:hAnsi="Verdana"/>
      <w:u w:val="single"/>
    </w:rPr>
  </w:style>
  <w:style w:type="paragraph" w:styleId="Heading3">
    <w:name w:val="heading 3"/>
    <w:basedOn w:val="Normal"/>
    <w:next w:val="Normal"/>
    <w:qFormat/>
    <w:rsid w:val="00EB55D5"/>
    <w:pPr>
      <w:keepNext/>
      <w:jc w:val="right"/>
      <w:outlineLvl w:val="2"/>
    </w:pPr>
    <w:rPr>
      <w:rFonts w:ascii="Arial" w:hAnsi="Arial" w:cs="Arial"/>
      <w:b/>
      <w:sz w:val="32"/>
      <w:lang w:val="es-ES_tradnl"/>
    </w:rPr>
  </w:style>
  <w:style w:type="paragraph" w:styleId="Heading5">
    <w:name w:val="heading 5"/>
    <w:basedOn w:val="Normal"/>
    <w:next w:val="Normal"/>
    <w:link w:val="Heading5Char"/>
    <w:semiHidden/>
    <w:unhideWhenUsed/>
    <w:qFormat/>
    <w:rsid w:val="003A3F8C"/>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704B"/>
    <w:pPr>
      <w:tabs>
        <w:tab w:val="center" w:pos="4252"/>
        <w:tab w:val="right" w:pos="8504"/>
      </w:tabs>
    </w:pPr>
  </w:style>
  <w:style w:type="paragraph" w:styleId="Footer">
    <w:name w:val="footer"/>
    <w:basedOn w:val="Normal"/>
    <w:rsid w:val="00FD704B"/>
    <w:pPr>
      <w:tabs>
        <w:tab w:val="center" w:pos="4252"/>
        <w:tab w:val="right" w:pos="8504"/>
      </w:tabs>
    </w:pPr>
  </w:style>
  <w:style w:type="character" w:styleId="PageNumber">
    <w:name w:val="page number"/>
    <w:basedOn w:val="DefaultParagraphFont"/>
    <w:rsid w:val="00EC0816"/>
  </w:style>
  <w:style w:type="paragraph" w:styleId="NormalWeb">
    <w:name w:val="Normal (Web)"/>
    <w:basedOn w:val="Normal"/>
    <w:uiPriority w:val="99"/>
    <w:rsid w:val="0095253F"/>
    <w:pPr>
      <w:spacing w:before="100" w:after="100"/>
    </w:pPr>
    <w:rPr>
      <w:lang w:val="en-US"/>
    </w:rPr>
  </w:style>
  <w:style w:type="paragraph" w:styleId="BodyText">
    <w:name w:val="Body Text"/>
    <w:basedOn w:val="Normal"/>
    <w:rsid w:val="00EB55D5"/>
    <w:rPr>
      <w:rFonts w:ascii="Verdana" w:hAnsi="Verdana"/>
      <w:lang w:val="es-ES_tradnl"/>
    </w:rPr>
  </w:style>
  <w:style w:type="paragraph" w:styleId="BodyText2">
    <w:name w:val="Body Text 2"/>
    <w:basedOn w:val="Normal"/>
    <w:rsid w:val="00EB55D5"/>
    <w:rPr>
      <w:rFonts w:ascii="Verdana" w:hAnsi="Verdana"/>
      <w:b/>
      <w:u w:val="single"/>
    </w:rPr>
  </w:style>
  <w:style w:type="paragraph" w:styleId="BodyText3">
    <w:name w:val="Body Text 3"/>
    <w:basedOn w:val="Normal"/>
    <w:rsid w:val="00EB55D5"/>
    <w:pPr>
      <w:jc w:val="both"/>
    </w:pPr>
    <w:rPr>
      <w:rFonts w:ascii="Verdana" w:hAnsi="Verdana"/>
    </w:rPr>
  </w:style>
  <w:style w:type="character" w:styleId="Hyperlink">
    <w:name w:val="Hyperlink"/>
    <w:rsid w:val="00EB55D5"/>
    <w:rPr>
      <w:color w:val="0000FF"/>
      <w:u w:val="single"/>
    </w:rPr>
  </w:style>
  <w:style w:type="table" w:styleId="TableGrid">
    <w:name w:val="Table Grid"/>
    <w:basedOn w:val="TableNormal"/>
    <w:rsid w:val="0029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55E7D"/>
    <w:rPr>
      <w:rFonts w:ascii="Tahoma" w:hAnsi="Tahoma" w:cs="Tahoma"/>
      <w:sz w:val="16"/>
      <w:szCs w:val="16"/>
    </w:rPr>
  </w:style>
  <w:style w:type="character" w:styleId="CommentReference">
    <w:name w:val="annotation reference"/>
    <w:rsid w:val="00054983"/>
    <w:rPr>
      <w:sz w:val="16"/>
      <w:szCs w:val="16"/>
    </w:rPr>
  </w:style>
  <w:style w:type="paragraph" w:styleId="HTMLPreformatted">
    <w:name w:val="HTML Preformatted"/>
    <w:basedOn w:val="Normal"/>
    <w:link w:val="HTMLPreformattedChar"/>
    <w:unhideWhenUsed/>
    <w:rsid w:val="0056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565BAF"/>
    <w:rPr>
      <w:rFonts w:ascii="Courier New" w:hAnsi="Courier New" w:cs="Courier New"/>
      <w:lang w:val="es-ES" w:eastAsia="es-ES" w:bidi="ar-SA"/>
    </w:rPr>
  </w:style>
  <w:style w:type="paragraph" w:customStyle="1" w:styleId="ListParagraph1">
    <w:name w:val="List Paragraph1"/>
    <w:basedOn w:val="Normal"/>
    <w:qFormat/>
    <w:rsid w:val="00565BAF"/>
    <w:pPr>
      <w:ind w:left="708"/>
    </w:pPr>
    <w:rPr>
      <w:sz w:val="24"/>
      <w:szCs w:val="24"/>
    </w:rPr>
  </w:style>
  <w:style w:type="paragraph" w:customStyle="1" w:styleId="Default">
    <w:name w:val="Default"/>
    <w:uiPriority w:val="99"/>
    <w:rsid w:val="00DA0E73"/>
    <w:pPr>
      <w:autoSpaceDE w:val="0"/>
      <w:autoSpaceDN w:val="0"/>
      <w:adjustRightInd w:val="0"/>
    </w:pPr>
    <w:rPr>
      <w:rFonts w:ascii="Trebuchet MS" w:hAnsi="Trebuchet MS" w:cs="Trebuchet MS"/>
      <w:color w:val="000000"/>
      <w:sz w:val="24"/>
      <w:szCs w:val="24"/>
    </w:rPr>
  </w:style>
  <w:style w:type="character" w:styleId="Strong">
    <w:name w:val="Strong"/>
    <w:uiPriority w:val="99"/>
    <w:qFormat/>
    <w:rsid w:val="00DA0E73"/>
    <w:rPr>
      <w:rFonts w:cs="Times New Roman"/>
      <w:b/>
      <w:bCs/>
    </w:rPr>
  </w:style>
  <w:style w:type="character" w:customStyle="1" w:styleId="Heading5Char">
    <w:name w:val="Heading 5 Char"/>
    <w:link w:val="Heading5"/>
    <w:semiHidden/>
    <w:rsid w:val="003A3F8C"/>
    <w:rPr>
      <w:rFonts w:ascii="Calibri" w:eastAsia="Times New Roman" w:hAnsi="Calibri" w:cs="Times New Roman"/>
      <w:b/>
      <w:bCs/>
      <w:i/>
      <w:iCs/>
      <w:sz w:val="26"/>
      <w:szCs w:val="26"/>
    </w:rPr>
  </w:style>
  <w:style w:type="paragraph" w:styleId="CommentText">
    <w:name w:val="annotation text"/>
    <w:basedOn w:val="Normal"/>
    <w:link w:val="CommentTextChar"/>
    <w:rsid w:val="006312CC"/>
  </w:style>
  <w:style w:type="character" w:customStyle="1" w:styleId="CommentTextChar">
    <w:name w:val="Comment Text Char"/>
    <w:basedOn w:val="DefaultParagraphFont"/>
    <w:link w:val="CommentText"/>
    <w:rsid w:val="006312CC"/>
  </w:style>
  <w:style w:type="paragraph" w:styleId="CommentSubject">
    <w:name w:val="annotation subject"/>
    <w:basedOn w:val="CommentText"/>
    <w:next w:val="CommentText"/>
    <w:link w:val="CommentSubjectChar"/>
    <w:rsid w:val="006312CC"/>
    <w:rPr>
      <w:b/>
      <w:bCs/>
      <w:lang w:val="x-none" w:eastAsia="x-none"/>
    </w:rPr>
  </w:style>
  <w:style w:type="character" w:customStyle="1" w:styleId="CommentSubjectChar">
    <w:name w:val="Comment Subject Char"/>
    <w:link w:val="CommentSubject"/>
    <w:rsid w:val="00631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87973">
      <w:bodyDiv w:val="1"/>
      <w:marLeft w:val="0"/>
      <w:marRight w:val="0"/>
      <w:marTop w:val="0"/>
      <w:marBottom w:val="0"/>
      <w:divBdr>
        <w:top w:val="none" w:sz="0" w:space="0" w:color="auto"/>
        <w:left w:val="none" w:sz="0" w:space="0" w:color="auto"/>
        <w:bottom w:val="none" w:sz="0" w:space="0" w:color="auto"/>
        <w:right w:val="none" w:sz="0" w:space="0" w:color="auto"/>
      </w:divBdr>
    </w:div>
    <w:div w:id="213784868">
      <w:bodyDiv w:val="1"/>
      <w:marLeft w:val="0"/>
      <w:marRight w:val="0"/>
      <w:marTop w:val="0"/>
      <w:marBottom w:val="0"/>
      <w:divBdr>
        <w:top w:val="none" w:sz="0" w:space="0" w:color="auto"/>
        <w:left w:val="none" w:sz="0" w:space="0" w:color="auto"/>
        <w:bottom w:val="none" w:sz="0" w:space="0" w:color="auto"/>
        <w:right w:val="none" w:sz="0" w:space="0" w:color="auto"/>
      </w:divBdr>
    </w:div>
    <w:div w:id="277835814">
      <w:bodyDiv w:val="1"/>
      <w:marLeft w:val="0"/>
      <w:marRight w:val="0"/>
      <w:marTop w:val="0"/>
      <w:marBottom w:val="0"/>
      <w:divBdr>
        <w:top w:val="none" w:sz="0" w:space="0" w:color="auto"/>
        <w:left w:val="none" w:sz="0" w:space="0" w:color="auto"/>
        <w:bottom w:val="none" w:sz="0" w:space="0" w:color="auto"/>
        <w:right w:val="none" w:sz="0" w:space="0" w:color="auto"/>
      </w:divBdr>
      <w:divsChild>
        <w:div w:id="167336053">
          <w:marLeft w:val="0"/>
          <w:marRight w:val="0"/>
          <w:marTop w:val="0"/>
          <w:marBottom w:val="0"/>
          <w:divBdr>
            <w:top w:val="none" w:sz="0" w:space="0" w:color="auto"/>
            <w:left w:val="none" w:sz="0" w:space="0" w:color="auto"/>
            <w:bottom w:val="none" w:sz="0" w:space="0" w:color="auto"/>
            <w:right w:val="none" w:sz="0" w:space="0" w:color="auto"/>
          </w:divBdr>
        </w:div>
      </w:divsChild>
    </w:div>
    <w:div w:id="497236167">
      <w:bodyDiv w:val="1"/>
      <w:marLeft w:val="0"/>
      <w:marRight w:val="0"/>
      <w:marTop w:val="0"/>
      <w:marBottom w:val="0"/>
      <w:divBdr>
        <w:top w:val="none" w:sz="0" w:space="0" w:color="auto"/>
        <w:left w:val="none" w:sz="0" w:space="0" w:color="auto"/>
        <w:bottom w:val="none" w:sz="0" w:space="0" w:color="auto"/>
        <w:right w:val="none" w:sz="0" w:space="0" w:color="auto"/>
      </w:divBdr>
    </w:div>
    <w:div w:id="710882681">
      <w:bodyDiv w:val="1"/>
      <w:marLeft w:val="0"/>
      <w:marRight w:val="0"/>
      <w:marTop w:val="0"/>
      <w:marBottom w:val="0"/>
      <w:divBdr>
        <w:top w:val="none" w:sz="0" w:space="0" w:color="auto"/>
        <w:left w:val="none" w:sz="0" w:space="0" w:color="auto"/>
        <w:bottom w:val="none" w:sz="0" w:space="0" w:color="auto"/>
        <w:right w:val="none" w:sz="0" w:space="0" w:color="auto"/>
      </w:divBdr>
      <w:divsChild>
        <w:div w:id="765734276">
          <w:marLeft w:val="0"/>
          <w:marRight w:val="0"/>
          <w:marTop w:val="0"/>
          <w:marBottom w:val="0"/>
          <w:divBdr>
            <w:top w:val="none" w:sz="0" w:space="0" w:color="auto"/>
            <w:left w:val="none" w:sz="0" w:space="0" w:color="auto"/>
            <w:bottom w:val="none" w:sz="0" w:space="0" w:color="auto"/>
            <w:right w:val="none" w:sz="0" w:space="0" w:color="auto"/>
          </w:divBdr>
        </w:div>
      </w:divsChild>
    </w:div>
    <w:div w:id="1030571935">
      <w:bodyDiv w:val="1"/>
      <w:marLeft w:val="0"/>
      <w:marRight w:val="0"/>
      <w:marTop w:val="0"/>
      <w:marBottom w:val="0"/>
      <w:divBdr>
        <w:top w:val="none" w:sz="0" w:space="0" w:color="auto"/>
        <w:left w:val="none" w:sz="0" w:space="0" w:color="auto"/>
        <w:bottom w:val="none" w:sz="0" w:space="0" w:color="auto"/>
        <w:right w:val="none" w:sz="0" w:space="0" w:color="auto"/>
      </w:divBdr>
    </w:div>
    <w:div w:id="1086923795">
      <w:bodyDiv w:val="1"/>
      <w:marLeft w:val="0"/>
      <w:marRight w:val="0"/>
      <w:marTop w:val="0"/>
      <w:marBottom w:val="0"/>
      <w:divBdr>
        <w:top w:val="none" w:sz="0" w:space="0" w:color="auto"/>
        <w:left w:val="none" w:sz="0" w:space="0" w:color="auto"/>
        <w:bottom w:val="none" w:sz="0" w:space="0" w:color="auto"/>
        <w:right w:val="none" w:sz="0" w:space="0" w:color="auto"/>
      </w:divBdr>
    </w:div>
    <w:div w:id="1324158605">
      <w:bodyDiv w:val="1"/>
      <w:marLeft w:val="0"/>
      <w:marRight w:val="0"/>
      <w:marTop w:val="0"/>
      <w:marBottom w:val="0"/>
      <w:divBdr>
        <w:top w:val="none" w:sz="0" w:space="0" w:color="auto"/>
        <w:left w:val="none" w:sz="0" w:space="0" w:color="auto"/>
        <w:bottom w:val="none" w:sz="0" w:space="0" w:color="auto"/>
        <w:right w:val="none" w:sz="0" w:space="0" w:color="auto"/>
      </w:divBdr>
    </w:div>
    <w:div w:id="1879394352">
      <w:bodyDiv w:val="1"/>
      <w:marLeft w:val="0"/>
      <w:marRight w:val="0"/>
      <w:marTop w:val="0"/>
      <w:marBottom w:val="0"/>
      <w:divBdr>
        <w:top w:val="none" w:sz="0" w:space="0" w:color="auto"/>
        <w:left w:val="none" w:sz="0" w:space="0" w:color="auto"/>
        <w:bottom w:val="none" w:sz="0" w:space="0" w:color="auto"/>
        <w:right w:val="none" w:sz="0" w:space="0" w:color="auto"/>
      </w:divBdr>
    </w:div>
    <w:div w:id="1989824151">
      <w:bodyDiv w:val="1"/>
      <w:marLeft w:val="0"/>
      <w:marRight w:val="0"/>
      <w:marTop w:val="0"/>
      <w:marBottom w:val="0"/>
      <w:divBdr>
        <w:top w:val="none" w:sz="0" w:space="0" w:color="auto"/>
        <w:left w:val="none" w:sz="0" w:space="0" w:color="auto"/>
        <w:bottom w:val="none" w:sz="0" w:space="0" w:color="auto"/>
        <w:right w:val="none" w:sz="0" w:space="0" w:color="auto"/>
      </w:divBdr>
      <w:divsChild>
        <w:div w:id="128649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1415</Words>
  <Characters>8643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Anexo 6: " Proyecto Genome Wide Scan "</vt:lpstr>
    </vt:vector>
  </TitlesOfParts>
  <Company>IMIM</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6: " Proyecto Genome Wide Scan "</dc:title>
  <dc:subject/>
  <dc:creator>sgros</dc:creator>
  <cp:keywords/>
  <cp:lastModifiedBy>Tim Cadman</cp:lastModifiedBy>
  <cp:revision>11</cp:revision>
  <cp:lastPrinted>2015-07-03T09:11:00Z</cp:lastPrinted>
  <dcterms:created xsi:type="dcterms:W3CDTF">2021-03-10T11:29:00Z</dcterms:created>
  <dcterms:modified xsi:type="dcterms:W3CDTF">2021-03-10T11:39:00Z</dcterms:modified>
</cp:coreProperties>
</file>