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57.15pt" o:ole="">
            <v:imagedata r:id="rId8" o:title=""/>
          </v:shape>
          <o:OLEObject Type="Embed" ProgID="PBrush" ShapeID="_x0000_i1025" DrawAspect="Content" ObjectID="_1522914215" r:id="rId9"/>
        </w:object>
      </w:r>
      <w:r>
        <w:object w:dxaOrig="11672" w:dyaOrig="3030" w14:anchorId="73C86BFF">
          <v:shape id="_x0000_i1026" type="#_x0000_t75" style="width:3in;height:57.9pt" o:ole="" filled="t" fillcolor="black">
            <v:imagedata r:id="rId10" o:title=""/>
          </v:shape>
          <o:OLEObject Type="Embed" ProgID="PBrush" ShapeID="_x0000_i1026" DrawAspect="Content" ObjectID="_1522914216"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B4438F">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B4438F">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B4438F">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B4438F">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B4438F">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B4438F">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B4438F">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B4438F">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B4438F">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B4438F">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B4438F">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B4438F">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B4438F">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B4438F">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B4438F">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B4438F">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B4438F">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B4438F">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B4438F">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B4438F">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B4438F">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B4438F">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B4438F">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B4438F">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B4438F">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B4438F">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B4438F">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B4438F">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B4438F">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B4438F">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B4438F">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B4438F">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B4438F">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B4438F">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B4438F">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B4438F">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B4438F">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B4438F">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B4438F">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B4438F">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B4438F">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B4438F">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B4438F">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B4438F">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B4438F">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B4438F">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B4438F">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B4438F">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B4438F">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B4438F">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B4438F">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76F4094E"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从可观察的现象与行为中对课堂教学的互动行为进行分类，然而教学目标是否达成以及学习效果如何等隐藏在行为之后的本质却无从观察。有研究表明，学习者对教师</w:t>
      </w:r>
      <w:r w:rsidRPr="00F4605B">
        <w:rPr>
          <w:rFonts w:hint="eastAsia"/>
        </w:rPr>
        <w:lastRenderedPageBreak/>
        <w:t>课堂互动的主观感受会影响其学习态度，进而影响学习者的学习效果，即当学生对课堂互动比较满意时，他们的学习感受、学习动机以及学习效果相对较好，而上述内容均无法直接观察。为全面了解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w:t>
      </w:r>
      <w:r>
        <w:rPr>
          <w:rFonts w:hint="eastAsia"/>
        </w:rPr>
        <w:lastRenderedPageBreak/>
        <w:t>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lastRenderedPageBreak/>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rPr>
          <w:rFonts w:hint="eastAsia"/>
        </w:rPr>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bookmarkStart w:id="41" w:name="_GoBack"/>
      <w:bookmarkEnd w:id="41"/>
      <w:r w:rsidRPr="006836C5">
        <w:rPr>
          <w:rFonts w:hint="eastAsia"/>
        </w:rPr>
        <w:lastRenderedPageBreak/>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lastRenderedPageBreak/>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lastRenderedPageBreak/>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B4438F" w:rsidRDefault="00B4438F"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64077" w14:textId="77777777" w:rsidR="009B5148" w:rsidRDefault="009B5148" w:rsidP="003947E7">
      <w:pPr>
        <w:ind w:firstLine="420"/>
      </w:pPr>
      <w:r>
        <w:separator/>
      </w:r>
    </w:p>
  </w:endnote>
  <w:endnote w:type="continuationSeparator" w:id="0">
    <w:p w14:paraId="2DE1F2BE" w14:textId="77777777" w:rsidR="009B5148" w:rsidRDefault="009B5148" w:rsidP="003947E7">
      <w:pPr>
        <w:ind w:firstLine="420"/>
      </w:pPr>
      <w:r>
        <w:continuationSeparator/>
      </w:r>
    </w:p>
  </w:endnote>
  <w:endnote w:id="1">
    <w:p w14:paraId="4F21D614" w14:textId="77777777" w:rsidR="00B4438F" w:rsidRPr="00EE230A"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B4438F" w:rsidRPr="00EE230A"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B4438F" w:rsidRPr="0047389F"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B4438F" w:rsidRPr="00B82D4A" w:rsidRDefault="00B4438F"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B4438F" w:rsidRPr="00B82D4A" w:rsidRDefault="00B4438F"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B4438F" w:rsidRPr="001D7EFD" w:rsidRDefault="00B4438F"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B4438F" w:rsidRPr="008B7794" w:rsidRDefault="00B4438F"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B4438F" w:rsidRPr="009426BE" w:rsidRDefault="00B4438F"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B4438F" w:rsidRPr="003D5C9C"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B4438F" w:rsidRPr="00132486"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B4438F"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B4438F" w:rsidRPr="009B49BF" w:rsidRDefault="00B4438F"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B4438F" w:rsidRPr="009B49BF" w:rsidRDefault="00B4438F"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B4438F" w:rsidRPr="001D3312" w:rsidRDefault="00B4438F"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B4438F" w:rsidRPr="001D3312" w:rsidRDefault="00B4438F"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B4438F" w:rsidRDefault="00B4438F"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B4438F" w:rsidRPr="008C330F" w:rsidRDefault="00B4438F"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B4438F"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B4438F" w:rsidRDefault="00B4438F"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B4438F" w:rsidRPr="00CC4783"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B4438F" w:rsidRDefault="00B4438F"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B4438F" w:rsidRPr="00547094"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B4438F"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B4438F" w:rsidRDefault="00B4438F"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B4438F" w:rsidRDefault="00B4438F" w:rsidP="00006267">
        <w:pPr>
          <w:pStyle w:val="a4"/>
          <w:ind w:firstLine="360"/>
          <w:jc w:val="center"/>
        </w:pPr>
        <w:r>
          <w:fldChar w:fldCharType="begin"/>
        </w:r>
        <w:r>
          <w:instrText>PAGE   \* MERGEFORMAT</w:instrText>
        </w:r>
        <w:r>
          <w:fldChar w:fldCharType="separate"/>
        </w:r>
        <w:r w:rsidR="003C787A" w:rsidRPr="003C787A">
          <w:rPr>
            <w:noProof/>
            <w:lang w:val="zh-CN"/>
          </w:rPr>
          <w:t>16</w:t>
        </w:r>
        <w:r>
          <w:rPr>
            <w:noProof/>
            <w:lang w:val="zh-CN"/>
          </w:rPr>
          <w:fldChar w:fldCharType="end"/>
        </w:r>
      </w:p>
    </w:sdtContent>
  </w:sdt>
  <w:p w14:paraId="308B7A7B" w14:textId="77777777" w:rsidR="00B4438F" w:rsidRDefault="00B4438F"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B4438F" w:rsidRDefault="00B4438F" w:rsidP="00CA1EFE">
    <w:pPr>
      <w:pStyle w:val="a4"/>
      <w:ind w:firstLineChars="0" w:firstLine="0"/>
    </w:pPr>
  </w:p>
  <w:p w14:paraId="0BAD5019" w14:textId="77777777" w:rsidR="00B4438F" w:rsidRDefault="00B4438F"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42C48" w14:textId="77777777" w:rsidR="009B5148" w:rsidRDefault="009B5148" w:rsidP="00A83C3B">
      <w:pPr>
        <w:ind w:firstLine="420"/>
      </w:pPr>
      <w:r>
        <w:separator/>
      </w:r>
    </w:p>
  </w:footnote>
  <w:footnote w:type="continuationSeparator" w:id="0">
    <w:p w14:paraId="2AB39134" w14:textId="77777777" w:rsidR="009B5148" w:rsidRDefault="009B5148"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B4438F" w:rsidRDefault="00B4438F"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B4438F" w:rsidRPr="00CA1EFE" w:rsidRDefault="00B4438F"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B4438F" w:rsidRDefault="00B4438F"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B4438F" w:rsidRPr="00CA1EFE" w:rsidRDefault="00B4438F"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0F3217"/>
    <w:rsid w:val="00103BD3"/>
    <w:rsid w:val="0010471F"/>
    <w:rsid w:val="001138CD"/>
    <w:rsid w:val="0011448B"/>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1029F"/>
    <w:rsid w:val="00313255"/>
    <w:rsid w:val="0031401D"/>
    <w:rsid w:val="003250F8"/>
    <w:rsid w:val="0036152E"/>
    <w:rsid w:val="00361DA6"/>
    <w:rsid w:val="003643E6"/>
    <w:rsid w:val="003720C8"/>
    <w:rsid w:val="0037220C"/>
    <w:rsid w:val="00376C4F"/>
    <w:rsid w:val="003914E9"/>
    <w:rsid w:val="00393C26"/>
    <w:rsid w:val="003947E7"/>
    <w:rsid w:val="003A27F8"/>
    <w:rsid w:val="003A2C2C"/>
    <w:rsid w:val="003A7946"/>
    <w:rsid w:val="003B2F49"/>
    <w:rsid w:val="003B7C51"/>
    <w:rsid w:val="003C44D6"/>
    <w:rsid w:val="003C6397"/>
    <w:rsid w:val="003C787A"/>
    <w:rsid w:val="003D32F1"/>
    <w:rsid w:val="00401A36"/>
    <w:rsid w:val="00417955"/>
    <w:rsid w:val="004368BB"/>
    <w:rsid w:val="004427C3"/>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56B81"/>
    <w:rsid w:val="00B611E2"/>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C57"/>
    <w:rsid w:val="00F22D01"/>
    <w:rsid w:val="00F31205"/>
    <w:rsid w:val="00F417D9"/>
    <w:rsid w:val="00F41F21"/>
    <w:rsid w:val="00F43FAF"/>
    <w:rsid w:val="00F4605B"/>
    <w:rsid w:val="00F47509"/>
    <w:rsid w:val="00F505D0"/>
    <w:rsid w:val="00F602C6"/>
    <w:rsid w:val="00FA68D0"/>
    <w:rsid w:val="00FB0D97"/>
    <w:rsid w:val="00FB2C51"/>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NUL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A9821-6996-41F3-8EA2-12D017B3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3503</Words>
  <Characters>19971</Characters>
  <Application>Microsoft Office Word</Application>
  <DocSecurity>0</DocSecurity>
  <Lines>166</Lines>
  <Paragraphs>46</Paragraphs>
  <ScaleCrop>false</ScaleCrop>
  <Company>Microsoft</Company>
  <LinksUpToDate>false</LinksUpToDate>
  <CharactersWithSpaces>23428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2</cp:revision>
  <dcterms:created xsi:type="dcterms:W3CDTF">2016-04-23T01:57:00Z</dcterms:created>
  <dcterms:modified xsi:type="dcterms:W3CDTF">2016-04-23T01:57:00Z</dcterms:modified>
</cp:coreProperties>
</file>