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ern-stack-event-management-system"/>
    <w:p>
      <w:pPr>
        <w:pStyle w:val="Heading1"/>
      </w:pPr>
      <w:r>
        <w:t xml:space="preserve">MERN Stack Event Management System</w:t>
      </w:r>
    </w:p>
    <w:p>
      <w:pPr>
        <w:pStyle w:val="FirstParagraph"/>
      </w:pPr>
      <w:r>
        <w:t xml:space="preserve">Build a complete production-ready MERN Stack (MongoDB, Express.js, React.js, Node.js) web application called</w:t>
      </w:r>
      <w:r>
        <w:t xml:space="preserve"> </w:t>
      </w:r>
      <w:r>
        <w:rPr>
          <w:b/>
          <w:bCs/>
        </w:rPr>
        <w:t xml:space="preserve">Event Management System</w:t>
      </w:r>
      <w:r>
        <w:t xml:space="preserve"> </w:t>
      </w:r>
      <w:r>
        <w:t xml:space="preserve">with Role-Based Access Control (RBAC).</w:t>
      </w:r>
    </w:p>
    <w:p>
      <w:r>
        <w:pict>
          <v:rect style="width:0;height:1.5pt" o:hralign="center" o:hrstd="t" o:hr="t"/>
        </w:pict>
      </w:r>
    </w:p>
    <w:bookmarkStart w:id="25" w:name="technology-stack"/>
    <w:p>
      <w:pPr>
        <w:pStyle w:val="Heading2"/>
      </w:pPr>
      <w:r>
        <w:t xml:space="preserve">Technology Stack</w:t>
      </w:r>
    </w:p>
    <w:bookmarkStart w:id="20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1"/>
        </w:numPr>
      </w:pPr>
      <w:r>
        <w:t xml:space="preserve">React.js + Vite</w:t>
      </w:r>
    </w:p>
    <w:p>
      <w:pPr>
        <w:pStyle w:val="Compact"/>
        <w:numPr>
          <w:ilvl w:val="0"/>
          <w:numId w:val="1001"/>
        </w:numPr>
      </w:pPr>
      <w:r>
        <w:t xml:space="preserve">Material UI (MUI) or Ant Design</w:t>
      </w:r>
    </w:p>
    <w:p>
      <w:pPr>
        <w:pStyle w:val="Compact"/>
        <w:numPr>
          <w:ilvl w:val="0"/>
          <w:numId w:val="1001"/>
        </w:numPr>
      </w:pPr>
      <w:r>
        <w:t xml:space="preserve">Redux Toolkit</w:t>
      </w:r>
    </w:p>
    <w:p>
      <w:pPr>
        <w:pStyle w:val="Compact"/>
        <w:numPr>
          <w:ilvl w:val="0"/>
          <w:numId w:val="1001"/>
        </w:numPr>
      </w:pPr>
      <w:r>
        <w:t xml:space="preserve">React Router</w:t>
      </w:r>
    </w:p>
    <w:p>
      <w:pPr>
        <w:pStyle w:val="Compact"/>
        <w:numPr>
          <w:ilvl w:val="0"/>
          <w:numId w:val="1001"/>
        </w:numPr>
      </w:pPr>
      <w:r>
        <w:t xml:space="preserve">Axios</w:t>
      </w:r>
    </w:p>
    <w:bookmarkEnd w:id="20"/>
    <w:bookmarkStart w:id="21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t xml:space="preserve">Node.js</w:t>
      </w:r>
    </w:p>
    <w:p>
      <w:pPr>
        <w:pStyle w:val="Compact"/>
        <w:numPr>
          <w:ilvl w:val="0"/>
          <w:numId w:val="1002"/>
        </w:numPr>
      </w:pPr>
      <w:r>
        <w:t xml:space="preserve">Express.js</w:t>
      </w:r>
    </w:p>
    <w:p>
      <w:pPr>
        <w:pStyle w:val="Compact"/>
        <w:numPr>
          <w:ilvl w:val="0"/>
          <w:numId w:val="1002"/>
        </w:numPr>
      </w:pPr>
      <w:r>
        <w:t xml:space="preserve">JWT Authentication</w:t>
      </w:r>
    </w:p>
    <w:p>
      <w:pPr>
        <w:pStyle w:val="Compact"/>
        <w:numPr>
          <w:ilvl w:val="0"/>
          <w:numId w:val="1002"/>
        </w:numPr>
      </w:pPr>
      <w:r>
        <w:t xml:space="preserve">Multer for File Uploads</w:t>
      </w:r>
    </w:p>
    <w:bookmarkEnd w:id="21"/>
    <w:bookmarkStart w:id="22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03"/>
        </w:numPr>
      </w:pPr>
      <w:r>
        <w:t xml:space="preserve">MongoDB + Mongoose</w:t>
      </w:r>
    </w:p>
    <w:bookmarkEnd w:id="22"/>
    <w:bookmarkStart w:id="23" w:name="storage"/>
    <w:p>
      <w:pPr>
        <w:pStyle w:val="Heading3"/>
      </w:pPr>
      <w:r>
        <w:t xml:space="preserve">Storage</w:t>
      </w:r>
    </w:p>
    <w:p>
      <w:pPr>
        <w:pStyle w:val="Compact"/>
        <w:numPr>
          <w:ilvl w:val="0"/>
          <w:numId w:val="1004"/>
        </w:numPr>
      </w:pPr>
      <w:r>
        <w:t xml:space="preserve">Cloudinary (Preferred) or Local Storage</w:t>
      </w:r>
    </w:p>
    <w:bookmarkEnd w:id="23"/>
    <w:bookmarkStart w:id="24" w:name="additional"/>
    <w:p>
      <w:pPr>
        <w:pStyle w:val="Heading3"/>
      </w:pPr>
      <w:r>
        <w:t xml:space="preserve">Additional</w:t>
      </w:r>
    </w:p>
    <w:p>
      <w:pPr>
        <w:pStyle w:val="Compact"/>
        <w:numPr>
          <w:ilvl w:val="0"/>
          <w:numId w:val="1005"/>
        </w:numPr>
      </w:pPr>
      <w:r>
        <w:t xml:space="preserve">Swagger API Documentation</w:t>
      </w:r>
    </w:p>
    <w:p>
      <w:pPr>
        <w:pStyle w:val="Compact"/>
        <w:numPr>
          <w:ilvl w:val="0"/>
          <w:numId w:val="1005"/>
        </w:numPr>
      </w:pPr>
      <w:r>
        <w:t xml:space="preserve">Docker Support</w:t>
      </w:r>
    </w:p>
    <w:p>
      <w:pPr>
        <w:pStyle w:val="Compact"/>
        <w:numPr>
          <w:ilvl w:val="0"/>
          <w:numId w:val="1005"/>
        </w:numPr>
      </w:pPr>
      <w:r>
        <w:t xml:space="preserve">Environment Variables</w:t>
      </w:r>
    </w:p>
    <w:p>
      <w:pPr>
        <w:pStyle w:val="Compact"/>
        <w:numPr>
          <w:ilvl w:val="0"/>
          <w:numId w:val="1005"/>
        </w:numPr>
      </w:pPr>
      <w:r>
        <w:t xml:space="preserve">Audit Logs</w:t>
      </w:r>
    </w:p>
    <w:p>
      <w:pPr>
        <w:pStyle w:val="Compact"/>
        <w:numPr>
          <w:ilvl w:val="0"/>
          <w:numId w:val="1005"/>
        </w:numPr>
      </w:pPr>
      <w:r>
        <w:t xml:space="preserve">Role-Based Access Control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user-roles"/>
    <w:p>
      <w:pPr>
        <w:pStyle w:val="Heading1"/>
      </w:pPr>
      <w:r>
        <w:t xml:space="preserve">User Roles</w:t>
      </w:r>
    </w:p>
    <w:p>
      <w:pPr>
        <w:pStyle w:val="Compact"/>
        <w:numPr>
          <w:ilvl w:val="0"/>
          <w:numId w:val="1006"/>
        </w:numPr>
      </w:pPr>
      <w:r>
        <w:t xml:space="preserve">Super Admin</w:t>
      </w:r>
    </w:p>
    <w:p>
      <w:pPr>
        <w:pStyle w:val="Compact"/>
        <w:numPr>
          <w:ilvl w:val="0"/>
          <w:numId w:val="1006"/>
        </w:numPr>
      </w:pPr>
      <w:r>
        <w:t xml:space="preserve">Admin</w:t>
      </w:r>
    </w:p>
    <w:p>
      <w:pPr>
        <w:pStyle w:val="Compact"/>
        <w:numPr>
          <w:ilvl w:val="0"/>
          <w:numId w:val="1006"/>
        </w:numPr>
      </w:pPr>
      <w:r>
        <w:t xml:space="preserve">Dean</w:t>
      </w:r>
    </w:p>
    <w:p>
      <w:pPr>
        <w:pStyle w:val="Compact"/>
        <w:numPr>
          <w:ilvl w:val="0"/>
          <w:numId w:val="1006"/>
        </w:numPr>
      </w:pPr>
      <w:r>
        <w:t xml:space="preserve">Coordinator</w:t>
      </w:r>
    </w:p>
    <w:p>
      <w:r>
        <w:pict>
          <v:rect style="width:0;height:1.5pt" o:hralign="center" o:hrstd="t" o:hr="t"/>
        </w:pict>
      </w:r>
    </w:p>
    <w:bookmarkEnd w:id="27"/>
    <w:bookmarkStart w:id="28" w:name="authentication-security"/>
    <w:p>
      <w:pPr>
        <w:pStyle w:val="Heading1"/>
      </w:pPr>
      <w:r>
        <w:t xml:space="preserve">Authentication &amp; Security</w:t>
      </w:r>
    </w:p>
    <w:p>
      <w:pPr>
        <w:pStyle w:val="Compact"/>
        <w:numPr>
          <w:ilvl w:val="0"/>
          <w:numId w:val="1007"/>
        </w:numPr>
      </w:pPr>
      <w:r>
        <w:t xml:space="preserve">Login with Email and Password</w:t>
      </w:r>
    </w:p>
    <w:p>
      <w:pPr>
        <w:pStyle w:val="Compact"/>
        <w:numPr>
          <w:ilvl w:val="0"/>
          <w:numId w:val="1007"/>
        </w:numPr>
      </w:pPr>
      <w:r>
        <w:t xml:space="preserve">JWT Authentication</w:t>
      </w:r>
    </w:p>
    <w:p>
      <w:pPr>
        <w:pStyle w:val="Compact"/>
        <w:numPr>
          <w:ilvl w:val="0"/>
          <w:numId w:val="1007"/>
        </w:numPr>
      </w:pPr>
      <w:r>
        <w:t xml:space="preserve">Protected Routes</w:t>
      </w:r>
    </w:p>
    <w:p>
      <w:pPr>
        <w:pStyle w:val="Compact"/>
        <w:numPr>
          <w:ilvl w:val="0"/>
          <w:numId w:val="1007"/>
        </w:numPr>
      </w:pPr>
      <w:r>
        <w:t xml:space="preserve">Role-Based Access Control</w:t>
      </w:r>
    </w:p>
    <w:p>
      <w:pPr>
        <w:pStyle w:val="Compact"/>
        <w:numPr>
          <w:ilvl w:val="0"/>
          <w:numId w:val="1007"/>
        </w:numPr>
      </w:pPr>
      <w:r>
        <w:t xml:space="preserve">Forgot Password</w:t>
      </w:r>
    </w:p>
    <w:p>
      <w:pPr>
        <w:pStyle w:val="Compact"/>
        <w:numPr>
          <w:ilvl w:val="0"/>
          <w:numId w:val="1007"/>
        </w:numPr>
      </w:pPr>
      <w:r>
        <w:t xml:space="preserve">Reset Password</w:t>
      </w:r>
    </w:p>
    <w:p>
      <w:pPr>
        <w:pStyle w:val="Compact"/>
        <w:numPr>
          <w:ilvl w:val="0"/>
          <w:numId w:val="1007"/>
        </w:numPr>
      </w:pPr>
      <w:r>
        <w:t xml:space="preserve">Change Password</w:t>
      </w:r>
    </w:p>
    <w:p>
      <w:pPr>
        <w:pStyle w:val="Compact"/>
        <w:numPr>
          <w:ilvl w:val="0"/>
          <w:numId w:val="1007"/>
        </w:numPr>
      </w:pPr>
      <w:r>
        <w:t xml:space="preserve">Password Hashing using bcrypt</w:t>
      </w:r>
    </w:p>
    <w:p>
      <w:pPr>
        <w:pStyle w:val="Compact"/>
        <w:numPr>
          <w:ilvl w:val="0"/>
          <w:numId w:val="1007"/>
        </w:numPr>
      </w:pPr>
      <w:r>
        <w:t xml:space="preserve">Secure API Middleware</w:t>
      </w:r>
    </w:p>
    <w:p>
      <w:r>
        <w:pict>
          <v:rect style="width:0;height:1.5pt" o:hralign="center" o:hrstd="t" o:hr="t"/>
        </w:pict>
      </w:r>
    </w:p>
    <w:bookmarkEnd w:id="28"/>
    <w:bookmarkStart w:id="35" w:name="super-admin-features"/>
    <w:p>
      <w:pPr>
        <w:pStyle w:val="Heading1"/>
      </w:pPr>
      <w:r>
        <w:t xml:space="preserve">SUPER ADMIN FEATURES</w:t>
      </w:r>
    </w:p>
    <w:bookmarkStart w:id="29" w:name="user-management"/>
    <w:p>
      <w:pPr>
        <w:pStyle w:val="Heading2"/>
      </w:pPr>
      <w:r>
        <w:t xml:space="preserve">User Management</w:t>
      </w:r>
    </w:p>
    <w:p>
      <w:pPr>
        <w:pStyle w:val="FirstParagraph"/>
      </w:pPr>
      <w:r>
        <w:t xml:space="preserve">Super Admin can:</w:t>
      </w:r>
    </w:p>
    <w:p>
      <w:pPr>
        <w:pStyle w:val="Compact"/>
        <w:numPr>
          <w:ilvl w:val="0"/>
          <w:numId w:val="1008"/>
        </w:numPr>
      </w:pPr>
      <w:r>
        <w:t xml:space="preserve">Create Admin</w:t>
      </w:r>
    </w:p>
    <w:p>
      <w:pPr>
        <w:pStyle w:val="Compact"/>
        <w:numPr>
          <w:ilvl w:val="0"/>
          <w:numId w:val="1008"/>
        </w:numPr>
      </w:pPr>
      <w:r>
        <w:t xml:space="preserve">Create Dean</w:t>
      </w:r>
    </w:p>
    <w:p>
      <w:pPr>
        <w:pStyle w:val="Compact"/>
        <w:numPr>
          <w:ilvl w:val="0"/>
          <w:numId w:val="1008"/>
        </w:numPr>
      </w:pPr>
      <w:r>
        <w:t xml:space="preserve">Create Coordinator</w:t>
      </w:r>
    </w:p>
    <w:p>
      <w:pPr>
        <w:pStyle w:val="Compact"/>
        <w:numPr>
          <w:ilvl w:val="0"/>
          <w:numId w:val="1008"/>
        </w:numPr>
      </w:pPr>
      <w:r>
        <w:t xml:space="preserve">Edit Users</w:t>
      </w:r>
    </w:p>
    <w:p>
      <w:pPr>
        <w:pStyle w:val="Compact"/>
        <w:numPr>
          <w:ilvl w:val="0"/>
          <w:numId w:val="1008"/>
        </w:numPr>
      </w:pPr>
      <w:r>
        <w:t xml:space="preserve">Activate/Deactivate Users</w:t>
      </w:r>
    </w:p>
    <w:p>
      <w:pPr>
        <w:pStyle w:val="Compact"/>
        <w:numPr>
          <w:ilvl w:val="0"/>
          <w:numId w:val="1008"/>
        </w:numPr>
      </w:pPr>
      <w:r>
        <w:t xml:space="preserve">Delete Users</w:t>
      </w:r>
    </w:p>
    <w:p>
      <w:pPr>
        <w:pStyle w:val="Compact"/>
        <w:numPr>
          <w:ilvl w:val="0"/>
          <w:numId w:val="1008"/>
        </w:numPr>
      </w:pPr>
      <w:r>
        <w:t xml:space="preserve">Reset User Passwords</w:t>
      </w:r>
    </w:p>
    <w:p>
      <w:r>
        <w:pict>
          <v:rect style="width:0;height:1.5pt" o:hralign="center" o:hrstd="t" o:hr="t"/>
        </w:pict>
      </w:r>
    </w:p>
    <w:bookmarkEnd w:id="29"/>
    <w:bookmarkStart w:id="30" w:name="coordinator-assignment"/>
    <w:p>
      <w:pPr>
        <w:pStyle w:val="Heading2"/>
      </w:pPr>
      <w:r>
        <w:t xml:space="preserve">Coordinator Assignment</w:t>
      </w:r>
    </w:p>
    <w:p>
      <w:pPr>
        <w:pStyle w:val="FirstParagraph"/>
      </w:pPr>
      <w:r>
        <w:t xml:space="preserve">Super Admin can:</w:t>
      </w:r>
    </w:p>
    <w:p>
      <w:pPr>
        <w:pStyle w:val="Compact"/>
        <w:numPr>
          <w:ilvl w:val="0"/>
          <w:numId w:val="1009"/>
        </w:numPr>
      </w:pPr>
      <w:r>
        <w:t xml:space="preserve">Assign Coordinators to Deans</w:t>
      </w:r>
    </w:p>
    <w:p>
      <w:pPr>
        <w:pStyle w:val="Compact"/>
        <w:numPr>
          <w:ilvl w:val="0"/>
          <w:numId w:val="1009"/>
        </w:numPr>
      </w:pPr>
      <w:r>
        <w:t xml:space="preserve">Reassign Coordinators to another Dean</w:t>
      </w:r>
    </w:p>
    <w:p>
      <w:pPr>
        <w:pStyle w:val="Compact"/>
        <w:numPr>
          <w:ilvl w:val="0"/>
          <w:numId w:val="1009"/>
        </w:numPr>
      </w:pPr>
      <w:r>
        <w:t xml:space="preserve">View Assignment Mapping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Dean A</w:t>
      </w:r>
    </w:p>
    <w:p>
      <w:pPr>
        <w:pStyle w:val="Compact"/>
        <w:numPr>
          <w:ilvl w:val="0"/>
          <w:numId w:val="1010"/>
        </w:numPr>
      </w:pPr>
      <w:r>
        <w:t xml:space="preserve">Coordinator 1</w:t>
      </w:r>
    </w:p>
    <w:p>
      <w:pPr>
        <w:pStyle w:val="Compact"/>
        <w:numPr>
          <w:ilvl w:val="0"/>
          <w:numId w:val="1010"/>
        </w:numPr>
      </w:pPr>
      <w:r>
        <w:t xml:space="preserve">Coordinator 2</w:t>
      </w:r>
    </w:p>
    <w:p>
      <w:pPr>
        <w:pStyle w:val="FirstParagraph"/>
      </w:pPr>
      <w:r>
        <w:t xml:space="preserve">Dean B</w:t>
      </w:r>
    </w:p>
    <w:p>
      <w:pPr>
        <w:pStyle w:val="Compact"/>
        <w:numPr>
          <w:ilvl w:val="0"/>
          <w:numId w:val="1011"/>
        </w:numPr>
      </w:pPr>
      <w:r>
        <w:t xml:space="preserve">Coordinator 3</w:t>
      </w:r>
    </w:p>
    <w:p>
      <w:pPr>
        <w:pStyle w:val="Compact"/>
        <w:numPr>
          <w:ilvl w:val="0"/>
          <w:numId w:val="1011"/>
        </w:numPr>
      </w:pPr>
      <w:r>
        <w:t xml:space="preserve">Coordinator 4</w:t>
      </w:r>
    </w:p>
    <w:p>
      <w:r>
        <w:pict>
          <v:rect style="width:0;height:1.5pt" o:hralign="center" o:hrstd="t" o:hr="t"/>
        </w:pict>
      </w:r>
    </w:p>
    <w:bookmarkEnd w:id="30"/>
    <w:bookmarkStart w:id="31" w:name="event-type-management"/>
    <w:p>
      <w:pPr>
        <w:pStyle w:val="Heading2"/>
      </w:pPr>
      <w:r>
        <w:t xml:space="preserve">Event Type Management</w:t>
      </w:r>
    </w:p>
    <w:p>
      <w:pPr>
        <w:pStyle w:val="FirstParagraph"/>
      </w:pPr>
      <w:r>
        <w:t xml:space="preserve">Super Admin can create event categories/types.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Seminar</w:t>
      </w:r>
    </w:p>
    <w:p>
      <w:pPr>
        <w:pStyle w:val="Compact"/>
        <w:numPr>
          <w:ilvl w:val="0"/>
          <w:numId w:val="1012"/>
        </w:numPr>
      </w:pPr>
      <w:r>
        <w:t xml:space="preserve">Workshop</w:t>
      </w:r>
    </w:p>
    <w:p>
      <w:pPr>
        <w:pStyle w:val="Compact"/>
        <w:numPr>
          <w:ilvl w:val="0"/>
          <w:numId w:val="1012"/>
        </w:numPr>
      </w:pPr>
      <w:r>
        <w:t xml:space="preserve">Sports Event</w:t>
      </w:r>
    </w:p>
    <w:p>
      <w:pPr>
        <w:pStyle w:val="Compact"/>
        <w:numPr>
          <w:ilvl w:val="0"/>
          <w:numId w:val="1012"/>
        </w:numPr>
      </w:pPr>
      <w:r>
        <w:t xml:space="preserve">Cultural Event</w:t>
      </w:r>
    </w:p>
    <w:p>
      <w:pPr>
        <w:pStyle w:val="Compact"/>
        <w:numPr>
          <w:ilvl w:val="0"/>
          <w:numId w:val="1012"/>
        </w:numPr>
      </w:pPr>
      <w:r>
        <w:t xml:space="preserve">Conference</w:t>
      </w:r>
    </w:p>
    <w:p>
      <w:pPr>
        <w:pStyle w:val="Compact"/>
        <w:numPr>
          <w:ilvl w:val="0"/>
          <w:numId w:val="1012"/>
        </w:numPr>
      </w:pPr>
      <w:r>
        <w:t xml:space="preserve">Awareness Program</w:t>
      </w:r>
    </w:p>
    <w:p>
      <w:pPr>
        <w:pStyle w:val="Compact"/>
        <w:numPr>
          <w:ilvl w:val="0"/>
          <w:numId w:val="1012"/>
        </w:numPr>
      </w:pPr>
      <w:r>
        <w:t xml:space="preserve">Industrial Visit</w:t>
      </w:r>
    </w:p>
    <w:p>
      <w:pPr>
        <w:pStyle w:val="Compact"/>
        <w:numPr>
          <w:ilvl w:val="0"/>
          <w:numId w:val="1012"/>
        </w:numPr>
      </w:pPr>
      <w:r>
        <w:t xml:space="preserve">Training Program</w:t>
      </w:r>
    </w:p>
    <w:p>
      <w:pPr>
        <w:pStyle w:val="Compact"/>
        <w:numPr>
          <w:ilvl w:val="0"/>
          <w:numId w:val="1012"/>
        </w:numPr>
      </w:pPr>
      <w:r>
        <w:t xml:space="preserve">Guest Lecture</w:t>
      </w:r>
    </w:p>
    <w:p>
      <w:pPr>
        <w:pStyle w:val="FirstParagraph"/>
      </w:pPr>
      <w:r>
        <w:t xml:space="preserve">CRUD Operations:</w:t>
      </w:r>
    </w:p>
    <w:p>
      <w:pPr>
        <w:pStyle w:val="Compact"/>
        <w:numPr>
          <w:ilvl w:val="0"/>
          <w:numId w:val="1013"/>
        </w:numPr>
      </w:pPr>
      <w:r>
        <w:t xml:space="preserve">Add Event Type</w:t>
      </w:r>
    </w:p>
    <w:p>
      <w:pPr>
        <w:pStyle w:val="Compact"/>
        <w:numPr>
          <w:ilvl w:val="0"/>
          <w:numId w:val="1013"/>
        </w:numPr>
      </w:pPr>
      <w:r>
        <w:t xml:space="preserve">Edit Event Type</w:t>
      </w:r>
    </w:p>
    <w:p>
      <w:pPr>
        <w:pStyle w:val="Compact"/>
        <w:numPr>
          <w:ilvl w:val="0"/>
          <w:numId w:val="1013"/>
        </w:numPr>
      </w:pPr>
      <w:r>
        <w:t xml:space="preserve">Delete Event Type</w:t>
      </w:r>
    </w:p>
    <w:p>
      <w:pPr>
        <w:pStyle w:val="Compact"/>
        <w:numPr>
          <w:ilvl w:val="0"/>
          <w:numId w:val="1013"/>
        </w:numPr>
      </w:pPr>
      <w:r>
        <w:t xml:space="preserve">Activate/Deactivate Event Type</w:t>
      </w:r>
    </w:p>
    <w:p>
      <w:pPr>
        <w:pStyle w:val="FirstParagraph"/>
      </w:pPr>
      <w:r>
        <w:t xml:space="preserve">These event types must automatically appear in the Event Form dropdown.</w:t>
      </w:r>
    </w:p>
    <w:p>
      <w:r>
        <w:pict>
          <v:rect style="width:0;height:1.5pt" o:hralign="center" o:hrstd="t" o:hr="t"/>
        </w:pict>
      </w:r>
    </w:p>
    <w:bookmarkEnd w:id="31"/>
    <w:bookmarkStart w:id="32" w:name="event-management"/>
    <w:p>
      <w:pPr>
        <w:pStyle w:val="Heading2"/>
      </w:pPr>
      <w:r>
        <w:t xml:space="preserve">Event Management</w:t>
      </w:r>
    </w:p>
    <w:p>
      <w:pPr>
        <w:pStyle w:val="FirstParagraph"/>
      </w:pPr>
      <w:r>
        <w:t xml:space="preserve">Super Admin can:</w:t>
      </w:r>
    </w:p>
    <w:p>
      <w:pPr>
        <w:pStyle w:val="Compact"/>
        <w:numPr>
          <w:ilvl w:val="0"/>
          <w:numId w:val="1014"/>
        </w:numPr>
      </w:pPr>
      <w:r>
        <w:t xml:space="preserve">View All Events</w:t>
      </w:r>
    </w:p>
    <w:p>
      <w:pPr>
        <w:pStyle w:val="Compact"/>
        <w:numPr>
          <w:ilvl w:val="0"/>
          <w:numId w:val="1014"/>
        </w:numPr>
      </w:pPr>
      <w:r>
        <w:t xml:space="preserve">Search Events</w:t>
      </w:r>
    </w:p>
    <w:p>
      <w:pPr>
        <w:pStyle w:val="Compact"/>
        <w:numPr>
          <w:ilvl w:val="0"/>
          <w:numId w:val="1014"/>
        </w:numPr>
      </w:pPr>
      <w:r>
        <w:t xml:space="preserve">Filter Events</w:t>
      </w:r>
    </w:p>
    <w:p>
      <w:pPr>
        <w:pStyle w:val="Compact"/>
        <w:numPr>
          <w:ilvl w:val="0"/>
          <w:numId w:val="1014"/>
        </w:numPr>
      </w:pPr>
      <w:r>
        <w:t xml:space="preserve">View Event Details</w:t>
      </w:r>
    </w:p>
    <w:p>
      <w:pPr>
        <w:pStyle w:val="Compact"/>
        <w:numPr>
          <w:ilvl w:val="0"/>
          <w:numId w:val="1014"/>
        </w:numPr>
      </w:pPr>
      <w:r>
        <w:t xml:space="preserve">Edit Events</w:t>
      </w:r>
    </w:p>
    <w:p>
      <w:pPr>
        <w:pStyle w:val="Compact"/>
        <w:numPr>
          <w:ilvl w:val="0"/>
          <w:numId w:val="1014"/>
        </w:numPr>
      </w:pPr>
      <w:r>
        <w:t xml:space="preserve">Delete Events</w:t>
      </w:r>
    </w:p>
    <w:p>
      <w:pPr>
        <w:pStyle w:val="Compact"/>
        <w:numPr>
          <w:ilvl w:val="0"/>
          <w:numId w:val="1014"/>
        </w:numPr>
      </w:pPr>
      <w:r>
        <w:t xml:space="preserve">Download Event Reports</w:t>
      </w:r>
    </w:p>
    <w:p>
      <w:pPr>
        <w:pStyle w:val="Compact"/>
        <w:numPr>
          <w:ilvl w:val="0"/>
          <w:numId w:val="1014"/>
        </w:numPr>
      </w:pPr>
      <w:r>
        <w:t xml:space="preserve">Download Event Data</w:t>
      </w:r>
    </w:p>
    <w:p>
      <w:r>
        <w:pict>
          <v:rect style="width:0;height:1.5pt" o:hralign="center" o:hrstd="t" o:hr="t"/>
        </w:pict>
      </w:r>
    </w:p>
    <w:bookmarkEnd w:id="32"/>
    <w:bookmarkStart w:id="33" w:name="data-export"/>
    <w:p>
      <w:pPr>
        <w:pStyle w:val="Heading2"/>
      </w:pPr>
      <w:r>
        <w:t xml:space="preserve">Data Export</w:t>
      </w:r>
    </w:p>
    <w:p>
      <w:pPr>
        <w:pStyle w:val="FirstParagraph"/>
      </w:pPr>
      <w:r>
        <w:t xml:space="preserve">Super Admin can export:</w:t>
      </w:r>
    </w:p>
    <w:p>
      <w:pPr>
        <w:pStyle w:val="Compact"/>
        <w:numPr>
          <w:ilvl w:val="0"/>
          <w:numId w:val="1015"/>
        </w:numPr>
      </w:pPr>
      <w:r>
        <w:t xml:space="preserve">Excel (.xlsx)</w:t>
      </w:r>
    </w:p>
    <w:p>
      <w:pPr>
        <w:pStyle w:val="Compact"/>
        <w:numPr>
          <w:ilvl w:val="0"/>
          <w:numId w:val="1015"/>
        </w:numPr>
      </w:pPr>
      <w:r>
        <w:t xml:space="preserve">CSV</w:t>
      </w:r>
    </w:p>
    <w:p>
      <w:pPr>
        <w:pStyle w:val="Compact"/>
        <w:numPr>
          <w:ilvl w:val="0"/>
          <w:numId w:val="1015"/>
        </w:numPr>
      </w:pPr>
      <w:r>
        <w:t xml:space="preserve">PDF</w:t>
      </w:r>
    </w:p>
    <w:p>
      <w:pPr>
        <w:pStyle w:val="FirstParagraph"/>
      </w:pPr>
      <w:r>
        <w:t xml:space="preserve">Filters before export:</w:t>
      </w:r>
    </w:p>
    <w:p>
      <w:pPr>
        <w:pStyle w:val="Compact"/>
        <w:numPr>
          <w:ilvl w:val="0"/>
          <w:numId w:val="1016"/>
        </w:numPr>
      </w:pPr>
      <w:r>
        <w:t xml:space="preserve">Date Range</w:t>
      </w:r>
    </w:p>
    <w:p>
      <w:pPr>
        <w:pStyle w:val="Compact"/>
        <w:numPr>
          <w:ilvl w:val="0"/>
          <w:numId w:val="1016"/>
        </w:numPr>
      </w:pPr>
      <w:r>
        <w:t xml:space="preserve">Event Type</w:t>
      </w:r>
    </w:p>
    <w:p>
      <w:pPr>
        <w:pStyle w:val="Compact"/>
        <w:numPr>
          <w:ilvl w:val="0"/>
          <w:numId w:val="1016"/>
        </w:numPr>
      </w:pPr>
      <w:r>
        <w:t xml:space="preserve">Dean</w:t>
      </w:r>
    </w:p>
    <w:p>
      <w:pPr>
        <w:pStyle w:val="Compact"/>
        <w:numPr>
          <w:ilvl w:val="0"/>
          <w:numId w:val="1016"/>
        </w:numPr>
      </w:pPr>
      <w:r>
        <w:t xml:space="preserve">Coordinator</w:t>
      </w:r>
    </w:p>
    <w:p>
      <w:r>
        <w:pict>
          <v:rect style="width:0;height:1.5pt" o:hralign="center" o:hrstd="t" o:hr="t"/>
        </w:pict>
      </w:r>
    </w:p>
    <w:bookmarkEnd w:id="33"/>
    <w:bookmarkStart w:id="34" w:name="dashboard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7"/>
        </w:numPr>
      </w:pPr>
      <w:r>
        <w:t xml:space="preserve">Total Events</w:t>
      </w:r>
    </w:p>
    <w:p>
      <w:pPr>
        <w:pStyle w:val="Compact"/>
        <w:numPr>
          <w:ilvl w:val="0"/>
          <w:numId w:val="1017"/>
        </w:numPr>
      </w:pPr>
      <w:r>
        <w:t xml:space="preserve">Total Admins</w:t>
      </w:r>
    </w:p>
    <w:p>
      <w:pPr>
        <w:pStyle w:val="Compact"/>
        <w:numPr>
          <w:ilvl w:val="0"/>
          <w:numId w:val="1017"/>
        </w:numPr>
      </w:pPr>
      <w:r>
        <w:t xml:space="preserve">Total Deans</w:t>
      </w:r>
    </w:p>
    <w:p>
      <w:pPr>
        <w:pStyle w:val="Compact"/>
        <w:numPr>
          <w:ilvl w:val="0"/>
          <w:numId w:val="1017"/>
        </w:numPr>
      </w:pPr>
      <w:r>
        <w:t xml:space="preserve">Total Coordinators</w:t>
      </w:r>
    </w:p>
    <w:p>
      <w:pPr>
        <w:pStyle w:val="Compact"/>
        <w:numPr>
          <w:ilvl w:val="0"/>
          <w:numId w:val="1017"/>
        </w:numPr>
      </w:pPr>
      <w:r>
        <w:t xml:space="preserve">Events by Type</w:t>
      </w:r>
    </w:p>
    <w:p>
      <w:pPr>
        <w:pStyle w:val="Compact"/>
        <w:numPr>
          <w:ilvl w:val="0"/>
          <w:numId w:val="1017"/>
        </w:numPr>
      </w:pPr>
      <w:r>
        <w:t xml:space="preserve">Monthly Event Statistics</w:t>
      </w:r>
    </w:p>
    <w:p>
      <w:pPr>
        <w:pStyle w:val="Compact"/>
        <w:numPr>
          <w:ilvl w:val="0"/>
          <w:numId w:val="1017"/>
        </w:numPr>
      </w:pPr>
      <w:r>
        <w:t xml:space="preserve">Recent Activities</w:t>
      </w:r>
    </w:p>
    <w:p>
      <w:pPr>
        <w:pStyle w:val="Compact"/>
        <w:numPr>
          <w:ilvl w:val="0"/>
          <w:numId w:val="1017"/>
        </w:numPr>
      </w:pPr>
      <w:r>
        <w:t xml:space="preserve">Recent Uploaded Reports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admin-features"/>
    <w:p>
      <w:pPr>
        <w:pStyle w:val="Heading1"/>
      </w:pPr>
      <w:r>
        <w:t xml:space="preserve">ADMIN FEATURES</w:t>
      </w:r>
    </w:p>
    <w:p>
      <w:pPr>
        <w:pStyle w:val="FirstParagraph"/>
      </w:pPr>
      <w:r>
        <w:t xml:space="preserve">Admin can:</w:t>
      </w:r>
    </w:p>
    <w:p>
      <w:pPr>
        <w:pStyle w:val="Compact"/>
        <w:numPr>
          <w:ilvl w:val="0"/>
          <w:numId w:val="1018"/>
        </w:numPr>
      </w:pPr>
      <w:r>
        <w:t xml:space="preserve">View All Events</w:t>
      </w:r>
    </w:p>
    <w:p>
      <w:pPr>
        <w:pStyle w:val="Compact"/>
        <w:numPr>
          <w:ilvl w:val="0"/>
          <w:numId w:val="1018"/>
        </w:numPr>
      </w:pPr>
      <w:r>
        <w:t xml:space="preserve">View All Deans</w:t>
      </w:r>
    </w:p>
    <w:p>
      <w:pPr>
        <w:pStyle w:val="Compact"/>
        <w:numPr>
          <w:ilvl w:val="0"/>
          <w:numId w:val="1018"/>
        </w:numPr>
      </w:pPr>
      <w:r>
        <w:t xml:space="preserve">View All Coordinators</w:t>
      </w:r>
    </w:p>
    <w:p>
      <w:pPr>
        <w:pStyle w:val="Compact"/>
        <w:numPr>
          <w:ilvl w:val="0"/>
          <w:numId w:val="1018"/>
        </w:numPr>
      </w:pPr>
      <w:r>
        <w:t xml:space="preserve">Search Events</w:t>
      </w:r>
    </w:p>
    <w:p>
      <w:pPr>
        <w:pStyle w:val="Compact"/>
        <w:numPr>
          <w:ilvl w:val="0"/>
          <w:numId w:val="1018"/>
        </w:numPr>
      </w:pPr>
      <w:r>
        <w:t xml:space="preserve">Filter Events</w:t>
      </w:r>
    </w:p>
    <w:p>
      <w:pPr>
        <w:pStyle w:val="Compact"/>
        <w:numPr>
          <w:ilvl w:val="0"/>
          <w:numId w:val="1018"/>
        </w:numPr>
      </w:pPr>
      <w:r>
        <w:t xml:space="preserve">View Event Details</w:t>
      </w:r>
    </w:p>
    <w:p>
      <w:pPr>
        <w:pStyle w:val="Compact"/>
        <w:numPr>
          <w:ilvl w:val="0"/>
          <w:numId w:val="1018"/>
        </w:numPr>
      </w:pPr>
      <w:r>
        <w:t xml:space="preserve">Download Event Reports</w:t>
      </w:r>
    </w:p>
    <w:p>
      <w:pPr>
        <w:pStyle w:val="Compact"/>
        <w:numPr>
          <w:ilvl w:val="0"/>
          <w:numId w:val="1018"/>
        </w:numPr>
      </w:pPr>
      <w:r>
        <w:t xml:space="preserve">Download Event Data</w:t>
      </w:r>
    </w:p>
    <w:p>
      <w:pPr>
        <w:pStyle w:val="FirstParagraph"/>
      </w:pPr>
      <w:r>
        <w:t xml:space="preserve">Admin cannot create or manage users.</w:t>
      </w:r>
    </w:p>
    <w:p>
      <w:r>
        <w:pict>
          <v:rect style="width:0;height:1.5pt" o:hralign="center" o:hrstd="t" o:hr="t"/>
        </w:pict>
      </w:r>
    </w:p>
    <w:bookmarkStart w:id="36" w:name="data-export-1"/>
    <w:p>
      <w:pPr>
        <w:pStyle w:val="Heading2"/>
      </w:pPr>
      <w:r>
        <w:t xml:space="preserve">Data Export</w:t>
      </w:r>
    </w:p>
    <w:p>
      <w:pPr>
        <w:pStyle w:val="FirstParagraph"/>
      </w:pPr>
      <w:r>
        <w:t xml:space="preserve">Admin can export:</w:t>
      </w:r>
    </w:p>
    <w:p>
      <w:pPr>
        <w:pStyle w:val="Compact"/>
        <w:numPr>
          <w:ilvl w:val="0"/>
          <w:numId w:val="1019"/>
        </w:numPr>
      </w:pPr>
      <w:r>
        <w:t xml:space="preserve">Excel (.xlsx)</w:t>
      </w:r>
    </w:p>
    <w:p>
      <w:pPr>
        <w:pStyle w:val="Compact"/>
        <w:numPr>
          <w:ilvl w:val="0"/>
          <w:numId w:val="1019"/>
        </w:numPr>
      </w:pPr>
      <w:r>
        <w:t xml:space="preserve">CSV</w:t>
      </w:r>
    </w:p>
    <w:p>
      <w:pPr>
        <w:pStyle w:val="Compact"/>
        <w:numPr>
          <w:ilvl w:val="0"/>
          <w:numId w:val="1019"/>
        </w:numPr>
      </w:pPr>
      <w:r>
        <w:t xml:space="preserve">PDF</w:t>
      </w:r>
    </w:p>
    <w:p>
      <w:pPr>
        <w:pStyle w:val="FirstParagraph"/>
      </w:pPr>
      <w:r>
        <w:t xml:space="preserve">Filters before export:</w:t>
      </w:r>
    </w:p>
    <w:p>
      <w:pPr>
        <w:pStyle w:val="Compact"/>
        <w:numPr>
          <w:ilvl w:val="0"/>
          <w:numId w:val="1020"/>
        </w:numPr>
      </w:pPr>
      <w:r>
        <w:t xml:space="preserve">Date Range</w:t>
      </w:r>
    </w:p>
    <w:p>
      <w:pPr>
        <w:pStyle w:val="Compact"/>
        <w:numPr>
          <w:ilvl w:val="0"/>
          <w:numId w:val="1020"/>
        </w:numPr>
      </w:pPr>
      <w:r>
        <w:t xml:space="preserve">Event Type</w:t>
      </w:r>
    </w:p>
    <w:p>
      <w:pPr>
        <w:pStyle w:val="Compact"/>
        <w:numPr>
          <w:ilvl w:val="0"/>
          <w:numId w:val="1020"/>
        </w:numPr>
      </w:pPr>
      <w:r>
        <w:t xml:space="preserve">Dean</w:t>
      </w:r>
    </w:p>
    <w:p>
      <w:pPr>
        <w:pStyle w:val="Compact"/>
        <w:numPr>
          <w:ilvl w:val="0"/>
          <w:numId w:val="1020"/>
        </w:numPr>
      </w:pPr>
      <w:r>
        <w:t xml:space="preserve">Coordinator</w:t>
      </w:r>
    </w:p>
    <w:p>
      <w:r>
        <w:pict>
          <v:rect style="width:0;height:1.5pt" o:hralign="center" o:hrstd="t" o:hr="t"/>
        </w:pict>
      </w:r>
    </w:p>
    <w:bookmarkEnd w:id="36"/>
    <w:bookmarkStart w:id="37" w:name="dashboard-1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21"/>
        </w:numPr>
      </w:pPr>
      <w:r>
        <w:t xml:space="preserve">Total Events</w:t>
      </w:r>
    </w:p>
    <w:p>
      <w:pPr>
        <w:pStyle w:val="Compact"/>
        <w:numPr>
          <w:ilvl w:val="0"/>
          <w:numId w:val="1021"/>
        </w:numPr>
      </w:pPr>
      <w:r>
        <w:t xml:space="preserve">Events by Type</w:t>
      </w:r>
    </w:p>
    <w:p>
      <w:pPr>
        <w:pStyle w:val="Compact"/>
        <w:numPr>
          <w:ilvl w:val="0"/>
          <w:numId w:val="1021"/>
        </w:numPr>
      </w:pPr>
      <w:r>
        <w:t xml:space="preserve">Events by Dean</w:t>
      </w:r>
    </w:p>
    <w:p>
      <w:pPr>
        <w:pStyle w:val="Compact"/>
        <w:numPr>
          <w:ilvl w:val="0"/>
          <w:numId w:val="1021"/>
        </w:numPr>
      </w:pPr>
      <w:r>
        <w:t xml:space="preserve">Events by Coordinator</w:t>
      </w:r>
    </w:p>
    <w:p>
      <w:pPr>
        <w:pStyle w:val="Compact"/>
        <w:numPr>
          <w:ilvl w:val="0"/>
          <w:numId w:val="1021"/>
        </w:numPr>
      </w:pPr>
      <w:r>
        <w:t xml:space="preserve">Monthly Statistics</w:t>
      </w:r>
    </w:p>
    <w:p>
      <w:pPr>
        <w:pStyle w:val="Compact"/>
        <w:numPr>
          <w:ilvl w:val="0"/>
          <w:numId w:val="1021"/>
        </w:numPr>
      </w:pPr>
      <w:r>
        <w:t xml:space="preserve">Recent Events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dean-features"/>
    <w:p>
      <w:pPr>
        <w:pStyle w:val="Heading1"/>
      </w:pPr>
      <w:r>
        <w:t xml:space="preserve">DEAN FEATURES</w:t>
      </w:r>
    </w:p>
    <w:p>
      <w:pPr>
        <w:pStyle w:val="FirstParagraph"/>
      </w:pPr>
      <w:r>
        <w:t xml:space="preserve">Dean can:</w:t>
      </w:r>
    </w:p>
    <w:p>
      <w:pPr>
        <w:pStyle w:val="Compact"/>
        <w:numPr>
          <w:ilvl w:val="0"/>
          <w:numId w:val="1022"/>
        </w:numPr>
      </w:pPr>
      <w:r>
        <w:t xml:space="preserve">View Assigned Coordinators</w:t>
      </w:r>
    </w:p>
    <w:p>
      <w:pPr>
        <w:pStyle w:val="Compact"/>
        <w:numPr>
          <w:ilvl w:val="0"/>
          <w:numId w:val="1022"/>
        </w:numPr>
      </w:pPr>
      <w:r>
        <w:t xml:space="preserve">View Events submitted by assigned Coordinators</w:t>
      </w:r>
    </w:p>
    <w:p>
      <w:pPr>
        <w:pStyle w:val="Compact"/>
        <w:numPr>
          <w:ilvl w:val="0"/>
          <w:numId w:val="1022"/>
        </w:numPr>
      </w:pPr>
      <w:r>
        <w:t xml:space="preserve">Search Events</w:t>
      </w:r>
    </w:p>
    <w:p>
      <w:pPr>
        <w:pStyle w:val="Compact"/>
        <w:numPr>
          <w:ilvl w:val="0"/>
          <w:numId w:val="1022"/>
        </w:numPr>
      </w:pPr>
      <w:r>
        <w:t xml:space="preserve">Filter Events</w:t>
      </w:r>
    </w:p>
    <w:p>
      <w:pPr>
        <w:pStyle w:val="Compact"/>
        <w:numPr>
          <w:ilvl w:val="0"/>
          <w:numId w:val="1022"/>
        </w:numPr>
      </w:pPr>
      <w:r>
        <w:t xml:space="preserve">View Event Details</w:t>
      </w:r>
    </w:p>
    <w:p>
      <w:pPr>
        <w:pStyle w:val="Compact"/>
        <w:numPr>
          <w:ilvl w:val="0"/>
          <w:numId w:val="1022"/>
        </w:numPr>
      </w:pPr>
      <w:r>
        <w:t xml:space="preserve">Download Event Report Files</w:t>
      </w:r>
    </w:p>
    <w:p>
      <w:pPr>
        <w:pStyle w:val="FirstParagraph"/>
      </w:pPr>
      <w:r>
        <w:t xml:space="preserve">Dean cannot export all event data.</w:t>
      </w:r>
    </w:p>
    <w:p>
      <w:r>
        <w:pict>
          <v:rect style="width:0;height:1.5pt" o:hralign="center" o:hrstd="t" o:hr="t"/>
        </w:pict>
      </w:r>
    </w:p>
    <w:bookmarkStart w:id="39" w:name="dashboard-2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23"/>
        </w:numPr>
      </w:pPr>
      <w:r>
        <w:t xml:space="preserve">Total Assigned Coordinators</w:t>
      </w:r>
    </w:p>
    <w:p>
      <w:pPr>
        <w:pStyle w:val="Compact"/>
        <w:numPr>
          <w:ilvl w:val="0"/>
          <w:numId w:val="1023"/>
        </w:numPr>
      </w:pPr>
      <w:r>
        <w:t xml:space="preserve">Total Events Submitted</w:t>
      </w:r>
    </w:p>
    <w:p>
      <w:pPr>
        <w:pStyle w:val="Compact"/>
        <w:numPr>
          <w:ilvl w:val="0"/>
          <w:numId w:val="1023"/>
        </w:numPr>
      </w:pPr>
      <w:r>
        <w:t xml:space="preserve">Recent Events</w:t>
      </w:r>
    </w:p>
    <w:p>
      <w:pPr>
        <w:pStyle w:val="Compact"/>
        <w:numPr>
          <w:ilvl w:val="0"/>
          <w:numId w:val="1023"/>
        </w:numPr>
      </w:pPr>
      <w:r>
        <w:t xml:space="preserve">Event Statistics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coordinator-features"/>
    <w:p>
      <w:pPr>
        <w:pStyle w:val="Heading1"/>
      </w:pPr>
      <w:r>
        <w:t xml:space="preserve">COORDINATOR FEATURES</w:t>
      </w:r>
    </w:p>
    <w:p>
      <w:pPr>
        <w:pStyle w:val="FirstParagraph"/>
      </w:pPr>
      <w:r>
        <w:t xml:space="preserve">Coordinator can:</w:t>
      </w:r>
    </w:p>
    <w:p>
      <w:pPr>
        <w:pStyle w:val="Compact"/>
        <w:numPr>
          <w:ilvl w:val="0"/>
          <w:numId w:val="1024"/>
        </w:numPr>
      </w:pPr>
      <w:r>
        <w:t xml:space="preserve">Add Event</w:t>
      </w:r>
    </w:p>
    <w:p>
      <w:pPr>
        <w:pStyle w:val="Compact"/>
        <w:numPr>
          <w:ilvl w:val="0"/>
          <w:numId w:val="1024"/>
        </w:numPr>
      </w:pPr>
      <w:r>
        <w:t xml:space="preserve">Edit Own Event</w:t>
      </w:r>
    </w:p>
    <w:p>
      <w:pPr>
        <w:pStyle w:val="Compact"/>
        <w:numPr>
          <w:ilvl w:val="0"/>
          <w:numId w:val="1024"/>
        </w:numPr>
      </w:pPr>
      <w:r>
        <w:t xml:space="preserve">Delete Own Event</w:t>
      </w:r>
    </w:p>
    <w:p>
      <w:pPr>
        <w:pStyle w:val="Compact"/>
        <w:numPr>
          <w:ilvl w:val="0"/>
          <w:numId w:val="1024"/>
        </w:numPr>
      </w:pPr>
      <w:r>
        <w:t xml:space="preserve">View Own Events Only</w:t>
      </w:r>
    </w:p>
    <w:p>
      <w:pPr>
        <w:pStyle w:val="Compact"/>
        <w:numPr>
          <w:ilvl w:val="0"/>
          <w:numId w:val="1024"/>
        </w:numPr>
      </w:pPr>
      <w:r>
        <w:t xml:space="preserve">Upload Event Report</w:t>
      </w:r>
    </w:p>
    <w:p>
      <w:pPr>
        <w:pStyle w:val="FirstParagraph"/>
      </w:pPr>
      <w:r>
        <w:t xml:space="preserve">Coordinator can only see events created by themselves.</w:t>
      </w:r>
    </w:p>
    <w:p>
      <w:r>
        <w:pict>
          <v:rect style="width:0;height:1.5pt" o:hralign="center" o:hrstd="t" o:hr="t"/>
        </w:pict>
      </w:r>
    </w:p>
    <w:bookmarkStart w:id="41" w:name="dashboard-3"/>
    <w:p>
      <w:pPr>
        <w:pStyle w:val="Heading2"/>
      </w:pPr>
      <w:r>
        <w:t xml:space="preserve">Dashboard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25"/>
        </w:numPr>
      </w:pPr>
      <w:r>
        <w:t xml:space="preserve">Total Submitted Events</w:t>
      </w:r>
    </w:p>
    <w:p>
      <w:pPr>
        <w:pStyle w:val="Compact"/>
        <w:numPr>
          <w:ilvl w:val="0"/>
          <w:numId w:val="1025"/>
        </w:numPr>
      </w:pPr>
      <w:r>
        <w:t xml:space="preserve">Recent Events</w:t>
      </w:r>
    </w:p>
    <w:p>
      <w:pPr>
        <w:pStyle w:val="Compact"/>
        <w:numPr>
          <w:ilvl w:val="0"/>
          <w:numId w:val="1025"/>
        </w:numPr>
      </w:pPr>
      <w:r>
        <w:t xml:space="preserve">Personal Statistics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mon-feature---add-event"/>
    <w:p>
      <w:pPr>
        <w:pStyle w:val="Heading1"/>
      </w:pPr>
      <w:r>
        <w:t xml:space="preserve">COMMON FEATURE - ADD EVENT</w:t>
      </w:r>
    </w:p>
    <w:p>
      <w:pPr>
        <w:pStyle w:val="FirstParagraph"/>
      </w:pPr>
      <w:r>
        <w:t xml:space="preserve">All user dashboards should contain an</w:t>
      </w:r>
      <w:r>
        <w:t xml:space="preserve"> </w:t>
      </w:r>
      <w:r>
        <w:rPr>
          <w:b/>
          <w:bCs/>
        </w:rPr>
        <w:t xml:space="preserve">“Add Event”</w:t>
      </w:r>
      <w:r>
        <w:t xml:space="preserve"> </w:t>
      </w:r>
      <w:r>
        <w:t xml:space="preserve">button.</w:t>
      </w:r>
    </w:p>
    <w:p>
      <w:pPr>
        <w:pStyle w:val="BodyText"/>
      </w:pPr>
      <w:r>
        <w:t xml:space="preserve">When clicked, open a modern responsive Event Submission Form.</w:t>
      </w:r>
    </w:p>
    <w:p>
      <w:r>
        <w:pict>
          <v:rect style="width:0;height:1.5pt" o:hralign="center" o:hrstd="t" o:hr="t"/>
        </w:pict>
      </w:r>
    </w:p>
    <w:bookmarkEnd w:id="43"/>
    <w:bookmarkStart w:id="57" w:name="event-form-fields"/>
    <w:p>
      <w:pPr>
        <w:pStyle w:val="Heading1"/>
      </w:pPr>
      <w:r>
        <w:t xml:space="preserve">EVENT FORM FIELDS</w:t>
      </w:r>
    </w:p>
    <w:bookmarkStart w:id="49" w:name="event-information"/>
    <w:p>
      <w:pPr>
        <w:pStyle w:val="Heading2"/>
      </w:pPr>
      <w:r>
        <w:t xml:space="preserve">Event Information</w:t>
      </w:r>
    </w:p>
    <w:bookmarkStart w:id="44" w:name="event-name"/>
    <w:p>
      <w:pPr>
        <w:pStyle w:val="Heading3"/>
      </w:pPr>
      <w:r>
        <w:t xml:space="preserve">Event Name</w:t>
      </w:r>
    </w:p>
    <w:p>
      <w:pPr>
        <w:pStyle w:val="Compact"/>
        <w:numPr>
          <w:ilvl w:val="0"/>
          <w:numId w:val="1026"/>
        </w:numPr>
      </w:pPr>
      <w:r>
        <w:t xml:space="preserve">Text Field</w:t>
      </w:r>
    </w:p>
    <w:p>
      <w:pPr>
        <w:pStyle w:val="Compact"/>
        <w:numPr>
          <w:ilvl w:val="0"/>
          <w:numId w:val="1026"/>
        </w:numPr>
      </w:pPr>
      <w:r>
        <w:t xml:space="preserve">Required</w:t>
      </w:r>
    </w:p>
    <w:bookmarkEnd w:id="44"/>
    <w:bookmarkStart w:id="45" w:name="event-date"/>
    <w:p>
      <w:pPr>
        <w:pStyle w:val="Heading3"/>
      </w:pPr>
      <w:r>
        <w:t xml:space="preserve">Event Date</w:t>
      </w:r>
    </w:p>
    <w:p>
      <w:pPr>
        <w:pStyle w:val="Compact"/>
        <w:numPr>
          <w:ilvl w:val="0"/>
          <w:numId w:val="1027"/>
        </w:numPr>
      </w:pPr>
      <w:r>
        <w:t xml:space="preserve">Date Picker</w:t>
      </w:r>
    </w:p>
    <w:p>
      <w:pPr>
        <w:pStyle w:val="Compact"/>
        <w:numPr>
          <w:ilvl w:val="0"/>
          <w:numId w:val="1027"/>
        </w:numPr>
      </w:pPr>
      <w:r>
        <w:t xml:space="preserve">Required</w:t>
      </w:r>
    </w:p>
    <w:bookmarkEnd w:id="45"/>
    <w:bookmarkStart w:id="46" w:name="event-type"/>
    <w:p>
      <w:pPr>
        <w:pStyle w:val="Heading3"/>
      </w:pPr>
      <w:r>
        <w:t xml:space="preserve">Event Type</w:t>
      </w:r>
    </w:p>
    <w:p>
      <w:pPr>
        <w:pStyle w:val="Compact"/>
        <w:numPr>
          <w:ilvl w:val="0"/>
          <w:numId w:val="1028"/>
        </w:numPr>
      </w:pPr>
      <w:r>
        <w:t xml:space="preserve">Dropdown</w:t>
      </w:r>
    </w:p>
    <w:p>
      <w:pPr>
        <w:pStyle w:val="Compact"/>
        <w:numPr>
          <w:ilvl w:val="0"/>
          <w:numId w:val="1028"/>
        </w:numPr>
      </w:pPr>
      <w:r>
        <w:t xml:space="preserve">Required</w:t>
      </w:r>
    </w:p>
    <w:p>
      <w:pPr>
        <w:pStyle w:val="Compact"/>
        <w:numPr>
          <w:ilvl w:val="0"/>
          <w:numId w:val="1028"/>
        </w:numPr>
      </w:pPr>
      <w:r>
        <w:t xml:space="preserve">Data comes from Event Types managed by Super Admin</w:t>
      </w:r>
    </w:p>
    <w:bookmarkEnd w:id="46"/>
    <w:bookmarkStart w:id="47" w:name="objective-of-event"/>
    <w:p>
      <w:pPr>
        <w:pStyle w:val="Heading3"/>
      </w:pPr>
      <w:r>
        <w:t xml:space="preserve">Objective of Event</w:t>
      </w:r>
    </w:p>
    <w:p>
      <w:pPr>
        <w:pStyle w:val="Compact"/>
        <w:numPr>
          <w:ilvl w:val="0"/>
          <w:numId w:val="1029"/>
        </w:numPr>
      </w:pPr>
      <w:r>
        <w:t xml:space="preserve">Textarea</w:t>
      </w:r>
    </w:p>
    <w:p>
      <w:pPr>
        <w:pStyle w:val="Compact"/>
        <w:numPr>
          <w:ilvl w:val="0"/>
          <w:numId w:val="1029"/>
        </w:numPr>
      </w:pPr>
      <w:r>
        <w:t xml:space="preserve">Required</w:t>
      </w:r>
    </w:p>
    <w:bookmarkEnd w:id="47"/>
    <w:bookmarkStart w:id="48" w:name="brief-description"/>
    <w:p>
      <w:pPr>
        <w:pStyle w:val="Heading3"/>
      </w:pPr>
      <w:r>
        <w:t xml:space="preserve">Brief Description</w:t>
      </w:r>
    </w:p>
    <w:p>
      <w:pPr>
        <w:pStyle w:val="Compact"/>
        <w:numPr>
          <w:ilvl w:val="0"/>
          <w:numId w:val="1030"/>
        </w:numPr>
      </w:pPr>
      <w:r>
        <w:t xml:space="preserve">Rich Text Editor or Textarea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location-details"/>
    <w:p>
      <w:pPr>
        <w:pStyle w:val="Heading2"/>
      </w:pPr>
      <w:r>
        <w:t xml:space="preserve">Location Details</w:t>
      </w:r>
    </w:p>
    <w:bookmarkStart w:id="50" w:name="geo-location"/>
    <w:p>
      <w:pPr>
        <w:pStyle w:val="Heading3"/>
      </w:pPr>
      <w:r>
        <w:t xml:space="preserve">Geo Location</w:t>
      </w:r>
    </w:p>
    <w:p>
      <w:pPr>
        <w:pStyle w:val="FirstParagraph"/>
      </w:pPr>
      <w:r>
        <w:t xml:space="preserve">Provide:</w:t>
      </w:r>
    </w:p>
    <w:p>
      <w:pPr>
        <w:pStyle w:val="Compact"/>
        <w:numPr>
          <w:ilvl w:val="0"/>
          <w:numId w:val="1031"/>
        </w:numPr>
      </w:pPr>
      <w:r>
        <w:t xml:space="preserve">Latitude</w:t>
      </w:r>
    </w:p>
    <w:p>
      <w:pPr>
        <w:pStyle w:val="Compact"/>
        <w:numPr>
          <w:ilvl w:val="0"/>
          <w:numId w:val="1031"/>
        </w:numPr>
      </w:pPr>
      <w:r>
        <w:t xml:space="preserve">Longitude</w:t>
      </w:r>
    </w:p>
    <w:p>
      <w:pPr>
        <w:pStyle w:val="FirstParagraph"/>
      </w:pPr>
      <w:r>
        <w:t xml:space="preserve">Options:</w:t>
      </w:r>
    </w:p>
    <w:p>
      <w:pPr>
        <w:pStyle w:val="Compact"/>
        <w:numPr>
          <w:ilvl w:val="0"/>
          <w:numId w:val="1032"/>
        </w:numPr>
      </w:pPr>
      <w:r>
        <w:t xml:space="preserve">Auto Detect Current Location</w:t>
      </w:r>
    </w:p>
    <w:p>
      <w:pPr>
        <w:pStyle w:val="Compact"/>
        <w:numPr>
          <w:ilvl w:val="0"/>
          <w:numId w:val="1032"/>
        </w:numPr>
      </w:pPr>
      <w:r>
        <w:t xml:space="preserve">Manual Entry</w:t>
      </w:r>
    </w:p>
    <w:p>
      <w:pPr>
        <w:pStyle w:val="Compact"/>
        <w:numPr>
          <w:ilvl w:val="0"/>
          <w:numId w:val="1032"/>
        </w:numPr>
      </w:pPr>
      <w:r>
        <w:t xml:space="preserve">Google Maps Integration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geo-location-photos"/>
    <w:p>
      <w:pPr>
        <w:pStyle w:val="Heading2"/>
      </w:pPr>
      <w:r>
        <w:t xml:space="preserve">Geo Location Photos</w:t>
      </w:r>
    </w:p>
    <w:p>
      <w:pPr>
        <w:pStyle w:val="FirstParagraph"/>
      </w:pPr>
      <w:r>
        <w:t xml:space="preserve">Upload Field:</w:t>
      </w:r>
    </w:p>
    <w:p>
      <w:pPr>
        <w:pStyle w:val="Compact"/>
        <w:numPr>
          <w:ilvl w:val="0"/>
          <w:numId w:val="1033"/>
        </w:numPr>
      </w:pPr>
      <w:r>
        <w:t xml:space="preserve">Multiple Images</w:t>
      </w:r>
    </w:p>
    <w:p>
      <w:pPr>
        <w:pStyle w:val="Compact"/>
        <w:numPr>
          <w:ilvl w:val="0"/>
          <w:numId w:val="1033"/>
        </w:numPr>
      </w:pPr>
      <w:r>
        <w:t xml:space="preserve">JPG</w:t>
      </w:r>
    </w:p>
    <w:p>
      <w:pPr>
        <w:pStyle w:val="Compact"/>
        <w:numPr>
          <w:ilvl w:val="0"/>
          <w:numId w:val="1033"/>
        </w:numPr>
      </w:pPr>
      <w:r>
        <w:t xml:space="preserve">JPEG</w:t>
      </w:r>
    </w:p>
    <w:p>
      <w:pPr>
        <w:pStyle w:val="Compact"/>
        <w:numPr>
          <w:ilvl w:val="0"/>
          <w:numId w:val="1033"/>
        </w:numPr>
      </w:pPr>
      <w:r>
        <w:t xml:space="preserve">PNG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34"/>
        </w:numPr>
      </w:pPr>
      <w:r>
        <w:t xml:space="preserve">Preview Images</w:t>
      </w:r>
    </w:p>
    <w:p>
      <w:pPr>
        <w:pStyle w:val="Compact"/>
        <w:numPr>
          <w:ilvl w:val="0"/>
          <w:numId w:val="1034"/>
        </w:numPr>
      </w:pPr>
      <w:r>
        <w:t xml:space="preserve">Remove Image</w:t>
      </w:r>
    </w:p>
    <w:p>
      <w:pPr>
        <w:pStyle w:val="Compact"/>
        <w:numPr>
          <w:ilvl w:val="0"/>
          <w:numId w:val="1034"/>
        </w:numPr>
      </w:pPr>
      <w:r>
        <w:t xml:space="preserve">Re-upload</w:t>
      </w:r>
    </w:p>
    <w:p>
      <w:r>
        <w:pict>
          <v:rect style="width:0;height:1.5pt" o:hralign="center" o:hrstd="t" o:hr="t"/>
        </w:pict>
      </w:r>
    </w:p>
    <w:bookmarkEnd w:id="52"/>
    <w:bookmarkStart w:id="53" w:name="event-photos"/>
    <w:p>
      <w:pPr>
        <w:pStyle w:val="Heading2"/>
      </w:pPr>
      <w:r>
        <w:t xml:space="preserve">Event Photos</w:t>
      </w:r>
    </w:p>
    <w:p>
      <w:pPr>
        <w:pStyle w:val="FirstParagraph"/>
      </w:pPr>
      <w:r>
        <w:t xml:space="preserve">Upload Field:</w:t>
      </w:r>
    </w:p>
    <w:p>
      <w:pPr>
        <w:pStyle w:val="Compact"/>
        <w:numPr>
          <w:ilvl w:val="0"/>
          <w:numId w:val="1035"/>
        </w:numPr>
      </w:pPr>
      <w:r>
        <w:t xml:space="preserve">Multiple Images</w:t>
      </w:r>
    </w:p>
    <w:p>
      <w:pPr>
        <w:pStyle w:val="Compact"/>
        <w:numPr>
          <w:ilvl w:val="0"/>
          <w:numId w:val="1035"/>
        </w:numPr>
      </w:pPr>
      <w:r>
        <w:t xml:space="preserve">JPG</w:t>
      </w:r>
    </w:p>
    <w:p>
      <w:pPr>
        <w:pStyle w:val="Compact"/>
        <w:numPr>
          <w:ilvl w:val="0"/>
          <w:numId w:val="1035"/>
        </w:numPr>
      </w:pPr>
      <w:r>
        <w:t xml:space="preserve">JPEG</w:t>
      </w:r>
    </w:p>
    <w:p>
      <w:pPr>
        <w:pStyle w:val="Compact"/>
        <w:numPr>
          <w:ilvl w:val="0"/>
          <w:numId w:val="1035"/>
        </w:numPr>
      </w:pPr>
      <w:r>
        <w:t xml:space="preserve">PNG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36"/>
        </w:numPr>
      </w:pPr>
      <w:r>
        <w:t xml:space="preserve">Preview Images</w:t>
      </w:r>
    </w:p>
    <w:p>
      <w:pPr>
        <w:pStyle w:val="Compact"/>
        <w:numPr>
          <w:ilvl w:val="0"/>
          <w:numId w:val="1036"/>
        </w:numPr>
      </w:pPr>
      <w:r>
        <w:t xml:space="preserve">Remove Image</w:t>
      </w:r>
    </w:p>
    <w:p>
      <w:pPr>
        <w:pStyle w:val="Compact"/>
        <w:numPr>
          <w:ilvl w:val="0"/>
          <w:numId w:val="1036"/>
        </w:numPr>
      </w:pPr>
      <w:r>
        <w:t xml:space="preserve">Re-upload</w:t>
      </w:r>
    </w:p>
    <w:p>
      <w:r>
        <w:pict>
          <v:rect style="width:0;height:1.5pt" o:hralign="center" o:hrstd="t" o:hr="t"/>
        </w:pict>
      </w:r>
    </w:p>
    <w:bookmarkEnd w:id="53"/>
    <w:bookmarkStart w:id="55" w:name="event-report-upload"/>
    <w:p>
      <w:pPr>
        <w:pStyle w:val="Heading2"/>
      </w:pPr>
      <w:r>
        <w:t xml:space="preserve">Event Report Upload</w:t>
      </w:r>
    </w:p>
    <w:bookmarkStart w:id="54" w:name="upload-event-report-document"/>
    <w:p>
      <w:pPr>
        <w:pStyle w:val="Heading3"/>
      </w:pPr>
      <w:r>
        <w:t xml:space="preserve">Upload Event Report Document</w:t>
      </w:r>
    </w:p>
    <w:p>
      <w:pPr>
        <w:pStyle w:val="FirstParagraph"/>
      </w:pPr>
      <w:r>
        <w:t xml:space="preserve">Accepted Formats:</w:t>
      </w:r>
    </w:p>
    <w:p>
      <w:pPr>
        <w:pStyle w:val="Compact"/>
        <w:numPr>
          <w:ilvl w:val="0"/>
          <w:numId w:val="1037"/>
        </w:numPr>
      </w:pPr>
      <w:r>
        <w:t xml:space="preserve">.doc</w:t>
      </w:r>
    </w:p>
    <w:p>
      <w:pPr>
        <w:pStyle w:val="Compact"/>
        <w:numPr>
          <w:ilvl w:val="0"/>
          <w:numId w:val="1037"/>
        </w:numPr>
      </w:pPr>
      <w:r>
        <w:t xml:space="preserve">.docx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Coordinator can upload the complete event report document prepared after the event.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38"/>
        </w:numPr>
      </w:pPr>
      <w:r>
        <w:t xml:space="preserve">File Upload</w:t>
      </w:r>
    </w:p>
    <w:p>
      <w:pPr>
        <w:pStyle w:val="Compact"/>
        <w:numPr>
          <w:ilvl w:val="0"/>
          <w:numId w:val="1038"/>
        </w:numPr>
      </w:pPr>
      <w:r>
        <w:t xml:space="preserve">File Preview Name</w:t>
      </w:r>
    </w:p>
    <w:p>
      <w:pPr>
        <w:pStyle w:val="Compact"/>
        <w:numPr>
          <w:ilvl w:val="0"/>
          <w:numId w:val="1038"/>
        </w:numPr>
      </w:pPr>
      <w:r>
        <w:t xml:space="preserve">Replace Existing File</w:t>
      </w:r>
    </w:p>
    <w:p>
      <w:pPr>
        <w:pStyle w:val="Compact"/>
        <w:numPr>
          <w:ilvl w:val="0"/>
          <w:numId w:val="1038"/>
        </w:numPr>
      </w:pPr>
      <w:r>
        <w:t xml:space="preserve">Download Uploaded File</w:t>
      </w:r>
    </w:p>
    <w:p>
      <w:pPr>
        <w:pStyle w:val="Compact"/>
        <w:numPr>
          <w:ilvl w:val="0"/>
          <w:numId w:val="1038"/>
        </w:numPr>
      </w:pPr>
      <w:r>
        <w:t xml:space="preserve">Version Tracking (Optional)</w:t>
      </w:r>
    </w:p>
    <w:p>
      <w:pPr>
        <w:pStyle w:val="FirstParagraph"/>
      </w:pPr>
      <w:r>
        <w:t xml:space="preserve">Storage:</w:t>
      </w:r>
    </w:p>
    <w:p>
      <w:pPr>
        <w:pStyle w:val="Compact"/>
        <w:numPr>
          <w:ilvl w:val="0"/>
          <w:numId w:val="1039"/>
        </w:numPr>
      </w:pPr>
      <w:r>
        <w:t xml:space="preserve">Cloudinary / Local Storage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auto-generated-fields"/>
    <w:p>
      <w:pPr>
        <w:pStyle w:val="Heading2"/>
      </w:pPr>
      <w:r>
        <w:t xml:space="preserve">Auto Generated Fields</w:t>
      </w:r>
    </w:p>
    <w:p>
      <w:pPr>
        <w:pStyle w:val="Compact"/>
        <w:numPr>
          <w:ilvl w:val="0"/>
          <w:numId w:val="1040"/>
        </w:numPr>
      </w:pPr>
      <w:r>
        <w:t xml:space="preserve">Created By</w:t>
      </w:r>
    </w:p>
    <w:p>
      <w:pPr>
        <w:pStyle w:val="Compact"/>
        <w:numPr>
          <w:ilvl w:val="0"/>
          <w:numId w:val="1040"/>
        </w:numPr>
      </w:pPr>
      <w:r>
        <w:t xml:space="preserve">Coordinator Name</w:t>
      </w:r>
    </w:p>
    <w:p>
      <w:pPr>
        <w:pStyle w:val="Compact"/>
        <w:numPr>
          <w:ilvl w:val="0"/>
          <w:numId w:val="1040"/>
        </w:numPr>
      </w:pPr>
      <w:r>
        <w:t xml:space="preserve">Assigned Dean Name</w:t>
      </w:r>
    </w:p>
    <w:p>
      <w:pPr>
        <w:pStyle w:val="Compact"/>
        <w:numPr>
          <w:ilvl w:val="0"/>
          <w:numId w:val="1040"/>
        </w:numPr>
      </w:pPr>
      <w:r>
        <w:t xml:space="preserve">Created Date</w:t>
      </w:r>
    </w:p>
    <w:p>
      <w:pPr>
        <w:pStyle w:val="Compact"/>
        <w:numPr>
          <w:ilvl w:val="0"/>
          <w:numId w:val="1040"/>
        </w:numPr>
      </w:pPr>
      <w:r>
        <w:t xml:space="preserve">Updated Date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event-visibility-rules"/>
    <w:p>
      <w:pPr>
        <w:pStyle w:val="Heading1"/>
      </w:pPr>
      <w:r>
        <w:t xml:space="preserve">EVENT VISIBILITY RULES</w:t>
      </w:r>
    </w:p>
    <w:bookmarkStart w:id="58" w:name="coordinator"/>
    <w:p>
      <w:pPr>
        <w:pStyle w:val="Heading2"/>
      </w:pPr>
      <w:r>
        <w:t xml:space="preserve">Coordinator</w:t>
      </w:r>
    </w:p>
    <w:p>
      <w:pPr>
        <w:pStyle w:val="FirstParagraph"/>
      </w:pPr>
      <w:r>
        <w:t xml:space="preserve">Can View:</w:t>
      </w:r>
    </w:p>
    <w:p>
      <w:pPr>
        <w:pStyle w:val="Compact"/>
        <w:numPr>
          <w:ilvl w:val="0"/>
          <w:numId w:val="1041"/>
        </w:numPr>
      </w:pPr>
      <w:r>
        <w:t xml:space="preserve">Only Self Submitted Events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Coordinator A</w:t>
      </w:r>
    </w:p>
    <w:p>
      <w:pPr>
        <w:pStyle w:val="Compact"/>
        <w:numPr>
          <w:ilvl w:val="0"/>
          <w:numId w:val="1042"/>
        </w:numPr>
      </w:pPr>
      <w:r>
        <w:t xml:space="preserve">Event 1</w:t>
      </w:r>
    </w:p>
    <w:p>
      <w:pPr>
        <w:pStyle w:val="Compact"/>
        <w:numPr>
          <w:ilvl w:val="0"/>
          <w:numId w:val="1042"/>
        </w:numPr>
      </w:pPr>
      <w:r>
        <w:t xml:space="preserve">Event 2</w:t>
      </w:r>
    </w:p>
    <w:p>
      <w:pPr>
        <w:pStyle w:val="FirstParagraph"/>
      </w:pPr>
      <w:r>
        <w:t xml:space="preserve">Cannot see Coordinator B events.</w:t>
      </w:r>
    </w:p>
    <w:p>
      <w:r>
        <w:pict>
          <v:rect style="width:0;height:1.5pt" o:hralign="center" o:hrstd="t" o:hr="t"/>
        </w:pict>
      </w:r>
    </w:p>
    <w:bookmarkEnd w:id="58"/>
    <w:bookmarkStart w:id="59" w:name="dean"/>
    <w:p>
      <w:pPr>
        <w:pStyle w:val="Heading2"/>
      </w:pPr>
      <w:r>
        <w:t xml:space="preserve">Dean</w:t>
      </w:r>
    </w:p>
    <w:p>
      <w:pPr>
        <w:pStyle w:val="FirstParagraph"/>
      </w:pPr>
      <w:r>
        <w:t xml:space="preserve">Can View:</w:t>
      </w:r>
    </w:p>
    <w:p>
      <w:pPr>
        <w:pStyle w:val="Compact"/>
        <w:numPr>
          <w:ilvl w:val="0"/>
          <w:numId w:val="1043"/>
        </w:numPr>
      </w:pPr>
      <w:r>
        <w:t xml:space="preserve">Events submitted by assigned Coordinators only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Dean A</w:t>
      </w:r>
    </w:p>
    <w:p>
      <w:pPr>
        <w:pStyle w:val="BodyText"/>
      </w:pPr>
      <w:r>
        <w:t xml:space="preserve">Coordinator 1</w:t>
      </w:r>
      <w:r>
        <w:t xml:space="preserve"> </w:t>
      </w:r>
      <w:r>
        <w:t xml:space="preserve">Coordinator 2</w:t>
      </w:r>
    </w:p>
    <w:p>
      <w:pPr>
        <w:pStyle w:val="BodyText"/>
      </w:pPr>
      <w:r>
        <w:t xml:space="preserve">Dean A can see:</w:t>
      </w:r>
    </w:p>
    <w:p>
      <w:pPr>
        <w:pStyle w:val="Compact"/>
        <w:numPr>
          <w:ilvl w:val="0"/>
          <w:numId w:val="1044"/>
        </w:numPr>
      </w:pPr>
      <w:r>
        <w:t xml:space="preserve">Coordinator 1 Events</w:t>
      </w:r>
    </w:p>
    <w:p>
      <w:pPr>
        <w:pStyle w:val="Compact"/>
        <w:numPr>
          <w:ilvl w:val="0"/>
          <w:numId w:val="1044"/>
        </w:numPr>
      </w:pPr>
      <w:r>
        <w:t xml:space="preserve">Coordinator 2 Events</w:t>
      </w:r>
    </w:p>
    <w:p>
      <w:pPr>
        <w:pStyle w:val="FirstParagraph"/>
      </w:pPr>
      <w:r>
        <w:t xml:space="preserve">Cannot see events from other Deans.</w:t>
      </w:r>
    </w:p>
    <w:p>
      <w:r>
        <w:pict>
          <v:rect style="width:0;height:1.5pt" o:hralign="center" o:hrstd="t" o:hr="t"/>
        </w:pict>
      </w:r>
    </w:p>
    <w:bookmarkEnd w:id="59"/>
    <w:bookmarkStart w:id="60" w:name="admin"/>
    <w:p>
      <w:pPr>
        <w:pStyle w:val="Heading2"/>
      </w:pPr>
      <w:r>
        <w:t xml:space="preserve">Admin</w:t>
      </w:r>
    </w:p>
    <w:p>
      <w:pPr>
        <w:pStyle w:val="FirstParagraph"/>
      </w:pPr>
      <w:r>
        <w:t xml:space="preserve">Can View:</w:t>
      </w:r>
    </w:p>
    <w:p>
      <w:pPr>
        <w:pStyle w:val="Compact"/>
        <w:numPr>
          <w:ilvl w:val="0"/>
          <w:numId w:val="1045"/>
        </w:numPr>
      </w:pPr>
      <w:r>
        <w:t xml:space="preserve">All Events</w:t>
      </w:r>
    </w:p>
    <w:p>
      <w:pPr>
        <w:pStyle w:val="Compact"/>
        <w:numPr>
          <w:ilvl w:val="0"/>
          <w:numId w:val="1045"/>
        </w:numPr>
      </w:pPr>
      <w:r>
        <w:t xml:space="preserve">All Deans</w:t>
      </w:r>
    </w:p>
    <w:p>
      <w:pPr>
        <w:pStyle w:val="Compact"/>
        <w:numPr>
          <w:ilvl w:val="0"/>
          <w:numId w:val="1045"/>
        </w:numPr>
      </w:pPr>
      <w:r>
        <w:t xml:space="preserve">All Coordinators</w:t>
      </w:r>
    </w:p>
    <w:p>
      <w:pPr>
        <w:pStyle w:val="FirstParagraph"/>
      </w:pPr>
      <w:r>
        <w:t xml:space="preserve">Can Export Event Data.</w:t>
      </w:r>
    </w:p>
    <w:p>
      <w:r>
        <w:pict>
          <v:rect style="width:0;height:1.5pt" o:hralign="center" o:hrstd="t" o:hr="t"/>
        </w:pict>
      </w:r>
    </w:p>
    <w:bookmarkEnd w:id="60"/>
    <w:bookmarkStart w:id="61" w:name="super-admin"/>
    <w:p>
      <w:pPr>
        <w:pStyle w:val="Heading2"/>
      </w:pPr>
      <w:r>
        <w:t xml:space="preserve">Super Admin</w:t>
      </w:r>
    </w:p>
    <w:p>
      <w:pPr>
        <w:pStyle w:val="FirstParagraph"/>
      </w:pPr>
      <w:r>
        <w:t xml:space="preserve">Can View:</w:t>
      </w:r>
    </w:p>
    <w:p>
      <w:pPr>
        <w:pStyle w:val="Compact"/>
        <w:numPr>
          <w:ilvl w:val="0"/>
          <w:numId w:val="1046"/>
        </w:numPr>
      </w:pPr>
      <w:r>
        <w:t xml:space="preserve">Entire System Data</w:t>
      </w:r>
    </w:p>
    <w:p>
      <w:pPr>
        <w:pStyle w:val="FirstParagraph"/>
      </w:pPr>
      <w:r>
        <w:t xml:space="preserve">Can Export Event Data.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event-listing-page"/>
    <w:p>
      <w:pPr>
        <w:pStyle w:val="Heading1"/>
      </w:pPr>
      <w:r>
        <w:t xml:space="preserve">EVENT LISTING PAGE</w:t>
      </w:r>
    </w:p>
    <w:p>
      <w:pPr>
        <w:pStyle w:val="FirstParagraph"/>
      </w:pPr>
      <w:r>
        <w:t xml:space="preserve">Features:</w:t>
      </w:r>
    </w:p>
    <w:bookmarkStart w:id="63" w:name="search"/>
    <w:p>
      <w:pPr>
        <w:pStyle w:val="Heading2"/>
      </w:pPr>
      <w:r>
        <w:t xml:space="preserve">Search</w:t>
      </w:r>
    </w:p>
    <w:p>
      <w:pPr>
        <w:pStyle w:val="FirstParagraph"/>
      </w:pPr>
      <w:r>
        <w:t xml:space="preserve">Search By:</w:t>
      </w:r>
    </w:p>
    <w:p>
      <w:pPr>
        <w:pStyle w:val="Compact"/>
        <w:numPr>
          <w:ilvl w:val="0"/>
          <w:numId w:val="1047"/>
        </w:numPr>
      </w:pPr>
      <w:r>
        <w:t xml:space="preserve">Event Name</w:t>
      </w:r>
    </w:p>
    <w:p>
      <w:pPr>
        <w:pStyle w:val="Compact"/>
        <w:numPr>
          <w:ilvl w:val="0"/>
          <w:numId w:val="1047"/>
        </w:numPr>
      </w:pPr>
      <w:r>
        <w:t xml:space="preserve">Event Type</w:t>
      </w:r>
    </w:p>
    <w:p>
      <w:pPr>
        <w:pStyle w:val="Compact"/>
        <w:numPr>
          <w:ilvl w:val="0"/>
          <w:numId w:val="1047"/>
        </w:numPr>
      </w:pPr>
      <w:r>
        <w:t xml:space="preserve">Coordinator Name</w:t>
      </w:r>
    </w:p>
    <w:p>
      <w:pPr>
        <w:pStyle w:val="Compact"/>
        <w:numPr>
          <w:ilvl w:val="0"/>
          <w:numId w:val="1047"/>
        </w:numPr>
      </w:pPr>
      <w:r>
        <w:t xml:space="preserve">Dean Name</w:t>
      </w:r>
    </w:p>
    <w:p>
      <w:r>
        <w:pict>
          <v:rect style="width:0;height:1.5pt" o:hralign="center" o:hrstd="t" o:hr="t"/>
        </w:pict>
      </w:r>
    </w:p>
    <w:bookmarkEnd w:id="63"/>
    <w:bookmarkStart w:id="64" w:name="filters"/>
    <w:p>
      <w:pPr>
        <w:pStyle w:val="Heading2"/>
      </w:pPr>
      <w:r>
        <w:t xml:space="preserve">Filters</w:t>
      </w:r>
    </w:p>
    <w:p>
      <w:pPr>
        <w:pStyle w:val="Compact"/>
        <w:numPr>
          <w:ilvl w:val="0"/>
          <w:numId w:val="1048"/>
        </w:numPr>
      </w:pPr>
      <w:r>
        <w:t xml:space="preserve">Date Range</w:t>
      </w:r>
    </w:p>
    <w:p>
      <w:pPr>
        <w:pStyle w:val="Compact"/>
        <w:numPr>
          <w:ilvl w:val="0"/>
          <w:numId w:val="1048"/>
        </w:numPr>
      </w:pPr>
      <w:r>
        <w:t xml:space="preserve">Event Type</w:t>
      </w:r>
    </w:p>
    <w:p>
      <w:pPr>
        <w:pStyle w:val="Compact"/>
        <w:numPr>
          <w:ilvl w:val="0"/>
          <w:numId w:val="1048"/>
        </w:numPr>
      </w:pPr>
      <w:r>
        <w:t xml:space="preserve">Dean</w:t>
      </w:r>
    </w:p>
    <w:p>
      <w:pPr>
        <w:pStyle w:val="Compact"/>
        <w:numPr>
          <w:ilvl w:val="0"/>
          <w:numId w:val="1048"/>
        </w:numPr>
      </w:pPr>
      <w:r>
        <w:t xml:space="preserve">Coordinator</w:t>
      </w:r>
    </w:p>
    <w:p>
      <w:r>
        <w:pict>
          <v:rect style="width:0;height:1.5pt" o:hralign="center" o:hrstd="t" o:hr="t"/>
        </w:pict>
      </w:r>
    </w:p>
    <w:bookmarkEnd w:id="64"/>
    <w:bookmarkStart w:id="65" w:name="table-columns"/>
    <w:p>
      <w:pPr>
        <w:pStyle w:val="Heading2"/>
      </w:pPr>
      <w:r>
        <w:t xml:space="preserve">Table Columns</w:t>
      </w:r>
    </w:p>
    <w:p>
      <w:pPr>
        <w:pStyle w:val="Compact"/>
        <w:numPr>
          <w:ilvl w:val="0"/>
          <w:numId w:val="1049"/>
        </w:numPr>
      </w:pPr>
      <w:r>
        <w:t xml:space="preserve">Event Name</w:t>
      </w:r>
    </w:p>
    <w:p>
      <w:pPr>
        <w:pStyle w:val="Compact"/>
        <w:numPr>
          <w:ilvl w:val="0"/>
          <w:numId w:val="1049"/>
        </w:numPr>
      </w:pPr>
      <w:r>
        <w:t xml:space="preserve">Event Date</w:t>
      </w:r>
    </w:p>
    <w:p>
      <w:pPr>
        <w:pStyle w:val="Compact"/>
        <w:numPr>
          <w:ilvl w:val="0"/>
          <w:numId w:val="1049"/>
        </w:numPr>
      </w:pPr>
      <w:r>
        <w:t xml:space="preserve">Event Type</w:t>
      </w:r>
    </w:p>
    <w:p>
      <w:pPr>
        <w:pStyle w:val="Compact"/>
        <w:numPr>
          <w:ilvl w:val="0"/>
          <w:numId w:val="1049"/>
        </w:numPr>
      </w:pPr>
      <w:r>
        <w:t xml:space="preserve">Coordinator</w:t>
      </w:r>
    </w:p>
    <w:p>
      <w:pPr>
        <w:pStyle w:val="Compact"/>
        <w:numPr>
          <w:ilvl w:val="0"/>
          <w:numId w:val="1049"/>
        </w:numPr>
      </w:pPr>
      <w:r>
        <w:t xml:space="preserve">Dean</w:t>
      </w:r>
    </w:p>
    <w:p>
      <w:pPr>
        <w:pStyle w:val="Compact"/>
        <w:numPr>
          <w:ilvl w:val="0"/>
          <w:numId w:val="1049"/>
        </w:numPr>
      </w:pPr>
      <w:r>
        <w:t xml:space="preserve">Report Uploaded (Yes/No)</w:t>
      </w:r>
    </w:p>
    <w:p>
      <w:pPr>
        <w:pStyle w:val="Compact"/>
        <w:numPr>
          <w:ilvl w:val="0"/>
          <w:numId w:val="1049"/>
        </w:numPr>
      </w:pPr>
      <w:r>
        <w:t xml:space="preserve">Created Date</w:t>
      </w:r>
    </w:p>
    <w:p>
      <w:pPr>
        <w:pStyle w:val="Compact"/>
        <w:numPr>
          <w:ilvl w:val="0"/>
          <w:numId w:val="1049"/>
        </w:numPr>
      </w:pPr>
      <w:r>
        <w:t xml:space="preserve">Status</w:t>
      </w:r>
    </w:p>
    <w:p>
      <w:pPr>
        <w:pStyle w:val="Compact"/>
        <w:numPr>
          <w:ilvl w:val="0"/>
          <w:numId w:val="1049"/>
        </w:numPr>
      </w:pPr>
      <w:r>
        <w:t xml:space="preserve">Actions</w:t>
      </w:r>
    </w:p>
    <w:p>
      <w:r>
        <w:pict>
          <v:rect style="width:0;height:1.5pt" o:hralign="center" o:hrstd="t" o:hr="t"/>
        </w:pict>
      </w:r>
    </w:p>
    <w:bookmarkEnd w:id="65"/>
    <w:bookmarkStart w:id="66" w:name="actions"/>
    <w:p>
      <w:pPr>
        <w:pStyle w:val="Heading2"/>
      </w:pPr>
      <w:r>
        <w:t xml:space="preserve">Actions</w:t>
      </w:r>
    </w:p>
    <w:p>
      <w:pPr>
        <w:pStyle w:val="Compact"/>
        <w:numPr>
          <w:ilvl w:val="0"/>
          <w:numId w:val="1050"/>
        </w:numPr>
      </w:pPr>
      <w:r>
        <w:t xml:space="preserve">View</w:t>
      </w:r>
    </w:p>
    <w:p>
      <w:pPr>
        <w:pStyle w:val="Compact"/>
        <w:numPr>
          <w:ilvl w:val="0"/>
          <w:numId w:val="1050"/>
        </w:numPr>
      </w:pPr>
      <w:r>
        <w:t xml:space="preserve">Edit</w:t>
      </w:r>
    </w:p>
    <w:p>
      <w:pPr>
        <w:pStyle w:val="Compact"/>
        <w:numPr>
          <w:ilvl w:val="0"/>
          <w:numId w:val="1050"/>
        </w:numPr>
      </w:pPr>
      <w:r>
        <w:t xml:space="preserve">Delete</w:t>
      </w:r>
    </w:p>
    <w:p>
      <w:pPr>
        <w:pStyle w:val="Compact"/>
        <w:numPr>
          <w:ilvl w:val="0"/>
          <w:numId w:val="1050"/>
        </w:numPr>
      </w:pPr>
      <w:r>
        <w:t xml:space="preserve">Download Report</w:t>
      </w:r>
    </w:p>
    <w:p>
      <w:pPr>
        <w:pStyle w:val="Compact"/>
        <w:numPr>
          <w:ilvl w:val="0"/>
          <w:numId w:val="1050"/>
        </w:numPr>
      </w:pPr>
      <w:r>
        <w:t xml:space="preserve">Download Event Photos</w:t>
      </w:r>
    </w:p>
    <w:p>
      <w:pPr>
        <w:pStyle w:val="Compact"/>
        <w:numPr>
          <w:ilvl w:val="0"/>
          <w:numId w:val="1050"/>
        </w:numPr>
      </w:pPr>
      <w:r>
        <w:t xml:space="preserve">Download Geo Photos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5" w:name="reports-module"/>
    <w:p>
      <w:pPr>
        <w:pStyle w:val="Heading1"/>
      </w:pPr>
      <w:r>
        <w:t xml:space="preserve">REPORTS MODULE</w:t>
      </w:r>
    </w:p>
    <w:p>
      <w:pPr>
        <w:pStyle w:val="FirstParagraph"/>
      </w:pPr>
      <w:r>
        <w:t xml:space="preserve">Generate Reports:</w:t>
      </w:r>
    </w:p>
    <w:bookmarkStart w:id="68" w:name="event-wise-report"/>
    <w:p>
      <w:pPr>
        <w:pStyle w:val="Heading3"/>
      </w:pPr>
      <w:r>
        <w:t xml:space="preserve">Event Wise Report</w:t>
      </w:r>
    </w:p>
    <w:bookmarkEnd w:id="68"/>
    <w:bookmarkStart w:id="69" w:name="coordinator-wise-report"/>
    <w:p>
      <w:pPr>
        <w:pStyle w:val="Heading3"/>
      </w:pPr>
      <w:r>
        <w:t xml:space="preserve">Coordinator Wise Report</w:t>
      </w:r>
    </w:p>
    <w:bookmarkEnd w:id="69"/>
    <w:bookmarkStart w:id="70" w:name="dean-wise-report"/>
    <w:p>
      <w:pPr>
        <w:pStyle w:val="Heading3"/>
      </w:pPr>
      <w:r>
        <w:t xml:space="preserve">Dean Wise Report</w:t>
      </w:r>
    </w:p>
    <w:bookmarkEnd w:id="70"/>
    <w:bookmarkStart w:id="71" w:name="event-type-wise-report"/>
    <w:p>
      <w:pPr>
        <w:pStyle w:val="Heading3"/>
      </w:pPr>
      <w:r>
        <w:t xml:space="preserve">Event Type Wise Report</w:t>
      </w:r>
    </w:p>
    <w:bookmarkEnd w:id="71"/>
    <w:bookmarkStart w:id="72" w:name="monthly-report"/>
    <w:p>
      <w:pPr>
        <w:pStyle w:val="Heading3"/>
      </w:pPr>
      <w:r>
        <w:t xml:space="preserve">Monthly Report</w:t>
      </w:r>
    </w:p>
    <w:bookmarkEnd w:id="72"/>
    <w:bookmarkStart w:id="73" w:name="custom-date-range-report"/>
    <w:p>
      <w:pPr>
        <w:pStyle w:val="Heading3"/>
      </w:pPr>
      <w:r>
        <w:t xml:space="preserve">Custom Date Range Report</w:t>
      </w:r>
    </w:p>
    <w:p>
      <w:r>
        <w:pict>
          <v:rect style="width:0;height:1.5pt" o:hralign="center" o:hrstd="t" o:hr="t"/>
        </w:pict>
      </w:r>
    </w:p>
    <w:bookmarkEnd w:id="73"/>
    <w:bookmarkStart w:id="74" w:name="export-formats"/>
    <w:p>
      <w:pPr>
        <w:pStyle w:val="Heading2"/>
      </w:pPr>
      <w:r>
        <w:t xml:space="preserve">Export Formats</w:t>
      </w:r>
    </w:p>
    <w:p>
      <w:pPr>
        <w:pStyle w:val="Compact"/>
        <w:numPr>
          <w:ilvl w:val="0"/>
          <w:numId w:val="1051"/>
        </w:numPr>
      </w:pPr>
      <w:r>
        <w:t xml:space="preserve">PDF</w:t>
      </w:r>
    </w:p>
    <w:p>
      <w:pPr>
        <w:pStyle w:val="Compact"/>
        <w:numPr>
          <w:ilvl w:val="0"/>
          <w:numId w:val="1051"/>
        </w:numPr>
      </w:pPr>
      <w:r>
        <w:t xml:space="preserve">Excel (.xlsx)</w:t>
      </w:r>
    </w:p>
    <w:p>
      <w:pPr>
        <w:pStyle w:val="Compact"/>
        <w:numPr>
          <w:ilvl w:val="0"/>
          <w:numId w:val="1051"/>
        </w:numPr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database-schema"/>
    <w:p>
      <w:pPr>
        <w:pStyle w:val="Heading1"/>
      </w:pPr>
      <w:r>
        <w:t xml:space="preserve">DATABASE SCHEMA</w:t>
      </w:r>
    </w:p>
    <w:bookmarkStart w:id="76" w:name="users-collection"/>
    <w:p>
      <w:pPr>
        <w:pStyle w:val="Heading2"/>
      </w:pPr>
      <w:r>
        <w:t xml:space="preserve">Users Collection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"SUPER_ADMIN"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"DEAN"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"COORDINATOR"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assignedDean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Start w:id="77" w:name="event-types-collection"/>
    <w:p>
      <w:pPr>
        <w:pStyle w:val="Heading2"/>
      </w:pPr>
      <w:r>
        <w:t xml:space="preserve">Event Types Collection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events-collection"/>
    <w:p>
      <w:pPr>
        <w:pStyle w:val="Heading2"/>
      </w:pPr>
      <w:r>
        <w:t xml:space="preserve">Events Collection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eventName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eventDate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objective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geoLocationPhotos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fileUrl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eventPhotos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fileUrl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eventReport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uploadedAt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coordinatorId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deanId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rest-api-modules"/>
    <w:p>
      <w:pPr>
        <w:pStyle w:val="Heading1"/>
      </w:pPr>
      <w:r>
        <w:t xml:space="preserve">REST API MODULES</w:t>
      </w:r>
    </w:p>
    <w:bookmarkStart w:id="80" w:name="authentication-apis"/>
    <w:p>
      <w:pPr>
        <w:pStyle w:val="Heading2"/>
      </w:pPr>
      <w:r>
        <w:t xml:space="preserve">Authentication APIs</w:t>
      </w:r>
    </w:p>
    <w:p>
      <w:pPr>
        <w:pStyle w:val="Compact"/>
        <w:numPr>
          <w:ilvl w:val="0"/>
          <w:numId w:val="1052"/>
        </w:numPr>
      </w:pPr>
      <w:r>
        <w:t xml:space="preserve">Login</w:t>
      </w:r>
    </w:p>
    <w:p>
      <w:pPr>
        <w:pStyle w:val="Compact"/>
        <w:numPr>
          <w:ilvl w:val="0"/>
          <w:numId w:val="1052"/>
        </w:numPr>
      </w:pPr>
      <w:r>
        <w:t xml:space="preserve">Logout</w:t>
      </w:r>
    </w:p>
    <w:p>
      <w:pPr>
        <w:pStyle w:val="Compact"/>
        <w:numPr>
          <w:ilvl w:val="0"/>
          <w:numId w:val="1052"/>
        </w:numPr>
      </w:pPr>
      <w:r>
        <w:t xml:space="preserve">Forgot Password</w:t>
      </w:r>
    </w:p>
    <w:p>
      <w:pPr>
        <w:pStyle w:val="Compact"/>
        <w:numPr>
          <w:ilvl w:val="0"/>
          <w:numId w:val="1052"/>
        </w:numPr>
      </w:pPr>
      <w:r>
        <w:t xml:space="preserve">Reset Password</w:t>
      </w:r>
    </w:p>
    <w:p>
      <w:pPr>
        <w:pStyle w:val="Compact"/>
        <w:numPr>
          <w:ilvl w:val="0"/>
          <w:numId w:val="1052"/>
        </w:numPr>
      </w:pPr>
      <w:r>
        <w:t xml:space="preserve">Change Password</w:t>
      </w:r>
    </w:p>
    <w:p>
      <w:r>
        <w:pict>
          <v:rect style="width:0;height:1.5pt" o:hralign="center" o:hrstd="t" o:hr="t"/>
        </w:pict>
      </w:r>
    </w:p>
    <w:bookmarkEnd w:id="80"/>
    <w:bookmarkStart w:id="81" w:name="user-apis"/>
    <w:p>
      <w:pPr>
        <w:pStyle w:val="Heading2"/>
      </w:pPr>
      <w:r>
        <w:t xml:space="preserve">User APIs</w:t>
      </w:r>
    </w:p>
    <w:p>
      <w:pPr>
        <w:pStyle w:val="Compact"/>
        <w:numPr>
          <w:ilvl w:val="0"/>
          <w:numId w:val="1053"/>
        </w:numPr>
      </w:pPr>
      <w:r>
        <w:t xml:space="preserve">Create User</w:t>
      </w:r>
    </w:p>
    <w:p>
      <w:pPr>
        <w:pStyle w:val="Compact"/>
        <w:numPr>
          <w:ilvl w:val="0"/>
          <w:numId w:val="1053"/>
        </w:numPr>
      </w:pPr>
      <w:r>
        <w:t xml:space="preserve">Update User</w:t>
      </w:r>
    </w:p>
    <w:p>
      <w:pPr>
        <w:pStyle w:val="Compact"/>
        <w:numPr>
          <w:ilvl w:val="0"/>
          <w:numId w:val="1053"/>
        </w:numPr>
      </w:pPr>
      <w:r>
        <w:t xml:space="preserve">Delete User</w:t>
      </w:r>
    </w:p>
    <w:p>
      <w:pPr>
        <w:pStyle w:val="Compact"/>
        <w:numPr>
          <w:ilvl w:val="0"/>
          <w:numId w:val="1053"/>
        </w:numPr>
      </w:pPr>
      <w:r>
        <w:t xml:space="preserve">Get User</w:t>
      </w:r>
    </w:p>
    <w:p>
      <w:pPr>
        <w:pStyle w:val="Compact"/>
        <w:numPr>
          <w:ilvl w:val="0"/>
          <w:numId w:val="1053"/>
        </w:numPr>
      </w:pPr>
      <w:r>
        <w:t xml:space="preserve">Get User List</w:t>
      </w:r>
    </w:p>
    <w:p>
      <w:pPr>
        <w:pStyle w:val="Compact"/>
        <w:numPr>
          <w:ilvl w:val="0"/>
          <w:numId w:val="1053"/>
        </w:numPr>
      </w:pPr>
      <w:r>
        <w:t xml:space="preserve">Assign Coordinator to Dean</w:t>
      </w:r>
    </w:p>
    <w:p>
      <w:r>
        <w:pict>
          <v:rect style="width:0;height:1.5pt" o:hralign="center" o:hrstd="t" o:hr="t"/>
        </w:pict>
      </w:r>
    </w:p>
    <w:bookmarkEnd w:id="81"/>
    <w:bookmarkStart w:id="82" w:name="event-type-apis"/>
    <w:p>
      <w:pPr>
        <w:pStyle w:val="Heading2"/>
      </w:pPr>
      <w:r>
        <w:t xml:space="preserve">Event Type APIs</w:t>
      </w:r>
    </w:p>
    <w:p>
      <w:pPr>
        <w:pStyle w:val="Compact"/>
        <w:numPr>
          <w:ilvl w:val="0"/>
          <w:numId w:val="1054"/>
        </w:numPr>
      </w:pPr>
      <w:r>
        <w:t xml:space="preserve">Create Event Type</w:t>
      </w:r>
    </w:p>
    <w:p>
      <w:pPr>
        <w:pStyle w:val="Compact"/>
        <w:numPr>
          <w:ilvl w:val="0"/>
          <w:numId w:val="1054"/>
        </w:numPr>
      </w:pPr>
      <w:r>
        <w:t xml:space="preserve">Update Event Type</w:t>
      </w:r>
    </w:p>
    <w:p>
      <w:pPr>
        <w:pStyle w:val="Compact"/>
        <w:numPr>
          <w:ilvl w:val="0"/>
          <w:numId w:val="1054"/>
        </w:numPr>
      </w:pPr>
      <w:r>
        <w:t xml:space="preserve">Delete Event Type</w:t>
      </w:r>
    </w:p>
    <w:p>
      <w:pPr>
        <w:pStyle w:val="Compact"/>
        <w:numPr>
          <w:ilvl w:val="0"/>
          <w:numId w:val="1054"/>
        </w:numPr>
      </w:pPr>
      <w:r>
        <w:t xml:space="preserve">Get Event Type List</w:t>
      </w:r>
    </w:p>
    <w:p>
      <w:r>
        <w:pict>
          <v:rect style="width:0;height:1.5pt" o:hralign="center" o:hrstd="t" o:hr="t"/>
        </w:pict>
      </w:r>
    </w:p>
    <w:bookmarkEnd w:id="82"/>
    <w:bookmarkStart w:id="83" w:name="event-apis"/>
    <w:p>
      <w:pPr>
        <w:pStyle w:val="Heading2"/>
      </w:pPr>
      <w:r>
        <w:t xml:space="preserve">Event APIs</w:t>
      </w:r>
    </w:p>
    <w:p>
      <w:pPr>
        <w:pStyle w:val="Compact"/>
        <w:numPr>
          <w:ilvl w:val="0"/>
          <w:numId w:val="1055"/>
        </w:numPr>
      </w:pPr>
      <w:r>
        <w:t xml:space="preserve">Create Event</w:t>
      </w:r>
    </w:p>
    <w:p>
      <w:pPr>
        <w:pStyle w:val="Compact"/>
        <w:numPr>
          <w:ilvl w:val="0"/>
          <w:numId w:val="1055"/>
        </w:numPr>
      </w:pPr>
      <w:r>
        <w:t xml:space="preserve">Update Event</w:t>
      </w:r>
    </w:p>
    <w:p>
      <w:pPr>
        <w:pStyle w:val="Compact"/>
        <w:numPr>
          <w:ilvl w:val="0"/>
          <w:numId w:val="1055"/>
        </w:numPr>
      </w:pPr>
      <w:r>
        <w:t xml:space="preserve">Delete Event</w:t>
      </w:r>
    </w:p>
    <w:p>
      <w:pPr>
        <w:pStyle w:val="Compact"/>
        <w:numPr>
          <w:ilvl w:val="0"/>
          <w:numId w:val="1055"/>
        </w:numPr>
      </w:pPr>
      <w:r>
        <w:t xml:space="preserve">Get Event Details</w:t>
      </w:r>
    </w:p>
    <w:p>
      <w:pPr>
        <w:pStyle w:val="Compact"/>
        <w:numPr>
          <w:ilvl w:val="0"/>
          <w:numId w:val="1055"/>
        </w:numPr>
      </w:pPr>
      <w:r>
        <w:t xml:space="preserve">Get Event List</w:t>
      </w:r>
    </w:p>
    <w:p>
      <w:pPr>
        <w:pStyle w:val="Compact"/>
        <w:numPr>
          <w:ilvl w:val="0"/>
          <w:numId w:val="1055"/>
        </w:numPr>
      </w:pPr>
      <w:r>
        <w:t xml:space="preserve">Search Events</w:t>
      </w:r>
    </w:p>
    <w:p>
      <w:pPr>
        <w:pStyle w:val="Compact"/>
        <w:numPr>
          <w:ilvl w:val="0"/>
          <w:numId w:val="1055"/>
        </w:numPr>
      </w:pPr>
      <w:r>
        <w:t xml:space="preserve">Filter Events</w:t>
      </w:r>
    </w:p>
    <w:p>
      <w:pPr>
        <w:pStyle w:val="Compact"/>
        <w:numPr>
          <w:ilvl w:val="0"/>
          <w:numId w:val="1055"/>
        </w:numPr>
      </w:pPr>
      <w:r>
        <w:t xml:space="preserve">Upload Event Report</w:t>
      </w:r>
    </w:p>
    <w:p>
      <w:pPr>
        <w:pStyle w:val="Compact"/>
        <w:numPr>
          <w:ilvl w:val="0"/>
          <w:numId w:val="1055"/>
        </w:numPr>
      </w:pPr>
      <w:r>
        <w:t xml:space="preserve">Download Event Report</w:t>
      </w:r>
    </w:p>
    <w:p>
      <w:r>
        <w:pict>
          <v:rect style="width:0;height:1.5pt" o:hralign="center" o:hrstd="t" o:hr="t"/>
        </w:pict>
      </w:r>
    </w:p>
    <w:bookmarkEnd w:id="83"/>
    <w:bookmarkStart w:id="84" w:name="export-apis"/>
    <w:p>
      <w:pPr>
        <w:pStyle w:val="Heading2"/>
      </w:pPr>
      <w:r>
        <w:t xml:space="preserve">Export APIs</w:t>
      </w:r>
    </w:p>
    <w:p>
      <w:pPr>
        <w:pStyle w:val="Compact"/>
        <w:numPr>
          <w:ilvl w:val="0"/>
          <w:numId w:val="1056"/>
        </w:numPr>
      </w:pPr>
      <w:r>
        <w:t xml:space="preserve">Export Excel</w:t>
      </w:r>
    </w:p>
    <w:p>
      <w:pPr>
        <w:pStyle w:val="Compact"/>
        <w:numPr>
          <w:ilvl w:val="0"/>
          <w:numId w:val="1056"/>
        </w:numPr>
      </w:pPr>
      <w:r>
        <w:t xml:space="preserve">Export CSV</w:t>
      </w:r>
    </w:p>
    <w:p>
      <w:pPr>
        <w:pStyle w:val="Compact"/>
        <w:numPr>
          <w:ilvl w:val="0"/>
          <w:numId w:val="1056"/>
        </w:numPr>
      </w:pPr>
      <w:r>
        <w:t xml:space="preserve">Export PDF</w:t>
      </w:r>
    </w:p>
    <w:p>
      <w:pPr>
        <w:pStyle w:val="FirstParagraph"/>
      </w:pPr>
      <w:r>
        <w:t xml:space="preserve">Only available for:</w:t>
      </w:r>
    </w:p>
    <w:p>
      <w:pPr>
        <w:pStyle w:val="Compact"/>
        <w:numPr>
          <w:ilvl w:val="0"/>
          <w:numId w:val="1057"/>
        </w:numPr>
      </w:pPr>
      <w:r>
        <w:t xml:space="preserve">Super Admin</w:t>
      </w:r>
    </w:p>
    <w:p>
      <w:pPr>
        <w:pStyle w:val="Compact"/>
        <w:numPr>
          <w:ilvl w:val="0"/>
          <w:numId w:val="1057"/>
        </w:numPr>
      </w:pPr>
      <w:r>
        <w:t xml:space="preserve">Admin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audit-logs"/>
    <w:p>
      <w:pPr>
        <w:pStyle w:val="Heading1"/>
      </w:pPr>
      <w:r>
        <w:t xml:space="preserve">AUDIT LOGS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58"/>
        </w:numPr>
      </w:pPr>
      <w:r>
        <w:t xml:space="preserve">User Creation</w:t>
      </w:r>
    </w:p>
    <w:p>
      <w:pPr>
        <w:pStyle w:val="Compact"/>
        <w:numPr>
          <w:ilvl w:val="0"/>
          <w:numId w:val="1058"/>
        </w:numPr>
      </w:pPr>
      <w:r>
        <w:t xml:space="preserve">User Updates</w:t>
      </w:r>
    </w:p>
    <w:p>
      <w:pPr>
        <w:pStyle w:val="Compact"/>
        <w:numPr>
          <w:ilvl w:val="0"/>
          <w:numId w:val="1058"/>
        </w:numPr>
      </w:pPr>
      <w:r>
        <w:t xml:space="preserve">User Deletion</w:t>
      </w:r>
    </w:p>
    <w:p>
      <w:pPr>
        <w:pStyle w:val="Compact"/>
        <w:numPr>
          <w:ilvl w:val="0"/>
          <w:numId w:val="1058"/>
        </w:numPr>
      </w:pPr>
      <w:r>
        <w:t xml:space="preserve">Event Creation</w:t>
      </w:r>
    </w:p>
    <w:p>
      <w:pPr>
        <w:pStyle w:val="Compact"/>
        <w:numPr>
          <w:ilvl w:val="0"/>
          <w:numId w:val="1058"/>
        </w:numPr>
      </w:pPr>
      <w:r>
        <w:t xml:space="preserve">Event Update</w:t>
      </w:r>
    </w:p>
    <w:p>
      <w:pPr>
        <w:pStyle w:val="Compact"/>
        <w:numPr>
          <w:ilvl w:val="0"/>
          <w:numId w:val="1058"/>
        </w:numPr>
      </w:pPr>
      <w:r>
        <w:t xml:space="preserve">Event Deletion</w:t>
      </w:r>
    </w:p>
    <w:p>
      <w:pPr>
        <w:pStyle w:val="Compact"/>
        <w:numPr>
          <w:ilvl w:val="0"/>
          <w:numId w:val="1058"/>
        </w:numPr>
      </w:pPr>
      <w:r>
        <w:t xml:space="preserve">Report Upload</w:t>
      </w:r>
    </w:p>
    <w:p>
      <w:pPr>
        <w:pStyle w:val="Compact"/>
        <w:numPr>
          <w:ilvl w:val="0"/>
          <w:numId w:val="1058"/>
        </w:numPr>
      </w:pPr>
      <w:r>
        <w:t xml:space="preserve">Data Export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59"/>
        </w:numPr>
      </w:pPr>
      <w:r>
        <w:t xml:space="preserve">User</w:t>
      </w:r>
    </w:p>
    <w:p>
      <w:pPr>
        <w:pStyle w:val="Compact"/>
        <w:numPr>
          <w:ilvl w:val="0"/>
          <w:numId w:val="1059"/>
        </w:numPr>
      </w:pPr>
      <w:r>
        <w:t xml:space="preserve">Action</w:t>
      </w:r>
    </w:p>
    <w:p>
      <w:pPr>
        <w:pStyle w:val="Compact"/>
        <w:numPr>
          <w:ilvl w:val="0"/>
          <w:numId w:val="1059"/>
        </w:numPr>
      </w:pPr>
      <w:r>
        <w:t xml:space="preserve">Timestamp</w:t>
      </w:r>
    </w:p>
    <w:p>
      <w:pPr>
        <w:pStyle w:val="Compact"/>
        <w:numPr>
          <w:ilvl w:val="0"/>
          <w:numId w:val="1059"/>
        </w:numPr>
      </w:pPr>
      <w:r>
        <w:t xml:space="preserve">IP Address</w:t>
      </w:r>
    </w:p>
    <w:p>
      <w:r>
        <w:pict>
          <v:rect style="width:0;height:1.5pt" o:hralign="center" o:hrstd="t" o:hr="t"/>
        </w:pict>
      </w:r>
    </w:p>
    <w:bookmarkEnd w:id="86"/>
    <w:bookmarkStart w:id="87" w:name="ui-requirements"/>
    <w:p>
      <w:pPr>
        <w:pStyle w:val="Heading1"/>
      </w:pPr>
      <w:r>
        <w:t xml:space="preserve">UI REQUIREMENTS</w:t>
      </w:r>
    </w:p>
    <w:p>
      <w:pPr>
        <w:pStyle w:val="Compact"/>
        <w:numPr>
          <w:ilvl w:val="0"/>
          <w:numId w:val="1060"/>
        </w:numPr>
      </w:pPr>
      <w:r>
        <w:t xml:space="preserve">Modern Admin Dashboard</w:t>
      </w:r>
    </w:p>
    <w:p>
      <w:pPr>
        <w:pStyle w:val="Compact"/>
        <w:numPr>
          <w:ilvl w:val="0"/>
          <w:numId w:val="1060"/>
        </w:numPr>
      </w:pPr>
      <w:r>
        <w:t xml:space="preserve">Responsive Design</w:t>
      </w:r>
    </w:p>
    <w:p>
      <w:pPr>
        <w:pStyle w:val="Compact"/>
        <w:numPr>
          <w:ilvl w:val="0"/>
          <w:numId w:val="1060"/>
        </w:numPr>
      </w:pPr>
      <w:r>
        <w:t xml:space="preserve">Mobile Friendly</w:t>
      </w:r>
    </w:p>
    <w:p>
      <w:pPr>
        <w:pStyle w:val="Compact"/>
        <w:numPr>
          <w:ilvl w:val="0"/>
          <w:numId w:val="1060"/>
        </w:numPr>
      </w:pPr>
      <w:r>
        <w:t xml:space="preserve">Sidebar Navigation</w:t>
      </w:r>
    </w:p>
    <w:p>
      <w:pPr>
        <w:pStyle w:val="Compact"/>
        <w:numPr>
          <w:ilvl w:val="0"/>
          <w:numId w:val="1060"/>
        </w:numPr>
      </w:pPr>
      <w:r>
        <w:t xml:space="preserve">Top Navbar</w:t>
      </w:r>
    </w:p>
    <w:p>
      <w:pPr>
        <w:pStyle w:val="Compact"/>
        <w:numPr>
          <w:ilvl w:val="0"/>
          <w:numId w:val="1060"/>
        </w:numPr>
      </w:pPr>
      <w:r>
        <w:t xml:space="preserve">Dark/Light Mode</w:t>
      </w:r>
    </w:p>
    <w:p>
      <w:pPr>
        <w:pStyle w:val="Compact"/>
        <w:numPr>
          <w:ilvl w:val="0"/>
          <w:numId w:val="1060"/>
        </w:numPr>
      </w:pPr>
      <w:r>
        <w:t xml:space="preserve">Dashboard Analytics Cards</w:t>
      </w:r>
    </w:p>
    <w:p>
      <w:pPr>
        <w:pStyle w:val="Compact"/>
        <w:numPr>
          <w:ilvl w:val="0"/>
          <w:numId w:val="1060"/>
        </w:numPr>
      </w:pPr>
      <w:r>
        <w:t xml:space="preserve">Data Tables with Pagination</w:t>
      </w:r>
    </w:p>
    <w:p>
      <w:pPr>
        <w:pStyle w:val="Compact"/>
        <w:numPr>
          <w:ilvl w:val="0"/>
          <w:numId w:val="1060"/>
        </w:numPr>
      </w:pPr>
      <w:r>
        <w:t xml:space="preserve">Search &amp; Filters</w:t>
      </w:r>
    </w:p>
    <w:p>
      <w:pPr>
        <w:pStyle w:val="Compact"/>
        <w:numPr>
          <w:ilvl w:val="0"/>
          <w:numId w:val="1060"/>
        </w:numPr>
      </w:pPr>
      <w:r>
        <w:t xml:space="preserve">File Preview</w:t>
      </w:r>
    </w:p>
    <w:p>
      <w:pPr>
        <w:pStyle w:val="Compact"/>
        <w:numPr>
          <w:ilvl w:val="0"/>
          <w:numId w:val="1060"/>
        </w:numPr>
      </w:pPr>
      <w:r>
        <w:t xml:space="preserve">Loading Skeletons</w:t>
      </w:r>
    </w:p>
    <w:p>
      <w:pPr>
        <w:pStyle w:val="Compact"/>
        <w:numPr>
          <w:ilvl w:val="0"/>
          <w:numId w:val="1060"/>
        </w:numPr>
      </w:pPr>
      <w:r>
        <w:t xml:space="preserve">Toast Notifications</w:t>
      </w:r>
    </w:p>
    <w:p>
      <w:pPr>
        <w:pStyle w:val="Compact"/>
        <w:numPr>
          <w:ilvl w:val="0"/>
          <w:numId w:val="1060"/>
        </w:numPr>
      </w:pPr>
      <w:r>
        <w:t xml:space="preserve">Error Boundaries</w:t>
      </w:r>
    </w:p>
    <w:p>
      <w:r>
        <w:pict>
          <v:rect style="width:0;height:1.5pt" o:hralign="center" o:hrstd="t" o:hr="t"/>
        </w:pict>
      </w:r>
    </w:p>
    <w:bookmarkEnd w:id="87"/>
    <w:bookmarkStart w:id="88" w:name="deliverables"/>
    <w:p>
      <w:pPr>
        <w:pStyle w:val="Heading1"/>
      </w:pPr>
      <w:r>
        <w:t xml:space="preserve">DELIVERABLES</w:t>
      </w:r>
    </w:p>
    <w:p>
      <w:pPr>
        <w:pStyle w:val="FirstParagraph"/>
      </w:pPr>
      <w:r>
        <w:t xml:space="preserve">Generate complete production-ready code including:</w:t>
      </w:r>
    </w:p>
    <w:p>
      <w:pPr>
        <w:pStyle w:val="Compact"/>
        <w:numPr>
          <w:ilvl w:val="0"/>
          <w:numId w:val="1061"/>
        </w:numPr>
      </w:pPr>
      <w:r>
        <w:t xml:space="preserve">Frontend</w:t>
      </w:r>
    </w:p>
    <w:p>
      <w:pPr>
        <w:pStyle w:val="Compact"/>
        <w:numPr>
          <w:ilvl w:val="0"/>
          <w:numId w:val="1061"/>
        </w:numPr>
      </w:pPr>
      <w:r>
        <w:t xml:space="preserve">Backend</w:t>
      </w:r>
    </w:p>
    <w:p>
      <w:pPr>
        <w:pStyle w:val="Compact"/>
        <w:numPr>
          <w:ilvl w:val="0"/>
          <w:numId w:val="1061"/>
        </w:numPr>
      </w:pPr>
      <w:r>
        <w:t xml:space="preserve">MongoDB Models</w:t>
      </w:r>
    </w:p>
    <w:p>
      <w:pPr>
        <w:pStyle w:val="Compact"/>
        <w:numPr>
          <w:ilvl w:val="0"/>
          <w:numId w:val="1061"/>
        </w:numPr>
      </w:pPr>
      <w:r>
        <w:t xml:space="preserve">REST APIs</w:t>
      </w:r>
    </w:p>
    <w:p>
      <w:pPr>
        <w:pStyle w:val="Compact"/>
        <w:numPr>
          <w:ilvl w:val="0"/>
          <w:numId w:val="1061"/>
        </w:numPr>
      </w:pPr>
      <w:r>
        <w:t xml:space="preserve">Authentication Middleware</w:t>
      </w:r>
    </w:p>
    <w:p>
      <w:pPr>
        <w:pStyle w:val="Compact"/>
        <w:numPr>
          <w:ilvl w:val="0"/>
          <w:numId w:val="1061"/>
        </w:numPr>
      </w:pPr>
      <w:r>
        <w:t xml:space="preserve">RBAC Middleware</w:t>
      </w:r>
    </w:p>
    <w:p>
      <w:pPr>
        <w:pStyle w:val="Compact"/>
        <w:numPr>
          <w:ilvl w:val="0"/>
          <w:numId w:val="1061"/>
        </w:numPr>
      </w:pPr>
      <w:r>
        <w:t xml:space="preserve">File Upload Module</w:t>
      </w:r>
    </w:p>
    <w:p>
      <w:pPr>
        <w:pStyle w:val="Compact"/>
        <w:numPr>
          <w:ilvl w:val="0"/>
          <w:numId w:val="1061"/>
        </w:numPr>
      </w:pPr>
      <w:r>
        <w:t xml:space="preserve">Event Report Upload Module</w:t>
      </w:r>
    </w:p>
    <w:p>
      <w:pPr>
        <w:pStyle w:val="Compact"/>
        <w:numPr>
          <w:ilvl w:val="0"/>
          <w:numId w:val="1061"/>
        </w:numPr>
      </w:pPr>
      <w:r>
        <w:t xml:space="preserve">Export to Excel/PDF/CSV Module</w:t>
      </w:r>
    </w:p>
    <w:p>
      <w:pPr>
        <w:pStyle w:val="Compact"/>
        <w:numPr>
          <w:ilvl w:val="0"/>
          <w:numId w:val="1061"/>
        </w:numPr>
      </w:pPr>
      <w:r>
        <w:t xml:space="preserve">Dashboard UI</w:t>
      </w:r>
    </w:p>
    <w:p>
      <w:pPr>
        <w:pStyle w:val="Compact"/>
        <w:numPr>
          <w:ilvl w:val="0"/>
          <w:numId w:val="1061"/>
        </w:numPr>
      </w:pPr>
      <w:r>
        <w:t xml:space="preserve">Folder Structure</w:t>
      </w:r>
    </w:p>
    <w:p>
      <w:pPr>
        <w:pStyle w:val="Compact"/>
        <w:numPr>
          <w:ilvl w:val="0"/>
          <w:numId w:val="1061"/>
        </w:numPr>
      </w:pPr>
      <w:r>
        <w:t xml:space="preserve">Docker Configuration</w:t>
      </w:r>
    </w:p>
    <w:p>
      <w:pPr>
        <w:pStyle w:val="Compact"/>
        <w:numPr>
          <w:ilvl w:val="0"/>
          <w:numId w:val="1061"/>
        </w:numPr>
      </w:pPr>
      <w:r>
        <w:t xml:space="preserve">Swagger Documentation</w:t>
      </w:r>
    </w:p>
    <w:p>
      <w:pPr>
        <w:pStyle w:val="Compact"/>
        <w:numPr>
          <w:ilvl w:val="0"/>
          <w:numId w:val="1061"/>
        </w:numPr>
      </w:pPr>
      <w:r>
        <w:t xml:space="preserve">Seed Data</w:t>
      </w:r>
    </w:p>
    <w:p>
      <w:pPr>
        <w:pStyle w:val="Compact"/>
        <w:numPr>
          <w:ilvl w:val="0"/>
          <w:numId w:val="1061"/>
        </w:numPr>
      </w:pPr>
      <w:r>
        <w:t xml:space="preserve">Deployment Instructions</w:t>
      </w:r>
    </w:p>
    <w:p>
      <w:pPr>
        <w:pStyle w:val="FirstParagraph"/>
      </w:pPr>
      <w:r>
        <w:t xml:space="preserve">The application should be scalable, secure, cleanly structured, and ready for real-world university/college event management usage.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2026-06-11T10:16:35Z</dcterms:created>
  <dcterms:modified xsi:type="dcterms:W3CDTF">2026-06-11T10:16:35Z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