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33" w:rsidRPr="005C4488" w:rsidRDefault="006D2C33" w:rsidP="006D2C3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C4488">
        <w:rPr>
          <w:rFonts w:ascii="Arial" w:hAnsi="Arial" w:cs="Arial"/>
          <w:b/>
          <w:sz w:val="28"/>
          <w:szCs w:val="28"/>
        </w:rPr>
        <w:t>SƠ YẾU LÝ LỊCH</w:t>
      </w:r>
    </w:p>
    <w:p w:rsidR="006D2C33" w:rsidRPr="005C4488" w:rsidRDefault="006D2C33" w:rsidP="006D2C3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C4488">
        <w:rPr>
          <w:rFonts w:ascii="Arial" w:hAnsi="Arial" w:cs="Arial"/>
          <w:b/>
          <w:sz w:val="28"/>
          <w:szCs w:val="28"/>
        </w:rPr>
        <w:t xml:space="preserve">                                                                            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2342"/>
      </w:tblGrid>
      <w:tr w:rsidR="006D2C33" w:rsidRPr="005C4488" w:rsidTr="006D2C33">
        <w:tc>
          <w:tcPr>
            <w:tcW w:w="6946" w:type="dxa"/>
          </w:tcPr>
          <w:p w:rsidR="006D2C33" w:rsidRPr="005C4488" w:rsidRDefault="006D2C33">
            <w:pPr>
              <w:spacing w:line="360" w:lineRule="auto"/>
              <w:rPr>
                <w:rFonts w:ascii="Arial" w:hAnsi="Arial" w:cs="Arial"/>
                <w:b/>
                <w:color w:val="FF0000"/>
                <w:sz w:val="28"/>
                <w:szCs w:val="28"/>
                <w:u w:val="single"/>
              </w:rPr>
            </w:pPr>
            <w:r w:rsidRPr="005C4488">
              <w:rPr>
                <w:rFonts w:ascii="Arial" w:hAnsi="Arial" w:cs="Arial"/>
                <w:b/>
                <w:color w:val="FF0000"/>
                <w:sz w:val="28"/>
                <w:szCs w:val="28"/>
                <w:u w:val="single"/>
              </w:rPr>
              <w:t>THÔNG TIN CÁ NHÂN</w:t>
            </w:r>
          </w:p>
          <w:p w:rsidR="006D2C33" w:rsidRPr="005C4488" w:rsidRDefault="006D2C33">
            <w:pPr>
              <w:spacing w:line="360" w:lineRule="auto"/>
              <w:rPr>
                <w:rFonts w:ascii="Arial" w:hAnsi="Arial" w:cs="Arial"/>
                <w:b/>
                <w:color w:val="FF0000"/>
                <w:sz w:val="28"/>
                <w:szCs w:val="28"/>
                <w:u w:val="single"/>
              </w:rPr>
            </w:pPr>
          </w:p>
          <w:tbl>
            <w:tblPr>
              <w:tblW w:w="0" w:type="auto"/>
              <w:tblInd w:w="454" w:type="dxa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4276"/>
            </w:tblGrid>
            <w:tr w:rsidR="006D2C33" w:rsidRPr="005C4488">
              <w:tc>
                <w:tcPr>
                  <w:tcW w:w="1985" w:type="dxa"/>
                </w:tcPr>
                <w:p w:rsidR="006D2C33" w:rsidRPr="005C4488" w:rsidRDefault="006D2C33">
                  <w:pPr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Họ</w:t>
                  </w:r>
                  <w:proofErr w:type="spellEnd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và</w:t>
                  </w:r>
                  <w:proofErr w:type="spellEnd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tên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:      </w:t>
                  </w:r>
                </w:p>
                <w:p w:rsidR="006D2C33" w:rsidRPr="005C4488" w:rsidRDefault="006D2C33">
                  <w:pPr>
                    <w:spacing w:line="360" w:lineRule="auto"/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u w:val="single"/>
                    </w:rPr>
                  </w:pPr>
                  <w:proofErr w:type="spellStart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Năm</w:t>
                  </w:r>
                  <w:proofErr w:type="spellEnd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sinh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:   </w:t>
                  </w:r>
                </w:p>
                <w:p w:rsidR="006D2C33" w:rsidRPr="005C4488" w:rsidRDefault="006D2C33">
                  <w:pPr>
                    <w:spacing w:line="360" w:lineRule="auto"/>
                    <w:ind w:firstLine="34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Nơi</w:t>
                  </w:r>
                  <w:proofErr w:type="spellEnd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sinh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:  </w:t>
                  </w:r>
                </w:p>
                <w:p w:rsidR="006D2C33" w:rsidRPr="005C4488" w:rsidRDefault="006D2C33">
                  <w:pPr>
                    <w:spacing w:line="360" w:lineRule="auto"/>
                    <w:ind w:firstLine="34"/>
                    <w:rPr>
                      <w:rFonts w:ascii="Arial" w:hAnsi="Arial" w:cs="Arial"/>
                      <w:i/>
                      <w:sz w:val="28"/>
                      <w:szCs w:val="28"/>
                    </w:rPr>
                  </w:pPr>
                  <w:proofErr w:type="spellStart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Giới</w:t>
                  </w:r>
                  <w:proofErr w:type="spellEnd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tính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:            </w:t>
                  </w:r>
                </w:p>
                <w:p w:rsidR="006D2C33" w:rsidRPr="005C4488" w:rsidRDefault="006D2C33">
                  <w:pPr>
                    <w:spacing w:line="360" w:lineRule="auto"/>
                    <w:ind w:firstLine="34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Hôn</w:t>
                  </w:r>
                  <w:proofErr w:type="spellEnd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nhân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: </w:t>
                  </w:r>
                </w:p>
                <w:p w:rsidR="006D2C33" w:rsidRPr="005C4488" w:rsidRDefault="006D2C33">
                  <w:pPr>
                    <w:spacing w:line="360" w:lineRule="auto"/>
                    <w:ind w:firstLine="34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Quốc</w:t>
                  </w:r>
                  <w:proofErr w:type="spellEnd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tịch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:     </w:t>
                  </w:r>
                </w:p>
                <w:p w:rsidR="006D2C33" w:rsidRPr="005C4488" w:rsidRDefault="006D2C33">
                  <w:pPr>
                    <w:spacing w:line="360" w:lineRule="auto"/>
                    <w:ind w:firstLine="34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Địa</w:t>
                  </w:r>
                  <w:proofErr w:type="spellEnd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chỉ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:   </w:t>
                  </w:r>
                </w:p>
                <w:p w:rsidR="006D2C33" w:rsidRPr="005C4488" w:rsidRDefault="006D2C33">
                  <w:pPr>
                    <w:spacing w:line="360" w:lineRule="auto"/>
                    <w:ind w:firstLine="34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6D2C33" w:rsidRPr="005C4488" w:rsidRDefault="006D2C33">
                  <w:pPr>
                    <w:spacing w:line="360" w:lineRule="auto"/>
                    <w:ind w:firstLine="34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Điện</w:t>
                  </w:r>
                  <w:proofErr w:type="spellEnd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thoại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ab/>
                    <w:t xml:space="preserve">    </w:t>
                  </w:r>
                </w:p>
                <w:p w:rsidR="006D2C33" w:rsidRPr="005C4488" w:rsidRDefault="006D2C33">
                  <w:pPr>
                    <w:spacing w:line="360" w:lineRule="auto"/>
                    <w:ind w:firstLine="34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5C4488">
                    <w:rPr>
                      <w:rFonts w:ascii="Arial" w:hAnsi="Arial" w:cs="Arial"/>
                      <w:i/>
                      <w:sz w:val="28"/>
                      <w:szCs w:val="28"/>
                    </w:rPr>
                    <w:t>E-mail</w:t>
                  </w:r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ab/>
                    <w:t xml:space="preserve">    </w:t>
                  </w:r>
                </w:p>
                <w:p w:rsidR="006D2C33" w:rsidRPr="005C4488" w:rsidRDefault="006D2C33">
                  <w:pPr>
                    <w:spacing w:line="360" w:lineRule="auto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276" w:type="dxa"/>
                </w:tcPr>
                <w:p w:rsidR="006D2C33" w:rsidRPr="005C4488" w:rsidRDefault="006D2C33">
                  <w:pPr>
                    <w:spacing w:line="360" w:lineRule="auto"/>
                    <w:rPr>
                      <w:rFonts w:ascii="Arial" w:hAnsi="Arial" w:cs="Arial"/>
                      <w:b/>
                      <w:color w:val="FF0000"/>
                      <w:sz w:val="28"/>
                      <w:szCs w:val="28"/>
                      <w:u w:val="single"/>
                    </w:rPr>
                  </w:pPr>
                  <w:proofErr w:type="spellStart"/>
                  <w:r w:rsidRPr="005C4488">
                    <w:rPr>
                      <w:rFonts w:ascii="Arial" w:hAnsi="Arial" w:cs="Arial"/>
                      <w:b/>
                      <w:sz w:val="28"/>
                      <w:szCs w:val="28"/>
                    </w:rPr>
                    <w:t>Lê</w:t>
                  </w:r>
                  <w:proofErr w:type="spellEnd"/>
                  <w:r w:rsidRPr="005C4488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b/>
                      <w:sz w:val="28"/>
                      <w:szCs w:val="28"/>
                    </w:rPr>
                    <w:t>Quốc</w:t>
                  </w:r>
                  <w:proofErr w:type="spellEnd"/>
                  <w:r w:rsidRPr="005C4488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b/>
                      <w:sz w:val="28"/>
                      <w:szCs w:val="28"/>
                    </w:rPr>
                    <w:t>Văn</w:t>
                  </w:r>
                  <w:proofErr w:type="spellEnd"/>
                  <w:r w:rsidRPr="005C4488">
                    <w:rPr>
                      <w:rFonts w:ascii="Arial" w:hAnsi="Arial" w:cs="Arial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b/>
                      <w:sz w:val="28"/>
                      <w:szCs w:val="28"/>
                    </w:rPr>
                    <w:t>Hiến</w:t>
                  </w:r>
                  <w:proofErr w:type="spellEnd"/>
                </w:p>
                <w:p w:rsidR="006D2C33" w:rsidRPr="005C4488" w:rsidRDefault="006D2C33">
                  <w:pPr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20/08/1982</w:t>
                  </w:r>
                </w:p>
                <w:p w:rsidR="006D2C33" w:rsidRPr="005C4488" w:rsidRDefault="006D2C33">
                  <w:pPr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Thành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phố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Yên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Bái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 , </w:t>
                  </w:r>
                  <w:proofErr w:type="spellStart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Yên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Bái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</w:p>
                <w:p w:rsidR="006D2C33" w:rsidRPr="005C4488" w:rsidRDefault="006D2C33">
                  <w:pPr>
                    <w:spacing w:line="360" w:lineRule="auto"/>
                    <w:ind w:firstLine="34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Nam</w:t>
                  </w:r>
                </w:p>
                <w:p w:rsidR="006D2C33" w:rsidRPr="005C4488" w:rsidRDefault="006D2C33">
                  <w:pPr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Đã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kết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hôn</w:t>
                  </w:r>
                  <w:proofErr w:type="spellEnd"/>
                </w:p>
                <w:p w:rsidR="006D2C33" w:rsidRPr="005C4488" w:rsidRDefault="006D2C33">
                  <w:pPr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proofErr w:type="spellStart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Việt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 Nam</w:t>
                  </w:r>
                </w:p>
                <w:p w:rsidR="006D2C33" w:rsidRPr="005C4488" w:rsidRDefault="006D2C33">
                  <w:pPr>
                    <w:spacing w:line="360" w:lineRule="auto"/>
                    <w:ind w:firstLine="34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T09172</w:t>
                  </w:r>
                  <w:r w:rsidR="001E7CCD"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0 </w:t>
                  </w:r>
                  <w:proofErr w:type="spellStart"/>
                  <w:r w:rsidR="001E7CCD" w:rsidRPr="005C4488">
                    <w:rPr>
                      <w:rFonts w:ascii="Arial" w:hAnsi="Arial" w:cs="Arial"/>
                      <w:sz w:val="28"/>
                      <w:szCs w:val="28"/>
                    </w:rPr>
                    <w:t>Timescity</w:t>
                  </w:r>
                  <w:proofErr w:type="spellEnd"/>
                  <w:r w:rsidR="001E7CCD"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 458 Minh </w:t>
                  </w:r>
                  <w:proofErr w:type="spellStart"/>
                  <w:r w:rsidR="001E7CCD" w:rsidRPr="005C4488">
                    <w:rPr>
                      <w:rFonts w:ascii="Arial" w:hAnsi="Arial" w:cs="Arial"/>
                      <w:sz w:val="28"/>
                      <w:szCs w:val="28"/>
                    </w:rPr>
                    <w:t>Khai</w:t>
                  </w:r>
                  <w:proofErr w:type="spellEnd"/>
                  <w:r w:rsidR="001E7CCD"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, Hai </w:t>
                  </w:r>
                  <w:proofErr w:type="spellStart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Bà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Trưng</w:t>
                  </w:r>
                  <w:proofErr w:type="spellEnd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 xml:space="preserve"> - Ha </w:t>
                  </w:r>
                  <w:proofErr w:type="spellStart"/>
                  <w:r w:rsidRPr="005C4488">
                    <w:rPr>
                      <w:rFonts w:ascii="Arial" w:hAnsi="Arial" w:cs="Arial"/>
                      <w:sz w:val="28"/>
                      <w:szCs w:val="28"/>
                    </w:rPr>
                    <w:t>Noi</w:t>
                  </w:r>
                  <w:proofErr w:type="spellEnd"/>
                </w:p>
                <w:p w:rsidR="006D2C33" w:rsidRPr="005C4488" w:rsidRDefault="006D2C33">
                  <w:pPr>
                    <w:spacing w:line="360" w:lineRule="auto"/>
                    <w:ind w:firstLine="34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5C4488">
                    <w:rPr>
                      <w:rFonts w:ascii="Arial" w:hAnsi="Arial" w:cs="Arial"/>
                      <w:b/>
                      <w:sz w:val="28"/>
                      <w:szCs w:val="28"/>
                    </w:rPr>
                    <w:t>0904966010</w:t>
                  </w:r>
                </w:p>
                <w:p w:rsidR="006D2C33" w:rsidRPr="005C4488" w:rsidRDefault="006D2C33">
                  <w:pPr>
                    <w:spacing w:line="360" w:lineRule="auto"/>
                    <w:ind w:firstLine="34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5C4488">
                    <w:rPr>
                      <w:rFonts w:ascii="Arial" w:hAnsi="Arial" w:cs="Arial"/>
                      <w:b/>
                      <w:sz w:val="28"/>
                      <w:szCs w:val="28"/>
                    </w:rPr>
                    <w:t>vanhienyb208@gmail.com</w:t>
                  </w:r>
                </w:p>
                <w:p w:rsidR="006D2C33" w:rsidRPr="005C4488" w:rsidRDefault="006D2C33">
                  <w:pPr>
                    <w:spacing w:line="360" w:lineRule="auto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6D2C33" w:rsidRPr="005C4488" w:rsidRDefault="006D2C33">
            <w:pPr>
              <w:spacing w:line="360" w:lineRule="auto"/>
              <w:ind w:firstLine="34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342" w:type="dxa"/>
            <w:hideMark/>
          </w:tcPr>
          <w:p w:rsidR="006D2C33" w:rsidRPr="005C4488" w:rsidRDefault="00103226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5C4488">
              <w:rPr>
                <w:rFonts w:ascii="Arial" w:hAnsi="Arial" w:cs="Arial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350010" cy="202501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ien (1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010" cy="202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2C33" w:rsidRPr="005C4488" w:rsidRDefault="006D2C33" w:rsidP="006D2C33">
      <w:pPr>
        <w:spacing w:line="360" w:lineRule="auto"/>
        <w:ind w:left="142"/>
        <w:rPr>
          <w:rFonts w:ascii="Arial" w:hAnsi="Arial" w:cs="Arial"/>
          <w:b/>
          <w:color w:val="FF0000"/>
          <w:sz w:val="28"/>
          <w:szCs w:val="28"/>
          <w:u w:val="single"/>
        </w:rPr>
      </w:pPr>
    </w:p>
    <w:p w:rsidR="006D2C33" w:rsidRPr="005C4488" w:rsidRDefault="006D2C33" w:rsidP="00153D9C">
      <w:pPr>
        <w:spacing w:line="360" w:lineRule="auto"/>
        <w:ind w:left="142"/>
        <w:rPr>
          <w:rFonts w:ascii="Arial" w:hAnsi="Arial" w:cs="Arial"/>
          <w:color w:val="FF0000"/>
          <w:sz w:val="28"/>
          <w:szCs w:val="28"/>
        </w:rPr>
      </w:pPr>
      <w:r w:rsidRPr="005C4488">
        <w:rPr>
          <w:rFonts w:ascii="Arial" w:hAnsi="Arial" w:cs="Arial"/>
          <w:b/>
          <w:color w:val="FF0000"/>
          <w:sz w:val="28"/>
          <w:szCs w:val="28"/>
          <w:u w:val="single"/>
        </w:rPr>
        <w:t>HỌC VẤN</w:t>
      </w:r>
      <w:r w:rsidRPr="005C4488">
        <w:rPr>
          <w:rFonts w:ascii="Arial" w:hAnsi="Arial" w:cs="Arial"/>
          <w:color w:val="FF0000"/>
          <w:sz w:val="28"/>
          <w:szCs w:val="28"/>
        </w:rPr>
        <w:tab/>
      </w:r>
    </w:p>
    <w:p w:rsidR="00153D9C" w:rsidRPr="005C4488" w:rsidRDefault="00153D9C" w:rsidP="00153D9C">
      <w:pPr>
        <w:spacing w:line="360" w:lineRule="auto"/>
        <w:ind w:left="142"/>
        <w:rPr>
          <w:rFonts w:ascii="Arial" w:hAnsi="Arial" w:cs="Arial"/>
          <w:color w:val="FF0000"/>
          <w:sz w:val="28"/>
          <w:szCs w:val="28"/>
        </w:rPr>
      </w:pPr>
    </w:p>
    <w:p w:rsidR="006D2C33" w:rsidRPr="005C4488" w:rsidRDefault="001E7CCD" w:rsidP="006D2C33">
      <w:pPr>
        <w:spacing w:line="360" w:lineRule="auto"/>
        <w:rPr>
          <w:rFonts w:ascii="Arial" w:hAnsi="Arial" w:cs="Arial"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tab/>
        <w:t xml:space="preserve">2002 – </w:t>
      </w:r>
      <w:proofErr w:type="gramStart"/>
      <w:r w:rsidRPr="005C4488">
        <w:rPr>
          <w:rFonts w:ascii="Arial" w:hAnsi="Arial" w:cs="Arial"/>
          <w:sz w:val="28"/>
          <w:szCs w:val="28"/>
        </w:rPr>
        <w:t>2007</w:t>
      </w:r>
      <w:r w:rsidR="006D2C33" w:rsidRPr="005C4488">
        <w:rPr>
          <w:rFonts w:ascii="Arial" w:hAnsi="Arial" w:cs="Arial"/>
          <w:sz w:val="28"/>
          <w:szCs w:val="28"/>
        </w:rPr>
        <w:t xml:space="preserve"> :</w:t>
      </w:r>
      <w:proofErr w:type="gram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r w:rsidR="006D2C33" w:rsidRPr="005C4488">
        <w:rPr>
          <w:rFonts w:ascii="Arial" w:hAnsi="Arial" w:cs="Arial"/>
          <w:sz w:val="28"/>
          <w:szCs w:val="28"/>
        </w:rPr>
        <w:tab/>
      </w:r>
      <w:r w:rsidR="006D2C33" w:rsidRPr="005C4488">
        <w:rPr>
          <w:rFonts w:ascii="Arial" w:hAnsi="Arial" w:cs="Arial"/>
          <w:sz w:val="28"/>
          <w:szCs w:val="28"/>
        </w:rPr>
        <w:tab/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Đại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học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Dược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Hà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Nội</w:t>
      </w:r>
      <w:proofErr w:type="spellEnd"/>
    </w:p>
    <w:p w:rsidR="006D2C33" w:rsidRPr="005C4488" w:rsidRDefault="001E7CCD" w:rsidP="006D2C33">
      <w:pPr>
        <w:spacing w:line="360" w:lineRule="auto"/>
        <w:rPr>
          <w:rFonts w:ascii="Arial" w:hAnsi="Arial" w:cs="Arial"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tab/>
        <w:t xml:space="preserve">1999 – </w:t>
      </w:r>
      <w:proofErr w:type="gramStart"/>
      <w:r w:rsidRPr="005C4488">
        <w:rPr>
          <w:rFonts w:ascii="Arial" w:hAnsi="Arial" w:cs="Arial"/>
          <w:sz w:val="28"/>
          <w:szCs w:val="28"/>
        </w:rPr>
        <w:t>2002</w:t>
      </w:r>
      <w:r w:rsidR="006D2C33" w:rsidRPr="005C4488">
        <w:rPr>
          <w:rFonts w:ascii="Arial" w:hAnsi="Arial" w:cs="Arial"/>
          <w:sz w:val="28"/>
          <w:szCs w:val="28"/>
        </w:rPr>
        <w:t xml:space="preserve"> :</w:t>
      </w:r>
      <w:proofErr w:type="gram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r w:rsidR="006D2C33" w:rsidRPr="005C4488">
        <w:rPr>
          <w:rFonts w:ascii="Arial" w:hAnsi="Arial" w:cs="Arial"/>
          <w:sz w:val="28"/>
          <w:szCs w:val="28"/>
        </w:rPr>
        <w:tab/>
      </w:r>
      <w:r w:rsidR="006D2C33" w:rsidRPr="005C4488">
        <w:rPr>
          <w:rFonts w:ascii="Arial" w:hAnsi="Arial" w:cs="Arial"/>
          <w:sz w:val="28"/>
          <w:szCs w:val="28"/>
        </w:rPr>
        <w:tab/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Chuyên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Nguyễn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Tất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Thành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Yên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Bái</w:t>
      </w:r>
      <w:proofErr w:type="spellEnd"/>
    </w:p>
    <w:p w:rsidR="00103226" w:rsidRPr="005C4488" w:rsidRDefault="00103226" w:rsidP="006D2C33">
      <w:pPr>
        <w:spacing w:line="360" w:lineRule="auto"/>
        <w:ind w:left="142"/>
        <w:rPr>
          <w:rFonts w:ascii="Arial" w:hAnsi="Arial" w:cs="Arial"/>
          <w:b/>
          <w:color w:val="FF0000"/>
          <w:sz w:val="28"/>
          <w:szCs w:val="28"/>
          <w:u w:val="single"/>
        </w:rPr>
      </w:pPr>
    </w:p>
    <w:p w:rsidR="006D2C33" w:rsidRPr="005C4488" w:rsidRDefault="001E7CCD" w:rsidP="006D2C33">
      <w:pPr>
        <w:spacing w:line="360" w:lineRule="auto"/>
        <w:ind w:left="142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5C4488">
        <w:rPr>
          <w:rFonts w:ascii="Arial" w:hAnsi="Arial" w:cs="Arial"/>
          <w:b/>
          <w:color w:val="FF0000"/>
          <w:sz w:val="28"/>
          <w:szCs w:val="28"/>
          <w:u w:val="single"/>
        </w:rPr>
        <w:t>QUÁ</w:t>
      </w:r>
      <w:r w:rsidR="006D2C33" w:rsidRPr="005C4488">
        <w:rPr>
          <w:rFonts w:ascii="Arial" w:hAnsi="Arial" w:cs="Arial"/>
          <w:b/>
          <w:color w:val="FF0000"/>
          <w:sz w:val="28"/>
          <w:szCs w:val="28"/>
          <w:u w:val="single"/>
        </w:rPr>
        <w:t xml:space="preserve"> TRÌNH LÀM VIỆC</w:t>
      </w:r>
    </w:p>
    <w:p w:rsidR="00103226" w:rsidRPr="005C4488" w:rsidRDefault="00103226" w:rsidP="006D2C33">
      <w:pPr>
        <w:spacing w:line="360" w:lineRule="auto"/>
        <w:ind w:left="142"/>
        <w:rPr>
          <w:rFonts w:ascii="Arial" w:hAnsi="Arial" w:cs="Arial"/>
          <w:b/>
          <w:color w:val="FF0000"/>
          <w:sz w:val="28"/>
          <w:szCs w:val="28"/>
          <w:u w:val="single"/>
        </w:rPr>
      </w:pPr>
    </w:p>
    <w:p w:rsidR="006D2C33" w:rsidRPr="005C4488" w:rsidRDefault="001E7CCD" w:rsidP="006D2C33">
      <w:pPr>
        <w:pStyle w:val="ListParagraph"/>
        <w:numPr>
          <w:ilvl w:val="0"/>
          <w:numId w:val="1"/>
        </w:numPr>
        <w:spacing w:line="360" w:lineRule="auto"/>
        <w:ind w:left="142" w:firstLine="0"/>
        <w:rPr>
          <w:rFonts w:ascii="Arial" w:hAnsi="Arial" w:cs="Arial"/>
          <w:b/>
          <w:color w:val="FF0000"/>
          <w:sz w:val="28"/>
          <w:szCs w:val="28"/>
          <w:u w:val="single"/>
        </w:rPr>
      </w:pPr>
      <w:proofErr w:type="spellStart"/>
      <w:r w:rsidRPr="005C4488">
        <w:rPr>
          <w:rFonts w:ascii="Arial" w:hAnsi="Arial" w:cs="Arial"/>
          <w:b/>
          <w:i/>
          <w:sz w:val="28"/>
          <w:szCs w:val="28"/>
        </w:rPr>
        <w:t>Tháng</w:t>
      </w:r>
      <w:proofErr w:type="spellEnd"/>
      <w:r w:rsidRPr="005C4488">
        <w:rPr>
          <w:rFonts w:ascii="Arial" w:hAnsi="Arial" w:cs="Arial"/>
          <w:b/>
          <w:i/>
          <w:sz w:val="28"/>
          <w:szCs w:val="28"/>
        </w:rPr>
        <w:t xml:space="preserve"> 9/2018 – </w:t>
      </w:r>
      <w:proofErr w:type="spellStart"/>
      <w:r w:rsidRPr="005C4488">
        <w:rPr>
          <w:rFonts w:ascii="Arial" w:hAnsi="Arial" w:cs="Arial"/>
          <w:b/>
          <w:i/>
          <w:sz w:val="28"/>
          <w:szCs w:val="28"/>
        </w:rPr>
        <w:t>tháng</w:t>
      </w:r>
      <w:proofErr w:type="spellEnd"/>
      <w:r w:rsidRPr="005C4488">
        <w:rPr>
          <w:rFonts w:ascii="Arial" w:hAnsi="Arial" w:cs="Arial"/>
          <w:b/>
          <w:i/>
          <w:sz w:val="28"/>
          <w:szCs w:val="28"/>
        </w:rPr>
        <w:t xml:space="preserve"> 5/2019</w:t>
      </w:r>
      <w:r w:rsidR="006D2C33" w:rsidRPr="005C4488">
        <w:rPr>
          <w:rFonts w:ascii="Arial" w:hAnsi="Arial" w:cs="Arial"/>
          <w:b/>
          <w:i/>
          <w:sz w:val="28"/>
          <w:szCs w:val="28"/>
        </w:rPr>
        <w:t xml:space="preserve">: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Trình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Dược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Viên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gramStart"/>
      <w:r w:rsidR="006D2C33" w:rsidRPr="005C4488">
        <w:rPr>
          <w:rFonts w:ascii="Arial" w:hAnsi="Arial" w:cs="Arial"/>
          <w:sz w:val="28"/>
          <w:szCs w:val="28"/>
        </w:rPr>
        <w:t xml:space="preserve">(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Cộng</w:t>
      </w:r>
      <w:proofErr w:type="spellEnd"/>
      <w:proofErr w:type="gram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tác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viên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)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tại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công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ty</w:t>
      </w:r>
      <w:r w:rsidR="006D2C33" w:rsidRPr="005C4488">
        <w:rPr>
          <w:rFonts w:ascii="Arial" w:hAnsi="Arial" w:cs="Arial"/>
          <w:i/>
          <w:sz w:val="28"/>
          <w:szCs w:val="28"/>
          <w:u w:val="single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dược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Hiếu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Anh.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Giới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thiệu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sản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kháng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sinh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b/>
          <w:i/>
          <w:sz w:val="28"/>
          <w:szCs w:val="28"/>
        </w:rPr>
        <w:t>Lestritan</w:t>
      </w:r>
      <w:proofErr w:type="spellEnd"/>
      <w:r w:rsidR="006D2C33" w:rsidRPr="005C4488">
        <w:rPr>
          <w:rFonts w:ascii="Arial" w:hAnsi="Arial" w:cs="Arial"/>
          <w:b/>
          <w:i/>
          <w:sz w:val="28"/>
          <w:szCs w:val="28"/>
        </w:rPr>
        <w:t xml:space="preserve">, </w:t>
      </w:r>
      <w:proofErr w:type="spellStart"/>
      <w:r w:rsidR="006D2C33" w:rsidRPr="005C4488">
        <w:rPr>
          <w:rFonts w:ascii="Arial" w:hAnsi="Arial" w:cs="Arial"/>
          <w:b/>
          <w:i/>
          <w:sz w:val="28"/>
          <w:szCs w:val="28"/>
        </w:rPr>
        <w:t>Audocal</w:t>
      </w:r>
      <w:proofErr w:type="spellEnd"/>
      <w:r w:rsidR="00436704">
        <w:rPr>
          <w:rFonts w:ascii="Arial" w:hAnsi="Arial" w:cs="Arial"/>
          <w:b/>
          <w:i/>
          <w:sz w:val="28"/>
          <w:szCs w:val="28"/>
        </w:rPr>
        <w:t xml:space="preserve"> </w:t>
      </w:r>
      <w:bookmarkStart w:id="0" w:name="_GoBack"/>
      <w:bookmarkEnd w:id="0"/>
      <w:r w:rsidR="006D2C33" w:rsidRPr="005C4488">
        <w:rPr>
          <w:rFonts w:ascii="Arial" w:hAnsi="Arial" w:cs="Arial"/>
          <w:b/>
          <w:i/>
          <w:sz w:val="28"/>
          <w:szCs w:val="28"/>
        </w:rPr>
        <w:t xml:space="preserve"> 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trong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bệnh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viện</w:t>
      </w:r>
      <w:proofErr w:type="spellEnd"/>
      <w:r w:rsidR="00D73FB0" w:rsidRPr="005C4488">
        <w:rPr>
          <w:rFonts w:ascii="Arial" w:hAnsi="Arial" w:cs="Arial"/>
          <w:sz w:val="28"/>
          <w:szCs w:val="28"/>
        </w:rPr>
        <w:t xml:space="preserve"> Thanh </w:t>
      </w:r>
      <w:proofErr w:type="spellStart"/>
      <w:r w:rsidR="00D73FB0" w:rsidRPr="005C4488">
        <w:rPr>
          <w:rFonts w:ascii="Arial" w:hAnsi="Arial" w:cs="Arial"/>
          <w:sz w:val="28"/>
          <w:szCs w:val="28"/>
        </w:rPr>
        <w:t>Nhàn</w:t>
      </w:r>
      <w:proofErr w:type="spellEnd"/>
      <w:r w:rsidR="00D73FB0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D73FB0" w:rsidRPr="005C4488">
        <w:rPr>
          <w:rFonts w:ascii="Arial" w:hAnsi="Arial" w:cs="Arial"/>
          <w:sz w:val="28"/>
          <w:szCs w:val="28"/>
        </w:rPr>
        <w:t>Bưu</w:t>
      </w:r>
      <w:proofErr w:type="spellEnd"/>
      <w:r w:rsidR="00D73FB0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sz w:val="28"/>
          <w:szCs w:val="28"/>
        </w:rPr>
        <w:t>Điện</w:t>
      </w:r>
      <w:proofErr w:type="spellEnd"/>
      <w:r w:rsidR="00D73FB0" w:rsidRPr="005C4488">
        <w:rPr>
          <w:rFonts w:ascii="Arial" w:hAnsi="Arial" w:cs="Arial"/>
          <w:sz w:val="28"/>
          <w:szCs w:val="28"/>
        </w:rPr>
        <w:t>, Saint Paul.</w:t>
      </w:r>
    </w:p>
    <w:p w:rsidR="00D73FB0" w:rsidRPr="005C4488" w:rsidRDefault="00D73FB0" w:rsidP="00D73FB0">
      <w:pPr>
        <w:spacing w:line="360" w:lineRule="auto"/>
        <w:ind w:left="142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5C4488">
        <w:rPr>
          <w:rFonts w:ascii="Arial" w:hAnsi="Arial" w:cs="Arial"/>
          <w:b/>
          <w:i/>
          <w:sz w:val="28"/>
          <w:szCs w:val="28"/>
        </w:rPr>
        <w:lastRenderedPageBreak/>
        <w:t xml:space="preserve">       </w:t>
      </w:r>
      <w:proofErr w:type="spellStart"/>
      <w:r w:rsidRPr="005C4488">
        <w:rPr>
          <w:rFonts w:ascii="Arial" w:hAnsi="Arial" w:cs="Arial"/>
          <w:b/>
          <w:i/>
          <w:sz w:val="28"/>
          <w:szCs w:val="28"/>
        </w:rPr>
        <w:t>Thành</w:t>
      </w:r>
      <w:proofErr w:type="spellEnd"/>
      <w:r w:rsidRPr="005C4488"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b/>
          <w:i/>
          <w:sz w:val="28"/>
          <w:szCs w:val="28"/>
        </w:rPr>
        <w:t>tích</w:t>
      </w:r>
      <w:proofErr w:type="spellEnd"/>
      <w:r w:rsidRPr="005C4488"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b/>
          <w:i/>
          <w:sz w:val="28"/>
          <w:szCs w:val="28"/>
        </w:rPr>
        <w:t>đạt</w:t>
      </w:r>
      <w:proofErr w:type="spellEnd"/>
      <w:r w:rsidRPr="005C4488"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b/>
          <w:i/>
          <w:sz w:val="28"/>
          <w:szCs w:val="28"/>
        </w:rPr>
        <w:t>đươc</w:t>
      </w:r>
      <w:proofErr w:type="spellEnd"/>
      <w:r w:rsidRPr="005C4488">
        <w:rPr>
          <w:rFonts w:ascii="Arial" w:hAnsi="Arial" w:cs="Arial"/>
          <w:b/>
          <w:i/>
          <w:sz w:val="28"/>
          <w:szCs w:val="28"/>
        </w:rPr>
        <w:t xml:space="preserve">: </w:t>
      </w:r>
      <w:proofErr w:type="spellStart"/>
      <w:r w:rsidRPr="005C4488">
        <w:rPr>
          <w:rFonts w:ascii="Arial" w:hAnsi="Arial" w:cs="Arial"/>
          <w:sz w:val="28"/>
          <w:szCs w:val="28"/>
        </w:rPr>
        <w:t>Trong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thời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gian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công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tác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từ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tháng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9 </w:t>
      </w:r>
      <w:proofErr w:type="spellStart"/>
      <w:r w:rsidRPr="005C4488">
        <w:rPr>
          <w:rFonts w:ascii="Arial" w:hAnsi="Arial" w:cs="Arial"/>
          <w:sz w:val="28"/>
          <w:szCs w:val="28"/>
        </w:rPr>
        <w:t>đế</w:t>
      </w:r>
      <w:r w:rsidR="00153D9C" w:rsidRPr="005C4488">
        <w:rPr>
          <w:rFonts w:ascii="Arial" w:hAnsi="Arial" w:cs="Arial"/>
          <w:sz w:val="28"/>
          <w:szCs w:val="28"/>
        </w:rPr>
        <w:t>n</w:t>
      </w:r>
      <w:proofErr w:type="spellEnd"/>
      <w:r w:rsidR="00153D9C" w:rsidRPr="005C4488">
        <w:rPr>
          <w:rFonts w:ascii="Arial" w:hAnsi="Arial" w:cs="Arial"/>
          <w:sz w:val="28"/>
          <w:szCs w:val="28"/>
        </w:rPr>
        <w:t xml:space="preserve"> nay </w:t>
      </w:r>
      <w:proofErr w:type="spellStart"/>
      <w:r w:rsidR="00153D9C" w:rsidRPr="005C4488">
        <w:rPr>
          <w:rFonts w:ascii="Arial" w:hAnsi="Arial" w:cs="Arial"/>
          <w:sz w:val="28"/>
          <w:szCs w:val="28"/>
        </w:rPr>
        <w:t>tôi</w:t>
      </w:r>
      <w:proofErr w:type="spellEnd"/>
      <w:r w:rsidR="00153D9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3D9C" w:rsidRPr="005C4488">
        <w:rPr>
          <w:rFonts w:ascii="Arial" w:hAnsi="Arial" w:cs="Arial"/>
          <w:sz w:val="28"/>
          <w:szCs w:val="28"/>
        </w:rPr>
        <w:t>luôn</w:t>
      </w:r>
      <w:proofErr w:type="spellEnd"/>
      <w:r w:rsidR="00153D9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3D9C" w:rsidRPr="005C4488">
        <w:rPr>
          <w:rFonts w:ascii="Arial" w:hAnsi="Arial" w:cs="Arial"/>
          <w:sz w:val="28"/>
          <w:szCs w:val="28"/>
        </w:rPr>
        <w:t>hoàn</w:t>
      </w:r>
      <w:proofErr w:type="spellEnd"/>
      <w:r w:rsidR="00153D9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3D9C" w:rsidRPr="005C4488">
        <w:rPr>
          <w:rFonts w:ascii="Arial" w:hAnsi="Arial" w:cs="Arial"/>
          <w:sz w:val="28"/>
          <w:szCs w:val="28"/>
        </w:rPr>
        <w:t>thà</w:t>
      </w:r>
      <w:r w:rsidRPr="005C4488">
        <w:rPr>
          <w:rFonts w:ascii="Arial" w:hAnsi="Arial" w:cs="Arial"/>
          <w:sz w:val="28"/>
          <w:szCs w:val="28"/>
        </w:rPr>
        <w:t>nh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doanh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số</w:t>
      </w:r>
      <w:proofErr w:type="spellEnd"/>
      <w:r w:rsidR="00153D9C" w:rsidRPr="005C4488">
        <w:rPr>
          <w:rFonts w:ascii="Arial" w:hAnsi="Arial" w:cs="Arial"/>
          <w:sz w:val="28"/>
          <w:szCs w:val="28"/>
        </w:rPr>
        <w:t xml:space="preserve"> 95%-100%.</w:t>
      </w:r>
    </w:p>
    <w:p w:rsidR="006D2C33" w:rsidRPr="005C4488" w:rsidRDefault="006D2C33" w:rsidP="006D2C33">
      <w:pPr>
        <w:spacing w:line="360" w:lineRule="auto"/>
        <w:rPr>
          <w:rFonts w:ascii="Arial" w:hAnsi="Arial" w:cs="Arial"/>
          <w:b/>
          <w:color w:val="FF0000"/>
          <w:sz w:val="28"/>
          <w:szCs w:val="28"/>
          <w:u w:val="single"/>
        </w:rPr>
      </w:pPr>
    </w:p>
    <w:p w:rsidR="006D2C33" w:rsidRPr="005C4488" w:rsidRDefault="001E7CCD" w:rsidP="006D2C33">
      <w:pPr>
        <w:pStyle w:val="ListParagraph"/>
        <w:numPr>
          <w:ilvl w:val="0"/>
          <w:numId w:val="1"/>
        </w:numPr>
        <w:spacing w:line="360" w:lineRule="auto"/>
        <w:ind w:left="426" w:hanging="284"/>
        <w:jc w:val="both"/>
        <w:rPr>
          <w:rFonts w:ascii="Arial" w:hAnsi="Arial" w:cs="Arial"/>
          <w:i/>
          <w:sz w:val="28"/>
          <w:szCs w:val="28"/>
          <w:u w:val="single"/>
        </w:rPr>
      </w:pPr>
      <w:r w:rsidRPr="005C4488">
        <w:rPr>
          <w:rFonts w:ascii="Arial" w:hAnsi="Arial" w:cs="Arial"/>
          <w:b/>
          <w:i/>
          <w:sz w:val="28"/>
          <w:szCs w:val="28"/>
        </w:rPr>
        <w:t xml:space="preserve">    </w:t>
      </w:r>
      <w:proofErr w:type="spellStart"/>
      <w:r w:rsidRPr="005C4488">
        <w:rPr>
          <w:rFonts w:ascii="Arial" w:hAnsi="Arial" w:cs="Arial"/>
          <w:b/>
          <w:i/>
          <w:sz w:val="28"/>
          <w:szCs w:val="28"/>
        </w:rPr>
        <w:t>Tháng</w:t>
      </w:r>
      <w:proofErr w:type="spellEnd"/>
      <w:r w:rsidRPr="005C4488">
        <w:rPr>
          <w:rFonts w:ascii="Arial" w:hAnsi="Arial" w:cs="Arial"/>
          <w:b/>
          <w:i/>
          <w:sz w:val="28"/>
          <w:szCs w:val="28"/>
        </w:rPr>
        <w:t xml:space="preserve"> 1/</w:t>
      </w:r>
      <w:r w:rsidR="00D73FB0" w:rsidRPr="005C4488">
        <w:rPr>
          <w:rFonts w:ascii="Arial" w:hAnsi="Arial" w:cs="Arial"/>
          <w:b/>
          <w:i/>
          <w:sz w:val="28"/>
          <w:szCs w:val="28"/>
        </w:rPr>
        <w:t xml:space="preserve">2008 –  </w:t>
      </w:r>
      <w:proofErr w:type="spellStart"/>
      <w:r w:rsidR="00D73FB0" w:rsidRPr="005C4488">
        <w:rPr>
          <w:rFonts w:ascii="Arial" w:hAnsi="Arial" w:cs="Arial"/>
          <w:b/>
          <w:i/>
          <w:sz w:val="28"/>
          <w:szCs w:val="28"/>
        </w:rPr>
        <w:t>tháng</w:t>
      </w:r>
      <w:proofErr w:type="spellEnd"/>
      <w:r w:rsidR="00D73FB0" w:rsidRPr="005C4488">
        <w:rPr>
          <w:rFonts w:ascii="Arial" w:hAnsi="Arial" w:cs="Arial"/>
          <w:b/>
          <w:i/>
          <w:sz w:val="28"/>
          <w:szCs w:val="28"/>
        </w:rPr>
        <w:t xml:space="preserve"> 9</w:t>
      </w:r>
      <w:r w:rsidRPr="005C4488">
        <w:rPr>
          <w:rFonts w:ascii="Arial" w:hAnsi="Arial" w:cs="Arial"/>
          <w:b/>
          <w:i/>
          <w:sz w:val="28"/>
          <w:szCs w:val="28"/>
        </w:rPr>
        <w:t>/</w:t>
      </w:r>
      <w:r w:rsidR="006D2C33" w:rsidRPr="005C4488">
        <w:rPr>
          <w:rFonts w:ascii="Arial" w:hAnsi="Arial" w:cs="Arial"/>
          <w:b/>
          <w:i/>
          <w:sz w:val="28"/>
          <w:szCs w:val="28"/>
        </w:rPr>
        <w:t>2018:</w:t>
      </w:r>
      <w:r w:rsidR="006D2C33" w:rsidRPr="005C448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b/>
          <w:sz w:val="28"/>
          <w:szCs w:val="28"/>
        </w:rPr>
        <w:t>Làm</w:t>
      </w:r>
      <w:proofErr w:type="spellEnd"/>
      <w:r w:rsidR="00D73FB0" w:rsidRPr="005C448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b/>
          <w:sz w:val="28"/>
          <w:szCs w:val="28"/>
        </w:rPr>
        <w:t>việc</w:t>
      </w:r>
      <w:proofErr w:type="spellEnd"/>
      <w:r w:rsidR="00D73FB0" w:rsidRPr="005C448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b/>
          <w:sz w:val="28"/>
          <w:szCs w:val="28"/>
        </w:rPr>
        <w:t>tại</w:t>
      </w:r>
      <w:proofErr w:type="spellEnd"/>
      <w:r w:rsidR="00D73FB0" w:rsidRPr="005C448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b/>
          <w:sz w:val="28"/>
          <w:szCs w:val="28"/>
        </w:rPr>
        <w:t>công</w:t>
      </w:r>
      <w:proofErr w:type="spellEnd"/>
      <w:r w:rsidR="00D73FB0" w:rsidRPr="005C4488">
        <w:rPr>
          <w:rFonts w:ascii="Arial" w:hAnsi="Arial" w:cs="Arial"/>
          <w:b/>
          <w:sz w:val="28"/>
          <w:szCs w:val="28"/>
        </w:rPr>
        <w:t xml:space="preserve"> ty Abbott </w:t>
      </w:r>
      <w:proofErr w:type="spellStart"/>
      <w:r w:rsidR="00D73FB0" w:rsidRPr="005C4488">
        <w:rPr>
          <w:rFonts w:ascii="Arial" w:hAnsi="Arial" w:cs="Arial"/>
          <w:b/>
          <w:sz w:val="28"/>
          <w:szCs w:val="28"/>
        </w:rPr>
        <w:t>với</w:t>
      </w:r>
      <w:proofErr w:type="spellEnd"/>
      <w:r w:rsidR="00D73FB0" w:rsidRPr="005C448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b/>
          <w:sz w:val="28"/>
          <w:szCs w:val="28"/>
        </w:rPr>
        <w:t>vị</w:t>
      </w:r>
      <w:proofErr w:type="spellEnd"/>
      <w:r w:rsidR="00D73FB0" w:rsidRPr="005C448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b/>
          <w:sz w:val="28"/>
          <w:szCs w:val="28"/>
        </w:rPr>
        <w:t>trí</w:t>
      </w:r>
      <w:proofErr w:type="spellEnd"/>
      <w:r w:rsidR="00D73FB0" w:rsidRPr="005C4488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="00D73FB0" w:rsidRPr="005C4488">
        <w:rPr>
          <w:rFonts w:ascii="Arial" w:hAnsi="Arial" w:cs="Arial"/>
          <w:b/>
          <w:sz w:val="28"/>
          <w:szCs w:val="28"/>
        </w:rPr>
        <w:t>tiền</w:t>
      </w:r>
      <w:proofErr w:type="spellEnd"/>
      <w:r w:rsidR="00D73FB0" w:rsidRPr="005C448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b/>
          <w:sz w:val="28"/>
          <w:szCs w:val="28"/>
        </w:rPr>
        <w:t>trưởng</w:t>
      </w:r>
      <w:proofErr w:type="spellEnd"/>
      <w:r w:rsidR="00D73FB0" w:rsidRPr="005C448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b/>
          <w:sz w:val="28"/>
          <w:szCs w:val="28"/>
        </w:rPr>
        <w:t>nhóm</w:t>
      </w:r>
      <w:proofErr w:type="spellEnd"/>
    </w:p>
    <w:p w:rsidR="00103226" w:rsidRPr="005C4488" w:rsidRDefault="00103226" w:rsidP="00103226">
      <w:pPr>
        <w:pStyle w:val="ListParagraph"/>
        <w:spacing w:line="360" w:lineRule="auto"/>
        <w:ind w:left="426"/>
        <w:jc w:val="both"/>
        <w:rPr>
          <w:rFonts w:ascii="Arial" w:hAnsi="Arial" w:cs="Arial"/>
          <w:i/>
          <w:sz w:val="28"/>
          <w:szCs w:val="28"/>
          <w:u w:val="single"/>
        </w:rPr>
      </w:pPr>
    </w:p>
    <w:p w:rsidR="006D2C33" w:rsidRPr="005C4488" w:rsidRDefault="001B55B8" w:rsidP="006D2C3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tab/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Tôi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giới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thiệu</w:t>
      </w:r>
      <w:proofErr w:type="spellEnd"/>
      <w:r w:rsidR="00D73FB0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sz w:val="28"/>
          <w:szCs w:val="28"/>
        </w:rPr>
        <w:t>sản</w:t>
      </w:r>
      <w:proofErr w:type="spellEnd"/>
      <w:r w:rsidR="00D73FB0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D73FB0" w:rsidRPr="005C4488">
        <w:rPr>
          <w:rFonts w:ascii="Arial" w:hAnsi="Arial" w:cs="Arial"/>
          <w:sz w:val="28"/>
          <w:szCs w:val="28"/>
        </w:rPr>
        <w:t xml:space="preserve"> </w:t>
      </w:r>
      <w:r w:rsidR="006D2C33" w:rsidRPr="005C4488">
        <w:rPr>
          <w:rFonts w:ascii="Arial" w:hAnsi="Arial" w:cs="Arial"/>
          <w:b/>
          <w:i/>
          <w:sz w:val="28"/>
          <w:szCs w:val="28"/>
        </w:rPr>
        <w:t xml:space="preserve">Ensure </w:t>
      </w:r>
      <w:proofErr w:type="gramStart"/>
      <w:r w:rsidR="006D2C33" w:rsidRPr="005C4488">
        <w:rPr>
          <w:rFonts w:ascii="Arial" w:hAnsi="Arial" w:cs="Arial"/>
          <w:b/>
          <w:i/>
          <w:sz w:val="28"/>
          <w:szCs w:val="28"/>
        </w:rPr>
        <w:t>gold</w:t>
      </w:r>
      <w:r w:rsidR="00D73FB0" w:rsidRPr="005C4488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D73FB0" w:rsidRPr="005C4488">
        <w:rPr>
          <w:rFonts w:ascii="Arial" w:hAnsi="Arial" w:cs="Arial"/>
          <w:sz w:val="28"/>
          <w:szCs w:val="28"/>
        </w:rPr>
        <w:t>và</w:t>
      </w:r>
      <w:proofErr w:type="spellEnd"/>
      <w:proofErr w:type="gramEnd"/>
      <w:r w:rsidR="006D2C33" w:rsidRPr="005C4488"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b/>
          <w:i/>
          <w:sz w:val="28"/>
          <w:szCs w:val="28"/>
        </w:rPr>
        <w:t>Gluecrna</w:t>
      </w:r>
      <w:proofErr w:type="spellEnd"/>
      <w:r w:rsidR="006D2C33" w:rsidRPr="005C4488">
        <w:rPr>
          <w:rFonts w:ascii="Arial" w:hAnsi="Arial" w:cs="Arial"/>
          <w:b/>
          <w:i/>
          <w:sz w:val="28"/>
          <w:szCs w:val="28"/>
        </w:rPr>
        <w:t xml:space="preserve"> DC</w:t>
      </w:r>
      <w:r w:rsidR="007E0D87" w:rsidRPr="005C4488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D73FB0" w:rsidRPr="005C4488">
        <w:rPr>
          <w:rFonts w:ascii="Arial" w:hAnsi="Arial" w:cs="Arial"/>
          <w:sz w:val="28"/>
          <w:szCs w:val="28"/>
        </w:rPr>
        <w:t>sản</w:t>
      </w:r>
      <w:proofErr w:type="spellEnd"/>
      <w:r w:rsidR="00D73FB0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D73FB0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sz w:val="28"/>
          <w:szCs w:val="28"/>
        </w:rPr>
        <w:t>dinh</w:t>
      </w:r>
      <w:proofErr w:type="spellEnd"/>
      <w:r w:rsidR="00D73FB0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sz w:val="28"/>
          <w:szCs w:val="28"/>
        </w:rPr>
        <w:t>dưỡng</w:t>
      </w:r>
      <w:proofErr w:type="spellEnd"/>
      <w:r w:rsidR="00D73FB0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sz w:val="28"/>
          <w:szCs w:val="28"/>
        </w:rPr>
        <w:t>cho</w:t>
      </w:r>
      <w:proofErr w:type="spellEnd"/>
      <w:r w:rsidR="00D73FB0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sz w:val="28"/>
          <w:szCs w:val="28"/>
        </w:rPr>
        <w:t>người</w:t>
      </w:r>
      <w:proofErr w:type="spellEnd"/>
      <w:r w:rsidR="00D73FB0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sz w:val="28"/>
          <w:szCs w:val="28"/>
        </w:rPr>
        <w:t>bệnh</w:t>
      </w:r>
      <w:proofErr w:type="spellEnd"/>
      <w:r w:rsidR="00D73FB0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sz w:val="28"/>
          <w:szCs w:val="28"/>
        </w:rPr>
        <w:t>trưởng</w:t>
      </w:r>
      <w:proofErr w:type="spellEnd"/>
      <w:r w:rsidR="00D73FB0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3FB0" w:rsidRPr="005C4488">
        <w:rPr>
          <w:rFonts w:ascii="Arial" w:hAnsi="Arial" w:cs="Arial"/>
          <w:sz w:val="28"/>
          <w:szCs w:val="28"/>
        </w:rPr>
        <w:t>thành</w:t>
      </w:r>
      <w:proofErr w:type="spellEnd"/>
      <w:r w:rsidR="006D2C33" w:rsidRPr="005C4488">
        <w:rPr>
          <w:rFonts w:ascii="Arial" w:hAnsi="Arial" w:cs="Arial"/>
          <w:b/>
          <w:i/>
          <w:sz w:val="28"/>
          <w:szCs w:val="28"/>
        </w:rPr>
        <w:t>.</w:t>
      </w:r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Tôi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làm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việc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tại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các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bệnh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viên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Thanh </w:t>
      </w:r>
      <w:proofErr w:type="spellStart"/>
      <w:r w:rsidRPr="005C4488">
        <w:rPr>
          <w:rFonts w:ascii="Arial" w:hAnsi="Arial" w:cs="Arial"/>
          <w:sz w:val="28"/>
          <w:szCs w:val="28"/>
        </w:rPr>
        <w:t>Nhàn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>, Saint Paul, 198</w:t>
      </w:r>
      <w:r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C4488">
        <w:rPr>
          <w:rFonts w:ascii="Arial" w:hAnsi="Arial" w:cs="Arial"/>
          <w:sz w:val="28"/>
          <w:szCs w:val="28"/>
        </w:rPr>
        <w:t>Bưu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Điện</w:t>
      </w:r>
      <w:proofErr w:type="spellEnd"/>
      <w:r w:rsidRPr="005C4488">
        <w:rPr>
          <w:rFonts w:ascii="Arial" w:hAnsi="Arial" w:cs="Arial"/>
          <w:sz w:val="28"/>
          <w:szCs w:val="28"/>
        </w:rPr>
        <w:t>.</w:t>
      </w:r>
    </w:p>
    <w:p w:rsidR="006D2C33" w:rsidRPr="005C4488" w:rsidRDefault="006D2C33" w:rsidP="006D2C3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tab/>
      </w:r>
      <w:proofErr w:type="gramStart"/>
      <w:r w:rsidRPr="005C4488">
        <w:rPr>
          <w:rFonts w:ascii="Arial" w:hAnsi="Arial" w:cs="Arial"/>
          <w:sz w:val="28"/>
          <w:szCs w:val="28"/>
        </w:rPr>
        <w:t xml:space="preserve">+ </w:t>
      </w:r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Hỗ</w:t>
      </w:r>
      <w:proofErr w:type="spellEnd"/>
      <w:proofErr w:type="gramEnd"/>
      <w:r w:rsidR="001E7CCD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7CCD" w:rsidRPr="005C4488">
        <w:rPr>
          <w:rFonts w:ascii="Arial" w:hAnsi="Arial" w:cs="Arial"/>
          <w:sz w:val="28"/>
          <w:szCs w:val="28"/>
        </w:rPr>
        <w:t>trợ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trưởng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phòng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quản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lý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nhóm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về</w:t>
      </w:r>
      <w:proofErr w:type="spellEnd"/>
      <w:r w:rsidR="001E7CCD" w:rsidRPr="005C4488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1E7CCD" w:rsidRPr="005C4488">
        <w:rPr>
          <w:rFonts w:ascii="Arial" w:hAnsi="Arial" w:cs="Arial"/>
          <w:sz w:val="28"/>
          <w:szCs w:val="28"/>
        </w:rPr>
        <w:t>k</w:t>
      </w:r>
      <w:r w:rsidR="001B55B8" w:rsidRPr="005C4488">
        <w:rPr>
          <w:rFonts w:ascii="Arial" w:hAnsi="Arial" w:cs="Arial"/>
          <w:sz w:val="28"/>
          <w:szCs w:val="28"/>
        </w:rPr>
        <w:t>ế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hoạch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làm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việc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hoạt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động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giới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thiệu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sản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phân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chia target,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họp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nhóm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tổ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chức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hội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nghị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sản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lên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lịch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đi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công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tác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cho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đồng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nghiệp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khác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>.</w:t>
      </w:r>
    </w:p>
    <w:p w:rsidR="005C4488" w:rsidRDefault="008B1C4E" w:rsidP="006D2C3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1B55B8" w:rsidRPr="005C4488">
        <w:rPr>
          <w:rFonts w:ascii="Arial" w:hAnsi="Arial" w:cs="Arial"/>
          <w:sz w:val="28"/>
          <w:szCs w:val="28"/>
        </w:rPr>
        <w:t xml:space="preserve">+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Giúp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đỡ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các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thành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viên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mớ</w:t>
      </w:r>
      <w:r w:rsidR="001E7CCD" w:rsidRPr="005C4488">
        <w:rPr>
          <w:rFonts w:ascii="Arial" w:hAnsi="Arial" w:cs="Arial"/>
          <w:sz w:val="28"/>
          <w:szCs w:val="28"/>
        </w:rPr>
        <w:t>i</w:t>
      </w:r>
      <w:proofErr w:type="spellEnd"/>
      <w:r w:rsidR="001E7CCD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7CCD" w:rsidRPr="005C4488">
        <w:rPr>
          <w:rFonts w:ascii="Arial" w:hAnsi="Arial" w:cs="Arial"/>
          <w:sz w:val="28"/>
          <w:szCs w:val="28"/>
        </w:rPr>
        <w:t>vào</w:t>
      </w:r>
      <w:proofErr w:type="spellEnd"/>
      <w:r w:rsidR="001E7CCD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7CCD" w:rsidRPr="005C4488">
        <w:rPr>
          <w:rFonts w:ascii="Arial" w:hAnsi="Arial" w:cs="Arial"/>
          <w:sz w:val="28"/>
          <w:szCs w:val="28"/>
        </w:rPr>
        <w:t>công</w:t>
      </w:r>
      <w:proofErr w:type="spellEnd"/>
      <w:r w:rsidR="001E7CCD" w:rsidRPr="005C4488">
        <w:rPr>
          <w:rFonts w:ascii="Arial" w:hAnsi="Arial" w:cs="Arial"/>
          <w:sz w:val="28"/>
          <w:szCs w:val="28"/>
        </w:rPr>
        <w:t xml:space="preserve"> ty: </w:t>
      </w:r>
      <w:proofErr w:type="spellStart"/>
      <w:r w:rsidR="001E7CCD" w:rsidRPr="005C4488">
        <w:rPr>
          <w:rFonts w:ascii="Arial" w:hAnsi="Arial" w:cs="Arial"/>
          <w:sz w:val="28"/>
          <w:szCs w:val="28"/>
        </w:rPr>
        <w:t>k</w:t>
      </w:r>
      <w:r w:rsidR="001B55B8" w:rsidRPr="005C4488">
        <w:rPr>
          <w:rFonts w:ascii="Arial" w:hAnsi="Arial" w:cs="Arial"/>
          <w:sz w:val="28"/>
          <w:szCs w:val="28"/>
        </w:rPr>
        <w:t>iến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thức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sản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kinh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nghiệm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thực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tế</w:t>
      </w:r>
      <w:proofErr w:type="spellEnd"/>
      <w:r w:rsidR="00153D9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3D9C" w:rsidRPr="005C4488">
        <w:rPr>
          <w:rFonts w:ascii="Arial" w:hAnsi="Arial" w:cs="Arial"/>
          <w:sz w:val="28"/>
          <w:szCs w:val="28"/>
        </w:rPr>
        <w:t>đi</w:t>
      </w:r>
      <w:proofErr w:type="spellEnd"/>
      <w:r w:rsidR="00153D9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3D9C" w:rsidRPr="005C4488">
        <w:rPr>
          <w:rFonts w:ascii="Arial" w:hAnsi="Arial" w:cs="Arial"/>
          <w:sz w:val="28"/>
          <w:szCs w:val="28"/>
        </w:rPr>
        <w:t>làm</w:t>
      </w:r>
      <w:proofErr w:type="spellEnd"/>
      <w:r w:rsidR="00153D9C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53D9C" w:rsidRPr="005C4488">
        <w:rPr>
          <w:rFonts w:ascii="Arial" w:hAnsi="Arial" w:cs="Arial"/>
          <w:sz w:val="28"/>
          <w:szCs w:val="28"/>
        </w:rPr>
        <w:t>kỹ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năng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bán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hàng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nói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bài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giới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thiệu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sản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, </w:t>
      </w:r>
    </w:p>
    <w:p w:rsidR="006D2C33" w:rsidRPr="005C4488" w:rsidRDefault="001B55B8" w:rsidP="006D2C3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5C4488">
        <w:rPr>
          <w:rFonts w:ascii="Arial" w:hAnsi="Arial" w:cs="Arial"/>
          <w:sz w:val="28"/>
          <w:szCs w:val="28"/>
        </w:rPr>
        <w:t>role</w:t>
      </w:r>
      <w:proofErr w:type="gramEnd"/>
      <w:r w:rsidRPr="005C4488">
        <w:rPr>
          <w:rFonts w:ascii="Arial" w:hAnsi="Arial" w:cs="Arial"/>
          <w:sz w:val="28"/>
          <w:szCs w:val="28"/>
        </w:rPr>
        <w:t xml:space="preserve"> play.</w:t>
      </w:r>
    </w:p>
    <w:p w:rsidR="006D2C33" w:rsidRPr="005C4488" w:rsidRDefault="008B1C4E" w:rsidP="006D2C3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1B55B8" w:rsidRPr="005C4488">
        <w:rPr>
          <w:rFonts w:ascii="Arial" w:hAnsi="Arial" w:cs="Arial"/>
          <w:sz w:val="28"/>
          <w:szCs w:val="28"/>
        </w:rPr>
        <w:t xml:space="preserve">+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Huấn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luy</w:t>
      </w:r>
      <w:r w:rsidR="00153D9C" w:rsidRPr="005C4488">
        <w:rPr>
          <w:rFonts w:ascii="Arial" w:hAnsi="Arial" w:cs="Arial"/>
          <w:sz w:val="28"/>
          <w:szCs w:val="28"/>
        </w:rPr>
        <w:t>ệ</w:t>
      </w:r>
      <w:r w:rsidR="001B55B8" w:rsidRPr="005C4488">
        <w:rPr>
          <w:rFonts w:ascii="Arial" w:hAnsi="Arial" w:cs="Arial"/>
          <w:sz w:val="28"/>
          <w:szCs w:val="28"/>
        </w:rPr>
        <w:t>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các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thành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viên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mới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trên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địa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bàn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và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trên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công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ty,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định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hướng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các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thành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viên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này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về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kế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hoạch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làm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việc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mục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tiêu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phát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triển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nghề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nghiệp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>.</w:t>
      </w:r>
    </w:p>
    <w:p w:rsidR="006D2C33" w:rsidRPr="005C4488" w:rsidRDefault="008B1C4E" w:rsidP="006D2C3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1B55B8" w:rsidRPr="005C4488">
        <w:rPr>
          <w:rFonts w:ascii="Arial" w:hAnsi="Arial" w:cs="Arial"/>
          <w:sz w:val="28"/>
          <w:szCs w:val="28"/>
        </w:rPr>
        <w:t xml:space="preserve">+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Đóng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góp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về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ý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tưởng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phát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triển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sản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trong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các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buổi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họp</w:t>
      </w:r>
      <w:proofErr w:type="spellEnd"/>
      <w:r w:rsidR="001B55B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B55B8" w:rsidRPr="005C4488">
        <w:rPr>
          <w:rFonts w:ascii="Arial" w:hAnsi="Arial" w:cs="Arial"/>
          <w:sz w:val="28"/>
          <w:szCs w:val="28"/>
        </w:rPr>
        <w:t>nhóm</w:t>
      </w:r>
      <w:proofErr w:type="spellEnd"/>
      <w:r w:rsidR="00153D9C" w:rsidRPr="005C4488">
        <w:rPr>
          <w:rFonts w:ascii="Arial" w:hAnsi="Arial" w:cs="Arial"/>
          <w:sz w:val="28"/>
          <w:szCs w:val="28"/>
        </w:rPr>
        <w:t>.</w:t>
      </w:r>
    </w:p>
    <w:p w:rsidR="006D2C33" w:rsidRPr="005C4488" w:rsidRDefault="008B1C4E" w:rsidP="004E6EC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6D2C33" w:rsidRPr="005C4488">
        <w:rPr>
          <w:rFonts w:ascii="Arial" w:hAnsi="Arial" w:cs="Arial"/>
          <w:sz w:val="28"/>
          <w:szCs w:val="28"/>
        </w:rPr>
        <w:t xml:space="preserve">+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Phân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tích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các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hoạt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động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của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đối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thủ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sản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cạnh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tranh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>.</w:t>
      </w:r>
    </w:p>
    <w:p w:rsidR="006D2C33" w:rsidRPr="005C4488" w:rsidRDefault="008B1C4E" w:rsidP="004E6EC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="004E6ECC" w:rsidRPr="005C4488">
        <w:rPr>
          <w:rFonts w:ascii="Arial" w:hAnsi="Arial" w:cs="Arial"/>
          <w:sz w:val="28"/>
          <w:szCs w:val="28"/>
        </w:rPr>
        <w:t xml:space="preserve">+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Báo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cáo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viên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trong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các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buổi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giới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thiệu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sản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tớ</w:t>
      </w:r>
      <w:r w:rsidR="001E7CCD" w:rsidRPr="005C4488">
        <w:rPr>
          <w:rFonts w:ascii="Arial" w:hAnsi="Arial" w:cs="Arial"/>
          <w:sz w:val="28"/>
          <w:szCs w:val="28"/>
        </w:rPr>
        <w:t>i</w:t>
      </w:r>
      <w:proofErr w:type="spellEnd"/>
      <w:r w:rsidR="001E7CCD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7CCD" w:rsidRPr="005C4488">
        <w:rPr>
          <w:rFonts w:ascii="Arial" w:hAnsi="Arial" w:cs="Arial"/>
          <w:sz w:val="28"/>
          <w:szCs w:val="28"/>
        </w:rPr>
        <w:t>b</w:t>
      </w:r>
      <w:r w:rsidR="004E6ECC" w:rsidRPr="005C4488">
        <w:rPr>
          <w:rFonts w:ascii="Arial" w:hAnsi="Arial" w:cs="Arial"/>
          <w:sz w:val="28"/>
          <w:szCs w:val="28"/>
        </w:rPr>
        <w:t>ác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sỹ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điều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dưỡng</w:t>
      </w:r>
      <w:proofErr w:type="spellEnd"/>
    </w:p>
    <w:p w:rsidR="004E6ECC" w:rsidRPr="005C4488" w:rsidRDefault="006D2C33" w:rsidP="006D2C3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t xml:space="preserve">+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Hỗ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trợ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khách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hàng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đi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hội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thảo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trong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và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ngoài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nước</w:t>
      </w:r>
      <w:proofErr w:type="spellEnd"/>
      <w:r w:rsidR="005C4488" w:rsidRPr="005C4488">
        <w:rPr>
          <w:rFonts w:ascii="Arial" w:hAnsi="Arial" w:cs="Arial"/>
          <w:sz w:val="28"/>
          <w:szCs w:val="28"/>
        </w:rPr>
        <w:t>.</w:t>
      </w:r>
    </w:p>
    <w:p w:rsidR="006D2C33" w:rsidRPr="005C4488" w:rsidRDefault="004E6ECC" w:rsidP="006D2C3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5C4488">
        <w:rPr>
          <w:rFonts w:ascii="Arial" w:hAnsi="Arial" w:cs="Arial"/>
          <w:sz w:val="28"/>
          <w:szCs w:val="28"/>
        </w:rPr>
        <w:t>Thiết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lập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tốt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các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mối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quan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hệ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với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khách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hàng</w:t>
      </w:r>
      <w:proofErr w:type="spellEnd"/>
      <w:r w:rsidRPr="005C4488">
        <w:rPr>
          <w:rFonts w:ascii="Arial" w:hAnsi="Arial" w:cs="Arial"/>
          <w:sz w:val="28"/>
          <w:szCs w:val="28"/>
        </w:rPr>
        <w:t>:</w:t>
      </w:r>
      <w:r w:rsidR="001E7CCD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E7CCD" w:rsidRPr="005C4488">
        <w:rPr>
          <w:rFonts w:ascii="Arial" w:hAnsi="Arial" w:cs="Arial"/>
          <w:sz w:val="28"/>
          <w:szCs w:val="28"/>
        </w:rPr>
        <w:t>b</w:t>
      </w:r>
      <w:r w:rsidRPr="005C4488">
        <w:rPr>
          <w:rFonts w:ascii="Arial" w:hAnsi="Arial" w:cs="Arial"/>
          <w:sz w:val="28"/>
          <w:szCs w:val="28"/>
        </w:rPr>
        <w:t>ác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sỹ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C4488">
        <w:rPr>
          <w:rFonts w:ascii="Arial" w:hAnsi="Arial" w:cs="Arial"/>
          <w:sz w:val="28"/>
          <w:szCs w:val="28"/>
        </w:rPr>
        <w:t>điều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dưỡng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trong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bệnh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viện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C4488">
        <w:rPr>
          <w:rFonts w:ascii="Arial" w:hAnsi="Arial" w:cs="Arial"/>
          <w:sz w:val="28"/>
          <w:szCs w:val="28"/>
        </w:rPr>
        <w:t>khoa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phòng</w:t>
      </w:r>
      <w:proofErr w:type="spellEnd"/>
      <w:r w:rsidRPr="005C4488">
        <w:rPr>
          <w:rFonts w:ascii="Arial" w:hAnsi="Arial" w:cs="Arial"/>
          <w:sz w:val="28"/>
          <w:szCs w:val="28"/>
        </w:rPr>
        <w:t>.</w:t>
      </w:r>
    </w:p>
    <w:p w:rsidR="004E6ECC" w:rsidRPr="005C4488" w:rsidRDefault="004E6ECC" w:rsidP="006D2C3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5C4488">
        <w:rPr>
          <w:rFonts w:ascii="Arial" w:hAnsi="Arial" w:cs="Arial"/>
          <w:sz w:val="28"/>
          <w:szCs w:val="28"/>
        </w:rPr>
        <w:t>Hỗ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trợ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ban </w:t>
      </w:r>
      <w:proofErr w:type="spellStart"/>
      <w:r w:rsidRPr="005C4488">
        <w:rPr>
          <w:rFonts w:ascii="Arial" w:hAnsi="Arial" w:cs="Arial"/>
          <w:sz w:val="28"/>
          <w:szCs w:val="28"/>
        </w:rPr>
        <w:t>giám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đốc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bệnh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viện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C4488">
        <w:rPr>
          <w:rFonts w:ascii="Arial" w:hAnsi="Arial" w:cs="Arial"/>
          <w:sz w:val="28"/>
          <w:szCs w:val="28"/>
        </w:rPr>
        <w:t>trưởng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khoa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trong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việc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thực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hiện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dự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5C4488">
        <w:rPr>
          <w:rFonts w:ascii="Arial" w:hAnsi="Arial" w:cs="Arial"/>
          <w:sz w:val="28"/>
          <w:szCs w:val="28"/>
        </w:rPr>
        <w:t>án</w:t>
      </w:r>
      <w:proofErr w:type="spellEnd"/>
      <w:proofErr w:type="gramEnd"/>
      <w:r w:rsidRPr="005C4488">
        <w:rPr>
          <w:rFonts w:ascii="Arial" w:hAnsi="Arial" w:cs="Arial"/>
          <w:sz w:val="28"/>
          <w:szCs w:val="28"/>
        </w:rPr>
        <w:t xml:space="preserve"> y </w:t>
      </w:r>
      <w:proofErr w:type="spellStart"/>
      <w:r w:rsidRPr="005C4488">
        <w:rPr>
          <w:rFonts w:ascii="Arial" w:hAnsi="Arial" w:cs="Arial"/>
          <w:sz w:val="28"/>
          <w:szCs w:val="28"/>
        </w:rPr>
        <w:t>tế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5C4488">
        <w:rPr>
          <w:rFonts w:ascii="Arial" w:hAnsi="Arial" w:cs="Arial"/>
          <w:sz w:val="28"/>
          <w:szCs w:val="28"/>
        </w:rPr>
        <w:t>công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ty </w:t>
      </w:r>
      <w:proofErr w:type="spellStart"/>
      <w:r w:rsidRPr="005C4488">
        <w:rPr>
          <w:rFonts w:ascii="Arial" w:hAnsi="Arial" w:cs="Arial"/>
          <w:sz w:val="28"/>
          <w:szCs w:val="28"/>
        </w:rPr>
        <w:t>tài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trợ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trong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bệnh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viện</w:t>
      </w:r>
      <w:proofErr w:type="spellEnd"/>
      <w:r w:rsidRPr="005C4488">
        <w:rPr>
          <w:rFonts w:ascii="Arial" w:hAnsi="Arial" w:cs="Arial"/>
          <w:sz w:val="28"/>
          <w:szCs w:val="28"/>
        </w:rPr>
        <w:t>.</w:t>
      </w:r>
    </w:p>
    <w:p w:rsidR="006D2C33" w:rsidRPr="005C4488" w:rsidRDefault="006D2C33" w:rsidP="006D2C3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lastRenderedPageBreak/>
        <w:t xml:space="preserve">+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Lập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kế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hoạch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làm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việc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thời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gian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biểu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mục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tiêu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làm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việc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hàng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ngày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hàng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tháng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kiểm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tra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lại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hiệu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quả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cho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tất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cả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các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buổi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nói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chuyện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về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sản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với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bác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sỹ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điều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dưỡng</w:t>
      </w:r>
      <w:proofErr w:type="spellEnd"/>
      <w:r w:rsidR="004E6ECC" w:rsidRPr="005C4488">
        <w:rPr>
          <w:rFonts w:ascii="Arial" w:hAnsi="Arial" w:cs="Arial"/>
          <w:i/>
          <w:sz w:val="28"/>
          <w:szCs w:val="28"/>
        </w:rPr>
        <w:t>.</w:t>
      </w:r>
    </w:p>
    <w:p w:rsidR="006D2C33" w:rsidRPr="005C4488" w:rsidRDefault="006D2C33" w:rsidP="006D2C3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t xml:space="preserve">+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Báo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cáo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cạnh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tranh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hoạt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động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sản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cạnh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tranh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thường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xuyên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cho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công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ty,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phòng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>.</w:t>
      </w:r>
    </w:p>
    <w:p w:rsidR="006D2C33" w:rsidRPr="005C4488" w:rsidRDefault="005C4488" w:rsidP="006D2C3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u w:val="single"/>
        </w:rPr>
        <w:t>Thành</w:t>
      </w:r>
      <w:proofErr w:type="spellEnd"/>
      <w:r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u w:val="single"/>
        </w:rPr>
        <w:t>tích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>:</w:t>
      </w:r>
    </w:p>
    <w:p w:rsidR="006D2C33" w:rsidRPr="005C4488" w:rsidRDefault="006D2C33" w:rsidP="006D2C3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t xml:space="preserve">+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Thành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công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trong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việc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phát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triển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thêm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thị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phần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đ</w:t>
      </w:r>
      <w:r w:rsidR="005C4488">
        <w:rPr>
          <w:rFonts w:ascii="Arial" w:hAnsi="Arial" w:cs="Arial"/>
          <w:sz w:val="28"/>
          <w:szCs w:val="28"/>
        </w:rPr>
        <w:t>ộ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phủ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của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sản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Ensure Gold,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Glucerna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gramStart"/>
      <w:r w:rsidR="004E6ECC" w:rsidRPr="005C4488">
        <w:rPr>
          <w:rFonts w:ascii="Arial" w:hAnsi="Arial" w:cs="Arial"/>
          <w:sz w:val="28"/>
          <w:szCs w:val="28"/>
        </w:rPr>
        <w:t xml:space="preserve">DC 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tại</w:t>
      </w:r>
      <w:proofErr w:type="spellEnd"/>
      <w:proofErr w:type="gram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các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bệnh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viện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: </w:t>
      </w:r>
      <w:r w:rsidRPr="005C4488">
        <w:rPr>
          <w:rFonts w:ascii="Arial" w:hAnsi="Arial" w:cs="Arial"/>
          <w:sz w:val="28"/>
          <w:szCs w:val="28"/>
        </w:rPr>
        <w:t>Sain</w:t>
      </w:r>
      <w:r w:rsidR="005C4488" w:rsidRPr="005C4488">
        <w:rPr>
          <w:rFonts w:ascii="Arial" w:hAnsi="Arial" w:cs="Arial"/>
          <w:sz w:val="28"/>
          <w:szCs w:val="28"/>
        </w:rPr>
        <w:t xml:space="preserve">t Paul, Thanh </w:t>
      </w:r>
      <w:proofErr w:type="spellStart"/>
      <w:r w:rsidR="005C4488" w:rsidRPr="005C4488">
        <w:rPr>
          <w:rFonts w:ascii="Arial" w:hAnsi="Arial" w:cs="Arial"/>
          <w:sz w:val="28"/>
          <w:szCs w:val="28"/>
        </w:rPr>
        <w:t>Nhà</w:t>
      </w:r>
      <w:r w:rsidR="004E6ECC" w:rsidRPr="005C4488">
        <w:rPr>
          <w:rFonts w:ascii="Arial" w:hAnsi="Arial" w:cs="Arial"/>
          <w:sz w:val="28"/>
          <w:szCs w:val="28"/>
        </w:rPr>
        <w:t>n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, 198,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Bưu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Điện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từ</w:t>
      </w:r>
      <w:proofErr w:type="spellEnd"/>
      <w:r w:rsidR="004E6ECC" w:rsidRPr="005C4488">
        <w:rPr>
          <w:rFonts w:ascii="Arial" w:hAnsi="Arial" w:cs="Arial"/>
          <w:sz w:val="28"/>
          <w:szCs w:val="28"/>
        </w:rPr>
        <w:t xml:space="preserve"> 2008 </w:t>
      </w:r>
      <w:proofErr w:type="spellStart"/>
      <w:r w:rsidR="004E6ECC" w:rsidRPr="005C4488">
        <w:rPr>
          <w:rFonts w:ascii="Arial" w:hAnsi="Arial" w:cs="Arial"/>
          <w:sz w:val="28"/>
          <w:szCs w:val="28"/>
        </w:rPr>
        <w:t>tới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2018</w:t>
      </w:r>
      <w:r w:rsidR="004E6ECC" w:rsidRPr="005C4488">
        <w:rPr>
          <w:rFonts w:ascii="Arial" w:hAnsi="Arial" w:cs="Arial"/>
          <w:sz w:val="28"/>
          <w:szCs w:val="28"/>
        </w:rPr>
        <w:t>.</w:t>
      </w:r>
    </w:p>
    <w:p w:rsidR="006D2C33" w:rsidRPr="005C4488" w:rsidRDefault="00C74383" w:rsidP="006D2C3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t xml:space="preserve">+ </w:t>
      </w:r>
      <w:proofErr w:type="spellStart"/>
      <w:r w:rsidRPr="005C4488">
        <w:rPr>
          <w:rFonts w:ascii="Arial" w:hAnsi="Arial" w:cs="Arial"/>
          <w:sz w:val="28"/>
          <w:szCs w:val="28"/>
        </w:rPr>
        <w:t>Trình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dược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viên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xuất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sắc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nhất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công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ty </w:t>
      </w:r>
      <w:proofErr w:type="spellStart"/>
      <w:r w:rsidRPr="005C4488">
        <w:rPr>
          <w:rFonts w:ascii="Arial" w:hAnsi="Arial" w:cs="Arial"/>
          <w:sz w:val="28"/>
          <w:szCs w:val="28"/>
        </w:rPr>
        <w:t>các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năm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 xml:space="preserve"> 2009</w:t>
      </w:r>
      <w:proofErr w:type="gramStart"/>
      <w:r w:rsidR="006D2C33" w:rsidRPr="005C4488">
        <w:rPr>
          <w:rFonts w:ascii="Arial" w:hAnsi="Arial" w:cs="Arial"/>
          <w:sz w:val="28"/>
          <w:szCs w:val="28"/>
        </w:rPr>
        <w:t>,2010,2011</w:t>
      </w:r>
      <w:proofErr w:type="gramEnd"/>
      <w:r w:rsidR="006D2C33" w:rsidRPr="005C4488">
        <w:rPr>
          <w:rFonts w:ascii="Arial" w:hAnsi="Arial" w:cs="Arial"/>
          <w:sz w:val="28"/>
          <w:szCs w:val="28"/>
        </w:rPr>
        <w:t>, 2013,2015,</w:t>
      </w:r>
      <w:r w:rsidRPr="005C4488">
        <w:rPr>
          <w:rFonts w:ascii="Arial" w:hAnsi="Arial" w:cs="Arial"/>
          <w:sz w:val="28"/>
          <w:szCs w:val="28"/>
        </w:rPr>
        <w:t>2016,2017.</w:t>
      </w:r>
      <w:r w:rsidR="006D2C33" w:rsidRPr="005C4488">
        <w:rPr>
          <w:rFonts w:ascii="Arial" w:hAnsi="Arial" w:cs="Arial"/>
          <w:sz w:val="28"/>
          <w:szCs w:val="28"/>
        </w:rPr>
        <w:t xml:space="preserve"> (Best Med Rep in Abbott </w:t>
      </w:r>
      <w:proofErr w:type="gramStart"/>
      <w:r w:rsidR="006D2C33" w:rsidRPr="005C4488">
        <w:rPr>
          <w:rFonts w:ascii="Arial" w:hAnsi="Arial" w:cs="Arial"/>
          <w:sz w:val="28"/>
          <w:szCs w:val="28"/>
        </w:rPr>
        <w:t>company</w:t>
      </w:r>
      <w:proofErr w:type="gramEnd"/>
      <w:r w:rsidR="006D2C33" w:rsidRPr="005C4488">
        <w:rPr>
          <w:rFonts w:ascii="Arial" w:hAnsi="Arial" w:cs="Arial"/>
          <w:sz w:val="28"/>
          <w:szCs w:val="28"/>
        </w:rPr>
        <w:t>)</w:t>
      </w:r>
    </w:p>
    <w:p w:rsidR="006D2C33" w:rsidRPr="005C4488" w:rsidRDefault="006D2C33" w:rsidP="006D2C3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</w:p>
    <w:p w:rsidR="006D2C33" w:rsidRPr="005C4488" w:rsidRDefault="001E7CCD" w:rsidP="006D2C33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5C4488">
        <w:rPr>
          <w:rFonts w:ascii="Arial" w:hAnsi="Arial" w:cs="Arial"/>
          <w:b/>
          <w:i/>
          <w:sz w:val="28"/>
          <w:szCs w:val="28"/>
        </w:rPr>
        <w:t>Tháng</w:t>
      </w:r>
      <w:proofErr w:type="spellEnd"/>
      <w:r w:rsidRPr="005C4488">
        <w:rPr>
          <w:rFonts w:ascii="Arial" w:hAnsi="Arial" w:cs="Arial"/>
          <w:b/>
          <w:i/>
          <w:sz w:val="28"/>
          <w:szCs w:val="28"/>
        </w:rPr>
        <w:t xml:space="preserve"> 1</w:t>
      </w:r>
      <w:r w:rsidR="005C4488">
        <w:rPr>
          <w:rFonts w:ascii="Arial" w:hAnsi="Arial" w:cs="Arial"/>
          <w:b/>
          <w:i/>
          <w:sz w:val="28"/>
          <w:szCs w:val="28"/>
        </w:rPr>
        <w:t>/</w:t>
      </w:r>
      <w:r w:rsidRPr="005C4488">
        <w:rPr>
          <w:rFonts w:ascii="Arial" w:hAnsi="Arial" w:cs="Arial"/>
          <w:b/>
          <w:i/>
          <w:sz w:val="28"/>
          <w:szCs w:val="28"/>
        </w:rPr>
        <w:t xml:space="preserve">2007- </w:t>
      </w:r>
      <w:proofErr w:type="spellStart"/>
      <w:r w:rsidRPr="005C4488">
        <w:rPr>
          <w:rFonts w:ascii="Arial" w:hAnsi="Arial" w:cs="Arial"/>
          <w:b/>
          <w:i/>
          <w:sz w:val="28"/>
          <w:szCs w:val="28"/>
        </w:rPr>
        <w:t>t</w:t>
      </w:r>
      <w:r w:rsidR="004C4AD3" w:rsidRPr="005C4488">
        <w:rPr>
          <w:rFonts w:ascii="Arial" w:hAnsi="Arial" w:cs="Arial"/>
          <w:b/>
          <w:i/>
          <w:sz w:val="28"/>
          <w:szCs w:val="28"/>
        </w:rPr>
        <w:t>háng</w:t>
      </w:r>
      <w:proofErr w:type="spellEnd"/>
      <w:r w:rsidR="004C4AD3" w:rsidRPr="005C4488">
        <w:rPr>
          <w:rFonts w:ascii="Arial" w:hAnsi="Arial" w:cs="Arial"/>
          <w:b/>
          <w:i/>
          <w:sz w:val="28"/>
          <w:szCs w:val="28"/>
        </w:rPr>
        <w:t xml:space="preserve"> 12</w:t>
      </w:r>
      <w:r w:rsidR="005C4488">
        <w:rPr>
          <w:rFonts w:ascii="Arial" w:hAnsi="Arial" w:cs="Arial"/>
          <w:b/>
          <w:i/>
          <w:sz w:val="28"/>
          <w:szCs w:val="28"/>
        </w:rPr>
        <w:t>/</w:t>
      </w:r>
      <w:r w:rsidR="006D2C33" w:rsidRPr="005C4488">
        <w:rPr>
          <w:rFonts w:ascii="Arial" w:hAnsi="Arial" w:cs="Arial"/>
          <w:b/>
          <w:i/>
          <w:sz w:val="28"/>
          <w:szCs w:val="28"/>
        </w:rPr>
        <w:t>2007</w:t>
      </w:r>
      <w:r w:rsidR="004C4AD3" w:rsidRPr="005C4488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Trình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dược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viên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tại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công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ty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dược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4C4AD3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r w:rsidR="006D2C33" w:rsidRPr="005C4488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Hưng</w:t>
      </w:r>
      <w:proofErr w:type="spellEnd"/>
      <w:proofErr w:type="gramEnd"/>
      <w:r w:rsidR="006D2C3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sz w:val="28"/>
          <w:szCs w:val="28"/>
        </w:rPr>
        <w:t>Việ</w:t>
      </w:r>
      <w:r w:rsidR="004C4AD3" w:rsidRPr="005C4488">
        <w:rPr>
          <w:rFonts w:ascii="Arial" w:hAnsi="Arial" w:cs="Arial"/>
          <w:sz w:val="28"/>
          <w:szCs w:val="28"/>
        </w:rPr>
        <w:t>t</w:t>
      </w:r>
      <w:proofErr w:type="spellEnd"/>
      <w:r w:rsidR="006D2C33" w:rsidRPr="005C4488">
        <w:rPr>
          <w:rFonts w:ascii="Arial" w:hAnsi="Arial" w:cs="Arial"/>
          <w:sz w:val="28"/>
          <w:szCs w:val="28"/>
          <w:u w:val="single"/>
        </w:rPr>
        <w:t>.</w:t>
      </w:r>
    </w:p>
    <w:p w:rsidR="006D2C33" w:rsidRPr="005C4488" w:rsidRDefault="00103226" w:rsidP="006D2C33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t xml:space="preserve">  +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Tôi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giới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thiệu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các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sản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2C33" w:rsidRPr="005C4488">
        <w:rPr>
          <w:rFonts w:ascii="Arial" w:hAnsi="Arial" w:cs="Arial"/>
          <w:b/>
          <w:i/>
          <w:sz w:val="28"/>
          <w:szCs w:val="28"/>
        </w:rPr>
        <w:t>Lubrex</w:t>
      </w:r>
      <w:proofErr w:type="spellEnd"/>
      <w:r w:rsidR="006D2C33" w:rsidRPr="005C4488">
        <w:rPr>
          <w:rFonts w:ascii="Arial" w:hAnsi="Arial" w:cs="Arial"/>
          <w:b/>
          <w:i/>
          <w:sz w:val="28"/>
          <w:szCs w:val="28"/>
        </w:rPr>
        <w:t xml:space="preserve"> F, </w:t>
      </w:r>
      <w:proofErr w:type="spellStart"/>
      <w:r w:rsidR="006D2C33" w:rsidRPr="005C4488">
        <w:rPr>
          <w:rFonts w:ascii="Arial" w:hAnsi="Arial" w:cs="Arial"/>
          <w:b/>
          <w:i/>
          <w:sz w:val="28"/>
          <w:szCs w:val="28"/>
        </w:rPr>
        <w:t>Silymax</w:t>
      </w:r>
      <w:proofErr w:type="spellEnd"/>
      <w:r w:rsidR="006D2C33" w:rsidRPr="005C4488">
        <w:rPr>
          <w:rFonts w:ascii="Arial" w:hAnsi="Arial" w:cs="Arial"/>
          <w:b/>
          <w:i/>
          <w:sz w:val="28"/>
          <w:szCs w:val="28"/>
        </w:rPr>
        <w:t xml:space="preserve">, </w:t>
      </w:r>
      <w:proofErr w:type="spellStart"/>
      <w:r w:rsidR="006D2C33" w:rsidRPr="005C4488">
        <w:rPr>
          <w:rFonts w:ascii="Arial" w:hAnsi="Arial" w:cs="Arial"/>
          <w:b/>
          <w:i/>
          <w:sz w:val="28"/>
          <w:szCs w:val="28"/>
        </w:rPr>
        <w:t>Superkan</w:t>
      </w:r>
      <w:proofErr w:type="spellEnd"/>
      <w:r w:rsidR="006D2C33" w:rsidRPr="005C4488">
        <w:rPr>
          <w:rFonts w:ascii="Arial" w:hAnsi="Arial" w:cs="Arial"/>
          <w:b/>
          <w:i/>
          <w:sz w:val="28"/>
          <w:szCs w:val="28"/>
        </w:rPr>
        <w:t xml:space="preserve"> </w:t>
      </w:r>
      <w:proofErr w:type="gramStart"/>
      <w:r w:rsidR="006D2C33" w:rsidRPr="005C4488">
        <w:rPr>
          <w:rFonts w:ascii="Arial" w:hAnsi="Arial" w:cs="Arial"/>
          <w:b/>
          <w:i/>
          <w:sz w:val="28"/>
          <w:szCs w:val="28"/>
        </w:rPr>
        <w:t xml:space="preserve">F </w:t>
      </w:r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là</w:t>
      </w:r>
      <w:proofErr w:type="spellEnd"/>
      <w:proofErr w:type="gram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những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dược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dùng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trong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xương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khớp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tiêu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hóa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tim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mạch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Địa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bàn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hoạt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động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là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các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bệnh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viện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108,103, E, Thanh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Nhàn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5C4488" w:rsidRPr="005C4488">
        <w:rPr>
          <w:rFonts w:ascii="Arial" w:hAnsi="Arial" w:cs="Arial"/>
          <w:sz w:val="28"/>
          <w:szCs w:val="28"/>
        </w:rPr>
        <w:t>Bệnh</w:t>
      </w:r>
      <w:proofErr w:type="spellEnd"/>
      <w:r w:rsidR="005C448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C4488" w:rsidRPr="005C4488">
        <w:rPr>
          <w:rFonts w:ascii="Arial" w:hAnsi="Arial" w:cs="Arial"/>
          <w:sz w:val="28"/>
          <w:szCs w:val="28"/>
        </w:rPr>
        <w:t>viện</w:t>
      </w:r>
      <w:proofErr w:type="spellEnd"/>
      <w:r w:rsidR="005C4488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châm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cứu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trung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ương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>.</w:t>
      </w:r>
    </w:p>
    <w:p w:rsidR="006D2C33" w:rsidRPr="005C4488" w:rsidRDefault="006D2C33" w:rsidP="006D2C3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t xml:space="preserve">     </w:t>
      </w:r>
      <w:r w:rsidR="004C4AD3" w:rsidRPr="005C4488">
        <w:rPr>
          <w:rFonts w:ascii="Arial" w:hAnsi="Arial" w:cs="Arial"/>
          <w:sz w:val="28"/>
          <w:szCs w:val="28"/>
        </w:rPr>
        <w:t xml:space="preserve"> </w:t>
      </w:r>
      <w:r w:rsidR="008B1C4E">
        <w:rPr>
          <w:rFonts w:ascii="Arial" w:hAnsi="Arial" w:cs="Arial"/>
          <w:sz w:val="28"/>
          <w:szCs w:val="28"/>
        </w:rPr>
        <w:t xml:space="preserve">     </w:t>
      </w:r>
      <w:r w:rsidR="004C4AD3" w:rsidRPr="005C4488">
        <w:rPr>
          <w:rFonts w:ascii="Arial" w:hAnsi="Arial" w:cs="Arial"/>
          <w:sz w:val="28"/>
          <w:szCs w:val="28"/>
        </w:rPr>
        <w:t xml:space="preserve">+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Trong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thời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gian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làm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trên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tôi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đã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tích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lũy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những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kinh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nghiệm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về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giới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thiệu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sản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chăm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sóc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HCPs,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thuyết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trình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sản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phẩm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>.</w:t>
      </w:r>
    </w:p>
    <w:p w:rsidR="004C4AD3" w:rsidRPr="005C4488" w:rsidRDefault="008B1C4E" w:rsidP="006D2C3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r w:rsidR="004C4AD3" w:rsidRPr="005C4488">
        <w:rPr>
          <w:rFonts w:ascii="Arial" w:hAnsi="Arial" w:cs="Arial"/>
          <w:sz w:val="28"/>
          <w:szCs w:val="28"/>
        </w:rPr>
        <w:t xml:space="preserve">+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Thành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tích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đạt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đượ</w:t>
      </w:r>
      <w:r w:rsidR="001E7CCD" w:rsidRPr="005C4488">
        <w:rPr>
          <w:rFonts w:ascii="Arial" w:hAnsi="Arial" w:cs="Arial"/>
          <w:sz w:val="28"/>
          <w:szCs w:val="28"/>
        </w:rPr>
        <w:t>c</w:t>
      </w:r>
      <w:proofErr w:type="spellEnd"/>
      <w:r w:rsidR="001E7CCD" w:rsidRPr="005C4488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1E7CCD" w:rsidRPr="005C4488">
        <w:rPr>
          <w:rFonts w:ascii="Arial" w:hAnsi="Arial" w:cs="Arial"/>
          <w:sz w:val="28"/>
          <w:szCs w:val="28"/>
        </w:rPr>
        <w:t>đ</w:t>
      </w:r>
      <w:r w:rsidR="007E0D87" w:rsidRPr="005C4488">
        <w:rPr>
          <w:rFonts w:ascii="Arial" w:hAnsi="Arial" w:cs="Arial"/>
          <w:sz w:val="28"/>
          <w:szCs w:val="28"/>
        </w:rPr>
        <w:t>ưa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Superkan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F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và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Lubrex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F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vào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danh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mục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thuốc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bệnh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viện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tại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bệnh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viện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Châm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cứu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Trung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C4AD3" w:rsidRPr="005C4488">
        <w:rPr>
          <w:rFonts w:ascii="Arial" w:hAnsi="Arial" w:cs="Arial"/>
          <w:sz w:val="28"/>
          <w:szCs w:val="28"/>
        </w:rPr>
        <w:t>ương</w:t>
      </w:r>
      <w:proofErr w:type="spellEnd"/>
      <w:r w:rsidR="004C4AD3" w:rsidRPr="005C4488">
        <w:rPr>
          <w:rFonts w:ascii="Arial" w:hAnsi="Arial" w:cs="Arial"/>
          <w:sz w:val="28"/>
          <w:szCs w:val="28"/>
        </w:rPr>
        <w:t>.</w:t>
      </w:r>
    </w:p>
    <w:p w:rsidR="006D2C33" w:rsidRPr="005C4488" w:rsidRDefault="006D2C33" w:rsidP="006D2C33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6D2C33" w:rsidRPr="005C4488" w:rsidRDefault="00103226" w:rsidP="006D2C33">
      <w:pPr>
        <w:spacing w:line="360" w:lineRule="auto"/>
        <w:ind w:firstLine="180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5C4488">
        <w:rPr>
          <w:rFonts w:ascii="Arial" w:hAnsi="Arial" w:cs="Arial"/>
          <w:b/>
          <w:color w:val="FF0000"/>
          <w:sz w:val="28"/>
          <w:szCs w:val="28"/>
          <w:u w:val="single"/>
        </w:rPr>
        <w:t>GIẤY CHỨNG NHẬN ĐẠT ĐƯỢC</w:t>
      </w:r>
    </w:p>
    <w:p w:rsidR="006D2C33" w:rsidRPr="005C4488" w:rsidRDefault="006D2C33" w:rsidP="006D2C33">
      <w:pPr>
        <w:spacing w:line="360" w:lineRule="auto"/>
        <w:ind w:firstLine="720"/>
        <w:rPr>
          <w:rFonts w:ascii="Arial" w:hAnsi="Arial" w:cs="Arial"/>
          <w:b/>
          <w:sz w:val="28"/>
          <w:szCs w:val="28"/>
          <w:u w:val="single"/>
        </w:rPr>
      </w:pPr>
    </w:p>
    <w:p w:rsidR="006D2C33" w:rsidRPr="005C4488" w:rsidRDefault="00153D9C" w:rsidP="00153D9C">
      <w:pPr>
        <w:spacing w:line="360" w:lineRule="auto"/>
        <w:rPr>
          <w:rFonts w:ascii="Arial" w:hAnsi="Arial" w:cs="Arial"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t xml:space="preserve">    -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Trình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dược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viên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xuất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sắc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nhất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các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năm</w:t>
      </w:r>
      <w:proofErr w:type="spellEnd"/>
      <w:r w:rsidR="006D2C33" w:rsidRPr="005C4488">
        <w:rPr>
          <w:rFonts w:ascii="Arial" w:hAnsi="Arial" w:cs="Arial"/>
          <w:sz w:val="28"/>
          <w:szCs w:val="28"/>
        </w:rPr>
        <w:t>: 2009,</w:t>
      </w:r>
      <w:r w:rsidR="00103226" w:rsidRPr="005C4488">
        <w:rPr>
          <w:rFonts w:ascii="Arial" w:hAnsi="Arial" w:cs="Arial"/>
          <w:sz w:val="28"/>
          <w:szCs w:val="28"/>
        </w:rPr>
        <w:t xml:space="preserve"> </w:t>
      </w:r>
      <w:r w:rsidR="006D2C33" w:rsidRPr="005C4488">
        <w:rPr>
          <w:rFonts w:ascii="Arial" w:hAnsi="Arial" w:cs="Arial"/>
          <w:sz w:val="28"/>
          <w:szCs w:val="28"/>
        </w:rPr>
        <w:t>2010,</w:t>
      </w:r>
      <w:r w:rsidR="00103226" w:rsidRPr="005C4488">
        <w:rPr>
          <w:rFonts w:ascii="Arial" w:hAnsi="Arial" w:cs="Arial"/>
          <w:sz w:val="28"/>
          <w:szCs w:val="28"/>
        </w:rPr>
        <w:t xml:space="preserve"> </w:t>
      </w:r>
      <w:r w:rsidR="006D2C33" w:rsidRPr="005C4488">
        <w:rPr>
          <w:rFonts w:ascii="Arial" w:hAnsi="Arial" w:cs="Arial"/>
          <w:sz w:val="28"/>
          <w:szCs w:val="28"/>
        </w:rPr>
        <w:t>2011, 2013,</w:t>
      </w:r>
      <w:r w:rsidR="00103226" w:rsidRPr="005C4488">
        <w:rPr>
          <w:rFonts w:ascii="Arial" w:hAnsi="Arial" w:cs="Arial"/>
          <w:sz w:val="28"/>
          <w:szCs w:val="28"/>
        </w:rPr>
        <w:t xml:space="preserve"> </w:t>
      </w:r>
      <w:r w:rsidR="006D2C33" w:rsidRPr="005C4488">
        <w:rPr>
          <w:rFonts w:ascii="Arial" w:hAnsi="Arial" w:cs="Arial"/>
          <w:sz w:val="28"/>
          <w:szCs w:val="28"/>
        </w:rPr>
        <w:t>2015,</w:t>
      </w:r>
      <w:r w:rsidR="00103226" w:rsidRPr="005C4488">
        <w:rPr>
          <w:rFonts w:ascii="Arial" w:hAnsi="Arial" w:cs="Arial"/>
          <w:sz w:val="28"/>
          <w:szCs w:val="28"/>
        </w:rPr>
        <w:t xml:space="preserve"> </w:t>
      </w:r>
      <w:r w:rsidR="006D2C33" w:rsidRPr="005C4488">
        <w:rPr>
          <w:rFonts w:ascii="Arial" w:hAnsi="Arial" w:cs="Arial"/>
          <w:sz w:val="28"/>
          <w:szCs w:val="28"/>
        </w:rPr>
        <w:t>2016,</w:t>
      </w:r>
      <w:r w:rsidR="00103226" w:rsidRPr="005C4488">
        <w:rPr>
          <w:rFonts w:ascii="Arial" w:hAnsi="Arial" w:cs="Arial"/>
          <w:sz w:val="28"/>
          <w:szCs w:val="28"/>
        </w:rPr>
        <w:t xml:space="preserve"> </w:t>
      </w:r>
      <w:r w:rsidR="006D2C33" w:rsidRPr="005C4488">
        <w:rPr>
          <w:rFonts w:ascii="Arial" w:hAnsi="Arial" w:cs="Arial"/>
          <w:sz w:val="28"/>
          <w:szCs w:val="28"/>
        </w:rPr>
        <w:t>2017.</w:t>
      </w:r>
    </w:p>
    <w:p w:rsidR="006D2C33" w:rsidRPr="005C4488" w:rsidRDefault="00153D9C" w:rsidP="00153D9C">
      <w:pPr>
        <w:spacing w:line="360" w:lineRule="auto"/>
        <w:rPr>
          <w:rFonts w:ascii="Arial" w:hAnsi="Arial" w:cs="Arial"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lastRenderedPageBreak/>
        <w:t xml:space="preserve">    -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Kỹ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năng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giao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tiếp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bán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hàng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>, Presentation</w:t>
      </w:r>
      <w:r w:rsidR="005C4488" w:rsidRPr="005C4488">
        <w:rPr>
          <w:rFonts w:ascii="Arial" w:hAnsi="Arial" w:cs="Arial"/>
          <w:sz w:val="28"/>
          <w:szCs w:val="28"/>
        </w:rPr>
        <w:t>.</w:t>
      </w:r>
    </w:p>
    <w:p w:rsidR="006D2C33" w:rsidRPr="005C4488" w:rsidRDefault="00153D9C" w:rsidP="006D2C33">
      <w:pPr>
        <w:spacing w:line="360" w:lineRule="auto"/>
        <w:rPr>
          <w:rFonts w:ascii="Arial" w:hAnsi="Arial" w:cs="Arial"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t xml:space="preserve">   -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Chứng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nhận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học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: 7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thói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quen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của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người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thành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03226" w:rsidRPr="005C4488">
        <w:rPr>
          <w:rFonts w:ascii="Arial" w:hAnsi="Arial" w:cs="Arial"/>
          <w:sz w:val="28"/>
          <w:szCs w:val="28"/>
        </w:rPr>
        <w:t>đạt</w:t>
      </w:r>
      <w:proofErr w:type="spellEnd"/>
      <w:r w:rsidR="00103226" w:rsidRPr="005C4488">
        <w:rPr>
          <w:rFonts w:ascii="Arial" w:hAnsi="Arial" w:cs="Arial"/>
          <w:sz w:val="28"/>
          <w:szCs w:val="28"/>
        </w:rPr>
        <w:t>.</w:t>
      </w:r>
    </w:p>
    <w:p w:rsidR="006D2C33" w:rsidRPr="005C4488" w:rsidRDefault="006D2C33" w:rsidP="006D2C33">
      <w:pPr>
        <w:spacing w:line="360" w:lineRule="auto"/>
        <w:rPr>
          <w:rFonts w:ascii="Arial" w:hAnsi="Arial" w:cs="Arial"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tab/>
      </w:r>
    </w:p>
    <w:p w:rsidR="006D2C33" w:rsidRPr="005C4488" w:rsidRDefault="00103226" w:rsidP="006D2C33">
      <w:pPr>
        <w:spacing w:line="360" w:lineRule="auto"/>
        <w:ind w:left="180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5C4488">
        <w:rPr>
          <w:rFonts w:ascii="Arial" w:hAnsi="Arial" w:cs="Arial"/>
          <w:b/>
          <w:color w:val="FF0000"/>
          <w:sz w:val="28"/>
          <w:szCs w:val="28"/>
          <w:u w:val="single"/>
        </w:rPr>
        <w:t>KỸ NĂNG KHÁC</w:t>
      </w:r>
    </w:p>
    <w:p w:rsidR="00103226" w:rsidRPr="005C4488" w:rsidRDefault="006D2C33" w:rsidP="00103226">
      <w:pPr>
        <w:spacing w:line="360" w:lineRule="auto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5C4488">
        <w:rPr>
          <w:rFonts w:ascii="Arial" w:hAnsi="Arial" w:cs="Arial"/>
          <w:sz w:val="28"/>
          <w:szCs w:val="28"/>
        </w:rPr>
        <w:tab/>
      </w:r>
      <w:r w:rsidR="00103226" w:rsidRPr="005C4488">
        <w:rPr>
          <w:rFonts w:ascii="Arial" w:hAnsi="Arial" w:cs="Arial"/>
          <w:sz w:val="28"/>
          <w:szCs w:val="28"/>
        </w:rPr>
        <w:br/>
      </w:r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      </w:t>
      </w:r>
      <w:r w:rsidR="00153D9C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-</w:t>
      </w:r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Kỹ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năng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quản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lý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: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Giám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sát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quản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lý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nhóm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huấn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luyện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làm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việc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nhóm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phỏng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vấn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quản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lý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con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người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chiến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lược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phân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tích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. </w:t>
      </w:r>
    </w:p>
    <w:p w:rsidR="00103226" w:rsidRPr="005C4488" w:rsidRDefault="00153D9C" w:rsidP="00153D9C">
      <w:pPr>
        <w:spacing w:line="360" w:lineRule="auto"/>
        <w:rPr>
          <w:rFonts w:ascii="Arial" w:hAnsi="Arial" w:cs="Arial"/>
          <w:color w:val="212121"/>
          <w:sz w:val="28"/>
          <w:szCs w:val="28"/>
          <w:shd w:val="clear" w:color="auto" w:fill="FFFFFF"/>
        </w:rPr>
      </w:pPr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      -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Năng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lực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chuyên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môn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: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Tiếp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thị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thuyết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trình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giao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tiếp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kỹ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năng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bán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hàng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đàm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phán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đấu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thầu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tại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bệnh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viện</w:t>
      </w:r>
      <w:proofErr w:type="spellEnd"/>
      <w:r w:rsidR="00103226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. </w:t>
      </w:r>
    </w:p>
    <w:p w:rsidR="006D2C33" w:rsidRPr="005C4488" w:rsidRDefault="00103226" w:rsidP="00103226">
      <w:pPr>
        <w:spacing w:line="360" w:lineRule="auto"/>
        <w:rPr>
          <w:rFonts w:ascii="Arial" w:hAnsi="Arial" w:cs="Arial"/>
          <w:sz w:val="28"/>
          <w:szCs w:val="28"/>
          <w:lang w:val="vi-VN"/>
        </w:rPr>
      </w:pPr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r w:rsidR="00153D9C"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     - </w:t>
      </w:r>
      <w:proofErr w:type="spellStart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Tiếng</w:t>
      </w:r>
      <w:proofErr w:type="spellEnd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anh</w:t>
      </w:r>
      <w:proofErr w:type="spellEnd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giao</w:t>
      </w:r>
      <w:proofErr w:type="spellEnd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tiếp</w:t>
      </w:r>
      <w:proofErr w:type="spellEnd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. </w:t>
      </w:r>
      <w:proofErr w:type="spellStart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Thành</w:t>
      </w:r>
      <w:proofErr w:type="spellEnd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thạo</w:t>
      </w:r>
      <w:proofErr w:type="spellEnd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máy</w:t>
      </w:r>
      <w:proofErr w:type="spellEnd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tính</w:t>
      </w:r>
      <w:proofErr w:type="spellEnd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: Microsoft Word, Excel </w:t>
      </w:r>
      <w:proofErr w:type="spellStart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và</w:t>
      </w:r>
      <w:proofErr w:type="spellEnd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PowerPoint, </w:t>
      </w:r>
      <w:proofErr w:type="spellStart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Thiết</w:t>
      </w:r>
      <w:proofErr w:type="spellEnd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kế</w:t>
      </w:r>
      <w:proofErr w:type="spellEnd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đồ</w:t>
      </w:r>
      <w:proofErr w:type="spellEnd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5C4488">
        <w:rPr>
          <w:rFonts w:ascii="Arial" w:hAnsi="Arial" w:cs="Arial"/>
          <w:color w:val="212121"/>
          <w:sz w:val="28"/>
          <w:szCs w:val="28"/>
          <w:shd w:val="clear" w:color="auto" w:fill="FFFFFF"/>
        </w:rPr>
        <w:t>họa</w:t>
      </w:r>
      <w:proofErr w:type="spellEnd"/>
    </w:p>
    <w:p w:rsidR="006D2C33" w:rsidRPr="005C4488" w:rsidRDefault="006D2C33" w:rsidP="006D2C33">
      <w:pPr>
        <w:spacing w:line="360" w:lineRule="auto"/>
        <w:rPr>
          <w:rFonts w:ascii="Arial" w:hAnsi="Arial" w:cs="Arial"/>
          <w:sz w:val="28"/>
          <w:szCs w:val="28"/>
        </w:rPr>
      </w:pPr>
    </w:p>
    <w:p w:rsidR="006D2C33" w:rsidRPr="005C4488" w:rsidRDefault="006D2C33" w:rsidP="006D2C33">
      <w:pPr>
        <w:spacing w:line="360" w:lineRule="auto"/>
        <w:ind w:left="-180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5C4488">
        <w:rPr>
          <w:rFonts w:ascii="Arial" w:hAnsi="Arial" w:cs="Arial"/>
          <w:sz w:val="28"/>
          <w:szCs w:val="28"/>
        </w:rPr>
        <w:t xml:space="preserve">     </w:t>
      </w:r>
      <w:r w:rsidR="00103226" w:rsidRPr="005C4488">
        <w:rPr>
          <w:rFonts w:ascii="Arial" w:hAnsi="Arial" w:cs="Arial"/>
          <w:b/>
          <w:color w:val="FF0000"/>
          <w:sz w:val="28"/>
          <w:szCs w:val="28"/>
          <w:u w:val="single"/>
        </w:rPr>
        <w:t>SỞ THÍCH</w:t>
      </w:r>
    </w:p>
    <w:p w:rsidR="00103226" w:rsidRPr="005C4488" w:rsidRDefault="00103226" w:rsidP="006D2C33">
      <w:pPr>
        <w:spacing w:line="360" w:lineRule="auto"/>
        <w:ind w:left="-180"/>
        <w:rPr>
          <w:rFonts w:ascii="Arial" w:hAnsi="Arial" w:cs="Arial"/>
          <w:b/>
          <w:color w:val="FF0000"/>
          <w:sz w:val="28"/>
          <w:szCs w:val="28"/>
          <w:u w:val="single"/>
        </w:rPr>
      </w:pPr>
    </w:p>
    <w:p w:rsidR="006D2C33" w:rsidRPr="005C4488" w:rsidRDefault="00103226" w:rsidP="0010322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C4488"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5C4488">
        <w:rPr>
          <w:rFonts w:ascii="Arial" w:hAnsi="Arial" w:cs="Arial"/>
          <w:sz w:val="28"/>
          <w:szCs w:val="28"/>
        </w:rPr>
        <w:t>Đọc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sách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báo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, du </w:t>
      </w:r>
      <w:proofErr w:type="spellStart"/>
      <w:r w:rsidRPr="005C4488">
        <w:rPr>
          <w:rFonts w:ascii="Arial" w:hAnsi="Arial" w:cs="Arial"/>
          <w:sz w:val="28"/>
          <w:szCs w:val="28"/>
        </w:rPr>
        <w:t>lịch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C4488">
        <w:rPr>
          <w:rFonts w:ascii="Arial" w:hAnsi="Arial" w:cs="Arial"/>
          <w:sz w:val="28"/>
          <w:szCs w:val="28"/>
        </w:rPr>
        <w:t>gặp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gỡ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5C4488">
        <w:rPr>
          <w:rFonts w:ascii="Arial" w:hAnsi="Arial" w:cs="Arial"/>
          <w:sz w:val="28"/>
          <w:szCs w:val="28"/>
        </w:rPr>
        <w:t>thảo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luận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cùng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bạn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bè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khi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có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thời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gian</w:t>
      </w:r>
      <w:proofErr w:type="spellEnd"/>
      <w:r w:rsidRPr="005C448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4488">
        <w:rPr>
          <w:rFonts w:ascii="Arial" w:hAnsi="Arial" w:cs="Arial"/>
          <w:sz w:val="28"/>
          <w:szCs w:val="28"/>
        </w:rPr>
        <w:t>dỗi</w:t>
      </w:r>
      <w:proofErr w:type="spellEnd"/>
      <w:r w:rsidRPr="005C4488">
        <w:rPr>
          <w:rFonts w:ascii="Arial" w:hAnsi="Arial" w:cs="Arial"/>
          <w:sz w:val="28"/>
          <w:szCs w:val="28"/>
        </w:rPr>
        <w:t>.</w:t>
      </w:r>
    </w:p>
    <w:p w:rsidR="006D2C33" w:rsidRPr="005C4488" w:rsidRDefault="006D2C33" w:rsidP="006D2C33">
      <w:pPr>
        <w:rPr>
          <w:rFonts w:ascii="Arial" w:hAnsi="Arial" w:cs="Arial"/>
          <w:sz w:val="28"/>
          <w:szCs w:val="28"/>
        </w:rPr>
      </w:pPr>
    </w:p>
    <w:p w:rsidR="00B30EFF" w:rsidRPr="005C4488" w:rsidRDefault="00B30EFF" w:rsidP="006D2C33">
      <w:pPr>
        <w:rPr>
          <w:rFonts w:ascii="Arial" w:hAnsi="Arial" w:cs="Arial"/>
          <w:sz w:val="28"/>
          <w:szCs w:val="28"/>
        </w:rPr>
      </w:pPr>
    </w:p>
    <w:p w:rsidR="00103226" w:rsidRPr="005C4488" w:rsidRDefault="00103226">
      <w:pPr>
        <w:rPr>
          <w:rFonts w:ascii="Arial" w:hAnsi="Arial" w:cs="Arial"/>
          <w:sz w:val="28"/>
          <w:szCs w:val="28"/>
        </w:rPr>
      </w:pPr>
    </w:p>
    <w:sectPr w:rsidR="00103226" w:rsidRPr="005C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F76DC"/>
    <w:multiLevelType w:val="hybridMultilevel"/>
    <w:tmpl w:val="0232A39C"/>
    <w:lvl w:ilvl="0" w:tplc="67EAFFB8">
      <w:start w:val="1999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86162"/>
    <w:multiLevelType w:val="hybridMultilevel"/>
    <w:tmpl w:val="8AD44F0E"/>
    <w:lvl w:ilvl="0" w:tplc="E4180170">
      <w:start w:val="1999"/>
      <w:numFmt w:val="bullet"/>
      <w:lvlText w:val="-"/>
      <w:lvlJc w:val="left"/>
      <w:pPr>
        <w:ind w:left="9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" w15:restartNumberingAfterBreak="0">
    <w:nsid w:val="1C617ACB"/>
    <w:multiLevelType w:val="hybridMultilevel"/>
    <w:tmpl w:val="245AEB8E"/>
    <w:lvl w:ilvl="0" w:tplc="CA328E22">
      <w:start w:val="1999"/>
      <w:numFmt w:val="bullet"/>
      <w:lvlText w:val="-"/>
      <w:lvlJc w:val="left"/>
      <w:pPr>
        <w:ind w:left="106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47C50B57"/>
    <w:multiLevelType w:val="hybridMultilevel"/>
    <w:tmpl w:val="5C72E5CA"/>
    <w:lvl w:ilvl="0" w:tplc="0C2075E6">
      <w:start w:val="1999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D7405"/>
    <w:multiLevelType w:val="hybridMultilevel"/>
    <w:tmpl w:val="9F2279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418D4"/>
    <w:multiLevelType w:val="hybridMultilevel"/>
    <w:tmpl w:val="547A60B4"/>
    <w:lvl w:ilvl="0" w:tplc="9118E19A">
      <w:start w:val="1999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A22FE6"/>
    <w:multiLevelType w:val="hybridMultilevel"/>
    <w:tmpl w:val="F8741D9C"/>
    <w:lvl w:ilvl="0" w:tplc="7168213A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60"/>
    <w:rsid w:val="00103226"/>
    <w:rsid w:val="00153D9C"/>
    <w:rsid w:val="001B55B8"/>
    <w:rsid w:val="001E7CCD"/>
    <w:rsid w:val="00436704"/>
    <w:rsid w:val="004C4AD3"/>
    <w:rsid w:val="004E6ECC"/>
    <w:rsid w:val="005C4488"/>
    <w:rsid w:val="006D2C33"/>
    <w:rsid w:val="007E0D87"/>
    <w:rsid w:val="008B1C4E"/>
    <w:rsid w:val="009C6A15"/>
    <w:rsid w:val="00A10360"/>
    <w:rsid w:val="00B30EFF"/>
    <w:rsid w:val="00C74383"/>
    <w:rsid w:val="00CD2106"/>
    <w:rsid w:val="00D12164"/>
    <w:rsid w:val="00D7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AD753-8F43-46EB-B6BF-B05E4E55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C33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2019-05-26T06:04:00Z</dcterms:created>
  <dcterms:modified xsi:type="dcterms:W3CDTF">2019-06-03T08:07:00Z</dcterms:modified>
</cp:coreProperties>
</file>