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6"/>
        <w:gridCol w:w="223"/>
        <w:gridCol w:w="7343"/>
      </w:tblGrid>
      <w:tr w:rsidR="003A6F7D" w:rsidRPr="009E7EB4" w:rsidTr="006E5DE0">
        <w:trPr>
          <w:trHeight w:val="15120"/>
          <w:jc w:val="center"/>
        </w:trPr>
        <w:tc>
          <w:tcPr>
            <w:tcW w:w="1653" w:type="pct"/>
            <w:shd w:val="clear" w:color="auto" w:fill="2E74B5"/>
            <w:tcMar>
              <w:left w:w="360" w:type="dxa"/>
              <w:right w:w="360" w:type="dxa"/>
            </w:tcMar>
            <w:vAlign w:val="bottom"/>
          </w:tcPr>
          <w:p w:rsidR="003A6F7D" w:rsidRPr="009E7EB4" w:rsidRDefault="004439FF" w:rsidP="00CB489F">
            <w:pPr>
              <w:pStyle w:val="NoSpacing"/>
              <w:keepLines/>
              <w:widowControl w:val="0"/>
              <w:spacing w:line="360" w:lineRule="auto"/>
            </w:pPr>
            <w:r>
              <w:rPr>
                <w:noProof/>
              </w:rPr>
              <w:drawing>
                <wp:anchor distT="0" distB="0" distL="0" distR="0" simplePos="0" relativeHeight="251659264" behindDoc="0" locked="0" layoutInCell="1" allowOverlap="1" wp14:anchorId="5B3CBDCA" wp14:editId="4449C2D4">
                  <wp:simplePos x="0" y="0"/>
                  <wp:positionH relativeFrom="page">
                    <wp:posOffset>560070</wp:posOffset>
                  </wp:positionH>
                  <wp:positionV relativeFrom="paragraph">
                    <wp:posOffset>-1470660</wp:posOffset>
                  </wp:positionV>
                  <wp:extent cx="1102360" cy="14630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02360" cy="1463040"/>
                          </a:xfrm>
                          <a:prstGeom prst="ellipse">
                            <a:avLst/>
                          </a:prstGeom>
                        </pic:spPr>
                      </pic:pic>
                    </a:graphicData>
                  </a:graphic>
                  <wp14:sizeRelH relativeFrom="margin">
                    <wp14:pctWidth>0</wp14:pctWidth>
                  </wp14:sizeRelH>
                  <wp14:sizeRelV relativeFrom="margin">
                    <wp14:pctHeight>0</wp14:pctHeight>
                  </wp14:sizeRelV>
                </wp:anchor>
              </w:drawing>
            </w:r>
          </w:p>
          <w:p w:rsidR="003A6F7D" w:rsidRPr="007F36E8" w:rsidRDefault="00CB489F" w:rsidP="00CB489F">
            <w:pPr>
              <w:pStyle w:val="Heading1"/>
              <w:keepLines/>
              <w:widowControl w:val="0"/>
              <w:spacing w:line="360" w:lineRule="auto"/>
              <w:outlineLvl w:val="0"/>
              <w:rPr>
                <w:sz w:val="36"/>
                <w:szCs w:val="36"/>
              </w:rPr>
            </w:pPr>
            <w:r w:rsidRPr="007F36E8">
              <w:rPr>
                <w:sz w:val="36"/>
                <w:szCs w:val="36"/>
              </w:rPr>
              <w:t>Thông tin cá nhân</w:t>
            </w:r>
          </w:p>
          <w:p w:rsidR="003A6F7D" w:rsidRPr="007F36E8" w:rsidRDefault="00CB489F" w:rsidP="00CB489F">
            <w:pPr>
              <w:keepLines/>
              <w:widowControl w:val="0"/>
              <w:spacing w:line="360" w:lineRule="auto"/>
              <w:rPr>
                <w:b/>
                <w:color w:val="FFFFFF" w:themeColor="background1"/>
                <w:sz w:val="28"/>
                <w:szCs w:val="28"/>
              </w:rPr>
            </w:pPr>
            <w:r w:rsidRPr="007F36E8">
              <w:rPr>
                <w:b/>
                <w:color w:val="FFFFFF" w:themeColor="background1"/>
                <w:sz w:val="28"/>
                <w:szCs w:val="28"/>
              </w:rPr>
              <w:t>Ngày sinh</w:t>
            </w:r>
          </w:p>
          <w:p w:rsidR="003A6F7D" w:rsidRPr="007F36E8" w:rsidRDefault="00CB489F" w:rsidP="00CB489F">
            <w:pPr>
              <w:keepLines/>
              <w:widowControl w:val="0"/>
              <w:spacing w:line="360" w:lineRule="auto"/>
              <w:rPr>
                <w:color w:val="FFFFFF" w:themeColor="background1"/>
                <w:sz w:val="26"/>
                <w:szCs w:val="26"/>
              </w:rPr>
            </w:pPr>
            <w:r w:rsidRPr="007F36E8">
              <w:rPr>
                <w:color w:val="FFFFFF" w:themeColor="background1"/>
                <w:sz w:val="26"/>
                <w:szCs w:val="26"/>
              </w:rPr>
              <w:t>13/03/1989</w:t>
            </w:r>
          </w:p>
          <w:p w:rsidR="003A6F7D" w:rsidRPr="009E7EB4" w:rsidRDefault="003A6F7D" w:rsidP="00CB489F">
            <w:pPr>
              <w:keepLines/>
              <w:widowControl w:val="0"/>
              <w:spacing w:line="360" w:lineRule="auto"/>
              <w:rPr>
                <w:color w:val="FFFFFF" w:themeColor="background1"/>
              </w:rPr>
            </w:pPr>
          </w:p>
          <w:p w:rsidR="003A6F7D" w:rsidRPr="007F36E8" w:rsidRDefault="00CB489F" w:rsidP="00CB489F">
            <w:pPr>
              <w:keepLines/>
              <w:widowControl w:val="0"/>
              <w:spacing w:line="360" w:lineRule="auto"/>
              <w:rPr>
                <w:b/>
                <w:color w:val="FFFFFF" w:themeColor="background1"/>
                <w:sz w:val="28"/>
                <w:szCs w:val="28"/>
              </w:rPr>
            </w:pPr>
            <w:r w:rsidRPr="007F36E8">
              <w:rPr>
                <w:b/>
                <w:color w:val="FFFFFF" w:themeColor="background1"/>
                <w:sz w:val="28"/>
                <w:szCs w:val="28"/>
              </w:rPr>
              <w:t>Địa chỉ</w:t>
            </w:r>
          </w:p>
          <w:p w:rsidR="003A6F7D" w:rsidRPr="007F36E8" w:rsidRDefault="00CB489F" w:rsidP="00CB489F">
            <w:pPr>
              <w:keepLines/>
              <w:widowControl w:val="0"/>
              <w:spacing w:line="360" w:lineRule="auto"/>
              <w:rPr>
                <w:color w:val="FFFFFF" w:themeColor="background1"/>
                <w:sz w:val="26"/>
                <w:szCs w:val="26"/>
              </w:rPr>
            </w:pPr>
            <w:r w:rsidRPr="007F36E8">
              <w:rPr>
                <w:color w:val="FFFFFF" w:themeColor="background1"/>
                <w:sz w:val="26"/>
                <w:szCs w:val="26"/>
              </w:rPr>
              <w:t>395/14 Nguyễn Văn Quá, Quận 12, Tp. HCM</w:t>
            </w:r>
          </w:p>
          <w:p w:rsidR="003A6F7D" w:rsidRPr="009E7EB4" w:rsidRDefault="003A6F7D" w:rsidP="00CB489F">
            <w:pPr>
              <w:keepLines/>
              <w:widowControl w:val="0"/>
              <w:spacing w:line="360" w:lineRule="auto"/>
              <w:rPr>
                <w:color w:val="FFFFFF" w:themeColor="background1"/>
              </w:rPr>
            </w:pPr>
          </w:p>
          <w:p w:rsidR="003A6F7D" w:rsidRPr="007F36E8" w:rsidRDefault="003A6F7D" w:rsidP="00CB489F">
            <w:pPr>
              <w:keepLines/>
              <w:widowControl w:val="0"/>
              <w:spacing w:line="360" w:lineRule="auto"/>
              <w:rPr>
                <w:b/>
                <w:color w:val="FFFFFF" w:themeColor="background1"/>
                <w:sz w:val="28"/>
                <w:szCs w:val="28"/>
              </w:rPr>
            </w:pPr>
            <w:r w:rsidRPr="007F36E8">
              <w:rPr>
                <w:b/>
                <w:color w:val="FFFFFF" w:themeColor="background1"/>
                <w:sz w:val="28"/>
                <w:szCs w:val="28"/>
              </w:rPr>
              <w:t>Phone</w:t>
            </w:r>
          </w:p>
          <w:p w:rsidR="003A6F7D" w:rsidRPr="007F36E8" w:rsidRDefault="00CB489F" w:rsidP="00CB489F">
            <w:pPr>
              <w:keepLines/>
              <w:widowControl w:val="0"/>
              <w:spacing w:line="360" w:lineRule="auto"/>
              <w:rPr>
                <w:color w:val="FFFFFF" w:themeColor="background1"/>
                <w:sz w:val="26"/>
                <w:szCs w:val="26"/>
              </w:rPr>
            </w:pPr>
            <w:r w:rsidRPr="007F36E8">
              <w:rPr>
                <w:color w:val="FFFFFF" w:themeColor="background1"/>
                <w:sz w:val="26"/>
                <w:szCs w:val="26"/>
              </w:rPr>
              <w:t>098 820 3739</w:t>
            </w:r>
          </w:p>
          <w:p w:rsidR="00CB489F" w:rsidRPr="009E7EB4" w:rsidRDefault="00CB489F" w:rsidP="00CB489F">
            <w:pPr>
              <w:keepLines/>
              <w:widowControl w:val="0"/>
              <w:spacing w:line="360" w:lineRule="auto"/>
              <w:rPr>
                <w:color w:val="FFFFFF" w:themeColor="background1"/>
              </w:rPr>
            </w:pPr>
          </w:p>
          <w:p w:rsidR="003A6F7D" w:rsidRPr="007F36E8" w:rsidRDefault="003A6F7D" w:rsidP="00CB489F">
            <w:pPr>
              <w:keepLines/>
              <w:widowControl w:val="0"/>
              <w:spacing w:line="360" w:lineRule="auto"/>
              <w:rPr>
                <w:b/>
                <w:color w:val="FFFFFF" w:themeColor="background1"/>
                <w:sz w:val="28"/>
                <w:szCs w:val="28"/>
              </w:rPr>
            </w:pPr>
            <w:r w:rsidRPr="007F36E8">
              <w:rPr>
                <w:b/>
                <w:color w:val="FFFFFF" w:themeColor="background1"/>
                <w:sz w:val="28"/>
                <w:szCs w:val="28"/>
              </w:rPr>
              <w:t>E-mail</w:t>
            </w:r>
          </w:p>
          <w:p w:rsidR="003A6F7D" w:rsidRPr="007F36E8" w:rsidRDefault="00CB489F" w:rsidP="00CB489F">
            <w:pPr>
              <w:keepLines/>
              <w:widowControl w:val="0"/>
              <w:tabs>
                <w:tab w:val="left" w:pos="1273"/>
              </w:tabs>
              <w:spacing w:line="360" w:lineRule="auto"/>
              <w:rPr>
                <w:color w:val="FFFFFF" w:themeColor="background1"/>
                <w:sz w:val="26"/>
                <w:szCs w:val="26"/>
              </w:rPr>
            </w:pPr>
            <w:hyperlink r:id="rId9">
              <w:r w:rsidRPr="007F36E8">
                <w:rPr>
                  <w:color w:val="FFFFFF" w:themeColor="background1"/>
                  <w:sz w:val="26"/>
                  <w:szCs w:val="26"/>
                </w:rPr>
                <w:t>d.v.s.phu@gmail.com</w:t>
              </w:r>
            </w:hyperlink>
          </w:p>
          <w:p w:rsidR="00CB489F" w:rsidRPr="00CB489F" w:rsidRDefault="00CB489F" w:rsidP="00CB489F">
            <w:pPr>
              <w:keepLines/>
              <w:widowControl w:val="0"/>
              <w:tabs>
                <w:tab w:val="left" w:pos="1273"/>
              </w:tabs>
              <w:spacing w:line="360" w:lineRule="auto"/>
              <w:rPr>
                <w:color w:val="FFFFFF" w:themeColor="background1"/>
              </w:rPr>
            </w:pPr>
          </w:p>
          <w:p w:rsidR="003A6F7D" w:rsidRDefault="003A6F7D" w:rsidP="00CB489F">
            <w:pPr>
              <w:keepLines/>
              <w:widowControl w:val="0"/>
              <w:spacing w:line="360" w:lineRule="auto"/>
              <w:rPr>
                <w:color w:val="FFFFFF" w:themeColor="background1"/>
              </w:rPr>
            </w:pPr>
          </w:p>
          <w:p w:rsidR="00CB489F" w:rsidRDefault="00CB489F" w:rsidP="00CB489F">
            <w:pPr>
              <w:keepLines/>
              <w:widowControl w:val="0"/>
              <w:spacing w:line="360" w:lineRule="auto"/>
              <w:rPr>
                <w:color w:val="FFFFFF" w:themeColor="background1"/>
              </w:rPr>
            </w:pPr>
          </w:p>
          <w:p w:rsidR="00CB489F" w:rsidRDefault="00CB489F" w:rsidP="00CB489F">
            <w:pPr>
              <w:keepLines/>
              <w:widowControl w:val="0"/>
              <w:spacing w:line="360" w:lineRule="auto"/>
              <w:rPr>
                <w:color w:val="FFFFFF" w:themeColor="background1"/>
              </w:rPr>
            </w:pPr>
          </w:p>
          <w:p w:rsidR="00CB489F" w:rsidRDefault="00CB489F" w:rsidP="00CB489F">
            <w:pPr>
              <w:keepLines/>
              <w:widowControl w:val="0"/>
              <w:spacing w:line="360" w:lineRule="auto"/>
              <w:rPr>
                <w:color w:val="FFFFFF" w:themeColor="background1"/>
              </w:rPr>
            </w:pPr>
          </w:p>
          <w:p w:rsidR="00CB489F" w:rsidRDefault="00CB489F" w:rsidP="00CB489F">
            <w:pPr>
              <w:keepLines/>
              <w:widowControl w:val="0"/>
              <w:spacing w:line="360" w:lineRule="auto"/>
              <w:rPr>
                <w:color w:val="FFFFFF" w:themeColor="background1"/>
              </w:rPr>
            </w:pPr>
          </w:p>
          <w:p w:rsidR="00CB489F" w:rsidRPr="009E7EB4" w:rsidRDefault="00CB489F" w:rsidP="00CB489F">
            <w:pPr>
              <w:keepLines/>
              <w:widowControl w:val="0"/>
              <w:spacing w:line="360" w:lineRule="auto"/>
              <w:rPr>
                <w:color w:val="FFFFFF" w:themeColor="background1"/>
              </w:rPr>
            </w:pPr>
          </w:p>
          <w:p w:rsidR="003A6F7D" w:rsidRPr="009E7EB4" w:rsidRDefault="003A6F7D" w:rsidP="00CB489F">
            <w:pPr>
              <w:keepLines/>
              <w:widowControl w:val="0"/>
              <w:spacing w:line="360" w:lineRule="auto"/>
              <w:rPr>
                <w:color w:val="FFFFFF" w:themeColor="background1"/>
              </w:rPr>
            </w:pPr>
          </w:p>
          <w:p w:rsidR="003A6F7D" w:rsidRPr="009E7EB4" w:rsidRDefault="003A6F7D" w:rsidP="00CB489F">
            <w:pPr>
              <w:keepLines/>
              <w:widowControl w:val="0"/>
              <w:spacing w:before="240" w:line="360" w:lineRule="auto"/>
              <w:rPr>
                <w:color w:val="FFFFFF" w:themeColor="background1"/>
              </w:rPr>
            </w:pPr>
          </w:p>
          <w:p w:rsidR="009D4A01" w:rsidRPr="009E7EB4" w:rsidRDefault="009D4A01" w:rsidP="00CB489F">
            <w:pPr>
              <w:keepLines/>
              <w:widowControl w:val="0"/>
              <w:spacing w:line="360" w:lineRule="auto"/>
              <w:rPr>
                <w:color w:val="FFFFFF" w:themeColor="background1"/>
              </w:rPr>
            </w:pPr>
          </w:p>
          <w:p w:rsidR="009D4A01" w:rsidRPr="009E7EB4" w:rsidRDefault="009D4A01" w:rsidP="00CB489F">
            <w:pPr>
              <w:keepLines/>
              <w:widowControl w:val="0"/>
              <w:spacing w:line="360" w:lineRule="auto"/>
            </w:pPr>
          </w:p>
        </w:tc>
        <w:tc>
          <w:tcPr>
            <w:tcW w:w="105" w:type="pct"/>
          </w:tcPr>
          <w:p w:rsidR="003A6F7D" w:rsidRPr="009E7EB4" w:rsidRDefault="003A6F7D" w:rsidP="004D7E43">
            <w:pPr>
              <w:pStyle w:val="NoSpacing"/>
            </w:pPr>
          </w:p>
        </w:tc>
        <w:tc>
          <w:tcPr>
            <w:tcW w:w="3243" w:type="pct"/>
          </w:tcPr>
          <w:p w:rsidR="003A6F7D" w:rsidRPr="00010F86" w:rsidRDefault="00010F86" w:rsidP="003A6F7D">
            <w:pPr>
              <w:pStyle w:val="Name"/>
              <w:rPr>
                <w:rFonts w:ascii="Arial" w:hAnsi="Arial" w:cs="Arial"/>
                <w:sz w:val="56"/>
                <w:szCs w:val="56"/>
                <w:lang w:val="vi-VN"/>
              </w:rPr>
            </w:pPr>
            <w:r w:rsidRPr="00010F86">
              <w:rPr>
                <w:rFonts w:ascii="Arial" w:hAnsi="Arial" w:cs="Arial"/>
                <w:b/>
                <w:color w:val="0E2352"/>
                <w:sz w:val="56"/>
                <w:szCs w:val="56"/>
              </w:rPr>
              <w:t>D</w:t>
            </w:r>
            <w:r w:rsidRPr="00010F86">
              <w:rPr>
                <w:rFonts w:ascii="Arial" w:hAnsi="Arial" w:cs="Arial"/>
                <w:b/>
                <w:color w:val="0E2352"/>
                <w:sz w:val="56"/>
                <w:szCs w:val="56"/>
                <w:lang w:val="vi-VN"/>
              </w:rPr>
              <w:t>ƯƠ</w:t>
            </w:r>
            <w:r w:rsidRPr="00010F86">
              <w:rPr>
                <w:rFonts w:ascii="Arial" w:hAnsi="Arial" w:cs="Arial"/>
                <w:b/>
                <w:color w:val="0E2352"/>
                <w:sz w:val="56"/>
                <w:szCs w:val="56"/>
              </w:rPr>
              <w:t>NG VĂN SĨ PHÚ</w:t>
            </w:r>
          </w:p>
          <w:p w:rsidR="003A6F7D" w:rsidRPr="009E7EB4" w:rsidRDefault="003A6F7D" w:rsidP="003A6F7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7100"/>
            </w:tblGrid>
            <w:tr w:rsidR="003A6F7D" w:rsidRPr="009E7EB4" w:rsidTr="009D4A01">
              <w:trPr>
                <w:trHeight w:val="432"/>
                <w:jc w:val="center"/>
              </w:trPr>
              <w:tc>
                <w:tcPr>
                  <w:tcW w:w="7100" w:type="dxa"/>
                  <w:shd w:val="clear" w:color="auto" w:fill="2E74B5"/>
                  <w:vAlign w:val="center"/>
                </w:tcPr>
                <w:p w:rsidR="003A6F7D" w:rsidRPr="00010F86" w:rsidRDefault="00010F86" w:rsidP="003A6F7D">
                  <w:pPr>
                    <w:pStyle w:val="Heading1"/>
                    <w:outlineLvl w:val="0"/>
                    <w:rPr>
                      <w:rFonts w:ascii="Arial" w:hAnsi="Arial" w:cs="Arial"/>
                      <w:b/>
                    </w:rPr>
                  </w:pPr>
                  <w:r w:rsidRPr="00010F86">
                    <w:rPr>
                      <w:rFonts w:ascii="Arial" w:hAnsi="Arial" w:cs="Arial"/>
                      <w:b/>
                    </w:rPr>
                    <w:t>MỤC TIÊU</w:t>
                  </w:r>
                </w:p>
              </w:tc>
            </w:tr>
            <w:tr w:rsidR="003A6F7D" w:rsidRPr="009E7EB4" w:rsidTr="009D4A01">
              <w:trPr>
                <w:jc w:val="center"/>
              </w:trPr>
              <w:tc>
                <w:tcPr>
                  <w:tcW w:w="7100" w:type="dxa"/>
                </w:tcPr>
                <w:p w:rsidR="004439FF" w:rsidRPr="006E5DE0" w:rsidRDefault="004439FF" w:rsidP="007F36E8">
                  <w:pPr>
                    <w:pStyle w:val="BodyText"/>
                    <w:numPr>
                      <w:ilvl w:val="0"/>
                      <w:numId w:val="6"/>
                    </w:numPr>
                    <w:tabs>
                      <w:tab w:val="left" w:pos="739"/>
                    </w:tabs>
                    <w:spacing w:line="360" w:lineRule="auto"/>
                    <w:jc w:val="both"/>
                    <w:rPr>
                      <w:sz w:val="26"/>
                      <w:szCs w:val="26"/>
                    </w:rPr>
                  </w:pPr>
                  <w:r w:rsidRPr="006E5DE0">
                    <w:rPr>
                      <w:sz w:val="26"/>
                      <w:szCs w:val="26"/>
                    </w:rPr>
                    <w:t>Được làm công việc yêu thích của mình trong phòng nghiên cứu phát triển mảng bào chế sản phẩm cả sản phẩm mới và cải thiện sản phẩm cũ.</w:t>
                  </w:r>
                </w:p>
                <w:p w:rsidR="003A6F7D" w:rsidRPr="002F2905" w:rsidRDefault="004439FF" w:rsidP="002F2905">
                  <w:pPr>
                    <w:pStyle w:val="BodyText"/>
                    <w:numPr>
                      <w:ilvl w:val="0"/>
                      <w:numId w:val="6"/>
                    </w:numPr>
                    <w:tabs>
                      <w:tab w:val="left" w:pos="739"/>
                    </w:tabs>
                    <w:spacing w:line="360" w:lineRule="auto"/>
                    <w:jc w:val="both"/>
                    <w:rPr>
                      <w:sz w:val="26"/>
                      <w:szCs w:val="26"/>
                    </w:rPr>
                  </w:pPr>
                  <w:r w:rsidRPr="006E5DE0">
                    <w:rPr>
                      <w:sz w:val="26"/>
                      <w:szCs w:val="26"/>
                    </w:rPr>
                    <w:t>Được làm việc trong môi trường chuyên nghiệp, năng động nơi mà tôi có thể phát triển hết tất cả kỹ năng của bản thân và đóng góp nhiều nhất cho công ty.</w:t>
                  </w:r>
                  <w:bookmarkStart w:id="0" w:name="_GoBack"/>
                  <w:bookmarkEnd w:id="0"/>
                </w:p>
              </w:tc>
            </w:tr>
            <w:tr w:rsidR="006E5DE0" w:rsidRPr="009E7EB4" w:rsidTr="009D4A01">
              <w:trPr>
                <w:jc w:val="center"/>
              </w:trPr>
              <w:tc>
                <w:tcPr>
                  <w:tcW w:w="7100" w:type="dxa"/>
                </w:tcPr>
                <w:p w:rsidR="006E5DE0" w:rsidRPr="006E5DE0" w:rsidRDefault="006E5DE0" w:rsidP="006E5DE0">
                  <w:pPr>
                    <w:pStyle w:val="BodyText"/>
                    <w:tabs>
                      <w:tab w:val="left" w:pos="739"/>
                    </w:tabs>
                    <w:spacing w:line="360" w:lineRule="auto"/>
                    <w:jc w:val="both"/>
                    <w:rPr>
                      <w:sz w:val="26"/>
                      <w:szCs w:val="26"/>
                    </w:rPr>
                  </w:pPr>
                </w:p>
              </w:tc>
            </w:tr>
          </w:tbl>
          <w:p w:rsidR="003A6F7D" w:rsidRPr="009E7EB4" w:rsidRDefault="003A6F7D" w:rsidP="003A6F7D"/>
          <w:tbl>
            <w:tblPr>
              <w:tblStyle w:val="TableGrid"/>
              <w:tblW w:w="7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65"/>
              <w:gridCol w:w="5035"/>
            </w:tblGrid>
            <w:tr w:rsidR="003A6F7D" w:rsidRPr="009E7EB4" w:rsidTr="009D4A01">
              <w:trPr>
                <w:trHeight w:val="432"/>
                <w:jc w:val="center"/>
              </w:trPr>
              <w:tc>
                <w:tcPr>
                  <w:tcW w:w="7100" w:type="dxa"/>
                  <w:gridSpan w:val="2"/>
                  <w:shd w:val="clear" w:color="auto" w:fill="2E74B5"/>
                  <w:vAlign w:val="center"/>
                </w:tcPr>
                <w:p w:rsidR="003A6F7D" w:rsidRPr="00010F86" w:rsidRDefault="00010F86" w:rsidP="003A6F7D">
                  <w:pPr>
                    <w:pStyle w:val="Heading1"/>
                    <w:outlineLvl w:val="0"/>
                    <w:rPr>
                      <w:rFonts w:ascii="Arial" w:hAnsi="Arial" w:cs="Arial"/>
                      <w:b/>
                    </w:rPr>
                  </w:pPr>
                  <w:r w:rsidRPr="00010F86">
                    <w:rPr>
                      <w:rFonts w:ascii="Arial" w:hAnsi="Arial" w:cs="Arial"/>
                      <w:b/>
                    </w:rPr>
                    <w:t>HỌC VẤN</w:t>
                  </w:r>
                </w:p>
              </w:tc>
            </w:tr>
            <w:tr w:rsidR="003A6F7D" w:rsidRPr="009E7EB4" w:rsidTr="007F36E8">
              <w:trPr>
                <w:jc w:val="center"/>
              </w:trPr>
              <w:tc>
                <w:tcPr>
                  <w:tcW w:w="2065" w:type="dxa"/>
                  <w:vAlign w:val="center"/>
                </w:tcPr>
                <w:p w:rsidR="003A6F7D" w:rsidRPr="007F36E8" w:rsidRDefault="007F36E8" w:rsidP="007F36E8">
                  <w:pPr>
                    <w:jc w:val="center"/>
                    <w:rPr>
                      <w:rFonts w:ascii="Arial" w:eastAsia="Calibri" w:hAnsi="Arial" w:cs="Arial"/>
                      <w:i/>
                    </w:rPr>
                  </w:pPr>
                  <w:r w:rsidRPr="007F36E8">
                    <w:rPr>
                      <w:rFonts w:ascii="Arial" w:eastAsia="Calibri" w:hAnsi="Arial" w:cs="Arial"/>
                      <w:i/>
                    </w:rPr>
                    <w:t>0</w:t>
                  </w:r>
                  <w:r w:rsidR="00663EA9" w:rsidRPr="007F36E8">
                    <w:rPr>
                      <w:rFonts w:ascii="Arial" w:eastAsia="Calibri" w:hAnsi="Arial" w:cs="Arial"/>
                      <w:i/>
                    </w:rPr>
                    <w:t>9/2007</w:t>
                  </w:r>
                  <w:r w:rsidR="003A6F7D" w:rsidRPr="007F36E8">
                    <w:rPr>
                      <w:rFonts w:ascii="Arial" w:eastAsia="Calibri" w:hAnsi="Arial" w:cs="Arial"/>
                      <w:i/>
                    </w:rPr>
                    <w:t xml:space="preserve"> - </w:t>
                  </w:r>
                  <w:r w:rsidRPr="007F36E8">
                    <w:rPr>
                      <w:rFonts w:ascii="Arial" w:eastAsia="Calibri" w:hAnsi="Arial" w:cs="Arial"/>
                      <w:i/>
                    </w:rPr>
                    <w:t>0</w:t>
                  </w:r>
                  <w:r w:rsidR="00663EA9" w:rsidRPr="007F36E8">
                    <w:rPr>
                      <w:rFonts w:ascii="Arial" w:eastAsia="Calibri" w:hAnsi="Arial" w:cs="Arial"/>
                      <w:i/>
                    </w:rPr>
                    <w:t>4/2012</w:t>
                  </w:r>
                </w:p>
              </w:tc>
              <w:tc>
                <w:tcPr>
                  <w:tcW w:w="5035" w:type="dxa"/>
                </w:tcPr>
                <w:p w:rsidR="003A6F7D" w:rsidRPr="006E5DE0" w:rsidRDefault="00A960E1" w:rsidP="003A6F7D">
                  <w:pPr>
                    <w:pStyle w:val="Heading2"/>
                    <w:outlineLvl w:val="1"/>
                    <w:rPr>
                      <w:rFonts w:ascii="Arial" w:hAnsi="Arial" w:cs="Arial"/>
                      <w:b/>
                      <w:sz w:val="28"/>
                      <w:szCs w:val="28"/>
                    </w:rPr>
                  </w:pPr>
                  <w:r w:rsidRPr="006E5DE0">
                    <w:rPr>
                      <w:rFonts w:ascii="Arial" w:hAnsi="Arial" w:cs="Arial"/>
                      <w:b/>
                      <w:sz w:val="28"/>
                      <w:szCs w:val="28"/>
                    </w:rPr>
                    <w:t>Đại học Bách Khoa Tp. HCM</w:t>
                  </w:r>
                </w:p>
                <w:p w:rsidR="003A6F7D" w:rsidRPr="006E5DE0" w:rsidRDefault="00A960E1" w:rsidP="003A6F7D">
                  <w:pPr>
                    <w:pStyle w:val="Heading3"/>
                    <w:outlineLvl w:val="2"/>
                    <w:rPr>
                      <w:rFonts w:ascii="Arial" w:hAnsi="Arial" w:cs="Arial"/>
                      <w:b/>
                      <w:lang w:val="vi-VN"/>
                    </w:rPr>
                  </w:pPr>
                  <w:r w:rsidRPr="006E5DE0">
                    <w:rPr>
                      <w:rFonts w:ascii="Arial" w:hAnsi="Arial" w:cs="Arial"/>
                      <w:b/>
                    </w:rPr>
                    <w:t>Chuyên ngành: Hóa h</w:t>
                  </w:r>
                  <w:r w:rsidRPr="006E5DE0">
                    <w:rPr>
                      <w:rFonts w:ascii="Arial" w:hAnsi="Arial" w:cs="Arial"/>
                      <w:b/>
                      <w:lang w:val="vi-VN"/>
                    </w:rPr>
                    <w:t>ữu cơ</w:t>
                  </w:r>
                </w:p>
                <w:p w:rsidR="00A960E1" w:rsidRPr="007F36E8" w:rsidRDefault="00A960E1" w:rsidP="007F36E8">
                  <w:pPr>
                    <w:pStyle w:val="ListParagraph"/>
                    <w:numPr>
                      <w:ilvl w:val="0"/>
                      <w:numId w:val="4"/>
                    </w:numPr>
                  </w:pPr>
                  <w:r w:rsidRPr="007F36E8">
                    <w:t>Lớp Kỹ sư tài năng (Đại học chính quy)</w:t>
                  </w:r>
                </w:p>
                <w:p w:rsidR="003A6F7D" w:rsidRPr="007F36E8" w:rsidRDefault="00A960E1" w:rsidP="007F36E8">
                  <w:pPr>
                    <w:pStyle w:val="ListParagraph"/>
                    <w:numPr>
                      <w:ilvl w:val="0"/>
                      <w:numId w:val="4"/>
                    </w:numPr>
                  </w:pPr>
                  <w:r w:rsidRPr="007F36E8">
                    <w:t>Tốt nghiệp: Giỏi</w:t>
                  </w:r>
                  <w:r w:rsidR="003A6F7D" w:rsidRPr="007F36E8">
                    <w:t xml:space="preserve"> </w:t>
                  </w:r>
                </w:p>
                <w:p w:rsidR="006E5DE0" w:rsidRPr="006E5DE0" w:rsidRDefault="006E5DE0" w:rsidP="00A960E1">
                  <w:pPr>
                    <w:rPr>
                      <w:rFonts w:ascii="Arial" w:hAnsi="Arial" w:cs="Arial"/>
                    </w:rPr>
                  </w:pPr>
                </w:p>
              </w:tc>
            </w:tr>
            <w:tr w:rsidR="009D4A01" w:rsidRPr="009E7EB4" w:rsidTr="007F36E8">
              <w:trPr>
                <w:jc w:val="center"/>
              </w:trPr>
              <w:tc>
                <w:tcPr>
                  <w:tcW w:w="2065" w:type="dxa"/>
                  <w:vAlign w:val="center"/>
                </w:tcPr>
                <w:p w:rsidR="009D4A01" w:rsidRPr="007F36E8" w:rsidRDefault="00663EA9" w:rsidP="007F36E8">
                  <w:pPr>
                    <w:jc w:val="center"/>
                    <w:rPr>
                      <w:rFonts w:ascii="Arial" w:eastAsia="Calibri" w:hAnsi="Arial" w:cs="Arial"/>
                      <w:i/>
                    </w:rPr>
                  </w:pPr>
                  <w:r w:rsidRPr="007F36E8">
                    <w:rPr>
                      <w:rFonts w:ascii="Arial" w:eastAsia="Calibri" w:hAnsi="Arial" w:cs="Arial"/>
                      <w:i/>
                    </w:rPr>
                    <w:t>10/2014</w:t>
                  </w:r>
                  <w:r w:rsidR="009D4A01" w:rsidRPr="007F36E8">
                    <w:rPr>
                      <w:rFonts w:ascii="Arial" w:eastAsia="Calibri" w:hAnsi="Arial" w:cs="Arial"/>
                      <w:i/>
                    </w:rPr>
                    <w:t xml:space="preserve"> </w:t>
                  </w:r>
                  <w:r w:rsidRPr="007F36E8">
                    <w:rPr>
                      <w:rFonts w:ascii="Arial" w:eastAsia="Calibri" w:hAnsi="Arial" w:cs="Arial"/>
                      <w:i/>
                    </w:rPr>
                    <w:t>–11/2017</w:t>
                  </w:r>
                </w:p>
              </w:tc>
              <w:tc>
                <w:tcPr>
                  <w:tcW w:w="5035" w:type="dxa"/>
                </w:tcPr>
                <w:p w:rsidR="009D4A01" w:rsidRPr="006E5DE0" w:rsidRDefault="00A960E1" w:rsidP="009D4A01">
                  <w:pPr>
                    <w:pStyle w:val="Heading2"/>
                    <w:outlineLvl w:val="1"/>
                    <w:rPr>
                      <w:rFonts w:ascii="Arial" w:hAnsi="Arial" w:cs="Arial"/>
                      <w:b/>
                      <w:sz w:val="28"/>
                      <w:szCs w:val="28"/>
                    </w:rPr>
                  </w:pPr>
                  <w:r w:rsidRPr="006E5DE0">
                    <w:rPr>
                      <w:rFonts w:ascii="Arial" w:hAnsi="Arial" w:cs="Arial"/>
                      <w:b/>
                      <w:sz w:val="28"/>
                      <w:szCs w:val="28"/>
                    </w:rPr>
                    <w:t>Đại học Y Dược Tp. HCM</w:t>
                  </w:r>
                </w:p>
                <w:p w:rsidR="009D4A01" w:rsidRPr="006E5DE0" w:rsidRDefault="00A960E1" w:rsidP="009D4A01">
                  <w:pPr>
                    <w:pStyle w:val="Heading3"/>
                    <w:outlineLvl w:val="2"/>
                    <w:rPr>
                      <w:rFonts w:ascii="Arial" w:hAnsi="Arial" w:cs="Arial"/>
                      <w:b/>
                      <w:lang w:val="vi-VN"/>
                    </w:rPr>
                  </w:pPr>
                  <w:r w:rsidRPr="006E5DE0">
                    <w:rPr>
                      <w:rFonts w:ascii="Arial" w:hAnsi="Arial" w:cs="Arial"/>
                      <w:b/>
                    </w:rPr>
                    <w:t>Chuyên ngành: D</w:t>
                  </w:r>
                  <w:r w:rsidRPr="006E5DE0">
                    <w:rPr>
                      <w:rFonts w:ascii="Arial" w:hAnsi="Arial" w:cs="Arial"/>
                      <w:b/>
                      <w:lang w:val="vi-VN"/>
                    </w:rPr>
                    <w:t xml:space="preserve">ược Đại học </w:t>
                  </w:r>
                </w:p>
                <w:p w:rsidR="00A960E1" w:rsidRPr="007F36E8" w:rsidRDefault="00A960E1" w:rsidP="007F36E8">
                  <w:pPr>
                    <w:pStyle w:val="ListParagraph"/>
                    <w:numPr>
                      <w:ilvl w:val="0"/>
                      <w:numId w:val="5"/>
                    </w:numPr>
                  </w:pPr>
                  <w:r w:rsidRPr="007F36E8">
                    <w:t>Lớp VB2-2014 (Văn bằng 2)</w:t>
                  </w:r>
                </w:p>
                <w:p w:rsidR="009D4A01" w:rsidRPr="007F36E8" w:rsidRDefault="00A960E1" w:rsidP="007F36E8">
                  <w:pPr>
                    <w:pStyle w:val="ListParagraph"/>
                    <w:numPr>
                      <w:ilvl w:val="0"/>
                      <w:numId w:val="5"/>
                    </w:numPr>
                  </w:pPr>
                  <w:r w:rsidRPr="007F36E8">
                    <w:t>Tốt nghiệp: Khá</w:t>
                  </w:r>
                </w:p>
              </w:tc>
            </w:tr>
          </w:tbl>
          <w:p w:rsidR="003A6F7D" w:rsidRPr="009E7EB4" w:rsidRDefault="003A6F7D" w:rsidP="003A6F7D"/>
          <w:tbl>
            <w:tblPr>
              <w:tblStyle w:val="TableGrid"/>
              <w:tblW w:w="7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73"/>
              <w:gridCol w:w="5054"/>
            </w:tblGrid>
            <w:tr w:rsidR="003A6F7D" w:rsidRPr="009E7EB4" w:rsidTr="006E5DE0">
              <w:trPr>
                <w:trHeight w:val="120"/>
                <w:jc w:val="center"/>
              </w:trPr>
              <w:tc>
                <w:tcPr>
                  <w:tcW w:w="7127" w:type="dxa"/>
                  <w:gridSpan w:val="2"/>
                  <w:shd w:val="clear" w:color="auto" w:fill="2E74B5"/>
                  <w:vAlign w:val="center"/>
                </w:tcPr>
                <w:p w:rsidR="003A6F7D" w:rsidRPr="00010F86" w:rsidRDefault="006E5DE0" w:rsidP="00ED38B5">
                  <w:pPr>
                    <w:outlineLvl w:val="0"/>
                    <w:rPr>
                      <w:rFonts w:ascii="Arial" w:eastAsia="Calibri" w:hAnsi="Arial" w:cs="Arial"/>
                      <w:b/>
                      <w:color w:val="F2F2F2"/>
                      <w:spacing w:val="10"/>
                      <w:sz w:val="28"/>
                      <w:szCs w:val="28"/>
                    </w:rPr>
                  </w:pPr>
                  <w:r>
                    <w:rPr>
                      <w:rFonts w:ascii="Arial" w:eastAsia="Calibri" w:hAnsi="Arial" w:cs="Arial"/>
                      <w:b/>
                      <w:color w:val="F2F2F2"/>
                      <w:spacing w:val="10"/>
                      <w:sz w:val="28"/>
                      <w:szCs w:val="28"/>
                    </w:rPr>
                    <w:t>KINH NGHIỆM</w:t>
                  </w:r>
                </w:p>
              </w:tc>
            </w:tr>
            <w:tr w:rsidR="003A6F7D" w:rsidRPr="009E7EB4" w:rsidTr="007F36E8">
              <w:trPr>
                <w:trHeight w:val="502"/>
                <w:jc w:val="center"/>
              </w:trPr>
              <w:tc>
                <w:tcPr>
                  <w:tcW w:w="2073" w:type="dxa"/>
                  <w:vAlign w:val="center"/>
                </w:tcPr>
                <w:p w:rsidR="003A6F7D" w:rsidRPr="007F36E8" w:rsidRDefault="00663EA9" w:rsidP="007F36E8">
                  <w:pPr>
                    <w:jc w:val="center"/>
                    <w:rPr>
                      <w:rFonts w:ascii="Arial" w:eastAsia="Calibri" w:hAnsi="Arial" w:cs="Arial"/>
                      <w:i/>
                    </w:rPr>
                  </w:pPr>
                  <w:r w:rsidRPr="007F36E8">
                    <w:rPr>
                      <w:rFonts w:ascii="Arial" w:eastAsia="Calibri" w:hAnsi="Arial" w:cs="Arial"/>
                      <w:i/>
                    </w:rPr>
                    <w:t>8/2013– 8/2015</w:t>
                  </w:r>
                </w:p>
              </w:tc>
              <w:tc>
                <w:tcPr>
                  <w:tcW w:w="5054" w:type="dxa"/>
                </w:tcPr>
                <w:p w:rsidR="003A6F7D" w:rsidRPr="007F36E8" w:rsidRDefault="00A960E1" w:rsidP="003A6F7D">
                  <w:pPr>
                    <w:pStyle w:val="Heading2"/>
                    <w:outlineLvl w:val="1"/>
                    <w:rPr>
                      <w:rFonts w:ascii="Arial" w:hAnsi="Arial" w:cs="Arial"/>
                      <w:b/>
                      <w:sz w:val="28"/>
                      <w:szCs w:val="28"/>
                    </w:rPr>
                  </w:pPr>
                  <w:r w:rsidRPr="007F36E8">
                    <w:rPr>
                      <w:rFonts w:ascii="Arial" w:hAnsi="Arial" w:cs="Arial"/>
                      <w:b/>
                      <w:sz w:val="28"/>
                      <w:szCs w:val="28"/>
                    </w:rPr>
                    <w:t>Công ty SPM</w:t>
                  </w:r>
                </w:p>
                <w:p w:rsidR="003A6F7D" w:rsidRPr="007F36E8" w:rsidRDefault="00A960E1" w:rsidP="003A6F7D">
                  <w:pPr>
                    <w:pStyle w:val="Heading3"/>
                    <w:outlineLvl w:val="2"/>
                    <w:rPr>
                      <w:rFonts w:ascii="Arial" w:hAnsi="Arial" w:cs="Arial"/>
                      <w:b/>
                    </w:rPr>
                  </w:pPr>
                  <w:r w:rsidRPr="007F36E8">
                    <w:rPr>
                      <w:rFonts w:ascii="Arial" w:hAnsi="Arial" w:cs="Arial"/>
                      <w:b/>
                    </w:rPr>
                    <w:t>Nhân viên nghiên c</w:t>
                  </w:r>
                  <w:r w:rsidRPr="007F36E8">
                    <w:rPr>
                      <w:rFonts w:ascii="Arial" w:hAnsi="Arial" w:cs="Arial"/>
                      <w:b/>
                      <w:lang w:val="vi-VN"/>
                    </w:rPr>
                    <w:t>ứu phát triển</w:t>
                  </w:r>
                  <w:r w:rsidR="003A6F7D" w:rsidRPr="007F36E8">
                    <w:rPr>
                      <w:rFonts w:ascii="Arial" w:hAnsi="Arial" w:cs="Arial"/>
                      <w:b/>
                    </w:rPr>
                    <w:t xml:space="preserve"> </w:t>
                  </w:r>
                </w:p>
                <w:p w:rsidR="003A6F7D" w:rsidRDefault="00A960E1" w:rsidP="007F36E8">
                  <w:pPr>
                    <w:pStyle w:val="ListParagraph"/>
                    <w:numPr>
                      <w:ilvl w:val="0"/>
                      <w:numId w:val="3"/>
                    </w:numPr>
                  </w:pPr>
                  <w:r>
                    <w:t>Bào chế các sản phẩm được giao</w:t>
                  </w:r>
                </w:p>
                <w:p w:rsidR="00A960E1" w:rsidRDefault="00A960E1" w:rsidP="007F36E8">
                  <w:pPr>
                    <w:pStyle w:val="ListParagraph"/>
                    <w:numPr>
                      <w:ilvl w:val="0"/>
                      <w:numId w:val="3"/>
                    </w:numPr>
                  </w:pPr>
                  <w:r>
                    <w:t xml:space="preserve">Thiết kế sản phẩm phẩm mới </w:t>
                  </w:r>
                </w:p>
                <w:p w:rsidR="00A960E1" w:rsidRDefault="00A960E1" w:rsidP="007F36E8">
                  <w:pPr>
                    <w:pStyle w:val="ListParagraph"/>
                    <w:numPr>
                      <w:ilvl w:val="0"/>
                      <w:numId w:val="3"/>
                    </w:numPr>
                  </w:pPr>
                  <w:r>
                    <w:t>Kiểm tra chất lượng sản phẩm của phòng R&amp;D</w:t>
                  </w:r>
                </w:p>
                <w:p w:rsidR="00A960E1" w:rsidRPr="009E7EB4" w:rsidRDefault="00A960E1" w:rsidP="007F36E8">
                  <w:pPr>
                    <w:pStyle w:val="ListParagraph"/>
                    <w:numPr>
                      <w:ilvl w:val="0"/>
                      <w:numId w:val="3"/>
                    </w:numPr>
                  </w:pPr>
                  <w:r>
                    <w:t>Thử nghiệm tương đương invitro</w:t>
                  </w:r>
                </w:p>
              </w:tc>
            </w:tr>
            <w:tr w:rsidR="003A6F7D" w:rsidRPr="009E7EB4" w:rsidTr="006E5DE0">
              <w:trPr>
                <w:trHeight w:val="5"/>
                <w:jc w:val="center"/>
              </w:trPr>
              <w:tc>
                <w:tcPr>
                  <w:tcW w:w="2073" w:type="dxa"/>
                </w:tcPr>
                <w:p w:rsidR="003A6F7D" w:rsidRPr="009E7EB4" w:rsidRDefault="003A6F7D" w:rsidP="00A960E1">
                  <w:pPr>
                    <w:rPr>
                      <w:rFonts w:ascii="Calibri" w:eastAsia="Calibri" w:hAnsi="Calibri" w:cs="Times New Roman"/>
                    </w:rPr>
                  </w:pPr>
                </w:p>
              </w:tc>
              <w:tc>
                <w:tcPr>
                  <w:tcW w:w="5054" w:type="dxa"/>
                </w:tcPr>
                <w:p w:rsidR="00A960E1" w:rsidRPr="009E7EB4" w:rsidRDefault="00A960E1" w:rsidP="003A6F7D"/>
              </w:tc>
            </w:tr>
          </w:tbl>
          <w:p w:rsidR="003A6F7D" w:rsidRPr="009E7EB4" w:rsidRDefault="003A6F7D" w:rsidP="003A6F7D"/>
          <w:p w:rsidR="003A6F7D" w:rsidRPr="009E7EB4" w:rsidRDefault="003A6F7D" w:rsidP="004D7E43">
            <w:pPr>
              <w:pStyle w:val="NoSpacing"/>
            </w:pPr>
          </w:p>
        </w:tc>
      </w:tr>
      <w:tr w:rsidR="00045739" w:rsidRPr="009E7EB4" w:rsidTr="006E5DE0">
        <w:trPr>
          <w:trHeight w:val="15120"/>
          <w:jc w:val="center"/>
        </w:trPr>
        <w:tc>
          <w:tcPr>
            <w:tcW w:w="1653" w:type="pct"/>
            <w:shd w:val="clear" w:color="auto" w:fill="2E74B5"/>
            <w:tcMar>
              <w:left w:w="360" w:type="dxa"/>
              <w:right w:w="360" w:type="dxa"/>
            </w:tcMar>
            <w:vAlign w:val="bottom"/>
          </w:tcPr>
          <w:p w:rsidR="00045739" w:rsidRPr="009E7EB4" w:rsidRDefault="00AA18B5" w:rsidP="0094405A">
            <w:pPr>
              <w:pStyle w:val="NoSpacing"/>
              <w:keepLines/>
              <w:widowControl w:val="0"/>
              <w:spacing w:line="360" w:lineRule="auto"/>
            </w:pPr>
            <w:r>
              <w:lastRenderedPageBreak/>
              <w:br w:type="page"/>
            </w:r>
          </w:p>
          <w:p w:rsidR="00045739" w:rsidRDefault="00045739" w:rsidP="0094405A">
            <w:pPr>
              <w:keepLines/>
              <w:widowControl w:val="0"/>
              <w:tabs>
                <w:tab w:val="left" w:pos="1273"/>
              </w:tabs>
              <w:spacing w:line="360" w:lineRule="auto"/>
              <w:rPr>
                <w:color w:val="FFFFFF" w:themeColor="background1"/>
              </w:rPr>
            </w:pPr>
          </w:p>
          <w:p w:rsidR="00045739" w:rsidRPr="00CB489F" w:rsidRDefault="00045739" w:rsidP="0094405A">
            <w:pPr>
              <w:keepLines/>
              <w:widowControl w:val="0"/>
              <w:tabs>
                <w:tab w:val="left" w:pos="1273"/>
              </w:tabs>
              <w:spacing w:line="360" w:lineRule="auto"/>
              <w:rPr>
                <w:color w:val="FFFFFF" w:themeColor="background1"/>
              </w:rPr>
            </w:pPr>
          </w:p>
          <w:p w:rsidR="00045739" w:rsidRDefault="00045739" w:rsidP="0094405A">
            <w:pPr>
              <w:keepLines/>
              <w:widowControl w:val="0"/>
              <w:spacing w:line="360" w:lineRule="auto"/>
              <w:rPr>
                <w:color w:val="FFFFFF" w:themeColor="background1"/>
              </w:rPr>
            </w:pPr>
          </w:p>
          <w:p w:rsidR="00045739" w:rsidRDefault="00045739" w:rsidP="0094405A">
            <w:pPr>
              <w:keepLines/>
              <w:widowControl w:val="0"/>
              <w:spacing w:line="360" w:lineRule="auto"/>
              <w:rPr>
                <w:color w:val="FFFFFF" w:themeColor="background1"/>
              </w:rPr>
            </w:pPr>
          </w:p>
          <w:p w:rsidR="00045739" w:rsidRDefault="00045739" w:rsidP="0094405A">
            <w:pPr>
              <w:keepLines/>
              <w:widowControl w:val="0"/>
              <w:spacing w:line="360" w:lineRule="auto"/>
              <w:rPr>
                <w:color w:val="FFFFFF" w:themeColor="background1"/>
              </w:rPr>
            </w:pPr>
          </w:p>
          <w:p w:rsidR="00045739" w:rsidRDefault="00045739" w:rsidP="0094405A">
            <w:pPr>
              <w:keepLines/>
              <w:widowControl w:val="0"/>
              <w:spacing w:line="360" w:lineRule="auto"/>
              <w:rPr>
                <w:color w:val="FFFFFF" w:themeColor="background1"/>
              </w:rPr>
            </w:pPr>
          </w:p>
          <w:p w:rsidR="00045739" w:rsidRDefault="00045739" w:rsidP="0094405A">
            <w:pPr>
              <w:keepLines/>
              <w:widowControl w:val="0"/>
              <w:spacing w:line="360" w:lineRule="auto"/>
              <w:rPr>
                <w:color w:val="FFFFFF" w:themeColor="background1"/>
              </w:rPr>
            </w:pPr>
          </w:p>
          <w:p w:rsidR="00045739" w:rsidRPr="009E7EB4" w:rsidRDefault="00045739" w:rsidP="0094405A">
            <w:pPr>
              <w:keepLines/>
              <w:widowControl w:val="0"/>
              <w:spacing w:line="360" w:lineRule="auto"/>
              <w:rPr>
                <w:color w:val="FFFFFF" w:themeColor="background1"/>
              </w:rPr>
            </w:pPr>
          </w:p>
          <w:p w:rsidR="00045739" w:rsidRPr="009E7EB4" w:rsidRDefault="00045739" w:rsidP="0094405A">
            <w:pPr>
              <w:keepLines/>
              <w:widowControl w:val="0"/>
              <w:spacing w:line="360" w:lineRule="auto"/>
              <w:rPr>
                <w:color w:val="FFFFFF" w:themeColor="background1"/>
              </w:rPr>
            </w:pPr>
          </w:p>
          <w:p w:rsidR="00045739" w:rsidRPr="009E7EB4" w:rsidRDefault="00045739" w:rsidP="0094405A">
            <w:pPr>
              <w:keepLines/>
              <w:widowControl w:val="0"/>
              <w:spacing w:before="240" w:line="360" w:lineRule="auto"/>
              <w:rPr>
                <w:color w:val="FFFFFF" w:themeColor="background1"/>
              </w:rPr>
            </w:pPr>
          </w:p>
          <w:p w:rsidR="00045739" w:rsidRPr="009E7EB4" w:rsidRDefault="00045739" w:rsidP="0094405A">
            <w:pPr>
              <w:keepLines/>
              <w:widowControl w:val="0"/>
              <w:spacing w:line="360" w:lineRule="auto"/>
              <w:rPr>
                <w:color w:val="FFFFFF" w:themeColor="background1"/>
              </w:rPr>
            </w:pPr>
          </w:p>
          <w:p w:rsidR="00045739" w:rsidRPr="009E7EB4" w:rsidRDefault="00045739" w:rsidP="0094405A">
            <w:pPr>
              <w:keepLines/>
              <w:widowControl w:val="0"/>
              <w:spacing w:line="360" w:lineRule="auto"/>
            </w:pPr>
          </w:p>
        </w:tc>
        <w:tc>
          <w:tcPr>
            <w:tcW w:w="105" w:type="pct"/>
          </w:tcPr>
          <w:p w:rsidR="00045739" w:rsidRPr="009E7EB4" w:rsidRDefault="00045739" w:rsidP="0094405A">
            <w:pPr>
              <w:pStyle w:val="NoSpacing"/>
            </w:pPr>
          </w:p>
        </w:tc>
        <w:tc>
          <w:tcPr>
            <w:tcW w:w="3243" w:type="pct"/>
          </w:tcPr>
          <w:p w:rsidR="00045739" w:rsidRPr="009E7EB4" w:rsidRDefault="00045739" w:rsidP="0094405A"/>
          <w:p w:rsidR="00045739" w:rsidRPr="009E7EB4" w:rsidRDefault="00045739" w:rsidP="0094405A"/>
          <w:tbl>
            <w:tblPr>
              <w:tblStyle w:val="TableGrid"/>
              <w:tblW w:w="7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65"/>
              <w:gridCol w:w="5035"/>
            </w:tblGrid>
            <w:tr w:rsidR="00045739" w:rsidRPr="009E7EB4" w:rsidTr="0094405A">
              <w:trPr>
                <w:trHeight w:val="432"/>
                <w:jc w:val="center"/>
              </w:trPr>
              <w:tc>
                <w:tcPr>
                  <w:tcW w:w="7100" w:type="dxa"/>
                  <w:gridSpan w:val="2"/>
                  <w:shd w:val="clear" w:color="auto" w:fill="2E74B5"/>
                  <w:vAlign w:val="center"/>
                </w:tcPr>
                <w:p w:rsidR="00045739" w:rsidRPr="00010F86" w:rsidRDefault="006E5DE0" w:rsidP="0094405A">
                  <w:pPr>
                    <w:pStyle w:val="Heading1"/>
                    <w:outlineLvl w:val="0"/>
                    <w:rPr>
                      <w:rFonts w:ascii="Arial" w:hAnsi="Arial" w:cs="Arial"/>
                      <w:b/>
                    </w:rPr>
                  </w:pPr>
                  <w:r>
                    <w:rPr>
                      <w:rFonts w:ascii="Arial" w:hAnsi="Arial" w:cs="Arial"/>
                      <w:b/>
                    </w:rPr>
                    <w:t>KĨ NĂNG</w:t>
                  </w:r>
                </w:p>
              </w:tc>
            </w:tr>
            <w:tr w:rsidR="00045739" w:rsidRPr="009E7EB4" w:rsidTr="0094405A">
              <w:trPr>
                <w:jc w:val="center"/>
              </w:trPr>
              <w:tc>
                <w:tcPr>
                  <w:tcW w:w="2065" w:type="dxa"/>
                </w:tcPr>
                <w:p w:rsidR="00045739" w:rsidRPr="007F36E8" w:rsidRDefault="00663EA9" w:rsidP="007F36E8">
                  <w:pPr>
                    <w:jc w:val="center"/>
                    <w:rPr>
                      <w:rFonts w:ascii="Arial" w:eastAsia="Calibri" w:hAnsi="Arial" w:cs="Arial"/>
                      <w:i/>
                      <w:sz w:val="24"/>
                      <w:szCs w:val="24"/>
                    </w:rPr>
                  </w:pPr>
                  <w:r w:rsidRPr="007F36E8">
                    <w:rPr>
                      <w:rFonts w:ascii="Arial" w:eastAsia="Calibri" w:hAnsi="Arial" w:cs="Arial"/>
                      <w:i/>
                      <w:sz w:val="24"/>
                      <w:szCs w:val="24"/>
                    </w:rPr>
                    <w:t>Tin hoc văn phòng</w:t>
                  </w:r>
                </w:p>
              </w:tc>
              <w:tc>
                <w:tcPr>
                  <w:tcW w:w="5035" w:type="dxa"/>
                </w:tcPr>
                <w:p w:rsidR="007F36E8" w:rsidRDefault="006E5DE0" w:rsidP="006E5DE0">
                  <w:pPr>
                    <w:ind w:left="31"/>
                    <w:rPr>
                      <w:rFonts w:ascii="Arial" w:hAnsi="Arial" w:cs="Arial"/>
                    </w:rPr>
                  </w:pPr>
                  <w:r w:rsidRPr="007F36E8">
                    <w:rPr>
                      <w:rFonts w:ascii="Arial" w:hAnsi="Arial" w:cs="Arial"/>
                    </w:rPr>
                    <w:t>Sử dụng thành thạo các công cụ</w:t>
                  </w:r>
                  <w:r w:rsidR="007F36E8">
                    <w:rPr>
                      <w:rFonts w:ascii="Arial" w:hAnsi="Arial" w:cs="Arial"/>
                    </w:rPr>
                    <w:t>:</w:t>
                  </w:r>
                  <w:r w:rsidRPr="007F36E8">
                    <w:rPr>
                      <w:rFonts w:ascii="Arial" w:hAnsi="Arial" w:cs="Arial"/>
                    </w:rPr>
                    <w:t xml:space="preserve"> </w:t>
                  </w:r>
                </w:p>
                <w:p w:rsidR="007F36E8" w:rsidRPr="007F36E8" w:rsidRDefault="007F36E8" w:rsidP="007F36E8">
                  <w:pPr>
                    <w:pStyle w:val="ListParagraph"/>
                    <w:numPr>
                      <w:ilvl w:val="0"/>
                      <w:numId w:val="9"/>
                    </w:numPr>
                  </w:pPr>
                  <w:r w:rsidRPr="007F36E8">
                    <w:t>Word</w:t>
                  </w:r>
                </w:p>
                <w:p w:rsidR="007F36E8" w:rsidRPr="007F36E8" w:rsidRDefault="007F36E8" w:rsidP="007F36E8">
                  <w:pPr>
                    <w:pStyle w:val="ListParagraph"/>
                    <w:numPr>
                      <w:ilvl w:val="0"/>
                      <w:numId w:val="9"/>
                    </w:numPr>
                  </w:pPr>
                  <w:r w:rsidRPr="007F36E8">
                    <w:t>Excel</w:t>
                  </w:r>
                  <w:r w:rsidR="006E5DE0" w:rsidRPr="007F36E8">
                    <w:t xml:space="preserve"> </w:t>
                  </w:r>
                </w:p>
                <w:p w:rsidR="00045739" w:rsidRPr="007F36E8" w:rsidRDefault="006E5DE0" w:rsidP="007F36E8">
                  <w:pPr>
                    <w:pStyle w:val="ListParagraph"/>
                    <w:numPr>
                      <w:ilvl w:val="0"/>
                      <w:numId w:val="9"/>
                    </w:numPr>
                  </w:pPr>
                  <w:r w:rsidRPr="007F36E8">
                    <w:t>Power</w:t>
                  </w:r>
                  <w:r w:rsidRPr="007F36E8">
                    <w:rPr>
                      <w:spacing w:val="-20"/>
                    </w:rPr>
                    <w:t xml:space="preserve"> </w:t>
                  </w:r>
                  <w:r w:rsidRPr="007F36E8">
                    <w:t>Point</w:t>
                  </w:r>
                  <w:r w:rsidR="00045739" w:rsidRPr="007F36E8">
                    <w:t xml:space="preserve"> </w:t>
                  </w:r>
                </w:p>
                <w:p w:rsidR="006E5DE0" w:rsidRPr="007F36E8" w:rsidRDefault="006E5DE0" w:rsidP="006E5DE0">
                  <w:pPr>
                    <w:ind w:left="31"/>
                    <w:rPr>
                      <w:rFonts w:ascii="Arial" w:hAnsi="Arial" w:cs="Arial"/>
                    </w:rPr>
                  </w:pPr>
                </w:p>
              </w:tc>
            </w:tr>
            <w:tr w:rsidR="00045739" w:rsidRPr="009E7EB4" w:rsidTr="0094405A">
              <w:trPr>
                <w:jc w:val="center"/>
              </w:trPr>
              <w:tc>
                <w:tcPr>
                  <w:tcW w:w="2065" w:type="dxa"/>
                </w:tcPr>
                <w:p w:rsidR="00045739" w:rsidRPr="007F36E8" w:rsidRDefault="00663EA9" w:rsidP="007F36E8">
                  <w:pPr>
                    <w:jc w:val="center"/>
                    <w:rPr>
                      <w:rFonts w:ascii="Arial" w:eastAsia="Calibri" w:hAnsi="Arial" w:cs="Arial"/>
                      <w:i/>
                      <w:sz w:val="24"/>
                      <w:szCs w:val="24"/>
                    </w:rPr>
                  </w:pPr>
                  <w:r w:rsidRPr="007F36E8">
                    <w:rPr>
                      <w:rFonts w:ascii="Arial" w:eastAsia="Calibri" w:hAnsi="Arial" w:cs="Arial"/>
                      <w:i/>
                      <w:sz w:val="24"/>
                      <w:szCs w:val="24"/>
                    </w:rPr>
                    <w:t>Tiếng Ạnh</w:t>
                  </w:r>
                </w:p>
              </w:tc>
              <w:tc>
                <w:tcPr>
                  <w:tcW w:w="5035" w:type="dxa"/>
                </w:tcPr>
                <w:p w:rsidR="006E5DE0" w:rsidRPr="007F36E8" w:rsidRDefault="006E5DE0" w:rsidP="007F36E8">
                  <w:pPr>
                    <w:pStyle w:val="ListParagraph"/>
                    <w:numPr>
                      <w:ilvl w:val="0"/>
                      <w:numId w:val="7"/>
                    </w:numPr>
                    <w:tabs>
                      <w:tab w:val="left" w:pos="2989"/>
                    </w:tabs>
                    <w:spacing w:before="75" w:after="126"/>
                  </w:pPr>
                  <w:r w:rsidRPr="007F36E8">
                    <w:t>Khả năng đọc dịch tài liệu tiếng</w:t>
                  </w:r>
                  <w:r w:rsidRPr="007F36E8">
                    <w:rPr>
                      <w:spacing w:val="-11"/>
                    </w:rPr>
                    <w:t xml:space="preserve"> </w:t>
                  </w:r>
                  <w:r w:rsidRPr="007F36E8">
                    <w:t>Anh</w:t>
                  </w:r>
                </w:p>
                <w:p w:rsidR="006E5DE0" w:rsidRPr="007F36E8" w:rsidRDefault="006E5DE0" w:rsidP="007F36E8">
                  <w:pPr>
                    <w:pStyle w:val="ListParagraph"/>
                    <w:numPr>
                      <w:ilvl w:val="0"/>
                      <w:numId w:val="7"/>
                    </w:numPr>
                    <w:tabs>
                      <w:tab w:val="left" w:pos="2989"/>
                    </w:tabs>
                    <w:spacing w:before="75" w:after="126"/>
                  </w:pPr>
                  <w:r w:rsidRPr="007F36E8">
                    <w:t xml:space="preserve">Toeic </w:t>
                  </w:r>
                </w:p>
              </w:tc>
            </w:tr>
            <w:tr w:rsidR="006E5DE0" w:rsidRPr="009E7EB4" w:rsidTr="0094405A">
              <w:trPr>
                <w:jc w:val="center"/>
              </w:trPr>
              <w:tc>
                <w:tcPr>
                  <w:tcW w:w="2065" w:type="dxa"/>
                </w:tcPr>
                <w:p w:rsidR="006E5DE0" w:rsidRPr="007F36E8" w:rsidRDefault="00663EA9" w:rsidP="007F36E8">
                  <w:pPr>
                    <w:jc w:val="center"/>
                    <w:rPr>
                      <w:rFonts w:ascii="Arial" w:eastAsia="Calibri" w:hAnsi="Arial" w:cs="Arial"/>
                      <w:i/>
                      <w:sz w:val="24"/>
                      <w:szCs w:val="24"/>
                    </w:rPr>
                  </w:pPr>
                  <w:r w:rsidRPr="007F36E8">
                    <w:rPr>
                      <w:rFonts w:ascii="Arial" w:eastAsia="Calibri" w:hAnsi="Arial" w:cs="Arial"/>
                      <w:i/>
                      <w:sz w:val="24"/>
                      <w:szCs w:val="24"/>
                    </w:rPr>
                    <w:t>Kỹ năng m</w:t>
                  </w:r>
                  <w:r w:rsidR="007F36E8">
                    <w:rPr>
                      <w:rFonts w:ascii="Arial" w:eastAsia="Calibri" w:hAnsi="Arial" w:cs="Arial"/>
                      <w:i/>
                      <w:sz w:val="24"/>
                      <w:szCs w:val="24"/>
                    </w:rPr>
                    <w:t>ề</w:t>
                  </w:r>
                  <w:r w:rsidRPr="007F36E8">
                    <w:rPr>
                      <w:rFonts w:ascii="Arial" w:eastAsia="Calibri" w:hAnsi="Arial" w:cs="Arial"/>
                      <w:i/>
                      <w:sz w:val="24"/>
                      <w:szCs w:val="24"/>
                    </w:rPr>
                    <w:t>m</w:t>
                  </w:r>
                </w:p>
              </w:tc>
              <w:tc>
                <w:tcPr>
                  <w:tcW w:w="5035" w:type="dxa"/>
                </w:tcPr>
                <w:p w:rsidR="006E5DE0" w:rsidRPr="007F36E8" w:rsidRDefault="006E5DE0" w:rsidP="007F36E8">
                  <w:pPr>
                    <w:pStyle w:val="ListParagraph"/>
                    <w:numPr>
                      <w:ilvl w:val="0"/>
                      <w:numId w:val="8"/>
                    </w:numPr>
                    <w:tabs>
                      <w:tab w:val="left" w:pos="2989"/>
                    </w:tabs>
                    <w:spacing w:before="75" w:after="126"/>
                  </w:pPr>
                  <w:r w:rsidRPr="007F36E8">
                    <w:t>Khả năng làm việc độc lập</w:t>
                  </w:r>
                </w:p>
                <w:p w:rsidR="006E5DE0" w:rsidRPr="007F36E8" w:rsidRDefault="006E5DE0" w:rsidP="007F36E8">
                  <w:pPr>
                    <w:pStyle w:val="ListParagraph"/>
                    <w:numPr>
                      <w:ilvl w:val="0"/>
                      <w:numId w:val="8"/>
                    </w:numPr>
                    <w:tabs>
                      <w:tab w:val="left" w:pos="2989"/>
                    </w:tabs>
                    <w:spacing w:before="75" w:after="126"/>
                  </w:pPr>
                  <w:r w:rsidRPr="007F36E8">
                    <w:t xml:space="preserve">Chịu áp lực cao, chăm chỉ </w:t>
                  </w:r>
                </w:p>
              </w:tc>
            </w:tr>
          </w:tbl>
          <w:p w:rsidR="00045739" w:rsidRPr="009E7EB4" w:rsidRDefault="00045739" w:rsidP="0094405A"/>
          <w:tbl>
            <w:tblPr>
              <w:tblStyle w:val="TableGrid"/>
              <w:tblW w:w="70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53"/>
              <w:gridCol w:w="5006"/>
            </w:tblGrid>
            <w:tr w:rsidR="00045739" w:rsidRPr="009E7EB4" w:rsidTr="0094405A">
              <w:trPr>
                <w:trHeight w:val="130"/>
                <w:jc w:val="center"/>
              </w:trPr>
              <w:tc>
                <w:tcPr>
                  <w:tcW w:w="7059" w:type="dxa"/>
                  <w:gridSpan w:val="2"/>
                  <w:shd w:val="clear" w:color="auto" w:fill="2E74B5"/>
                  <w:vAlign w:val="center"/>
                </w:tcPr>
                <w:p w:rsidR="00045739" w:rsidRPr="00010F86" w:rsidRDefault="006E5DE0" w:rsidP="0094405A">
                  <w:pPr>
                    <w:outlineLvl w:val="0"/>
                    <w:rPr>
                      <w:rFonts w:ascii="Arial" w:eastAsia="Calibri" w:hAnsi="Arial" w:cs="Arial"/>
                      <w:b/>
                      <w:color w:val="F2F2F2"/>
                      <w:spacing w:val="10"/>
                      <w:sz w:val="28"/>
                      <w:szCs w:val="28"/>
                    </w:rPr>
                  </w:pPr>
                  <w:r>
                    <w:rPr>
                      <w:rFonts w:ascii="Arial" w:eastAsia="Calibri" w:hAnsi="Arial" w:cs="Arial"/>
                      <w:b/>
                      <w:color w:val="F2F2F2"/>
                      <w:spacing w:val="10"/>
                      <w:sz w:val="28"/>
                      <w:szCs w:val="28"/>
                    </w:rPr>
                    <w:t>THÀNH TỰU</w:t>
                  </w:r>
                </w:p>
              </w:tc>
            </w:tr>
            <w:tr w:rsidR="00045739" w:rsidRPr="007F36E8" w:rsidTr="0094405A">
              <w:trPr>
                <w:trHeight w:val="542"/>
                <w:jc w:val="center"/>
              </w:trPr>
              <w:tc>
                <w:tcPr>
                  <w:tcW w:w="2053" w:type="dxa"/>
                </w:tcPr>
                <w:p w:rsidR="00045739" w:rsidRPr="007F36E8" w:rsidRDefault="00663EA9" w:rsidP="007F36E8">
                  <w:pPr>
                    <w:jc w:val="center"/>
                    <w:rPr>
                      <w:rFonts w:ascii="Arial" w:eastAsia="Calibri" w:hAnsi="Arial" w:cs="Arial"/>
                      <w:i/>
                    </w:rPr>
                  </w:pPr>
                  <w:r w:rsidRPr="007F36E8">
                    <w:rPr>
                      <w:rFonts w:ascii="Arial" w:eastAsia="Calibri" w:hAnsi="Arial" w:cs="Arial"/>
                      <w:i/>
                    </w:rPr>
                    <w:t>2012</w:t>
                  </w:r>
                </w:p>
              </w:tc>
              <w:tc>
                <w:tcPr>
                  <w:tcW w:w="5006" w:type="dxa"/>
                </w:tcPr>
                <w:p w:rsidR="006E5DE0" w:rsidRPr="007F36E8" w:rsidRDefault="00663EA9" w:rsidP="0094405A">
                  <w:pPr>
                    <w:rPr>
                      <w:rFonts w:ascii="Arial" w:hAnsi="Arial" w:cs="Arial"/>
                    </w:rPr>
                  </w:pPr>
                  <w:r w:rsidRPr="007F36E8">
                    <w:rPr>
                      <w:rFonts w:ascii="Arial" w:hAnsi="Arial" w:cs="Arial"/>
                    </w:rPr>
                    <w:t>Giải nhì</w:t>
                  </w:r>
                  <w:r w:rsidRPr="007F36E8">
                    <w:rPr>
                      <w:rFonts w:ascii="Arial" w:hAnsi="Arial" w:cs="Arial"/>
                      <w:spacing w:val="-3"/>
                    </w:rPr>
                    <w:t xml:space="preserve"> </w:t>
                  </w:r>
                  <w:r w:rsidRPr="007F36E8">
                    <w:rPr>
                      <w:rFonts w:ascii="Arial" w:hAnsi="Arial" w:cs="Arial"/>
                    </w:rPr>
                    <w:t xml:space="preserve">Eureka do Đoàn Thanh niên Cộng sản HCM tổ chức </w:t>
                  </w:r>
                </w:p>
              </w:tc>
            </w:tr>
            <w:tr w:rsidR="006E5DE0" w:rsidRPr="007F36E8" w:rsidTr="0094405A">
              <w:trPr>
                <w:trHeight w:val="5"/>
                <w:jc w:val="center"/>
              </w:trPr>
              <w:tc>
                <w:tcPr>
                  <w:tcW w:w="2053" w:type="dxa"/>
                </w:tcPr>
                <w:p w:rsidR="006E5DE0" w:rsidRPr="007F36E8" w:rsidRDefault="00663EA9" w:rsidP="007F36E8">
                  <w:pPr>
                    <w:jc w:val="center"/>
                    <w:rPr>
                      <w:rFonts w:ascii="Arial" w:eastAsia="Calibri" w:hAnsi="Arial" w:cs="Arial"/>
                      <w:i/>
                    </w:rPr>
                  </w:pPr>
                  <w:r w:rsidRPr="007F36E8">
                    <w:rPr>
                      <w:rFonts w:ascii="Arial" w:eastAsia="Calibri" w:hAnsi="Arial" w:cs="Arial"/>
                      <w:i/>
                    </w:rPr>
                    <w:t>2012</w:t>
                  </w:r>
                </w:p>
              </w:tc>
              <w:tc>
                <w:tcPr>
                  <w:tcW w:w="5006" w:type="dxa"/>
                </w:tcPr>
                <w:p w:rsidR="006E5DE0" w:rsidRPr="007F36E8" w:rsidRDefault="00663EA9" w:rsidP="0094405A">
                  <w:pPr>
                    <w:rPr>
                      <w:rFonts w:ascii="Arial" w:hAnsi="Arial" w:cs="Arial"/>
                    </w:rPr>
                  </w:pPr>
                  <w:r w:rsidRPr="007F36E8">
                    <w:rPr>
                      <w:rFonts w:ascii="Arial" w:hAnsi="Arial" w:cs="Arial"/>
                    </w:rPr>
                    <w:t>Giải khuyến khích tài năng khoa học</w:t>
                  </w:r>
                  <w:r w:rsidRPr="007F36E8">
                    <w:rPr>
                      <w:rFonts w:ascii="Arial" w:hAnsi="Arial" w:cs="Arial"/>
                      <w:spacing w:val="-10"/>
                    </w:rPr>
                    <w:t xml:space="preserve"> </w:t>
                  </w:r>
                  <w:r w:rsidRPr="007F36E8">
                    <w:rPr>
                      <w:rFonts w:ascii="Arial" w:hAnsi="Arial" w:cs="Arial"/>
                    </w:rPr>
                    <w:t>trẻ do Bộ GDĐT tổ chức</w:t>
                  </w:r>
                </w:p>
              </w:tc>
            </w:tr>
          </w:tbl>
          <w:p w:rsidR="00045739" w:rsidRPr="007F36E8" w:rsidRDefault="00045739" w:rsidP="0094405A">
            <w:pPr>
              <w:rPr>
                <w:rFonts w:ascii="Arial" w:hAnsi="Arial" w:cs="Arial"/>
              </w:rPr>
            </w:pPr>
          </w:p>
          <w:tbl>
            <w:tblPr>
              <w:tblStyle w:val="TableGrid"/>
              <w:tblW w:w="70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53"/>
              <w:gridCol w:w="5006"/>
            </w:tblGrid>
            <w:tr w:rsidR="006E5DE0" w:rsidRPr="007F36E8" w:rsidTr="0094405A">
              <w:trPr>
                <w:trHeight w:val="542"/>
                <w:jc w:val="center"/>
              </w:trPr>
              <w:tc>
                <w:tcPr>
                  <w:tcW w:w="2053" w:type="dxa"/>
                </w:tcPr>
                <w:p w:rsidR="006E5DE0" w:rsidRPr="007F36E8" w:rsidRDefault="00663EA9" w:rsidP="007F36E8">
                  <w:pPr>
                    <w:jc w:val="center"/>
                    <w:rPr>
                      <w:rFonts w:ascii="Arial" w:eastAsia="Calibri" w:hAnsi="Arial" w:cs="Arial"/>
                      <w:i/>
                    </w:rPr>
                  </w:pPr>
                  <w:r w:rsidRPr="007F36E8">
                    <w:rPr>
                      <w:rFonts w:ascii="Arial" w:eastAsia="Calibri" w:hAnsi="Arial" w:cs="Arial"/>
                      <w:i/>
                    </w:rPr>
                    <w:t>2007</w:t>
                  </w:r>
                </w:p>
              </w:tc>
              <w:tc>
                <w:tcPr>
                  <w:tcW w:w="5006" w:type="dxa"/>
                </w:tcPr>
                <w:p w:rsidR="006E5DE0" w:rsidRPr="007F36E8" w:rsidRDefault="00663EA9" w:rsidP="0094405A">
                  <w:pPr>
                    <w:rPr>
                      <w:rFonts w:ascii="Arial" w:hAnsi="Arial" w:cs="Arial"/>
                    </w:rPr>
                  </w:pPr>
                  <w:r w:rsidRPr="007F36E8">
                    <w:rPr>
                      <w:rFonts w:ascii="Arial" w:hAnsi="Arial" w:cs="Arial"/>
                    </w:rPr>
                    <w:t>Giải khuyến khích môn Hóa cấp Quốc gia do Bộ GDĐT tổ chức</w:t>
                  </w:r>
                </w:p>
              </w:tc>
            </w:tr>
          </w:tbl>
          <w:p w:rsidR="00045739" w:rsidRPr="009E7EB4" w:rsidRDefault="00045739" w:rsidP="0094405A">
            <w:pPr>
              <w:pStyle w:val="NoSpacing"/>
            </w:pPr>
          </w:p>
        </w:tc>
      </w:tr>
    </w:tbl>
    <w:p w:rsidR="00AA18B5" w:rsidRDefault="00AA18B5">
      <w:pPr>
        <w:spacing w:after="200" w:line="276" w:lineRule="auto"/>
      </w:pPr>
    </w:p>
    <w:p w:rsidR="00AA18B5" w:rsidRPr="009E7EB4" w:rsidRDefault="00AA18B5" w:rsidP="00AA18B5"/>
    <w:sectPr w:rsidR="00AA18B5" w:rsidRPr="009E7EB4" w:rsidSect="00663EA9">
      <w:footerReference w:type="default" r:id="rId10"/>
      <w:type w:val="nextColumn"/>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AEB" w:rsidRDefault="00EA4AEB" w:rsidP="005303FB">
      <w:r>
        <w:separator/>
      </w:r>
    </w:p>
  </w:endnote>
  <w:endnote w:type="continuationSeparator" w:id="0">
    <w:p w:rsidR="00EA4AEB" w:rsidRDefault="00EA4AEB" w:rsidP="0053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GothicBookCondCTT">
    <w:altName w:val="Arial"/>
    <w:charset w:val="00"/>
    <w:family w:val="swiss"/>
    <w:pitch w:val="variable"/>
    <w:sig w:usb0="00000001" w:usb1="00000000" w:usb2="00000000" w:usb3="00000000" w:csb0="00000005" w:csb1="00000000"/>
  </w:font>
  <w:font w:name="Franklin Gothic Demi">
    <w:altName w:val="Franklin Gothic Medium"/>
    <w:charset w:val="00"/>
    <w:family w:val="swiss"/>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3FB" w:rsidRPr="005303FB" w:rsidRDefault="005303FB">
    <w:pPr>
      <w:pStyle w:val="Footer"/>
      <w:rPr>
        <w:rFonts w:ascii="Cambria" w:hAnsi="Cambria"/>
        <w:vanish/>
      </w:rPr>
    </w:pPr>
    <w:r w:rsidRPr="005303FB">
      <w:rPr>
        <w:rStyle w:val="tgc"/>
        <w:rFonts w:ascii="Cambria" w:hAnsi="Cambria"/>
        <w:vanish/>
      </w:rPr>
      <w:t xml:space="preserve">© </w:t>
    </w:r>
    <w:r w:rsidRPr="005303FB">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AEB" w:rsidRDefault="00EA4AEB" w:rsidP="005303FB">
      <w:r>
        <w:separator/>
      </w:r>
    </w:p>
  </w:footnote>
  <w:footnote w:type="continuationSeparator" w:id="0">
    <w:p w:rsidR="00EA4AEB" w:rsidRDefault="00EA4AEB" w:rsidP="005303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6E5B"/>
    <w:multiLevelType w:val="hybridMultilevel"/>
    <w:tmpl w:val="E294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333D6"/>
    <w:multiLevelType w:val="hybridMultilevel"/>
    <w:tmpl w:val="916432F2"/>
    <w:lvl w:ilvl="0" w:tplc="E20202BC">
      <w:numFmt w:val="bullet"/>
      <w:lvlText w:val="-"/>
      <w:lvlJc w:val="left"/>
      <w:pPr>
        <w:ind w:left="3127" w:hanging="122"/>
      </w:pPr>
      <w:rPr>
        <w:rFonts w:ascii="Arial" w:eastAsia="Arial" w:hAnsi="Arial" w:cs="Arial" w:hint="default"/>
        <w:w w:val="99"/>
        <w:sz w:val="20"/>
        <w:szCs w:val="20"/>
      </w:rPr>
    </w:lvl>
    <w:lvl w:ilvl="1" w:tplc="29A4BCAA">
      <w:numFmt w:val="bullet"/>
      <w:lvlText w:val="•"/>
      <w:lvlJc w:val="left"/>
      <w:pPr>
        <w:ind w:left="3838" w:hanging="122"/>
      </w:pPr>
      <w:rPr>
        <w:rFonts w:hint="default"/>
      </w:rPr>
    </w:lvl>
    <w:lvl w:ilvl="2" w:tplc="4784E000">
      <w:numFmt w:val="bullet"/>
      <w:lvlText w:val="•"/>
      <w:lvlJc w:val="left"/>
      <w:pPr>
        <w:ind w:left="4556" w:hanging="122"/>
      </w:pPr>
      <w:rPr>
        <w:rFonts w:hint="default"/>
      </w:rPr>
    </w:lvl>
    <w:lvl w:ilvl="3" w:tplc="259C1BD2">
      <w:numFmt w:val="bullet"/>
      <w:lvlText w:val="•"/>
      <w:lvlJc w:val="left"/>
      <w:pPr>
        <w:ind w:left="5274" w:hanging="122"/>
      </w:pPr>
      <w:rPr>
        <w:rFonts w:hint="default"/>
      </w:rPr>
    </w:lvl>
    <w:lvl w:ilvl="4" w:tplc="ABBCEE0C">
      <w:numFmt w:val="bullet"/>
      <w:lvlText w:val="•"/>
      <w:lvlJc w:val="left"/>
      <w:pPr>
        <w:ind w:left="5992" w:hanging="122"/>
      </w:pPr>
      <w:rPr>
        <w:rFonts w:hint="default"/>
      </w:rPr>
    </w:lvl>
    <w:lvl w:ilvl="5" w:tplc="C088A9F2">
      <w:numFmt w:val="bullet"/>
      <w:lvlText w:val="•"/>
      <w:lvlJc w:val="left"/>
      <w:pPr>
        <w:ind w:left="6710" w:hanging="122"/>
      </w:pPr>
      <w:rPr>
        <w:rFonts w:hint="default"/>
      </w:rPr>
    </w:lvl>
    <w:lvl w:ilvl="6" w:tplc="57F6D02E">
      <w:numFmt w:val="bullet"/>
      <w:lvlText w:val="•"/>
      <w:lvlJc w:val="left"/>
      <w:pPr>
        <w:ind w:left="7428" w:hanging="122"/>
      </w:pPr>
      <w:rPr>
        <w:rFonts w:hint="default"/>
      </w:rPr>
    </w:lvl>
    <w:lvl w:ilvl="7" w:tplc="25404CD4">
      <w:numFmt w:val="bullet"/>
      <w:lvlText w:val="•"/>
      <w:lvlJc w:val="left"/>
      <w:pPr>
        <w:ind w:left="8146" w:hanging="122"/>
      </w:pPr>
      <w:rPr>
        <w:rFonts w:hint="default"/>
      </w:rPr>
    </w:lvl>
    <w:lvl w:ilvl="8" w:tplc="EC8AFA20">
      <w:numFmt w:val="bullet"/>
      <w:lvlText w:val="•"/>
      <w:lvlJc w:val="left"/>
      <w:pPr>
        <w:ind w:left="8864" w:hanging="122"/>
      </w:pPr>
      <w:rPr>
        <w:rFonts w:hint="default"/>
      </w:rPr>
    </w:lvl>
  </w:abstractNum>
  <w:abstractNum w:abstractNumId="2">
    <w:nsid w:val="11047B7E"/>
    <w:multiLevelType w:val="hybridMultilevel"/>
    <w:tmpl w:val="B65458CA"/>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
    <w:nsid w:val="1D231185"/>
    <w:multiLevelType w:val="hybridMultilevel"/>
    <w:tmpl w:val="B710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E1F1B"/>
    <w:multiLevelType w:val="hybridMultilevel"/>
    <w:tmpl w:val="084E1416"/>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5">
    <w:nsid w:val="4E457F08"/>
    <w:multiLevelType w:val="hybridMultilevel"/>
    <w:tmpl w:val="686C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nsid w:val="53DB4BE3"/>
    <w:multiLevelType w:val="hybridMultilevel"/>
    <w:tmpl w:val="36D282C0"/>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8">
    <w:nsid w:val="6C8451EA"/>
    <w:multiLevelType w:val="hybridMultilevel"/>
    <w:tmpl w:val="7194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6F7D"/>
    <w:rsid w:val="00010F86"/>
    <w:rsid w:val="00045739"/>
    <w:rsid w:val="00046C63"/>
    <w:rsid w:val="000C6CB0"/>
    <w:rsid w:val="000E3707"/>
    <w:rsid w:val="00111EE2"/>
    <w:rsid w:val="001228A3"/>
    <w:rsid w:val="00174BD4"/>
    <w:rsid w:val="002757A6"/>
    <w:rsid w:val="002F2905"/>
    <w:rsid w:val="002F2A06"/>
    <w:rsid w:val="003A6F7D"/>
    <w:rsid w:val="004439FF"/>
    <w:rsid w:val="00454E43"/>
    <w:rsid w:val="00474E12"/>
    <w:rsid w:val="004935D5"/>
    <w:rsid w:val="0049577E"/>
    <w:rsid w:val="004D7E43"/>
    <w:rsid w:val="005303FB"/>
    <w:rsid w:val="00663EA9"/>
    <w:rsid w:val="006A4F98"/>
    <w:rsid w:val="006E5DE0"/>
    <w:rsid w:val="007614A9"/>
    <w:rsid w:val="007F36E8"/>
    <w:rsid w:val="009925E5"/>
    <w:rsid w:val="00996D16"/>
    <w:rsid w:val="009C0089"/>
    <w:rsid w:val="009D4A01"/>
    <w:rsid w:val="009E7EB4"/>
    <w:rsid w:val="00A92FD9"/>
    <w:rsid w:val="00A960E1"/>
    <w:rsid w:val="00AA18B5"/>
    <w:rsid w:val="00B748FA"/>
    <w:rsid w:val="00C51FDF"/>
    <w:rsid w:val="00CB489F"/>
    <w:rsid w:val="00E80AE1"/>
    <w:rsid w:val="00EA4AEB"/>
    <w:rsid w:val="00FF27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926D8-5D38-4CD3-B583-2C4CEB09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A01"/>
    <w:pPr>
      <w:spacing w:after="0" w:line="240" w:lineRule="auto"/>
    </w:pPr>
    <w:rPr>
      <w:rFonts w:ascii="FranklinGothicBookCondCTT" w:hAnsi="FranklinGothicBookCondCTT"/>
    </w:rPr>
  </w:style>
  <w:style w:type="paragraph" w:styleId="Heading1">
    <w:name w:val="heading 1"/>
    <w:basedOn w:val="Normal"/>
    <w:next w:val="Normal"/>
    <w:link w:val="Heading1Char"/>
    <w:uiPriority w:val="9"/>
    <w:qFormat/>
    <w:rsid w:val="003A6F7D"/>
    <w:pPr>
      <w:spacing w:before="80"/>
      <w:outlineLvl w:val="0"/>
    </w:pPr>
    <w:rPr>
      <w:rFonts w:ascii="Franklin Gothic Demi" w:eastAsia="Calibri" w:hAnsi="Franklin Gothic Demi" w:cs="Times New Roman"/>
      <w:color w:val="FFFFFF" w:themeColor="background1"/>
      <w:spacing w:val="10"/>
      <w:sz w:val="28"/>
      <w:szCs w:val="28"/>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3A6F7D"/>
    <w:pPr>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3A6F7D"/>
    <w:pPr>
      <w:spacing w:before="80"/>
    </w:pPr>
    <w:rPr>
      <w:rFonts w:ascii="Franklin Gothic Demi" w:hAnsi="Franklin Gothic Demi"/>
      <w:color w:val="404040" w:themeColor="text1" w:themeTint="BF"/>
      <w:spacing w:val="20"/>
      <w:sz w:val="72"/>
    </w:rPr>
  </w:style>
  <w:style w:type="paragraph" w:customStyle="1" w:styleId="JobTitle">
    <w:name w:val="Job Title"/>
    <w:basedOn w:val="Normal"/>
    <w:qFormat/>
    <w:rsid w:val="003A6F7D"/>
    <w:pPr>
      <w:spacing w:before="80"/>
    </w:pPr>
    <w:rPr>
      <w:rFonts w:ascii="Franklin Gothic Demi" w:hAnsi="Franklin Gothic Demi"/>
      <w:color w:val="365F91" w:themeColor="accent1" w:themeShade="BF"/>
      <w:spacing w:val="168"/>
      <w:sz w:val="40"/>
    </w:rPr>
  </w:style>
  <w:style w:type="character" w:customStyle="1" w:styleId="Heading1Char">
    <w:name w:val="Heading 1 Char"/>
    <w:basedOn w:val="DefaultParagraphFont"/>
    <w:link w:val="Heading1"/>
    <w:uiPriority w:val="9"/>
    <w:rsid w:val="003A6F7D"/>
    <w:rPr>
      <w:rFonts w:ascii="Franklin Gothic Demi" w:eastAsia="Calibri" w:hAnsi="Franklin Gothic Demi" w:cs="Times New Roman"/>
      <w:color w:val="FFFFFF" w:themeColor="background1"/>
      <w:spacing w:val="10"/>
      <w:sz w:val="28"/>
      <w:szCs w:val="28"/>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3A6F7D"/>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454E43"/>
    <w:rPr>
      <w:color w:val="0000FF"/>
      <w:u w:val="single"/>
    </w:rPr>
  </w:style>
  <w:style w:type="paragraph" w:styleId="Header">
    <w:name w:val="header"/>
    <w:basedOn w:val="Normal"/>
    <w:link w:val="HeaderChar"/>
    <w:uiPriority w:val="99"/>
    <w:semiHidden/>
    <w:unhideWhenUsed/>
    <w:rsid w:val="005303FB"/>
    <w:pPr>
      <w:tabs>
        <w:tab w:val="center" w:pos="4680"/>
        <w:tab w:val="right" w:pos="9360"/>
      </w:tabs>
    </w:pPr>
  </w:style>
  <w:style w:type="character" w:customStyle="1" w:styleId="HeaderChar">
    <w:name w:val="Header Char"/>
    <w:basedOn w:val="DefaultParagraphFont"/>
    <w:link w:val="Header"/>
    <w:uiPriority w:val="99"/>
    <w:semiHidden/>
    <w:rsid w:val="005303FB"/>
    <w:rPr>
      <w:rFonts w:ascii="FranklinGothicBookCondCTT" w:hAnsi="FranklinGothicBookCondCTT"/>
    </w:rPr>
  </w:style>
  <w:style w:type="paragraph" w:styleId="Footer">
    <w:name w:val="footer"/>
    <w:basedOn w:val="Normal"/>
    <w:link w:val="FooterChar"/>
    <w:uiPriority w:val="99"/>
    <w:semiHidden/>
    <w:unhideWhenUsed/>
    <w:rsid w:val="005303FB"/>
    <w:pPr>
      <w:tabs>
        <w:tab w:val="center" w:pos="4680"/>
        <w:tab w:val="right" w:pos="9360"/>
      </w:tabs>
    </w:pPr>
  </w:style>
  <w:style w:type="character" w:customStyle="1" w:styleId="FooterChar">
    <w:name w:val="Footer Char"/>
    <w:basedOn w:val="DefaultParagraphFont"/>
    <w:link w:val="Footer"/>
    <w:uiPriority w:val="99"/>
    <w:semiHidden/>
    <w:rsid w:val="005303FB"/>
    <w:rPr>
      <w:rFonts w:ascii="FranklinGothicBookCondCTT" w:hAnsi="FranklinGothicBookCondCTT"/>
    </w:rPr>
  </w:style>
  <w:style w:type="character" w:customStyle="1" w:styleId="tgc">
    <w:name w:val="_tgc"/>
    <w:rsid w:val="005303FB"/>
  </w:style>
  <w:style w:type="paragraph" w:styleId="BodyText">
    <w:name w:val="Body Text"/>
    <w:basedOn w:val="Normal"/>
    <w:link w:val="BodyTextChar"/>
    <w:uiPriority w:val="1"/>
    <w:qFormat/>
    <w:rsid w:val="004439FF"/>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4439FF"/>
    <w:rPr>
      <w:rFonts w:ascii="Arial" w:eastAsia="Arial" w:hAnsi="Arial" w:cs="Arial"/>
      <w:sz w:val="20"/>
      <w:szCs w:val="20"/>
    </w:rPr>
  </w:style>
  <w:style w:type="paragraph" w:styleId="ListParagraph">
    <w:name w:val="List Paragraph"/>
    <w:basedOn w:val="Normal"/>
    <w:uiPriority w:val="34"/>
    <w:qFormat/>
    <w:rsid w:val="006E5DE0"/>
    <w:pPr>
      <w:widowControl w:val="0"/>
      <w:autoSpaceDE w:val="0"/>
      <w:autoSpaceDN w:val="0"/>
      <w:spacing w:before="77"/>
      <w:ind w:left="3127" w:hanging="122"/>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2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v.s.p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9F325-3BE7-44A5-94E7-6961F6CA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cp:lastModifiedBy>
  <cp:revision>5</cp:revision>
  <dcterms:created xsi:type="dcterms:W3CDTF">2014-03-20T18:02:00Z</dcterms:created>
  <dcterms:modified xsi:type="dcterms:W3CDTF">2019-10-14T02:34:00Z</dcterms:modified>
</cp:coreProperties>
</file>