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D53" w:rsidRPr="00203CEF" w:rsidRDefault="00862D53" w:rsidP="00862D53">
      <w:pPr>
        <w:spacing w:line="360" w:lineRule="auto"/>
        <w:jc w:val="center"/>
        <w:rPr>
          <w:rFonts w:ascii="Tahoma" w:hAnsi="Tahoma" w:cs="Tahoma"/>
          <w:color w:val="3E3E3E"/>
          <w:shd w:val="clear" w:color="auto" w:fill="FFFFFF"/>
        </w:rPr>
      </w:pPr>
      <w:proofErr w:type="spellStart"/>
      <w:r>
        <w:rPr>
          <w:rFonts w:ascii="Tahoma" w:hAnsi="Tahoma" w:cs="Tahoma"/>
          <w:color w:val="3E3E3E"/>
          <w:shd w:val="clear" w:color="auto" w:fill="FFFFFF"/>
        </w:rPr>
        <w:t>Cộng</w:t>
      </w:r>
      <w:proofErr w:type="spellEnd"/>
      <w:r>
        <w:rPr>
          <w:rFonts w:ascii="Tahoma" w:hAnsi="Tahoma" w:cs="Tahoma"/>
          <w:color w:val="3E3E3E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hd w:val="clear" w:color="auto" w:fill="FFFFFF"/>
        </w:rPr>
        <w:t>hòa</w:t>
      </w:r>
      <w:proofErr w:type="spellEnd"/>
      <w:r>
        <w:rPr>
          <w:rFonts w:ascii="Tahoma" w:hAnsi="Tahoma" w:cs="Tahoma"/>
          <w:color w:val="3E3E3E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hd w:val="clear" w:color="auto" w:fill="FFFFFF"/>
        </w:rPr>
        <w:t>xã</w:t>
      </w:r>
      <w:proofErr w:type="spellEnd"/>
      <w:r>
        <w:rPr>
          <w:rFonts w:ascii="Tahoma" w:hAnsi="Tahoma" w:cs="Tahoma"/>
          <w:color w:val="3E3E3E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hd w:val="clear" w:color="auto" w:fill="FFFFFF"/>
        </w:rPr>
        <w:t>hội</w:t>
      </w:r>
      <w:proofErr w:type="spellEnd"/>
      <w:r>
        <w:rPr>
          <w:rFonts w:ascii="Tahoma" w:hAnsi="Tahoma" w:cs="Tahoma"/>
          <w:color w:val="3E3E3E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hd w:val="clear" w:color="auto" w:fill="FFFFFF"/>
        </w:rPr>
        <w:t>chủ</w:t>
      </w:r>
      <w:proofErr w:type="spellEnd"/>
      <w:r>
        <w:rPr>
          <w:rFonts w:ascii="Tahoma" w:hAnsi="Tahoma" w:cs="Tahoma"/>
          <w:color w:val="3E3E3E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hd w:val="clear" w:color="auto" w:fill="FFFFFF"/>
        </w:rPr>
        <w:t>nghĩa</w:t>
      </w:r>
      <w:proofErr w:type="spellEnd"/>
      <w:r>
        <w:rPr>
          <w:rFonts w:ascii="Tahoma" w:hAnsi="Tahoma" w:cs="Tahoma"/>
          <w:color w:val="3E3E3E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hd w:val="clear" w:color="auto" w:fill="FFFFFF"/>
        </w:rPr>
        <w:t>việt</w:t>
      </w:r>
      <w:proofErr w:type="spellEnd"/>
      <w:r>
        <w:rPr>
          <w:rFonts w:ascii="Tahoma" w:hAnsi="Tahoma" w:cs="Tahoma"/>
          <w:color w:val="3E3E3E"/>
          <w:shd w:val="clear" w:color="auto" w:fill="FFFFFF"/>
        </w:rPr>
        <w:t xml:space="preserve"> N</w:t>
      </w:r>
      <w:r w:rsidRPr="00203CEF">
        <w:rPr>
          <w:rFonts w:ascii="Tahoma" w:hAnsi="Tahoma" w:cs="Tahoma"/>
          <w:color w:val="3E3E3E"/>
          <w:shd w:val="clear" w:color="auto" w:fill="FFFFFF"/>
        </w:rPr>
        <w:t>am</w:t>
      </w:r>
      <w:r w:rsidRPr="00203CEF">
        <w:rPr>
          <w:rFonts w:ascii="Tahoma" w:hAnsi="Tahoma" w:cs="Tahoma"/>
          <w:color w:val="3E3E3E"/>
        </w:rPr>
        <w:br/>
      </w:r>
      <w:proofErr w:type="spellStart"/>
      <w:r w:rsidRPr="00203CEF">
        <w:rPr>
          <w:rFonts w:ascii="Tahoma" w:hAnsi="Tahoma" w:cs="Tahoma"/>
          <w:color w:val="3E3E3E"/>
          <w:shd w:val="clear" w:color="auto" w:fill="FFFFFF"/>
        </w:rPr>
        <w:t>Độc</w:t>
      </w:r>
      <w:proofErr w:type="spellEnd"/>
      <w:r w:rsidRPr="00203CEF">
        <w:rPr>
          <w:rFonts w:ascii="Tahoma" w:hAnsi="Tahoma" w:cs="Tahoma"/>
          <w:color w:val="3E3E3E"/>
          <w:shd w:val="clear" w:color="auto" w:fill="FFFFFF"/>
        </w:rPr>
        <w:t xml:space="preserve"> </w:t>
      </w:r>
      <w:proofErr w:type="spellStart"/>
      <w:r w:rsidRPr="00203CEF">
        <w:rPr>
          <w:rFonts w:ascii="Tahoma" w:hAnsi="Tahoma" w:cs="Tahoma"/>
          <w:color w:val="3E3E3E"/>
          <w:shd w:val="clear" w:color="auto" w:fill="FFFFFF"/>
        </w:rPr>
        <w:t>lập</w:t>
      </w:r>
      <w:proofErr w:type="spellEnd"/>
      <w:r w:rsidRPr="00203CEF">
        <w:rPr>
          <w:rFonts w:ascii="Tahoma" w:hAnsi="Tahoma" w:cs="Tahoma"/>
          <w:color w:val="3E3E3E"/>
          <w:shd w:val="clear" w:color="auto" w:fill="FFFFFF"/>
        </w:rPr>
        <w:t xml:space="preserve"> </w:t>
      </w:r>
      <w:proofErr w:type="spellStart"/>
      <w:r w:rsidRPr="00203CEF">
        <w:rPr>
          <w:rFonts w:ascii="Tahoma" w:hAnsi="Tahoma" w:cs="Tahoma"/>
          <w:color w:val="3E3E3E"/>
          <w:shd w:val="clear" w:color="auto" w:fill="FFFFFF"/>
        </w:rPr>
        <w:t>tự</w:t>
      </w:r>
      <w:proofErr w:type="spellEnd"/>
      <w:r w:rsidRPr="00203CEF">
        <w:rPr>
          <w:rFonts w:ascii="Tahoma" w:hAnsi="Tahoma" w:cs="Tahoma"/>
          <w:color w:val="3E3E3E"/>
          <w:shd w:val="clear" w:color="auto" w:fill="FFFFFF"/>
        </w:rPr>
        <w:t xml:space="preserve"> do </w:t>
      </w:r>
      <w:proofErr w:type="spellStart"/>
      <w:r w:rsidRPr="00203CEF">
        <w:rPr>
          <w:rFonts w:ascii="Tahoma" w:hAnsi="Tahoma" w:cs="Tahoma"/>
          <w:color w:val="3E3E3E"/>
          <w:shd w:val="clear" w:color="auto" w:fill="FFFFFF"/>
        </w:rPr>
        <w:t>hanh</w:t>
      </w:r>
      <w:proofErr w:type="spellEnd"/>
      <w:r w:rsidRPr="00203CEF">
        <w:rPr>
          <w:rFonts w:ascii="Tahoma" w:hAnsi="Tahoma" w:cs="Tahoma"/>
          <w:color w:val="3E3E3E"/>
          <w:shd w:val="clear" w:color="auto" w:fill="FFFFFF"/>
        </w:rPr>
        <w:t xml:space="preserve"> </w:t>
      </w:r>
      <w:proofErr w:type="spellStart"/>
      <w:r w:rsidRPr="00203CEF">
        <w:rPr>
          <w:rFonts w:ascii="Tahoma" w:hAnsi="Tahoma" w:cs="Tahoma"/>
          <w:color w:val="3E3E3E"/>
          <w:shd w:val="clear" w:color="auto" w:fill="FFFFFF"/>
        </w:rPr>
        <w:t>phúc</w:t>
      </w:r>
      <w:proofErr w:type="spellEnd"/>
    </w:p>
    <w:p w:rsidR="00862D53" w:rsidRDefault="00DC1F18" w:rsidP="00862D53">
      <w:pPr>
        <w:spacing w:line="360" w:lineRule="auto"/>
        <w:ind w:left="900"/>
        <w:rPr>
          <w:rFonts w:ascii="Tahoma" w:hAnsi="Tahoma" w:cs="Tahoma"/>
          <w:b/>
          <w:bCs/>
          <w:color w:val="3E3E3E"/>
          <w:sz w:val="28"/>
          <w:szCs w:val="28"/>
          <w:shd w:val="clear" w:color="auto" w:fill="FFFFFF"/>
        </w:rPr>
      </w:pPr>
      <w:r>
        <w:rPr>
          <w:rFonts w:ascii="Tahoma" w:hAnsi="Tahoma" w:cs="Tahoma"/>
          <w:noProof/>
          <w:color w:val="3E3E3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4502150</wp:posOffset>
            </wp:positionH>
            <wp:positionV relativeFrom="paragraph">
              <wp:posOffset>-716915</wp:posOffset>
            </wp:positionV>
            <wp:extent cx="1225550" cy="1816100"/>
            <wp:effectExtent l="19050" t="0" r="0" b="0"/>
            <wp:wrapTight wrapText="bothSides">
              <wp:wrapPolygon edited="0">
                <wp:start x="-336" y="0"/>
                <wp:lineTo x="-336" y="21298"/>
                <wp:lineTo x="21488" y="21298"/>
                <wp:lineTo x="21488" y="0"/>
                <wp:lineTo x="-336" y="0"/>
              </wp:wrapPolygon>
            </wp:wrapTight>
            <wp:docPr id="1" name="Picture 0" descr="IMG_20191031_203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031_20365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2D53">
        <w:rPr>
          <w:rFonts w:ascii="Tahoma" w:hAnsi="Tahoma" w:cs="Tahoma"/>
          <w:color w:val="3E3E3E"/>
        </w:rPr>
        <w:t xml:space="preserve">                                </w:t>
      </w:r>
      <w:r w:rsidR="00862D53">
        <w:rPr>
          <w:rFonts w:ascii="Tahoma" w:hAnsi="Tahoma" w:cs="Tahoma"/>
          <w:color w:val="3E3E3E"/>
          <w:sz w:val="28"/>
          <w:szCs w:val="28"/>
        </w:rPr>
        <w:t xml:space="preserve"> </w:t>
      </w:r>
      <w:proofErr w:type="spellStart"/>
      <w:r w:rsidR="00862D53" w:rsidRPr="00651CD5">
        <w:rPr>
          <w:rFonts w:ascii="Tahoma" w:hAnsi="Tahoma" w:cs="Tahoma"/>
          <w:b/>
          <w:bCs/>
          <w:color w:val="3E3E3E"/>
          <w:sz w:val="28"/>
          <w:szCs w:val="28"/>
          <w:shd w:val="clear" w:color="auto" w:fill="FFFFFF"/>
        </w:rPr>
        <w:t>Đơn</w:t>
      </w:r>
      <w:proofErr w:type="spellEnd"/>
      <w:r w:rsidR="00862D53" w:rsidRPr="00651CD5">
        <w:rPr>
          <w:rFonts w:ascii="Tahoma" w:hAnsi="Tahoma" w:cs="Tahoma"/>
          <w:b/>
          <w:bCs/>
          <w:color w:val="3E3E3E"/>
          <w:sz w:val="28"/>
          <w:szCs w:val="28"/>
          <w:shd w:val="clear" w:color="auto" w:fill="FFFFFF"/>
        </w:rPr>
        <w:t xml:space="preserve"> </w:t>
      </w:r>
      <w:proofErr w:type="spellStart"/>
      <w:r w:rsidR="00862D53" w:rsidRPr="00651CD5">
        <w:rPr>
          <w:rFonts w:ascii="Tahoma" w:hAnsi="Tahoma" w:cs="Tahoma"/>
          <w:b/>
          <w:bCs/>
          <w:color w:val="3E3E3E"/>
          <w:sz w:val="28"/>
          <w:szCs w:val="28"/>
          <w:shd w:val="clear" w:color="auto" w:fill="FFFFFF"/>
        </w:rPr>
        <w:t>xin</w:t>
      </w:r>
      <w:proofErr w:type="spellEnd"/>
      <w:r w:rsidR="00862D53" w:rsidRPr="00651CD5">
        <w:rPr>
          <w:rFonts w:ascii="Tahoma" w:hAnsi="Tahoma" w:cs="Tahoma"/>
          <w:b/>
          <w:bCs/>
          <w:color w:val="3E3E3E"/>
          <w:sz w:val="28"/>
          <w:szCs w:val="28"/>
          <w:shd w:val="clear" w:color="auto" w:fill="FFFFFF"/>
        </w:rPr>
        <w:t xml:space="preserve"> </w:t>
      </w:r>
      <w:proofErr w:type="spellStart"/>
      <w:r w:rsidR="00862D53" w:rsidRPr="00651CD5">
        <w:rPr>
          <w:rFonts w:ascii="Tahoma" w:hAnsi="Tahoma" w:cs="Tahoma"/>
          <w:b/>
          <w:bCs/>
          <w:color w:val="3E3E3E"/>
          <w:sz w:val="28"/>
          <w:szCs w:val="28"/>
          <w:shd w:val="clear" w:color="auto" w:fill="FFFFFF"/>
        </w:rPr>
        <w:t>việc</w:t>
      </w:r>
      <w:proofErr w:type="spellEnd"/>
    </w:p>
    <w:p w:rsidR="008D0877" w:rsidRDefault="008D0877"/>
    <w:p w:rsidR="00862D53" w:rsidRDefault="00862D53" w:rsidP="00862D53">
      <w:pPr>
        <w:spacing w:line="360" w:lineRule="auto"/>
        <w:ind w:left="900"/>
        <w:rPr>
          <w:rFonts w:ascii="Tahoma" w:hAnsi="Tahoma" w:cs="Tahoma"/>
          <w:color w:val="3E3E3E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E3E3E"/>
          <w:sz w:val="20"/>
          <w:szCs w:val="20"/>
        </w:rPr>
        <w:t xml:space="preserve">    </w:t>
      </w:r>
      <w:proofErr w:type="spellStart"/>
      <w:r w:rsidRPr="00743F15">
        <w:rPr>
          <w:rFonts w:ascii="Tahoma" w:hAnsi="Tahoma" w:cs="Tahoma"/>
          <w:b/>
          <w:color w:val="3E3E3E"/>
          <w:sz w:val="20"/>
          <w:szCs w:val="20"/>
          <w:shd w:val="clear" w:color="auto" w:fill="FFFFFF"/>
        </w:rPr>
        <w:t>Kính</w:t>
      </w:r>
      <w:proofErr w:type="spellEnd"/>
      <w:r w:rsidRPr="00743F15">
        <w:rPr>
          <w:rFonts w:ascii="Tahoma" w:hAnsi="Tahoma" w:cs="Tahoma"/>
          <w:b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43F15">
        <w:rPr>
          <w:rFonts w:ascii="Tahoma" w:hAnsi="Tahoma" w:cs="Tahoma"/>
          <w:b/>
          <w:color w:val="3E3E3E"/>
          <w:sz w:val="20"/>
          <w:szCs w:val="20"/>
          <w:shd w:val="clear" w:color="auto" w:fill="FFFFFF"/>
        </w:rPr>
        <w:t>gửi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Ông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(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bà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) GĐ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cty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cổ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dược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phẩm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</w:p>
    <w:p w:rsidR="00862D53" w:rsidRDefault="00862D53" w:rsidP="00862D53">
      <w:pPr>
        <w:spacing w:line="360" w:lineRule="auto"/>
        <w:ind w:left="900" w:hanging="180"/>
        <w:rPr>
          <w:rFonts w:ascii="Tahoma" w:hAnsi="Tahoma" w:cs="Tahoma"/>
          <w:color w:val="3E3E3E"/>
          <w:sz w:val="20"/>
          <w:szCs w:val="20"/>
        </w:rPr>
      </w:pPr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                      </w:t>
      </w:r>
      <w:proofErr w:type="spellStart"/>
      <w:proofErr w:type="gram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phận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Phòng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nhân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.</w:t>
      </w:r>
      <w:proofErr w:type="gramEnd"/>
      <w:r w:rsidR="00B43D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</w:p>
    <w:p w:rsidR="00862D53" w:rsidRDefault="00DC1F18" w:rsidP="00DC1F18">
      <w:pPr>
        <w:spacing w:line="360" w:lineRule="auto"/>
        <w:ind w:left="900" w:hanging="180"/>
        <w:rPr>
          <w:rFonts w:ascii="Tahoma" w:hAnsi="Tahoma" w:cs="Tahoma"/>
          <w:color w:val="3E3E3E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     </w:t>
      </w:r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Qua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thông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tin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trên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website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tôi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được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biết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Quý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Công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ty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đang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có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nhu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cầu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tuyển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dụng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nhânviên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với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vị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trí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trình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dược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viên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kênh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bệnh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viện</w:t>
      </w:r>
      <w:proofErr w:type="spellEnd"/>
    </w:p>
    <w:p w:rsidR="00862D53" w:rsidRPr="005E092D" w:rsidRDefault="00862D53" w:rsidP="00862D53">
      <w:pPr>
        <w:spacing w:line="360" w:lineRule="auto"/>
        <w:ind w:left="900" w:hanging="180"/>
        <w:rPr>
          <w:rFonts w:ascii="Tahoma" w:hAnsi="Tahoma" w:cs="Tahoma"/>
          <w:color w:val="3E3E3E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đủ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lực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phù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vị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trí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dược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gia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nhập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đội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ngũ</w:t>
      </w:r>
      <w:proofErr w:type="spellEnd"/>
      <w:proofErr w:type="gram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nhân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nâng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nghiệp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Quý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Cty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3E3E3E"/>
          <w:sz w:val="20"/>
          <w:szCs w:val="20"/>
        </w:rPr>
        <w:t xml:space="preserve"> </w:t>
      </w:r>
    </w:p>
    <w:p w:rsidR="00862D53" w:rsidRDefault="00862D53" w:rsidP="00862D53">
      <w:pPr>
        <w:spacing w:line="360" w:lineRule="auto"/>
        <w:ind w:left="900" w:hanging="180"/>
        <w:rPr>
          <w:rFonts w:ascii="Tahoma" w:hAnsi="Tahoma" w:cs="Tahoma"/>
          <w:color w:val="3E3E3E"/>
          <w:sz w:val="20"/>
          <w:szCs w:val="20"/>
          <w:shd w:val="clear" w:color="auto" w:fill="FFFFFF"/>
        </w:rPr>
      </w:pPr>
    </w:p>
    <w:p w:rsidR="00862D53" w:rsidRDefault="00862D53" w:rsidP="00862D53">
      <w:pPr>
        <w:spacing w:line="360" w:lineRule="auto"/>
        <w:ind w:left="900" w:hanging="180"/>
        <w:rPr>
          <w:rFonts w:ascii="Tahoma" w:hAnsi="Tahoma" w:cs="Tahoma"/>
          <w:color w:val="3E3E3E"/>
          <w:sz w:val="20"/>
          <w:szCs w:val="20"/>
        </w:rPr>
      </w:pP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tên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Nguyễn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Trần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Thảo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</w:p>
    <w:p w:rsidR="00862D53" w:rsidRDefault="00862D53" w:rsidP="00862D53">
      <w:pPr>
        <w:spacing w:line="360" w:lineRule="auto"/>
        <w:ind w:left="900" w:hanging="180"/>
        <w:rPr>
          <w:rFonts w:ascii="Tahoma" w:hAnsi="Tahoma" w:cs="Tahoma"/>
          <w:color w:val="3E3E3E"/>
          <w:sz w:val="20"/>
          <w:szCs w:val="20"/>
        </w:rPr>
      </w:pP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Sinh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: 20.10.1984</w:t>
      </w:r>
    </w:p>
    <w:p w:rsidR="00862D53" w:rsidRDefault="00862D53" w:rsidP="00862D53">
      <w:pPr>
        <w:spacing w:line="360" w:lineRule="auto"/>
        <w:ind w:left="900" w:hanging="180"/>
        <w:rPr>
          <w:rFonts w:ascii="Tahoma" w:hAnsi="Tahoma" w:cs="Tahoma"/>
          <w:color w:val="3E3E3E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Địa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ấp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Phước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Tú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Xã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Thanh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Phú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huyện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Bến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Lức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Tỉnh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Long An</w:t>
      </w:r>
    </w:p>
    <w:p w:rsidR="00862D53" w:rsidRDefault="00862D53" w:rsidP="00862D53">
      <w:pPr>
        <w:spacing w:line="360" w:lineRule="auto"/>
        <w:ind w:left="900" w:hanging="180"/>
        <w:rPr>
          <w:rFonts w:ascii="Tahoma" w:hAnsi="Tahoma" w:cs="Tahoma"/>
          <w:color w:val="3E3E3E"/>
          <w:sz w:val="20"/>
          <w:szCs w:val="20"/>
        </w:rPr>
      </w:pP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Thoai</w:t>
      </w:r>
      <w:proofErr w:type="gram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:0979738654</w:t>
      </w:r>
      <w:proofErr w:type="gramEnd"/>
    </w:p>
    <w:p w:rsidR="00862D53" w:rsidRDefault="00862D53" w:rsidP="00862D53">
      <w:pPr>
        <w:spacing w:line="360" w:lineRule="auto"/>
        <w:ind w:left="900" w:hanging="180"/>
        <w:rPr>
          <w:rFonts w:ascii="Tahoma" w:hAnsi="Tahoma" w:cs="Tahoma"/>
          <w:color w:val="3E3E3E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tóm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tắt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tập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tác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:</w:t>
      </w:r>
      <w:proofErr w:type="gramEnd"/>
      <w:r w:rsidR="00DC1F18">
        <w:rPr>
          <w:rFonts w:ascii="Tahoma" w:hAnsi="Tahoma" w:cs="Tahoma"/>
          <w:color w:val="3E3E3E"/>
          <w:sz w:val="20"/>
          <w:szCs w:val="20"/>
        </w:rPr>
        <w:br/>
      </w:r>
      <w:r>
        <w:rPr>
          <w:rFonts w:ascii="Tahoma" w:hAnsi="Tahoma" w:cs="Tahoma"/>
          <w:color w:val="3E3E3E"/>
          <w:sz w:val="20"/>
          <w:szCs w:val="20"/>
        </w:rPr>
        <w:t xml:space="preserve"> </w:t>
      </w:r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Tháng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10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2010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tháng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10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2014 :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ngành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dược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trường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AA3B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trường</w:t>
      </w:r>
      <w:proofErr w:type="spellEnd"/>
      <w:r w:rsidR="00AA3B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 </w:t>
      </w:r>
      <w:proofErr w:type="spellStart"/>
      <w:r w:rsidR="00AA3B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Đại</w:t>
      </w:r>
      <w:proofErr w:type="spellEnd"/>
      <w:r w:rsidR="00AA3B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AA3B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>Học</w:t>
      </w:r>
      <w:proofErr w:type="spellEnd"/>
      <w:r w:rsidR="00AA3B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AA3B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>Dược</w:t>
      </w:r>
      <w:proofErr w:type="spellEnd"/>
      <w:r w:rsidR="00AA3B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TP HCM</w:t>
      </w:r>
    </w:p>
    <w:p w:rsidR="00862D53" w:rsidRDefault="00862D53" w:rsidP="00862D53">
      <w:pPr>
        <w:spacing w:line="360" w:lineRule="auto"/>
        <w:ind w:left="900" w:hanging="180"/>
        <w:rPr>
          <w:rFonts w:ascii="Tahoma" w:hAnsi="Tahoma" w:cs="Tahoma"/>
          <w:color w:val="3E3E3E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E3E3E"/>
          <w:sz w:val="20"/>
          <w:szCs w:val="20"/>
        </w:rPr>
        <w:t xml:space="preserve">     </w:t>
      </w:r>
      <w:r w:rsidR="00CB7922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- </w:t>
      </w:r>
      <w:proofErr w:type="spellStart"/>
      <w:r w:rsidR="00CB7922"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Tháng</w:t>
      </w:r>
      <w:proofErr w:type="spellEnd"/>
      <w:r w:rsidR="00CB7922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  3 </w:t>
      </w:r>
      <w:proofErr w:type="spellStart"/>
      <w:r w:rsidR="00CB7922">
        <w:rPr>
          <w:rFonts w:ascii="Tahoma" w:hAnsi="Tahoma" w:cs="Tahoma"/>
          <w:color w:val="3E3E3E"/>
          <w:sz w:val="20"/>
          <w:szCs w:val="20"/>
          <w:shd w:val="clear" w:color="auto" w:fill="FFFFFF"/>
        </w:rPr>
        <w:t>năm</w:t>
      </w:r>
      <w:proofErr w:type="spellEnd"/>
      <w:r w:rsidR="00CB7922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2015</w:t>
      </w:r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phòng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khám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đa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khoa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Vạn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An</w:t>
      </w:r>
      <w:proofErr w:type="gram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Long An</w:t>
      </w:r>
    </w:p>
    <w:p w:rsidR="00862D53" w:rsidRDefault="00862D53" w:rsidP="00862D53">
      <w:pPr>
        <w:spacing w:line="360" w:lineRule="auto"/>
        <w:ind w:left="900" w:hanging="180"/>
        <w:rPr>
          <w:rFonts w:ascii="Tahoma" w:hAnsi="Tahoma" w:cs="Tahoma"/>
          <w:color w:val="3E3E3E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       </w:t>
      </w:r>
      <w:r w:rsidR="00CB7922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- </w:t>
      </w:r>
      <w:proofErr w:type="spellStart"/>
      <w:r w:rsidR="00CB7922"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Tháng</w:t>
      </w:r>
      <w:proofErr w:type="spellEnd"/>
      <w:r w:rsidR="00CB7922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06 </w:t>
      </w:r>
      <w:proofErr w:type="spellStart"/>
      <w:r w:rsidR="00CB7922">
        <w:rPr>
          <w:rFonts w:ascii="Tahoma" w:hAnsi="Tahoma" w:cs="Tahoma"/>
          <w:color w:val="3E3E3E"/>
          <w:sz w:val="20"/>
          <w:szCs w:val="20"/>
          <w:shd w:val="clear" w:color="auto" w:fill="FFFFFF"/>
        </w:rPr>
        <w:t>Năm</w:t>
      </w:r>
      <w:proofErr w:type="spellEnd"/>
      <w:r w:rsidR="00CB7922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gramStart"/>
      <w:r w:rsidR="00CB7922">
        <w:rPr>
          <w:rFonts w:ascii="Tahoma" w:hAnsi="Tahoma" w:cs="Tahoma"/>
          <w:color w:val="3E3E3E"/>
          <w:sz w:val="20"/>
          <w:szCs w:val="20"/>
          <w:shd w:val="clear" w:color="auto" w:fill="FFFFFF"/>
        </w:rPr>
        <w:t>2015</w:t>
      </w:r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làm</w:t>
      </w:r>
      <w:proofErr w:type="spellEnd"/>
      <w:proofErr w:type="gram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dược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ty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cổ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dược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phẩm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GLomed</w:t>
      </w:r>
      <w:proofErr w:type="spellEnd"/>
    </w:p>
    <w:p w:rsidR="00AA3B0A" w:rsidRDefault="00AA3B0A" w:rsidP="00862D53">
      <w:pPr>
        <w:spacing w:line="360" w:lineRule="auto"/>
        <w:ind w:left="900" w:hanging="180"/>
        <w:rPr>
          <w:rFonts w:ascii="Tahoma" w:hAnsi="Tahoma" w:cs="Tahoma"/>
          <w:color w:val="3E3E3E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Glotadol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F</w:t>
      </w:r>
      <w:proofErr w:type="gram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,Glotal,Glotadol</w:t>
      </w:r>
      <w:proofErr w:type="spellEnd"/>
      <w:proofErr w:type="gram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650,sorbitol,…..)</w:t>
      </w:r>
    </w:p>
    <w:p w:rsidR="00862D53" w:rsidRPr="000C4182" w:rsidRDefault="00862D53" w:rsidP="00862D53">
      <w:pPr>
        <w:spacing w:line="360" w:lineRule="auto"/>
        <w:ind w:left="900" w:hanging="180"/>
        <w:rPr>
          <w:rFonts w:ascii="Tahoma" w:hAnsi="Tahoma" w:cs="Tahoma"/>
          <w:color w:val="3E3E3E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       -Tháng10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2015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nay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tai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ty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UNITED </w:t>
      </w:r>
      <w:proofErr w:type="gram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INTERNATIINALPHARMA</w:t>
      </w:r>
      <w:r w:rsidR="00AA3B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>(</w:t>
      </w:r>
      <w:proofErr w:type="spellStart"/>
      <w:proofErr w:type="gramEnd"/>
      <w:r w:rsidR="00AA3B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>decolgen,Alaxan,so</w:t>
      </w:r>
      <w:r w:rsidR="00DC1F18">
        <w:rPr>
          <w:rFonts w:ascii="Tahoma" w:hAnsi="Tahoma" w:cs="Tahoma"/>
          <w:color w:val="3E3E3E"/>
          <w:sz w:val="20"/>
          <w:szCs w:val="20"/>
          <w:shd w:val="clear" w:color="auto" w:fill="FFFFFF"/>
        </w:rPr>
        <w:t>lo</w:t>
      </w:r>
      <w:r w:rsidR="00AA3B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>mux,cleecin</w:t>
      </w:r>
      <w:proofErr w:type="spellEnd"/>
      <w:r w:rsidR="00AA3B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>,….)</w:t>
      </w:r>
    </w:p>
    <w:p w:rsidR="00862D53" w:rsidRDefault="00862D53" w:rsidP="00862D53">
      <w:pPr>
        <w:spacing w:line="360" w:lineRule="auto"/>
        <w:ind w:left="720"/>
        <w:rPr>
          <w:rFonts w:ascii="Tahoma" w:hAnsi="Tahoma" w:cs="Tahoma"/>
          <w:color w:val="3E3E3E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E3E3E"/>
          <w:sz w:val="20"/>
          <w:szCs w:val="20"/>
        </w:rPr>
        <w:t xml:space="preserve">      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Ngoài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thạo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văn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phòng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tiếng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trung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cẩn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thận</w:t>
      </w:r>
      <w:proofErr w:type="spellEnd"/>
      <w:r>
        <w:rPr>
          <w:rFonts w:ascii="Tahoma" w:hAnsi="Tahoma" w:cs="Tahoma"/>
          <w:color w:val="3E3E3E"/>
          <w:sz w:val="20"/>
          <w:szCs w:val="20"/>
        </w:rPr>
        <w:br/>
      </w:r>
      <w:r w:rsidR="00DC1F18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tuyển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đội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ngũ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nhân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nghiệp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Quý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Cty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</w:t>
      </w:r>
      <w:r w:rsidR="00B43D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>ôi</w:t>
      </w:r>
      <w:proofErr w:type="spellEnd"/>
      <w:r w:rsidR="00B43D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B43D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>xin</w:t>
      </w:r>
      <w:proofErr w:type="spellEnd"/>
      <w:r w:rsidR="00B43D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B43D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>hứa</w:t>
      </w:r>
      <w:proofErr w:type="spellEnd"/>
      <w:r w:rsidR="00B43D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 </w:t>
      </w:r>
      <w:proofErr w:type="spellStart"/>
      <w:r w:rsidR="00B43D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>chấp</w:t>
      </w:r>
      <w:proofErr w:type="spellEnd"/>
      <w:proofErr w:type="gramEnd"/>
      <w:r w:rsidR="00B43D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B43D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>hành</w:t>
      </w:r>
      <w:proofErr w:type="spellEnd"/>
      <w:r w:rsidR="00B43D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B43D0A"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đầy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đủ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nội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quy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quy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qúy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Cty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cố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gắng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hoàn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ngừng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triền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kỹ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.</w:t>
      </w:r>
      <w:r>
        <w:rPr>
          <w:rStyle w:val="apple-converted-space"/>
          <w:rFonts w:ascii="Tahoma" w:hAnsi="Tahoma" w:cs="Tahoma"/>
          <w:color w:val="3E3E3E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E3E3E"/>
          <w:sz w:val="20"/>
          <w:szCs w:val="20"/>
        </w:rPr>
        <w:br/>
        <w:t xml:space="preserve">        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cam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đoan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nêu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sai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chịu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hoàn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trách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nhiệm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pháp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luật</w:t>
      </w:r>
      <w:proofErr w:type="spellEnd"/>
      <w:r>
        <w:rPr>
          <w:rFonts w:ascii="Tahoma" w:hAnsi="Tahoma" w:cs="Tahoma"/>
          <w:color w:val="3E3E3E"/>
          <w:sz w:val="20"/>
          <w:szCs w:val="20"/>
        </w:rPr>
        <w:br/>
      </w:r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cám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.</w:t>
      </w:r>
    </w:p>
    <w:p w:rsidR="00862D53" w:rsidRDefault="005E2760" w:rsidP="00862D53">
      <w:pPr>
        <w:spacing w:line="360" w:lineRule="auto"/>
        <w:ind w:left="900" w:hanging="180"/>
        <w:jc w:val="right"/>
        <w:rPr>
          <w:rFonts w:ascii="Tahoma" w:hAnsi="Tahoma" w:cs="Tahoma"/>
          <w:color w:val="3E3E3E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Long An,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18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tháng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10</w:t>
      </w:r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>năm</w:t>
      </w:r>
      <w:proofErr w:type="spellEnd"/>
      <w:r w:rsidR="00862D53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2019</w:t>
      </w:r>
    </w:p>
    <w:p w:rsidR="00862D53" w:rsidRDefault="00862D53" w:rsidP="00862D53">
      <w:pPr>
        <w:spacing w:line="360" w:lineRule="auto"/>
        <w:ind w:left="900" w:hanging="180"/>
        <w:rPr>
          <w:rFonts w:ascii="Tahoma" w:hAnsi="Tahoma" w:cs="Tahoma"/>
          <w:color w:val="3E3E3E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                                                                                          </w:t>
      </w:r>
      <w:r w:rsidR="00731059"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    </w:t>
      </w:r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Kính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đơn</w:t>
      </w:r>
      <w:proofErr w:type="spellEnd"/>
    </w:p>
    <w:p w:rsidR="00B43D0A" w:rsidRDefault="00B43D0A" w:rsidP="00862D53">
      <w:pPr>
        <w:spacing w:line="360" w:lineRule="auto"/>
        <w:ind w:left="900" w:hanging="180"/>
        <w:rPr>
          <w:rFonts w:ascii="Tahoma" w:hAnsi="Tahoma" w:cs="Tahoma"/>
          <w:color w:val="3E3E3E"/>
          <w:sz w:val="20"/>
          <w:szCs w:val="20"/>
          <w:shd w:val="clear" w:color="auto" w:fill="FFFFFF"/>
        </w:rPr>
      </w:pPr>
    </w:p>
    <w:p w:rsidR="00862D53" w:rsidRPr="007C5B08" w:rsidRDefault="00862D53" w:rsidP="00862D53">
      <w:pPr>
        <w:spacing w:line="360" w:lineRule="auto"/>
        <w:ind w:left="900" w:hanging="180"/>
        <w:rPr>
          <w:rFonts w:ascii="Tahoma" w:hAnsi="Tahoma" w:cs="Tahoma"/>
          <w:color w:val="3E3E3E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                                                                                      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Nguyễn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Trần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E3E3E"/>
          <w:sz w:val="20"/>
          <w:szCs w:val="20"/>
          <w:shd w:val="clear" w:color="auto" w:fill="FFFFFF"/>
        </w:rPr>
        <w:t>Thảo</w:t>
      </w:r>
      <w:proofErr w:type="spellEnd"/>
    </w:p>
    <w:sectPr w:rsidR="00862D53" w:rsidRPr="007C5B08" w:rsidSect="008D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20"/>
  <w:characterSpacingControl w:val="doNotCompress"/>
  <w:compat/>
  <w:rsids>
    <w:rsidRoot w:val="00862D53"/>
    <w:rsid w:val="00081A31"/>
    <w:rsid w:val="000903F2"/>
    <w:rsid w:val="00511023"/>
    <w:rsid w:val="005E2760"/>
    <w:rsid w:val="00731059"/>
    <w:rsid w:val="00862D53"/>
    <w:rsid w:val="008D0877"/>
    <w:rsid w:val="00AA3B0A"/>
    <w:rsid w:val="00AC6CDD"/>
    <w:rsid w:val="00B43D0A"/>
    <w:rsid w:val="00CB7922"/>
    <w:rsid w:val="00DC1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2D53"/>
  </w:style>
  <w:style w:type="paragraph" w:styleId="BalloonText">
    <w:name w:val="Balloon Text"/>
    <w:basedOn w:val="Normal"/>
    <w:link w:val="BalloonTextChar"/>
    <w:uiPriority w:val="99"/>
    <w:semiHidden/>
    <w:unhideWhenUsed/>
    <w:rsid w:val="00DC1F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F1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E79C8-6266-41C4-942C-035D6F98F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2019-09-29T07:55:00Z</cp:lastPrinted>
  <dcterms:created xsi:type="dcterms:W3CDTF">2019-06-20T07:04:00Z</dcterms:created>
  <dcterms:modified xsi:type="dcterms:W3CDTF">2019-11-01T00:22:00Z</dcterms:modified>
</cp:coreProperties>
</file>