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FB0" w:rsidRPr="005734D4" w:rsidRDefault="001D1B9C" w:rsidP="00031FB0">
      <w:pPr>
        <w:tabs>
          <w:tab w:val="left" w:pos="3402"/>
        </w:tabs>
        <w:spacing w:before="120" w:after="120" w:line="288" w:lineRule="auto"/>
        <w:jc w:val="both"/>
        <w:rPr>
          <w:sz w:val="26"/>
          <w:szCs w:val="26"/>
        </w:rPr>
      </w:pPr>
      <w:bookmarkStart w:id="0" w:name="OLE_LINK9"/>
      <w:bookmarkStart w:id="1" w:name="OLE_LINK10"/>
      <w:r>
        <w:rPr>
          <w:b/>
          <w:noProof/>
          <w:sz w:val="26"/>
          <w:szCs w:val="26"/>
          <w:lang w:eastAsia="en-US"/>
        </w:rPr>
        <w:drawing>
          <wp:anchor distT="0" distB="0" distL="114300" distR="114300" simplePos="0" relativeHeight="251658240" behindDoc="1" locked="0" layoutInCell="1" allowOverlap="1">
            <wp:simplePos x="0" y="0"/>
            <wp:positionH relativeFrom="column">
              <wp:posOffset>5292257</wp:posOffset>
            </wp:positionH>
            <wp:positionV relativeFrom="paragraph">
              <wp:posOffset>-21590</wp:posOffset>
            </wp:positionV>
            <wp:extent cx="1109834" cy="1480226"/>
            <wp:effectExtent l="19050" t="0" r="14605" b="4629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4645.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09834" cy="148022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bookmarkEnd w:id="0"/>
      <w:bookmarkEnd w:id="1"/>
      <w:r w:rsidR="00C65439">
        <w:rPr>
          <w:b/>
          <w:sz w:val="26"/>
          <w:szCs w:val="26"/>
        </w:rPr>
        <w:t>Công việc hiện tại</w:t>
      </w:r>
      <w:r w:rsidR="00031FB0" w:rsidRPr="005734D4">
        <w:rPr>
          <w:b/>
          <w:sz w:val="26"/>
          <w:szCs w:val="26"/>
        </w:rPr>
        <w:t>:</w:t>
      </w:r>
      <w:r w:rsidR="00031FB0" w:rsidRPr="005734D4">
        <w:rPr>
          <w:sz w:val="26"/>
          <w:szCs w:val="26"/>
        </w:rPr>
        <w:tab/>
      </w:r>
      <w:r w:rsidR="00C65439">
        <w:rPr>
          <w:b/>
          <w:sz w:val="26"/>
          <w:szCs w:val="26"/>
        </w:rPr>
        <w:t>Tự do</w:t>
      </w:r>
    </w:p>
    <w:p w:rsidR="00031FB0" w:rsidRPr="005734D4" w:rsidRDefault="00E00AC9" w:rsidP="00FF081A">
      <w:pPr>
        <w:tabs>
          <w:tab w:val="left" w:pos="3402"/>
        </w:tabs>
        <w:spacing w:before="120" w:after="120" w:line="288" w:lineRule="auto"/>
        <w:jc w:val="both"/>
        <w:rPr>
          <w:color w:val="0000FF"/>
          <w:sz w:val="26"/>
          <w:szCs w:val="26"/>
        </w:rPr>
      </w:pPr>
      <w:r>
        <w:rPr>
          <w:b/>
          <w:sz w:val="26"/>
          <w:szCs w:val="26"/>
        </w:rPr>
        <w:t xml:space="preserve">Họ và tên </w:t>
      </w:r>
      <w:r w:rsidR="00031FB0" w:rsidRPr="005734D4">
        <w:rPr>
          <w:b/>
          <w:sz w:val="26"/>
          <w:szCs w:val="26"/>
        </w:rPr>
        <w:t>:</w:t>
      </w:r>
      <w:r w:rsidR="00031FB0" w:rsidRPr="005734D4">
        <w:rPr>
          <w:sz w:val="26"/>
          <w:szCs w:val="26"/>
        </w:rPr>
        <w:tab/>
      </w:r>
      <w:r>
        <w:rPr>
          <w:b/>
          <w:color w:val="0000FF"/>
          <w:sz w:val="26"/>
          <w:szCs w:val="26"/>
        </w:rPr>
        <w:t>ĐOÀN PHƯƠNG THẢO</w:t>
      </w:r>
    </w:p>
    <w:p w:rsidR="00031FB0" w:rsidRPr="005734D4" w:rsidRDefault="00E00AC9" w:rsidP="00031FB0">
      <w:pPr>
        <w:spacing w:before="60" w:after="60" w:line="288" w:lineRule="auto"/>
        <w:ind w:left="3402" w:hanging="3402"/>
        <w:jc w:val="both"/>
        <w:rPr>
          <w:sz w:val="26"/>
          <w:szCs w:val="26"/>
        </w:rPr>
      </w:pPr>
      <w:r>
        <w:rPr>
          <w:b/>
          <w:sz w:val="26"/>
          <w:szCs w:val="26"/>
        </w:rPr>
        <w:t>Vị trí ứng tuyển</w:t>
      </w:r>
      <w:r w:rsidR="00031FB0" w:rsidRPr="005734D4">
        <w:rPr>
          <w:b/>
          <w:sz w:val="26"/>
          <w:szCs w:val="26"/>
        </w:rPr>
        <w:t>:</w:t>
      </w:r>
      <w:r w:rsidR="00031FB0" w:rsidRPr="005734D4">
        <w:rPr>
          <w:sz w:val="26"/>
          <w:szCs w:val="26"/>
        </w:rPr>
        <w:tab/>
      </w:r>
      <w:r w:rsidR="00B9116D">
        <w:rPr>
          <w:sz w:val="26"/>
          <w:szCs w:val="26"/>
        </w:rPr>
        <w:t>Nhân viên thiết kế đồ họa</w:t>
      </w:r>
    </w:p>
    <w:p w:rsidR="00031FB0" w:rsidRPr="005734D4" w:rsidRDefault="00E00AC9" w:rsidP="00031FB0">
      <w:pPr>
        <w:spacing w:before="60" w:after="60" w:line="288" w:lineRule="auto"/>
        <w:ind w:left="3402" w:hanging="3402"/>
        <w:jc w:val="both"/>
        <w:rPr>
          <w:sz w:val="26"/>
          <w:szCs w:val="26"/>
        </w:rPr>
      </w:pPr>
      <w:r>
        <w:rPr>
          <w:b/>
          <w:sz w:val="26"/>
          <w:szCs w:val="26"/>
        </w:rPr>
        <w:t>Ngày sinh</w:t>
      </w:r>
      <w:r w:rsidR="00031FB0" w:rsidRPr="005734D4">
        <w:rPr>
          <w:b/>
          <w:sz w:val="26"/>
          <w:szCs w:val="26"/>
        </w:rPr>
        <w:t>:</w:t>
      </w:r>
      <w:r w:rsidR="00031FB0" w:rsidRPr="005734D4">
        <w:rPr>
          <w:sz w:val="26"/>
          <w:szCs w:val="26"/>
        </w:rPr>
        <w:tab/>
      </w:r>
      <w:r>
        <w:rPr>
          <w:sz w:val="26"/>
          <w:szCs w:val="26"/>
        </w:rPr>
        <w:t>14/ 10/ 1991</w:t>
      </w:r>
      <w:r w:rsidR="00031FB0" w:rsidRPr="005734D4">
        <w:rPr>
          <w:sz w:val="26"/>
          <w:szCs w:val="26"/>
        </w:rPr>
        <w:tab/>
      </w:r>
    </w:p>
    <w:p w:rsidR="00D526F2" w:rsidRDefault="00E00AC9" w:rsidP="00D526F2">
      <w:pPr>
        <w:tabs>
          <w:tab w:val="left" w:pos="3525"/>
        </w:tabs>
        <w:spacing w:before="60" w:after="60" w:line="288" w:lineRule="auto"/>
        <w:ind w:left="3402" w:hanging="3402"/>
        <w:jc w:val="both"/>
        <w:rPr>
          <w:b/>
          <w:sz w:val="26"/>
          <w:szCs w:val="26"/>
        </w:rPr>
      </w:pPr>
      <w:r>
        <w:rPr>
          <w:b/>
          <w:sz w:val="26"/>
          <w:szCs w:val="26"/>
        </w:rPr>
        <w:t>Điện thoại/ Email</w:t>
      </w:r>
      <w:r w:rsidR="00D526F2">
        <w:rPr>
          <w:b/>
          <w:sz w:val="26"/>
          <w:szCs w:val="26"/>
        </w:rPr>
        <w:t>:</w:t>
      </w:r>
      <w:r w:rsidR="00D526F2">
        <w:rPr>
          <w:b/>
          <w:sz w:val="26"/>
          <w:szCs w:val="26"/>
        </w:rPr>
        <w:tab/>
      </w:r>
      <w:r w:rsidR="00DB02DE">
        <w:rPr>
          <w:sz w:val="26"/>
          <w:szCs w:val="26"/>
        </w:rPr>
        <w:t>+84</w:t>
      </w:r>
      <w:r w:rsidR="00A062F7">
        <w:rPr>
          <w:sz w:val="26"/>
          <w:szCs w:val="26"/>
        </w:rPr>
        <w:t xml:space="preserve"> </w:t>
      </w:r>
      <w:r w:rsidR="00DB02DE">
        <w:rPr>
          <w:sz w:val="26"/>
          <w:szCs w:val="26"/>
        </w:rPr>
        <w:t>9</w:t>
      </w:r>
      <w:r>
        <w:rPr>
          <w:sz w:val="26"/>
          <w:szCs w:val="26"/>
        </w:rPr>
        <w:t>71</w:t>
      </w:r>
      <w:r w:rsidR="00DB02DE">
        <w:rPr>
          <w:sz w:val="26"/>
          <w:szCs w:val="26"/>
        </w:rPr>
        <w:t xml:space="preserve"> 3</w:t>
      </w:r>
      <w:r>
        <w:rPr>
          <w:sz w:val="26"/>
          <w:szCs w:val="26"/>
        </w:rPr>
        <w:t>53</w:t>
      </w:r>
      <w:r w:rsidR="00DB02DE">
        <w:rPr>
          <w:sz w:val="26"/>
          <w:szCs w:val="26"/>
        </w:rPr>
        <w:t xml:space="preserve"> </w:t>
      </w:r>
      <w:r>
        <w:rPr>
          <w:sz w:val="26"/>
          <w:szCs w:val="26"/>
        </w:rPr>
        <w:t>777</w:t>
      </w:r>
      <w:r w:rsidR="00DB02DE">
        <w:rPr>
          <w:sz w:val="26"/>
          <w:szCs w:val="26"/>
        </w:rPr>
        <w:t xml:space="preserve">/ </w:t>
      </w:r>
      <w:r>
        <w:rPr>
          <w:sz w:val="26"/>
          <w:szCs w:val="26"/>
        </w:rPr>
        <w:t>dpthao1010</w:t>
      </w:r>
      <w:r w:rsidR="00DB02DE">
        <w:rPr>
          <w:sz w:val="26"/>
          <w:szCs w:val="26"/>
        </w:rPr>
        <w:t>@gmail.com</w:t>
      </w:r>
    </w:p>
    <w:p w:rsidR="00D9292F" w:rsidRDefault="00E00AC9" w:rsidP="00D9292F">
      <w:pPr>
        <w:tabs>
          <w:tab w:val="left" w:pos="3420"/>
        </w:tabs>
        <w:spacing w:before="60" w:after="60" w:line="288" w:lineRule="auto"/>
        <w:ind w:left="3402" w:hanging="3402"/>
        <w:jc w:val="both"/>
        <w:rPr>
          <w:b/>
          <w:sz w:val="26"/>
          <w:szCs w:val="26"/>
        </w:rPr>
      </w:pPr>
      <w:r>
        <w:rPr>
          <w:b/>
          <w:sz w:val="26"/>
          <w:szCs w:val="26"/>
        </w:rPr>
        <w:t>Tình trạng hôn nhân</w:t>
      </w:r>
      <w:r w:rsidR="00D9292F">
        <w:rPr>
          <w:b/>
          <w:sz w:val="26"/>
          <w:szCs w:val="26"/>
        </w:rPr>
        <w:t>:</w:t>
      </w:r>
      <w:r w:rsidR="00D9292F">
        <w:rPr>
          <w:b/>
          <w:sz w:val="26"/>
          <w:szCs w:val="26"/>
        </w:rPr>
        <w:tab/>
      </w:r>
      <w:r>
        <w:rPr>
          <w:sz w:val="26"/>
          <w:szCs w:val="26"/>
        </w:rPr>
        <w:t>Đã kết hôn</w:t>
      </w:r>
    </w:p>
    <w:p w:rsidR="001D1B9C" w:rsidRPr="005734D4" w:rsidRDefault="00E00AC9" w:rsidP="00786C2F">
      <w:pPr>
        <w:spacing w:before="60" w:after="60" w:line="288" w:lineRule="auto"/>
        <w:ind w:left="3402" w:hanging="3402"/>
        <w:jc w:val="both"/>
        <w:rPr>
          <w:sz w:val="26"/>
          <w:szCs w:val="26"/>
        </w:rPr>
      </w:pPr>
      <w:r>
        <w:rPr>
          <w:b/>
          <w:sz w:val="26"/>
          <w:szCs w:val="26"/>
        </w:rPr>
        <w:t>Địa chỉ</w:t>
      </w:r>
      <w:r w:rsidR="00031FB0" w:rsidRPr="005734D4">
        <w:rPr>
          <w:b/>
          <w:sz w:val="26"/>
          <w:szCs w:val="26"/>
        </w:rPr>
        <w:t>:</w:t>
      </w:r>
      <w:r>
        <w:rPr>
          <w:sz w:val="26"/>
          <w:szCs w:val="26"/>
        </w:rPr>
        <w:tab/>
      </w:r>
      <w:bookmarkStart w:id="2" w:name="_GoBack"/>
      <w:bookmarkEnd w:id="2"/>
      <w:r w:rsidR="00786C2F">
        <w:rPr>
          <w:sz w:val="26"/>
          <w:szCs w:val="26"/>
        </w:rPr>
        <w:t>92 Nguyễn Hữu Cảnh. TDP Trung Trinh, huyện Quảng Ninh, tỉnh Quảng Bình</w:t>
      </w:r>
    </w:p>
    <w:p w:rsidR="00031FB0" w:rsidRDefault="00E00AC9" w:rsidP="00031FB0">
      <w:pPr>
        <w:spacing w:before="60" w:after="60" w:line="288" w:lineRule="auto"/>
        <w:ind w:left="3402" w:hanging="3402"/>
        <w:jc w:val="both"/>
        <w:rPr>
          <w:sz w:val="26"/>
          <w:szCs w:val="26"/>
        </w:rPr>
      </w:pPr>
      <w:r>
        <w:rPr>
          <w:b/>
          <w:sz w:val="26"/>
          <w:szCs w:val="26"/>
        </w:rPr>
        <w:t>Kinh nghiệm</w:t>
      </w:r>
      <w:r w:rsidR="00031FB0" w:rsidRPr="005734D4">
        <w:rPr>
          <w:b/>
          <w:sz w:val="26"/>
          <w:szCs w:val="26"/>
        </w:rPr>
        <w:t>:</w:t>
      </w:r>
      <w:r w:rsidR="00031FB0" w:rsidRPr="005734D4">
        <w:rPr>
          <w:sz w:val="26"/>
          <w:szCs w:val="26"/>
        </w:rPr>
        <w:tab/>
      </w:r>
      <w:r w:rsidR="0087799A">
        <w:rPr>
          <w:sz w:val="26"/>
          <w:szCs w:val="26"/>
        </w:rPr>
        <w:t>0</w:t>
      </w:r>
      <w:r w:rsidR="00B11AF5">
        <w:rPr>
          <w:sz w:val="26"/>
          <w:szCs w:val="26"/>
        </w:rPr>
        <w:t>7</w:t>
      </w:r>
      <w:r>
        <w:rPr>
          <w:sz w:val="26"/>
          <w:szCs w:val="26"/>
        </w:rPr>
        <w:t xml:space="preserve"> năm</w:t>
      </w:r>
    </w:p>
    <w:p w:rsidR="00514091" w:rsidRPr="005734D4" w:rsidRDefault="00514091" w:rsidP="00031FB0">
      <w:pPr>
        <w:spacing w:before="60" w:after="60" w:line="288" w:lineRule="auto"/>
        <w:ind w:left="3402" w:hanging="3402"/>
        <w:jc w:val="both"/>
        <w:rPr>
          <w:sz w:val="26"/>
          <w:szCs w:val="26"/>
        </w:rPr>
      </w:pPr>
      <w:r>
        <w:rPr>
          <w:b/>
          <w:sz w:val="26"/>
          <w:szCs w:val="26"/>
        </w:rPr>
        <w:t>Là Đảng viên Đảng cộng sản Việt Nam</w:t>
      </w:r>
    </w:p>
    <w:p w:rsidR="00031FB0" w:rsidRPr="005734D4" w:rsidRDefault="00E170A0" w:rsidP="00031FB0">
      <w:pPr>
        <w:shd w:val="clear" w:color="auto" w:fill="C6D9F1"/>
        <w:tabs>
          <w:tab w:val="right" w:leader="underscore" w:pos="8493"/>
        </w:tabs>
        <w:spacing w:before="120" w:line="288" w:lineRule="auto"/>
        <w:rPr>
          <w:b/>
          <w:sz w:val="26"/>
          <w:szCs w:val="26"/>
        </w:rPr>
      </w:pPr>
      <w:r>
        <w:rPr>
          <w:b/>
          <w:sz w:val="26"/>
          <w:szCs w:val="26"/>
        </w:rPr>
        <w:t>Năng lực bản thân &amp; Mục tiêu nghề nghiệp</w:t>
      </w:r>
      <w:r w:rsidR="00031FB0" w:rsidRPr="005734D4">
        <w:rPr>
          <w:b/>
          <w:sz w:val="26"/>
          <w:szCs w:val="26"/>
        </w:rPr>
        <w:t>:</w:t>
      </w:r>
    </w:p>
    <w:p w:rsidR="00031FB0" w:rsidRDefault="00E170A0" w:rsidP="00031FB0">
      <w:pPr>
        <w:numPr>
          <w:ilvl w:val="0"/>
          <w:numId w:val="5"/>
        </w:numPr>
        <w:spacing w:before="120" w:line="288" w:lineRule="auto"/>
        <w:jc w:val="both"/>
        <w:rPr>
          <w:sz w:val="26"/>
          <w:szCs w:val="26"/>
        </w:rPr>
      </w:pPr>
      <w:r>
        <w:rPr>
          <w:sz w:val="26"/>
          <w:szCs w:val="26"/>
        </w:rPr>
        <w:t>Với kinh nghiệm có đượ</w:t>
      </w:r>
      <w:r w:rsidR="0022146C">
        <w:rPr>
          <w:sz w:val="26"/>
          <w:szCs w:val="26"/>
        </w:rPr>
        <w:t>c trong 0</w:t>
      </w:r>
      <w:r w:rsidR="000858FB">
        <w:rPr>
          <w:sz w:val="26"/>
          <w:szCs w:val="26"/>
        </w:rPr>
        <w:t>7</w:t>
      </w:r>
      <w:r>
        <w:rPr>
          <w:sz w:val="26"/>
          <w:szCs w:val="26"/>
        </w:rPr>
        <w:t xml:space="preserve"> năm làm lĩnh vực nhân sự</w:t>
      </w:r>
      <w:r w:rsidR="00B24F36">
        <w:rPr>
          <w:sz w:val="26"/>
          <w:szCs w:val="26"/>
        </w:rPr>
        <w:t xml:space="preserve">, </w:t>
      </w:r>
      <w:r>
        <w:rPr>
          <w:sz w:val="26"/>
          <w:szCs w:val="26"/>
        </w:rPr>
        <w:t>văn thư lưu trữ tôi tự tin  bản thân đủ khả năng để đáp ứng được mọi yêu cầu công việc củ</w:t>
      </w:r>
      <w:r w:rsidR="00074367">
        <w:rPr>
          <w:sz w:val="26"/>
          <w:szCs w:val="26"/>
        </w:rPr>
        <w:t>a công ty</w:t>
      </w:r>
    </w:p>
    <w:p w:rsidR="00E170A0" w:rsidRDefault="00074367" w:rsidP="00031FB0">
      <w:pPr>
        <w:numPr>
          <w:ilvl w:val="0"/>
          <w:numId w:val="5"/>
        </w:numPr>
        <w:spacing w:before="120" w:line="288" w:lineRule="auto"/>
        <w:jc w:val="both"/>
        <w:rPr>
          <w:sz w:val="26"/>
          <w:szCs w:val="26"/>
        </w:rPr>
      </w:pPr>
      <w:r>
        <w:rPr>
          <w:sz w:val="26"/>
          <w:szCs w:val="26"/>
        </w:rPr>
        <w:t>Được học chuyên ngành thiết kế đồ họa, đã tôi luyệ</w:t>
      </w:r>
      <w:r w:rsidR="006C5F13">
        <w:rPr>
          <w:sz w:val="26"/>
          <w:szCs w:val="26"/>
        </w:rPr>
        <w:t>n bản thân</w:t>
      </w:r>
      <w:r>
        <w:rPr>
          <w:sz w:val="26"/>
          <w:szCs w:val="26"/>
        </w:rPr>
        <w:t xml:space="preserve"> sự chăm chỉ cần cù và sự tỉ mỹ cần thiết</w:t>
      </w:r>
    </w:p>
    <w:p w:rsidR="00074367" w:rsidRDefault="00074367" w:rsidP="00031FB0">
      <w:pPr>
        <w:numPr>
          <w:ilvl w:val="0"/>
          <w:numId w:val="5"/>
        </w:numPr>
        <w:spacing w:before="120" w:line="288" w:lineRule="auto"/>
        <w:jc w:val="both"/>
        <w:rPr>
          <w:sz w:val="26"/>
          <w:szCs w:val="26"/>
        </w:rPr>
      </w:pPr>
      <w:r>
        <w:rPr>
          <w:sz w:val="26"/>
          <w:szCs w:val="26"/>
        </w:rPr>
        <w:t>Mong muốn được làm và cống hiến lâu dài cho một công ty thân thiện gần nhà và sẽ rất tự hào trước sự phát triển đi lên cùng Công ty</w:t>
      </w:r>
    </w:p>
    <w:p w:rsidR="00031FB0" w:rsidRPr="005734D4" w:rsidRDefault="00191ADC" w:rsidP="00031FB0">
      <w:pPr>
        <w:shd w:val="clear" w:color="auto" w:fill="C6D9F1"/>
        <w:tabs>
          <w:tab w:val="right" w:leader="underscore" w:pos="8493"/>
        </w:tabs>
        <w:spacing w:before="120" w:line="288" w:lineRule="auto"/>
        <w:rPr>
          <w:b/>
          <w:sz w:val="26"/>
          <w:szCs w:val="26"/>
        </w:rPr>
      </w:pPr>
      <w:r>
        <w:rPr>
          <w:b/>
          <w:sz w:val="26"/>
          <w:szCs w:val="26"/>
        </w:rPr>
        <w:t>Học vấn</w:t>
      </w:r>
      <w:r w:rsidR="00031FB0" w:rsidRPr="005734D4">
        <w:rPr>
          <w:b/>
          <w:sz w:val="26"/>
          <w:szCs w:val="26"/>
        </w:rPr>
        <w:t>:</w:t>
      </w:r>
    </w:p>
    <w:p w:rsidR="00D74ACF" w:rsidRDefault="00D74ACF" w:rsidP="00D74ACF">
      <w:pPr>
        <w:numPr>
          <w:ilvl w:val="0"/>
          <w:numId w:val="5"/>
        </w:numPr>
        <w:spacing w:before="120" w:line="288" w:lineRule="auto"/>
        <w:jc w:val="both"/>
        <w:rPr>
          <w:sz w:val="26"/>
          <w:szCs w:val="26"/>
        </w:rPr>
      </w:pPr>
      <w:r>
        <w:rPr>
          <w:sz w:val="26"/>
          <w:szCs w:val="26"/>
        </w:rPr>
        <w:t>Tốt nghiệp Cử nhân thiết kế đồ họa Trường Đại học Quốc Tế Hồng Bàng 2009</w:t>
      </w:r>
      <w:r w:rsidRPr="00AC4D32">
        <w:rPr>
          <w:sz w:val="26"/>
          <w:szCs w:val="26"/>
        </w:rPr>
        <w:t xml:space="preserve"> – 20</w:t>
      </w:r>
      <w:r>
        <w:rPr>
          <w:sz w:val="26"/>
          <w:szCs w:val="26"/>
        </w:rPr>
        <w:t>14</w:t>
      </w:r>
    </w:p>
    <w:p w:rsidR="00D74ACF" w:rsidRDefault="00D74ACF" w:rsidP="00D74ACF">
      <w:pPr>
        <w:numPr>
          <w:ilvl w:val="0"/>
          <w:numId w:val="5"/>
        </w:numPr>
        <w:spacing w:before="120" w:line="288" w:lineRule="auto"/>
        <w:jc w:val="both"/>
        <w:rPr>
          <w:sz w:val="26"/>
          <w:szCs w:val="26"/>
        </w:rPr>
      </w:pPr>
      <w:r>
        <w:rPr>
          <w:sz w:val="26"/>
          <w:szCs w:val="26"/>
        </w:rPr>
        <w:t>Chứng chỉ Nghiệp vụ sư phạm tại Trường đại học Sư Phạm Hà Nội;</w:t>
      </w:r>
    </w:p>
    <w:p w:rsidR="00D74ACF" w:rsidRDefault="00D74ACF" w:rsidP="00D74ACF">
      <w:pPr>
        <w:numPr>
          <w:ilvl w:val="0"/>
          <w:numId w:val="5"/>
        </w:numPr>
        <w:spacing w:before="120" w:line="288" w:lineRule="auto"/>
        <w:jc w:val="both"/>
        <w:rPr>
          <w:sz w:val="26"/>
          <w:szCs w:val="26"/>
        </w:rPr>
      </w:pPr>
      <w:r>
        <w:rPr>
          <w:sz w:val="26"/>
          <w:szCs w:val="26"/>
        </w:rPr>
        <w:t xml:space="preserve"> Chứng chỉ nghiệp vụ hành chính, văn phòng và văn thư lưu trữ;</w:t>
      </w:r>
    </w:p>
    <w:p w:rsidR="00D74ACF" w:rsidRDefault="00D74ACF" w:rsidP="00D74ACF">
      <w:pPr>
        <w:numPr>
          <w:ilvl w:val="0"/>
          <w:numId w:val="5"/>
        </w:numPr>
        <w:spacing w:before="120" w:line="288" w:lineRule="auto"/>
        <w:jc w:val="both"/>
        <w:rPr>
          <w:sz w:val="26"/>
          <w:szCs w:val="26"/>
        </w:rPr>
      </w:pPr>
      <w:r>
        <w:rPr>
          <w:sz w:val="26"/>
          <w:szCs w:val="26"/>
        </w:rPr>
        <w:t xml:space="preserve"> Chứng chỉ tiếng Anh - Trình độ C;</w:t>
      </w:r>
    </w:p>
    <w:p w:rsidR="00D74ACF" w:rsidRDefault="00D74ACF" w:rsidP="00D74ACF">
      <w:pPr>
        <w:numPr>
          <w:ilvl w:val="0"/>
          <w:numId w:val="5"/>
        </w:numPr>
        <w:spacing w:before="120" w:line="288" w:lineRule="auto"/>
        <w:jc w:val="both"/>
        <w:rPr>
          <w:sz w:val="26"/>
          <w:szCs w:val="26"/>
        </w:rPr>
      </w:pPr>
      <w:r>
        <w:rPr>
          <w:sz w:val="26"/>
          <w:szCs w:val="26"/>
        </w:rPr>
        <w:t xml:space="preserve"> Tin học ứng dụng - Trình độ B.</w:t>
      </w:r>
    </w:p>
    <w:p w:rsidR="00031FB0" w:rsidRPr="005734D4" w:rsidRDefault="00191ADC" w:rsidP="00031FB0">
      <w:pPr>
        <w:shd w:val="clear" w:color="auto" w:fill="C6D9F1"/>
        <w:tabs>
          <w:tab w:val="right" w:leader="underscore" w:pos="8493"/>
        </w:tabs>
        <w:spacing w:before="120" w:line="288" w:lineRule="auto"/>
        <w:rPr>
          <w:b/>
          <w:sz w:val="26"/>
          <w:szCs w:val="26"/>
        </w:rPr>
      </w:pPr>
      <w:r>
        <w:rPr>
          <w:b/>
          <w:sz w:val="26"/>
          <w:szCs w:val="26"/>
        </w:rPr>
        <w:t>Kỹ năng</w:t>
      </w:r>
      <w:r w:rsidR="00031FB0" w:rsidRPr="005734D4">
        <w:rPr>
          <w:b/>
          <w:sz w:val="26"/>
          <w:szCs w:val="26"/>
        </w:rPr>
        <w:t xml:space="preserve">:  </w:t>
      </w:r>
    </w:p>
    <w:p w:rsidR="00031FB0" w:rsidRDefault="00191ADC" w:rsidP="00031FB0">
      <w:pPr>
        <w:numPr>
          <w:ilvl w:val="0"/>
          <w:numId w:val="5"/>
        </w:numPr>
        <w:spacing w:before="120" w:line="288" w:lineRule="auto"/>
        <w:jc w:val="both"/>
        <w:rPr>
          <w:color w:val="000000"/>
          <w:sz w:val="26"/>
          <w:szCs w:val="26"/>
        </w:rPr>
      </w:pPr>
      <w:r>
        <w:rPr>
          <w:color w:val="000000"/>
          <w:sz w:val="26"/>
          <w:szCs w:val="26"/>
        </w:rPr>
        <w:t>Sử dụng thành thạo các phần mềm chuyên thiết kế đồ họa như. Adobe Illustrator (AI), Corel,</w:t>
      </w:r>
    </w:p>
    <w:p w:rsidR="00D74ACF" w:rsidRDefault="00D74ACF" w:rsidP="00D74ACF">
      <w:pPr>
        <w:spacing w:before="120" w:line="288" w:lineRule="auto"/>
        <w:jc w:val="both"/>
        <w:rPr>
          <w:color w:val="000000"/>
          <w:sz w:val="26"/>
          <w:szCs w:val="26"/>
        </w:rPr>
      </w:pPr>
      <w:r>
        <w:rPr>
          <w:color w:val="000000"/>
          <w:sz w:val="26"/>
          <w:szCs w:val="26"/>
        </w:rPr>
        <w:t>Adobe Photoshop (Ps)</w:t>
      </w:r>
    </w:p>
    <w:p w:rsidR="004835A6" w:rsidRPr="00D74ACF" w:rsidRDefault="00191ADC" w:rsidP="00D74ACF">
      <w:pPr>
        <w:pStyle w:val="ListParagraph"/>
        <w:numPr>
          <w:ilvl w:val="0"/>
          <w:numId w:val="5"/>
        </w:numPr>
        <w:spacing w:before="120" w:line="288" w:lineRule="auto"/>
        <w:jc w:val="both"/>
        <w:rPr>
          <w:color w:val="000000"/>
          <w:sz w:val="26"/>
          <w:szCs w:val="26"/>
        </w:rPr>
      </w:pPr>
      <w:r w:rsidRPr="00D74ACF">
        <w:rPr>
          <w:color w:val="000000"/>
          <w:sz w:val="26"/>
          <w:szCs w:val="26"/>
        </w:rPr>
        <w:t>Sử dụng tốt các kỹ năng máy tính và các phần mềm/</w:t>
      </w:r>
      <w:r w:rsidR="0022146C" w:rsidRPr="00D74ACF">
        <w:rPr>
          <w:color w:val="000000"/>
          <w:sz w:val="26"/>
          <w:szCs w:val="26"/>
        </w:rPr>
        <w:t xml:space="preserve"> </w:t>
      </w:r>
      <w:r w:rsidRPr="00D74ACF">
        <w:rPr>
          <w:color w:val="000000"/>
          <w:sz w:val="26"/>
          <w:szCs w:val="26"/>
        </w:rPr>
        <w:t xml:space="preserve">ứng dụng văn phòng như </w:t>
      </w:r>
      <w:r w:rsidR="00877905" w:rsidRPr="00D74ACF">
        <w:rPr>
          <w:color w:val="000000"/>
          <w:sz w:val="26"/>
          <w:szCs w:val="26"/>
        </w:rPr>
        <w:t>Microsoft Office</w:t>
      </w:r>
    </w:p>
    <w:p w:rsidR="00877905" w:rsidRDefault="00877905" w:rsidP="00031FB0">
      <w:pPr>
        <w:numPr>
          <w:ilvl w:val="0"/>
          <w:numId w:val="5"/>
        </w:numPr>
        <w:spacing w:before="120" w:line="288" w:lineRule="auto"/>
        <w:jc w:val="both"/>
        <w:rPr>
          <w:color w:val="000000"/>
          <w:sz w:val="26"/>
          <w:szCs w:val="26"/>
        </w:rPr>
      </w:pPr>
      <w:r>
        <w:rPr>
          <w:color w:val="000000"/>
          <w:sz w:val="26"/>
          <w:szCs w:val="26"/>
        </w:rPr>
        <w:t>Sử dụng các ứng dụng trực tuyế</w:t>
      </w:r>
      <w:r w:rsidR="0022146C">
        <w:rPr>
          <w:color w:val="000000"/>
          <w:sz w:val="26"/>
          <w:szCs w:val="26"/>
        </w:rPr>
        <w:t>n cũng như các app công nghệ phục vụ cho công việc bán hàng, tư vấn khách hàng, chuyển hàng và trang trí</w:t>
      </w:r>
    </w:p>
    <w:p w:rsidR="0022146C" w:rsidRDefault="0022146C" w:rsidP="00031FB0">
      <w:pPr>
        <w:numPr>
          <w:ilvl w:val="0"/>
          <w:numId w:val="5"/>
        </w:numPr>
        <w:spacing w:before="120" w:line="288" w:lineRule="auto"/>
        <w:jc w:val="both"/>
        <w:rPr>
          <w:color w:val="000000"/>
          <w:sz w:val="26"/>
          <w:szCs w:val="26"/>
        </w:rPr>
      </w:pPr>
      <w:r>
        <w:rPr>
          <w:color w:val="000000"/>
          <w:sz w:val="26"/>
          <w:szCs w:val="26"/>
        </w:rPr>
        <w:t>Khả năng làm việc nhóm</w:t>
      </w:r>
    </w:p>
    <w:p w:rsidR="00031FB0" w:rsidRPr="005734D4" w:rsidRDefault="00C65439" w:rsidP="00031FB0">
      <w:pPr>
        <w:shd w:val="clear" w:color="auto" w:fill="C6D9F1"/>
        <w:tabs>
          <w:tab w:val="right" w:leader="underscore" w:pos="8493"/>
        </w:tabs>
        <w:spacing w:before="120" w:line="288" w:lineRule="auto"/>
        <w:rPr>
          <w:b/>
          <w:sz w:val="26"/>
          <w:szCs w:val="26"/>
        </w:rPr>
      </w:pPr>
      <w:r>
        <w:rPr>
          <w:b/>
          <w:sz w:val="26"/>
          <w:szCs w:val="26"/>
        </w:rPr>
        <w:lastRenderedPageBreak/>
        <w:t>Ngôn ngữ</w:t>
      </w:r>
      <w:r w:rsidR="00031FB0" w:rsidRPr="005734D4">
        <w:rPr>
          <w:b/>
          <w:sz w:val="26"/>
          <w:szCs w:val="26"/>
        </w:rPr>
        <w:t>:</w:t>
      </w:r>
    </w:p>
    <w:p w:rsidR="00031FB0" w:rsidRDefault="00C65439" w:rsidP="00031FB0">
      <w:pPr>
        <w:numPr>
          <w:ilvl w:val="0"/>
          <w:numId w:val="4"/>
        </w:numPr>
        <w:tabs>
          <w:tab w:val="clear" w:pos="1080"/>
        </w:tabs>
        <w:spacing w:before="120" w:line="288" w:lineRule="auto"/>
        <w:ind w:left="360"/>
        <w:jc w:val="both"/>
        <w:rPr>
          <w:sz w:val="26"/>
          <w:szCs w:val="26"/>
        </w:rPr>
      </w:pPr>
      <w:r>
        <w:rPr>
          <w:sz w:val="26"/>
          <w:szCs w:val="26"/>
        </w:rPr>
        <w:t>Tiếng Anh cơ bản.</w:t>
      </w:r>
    </w:p>
    <w:p w:rsidR="00031FB0" w:rsidRPr="005734D4" w:rsidRDefault="00C65439" w:rsidP="00031FB0">
      <w:pPr>
        <w:shd w:val="clear" w:color="auto" w:fill="C6D9F1"/>
        <w:tabs>
          <w:tab w:val="right" w:leader="underscore" w:pos="8493"/>
        </w:tabs>
        <w:spacing w:before="120" w:line="288" w:lineRule="auto"/>
        <w:rPr>
          <w:b/>
          <w:sz w:val="26"/>
          <w:szCs w:val="26"/>
        </w:rPr>
      </w:pPr>
      <w:r>
        <w:rPr>
          <w:b/>
          <w:sz w:val="26"/>
          <w:szCs w:val="26"/>
        </w:rPr>
        <w:t>Quá trình công tác</w:t>
      </w:r>
      <w:r w:rsidR="00031FB0" w:rsidRPr="005734D4">
        <w:rPr>
          <w:b/>
          <w:sz w:val="26"/>
          <w:szCs w:val="26"/>
        </w:rPr>
        <w:t>:</w:t>
      </w:r>
    </w:p>
    <w:tbl>
      <w:tblPr>
        <w:tblW w:w="4878"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44" w:type="dxa"/>
          <w:bottom w:w="72" w:type="dxa"/>
          <w:right w:w="144" w:type="dxa"/>
        </w:tblCellMar>
        <w:tblLook w:val="0000"/>
      </w:tblPr>
      <w:tblGrid>
        <w:gridCol w:w="2071"/>
        <w:gridCol w:w="5219"/>
        <w:gridCol w:w="2790"/>
      </w:tblGrid>
      <w:tr w:rsidR="00031FB0" w:rsidRPr="005734D4" w:rsidTr="001B7773">
        <w:trPr>
          <w:trHeight w:val="432"/>
        </w:trPr>
        <w:tc>
          <w:tcPr>
            <w:tcW w:w="1027" w:type="pct"/>
          </w:tcPr>
          <w:p w:rsidR="00031FB0" w:rsidRPr="005734D4" w:rsidRDefault="001B7773" w:rsidP="00C73974">
            <w:pPr>
              <w:ind w:left="-144"/>
              <w:jc w:val="center"/>
              <w:rPr>
                <w:b/>
                <w:sz w:val="26"/>
                <w:szCs w:val="26"/>
                <w:u w:val="single"/>
              </w:rPr>
            </w:pPr>
            <w:r>
              <w:rPr>
                <w:b/>
                <w:sz w:val="26"/>
                <w:szCs w:val="26"/>
                <w:u w:val="single"/>
              </w:rPr>
              <w:t>Thời gian</w:t>
            </w:r>
          </w:p>
        </w:tc>
        <w:tc>
          <w:tcPr>
            <w:tcW w:w="2589" w:type="pct"/>
          </w:tcPr>
          <w:p w:rsidR="00031FB0" w:rsidRPr="005734D4" w:rsidRDefault="001B7773" w:rsidP="00C73974">
            <w:pPr>
              <w:jc w:val="center"/>
              <w:rPr>
                <w:b/>
                <w:sz w:val="26"/>
                <w:szCs w:val="26"/>
                <w:u w:val="single"/>
              </w:rPr>
            </w:pPr>
            <w:r>
              <w:rPr>
                <w:b/>
                <w:sz w:val="26"/>
                <w:szCs w:val="26"/>
                <w:u w:val="single"/>
              </w:rPr>
              <w:t>Công ty công tác</w:t>
            </w:r>
          </w:p>
        </w:tc>
        <w:tc>
          <w:tcPr>
            <w:tcW w:w="1384" w:type="pct"/>
          </w:tcPr>
          <w:p w:rsidR="00031FB0" w:rsidRPr="005734D4" w:rsidRDefault="001B7773" w:rsidP="00C73974">
            <w:pPr>
              <w:ind w:right="-108"/>
              <w:jc w:val="center"/>
              <w:rPr>
                <w:b/>
                <w:sz w:val="26"/>
                <w:szCs w:val="26"/>
                <w:u w:val="single"/>
              </w:rPr>
            </w:pPr>
            <w:r>
              <w:rPr>
                <w:b/>
                <w:sz w:val="26"/>
                <w:szCs w:val="26"/>
                <w:u w:val="single"/>
              </w:rPr>
              <w:t>Vị trí</w:t>
            </w:r>
          </w:p>
        </w:tc>
      </w:tr>
      <w:tr w:rsidR="005D0224" w:rsidRPr="005734D4" w:rsidTr="001B7773">
        <w:trPr>
          <w:trHeight w:val="432"/>
        </w:trPr>
        <w:tc>
          <w:tcPr>
            <w:tcW w:w="1027" w:type="pct"/>
          </w:tcPr>
          <w:p w:rsidR="005D0224" w:rsidRPr="005D0224" w:rsidRDefault="005D0224" w:rsidP="005D0224">
            <w:pPr>
              <w:rPr>
                <w:sz w:val="26"/>
                <w:szCs w:val="26"/>
              </w:rPr>
            </w:pPr>
            <w:r>
              <w:rPr>
                <w:sz w:val="26"/>
                <w:szCs w:val="26"/>
              </w:rPr>
              <w:t>T2-T12/2022</w:t>
            </w:r>
          </w:p>
        </w:tc>
        <w:tc>
          <w:tcPr>
            <w:tcW w:w="2589" w:type="pct"/>
          </w:tcPr>
          <w:p w:rsidR="005D0224" w:rsidRPr="005D0224" w:rsidRDefault="005D0224" w:rsidP="00C73974">
            <w:pPr>
              <w:jc w:val="center"/>
              <w:rPr>
                <w:sz w:val="26"/>
                <w:szCs w:val="26"/>
              </w:rPr>
            </w:pPr>
            <w:r>
              <w:rPr>
                <w:sz w:val="26"/>
                <w:szCs w:val="26"/>
              </w:rPr>
              <w:t>VP AMZ Digital. Block C-Chung cư Phoenix, TP Vũng Tàu</w:t>
            </w:r>
          </w:p>
        </w:tc>
        <w:tc>
          <w:tcPr>
            <w:tcW w:w="1384" w:type="pct"/>
          </w:tcPr>
          <w:p w:rsidR="005D0224" w:rsidRPr="005D0224" w:rsidRDefault="005D0224" w:rsidP="00C73974">
            <w:pPr>
              <w:ind w:right="-108"/>
              <w:jc w:val="center"/>
              <w:rPr>
                <w:sz w:val="26"/>
                <w:szCs w:val="26"/>
              </w:rPr>
            </w:pPr>
            <w:r>
              <w:rPr>
                <w:sz w:val="26"/>
                <w:szCs w:val="26"/>
              </w:rPr>
              <w:t>Nhân viên design</w:t>
            </w:r>
          </w:p>
        </w:tc>
      </w:tr>
      <w:tr w:rsidR="00A062F7" w:rsidRPr="005734D4" w:rsidTr="00A062F7">
        <w:trPr>
          <w:trHeight w:val="432"/>
        </w:trPr>
        <w:tc>
          <w:tcPr>
            <w:tcW w:w="1027" w:type="pct"/>
            <w:vAlign w:val="center"/>
          </w:tcPr>
          <w:p w:rsidR="00A062F7" w:rsidRDefault="00DE7D9F" w:rsidP="004A25D7">
            <w:pPr>
              <w:tabs>
                <w:tab w:val="left" w:pos="284"/>
              </w:tabs>
              <w:ind w:left="-98"/>
              <w:rPr>
                <w:sz w:val="26"/>
                <w:szCs w:val="26"/>
              </w:rPr>
            </w:pPr>
            <w:r>
              <w:rPr>
                <w:sz w:val="26"/>
                <w:szCs w:val="26"/>
              </w:rPr>
              <w:t>T5/</w:t>
            </w:r>
            <w:r w:rsidR="00D74ACF">
              <w:rPr>
                <w:sz w:val="26"/>
                <w:szCs w:val="26"/>
              </w:rPr>
              <w:t>2020</w:t>
            </w:r>
            <w:r w:rsidR="00A062F7">
              <w:rPr>
                <w:sz w:val="26"/>
                <w:szCs w:val="26"/>
              </w:rPr>
              <w:t xml:space="preserve"> </w:t>
            </w:r>
            <w:r w:rsidR="005D0224">
              <w:rPr>
                <w:sz w:val="26"/>
                <w:szCs w:val="26"/>
              </w:rPr>
              <w:t>–</w:t>
            </w:r>
            <w:r w:rsidR="00A062F7">
              <w:rPr>
                <w:sz w:val="26"/>
                <w:szCs w:val="26"/>
              </w:rPr>
              <w:t xml:space="preserve"> </w:t>
            </w:r>
            <w:r w:rsidR="005D0224">
              <w:rPr>
                <w:sz w:val="26"/>
                <w:szCs w:val="26"/>
              </w:rPr>
              <w:t>T5/2021</w:t>
            </w:r>
          </w:p>
        </w:tc>
        <w:tc>
          <w:tcPr>
            <w:tcW w:w="2589" w:type="pct"/>
            <w:vAlign w:val="center"/>
          </w:tcPr>
          <w:p w:rsidR="00A062F7" w:rsidRDefault="00A062F7" w:rsidP="004A25D7">
            <w:pPr>
              <w:tabs>
                <w:tab w:val="left" w:pos="744"/>
              </w:tabs>
              <w:rPr>
                <w:sz w:val="26"/>
                <w:szCs w:val="26"/>
              </w:rPr>
            </w:pPr>
            <w:r>
              <w:rPr>
                <w:sz w:val="26"/>
                <w:szCs w:val="26"/>
              </w:rPr>
              <w:t>Công ty Cổ Phần Nông Sản Hữu Cơ Quảng Trị</w:t>
            </w:r>
            <w:r w:rsidR="00DE7D9F">
              <w:rPr>
                <w:sz w:val="26"/>
                <w:szCs w:val="26"/>
              </w:rPr>
              <w:t>. 138 Vũ Tông Phan, P An Phú, Quận 2, TP HCM</w:t>
            </w:r>
          </w:p>
        </w:tc>
        <w:tc>
          <w:tcPr>
            <w:tcW w:w="1384" w:type="pct"/>
            <w:vAlign w:val="center"/>
          </w:tcPr>
          <w:p w:rsidR="00A062F7" w:rsidRDefault="00A062F7" w:rsidP="004A25D7">
            <w:pPr>
              <w:tabs>
                <w:tab w:val="left" w:pos="284"/>
              </w:tabs>
              <w:ind w:left="-98"/>
              <w:rPr>
                <w:sz w:val="26"/>
                <w:szCs w:val="26"/>
              </w:rPr>
            </w:pPr>
            <w:r>
              <w:rPr>
                <w:sz w:val="26"/>
                <w:szCs w:val="26"/>
              </w:rPr>
              <w:t>Quảng lý bán hàng &amp;</w:t>
            </w:r>
            <w:r w:rsidR="00D74ACF">
              <w:rPr>
                <w:sz w:val="26"/>
                <w:szCs w:val="26"/>
              </w:rPr>
              <w:t xml:space="preserve"> thiết kế đồ họa</w:t>
            </w:r>
          </w:p>
        </w:tc>
      </w:tr>
      <w:tr w:rsidR="00D74ACF" w:rsidRPr="005734D4" w:rsidTr="00DE0649">
        <w:trPr>
          <w:trHeight w:val="432"/>
        </w:trPr>
        <w:tc>
          <w:tcPr>
            <w:tcW w:w="1027" w:type="pct"/>
            <w:vAlign w:val="center"/>
          </w:tcPr>
          <w:p w:rsidR="00D74ACF" w:rsidRPr="009A37A3" w:rsidRDefault="00D74ACF" w:rsidP="004A25D7">
            <w:pPr>
              <w:tabs>
                <w:tab w:val="left" w:pos="284"/>
              </w:tabs>
              <w:ind w:left="-98"/>
              <w:rPr>
                <w:sz w:val="26"/>
                <w:szCs w:val="26"/>
              </w:rPr>
            </w:pPr>
            <w:r>
              <w:rPr>
                <w:sz w:val="26"/>
                <w:szCs w:val="26"/>
              </w:rPr>
              <w:t>2016 - 2019</w:t>
            </w:r>
          </w:p>
        </w:tc>
        <w:tc>
          <w:tcPr>
            <w:tcW w:w="2589" w:type="pct"/>
          </w:tcPr>
          <w:p w:rsidR="00D74ACF" w:rsidRPr="006B32A2" w:rsidRDefault="00D74ACF" w:rsidP="005C417F">
            <w:pPr>
              <w:tabs>
                <w:tab w:val="left" w:pos="744"/>
              </w:tabs>
              <w:rPr>
                <w:sz w:val="26"/>
                <w:szCs w:val="26"/>
              </w:rPr>
            </w:pPr>
            <w:bookmarkStart w:id="3" w:name="OLE_LINK1"/>
            <w:bookmarkStart w:id="4" w:name="OLE_LINK2"/>
            <w:r>
              <w:rPr>
                <w:sz w:val="26"/>
                <w:szCs w:val="26"/>
              </w:rPr>
              <w:t>Ủy ban Mặt trận Tổ quốc V</w:t>
            </w:r>
            <w:r w:rsidR="001A4A3A">
              <w:rPr>
                <w:sz w:val="26"/>
                <w:szCs w:val="26"/>
              </w:rPr>
              <w:t>iệt</w:t>
            </w:r>
            <w:r>
              <w:rPr>
                <w:sz w:val="26"/>
                <w:szCs w:val="26"/>
              </w:rPr>
              <w:t xml:space="preserve"> Nam huyện Quảng Ninh, tỉnh Quảng Bình</w:t>
            </w:r>
            <w:bookmarkEnd w:id="3"/>
            <w:bookmarkEnd w:id="4"/>
          </w:p>
        </w:tc>
        <w:tc>
          <w:tcPr>
            <w:tcW w:w="1384" w:type="pct"/>
          </w:tcPr>
          <w:p w:rsidR="00D74ACF" w:rsidRPr="009A37A3" w:rsidRDefault="00D74ACF" w:rsidP="005C417F">
            <w:pPr>
              <w:tabs>
                <w:tab w:val="left" w:pos="284"/>
              </w:tabs>
              <w:ind w:left="-98"/>
              <w:rPr>
                <w:sz w:val="26"/>
                <w:szCs w:val="26"/>
              </w:rPr>
            </w:pPr>
            <w:bookmarkStart w:id="5" w:name="OLE_LINK3"/>
            <w:bookmarkStart w:id="6" w:name="OLE_LINK4"/>
            <w:r>
              <w:rPr>
                <w:sz w:val="26"/>
                <w:szCs w:val="26"/>
              </w:rPr>
              <w:t>Nhân viên văn thư lưu trữ văn phòng</w:t>
            </w:r>
            <w:bookmarkEnd w:id="5"/>
            <w:bookmarkEnd w:id="6"/>
          </w:p>
        </w:tc>
      </w:tr>
      <w:tr w:rsidR="004835A6" w:rsidRPr="005734D4" w:rsidTr="00A062F7">
        <w:trPr>
          <w:trHeight w:val="432"/>
        </w:trPr>
        <w:tc>
          <w:tcPr>
            <w:tcW w:w="1027" w:type="pct"/>
            <w:vAlign w:val="center"/>
          </w:tcPr>
          <w:p w:rsidR="004835A6" w:rsidRPr="009A37A3" w:rsidRDefault="00C65439" w:rsidP="005111E1">
            <w:pPr>
              <w:tabs>
                <w:tab w:val="left" w:pos="284"/>
              </w:tabs>
              <w:ind w:left="-98"/>
              <w:rPr>
                <w:sz w:val="26"/>
                <w:szCs w:val="26"/>
              </w:rPr>
            </w:pPr>
            <w:r>
              <w:rPr>
                <w:sz w:val="26"/>
                <w:szCs w:val="26"/>
              </w:rPr>
              <w:t>2014</w:t>
            </w:r>
            <w:r w:rsidR="00A062F7">
              <w:rPr>
                <w:sz w:val="26"/>
                <w:szCs w:val="26"/>
              </w:rPr>
              <w:t xml:space="preserve"> </w:t>
            </w:r>
            <w:r>
              <w:rPr>
                <w:sz w:val="26"/>
                <w:szCs w:val="26"/>
              </w:rPr>
              <w:t>-</w:t>
            </w:r>
            <w:r w:rsidR="00A062F7">
              <w:rPr>
                <w:sz w:val="26"/>
                <w:szCs w:val="26"/>
              </w:rPr>
              <w:t xml:space="preserve"> </w:t>
            </w:r>
            <w:r>
              <w:rPr>
                <w:sz w:val="26"/>
                <w:szCs w:val="26"/>
              </w:rPr>
              <w:t>2</w:t>
            </w:r>
            <w:r w:rsidR="00D74ACF">
              <w:rPr>
                <w:sz w:val="26"/>
                <w:szCs w:val="26"/>
              </w:rPr>
              <w:t>016</w:t>
            </w:r>
          </w:p>
        </w:tc>
        <w:tc>
          <w:tcPr>
            <w:tcW w:w="2589" w:type="pct"/>
            <w:vAlign w:val="center"/>
          </w:tcPr>
          <w:p w:rsidR="004835A6" w:rsidRPr="006B32A2" w:rsidRDefault="00D74ACF" w:rsidP="00D74ACF">
            <w:pPr>
              <w:tabs>
                <w:tab w:val="left" w:pos="744"/>
              </w:tabs>
              <w:rPr>
                <w:sz w:val="26"/>
                <w:szCs w:val="26"/>
              </w:rPr>
            </w:pPr>
            <w:r>
              <w:rPr>
                <w:sz w:val="26"/>
                <w:szCs w:val="26"/>
              </w:rPr>
              <w:t>Công ty TNHH Hoa Phát. Tiểu khu 6 – Thị trấn Quán Hàu, huyện Quảng Ninh, tỉnh Quảng Bình</w:t>
            </w:r>
          </w:p>
        </w:tc>
        <w:tc>
          <w:tcPr>
            <w:tcW w:w="1384" w:type="pct"/>
            <w:vAlign w:val="center"/>
          </w:tcPr>
          <w:p w:rsidR="004835A6" w:rsidRPr="009A37A3" w:rsidRDefault="00D74ACF" w:rsidP="005111E1">
            <w:pPr>
              <w:tabs>
                <w:tab w:val="left" w:pos="284"/>
              </w:tabs>
              <w:ind w:left="-98"/>
              <w:rPr>
                <w:sz w:val="26"/>
                <w:szCs w:val="26"/>
              </w:rPr>
            </w:pPr>
            <w:r>
              <w:rPr>
                <w:sz w:val="26"/>
                <w:szCs w:val="26"/>
              </w:rPr>
              <w:t>Nhân viên văn phòng</w:t>
            </w:r>
          </w:p>
        </w:tc>
      </w:tr>
    </w:tbl>
    <w:p w:rsidR="00031FB0" w:rsidRPr="005734D4" w:rsidRDefault="00C65439" w:rsidP="00031FB0">
      <w:pPr>
        <w:shd w:val="clear" w:color="auto" w:fill="C6D9F1"/>
        <w:tabs>
          <w:tab w:val="right" w:leader="underscore" w:pos="8493"/>
        </w:tabs>
        <w:spacing w:before="120" w:line="288" w:lineRule="auto"/>
        <w:rPr>
          <w:b/>
          <w:sz w:val="26"/>
          <w:szCs w:val="26"/>
        </w:rPr>
      </w:pPr>
      <w:bookmarkStart w:id="7" w:name="OLE_LINK7"/>
      <w:bookmarkStart w:id="8" w:name="OLE_LINK8"/>
      <w:r>
        <w:rPr>
          <w:b/>
          <w:sz w:val="26"/>
          <w:szCs w:val="26"/>
        </w:rPr>
        <w:t>Chức năng và nhiệm vụ công tác</w:t>
      </w:r>
      <w:r w:rsidR="00031FB0" w:rsidRPr="005734D4">
        <w:rPr>
          <w:b/>
          <w:sz w:val="26"/>
          <w:szCs w:val="26"/>
        </w:rPr>
        <w:t>:</w:t>
      </w:r>
    </w:p>
    <w:bookmarkEnd w:id="7"/>
    <w:bookmarkEnd w:id="8"/>
    <w:p w:rsidR="00A96747" w:rsidRDefault="00A96747" w:rsidP="00A96747">
      <w:pPr>
        <w:spacing w:before="120" w:line="288" w:lineRule="auto"/>
        <w:jc w:val="both"/>
        <w:rPr>
          <w:sz w:val="26"/>
          <w:szCs w:val="26"/>
        </w:rPr>
      </w:pPr>
      <w:r>
        <w:rPr>
          <w:b/>
          <w:color w:val="0000FF"/>
          <w:sz w:val="26"/>
          <w:szCs w:val="26"/>
        </w:rPr>
        <w:t xml:space="preserve">Từ T2/2022 – T12/2022 : </w:t>
      </w:r>
      <w:r>
        <w:rPr>
          <w:sz w:val="26"/>
          <w:szCs w:val="26"/>
        </w:rPr>
        <w:t>VP AMZ Digital</w:t>
      </w:r>
    </w:p>
    <w:p w:rsidR="00A96747" w:rsidRDefault="00A96747" w:rsidP="00A96747">
      <w:pPr>
        <w:spacing w:before="120"/>
        <w:ind w:left="360"/>
        <w:jc w:val="both"/>
        <w:rPr>
          <w:sz w:val="26"/>
          <w:szCs w:val="26"/>
        </w:rPr>
      </w:pPr>
      <w:r>
        <w:rPr>
          <w:b/>
          <w:sz w:val="26"/>
          <w:szCs w:val="26"/>
        </w:rPr>
        <w:t xml:space="preserve">Địa chỉ: </w:t>
      </w:r>
      <w:r>
        <w:rPr>
          <w:sz w:val="26"/>
          <w:szCs w:val="26"/>
        </w:rPr>
        <w:t>Block C-Chung cư Phoenix, TP Vũng Tàu</w:t>
      </w:r>
    </w:p>
    <w:p w:rsidR="00A96747" w:rsidRPr="00A96747" w:rsidRDefault="00A96747" w:rsidP="00A96747">
      <w:pPr>
        <w:spacing w:before="120"/>
        <w:ind w:left="360"/>
        <w:jc w:val="both"/>
        <w:rPr>
          <w:b/>
          <w:sz w:val="26"/>
          <w:szCs w:val="26"/>
        </w:rPr>
      </w:pPr>
      <w:r>
        <w:rPr>
          <w:b/>
          <w:sz w:val="26"/>
          <w:szCs w:val="26"/>
        </w:rPr>
        <w:t>Thiết kế hình ảnh in trên áo thun, ấn phẩm văn phòng</w:t>
      </w:r>
    </w:p>
    <w:p w:rsidR="00440BC1" w:rsidRDefault="00440BC1" w:rsidP="00440BC1">
      <w:pPr>
        <w:spacing w:before="120" w:line="288" w:lineRule="auto"/>
        <w:jc w:val="both"/>
        <w:rPr>
          <w:b/>
          <w:color w:val="0000FF"/>
          <w:sz w:val="26"/>
          <w:szCs w:val="26"/>
        </w:rPr>
      </w:pPr>
      <w:r>
        <w:rPr>
          <w:b/>
          <w:color w:val="0000FF"/>
          <w:sz w:val="26"/>
          <w:szCs w:val="26"/>
        </w:rPr>
        <w:t>Từ</w:t>
      </w:r>
      <w:r w:rsidR="00DE7D9F">
        <w:rPr>
          <w:b/>
          <w:color w:val="0000FF"/>
          <w:sz w:val="26"/>
          <w:szCs w:val="26"/>
        </w:rPr>
        <w:t xml:space="preserve"> T5/2020</w:t>
      </w:r>
      <w:r>
        <w:rPr>
          <w:b/>
          <w:color w:val="0000FF"/>
          <w:sz w:val="26"/>
          <w:szCs w:val="26"/>
        </w:rPr>
        <w:t xml:space="preserve"> – </w:t>
      </w:r>
      <w:r w:rsidR="00A96747">
        <w:rPr>
          <w:b/>
          <w:color w:val="0000FF"/>
          <w:sz w:val="26"/>
          <w:szCs w:val="26"/>
        </w:rPr>
        <w:t>T5/2021</w:t>
      </w:r>
      <w:r>
        <w:rPr>
          <w:b/>
          <w:color w:val="0000FF"/>
          <w:sz w:val="26"/>
          <w:szCs w:val="26"/>
        </w:rPr>
        <w:t xml:space="preserve"> : Công ty Cổ Phần Nông Sản Hữu Cơ Quảng Trị</w:t>
      </w:r>
      <w:r w:rsidR="00DE7D9F">
        <w:rPr>
          <w:b/>
          <w:color w:val="0000FF"/>
          <w:sz w:val="26"/>
          <w:szCs w:val="26"/>
        </w:rPr>
        <w:t xml:space="preserve"> (QT</w:t>
      </w:r>
      <w:r>
        <w:rPr>
          <w:b/>
          <w:color w:val="0000FF"/>
          <w:sz w:val="26"/>
          <w:szCs w:val="26"/>
        </w:rPr>
        <w:t>Organic)</w:t>
      </w:r>
    </w:p>
    <w:p w:rsidR="00440BC1" w:rsidRPr="00C16A05" w:rsidRDefault="00440BC1" w:rsidP="00440BC1">
      <w:pPr>
        <w:spacing w:before="120"/>
        <w:ind w:left="360"/>
        <w:jc w:val="both"/>
        <w:rPr>
          <w:b/>
          <w:sz w:val="26"/>
          <w:szCs w:val="26"/>
        </w:rPr>
      </w:pPr>
      <w:r>
        <w:rPr>
          <w:b/>
          <w:sz w:val="26"/>
          <w:szCs w:val="26"/>
        </w:rPr>
        <w:t xml:space="preserve">Địa chỉ: </w:t>
      </w:r>
      <w:r w:rsidR="00DE7D9F">
        <w:rPr>
          <w:b/>
          <w:sz w:val="26"/>
          <w:szCs w:val="26"/>
        </w:rPr>
        <w:t>138 Vũ Tông Phan, P.An Phú, quận 2,</w:t>
      </w:r>
      <w:r w:rsidR="003B1A79">
        <w:rPr>
          <w:b/>
          <w:sz w:val="26"/>
          <w:szCs w:val="26"/>
        </w:rPr>
        <w:t xml:space="preserve"> Tp. Hồ Chí Minh</w:t>
      </w:r>
    </w:p>
    <w:p w:rsidR="00440BC1" w:rsidRPr="00C16A05" w:rsidRDefault="00440BC1" w:rsidP="00440BC1">
      <w:pPr>
        <w:spacing w:before="120" w:line="288" w:lineRule="auto"/>
        <w:ind w:left="360"/>
        <w:jc w:val="both"/>
        <w:rPr>
          <w:b/>
          <w:sz w:val="26"/>
          <w:szCs w:val="26"/>
        </w:rPr>
      </w:pPr>
      <w:r>
        <w:rPr>
          <w:b/>
          <w:sz w:val="26"/>
          <w:szCs w:val="26"/>
        </w:rPr>
        <w:t>Vị trí</w:t>
      </w:r>
      <w:r w:rsidRPr="00C16A05">
        <w:rPr>
          <w:b/>
          <w:sz w:val="26"/>
          <w:szCs w:val="26"/>
        </w:rPr>
        <w:t xml:space="preserve">: </w:t>
      </w:r>
      <w:r w:rsidR="00FE09DF">
        <w:rPr>
          <w:b/>
          <w:sz w:val="26"/>
          <w:szCs w:val="26"/>
        </w:rPr>
        <w:t>Quả</w:t>
      </w:r>
      <w:r w:rsidR="00DE7D9F">
        <w:rPr>
          <w:b/>
          <w:sz w:val="26"/>
          <w:szCs w:val="26"/>
        </w:rPr>
        <w:t>n lý bán hàng, fanpage, thiết kế quảng cáo thương mại cho Công ty.</w:t>
      </w:r>
    </w:p>
    <w:p w:rsidR="00440BC1" w:rsidRDefault="00440BC1" w:rsidP="00440BC1">
      <w:pPr>
        <w:spacing w:before="120" w:line="288" w:lineRule="auto"/>
        <w:ind w:firstLine="360"/>
        <w:jc w:val="both"/>
        <w:rPr>
          <w:b/>
          <w:sz w:val="26"/>
          <w:szCs w:val="26"/>
        </w:rPr>
      </w:pPr>
      <w:r>
        <w:rPr>
          <w:b/>
          <w:sz w:val="26"/>
          <w:szCs w:val="26"/>
        </w:rPr>
        <w:t>Trách nhiệm</w:t>
      </w:r>
      <w:r w:rsidRPr="00C16A05">
        <w:rPr>
          <w:b/>
          <w:sz w:val="26"/>
          <w:szCs w:val="26"/>
        </w:rPr>
        <w:t>:</w:t>
      </w:r>
    </w:p>
    <w:p w:rsidR="00440BC1" w:rsidRDefault="00DE7D9F" w:rsidP="00440BC1">
      <w:pPr>
        <w:numPr>
          <w:ilvl w:val="1"/>
          <w:numId w:val="2"/>
        </w:numPr>
        <w:spacing w:before="120" w:line="288" w:lineRule="auto"/>
        <w:jc w:val="both"/>
        <w:rPr>
          <w:sz w:val="26"/>
          <w:szCs w:val="26"/>
        </w:rPr>
      </w:pPr>
      <w:r>
        <w:rPr>
          <w:sz w:val="26"/>
          <w:szCs w:val="26"/>
        </w:rPr>
        <w:t xml:space="preserve">Quản lý fanpage </w:t>
      </w:r>
      <w:r w:rsidR="001A4A3A">
        <w:rPr>
          <w:sz w:val="26"/>
          <w:szCs w:val="26"/>
        </w:rPr>
        <w:t>của Công ty, TK poster và bộ nhận diện thương hiệu Công ty</w:t>
      </w:r>
    </w:p>
    <w:p w:rsidR="00440BC1" w:rsidRDefault="00FE09DF" w:rsidP="00440BC1">
      <w:pPr>
        <w:numPr>
          <w:ilvl w:val="1"/>
          <w:numId w:val="2"/>
        </w:numPr>
        <w:spacing w:before="120" w:line="288" w:lineRule="auto"/>
        <w:jc w:val="both"/>
        <w:rPr>
          <w:sz w:val="26"/>
          <w:szCs w:val="26"/>
        </w:rPr>
      </w:pPr>
      <w:r>
        <w:rPr>
          <w:sz w:val="26"/>
          <w:szCs w:val="26"/>
        </w:rPr>
        <w:t>Chăm sóc khách hàng và tìm hiểu nhu cầu của thị trường</w:t>
      </w:r>
    </w:p>
    <w:p w:rsidR="00FE09DF" w:rsidRPr="00FE09DF" w:rsidRDefault="00FE09DF" w:rsidP="00FE09DF">
      <w:pPr>
        <w:numPr>
          <w:ilvl w:val="1"/>
          <w:numId w:val="2"/>
        </w:numPr>
        <w:spacing w:before="120" w:line="288" w:lineRule="auto"/>
        <w:jc w:val="both"/>
        <w:rPr>
          <w:sz w:val="26"/>
          <w:szCs w:val="26"/>
        </w:rPr>
      </w:pPr>
      <w:r>
        <w:rPr>
          <w:sz w:val="26"/>
          <w:szCs w:val="26"/>
        </w:rPr>
        <w:t>Lên đơn hàng và quản lý việc giao nhận</w:t>
      </w:r>
    </w:p>
    <w:p w:rsidR="00440BC1" w:rsidRDefault="00440BC1" w:rsidP="00440BC1">
      <w:pPr>
        <w:numPr>
          <w:ilvl w:val="1"/>
          <w:numId w:val="2"/>
        </w:numPr>
        <w:spacing w:before="120" w:line="288" w:lineRule="auto"/>
        <w:jc w:val="both"/>
        <w:rPr>
          <w:sz w:val="26"/>
          <w:szCs w:val="26"/>
        </w:rPr>
      </w:pPr>
      <w:r>
        <w:rPr>
          <w:sz w:val="26"/>
          <w:szCs w:val="26"/>
        </w:rPr>
        <w:t>Điều phố</w:t>
      </w:r>
      <w:r w:rsidR="00FE09DF">
        <w:rPr>
          <w:sz w:val="26"/>
          <w:szCs w:val="26"/>
        </w:rPr>
        <w:t>i xe cũng như đội ngũ giao nhận hàng</w:t>
      </w:r>
    </w:p>
    <w:p w:rsidR="00440BC1" w:rsidRDefault="00440BC1" w:rsidP="00440BC1">
      <w:pPr>
        <w:numPr>
          <w:ilvl w:val="1"/>
          <w:numId w:val="2"/>
        </w:numPr>
        <w:spacing w:before="120" w:line="288" w:lineRule="auto"/>
        <w:jc w:val="both"/>
        <w:rPr>
          <w:sz w:val="26"/>
          <w:szCs w:val="26"/>
        </w:rPr>
      </w:pPr>
      <w:r>
        <w:rPr>
          <w:sz w:val="26"/>
          <w:szCs w:val="26"/>
        </w:rPr>
        <w:t>Lên nội dung, thiết kế trang trí băng rôn khẩu hiệu cho các sự kiện liên quan đế</w:t>
      </w:r>
      <w:r w:rsidR="00FE09DF">
        <w:rPr>
          <w:sz w:val="26"/>
          <w:szCs w:val="26"/>
        </w:rPr>
        <w:t>n sản phẩm</w:t>
      </w:r>
    </w:p>
    <w:p w:rsidR="004F2C6C" w:rsidRDefault="00D46327" w:rsidP="00031FB0">
      <w:pPr>
        <w:spacing w:before="120" w:line="288" w:lineRule="auto"/>
        <w:jc w:val="both"/>
        <w:rPr>
          <w:b/>
          <w:color w:val="0000FF"/>
          <w:sz w:val="26"/>
          <w:szCs w:val="26"/>
        </w:rPr>
      </w:pPr>
      <w:r>
        <w:rPr>
          <w:b/>
          <w:color w:val="0000FF"/>
          <w:sz w:val="26"/>
          <w:szCs w:val="26"/>
        </w:rPr>
        <w:t>Từ</w:t>
      </w:r>
      <w:r w:rsidR="001A4A3A">
        <w:rPr>
          <w:b/>
          <w:color w:val="0000FF"/>
          <w:sz w:val="26"/>
          <w:szCs w:val="26"/>
        </w:rPr>
        <w:t xml:space="preserve"> 2016 – 2019</w:t>
      </w:r>
      <w:r>
        <w:rPr>
          <w:b/>
          <w:color w:val="0000FF"/>
          <w:sz w:val="26"/>
          <w:szCs w:val="26"/>
        </w:rPr>
        <w:t xml:space="preserve"> </w:t>
      </w:r>
      <w:r w:rsidR="004F2C6C">
        <w:rPr>
          <w:b/>
          <w:color w:val="0000FF"/>
          <w:sz w:val="26"/>
          <w:szCs w:val="26"/>
        </w:rPr>
        <w:t xml:space="preserve">: </w:t>
      </w:r>
      <w:r>
        <w:rPr>
          <w:b/>
          <w:color w:val="0000FF"/>
          <w:sz w:val="26"/>
          <w:szCs w:val="26"/>
        </w:rPr>
        <w:t>Ủ</w:t>
      </w:r>
      <w:r w:rsidR="001A4A3A">
        <w:rPr>
          <w:b/>
          <w:color w:val="0000FF"/>
          <w:sz w:val="26"/>
          <w:szCs w:val="26"/>
        </w:rPr>
        <w:t xml:space="preserve">y ban Mặt trận Tổ quốc Việt Nam </w:t>
      </w:r>
    </w:p>
    <w:p w:rsidR="004F2C6C" w:rsidRPr="00C16A05" w:rsidRDefault="00D46327" w:rsidP="004F2C6C">
      <w:pPr>
        <w:spacing w:before="120"/>
        <w:ind w:left="360"/>
        <w:jc w:val="both"/>
        <w:rPr>
          <w:b/>
          <w:sz w:val="26"/>
          <w:szCs w:val="26"/>
        </w:rPr>
      </w:pPr>
      <w:r>
        <w:rPr>
          <w:b/>
          <w:sz w:val="26"/>
          <w:szCs w:val="26"/>
        </w:rPr>
        <w:t>Địa chỉ</w:t>
      </w:r>
      <w:r w:rsidR="004F2C6C">
        <w:rPr>
          <w:b/>
          <w:sz w:val="26"/>
          <w:szCs w:val="26"/>
        </w:rPr>
        <w:t xml:space="preserve">: </w:t>
      </w:r>
      <w:r>
        <w:rPr>
          <w:b/>
          <w:sz w:val="26"/>
          <w:szCs w:val="26"/>
        </w:rPr>
        <w:t xml:space="preserve">Ủy ban </w:t>
      </w:r>
      <w:r w:rsidR="001A4A3A">
        <w:rPr>
          <w:b/>
          <w:sz w:val="26"/>
          <w:szCs w:val="26"/>
        </w:rPr>
        <w:t>Mặt trận Tổ quốc Việt Nam</w:t>
      </w:r>
      <w:r>
        <w:rPr>
          <w:b/>
          <w:sz w:val="26"/>
          <w:szCs w:val="26"/>
        </w:rPr>
        <w:t>, tiể</w:t>
      </w:r>
      <w:r w:rsidR="001A4A3A">
        <w:rPr>
          <w:b/>
          <w:sz w:val="26"/>
          <w:szCs w:val="26"/>
        </w:rPr>
        <w:t>u khu 5 - T</w:t>
      </w:r>
      <w:r>
        <w:rPr>
          <w:b/>
          <w:sz w:val="26"/>
          <w:szCs w:val="26"/>
        </w:rPr>
        <w:t>hị trấn Quán Hàu, huyện Quảng Ninh, tỉnh Quảng Bình.</w:t>
      </w:r>
    </w:p>
    <w:p w:rsidR="004F2C6C" w:rsidRPr="00123FD2" w:rsidRDefault="00D46327" w:rsidP="004F2C6C">
      <w:pPr>
        <w:spacing w:before="120" w:line="288" w:lineRule="auto"/>
        <w:ind w:left="360"/>
        <w:jc w:val="both"/>
        <w:rPr>
          <w:b/>
          <w:sz w:val="26"/>
          <w:szCs w:val="26"/>
        </w:rPr>
      </w:pPr>
      <w:r>
        <w:rPr>
          <w:b/>
          <w:sz w:val="26"/>
          <w:szCs w:val="26"/>
        </w:rPr>
        <w:t>Vị trí</w:t>
      </w:r>
      <w:r w:rsidR="004F2C6C" w:rsidRPr="00123FD2">
        <w:rPr>
          <w:b/>
          <w:sz w:val="26"/>
          <w:szCs w:val="26"/>
        </w:rPr>
        <w:t xml:space="preserve">: </w:t>
      </w:r>
      <w:r w:rsidR="00123FD2" w:rsidRPr="00123FD2">
        <w:rPr>
          <w:b/>
          <w:sz w:val="26"/>
          <w:szCs w:val="26"/>
        </w:rPr>
        <w:t>Nhân viên văn thư lưu trữ văn phòng</w:t>
      </w:r>
    </w:p>
    <w:p w:rsidR="004F2C6C" w:rsidRDefault="00D46327" w:rsidP="004F2C6C">
      <w:pPr>
        <w:spacing w:before="120" w:line="288" w:lineRule="auto"/>
        <w:ind w:firstLine="360"/>
        <w:jc w:val="both"/>
        <w:rPr>
          <w:b/>
          <w:sz w:val="26"/>
          <w:szCs w:val="26"/>
        </w:rPr>
      </w:pPr>
      <w:r>
        <w:rPr>
          <w:b/>
          <w:sz w:val="26"/>
          <w:szCs w:val="26"/>
        </w:rPr>
        <w:t>Trách nhiệm</w:t>
      </w:r>
      <w:r w:rsidR="004F2C6C" w:rsidRPr="00C16A05">
        <w:rPr>
          <w:b/>
          <w:sz w:val="26"/>
          <w:szCs w:val="26"/>
        </w:rPr>
        <w:t>:</w:t>
      </w:r>
    </w:p>
    <w:p w:rsidR="00123FD2" w:rsidRDefault="00123FD2" w:rsidP="00123FD2">
      <w:pPr>
        <w:spacing w:before="120" w:line="288" w:lineRule="auto"/>
        <w:ind w:firstLine="360"/>
        <w:jc w:val="both"/>
        <w:rPr>
          <w:sz w:val="26"/>
          <w:szCs w:val="26"/>
        </w:rPr>
      </w:pPr>
      <w:r>
        <w:rPr>
          <w:sz w:val="26"/>
          <w:szCs w:val="26"/>
        </w:rPr>
        <w:lastRenderedPageBreak/>
        <w:t>Với công việc được giao là quản lý hồ sơ, tài lệu của cơ quan. Cập nhật hàng ngày các loại công văn đi, đến vào sổ và báo cáo cho Lãnh đạo cơ quan.</w:t>
      </w:r>
    </w:p>
    <w:p w:rsidR="00123FD2" w:rsidRDefault="00123FD2" w:rsidP="00123FD2">
      <w:pPr>
        <w:spacing w:before="120" w:line="288" w:lineRule="auto"/>
        <w:ind w:firstLine="360"/>
        <w:jc w:val="both"/>
        <w:rPr>
          <w:sz w:val="26"/>
          <w:szCs w:val="26"/>
        </w:rPr>
      </w:pPr>
      <w:r>
        <w:rPr>
          <w:sz w:val="26"/>
          <w:szCs w:val="26"/>
        </w:rPr>
        <w:t>Đánh máy các văn bản, thiết kế các băng rôn, khẩu hiệu phục vụ các Hội nghị và Maket phục vụ cho các sự kiện lớn của Huyện ( Đại hội Ủy Ban Mặt trận TQVN huyện; Đại hội Hội Liên hiệp Phụ Nữ, Hội Nông dân; Hội Cựu chiến Binh; Huyện Đoàn, Liên đoàn lao động Huyện; Hội Cựu thanh niên xung phong; Hội Khuyến học; Hội nạn nhân chất độc Da cam huyện và các ngày Lễ lớn trong năm…..)</w:t>
      </w:r>
    </w:p>
    <w:p w:rsidR="00123FD2" w:rsidRDefault="00123FD2" w:rsidP="004F2C6C">
      <w:pPr>
        <w:spacing w:before="120" w:line="288" w:lineRule="auto"/>
        <w:ind w:firstLine="360"/>
        <w:jc w:val="both"/>
        <w:rPr>
          <w:b/>
          <w:sz w:val="26"/>
          <w:szCs w:val="26"/>
        </w:rPr>
      </w:pPr>
    </w:p>
    <w:p w:rsidR="00A11DF9" w:rsidRDefault="00514091" w:rsidP="00031FB0">
      <w:pPr>
        <w:spacing w:before="120" w:line="288" w:lineRule="auto"/>
        <w:jc w:val="both"/>
        <w:rPr>
          <w:b/>
          <w:color w:val="0000FF"/>
          <w:sz w:val="26"/>
          <w:szCs w:val="26"/>
        </w:rPr>
      </w:pPr>
      <w:r>
        <w:rPr>
          <w:b/>
          <w:color w:val="0000FF"/>
          <w:sz w:val="26"/>
          <w:szCs w:val="26"/>
        </w:rPr>
        <w:t>Từ</w:t>
      </w:r>
      <w:r w:rsidR="00123FD2">
        <w:rPr>
          <w:b/>
          <w:color w:val="0000FF"/>
          <w:sz w:val="26"/>
          <w:szCs w:val="26"/>
        </w:rPr>
        <w:t xml:space="preserve"> 2014-2016</w:t>
      </w:r>
      <w:r w:rsidR="00C65154">
        <w:rPr>
          <w:b/>
          <w:color w:val="0000FF"/>
          <w:sz w:val="26"/>
          <w:szCs w:val="26"/>
        </w:rPr>
        <w:t xml:space="preserve">: </w:t>
      </w:r>
      <w:r w:rsidR="00123FD2">
        <w:rPr>
          <w:b/>
          <w:color w:val="0000FF"/>
          <w:sz w:val="26"/>
          <w:szCs w:val="26"/>
        </w:rPr>
        <w:t>Công Ty TNHH Hoa Phát</w:t>
      </w:r>
    </w:p>
    <w:p w:rsidR="00CD16F8" w:rsidRPr="00C16A05" w:rsidRDefault="00514091" w:rsidP="00A11DF9">
      <w:pPr>
        <w:spacing w:before="120"/>
        <w:ind w:left="360"/>
        <w:jc w:val="both"/>
        <w:rPr>
          <w:b/>
          <w:sz w:val="26"/>
          <w:szCs w:val="26"/>
        </w:rPr>
      </w:pPr>
      <w:r>
        <w:rPr>
          <w:b/>
          <w:sz w:val="26"/>
          <w:szCs w:val="26"/>
        </w:rPr>
        <w:t>Địa chi</w:t>
      </w:r>
      <w:r w:rsidR="00CD16F8">
        <w:rPr>
          <w:b/>
          <w:sz w:val="26"/>
          <w:szCs w:val="26"/>
        </w:rPr>
        <w:t xml:space="preserve">: </w:t>
      </w:r>
      <w:r w:rsidR="00123FD2">
        <w:rPr>
          <w:b/>
          <w:sz w:val="26"/>
          <w:szCs w:val="26"/>
        </w:rPr>
        <w:t>Tiểu khu 6 – Thị trấn Quán Hàu, huyện Quảng Ninh, Quảng Bình</w:t>
      </w:r>
    </w:p>
    <w:p w:rsidR="00123FD2" w:rsidRDefault="00221307" w:rsidP="00221307">
      <w:pPr>
        <w:spacing w:before="120"/>
        <w:ind w:left="360" w:firstLine="360"/>
        <w:jc w:val="both"/>
        <w:rPr>
          <w:sz w:val="26"/>
          <w:szCs w:val="26"/>
        </w:rPr>
      </w:pPr>
      <w:r>
        <w:rPr>
          <w:b/>
          <w:sz w:val="26"/>
          <w:szCs w:val="26"/>
        </w:rPr>
        <w:t>Vị trí:</w:t>
      </w:r>
    </w:p>
    <w:p w:rsidR="00123FD2" w:rsidRDefault="00123FD2" w:rsidP="00123FD2">
      <w:pPr>
        <w:spacing w:before="120" w:line="288" w:lineRule="auto"/>
        <w:ind w:left="720"/>
        <w:jc w:val="both"/>
        <w:rPr>
          <w:sz w:val="26"/>
          <w:szCs w:val="26"/>
        </w:rPr>
      </w:pPr>
      <w:r>
        <w:rPr>
          <w:sz w:val="26"/>
          <w:szCs w:val="26"/>
        </w:rPr>
        <w:t xml:space="preserve">Nhân viên Văn phòng, quản lý hồ sơ , tài lệu của Công ty </w:t>
      </w:r>
    </w:p>
    <w:p w:rsidR="00221307" w:rsidRPr="007B78B9" w:rsidRDefault="00221307" w:rsidP="00123FD2">
      <w:pPr>
        <w:spacing w:before="120" w:line="288" w:lineRule="auto"/>
        <w:ind w:left="720"/>
        <w:jc w:val="both"/>
        <w:rPr>
          <w:sz w:val="26"/>
          <w:szCs w:val="26"/>
        </w:rPr>
      </w:pPr>
      <w:r>
        <w:rPr>
          <w:b/>
          <w:sz w:val="26"/>
          <w:szCs w:val="26"/>
        </w:rPr>
        <w:t>Trách nhiệm</w:t>
      </w:r>
      <w:r w:rsidRPr="00C16A05">
        <w:rPr>
          <w:b/>
          <w:sz w:val="26"/>
          <w:szCs w:val="26"/>
        </w:rPr>
        <w:t>:</w:t>
      </w:r>
      <w:r>
        <w:rPr>
          <w:sz w:val="26"/>
          <w:szCs w:val="26"/>
        </w:rPr>
        <w:t>.</w:t>
      </w:r>
    </w:p>
    <w:p w:rsidR="00123FD2" w:rsidRDefault="00123FD2" w:rsidP="00123FD2">
      <w:pPr>
        <w:numPr>
          <w:ilvl w:val="1"/>
          <w:numId w:val="2"/>
        </w:numPr>
        <w:spacing w:before="120" w:line="288" w:lineRule="auto"/>
        <w:jc w:val="both"/>
        <w:rPr>
          <w:sz w:val="26"/>
          <w:szCs w:val="26"/>
        </w:rPr>
      </w:pPr>
      <w:r>
        <w:rPr>
          <w:sz w:val="26"/>
          <w:szCs w:val="26"/>
        </w:rPr>
        <w:t>Hàng Quý lập Báo cáo tình hình công việc của Công ty cho Giám đốc</w:t>
      </w:r>
    </w:p>
    <w:p w:rsidR="00123FD2" w:rsidRDefault="00123FD2" w:rsidP="00123FD2">
      <w:pPr>
        <w:numPr>
          <w:ilvl w:val="1"/>
          <w:numId w:val="2"/>
        </w:numPr>
        <w:spacing w:before="120" w:line="288" w:lineRule="auto"/>
        <w:jc w:val="both"/>
        <w:rPr>
          <w:sz w:val="26"/>
          <w:szCs w:val="26"/>
        </w:rPr>
      </w:pPr>
      <w:r>
        <w:rPr>
          <w:sz w:val="26"/>
          <w:szCs w:val="26"/>
        </w:rPr>
        <w:t>Thiết lập, bố trí trang trí các sự kiện liên quan đến công ty</w:t>
      </w:r>
    </w:p>
    <w:p w:rsidR="00123FD2" w:rsidRPr="00B31B9F" w:rsidRDefault="00123FD2" w:rsidP="00123FD2">
      <w:pPr>
        <w:numPr>
          <w:ilvl w:val="1"/>
          <w:numId w:val="2"/>
        </w:numPr>
        <w:spacing w:before="120" w:line="288" w:lineRule="auto"/>
        <w:jc w:val="both"/>
        <w:rPr>
          <w:sz w:val="26"/>
          <w:szCs w:val="26"/>
        </w:rPr>
      </w:pPr>
      <w:r>
        <w:rPr>
          <w:sz w:val="26"/>
          <w:szCs w:val="26"/>
        </w:rPr>
        <w:t xml:space="preserve">Tham gia thiết kế Brochure, </w:t>
      </w:r>
      <w:bookmarkStart w:id="9" w:name="OLE_LINK19"/>
      <w:bookmarkStart w:id="10" w:name="OLE_LINK20"/>
      <w:r>
        <w:rPr>
          <w:sz w:val="26"/>
          <w:szCs w:val="26"/>
        </w:rPr>
        <w:t>catalogue</w:t>
      </w:r>
      <w:bookmarkEnd w:id="9"/>
      <w:bookmarkEnd w:id="10"/>
      <w:r>
        <w:rPr>
          <w:sz w:val="26"/>
          <w:szCs w:val="26"/>
        </w:rPr>
        <w:t>, name card, …cho công ty</w:t>
      </w:r>
    </w:p>
    <w:p w:rsidR="00123FD2" w:rsidRPr="00267020" w:rsidRDefault="00123FD2" w:rsidP="00123FD2">
      <w:pPr>
        <w:numPr>
          <w:ilvl w:val="1"/>
          <w:numId w:val="2"/>
        </w:numPr>
        <w:spacing w:before="120" w:line="288" w:lineRule="auto"/>
        <w:jc w:val="both"/>
        <w:rPr>
          <w:sz w:val="26"/>
          <w:szCs w:val="26"/>
        </w:rPr>
      </w:pPr>
      <w:r>
        <w:rPr>
          <w:sz w:val="26"/>
          <w:szCs w:val="26"/>
        </w:rPr>
        <w:t xml:space="preserve">Tham gia họp trực tuyến cùng </w:t>
      </w:r>
      <w:r w:rsidRPr="00267020">
        <w:rPr>
          <w:sz w:val="26"/>
          <w:szCs w:val="26"/>
        </w:rPr>
        <w:t>Lãnh đạo công ty</w:t>
      </w:r>
      <w:r>
        <w:rPr>
          <w:sz w:val="26"/>
          <w:szCs w:val="26"/>
        </w:rPr>
        <w:t>.</w:t>
      </w:r>
    </w:p>
    <w:p w:rsidR="00031FB0" w:rsidRDefault="00E32D9E" w:rsidP="00031FB0">
      <w:pPr>
        <w:spacing w:before="120" w:line="288" w:lineRule="auto"/>
        <w:jc w:val="both"/>
        <w:rPr>
          <w:b/>
          <w:color w:val="0000FF"/>
          <w:sz w:val="26"/>
          <w:szCs w:val="26"/>
        </w:rPr>
      </w:pPr>
      <w:r>
        <w:rPr>
          <w:b/>
          <w:color w:val="0000FF"/>
          <w:sz w:val="26"/>
          <w:szCs w:val="26"/>
        </w:rPr>
        <w:t>Từ</w:t>
      </w:r>
      <w:r w:rsidR="00031FB0">
        <w:rPr>
          <w:b/>
          <w:color w:val="0000FF"/>
          <w:sz w:val="26"/>
          <w:szCs w:val="26"/>
        </w:rPr>
        <w:t xml:space="preserve"> 20</w:t>
      </w:r>
      <w:r>
        <w:rPr>
          <w:b/>
          <w:color w:val="0000FF"/>
          <w:sz w:val="26"/>
          <w:szCs w:val="26"/>
        </w:rPr>
        <w:t>09</w:t>
      </w:r>
      <w:r w:rsidR="00031FB0">
        <w:rPr>
          <w:b/>
          <w:color w:val="0000FF"/>
          <w:sz w:val="26"/>
          <w:szCs w:val="26"/>
        </w:rPr>
        <w:t xml:space="preserve"> </w:t>
      </w:r>
      <w:r>
        <w:rPr>
          <w:b/>
          <w:color w:val="0000FF"/>
          <w:sz w:val="26"/>
          <w:szCs w:val="26"/>
        </w:rPr>
        <w:t>-</w:t>
      </w:r>
      <w:r w:rsidR="00031FB0">
        <w:rPr>
          <w:b/>
          <w:color w:val="0000FF"/>
          <w:sz w:val="26"/>
          <w:szCs w:val="26"/>
        </w:rPr>
        <w:t xml:space="preserve"> </w:t>
      </w:r>
      <w:r w:rsidR="00A11DF9">
        <w:rPr>
          <w:b/>
          <w:color w:val="0000FF"/>
          <w:sz w:val="26"/>
          <w:szCs w:val="26"/>
        </w:rPr>
        <w:t>201</w:t>
      </w:r>
      <w:r>
        <w:rPr>
          <w:b/>
          <w:color w:val="0000FF"/>
          <w:sz w:val="26"/>
          <w:szCs w:val="26"/>
        </w:rPr>
        <w:t>4</w:t>
      </w:r>
      <w:r w:rsidR="00031FB0">
        <w:rPr>
          <w:b/>
          <w:color w:val="0000FF"/>
          <w:sz w:val="26"/>
          <w:szCs w:val="26"/>
        </w:rPr>
        <w:t xml:space="preserve">: </w:t>
      </w:r>
      <w:r>
        <w:rPr>
          <w:b/>
          <w:color w:val="0000FF"/>
          <w:sz w:val="26"/>
          <w:szCs w:val="26"/>
        </w:rPr>
        <w:t>Sinh viên trường Đại Học Quốc Tế Hồng Bàng (HBU)</w:t>
      </w:r>
    </w:p>
    <w:p w:rsidR="00031FB0" w:rsidRPr="00AC4D32" w:rsidRDefault="00FA398E" w:rsidP="00031FB0">
      <w:pPr>
        <w:shd w:val="clear" w:color="auto" w:fill="C6D9F1"/>
        <w:tabs>
          <w:tab w:val="left" w:pos="720"/>
          <w:tab w:val="left" w:pos="2520"/>
          <w:tab w:val="left" w:pos="3420"/>
          <w:tab w:val="left" w:pos="7530"/>
        </w:tabs>
        <w:spacing w:before="120" w:line="288" w:lineRule="auto"/>
        <w:rPr>
          <w:b/>
          <w:sz w:val="26"/>
          <w:szCs w:val="26"/>
        </w:rPr>
      </w:pPr>
      <w:bookmarkStart w:id="11" w:name="OLE_LINK21"/>
      <w:bookmarkStart w:id="12" w:name="OLE_LINK22"/>
      <w:r>
        <w:rPr>
          <w:b/>
          <w:sz w:val="26"/>
          <w:szCs w:val="26"/>
        </w:rPr>
        <w:t>Xác nhận</w:t>
      </w:r>
    </w:p>
    <w:p w:rsidR="00031FB0" w:rsidRPr="00AC4D32" w:rsidRDefault="00FA398E" w:rsidP="00031FB0">
      <w:pPr>
        <w:tabs>
          <w:tab w:val="left" w:pos="720"/>
          <w:tab w:val="left" w:pos="2520"/>
          <w:tab w:val="left" w:pos="3420"/>
          <w:tab w:val="center" w:pos="7200"/>
        </w:tabs>
        <w:spacing w:before="120" w:line="288" w:lineRule="auto"/>
        <w:rPr>
          <w:sz w:val="26"/>
          <w:szCs w:val="26"/>
        </w:rPr>
      </w:pPr>
      <w:bookmarkStart w:id="13" w:name="OLE_LINK23"/>
      <w:bookmarkStart w:id="14" w:name="OLE_LINK24"/>
      <w:bookmarkEnd w:id="11"/>
      <w:bookmarkEnd w:id="12"/>
      <w:r>
        <w:rPr>
          <w:sz w:val="26"/>
          <w:szCs w:val="26"/>
        </w:rPr>
        <w:t>Tôi xin xác nhận tất cả thông tin trên là đúng và chính xác. Cam kết đảm bảo dành toàn thời gian cho Công ty.</w:t>
      </w:r>
    </w:p>
    <w:bookmarkEnd w:id="13"/>
    <w:bookmarkEnd w:id="14"/>
    <w:tbl>
      <w:tblPr>
        <w:tblW w:w="9639" w:type="dxa"/>
        <w:tblInd w:w="108" w:type="dxa"/>
        <w:tblLook w:val="01E0"/>
      </w:tblPr>
      <w:tblGrid>
        <w:gridCol w:w="4820"/>
        <w:gridCol w:w="4819"/>
      </w:tblGrid>
      <w:tr w:rsidR="00031FB0" w:rsidRPr="00AC4D32" w:rsidTr="00C73974">
        <w:tc>
          <w:tcPr>
            <w:tcW w:w="4820" w:type="dxa"/>
          </w:tcPr>
          <w:p w:rsidR="00031FB0" w:rsidRPr="00AC4D32" w:rsidRDefault="00031FB0" w:rsidP="00C73974">
            <w:pPr>
              <w:spacing w:before="120" w:line="288" w:lineRule="auto"/>
              <w:jc w:val="center"/>
              <w:rPr>
                <w:b/>
                <w:sz w:val="26"/>
                <w:szCs w:val="26"/>
              </w:rPr>
            </w:pPr>
          </w:p>
        </w:tc>
        <w:tc>
          <w:tcPr>
            <w:tcW w:w="4819" w:type="dxa"/>
          </w:tcPr>
          <w:p w:rsidR="00031FB0" w:rsidRPr="00AC4D32" w:rsidRDefault="00F96910" w:rsidP="00C73974">
            <w:pPr>
              <w:spacing w:before="120" w:line="288" w:lineRule="auto"/>
              <w:jc w:val="center"/>
              <w:rPr>
                <w:sz w:val="26"/>
                <w:szCs w:val="26"/>
              </w:rPr>
            </w:pPr>
            <w:r>
              <w:rPr>
                <w:sz w:val="26"/>
                <w:szCs w:val="26"/>
              </w:rPr>
              <w:t>Xác nhận</w:t>
            </w:r>
          </w:p>
          <w:p w:rsidR="00031FB0" w:rsidRPr="00AC4D32" w:rsidRDefault="00031FB0" w:rsidP="00C73974">
            <w:pPr>
              <w:spacing w:before="120" w:line="288" w:lineRule="auto"/>
              <w:jc w:val="center"/>
              <w:rPr>
                <w:b/>
                <w:sz w:val="26"/>
                <w:szCs w:val="26"/>
              </w:rPr>
            </w:pPr>
          </w:p>
          <w:p w:rsidR="00031FB0" w:rsidRPr="00AC4D32" w:rsidRDefault="00F96910" w:rsidP="00C73974">
            <w:pPr>
              <w:spacing w:before="120" w:line="288" w:lineRule="auto"/>
              <w:jc w:val="center"/>
              <w:rPr>
                <w:b/>
                <w:sz w:val="26"/>
                <w:szCs w:val="26"/>
              </w:rPr>
            </w:pPr>
            <w:r>
              <w:rPr>
                <w:b/>
                <w:sz w:val="26"/>
                <w:szCs w:val="26"/>
              </w:rPr>
              <w:t>ĐOÀN PHƯƠNG THẢO</w:t>
            </w:r>
          </w:p>
        </w:tc>
      </w:tr>
    </w:tbl>
    <w:p w:rsidR="00F3470A" w:rsidRPr="00B040DA" w:rsidRDefault="00031FB0" w:rsidP="00B040DA">
      <w:pPr>
        <w:spacing w:before="120"/>
        <w:jc w:val="both"/>
        <w:rPr>
          <w:sz w:val="26"/>
          <w:szCs w:val="26"/>
        </w:rPr>
      </w:pPr>
      <w:r w:rsidRPr="006E5333">
        <w:rPr>
          <w:b/>
          <w:color w:val="FF0000"/>
          <w:sz w:val="26"/>
          <w:szCs w:val="26"/>
        </w:rPr>
        <w:tab/>
      </w:r>
    </w:p>
    <w:sectPr w:rsidR="00F3470A" w:rsidRPr="00B040DA" w:rsidSect="00C73974">
      <w:headerReference w:type="default" r:id="rId9"/>
      <w:footerReference w:type="default" r:id="rId10"/>
      <w:pgSz w:w="11907" w:h="16840" w:code="9"/>
      <w:pgMar w:top="1980" w:right="747" w:bottom="709" w:left="1116" w:header="540" w:footer="31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05CF" w:rsidRDefault="001005CF">
      <w:r>
        <w:separator/>
      </w:r>
    </w:p>
  </w:endnote>
  <w:endnote w:type="continuationSeparator" w:id="0">
    <w:p w:rsidR="001005CF" w:rsidRDefault="001005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974" w:rsidRPr="00C1582F" w:rsidRDefault="001B7773" w:rsidP="00C73974">
    <w:pPr>
      <w:pStyle w:val="Footer"/>
      <w:pBdr>
        <w:top w:val="single" w:sz="4" w:space="1" w:color="auto"/>
      </w:pBdr>
      <w:tabs>
        <w:tab w:val="clear" w:pos="4320"/>
        <w:tab w:val="clear" w:pos="8640"/>
        <w:tab w:val="right" w:pos="10080"/>
      </w:tabs>
      <w:rPr>
        <w:sz w:val="20"/>
        <w:szCs w:val="20"/>
      </w:rPr>
    </w:pPr>
    <w:r>
      <w:rPr>
        <w:sz w:val="20"/>
        <w:szCs w:val="20"/>
      </w:rPr>
      <w:t>ĐOÀN PHƯƠNG THẢO</w:t>
    </w:r>
    <w:r w:rsidR="00031FB0" w:rsidRPr="00C1582F">
      <w:rPr>
        <w:sz w:val="20"/>
        <w:szCs w:val="20"/>
      </w:rPr>
      <w:tab/>
      <w:t xml:space="preserve">Page </w:t>
    </w:r>
    <w:r w:rsidR="00B06CC4" w:rsidRPr="00C1582F">
      <w:rPr>
        <w:rStyle w:val="PageNumber"/>
        <w:sz w:val="20"/>
        <w:szCs w:val="20"/>
      </w:rPr>
      <w:fldChar w:fldCharType="begin"/>
    </w:r>
    <w:r w:rsidR="00031FB0" w:rsidRPr="00C1582F">
      <w:rPr>
        <w:rStyle w:val="PageNumber"/>
        <w:sz w:val="20"/>
        <w:szCs w:val="20"/>
      </w:rPr>
      <w:instrText xml:space="preserve"> PAGE </w:instrText>
    </w:r>
    <w:r w:rsidR="00B06CC4" w:rsidRPr="00C1582F">
      <w:rPr>
        <w:rStyle w:val="PageNumber"/>
        <w:sz w:val="20"/>
        <w:szCs w:val="20"/>
      </w:rPr>
      <w:fldChar w:fldCharType="separate"/>
    </w:r>
    <w:r w:rsidR="000858FB">
      <w:rPr>
        <w:rStyle w:val="PageNumber"/>
        <w:noProof/>
        <w:sz w:val="20"/>
        <w:szCs w:val="20"/>
      </w:rPr>
      <w:t>1</w:t>
    </w:r>
    <w:r w:rsidR="00B06CC4" w:rsidRPr="00C1582F">
      <w:rPr>
        <w:rStyle w:val="PageNumber"/>
        <w:sz w:val="20"/>
        <w:szCs w:val="20"/>
      </w:rPr>
      <w:fldChar w:fldCharType="end"/>
    </w:r>
    <w:r w:rsidR="00031FB0" w:rsidRPr="00C1582F">
      <w:rPr>
        <w:rStyle w:val="PageNumber"/>
        <w:sz w:val="20"/>
        <w:szCs w:val="20"/>
      </w:rPr>
      <w:t>/</w:t>
    </w:r>
    <w:r w:rsidR="00B06CC4" w:rsidRPr="00C1582F">
      <w:rPr>
        <w:rStyle w:val="PageNumber"/>
        <w:sz w:val="20"/>
        <w:szCs w:val="20"/>
      </w:rPr>
      <w:fldChar w:fldCharType="begin"/>
    </w:r>
    <w:r w:rsidR="00031FB0" w:rsidRPr="00C1582F">
      <w:rPr>
        <w:rStyle w:val="PageNumber"/>
        <w:sz w:val="20"/>
        <w:szCs w:val="20"/>
      </w:rPr>
      <w:instrText xml:space="preserve"> NUMPAGES </w:instrText>
    </w:r>
    <w:r w:rsidR="00B06CC4" w:rsidRPr="00C1582F">
      <w:rPr>
        <w:rStyle w:val="PageNumber"/>
        <w:sz w:val="20"/>
        <w:szCs w:val="20"/>
      </w:rPr>
      <w:fldChar w:fldCharType="separate"/>
    </w:r>
    <w:r w:rsidR="000858FB">
      <w:rPr>
        <w:rStyle w:val="PageNumber"/>
        <w:noProof/>
        <w:sz w:val="20"/>
        <w:szCs w:val="20"/>
      </w:rPr>
      <w:t>3</w:t>
    </w:r>
    <w:r w:rsidR="00B06CC4" w:rsidRPr="00C1582F">
      <w:rPr>
        <w:rStyle w:val="PageNumbe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05CF" w:rsidRDefault="001005CF">
      <w:r>
        <w:separator/>
      </w:r>
    </w:p>
  </w:footnote>
  <w:footnote w:type="continuationSeparator" w:id="0">
    <w:p w:rsidR="001005CF" w:rsidRDefault="001005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974" w:rsidRPr="00031FB0" w:rsidRDefault="001D1B9C" w:rsidP="00C73974">
    <w:pPr>
      <w:pStyle w:val="Header"/>
      <w:tabs>
        <w:tab w:val="clear" w:pos="4320"/>
        <w:tab w:val="clear" w:pos="8640"/>
      </w:tabs>
      <w:spacing w:after="60"/>
      <w:ind w:right="28"/>
      <w:jc w:val="center"/>
      <w:rPr>
        <w:rFonts w:ascii="Arial" w:hAnsi="Arial" w:cs="Arial"/>
        <w:b/>
        <w:color w:val="800080"/>
        <w:sz w:val="36"/>
        <w:szCs w:val="28"/>
      </w:rPr>
    </w:pPr>
    <w:r>
      <w:rPr>
        <w:rFonts w:ascii="Arial" w:hAnsi="Arial" w:cs="Arial"/>
        <w:b/>
        <w:noProof/>
        <w:color w:val="800080"/>
        <w:sz w:val="36"/>
        <w:szCs w:val="28"/>
        <w:lang w:eastAsia="en-US"/>
      </w:rPr>
      <w:drawing>
        <wp:anchor distT="0" distB="0" distL="114300" distR="114300" simplePos="0" relativeHeight="251659264" behindDoc="1" locked="0" layoutInCell="1" allowOverlap="1">
          <wp:simplePos x="0" y="0"/>
          <wp:positionH relativeFrom="column">
            <wp:posOffset>5233035</wp:posOffset>
          </wp:positionH>
          <wp:positionV relativeFrom="paragraph">
            <wp:posOffset>171450</wp:posOffset>
          </wp:positionV>
          <wp:extent cx="1136015" cy="512445"/>
          <wp:effectExtent l="19050" t="0" r="6985" b="0"/>
          <wp:wrapThrough wrapText="bothSides">
            <wp:wrapPolygon edited="0">
              <wp:start x="-362" y="0"/>
              <wp:lineTo x="-362" y="20877"/>
              <wp:lineTo x="21733" y="20877"/>
              <wp:lineTo x="21733" y="0"/>
              <wp:lineTo x="-36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V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136015" cy="512445"/>
                  </a:xfrm>
                  <a:prstGeom prst="rect">
                    <a:avLst/>
                  </a:prstGeom>
                  <a:noFill/>
                  <a:ln>
                    <a:noFill/>
                  </a:ln>
                </pic:spPr>
              </pic:pic>
            </a:graphicData>
          </a:graphic>
        </wp:anchor>
      </w:drawing>
    </w:r>
  </w:p>
  <w:p w:rsidR="00C73974" w:rsidRPr="00031FB0" w:rsidRDefault="00C73974" w:rsidP="00C73974">
    <w:pPr>
      <w:pStyle w:val="Header"/>
      <w:pBdr>
        <w:bottom w:val="dashDotStroked" w:sz="24" w:space="1" w:color="0000FF"/>
      </w:pBdr>
      <w:rPr>
        <w:rFonts w:ascii="Arial" w:hAnsi="Arial" w:cs="Arial"/>
        <w:b/>
        <w:color w:val="800080"/>
        <w:sz w:val="28"/>
        <w:szCs w:val="28"/>
      </w:rPr>
    </w:pPr>
  </w:p>
  <w:p w:rsidR="00C73974" w:rsidRPr="00031FB0" w:rsidRDefault="00031FB0" w:rsidP="00C73974">
    <w:pPr>
      <w:pStyle w:val="Header"/>
      <w:pBdr>
        <w:bottom w:val="dashDotStroked" w:sz="24" w:space="1" w:color="0000FF"/>
      </w:pBdr>
      <w:rPr>
        <w:b/>
        <w:color w:val="800080"/>
        <w:sz w:val="28"/>
        <w:szCs w:val="28"/>
      </w:rPr>
    </w:pPr>
    <w:r w:rsidRPr="00BE0E89">
      <w:rPr>
        <w:b/>
        <w:color w:val="FF0000"/>
        <w:sz w:val="28"/>
        <w:szCs w:val="28"/>
      </w:rPr>
      <w:t>CURRICULUM VITAE</w:t>
    </w:r>
  </w:p>
  <w:p w:rsidR="00C73974" w:rsidRPr="0001078B" w:rsidRDefault="00C73974" w:rsidP="00C739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F468C"/>
    <w:multiLevelType w:val="hybridMultilevel"/>
    <w:tmpl w:val="3A4CC92E"/>
    <w:lvl w:ilvl="0" w:tplc="F5B4BAD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2001EC"/>
    <w:multiLevelType w:val="hybridMultilevel"/>
    <w:tmpl w:val="F4B4614C"/>
    <w:lvl w:ilvl="0" w:tplc="4CBE6ED8">
      <w:start w:val="1"/>
      <w:numFmt w:val="bullet"/>
      <w:lvlText w:val=""/>
      <w:lvlJc w:val="left"/>
      <w:pPr>
        <w:tabs>
          <w:tab w:val="num" w:pos="720"/>
        </w:tabs>
        <w:ind w:left="720" w:hanging="360"/>
      </w:pPr>
      <w:rPr>
        <w:rFonts w:ascii="Wingdings" w:hAnsi="Wingdings" w:hint="default"/>
        <w:color w:val="0000FF"/>
        <w:sz w:val="26"/>
        <w:szCs w:val="26"/>
      </w:rPr>
    </w:lvl>
    <w:lvl w:ilvl="1" w:tplc="46C8B46E">
      <w:numFmt w:val="bullet"/>
      <w:lvlText w:val="-"/>
      <w:lvlJc w:val="left"/>
      <w:pPr>
        <w:tabs>
          <w:tab w:val="num" w:pos="720"/>
        </w:tabs>
        <w:ind w:left="720" w:hanging="360"/>
      </w:pPr>
      <w:rPr>
        <w:rFonts w:ascii="Times New Roman" w:hAnsi="Times New Roman" w:cs="Times New Roman" w:hint="default"/>
        <w:color w:val="0000FF"/>
        <w:sz w:val="26"/>
        <w:szCs w:val="26"/>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10E2F56"/>
    <w:multiLevelType w:val="hybridMultilevel"/>
    <w:tmpl w:val="6258364E"/>
    <w:lvl w:ilvl="0" w:tplc="2E885F4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1B10A26"/>
    <w:multiLevelType w:val="hybridMultilevel"/>
    <w:tmpl w:val="0C741AE2"/>
    <w:lvl w:ilvl="0" w:tplc="4CBE6ED8">
      <w:start w:val="1"/>
      <w:numFmt w:val="bullet"/>
      <w:lvlText w:val=""/>
      <w:lvlJc w:val="left"/>
      <w:pPr>
        <w:tabs>
          <w:tab w:val="num" w:pos="720"/>
        </w:tabs>
        <w:ind w:left="720" w:hanging="360"/>
      </w:pPr>
      <w:rPr>
        <w:rFonts w:ascii="Wingdings" w:hAnsi="Wingdings" w:hint="default"/>
        <w:color w:val="0000FF"/>
        <w:sz w:val="26"/>
        <w:szCs w:val="26"/>
      </w:rPr>
    </w:lvl>
    <w:lvl w:ilvl="1" w:tplc="4BE03B2E">
      <w:start w:val="1"/>
      <w:numFmt w:val="bullet"/>
      <w:lvlText w:val="-"/>
      <w:lvlJc w:val="left"/>
      <w:pPr>
        <w:tabs>
          <w:tab w:val="num" w:pos="720"/>
        </w:tabs>
        <w:ind w:left="720" w:hanging="360"/>
      </w:pPr>
      <w:rPr>
        <w:rFonts w:ascii="Times New Roman" w:hAnsi="Times New Roman" w:cs="Times New Roman" w:hint="default"/>
        <w:color w:val="0000FF"/>
        <w:sz w:val="26"/>
        <w:szCs w:val="26"/>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7196B69"/>
    <w:multiLevelType w:val="hybridMultilevel"/>
    <w:tmpl w:val="2C74B036"/>
    <w:lvl w:ilvl="0" w:tplc="2E885F4C">
      <w:start w:val="1"/>
      <w:numFmt w:val="bullet"/>
      <w:lvlText w:val="-"/>
      <w:lvlJc w:val="left"/>
      <w:pPr>
        <w:tabs>
          <w:tab w:val="num" w:pos="1080"/>
        </w:tabs>
        <w:ind w:left="1080" w:hanging="360"/>
      </w:pPr>
      <w:rPr>
        <w:rFonts w:ascii="Times New Roman" w:hAnsi="Times New Roman" w:cs="Times New Roman" w:hint="default"/>
        <w:color w:val="auto"/>
        <w:sz w:val="26"/>
        <w:szCs w:val="26"/>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60461A8E"/>
    <w:multiLevelType w:val="hybridMultilevel"/>
    <w:tmpl w:val="BAEA1A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923143E"/>
    <w:multiLevelType w:val="hybridMultilevel"/>
    <w:tmpl w:val="214E0E1A"/>
    <w:lvl w:ilvl="0" w:tplc="4CBE6ED8">
      <w:start w:val="1"/>
      <w:numFmt w:val="bullet"/>
      <w:lvlText w:val=""/>
      <w:lvlJc w:val="left"/>
      <w:pPr>
        <w:tabs>
          <w:tab w:val="num" w:pos="720"/>
        </w:tabs>
        <w:ind w:left="720" w:hanging="360"/>
      </w:pPr>
      <w:rPr>
        <w:rFonts w:ascii="Wingdings" w:hAnsi="Wingdings" w:hint="default"/>
        <w:color w:val="0000FF"/>
        <w:sz w:val="26"/>
        <w:szCs w:val="2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C3255BF"/>
    <w:multiLevelType w:val="multilevel"/>
    <w:tmpl w:val="645EDBD4"/>
    <w:lvl w:ilvl="0">
      <w:numFmt w:val="bullet"/>
      <w:lvlText w:val="-"/>
      <w:lvlJc w:val="left"/>
      <w:pPr>
        <w:tabs>
          <w:tab w:val="num" w:pos="720"/>
        </w:tabs>
        <w:ind w:left="720" w:hanging="360"/>
      </w:pPr>
      <w:rPr>
        <w:rFonts w:ascii="Times New Roman" w:hAnsi="Times New Roman" w:cs="Times New Roman" w:hint="default"/>
        <w:color w:val="0000FF"/>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4"/>
  </w:num>
  <w:num w:numId="5">
    <w:abstractNumId w:val="2"/>
  </w:num>
  <w:num w:numId="6">
    <w:abstractNumId w:val="7"/>
  </w:num>
  <w:num w:numId="7">
    <w:abstractNumId w:val="5"/>
  </w:num>
  <w:num w:numId="8">
    <w:abstractNumId w:val="0"/>
  </w:num>
  <w:num w:numId="9">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9458"/>
  </w:hdrShapeDefaults>
  <w:footnotePr>
    <w:footnote w:id="-1"/>
    <w:footnote w:id="0"/>
  </w:footnotePr>
  <w:endnotePr>
    <w:endnote w:id="-1"/>
    <w:endnote w:id="0"/>
  </w:endnotePr>
  <w:compat/>
  <w:rsids>
    <w:rsidRoot w:val="00031FB0"/>
    <w:rsid w:val="0000022D"/>
    <w:rsid w:val="000079F3"/>
    <w:rsid w:val="00025535"/>
    <w:rsid w:val="00031FB0"/>
    <w:rsid w:val="000362BB"/>
    <w:rsid w:val="00046A5B"/>
    <w:rsid w:val="00074367"/>
    <w:rsid w:val="00083EEC"/>
    <w:rsid w:val="000858FB"/>
    <w:rsid w:val="000870CD"/>
    <w:rsid w:val="00093EC9"/>
    <w:rsid w:val="000C52E0"/>
    <w:rsid w:val="000E5957"/>
    <w:rsid w:val="000F0627"/>
    <w:rsid w:val="000F73B4"/>
    <w:rsid w:val="001005CF"/>
    <w:rsid w:val="0010130A"/>
    <w:rsid w:val="00110A17"/>
    <w:rsid w:val="00113A17"/>
    <w:rsid w:val="00123F6B"/>
    <w:rsid w:val="00123FD2"/>
    <w:rsid w:val="00125E25"/>
    <w:rsid w:val="00126728"/>
    <w:rsid w:val="0013467D"/>
    <w:rsid w:val="0014291B"/>
    <w:rsid w:val="001477BC"/>
    <w:rsid w:val="00152814"/>
    <w:rsid w:val="0015750D"/>
    <w:rsid w:val="001615DC"/>
    <w:rsid w:val="0017614B"/>
    <w:rsid w:val="0019041F"/>
    <w:rsid w:val="00191ADC"/>
    <w:rsid w:val="00195003"/>
    <w:rsid w:val="001A0981"/>
    <w:rsid w:val="001A4A3A"/>
    <w:rsid w:val="001A6DFA"/>
    <w:rsid w:val="001B7773"/>
    <w:rsid w:val="001C675E"/>
    <w:rsid w:val="001C7109"/>
    <w:rsid w:val="001D1B9C"/>
    <w:rsid w:val="001D5368"/>
    <w:rsid w:val="00216CBE"/>
    <w:rsid w:val="00217048"/>
    <w:rsid w:val="00221307"/>
    <w:rsid w:val="0022146C"/>
    <w:rsid w:val="00250192"/>
    <w:rsid w:val="00254B7A"/>
    <w:rsid w:val="00274C73"/>
    <w:rsid w:val="002770C4"/>
    <w:rsid w:val="00281788"/>
    <w:rsid w:val="00284BB4"/>
    <w:rsid w:val="00291313"/>
    <w:rsid w:val="002A01F2"/>
    <w:rsid w:val="002B27BE"/>
    <w:rsid w:val="002B7878"/>
    <w:rsid w:val="00327232"/>
    <w:rsid w:val="003301BC"/>
    <w:rsid w:val="00335A41"/>
    <w:rsid w:val="0037067C"/>
    <w:rsid w:val="00383F54"/>
    <w:rsid w:val="00386649"/>
    <w:rsid w:val="003903A1"/>
    <w:rsid w:val="003A70C8"/>
    <w:rsid w:val="003A7763"/>
    <w:rsid w:val="003B1A79"/>
    <w:rsid w:val="003B2377"/>
    <w:rsid w:val="003C29F9"/>
    <w:rsid w:val="003F64EE"/>
    <w:rsid w:val="00401BC4"/>
    <w:rsid w:val="004045C4"/>
    <w:rsid w:val="004167BE"/>
    <w:rsid w:val="00440BC1"/>
    <w:rsid w:val="00440FD0"/>
    <w:rsid w:val="0044276C"/>
    <w:rsid w:val="004835A6"/>
    <w:rsid w:val="00483E6E"/>
    <w:rsid w:val="00485719"/>
    <w:rsid w:val="00490D09"/>
    <w:rsid w:val="004A47A5"/>
    <w:rsid w:val="004C6B8D"/>
    <w:rsid w:val="004E3824"/>
    <w:rsid w:val="004F2C6C"/>
    <w:rsid w:val="004F541E"/>
    <w:rsid w:val="004F68A1"/>
    <w:rsid w:val="005031AB"/>
    <w:rsid w:val="005111E1"/>
    <w:rsid w:val="00513AF4"/>
    <w:rsid w:val="00514091"/>
    <w:rsid w:val="0054280B"/>
    <w:rsid w:val="00562697"/>
    <w:rsid w:val="00575E19"/>
    <w:rsid w:val="005A266C"/>
    <w:rsid w:val="005A2C5F"/>
    <w:rsid w:val="005D0224"/>
    <w:rsid w:val="005D49DB"/>
    <w:rsid w:val="005F74A1"/>
    <w:rsid w:val="00614D58"/>
    <w:rsid w:val="00614DB7"/>
    <w:rsid w:val="00620EC4"/>
    <w:rsid w:val="00621F6B"/>
    <w:rsid w:val="00630B44"/>
    <w:rsid w:val="00640C4A"/>
    <w:rsid w:val="00644D7A"/>
    <w:rsid w:val="00654BD2"/>
    <w:rsid w:val="00676931"/>
    <w:rsid w:val="00692509"/>
    <w:rsid w:val="006A0887"/>
    <w:rsid w:val="006A2929"/>
    <w:rsid w:val="006B4713"/>
    <w:rsid w:val="006C141C"/>
    <w:rsid w:val="006C49D0"/>
    <w:rsid w:val="006C5F13"/>
    <w:rsid w:val="006D517A"/>
    <w:rsid w:val="0072032B"/>
    <w:rsid w:val="007279C3"/>
    <w:rsid w:val="007333E7"/>
    <w:rsid w:val="0073346B"/>
    <w:rsid w:val="00736857"/>
    <w:rsid w:val="00756441"/>
    <w:rsid w:val="00767581"/>
    <w:rsid w:val="00786C2F"/>
    <w:rsid w:val="007A490D"/>
    <w:rsid w:val="007A6CAD"/>
    <w:rsid w:val="007B78B9"/>
    <w:rsid w:val="007D3743"/>
    <w:rsid w:val="007E0444"/>
    <w:rsid w:val="00825FB8"/>
    <w:rsid w:val="00832784"/>
    <w:rsid w:val="008618C0"/>
    <w:rsid w:val="00872953"/>
    <w:rsid w:val="00875E62"/>
    <w:rsid w:val="00877905"/>
    <w:rsid w:val="0087799A"/>
    <w:rsid w:val="008911C0"/>
    <w:rsid w:val="00892DB1"/>
    <w:rsid w:val="00896F24"/>
    <w:rsid w:val="008A0B9C"/>
    <w:rsid w:val="008A2E81"/>
    <w:rsid w:val="008A5961"/>
    <w:rsid w:val="008B6E79"/>
    <w:rsid w:val="008D116B"/>
    <w:rsid w:val="008D4161"/>
    <w:rsid w:val="008F1238"/>
    <w:rsid w:val="009072A4"/>
    <w:rsid w:val="00911512"/>
    <w:rsid w:val="009223BF"/>
    <w:rsid w:val="00927E03"/>
    <w:rsid w:val="009513E0"/>
    <w:rsid w:val="0095597D"/>
    <w:rsid w:val="00982259"/>
    <w:rsid w:val="0098768B"/>
    <w:rsid w:val="009903A1"/>
    <w:rsid w:val="009B5FA6"/>
    <w:rsid w:val="009F1E28"/>
    <w:rsid w:val="009F7D1E"/>
    <w:rsid w:val="00A062F7"/>
    <w:rsid w:val="00A11DF9"/>
    <w:rsid w:val="00A2234B"/>
    <w:rsid w:val="00A30FAA"/>
    <w:rsid w:val="00A35F01"/>
    <w:rsid w:val="00A4578D"/>
    <w:rsid w:val="00A4741E"/>
    <w:rsid w:val="00A5283C"/>
    <w:rsid w:val="00A5514B"/>
    <w:rsid w:val="00A559C2"/>
    <w:rsid w:val="00A56D41"/>
    <w:rsid w:val="00A67908"/>
    <w:rsid w:val="00A86D18"/>
    <w:rsid w:val="00A933C9"/>
    <w:rsid w:val="00A96747"/>
    <w:rsid w:val="00AB1858"/>
    <w:rsid w:val="00AC02DA"/>
    <w:rsid w:val="00AC43B0"/>
    <w:rsid w:val="00AD4668"/>
    <w:rsid w:val="00AF2071"/>
    <w:rsid w:val="00B01649"/>
    <w:rsid w:val="00B040DA"/>
    <w:rsid w:val="00B06CC4"/>
    <w:rsid w:val="00B11AF5"/>
    <w:rsid w:val="00B166A9"/>
    <w:rsid w:val="00B24F36"/>
    <w:rsid w:val="00B3088C"/>
    <w:rsid w:val="00B31B9F"/>
    <w:rsid w:val="00B32F51"/>
    <w:rsid w:val="00B51CEC"/>
    <w:rsid w:val="00B5219C"/>
    <w:rsid w:val="00B85FBB"/>
    <w:rsid w:val="00B9116D"/>
    <w:rsid w:val="00B951CF"/>
    <w:rsid w:val="00BA57ED"/>
    <w:rsid w:val="00BA6188"/>
    <w:rsid w:val="00BC7257"/>
    <w:rsid w:val="00BD1ED1"/>
    <w:rsid w:val="00BE2D53"/>
    <w:rsid w:val="00BF6DA2"/>
    <w:rsid w:val="00C4439A"/>
    <w:rsid w:val="00C47E1E"/>
    <w:rsid w:val="00C53EE8"/>
    <w:rsid w:val="00C65154"/>
    <w:rsid w:val="00C65439"/>
    <w:rsid w:val="00C73974"/>
    <w:rsid w:val="00C75AA4"/>
    <w:rsid w:val="00CB55A7"/>
    <w:rsid w:val="00CD16F8"/>
    <w:rsid w:val="00D0205A"/>
    <w:rsid w:val="00D46327"/>
    <w:rsid w:val="00D47B57"/>
    <w:rsid w:val="00D526F2"/>
    <w:rsid w:val="00D742C2"/>
    <w:rsid w:val="00D7482E"/>
    <w:rsid w:val="00D74ACF"/>
    <w:rsid w:val="00D7715C"/>
    <w:rsid w:val="00D84C36"/>
    <w:rsid w:val="00D9292F"/>
    <w:rsid w:val="00D93304"/>
    <w:rsid w:val="00DA0CCD"/>
    <w:rsid w:val="00DA6951"/>
    <w:rsid w:val="00DB02DE"/>
    <w:rsid w:val="00DB2D2D"/>
    <w:rsid w:val="00DC6027"/>
    <w:rsid w:val="00DE7D9F"/>
    <w:rsid w:val="00DF31BC"/>
    <w:rsid w:val="00E00AC9"/>
    <w:rsid w:val="00E111E7"/>
    <w:rsid w:val="00E170A0"/>
    <w:rsid w:val="00E21712"/>
    <w:rsid w:val="00E313B1"/>
    <w:rsid w:val="00E32D9E"/>
    <w:rsid w:val="00E3623B"/>
    <w:rsid w:val="00E7172C"/>
    <w:rsid w:val="00E75979"/>
    <w:rsid w:val="00E859CB"/>
    <w:rsid w:val="00E92727"/>
    <w:rsid w:val="00E97D3B"/>
    <w:rsid w:val="00EA1325"/>
    <w:rsid w:val="00ED4290"/>
    <w:rsid w:val="00EF3548"/>
    <w:rsid w:val="00F11742"/>
    <w:rsid w:val="00F1344C"/>
    <w:rsid w:val="00F34360"/>
    <w:rsid w:val="00F3470A"/>
    <w:rsid w:val="00F51121"/>
    <w:rsid w:val="00F748D0"/>
    <w:rsid w:val="00F93FD3"/>
    <w:rsid w:val="00F96910"/>
    <w:rsid w:val="00FA398E"/>
    <w:rsid w:val="00FA7322"/>
    <w:rsid w:val="00FB11FC"/>
    <w:rsid w:val="00FC112A"/>
    <w:rsid w:val="00FD0E56"/>
    <w:rsid w:val="00FD3E9A"/>
    <w:rsid w:val="00FD4B13"/>
    <w:rsid w:val="00FE09DF"/>
    <w:rsid w:val="00FE4A07"/>
    <w:rsid w:val="00FF04D0"/>
    <w:rsid w:val="00FF081A"/>
    <w:rsid w:val="00FF4A32"/>
    <w:rsid w:val="00FF57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FB0"/>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Port,En-tête client"/>
    <w:basedOn w:val="Normal"/>
    <w:link w:val="HeaderChar"/>
    <w:rsid w:val="00031FB0"/>
    <w:pPr>
      <w:tabs>
        <w:tab w:val="center" w:pos="4320"/>
        <w:tab w:val="right" w:pos="8640"/>
      </w:tabs>
    </w:pPr>
  </w:style>
  <w:style w:type="character" w:customStyle="1" w:styleId="HeaderChar">
    <w:name w:val="Header Char"/>
    <w:aliases w:val="HeaderPort Char,En-tête client Char"/>
    <w:basedOn w:val="DefaultParagraphFont"/>
    <w:link w:val="Header"/>
    <w:rsid w:val="00031FB0"/>
    <w:rPr>
      <w:rFonts w:ascii="Times New Roman" w:eastAsia="Batang" w:hAnsi="Times New Roman" w:cs="Times New Roman"/>
      <w:sz w:val="24"/>
      <w:szCs w:val="24"/>
      <w:lang w:eastAsia="ko-KR"/>
    </w:rPr>
  </w:style>
  <w:style w:type="paragraph" w:styleId="Footer">
    <w:name w:val="footer"/>
    <w:basedOn w:val="Normal"/>
    <w:link w:val="FooterChar"/>
    <w:rsid w:val="00031FB0"/>
    <w:pPr>
      <w:tabs>
        <w:tab w:val="center" w:pos="4320"/>
        <w:tab w:val="right" w:pos="8640"/>
      </w:tabs>
    </w:pPr>
  </w:style>
  <w:style w:type="character" w:customStyle="1" w:styleId="FooterChar">
    <w:name w:val="Footer Char"/>
    <w:basedOn w:val="DefaultParagraphFont"/>
    <w:link w:val="Footer"/>
    <w:rsid w:val="00031FB0"/>
    <w:rPr>
      <w:rFonts w:ascii="Times New Roman" w:eastAsia="Batang" w:hAnsi="Times New Roman" w:cs="Times New Roman"/>
      <w:sz w:val="24"/>
      <w:szCs w:val="24"/>
      <w:lang w:eastAsia="ko-KR"/>
    </w:rPr>
  </w:style>
  <w:style w:type="character" w:styleId="PageNumber">
    <w:name w:val="page number"/>
    <w:basedOn w:val="DefaultParagraphFont"/>
    <w:rsid w:val="00031FB0"/>
  </w:style>
  <w:style w:type="paragraph" w:styleId="BalloonText">
    <w:name w:val="Balloon Text"/>
    <w:basedOn w:val="Normal"/>
    <w:link w:val="BalloonTextChar"/>
    <w:uiPriority w:val="99"/>
    <w:semiHidden/>
    <w:unhideWhenUsed/>
    <w:rsid w:val="00C53EE8"/>
    <w:rPr>
      <w:rFonts w:ascii="Tahoma" w:hAnsi="Tahoma" w:cs="Tahoma"/>
      <w:sz w:val="16"/>
      <w:szCs w:val="16"/>
    </w:rPr>
  </w:style>
  <w:style w:type="character" w:customStyle="1" w:styleId="BalloonTextChar">
    <w:name w:val="Balloon Text Char"/>
    <w:basedOn w:val="DefaultParagraphFont"/>
    <w:link w:val="BalloonText"/>
    <w:uiPriority w:val="99"/>
    <w:semiHidden/>
    <w:rsid w:val="00C53EE8"/>
    <w:rPr>
      <w:rFonts w:ascii="Tahoma" w:eastAsia="Batang" w:hAnsi="Tahoma" w:cs="Tahoma"/>
      <w:sz w:val="16"/>
      <w:szCs w:val="16"/>
      <w:lang w:eastAsia="ko-KR"/>
    </w:rPr>
  </w:style>
  <w:style w:type="paragraph" w:styleId="NormalWeb">
    <w:name w:val="Normal (Web)"/>
    <w:basedOn w:val="Normal"/>
    <w:uiPriority w:val="99"/>
    <w:semiHidden/>
    <w:unhideWhenUsed/>
    <w:rsid w:val="000F0627"/>
    <w:pPr>
      <w:spacing w:before="100" w:beforeAutospacing="1" w:after="100" w:afterAutospacing="1"/>
    </w:pPr>
    <w:rPr>
      <w:rFonts w:eastAsia="Times New Roman"/>
      <w:lang w:eastAsia="en-US"/>
    </w:rPr>
  </w:style>
  <w:style w:type="paragraph" w:styleId="ListParagraph">
    <w:name w:val="List Paragraph"/>
    <w:basedOn w:val="Normal"/>
    <w:uiPriority w:val="34"/>
    <w:qFormat/>
    <w:rsid w:val="00F51121"/>
    <w:pPr>
      <w:ind w:left="720"/>
      <w:contextualSpacing/>
    </w:pPr>
  </w:style>
</w:styles>
</file>

<file path=word/webSettings.xml><?xml version="1.0" encoding="utf-8"?>
<w:webSettings xmlns:r="http://schemas.openxmlformats.org/officeDocument/2006/relationships" xmlns:w="http://schemas.openxmlformats.org/wordprocessingml/2006/main">
  <w:divs>
    <w:div w:id="216548448">
      <w:bodyDiv w:val="1"/>
      <w:marLeft w:val="0"/>
      <w:marRight w:val="0"/>
      <w:marTop w:val="0"/>
      <w:marBottom w:val="0"/>
      <w:divBdr>
        <w:top w:val="none" w:sz="0" w:space="0" w:color="auto"/>
        <w:left w:val="none" w:sz="0" w:space="0" w:color="auto"/>
        <w:bottom w:val="none" w:sz="0" w:space="0" w:color="auto"/>
        <w:right w:val="none" w:sz="0" w:space="0" w:color="auto"/>
      </w:divBdr>
    </w:div>
    <w:div w:id="348063583">
      <w:bodyDiv w:val="1"/>
      <w:marLeft w:val="0"/>
      <w:marRight w:val="0"/>
      <w:marTop w:val="0"/>
      <w:marBottom w:val="0"/>
      <w:divBdr>
        <w:top w:val="none" w:sz="0" w:space="0" w:color="auto"/>
        <w:left w:val="none" w:sz="0" w:space="0" w:color="auto"/>
        <w:bottom w:val="none" w:sz="0" w:space="0" w:color="auto"/>
        <w:right w:val="none" w:sz="0" w:space="0" w:color="auto"/>
      </w:divBdr>
    </w:div>
    <w:div w:id="1156334509">
      <w:bodyDiv w:val="1"/>
      <w:marLeft w:val="0"/>
      <w:marRight w:val="0"/>
      <w:marTop w:val="0"/>
      <w:marBottom w:val="0"/>
      <w:divBdr>
        <w:top w:val="none" w:sz="0" w:space="0" w:color="auto"/>
        <w:left w:val="none" w:sz="0" w:space="0" w:color="auto"/>
        <w:bottom w:val="none" w:sz="0" w:space="0" w:color="auto"/>
        <w:right w:val="none" w:sz="0" w:space="0" w:color="auto"/>
      </w:divBdr>
    </w:div>
    <w:div w:id="164824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C09D3-3046-4B4E-858A-70C89693F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18911</TotalTime>
  <Pages>3</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DELL3620</dc:creator>
  <cp:lastModifiedBy>User</cp:lastModifiedBy>
  <cp:revision>4</cp:revision>
  <cp:lastPrinted>2019-07-17T09:01:00Z</cp:lastPrinted>
  <dcterms:created xsi:type="dcterms:W3CDTF">2023-01-02T05:06:00Z</dcterms:created>
  <dcterms:modified xsi:type="dcterms:W3CDTF">2023-02-01T10:09:00Z</dcterms:modified>
</cp:coreProperties>
</file>