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1" w:lineRule="exact"/>
        <w:ind w:left="90" w:right="79"/>
        <w:jc w:val="center"/>
        <w:rPr>
          <w:b/>
          <w:sz w:val="50"/>
        </w:rPr>
      </w:pPr>
      <w:r>
        <w:pict>
          <v:group id="_x0000_s1026" o:spid="_x0000_s1026" o:spt="203" style="position:absolute;left:0pt;margin-left:10.65pt;margin-top:-11.6pt;height:1000.95pt;width:577.95pt;mso-position-horizontal-relative:page;mso-position-vertical-relative:page;z-index:-251658240;mso-width-relative:page;mso-height-relative:page;" coordorigin="227,227" coordsize="11559,16385">
            <o:lock v:ext="edit"/>
            <v:shape id="_x0000_s1030" o:spid="_x0000_s1030" o:spt="75" type="#_x0000_t75" style="position:absolute;left:226;top:226;height:16385;width:11559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29" o:spid="_x0000_s1029" o:spt="75" type="#_x0000_t75" style="position:absolute;left:226;top:226;height:15724;width:11559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28" o:spid="_x0000_s1028" o:spt="100" style="position:absolute;left:472;top:2163;height:3735;width:615;" stroked="f" coordorigin="473,2163" coordsize="615,3735" adj="" path="m1088,5284l565,5284,529,5291,500,5311,480,5340,473,5376,473,5898,995,5898,1031,5891,1061,5871,1080,5842,1088,5806,1088,5284m1088,2163l565,2163,529,2171,500,2190,480,2220,473,2256,473,2778,995,2778,1031,2771,1061,2751,1080,2722,1088,2686,1088,2163e">
              <v:path arrowok="t" o:connecttype="segments"/>
              <v:fill focussize="0,0"/>
              <v:stroke on="f" joinstyle="round"/>
              <v:imagedata o:title=""/>
              <o:lock v:ext="edit"/>
            </v:shape>
            <v:shape id="_x0000_s1027" o:spid="_x0000_s1027" o:spt="100" style="position:absolute;left:5744;top:887;height:9422;width:615;" fillcolor="#158CC6" filled="t" stroked="f" coordorigin="5745,888" coordsize="615,9422" adj="" path="m6360,9695l5837,9695,5801,9702,5772,9722,5752,9751,5745,9787,5745,10310,6267,10310,6303,10302,6332,10283,6352,10253,6360,10217,6360,9695m6360,2794l5837,2794,5801,2801,5772,2821,5752,2850,5745,2886,5745,3408,6267,3408,6303,3401,6332,3381,6352,3352,6360,3316,6360,2794m6360,888l5837,888,5801,895,5772,915,5752,944,5745,980,5745,1503,6267,1503,6303,1495,6332,1476,6352,1446,6360,1410,6360,888e">
              <v:path arrowok="t"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b/>
          <w:color w:val="FFFFFF"/>
          <w:sz w:val="50"/>
        </w:rPr>
        <w:t>TRẦN THU THỦY</w:t>
      </w:r>
    </w:p>
    <w:p>
      <w:pPr>
        <w:spacing w:line="309" w:lineRule="exact"/>
        <w:ind w:left="681" w:right="68"/>
        <w:jc w:val="center"/>
        <w:rPr>
          <w:sz w:val="29"/>
        </w:rPr>
      </w:pPr>
      <w:r>
        <w:rPr>
          <w:color w:val="FFFFFF"/>
          <w:w w:val="105"/>
          <w:sz w:val="29"/>
        </w:rPr>
        <w:t>Trình Dược Viên ETC</w:t>
      </w:r>
    </w:p>
    <w:p>
      <w:pPr>
        <w:tabs>
          <w:tab w:val="left" w:pos="1503"/>
        </w:tabs>
        <w:spacing w:before="41"/>
        <w:ind w:left="642"/>
        <w:rPr>
          <w:b/>
          <w:sz w:val="29"/>
        </w:rPr>
      </w:pPr>
      <w:r>
        <w:br w:type="column"/>
      </w:r>
      <w:r>
        <w:rPr>
          <w:color w:val="FFFFFF"/>
          <w:w w:val="155"/>
          <w:sz w:val="38"/>
        </w:rPr>
        <w:tab/>
      </w:r>
      <w:r>
        <w:rPr>
          <w:b/>
          <w:color w:val="158CC6"/>
          <w:position w:val="2"/>
          <w:sz w:val="29"/>
        </w:rPr>
        <w:t>HỌC</w:t>
      </w:r>
      <w:r>
        <w:rPr>
          <w:b/>
          <w:color w:val="158CC6"/>
          <w:spacing w:val="19"/>
          <w:position w:val="2"/>
          <w:sz w:val="29"/>
        </w:rPr>
        <w:t xml:space="preserve"> </w:t>
      </w:r>
      <w:r>
        <w:rPr>
          <w:b/>
          <w:color w:val="158CC6"/>
          <w:position w:val="2"/>
          <w:sz w:val="29"/>
        </w:rPr>
        <w:t>VẤN</w:t>
      </w:r>
    </w:p>
    <w:p>
      <w:pPr>
        <w:rPr>
          <w:sz w:val="29"/>
        </w:rPr>
        <w:sectPr>
          <w:type w:val="continuous"/>
          <w:pgSz w:w="12020" w:h="16840"/>
          <w:pgMar w:top="922" w:right="475" w:bottom="274" w:left="360" w:header="720" w:footer="720" w:gutter="0"/>
          <w:cols w:equalWidth="0" w:num="2">
            <w:col w:w="4360" w:space="443"/>
            <w:col w:w="6382"/>
          </w:cols>
        </w:sectPr>
      </w:pPr>
    </w:p>
    <w:p>
      <w:pPr>
        <w:pStyle w:val="4"/>
        <w:spacing w:before="10"/>
        <w:rPr>
          <w:b/>
          <w:sz w:val="38"/>
        </w:rPr>
      </w:pPr>
    </w:p>
    <w:p>
      <w:pPr>
        <w:pStyle w:val="2"/>
        <w:tabs>
          <w:tab w:val="left" w:pos="1034"/>
        </w:tabs>
        <w:spacing w:before="0"/>
        <w:jc w:val="right"/>
      </w:pPr>
      <w:r>
        <w:rPr>
          <w:b w:val="0"/>
          <w:color w:val="158CC6"/>
          <w:w w:val="120"/>
          <w:sz w:val="38"/>
        </w:rPr>
        <w:tab/>
      </w:r>
      <w:r>
        <w:rPr>
          <w:color w:val="FFFFFF"/>
          <w:w w:val="95"/>
          <w:position w:val="2"/>
        </w:rPr>
        <w:t>THÔNG TIN LIÊN</w:t>
      </w:r>
      <w:r>
        <w:rPr>
          <w:color w:val="FFFFFF"/>
          <w:spacing w:val="-25"/>
          <w:w w:val="95"/>
          <w:position w:val="2"/>
        </w:rPr>
        <w:t xml:space="preserve"> </w:t>
      </w:r>
      <w:r>
        <w:rPr>
          <w:color w:val="FFFFFF"/>
          <w:w w:val="95"/>
          <w:position w:val="2"/>
        </w:rPr>
        <w:t>HỆ</w:t>
      </w:r>
    </w:p>
    <w:p>
      <w:pPr>
        <w:spacing w:before="51"/>
        <w:ind w:left="195" w:right="23"/>
        <w:jc w:val="center"/>
        <w:rPr>
          <w:sz w:val="17"/>
        </w:rPr>
      </w:pPr>
      <w:r>
        <w:br w:type="column"/>
      </w:r>
      <w:r>
        <w:rPr>
          <w:color w:val="434343"/>
          <w:spacing w:val="-1"/>
          <w:w w:val="115"/>
          <w:sz w:val="17"/>
        </w:rPr>
        <w:t>2012-2016</w:t>
      </w:r>
    </w:p>
    <w:p>
      <w:pPr>
        <w:pStyle w:val="3"/>
        <w:spacing w:before="0" w:line="203" w:lineRule="exact"/>
        <w:ind w:left="212"/>
      </w:pPr>
      <w:r>
        <w:rPr>
          <w:b w:val="0"/>
        </w:rPr>
        <w:br w:type="column"/>
      </w:r>
      <w:r>
        <w:rPr>
          <w:color w:val="404041"/>
        </w:rPr>
        <w:t>Dược sĩ Đại học, trường ĐH Y Dược TPHCM</w:t>
      </w:r>
    </w:p>
    <w:p>
      <w:pPr>
        <w:spacing w:before="35"/>
        <w:ind w:left="212"/>
        <w:rPr>
          <w:b/>
          <w:sz w:val="21"/>
        </w:rPr>
      </w:pPr>
      <w:r>
        <w:rPr>
          <w:b/>
          <w:color w:val="404041"/>
          <w:sz w:val="21"/>
        </w:rPr>
        <w:t>Chuyên ngành: Dược học</w:t>
      </w:r>
    </w:p>
    <w:p>
      <w:pPr>
        <w:rPr>
          <w:sz w:val="21"/>
        </w:rPr>
        <w:sectPr>
          <w:type w:val="continuous"/>
          <w:pgSz w:w="12020" w:h="16840"/>
          <w:pgMar w:top="920" w:right="480" w:bottom="280" w:left="360" w:header="720" w:footer="720" w:gutter="0"/>
          <w:cols w:equalWidth="0" w:num="3">
            <w:col w:w="3720" w:space="1483"/>
            <w:col w:w="857" w:space="50"/>
            <w:col w:w="5070"/>
          </w:cols>
        </w:sectPr>
      </w:pPr>
    </w:p>
    <w:p>
      <w:pPr>
        <w:rPr>
          <w:sz w:val="11"/>
        </w:rPr>
        <w:sectPr>
          <w:type w:val="continuous"/>
          <w:pgSz w:w="12020" w:h="16840"/>
          <w:pgMar w:top="920" w:right="480" w:bottom="280" w:left="360" w:header="720" w:footer="720" w:gutter="0"/>
          <w:cols w:space="720" w:num="1"/>
        </w:sectPr>
      </w:pPr>
      <w:r>
        <w:rPr>
          <w:b/>
          <w:color w:val="158CC6"/>
          <w:w w:val="120"/>
          <w:sz w:val="38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30480</wp:posOffset>
            </wp:positionV>
            <wp:extent cx="1250950" cy="1555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5368" cy="15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4"/>
        <w:spacing w:before="212"/>
        <w:ind w:firstLine="239" w:firstLineChars="100"/>
      </w:pPr>
      <w:r>
        <w:rPr>
          <w:color w:val="FFFFFF"/>
          <w:spacing w:val="-5"/>
          <w:w w:val="119"/>
          <w:lang w:val="en-SG"/>
        </w:rPr>
        <w:t>3</w:t>
      </w:r>
      <w:r>
        <w:rPr>
          <w:color w:val="FFFFFF"/>
          <w:spacing w:val="-5"/>
          <w:w w:val="119"/>
        </w:rPr>
        <w:t>0</w:t>
      </w:r>
      <w:r>
        <w:rPr>
          <w:color w:val="FFFFFF"/>
          <w:spacing w:val="-5"/>
          <w:w w:val="153"/>
        </w:rPr>
        <w:t>/</w:t>
      </w:r>
      <w:r>
        <w:rPr>
          <w:color w:val="FFFFFF"/>
          <w:spacing w:val="-5"/>
          <w:w w:val="119"/>
        </w:rPr>
        <w:t>06</w:t>
      </w:r>
      <w:r>
        <w:rPr>
          <w:color w:val="FFFFFF"/>
          <w:spacing w:val="-5"/>
          <w:w w:val="153"/>
        </w:rPr>
        <w:t>/</w:t>
      </w:r>
      <w:r>
        <w:rPr>
          <w:color w:val="FFFFFF"/>
          <w:spacing w:val="-5"/>
          <w:w w:val="153"/>
          <w:lang w:val="en-SG"/>
        </w:rPr>
        <w:t>1</w:t>
      </w:r>
      <w:r>
        <w:rPr>
          <w:color w:val="FFFFFF"/>
          <w:spacing w:val="-5"/>
          <w:w w:val="104"/>
        </w:rPr>
        <w:t>9</w:t>
      </w:r>
      <w:r>
        <w:rPr>
          <w:color w:val="FFFFFF"/>
          <w:spacing w:val="-5"/>
          <w:w w:val="119"/>
        </w:rPr>
        <w:t>78</w:t>
      </w:r>
    </w:p>
    <w:p>
      <w:pPr>
        <w:pStyle w:val="4"/>
        <w:spacing w:before="97"/>
        <w:ind w:left="212"/>
      </w:pPr>
      <w:r>
        <w:rPr>
          <w:color w:val="FFFFFF"/>
          <w:w w:val="105"/>
          <w:position w:val="3"/>
        </w:rPr>
        <w:t xml:space="preserve"> </w:t>
      </w:r>
      <w:r>
        <w:rPr>
          <w:color w:val="FFFFFF"/>
          <w:w w:val="105"/>
        </w:rPr>
        <w:t>Nữ</w:t>
      </w:r>
    </w:p>
    <w:p>
      <w:pPr>
        <w:pStyle w:val="2"/>
        <w:tabs>
          <w:tab w:val="left" w:pos="1004"/>
        </w:tabs>
      </w:pPr>
      <w:r>
        <w:rPr>
          <w:b w:val="0"/>
        </w:rPr>
        <w:br w:type="column"/>
      </w:r>
      <w:r>
        <w:rPr>
          <w:b w:val="0"/>
          <w:color w:val="FFFFFF"/>
          <w:w w:val="105"/>
          <w:sz w:val="38"/>
        </w:rPr>
        <w:tab/>
      </w:r>
      <w:r>
        <w:rPr>
          <w:color w:val="158CC6"/>
          <w:position w:val="2"/>
        </w:rPr>
        <w:t>KINH NGHIỆM LÀM</w:t>
      </w:r>
      <w:r>
        <w:rPr>
          <w:color w:val="158CC6"/>
          <w:spacing w:val="23"/>
          <w:position w:val="2"/>
        </w:rPr>
        <w:t xml:space="preserve"> </w:t>
      </w:r>
      <w:r>
        <w:rPr>
          <w:color w:val="158CC6"/>
          <w:position w:val="2"/>
        </w:rPr>
        <w:t>VIỆC</w:t>
      </w:r>
    </w:p>
    <w:p>
      <w:pPr>
        <w:sectPr>
          <w:type w:val="continuous"/>
          <w:pgSz w:w="12020" w:h="16840"/>
          <w:pgMar w:top="920" w:right="480" w:bottom="280" w:left="360" w:header="720" w:footer="720" w:gutter="0"/>
          <w:cols w:equalWidth="0" w:num="2">
            <w:col w:w="1754" w:space="3549"/>
            <w:col w:w="5877"/>
          </w:cols>
        </w:sectPr>
      </w:pPr>
    </w:p>
    <w:p>
      <w:pPr>
        <w:pStyle w:val="4"/>
        <w:spacing w:before="98"/>
        <w:ind w:left="212"/>
        <w:jc w:val="both"/>
      </w:pPr>
      <w:r>
        <w:rPr>
          <w:color w:val="FFFFFF"/>
          <w:position w:val="3"/>
        </w:rPr>
        <w:t xml:space="preserve"> </w:t>
      </w:r>
      <w:r>
        <w:rPr>
          <w:color w:val="FFFFFF"/>
          <w:spacing w:val="-1"/>
          <w:w w:val="119"/>
        </w:rPr>
        <w:t>0903.624408</w:t>
      </w:r>
    </w:p>
    <w:p>
      <w:pPr>
        <w:pStyle w:val="4"/>
        <w:spacing w:before="97"/>
        <w:ind w:left="204"/>
        <w:jc w:val="both"/>
      </w:pPr>
      <w:r>
        <w:rPr>
          <w:color w:val="FFFFFF"/>
          <w:position w:val="3"/>
        </w:rPr>
        <w:t xml:space="preserve"> </w:t>
      </w:r>
      <w:r>
        <w:fldChar w:fldCharType="begin"/>
      </w:r>
      <w:r>
        <w:instrText xml:space="preserve"> HYPERLINK "mailto:thuytranthu306@gmail.com" </w:instrText>
      </w:r>
      <w:r>
        <w:fldChar w:fldCharType="separate"/>
      </w:r>
      <w:r>
        <w:rPr>
          <w:rStyle w:val="6"/>
          <w:spacing w:val="-1"/>
          <w:w w:val="104"/>
        </w:rPr>
        <w:t>thuytranthu306</w:t>
      </w:r>
      <w:r>
        <w:rPr>
          <w:rStyle w:val="6"/>
          <w:spacing w:val="-1"/>
          <w:w w:val="77"/>
        </w:rPr>
        <w:t>@</w:t>
      </w:r>
      <w:r>
        <w:rPr>
          <w:rStyle w:val="6"/>
        </w:rPr>
        <w:t>g</w:t>
      </w:r>
      <w:r>
        <w:rPr>
          <w:rStyle w:val="6"/>
          <w:spacing w:val="-1"/>
          <w:w w:val="105"/>
        </w:rPr>
        <w:t>m</w:t>
      </w:r>
      <w:r>
        <w:rPr>
          <w:rStyle w:val="6"/>
          <w:spacing w:val="-1"/>
          <w:w w:val="99"/>
        </w:rPr>
        <w:t>a</w:t>
      </w:r>
      <w:r>
        <w:rPr>
          <w:rStyle w:val="6"/>
          <w:spacing w:val="-1"/>
          <w:w w:val="136"/>
        </w:rPr>
        <w:t>i</w:t>
      </w:r>
      <w:r>
        <w:rPr>
          <w:rStyle w:val="6"/>
          <w:spacing w:val="-1"/>
          <w:w w:val="121"/>
        </w:rPr>
        <w:t>l</w:t>
      </w:r>
      <w:r>
        <w:rPr>
          <w:rStyle w:val="6"/>
          <w:spacing w:val="-1"/>
          <w:w w:val="64"/>
        </w:rPr>
        <w:t>.</w:t>
      </w:r>
      <w:r>
        <w:rPr>
          <w:rStyle w:val="6"/>
          <w:spacing w:val="-1"/>
        </w:rPr>
        <w:t>c</w:t>
      </w:r>
      <w:r>
        <w:rPr>
          <w:rStyle w:val="6"/>
          <w:spacing w:val="-1"/>
          <w:w w:val="105"/>
        </w:rPr>
        <w:t>o</w:t>
      </w:r>
      <w:r>
        <w:rPr>
          <w:rStyle w:val="6"/>
          <w:w w:val="105"/>
        </w:rPr>
        <w:t>m</w:t>
      </w:r>
      <w:r>
        <w:rPr>
          <w:rStyle w:val="6"/>
          <w:w w:val="105"/>
        </w:rPr>
        <w:fldChar w:fldCharType="end"/>
      </w:r>
    </w:p>
    <w:p>
      <w:pPr>
        <w:pStyle w:val="4"/>
        <w:spacing w:before="97"/>
        <w:ind w:left="235"/>
        <w:rPr>
          <w:sz w:val="26"/>
        </w:rPr>
      </w:pPr>
      <w:r>
        <w:rPr>
          <w:color w:val="FFFFFF"/>
          <w:position w:val="3"/>
        </w:rPr>
        <w:t xml:space="preserve"> </w:t>
      </w:r>
      <w:r>
        <w:rPr>
          <w:color w:val="FFFFFF"/>
        </w:rPr>
        <w:t>TP. Hồ chí minh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2"/>
        <w:tabs>
          <w:tab w:val="left" w:pos="1034"/>
        </w:tabs>
        <w:spacing w:before="1"/>
        <w:ind w:left="0"/>
        <w:jc w:val="center"/>
        <w:rPr>
          <w:b w:val="0"/>
          <w:bCs w:val="0"/>
          <w:sz w:val="26"/>
          <w:szCs w:val="21"/>
        </w:rPr>
      </w:pPr>
      <w:r>
        <w:rPr>
          <w:b w:val="0"/>
          <w:bCs w:val="0"/>
          <w:sz w:val="26"/>
          <w:szCs w:val="21"/>
        </w:rPr>
        <w:tab/>
      </w:r>
    </w:p>
    <w:p>
      <w:pPr>
        <w:pStyle w:val="2"/>
        <w:tabs>
          <w:tab w:val="left" w:pos="1034"/>
        </w:tabs>
        <w:spacing w:before="1"/>
        <w:ind w:left="0"/>
        <w:jc w:val="center"/>
        <w:rPr>
          <w:b w:val="0"/>
          <w:bCs w:val="0"/>
          <w:sz w:val="26"/>
          <w:szCs w:val="21"/>
        </w:rPr>
      </w:pPr>
    </w:p>
    <w:p>
      <w:pPr>
        <w:pStyle w:val="2"/>
        <w:tabs>
          <w:tab w:val="left" w:pos="1034"/>
        </w:tabs>
        <w:spacing w:before="1"/>
        <w:ind w:left="0"/>
        <w:jc w:val="center"/>
        <w:rPr>
          <w:color w:val="FFFFFF"/>
          <w:position w:val="2"/>
        </w:rPr>
      </w:pPr>
      <w:r>
        <w:rPr>
          <w:color w:val="FFFFFF"/>
          <w:position w:val="2"/>
        </w:rPr>
        <w:tab/>
      </w:r>
    </w:p>
    <w:p>
      <w:pPr>
        <w:pStyle w:val="2"/>
        <w:tabs>
          <w:tab w:val="left" w:pos="1034"/>
        </w:tabs>
        <w:spacing w:before="1"/>
        <w:ind w:left="0"/>
        <w:jc w:val="center"/>
        <w:rPr>
          <w:color w:val="FFFFFF"/>
          <w:position w:val="2"/>
        </w:rPr>
      </w:pPr>
      <w:r>
        <w:rPr>
          <w:color w:val="FFFFFF"/>
          <w:position w:val="2"/>
        </w:rPr>
        <w:tab/>
      </w:r>
      <w:r>
        <w:rPr>
          <w:color w:val="FFFFFF"/>
          <w:position w:val="2"/>
        </w:rPr>
        <w:t>MỤC</w:t>
      </w:r>
      <w:r>
        <w:rPr>
          <w:color w:val="FFFFFF"/>
          <w:spacing w:val="-25"/>
          <w:position w:val="2"/>
        </w:rPr>
        <w:t xml:space="preserve"> </w:t>
      </w:r>
      <w:r>
        <w:rPr>
          <w:color w:val="FFFFFF"/>
          <w:position w:val="2"/>
        </w:rPr>
        <w:t>TIÊU</w:t>
      </w:r>
      <w:r>
        <w:rPr>
          <w:color w:val="FFFFFF"/>
          <w:spacing w:val="-25"/>
          <w:position w:val="2"/>
        </w:rPr>
        <w:t xml:space="preserve"> </w:t>
      </w:r>
      <w:r>
        <w:rPr>
          <w:color w:val="FFFFFF"/>
          <w:position w:val="2"/>
        </w:rPr>
        <w:t>NGHỀ</w:t>
      </w:r>
      <w:r>
        <w:rPr>
          <w:color w:val="FFFFFF"/>
          <w:spacing w:val="-25"/>
          <w:position w:val="2"/>
        </w:rPr>
        <w:t xml:space="preserve"> </w:t>
      </w:r>
      <w:r>
        <w:rPr>
          <w:color w:val="FFFFFF"/>
          <w:position w:val="2"/>
        </w:rPr>
        <w:t>NGHIỆP</w:t>
      </w:r>
    </w:p>
    <w:p>
      <w:pPr>
        <w:pStyle w:val="4"/>
        <w:spacing w:before="275" w:line="276" w:lineRule="auto"/>
        <w:ind w:left="112" w:right="38"/>
        <w:jc w:val="both"/>
      </w:pPr>
      <w:r>
        <w:rPr>
          <w:color w:val="FFFFFF"/>
          <w:w w:val="110"/>
        </w:rPr>
        <w:t xml:space="preserve">Áp dụng những </w:t>
      </w:r>
      <w:r>
        <w:rPr>
          <w:color w:val="FFFFFF"/>
          <w:spacing w:val="-5"/>
          <w:w w:val="110"/>
        </w:rPr>
        <w:t xml:space="preserve">kiến </w:t>
      </w:r>
      <w:r>
        <w:rPr>
          <w:color w:val="FFFFFF"/>
          <w:w w:val="110"/>
        </w:rPr>
        <w:t xml:space="preserve">thức </w:t>
      </w:r>
      <w:r>
        <w:rPr>
          <w:color w:val="FFFFFF"/>
          <w:spacing w:val="-8"/>
          <w:w w:val="110"/>
        </w:rPr>
        <w:t xml:space="preserve">về </w:t>
      </w:r>
      <w:r>
        <w:rPr>
          <w:color w:val="FFFFFF"/>
          <w:w w:val="110"/>
        </w:rPr>
        <w:t xml:space="preserve">dược học, sự hiểu biết </w:t>
      </w:r>
      <w:r>
        <w:rPr>
          <w:color w:val="FFFFFF"/>
          <w:spacing w:val="-8"/>
          <w:w w:val="110"/>
        </w:rPr>
        <w:t xml:space="preserve">về </w:t>
      </w:r>
      <w:r>
        <w:rPr>
          <w:color w:val="FFFFFF"/>
          <w:w w:val="110"/>
        </w:rPr>
        <w:t xml:space="preserve">thuốc, cập nhật những thông tin mới nhất về các thuốc, những nghị định, thông tư liên quan đến ngành dược hiện nay để </w:t>
      </w:r>
      <w:r>
        <w:rPr>
          <w:color w:val="FFFFFF"/>
          <w:spacing w:val="-6"/>
          <w:w w:val="110"/>
        </w:rPr>
        <w:t xml:space="preserve">trở </w:t>
      </w:r>
      <w:r>
        <w:rPr>
          <w:color w:val="FFFFFF"/>
          <w:w w:val="110"/>
        </w:rPr>
        <w:t xml:space="preserve">thành một trình dược viên </w:t>
      </w:r>
      <w:r>
        <w:rPr>
          <w:color w:val="FFFFFF"/>
          <w:spacing w:val="-4"/>
          <w:w w:val="110"/>
        </w:rPr>
        <w:t xml:space="preserve">chuyên </w:t>
      </w:r>
      <w:r>
        <w:rPr>
          <w:color w:val="FFFFFF"/>
          <w:w w:val="110"/>
        </w:rPr>
        <w:t xml:space="preserve">nghiệp, mang đến nhiều </w:t>
      </w:r>
      <w:r>
        <w:rPr>
          <w:color w:val="FFFFFF"/>
          <w:spacing w:val="-6"/>
          <w:w w:val="110"/>
        </w:rPr>
        <w:t xml:space="preserve">giá </w:t>
      </w:r>
      <w:r>
        <w:rPr>
          <w:color w:val="FFFFFF"/>
          <w:w w:val="110"/>
        </w:rPr>
        <w:t>trị thiết thực cho khách</w:t>
      </w:r>
      <w:r>
        <w:rPr>
          <w:color w:val="FFFFFF"/>
          <w:spacing w:val="64"/>
          <w:w w:val="110"/>
        </w:rPr>
        <w:t xml:space="preserve"> </w:t>
      </w:r>
      <w:r>
        <w:rPr>
          <w:color w:val="FFFFFF"/>
          <w:w w:val="110"/>
        </w:rPr>
        <w:t>hàng.</w:t>
      </w:r>
    </w:p>
    <w:p>
      <w:pPr>
        <w:pStyle w:val="4"/>
        <w:spacing w:line="276" w:lineRule="auto"/>
        <w:ind w:left="112" w:right="48"/>
        <w:jc w:val="both"/>
      </w:pPr>
      <w:r>
        <w:rPr>
          <w:color w:val="FFFFFF"/>
          <w:spacing w:val="-8"/>
          <w:w w:val="105"/>
        </w:rPr>
        <w:t xml:space="preserve">Từ </w:t>
      </w:r>
      <w:r>
        <w:rPr>
          <w:color w:val="FFFFFF"/>
          <w:w w:val="105"/>
        </w:rPr>
        <w:t xml:space="preserve">đó, </w:t>
      </w:r>
      <w:r>
        <w:rPr>
          <w:color w:val="FFFFFF"/>
          <w:spacing w:val="-6"/>
          <w:w w:val="105"/>
        </w:rPr>
        <w:t xml:space="preserve">góp </w:t>
      </w:r>
      <w:r>
        <w:rPr>
          <w:color w:val="FFFFFF"/>
          <w:w w:val="105"/>
        </w:rPr>
        <w:t xml:space="preserve">phần </w:t>
      </w:r>
      <w:r>
        <w:rPr>
          <w:color w:val="FFFFFF"/>
          <w:spacing w:val="-5"/>
          <w:w w:val="105"/>
        </w:rPr>
        <w:t xml:space="preserve">giúp </w:t>
      </w:r>
      <w:r>
        <w:rPr>
          <w:color w:val="FFFFFF"/>
          <w:w w:val="105"/>
        </w:rPr>
        <w:t>công ty có nhiều khách hàng và mối quan hệ hơn.</w:t>
      </w:r>
    </w:p>
    <w:p>
      <w:pPr>
        <w:spacing w:before="11"/>
        <w:ind w:left="77" w:right="-46"/>
      </w:pPr>
      <w:r>
        <w:br w:type="column"/>
      </w:r>
    </w:p>
    <w:p>
      <w:pPr>
        <w:spacing w:before="11"/>
        <w:ind w:left="77" w:right="-46"/>
        <w:rPr>
          <w:color w:val="434343"/>
          <w:spacing w:val="-1"/>
          <w:w w:val="90"/>
          <w:sz w:val="17"/>
        </w:rPr>
      </w:pPr>
      <w:r>
        <w:rPr>
          <w:color w:val="434343"/>
          <w:spacing w:val="-1"/>
          <w:w w:val="90"/>
          <w:sz w:val="17"/>
        </w:rPr>
        <w:t>2003-</w:t>
      </w:r>
    </w:p>
    <w:p>
      <w:pPr>
        <w:spacing w:before="11"/>
        <w:ind w:left="77" w:right="-46"/>
        <w:rPr>
          <w:color w:val="434343"/>
          <w:spacing w:val="-1"/>
          <w:w w:val="90"/>
          <w:sz w:val="17"/>
        </w:rPr>
      </w:pPr>
      <w:r>
        <w:rPr>
          <w:color w:val="434343"/>
          <w:spacing w:val="-1"/>
          <w:w w:val="90"/>
          <w:sz w:val="17"/>
        </w:rPr>
        <w:t>2010</w:t>
      </w:r>
    </w:p>
    <w:p>
      <w:pPr>
        <w:pStyle w:val="4"/>
        <w:rPr>
          <w:sz w:val="16"/>
        </w:rPr>
      </w:pPr>
    </w:p>
    <w:p>
      <w:pPr>
        <w:pStyle w:val="4"/>
        <w:rPr>
          <w:sz w:val="16"/>
        </w:rPr>
      </w:pPr>
    </w:p>
    <w:p>
      <w:pPr>
        <w:spacing w:before="134"/>
        <w:ind w:right="22"/>
        <w:rPr>
          <w:sz w:val="17"/>
          <w:szCs w:val="17"/>
        </w:rPr>
      </w:pPr>
    </w:p>
    <w:p>
      <w:pPr>
        <w:spacing w:before="134"/>
        <w:ind w:right="22"/>
        <w:rPr>
          <w:sz w:val="17"/>
          <w:szCs w:val="17"/>
        </w:rPr>
      </w:pPr>
      <w:r>
        <w:rPr>
          <w:sz w:val="17"/>
          <w:szCs w:val="17"/>
        </w:rPr>
        <w:t>2010-2012</w:t>
      </w:r>
    </w:p>
    <w:p>
      <w:pPr>
        <w:spacing w:before="134"/>
        <w:ind w:right="22"/>
        <w:rPr>
          <w:sz w:val="16"/>
          <w:szCs w:val="21"/>
        </w:rPr>
      </w:pPr>
    </w:p>
    <w:p>
      <w:pPr>
        <w:spacing w:before="134"/>
        <w:ind w:right="22"/>
        <w:rPr>
          <w:sz w:val="17"/>
        </w:rPr>
      </w:pPr>
    </w:p>
    <w:p>
      <w:pPr>
        <w:spacing w:before="134"/>
        <w:ind w:right="22"/>
        <w:rPr>
          <w:sz w:val="17"/>
        </w:rPr>
      </w:pPr>
    </w:p>
    <w:p>
      <w:pPr>
        <w:spacing w:before="134"/>
        <w:ind w:right="22"/>
        <w:rPr>
          <w:sz w:val="17"/>
        </w:rPr>
      </w:pPr>
      <w:r>
        <w:rPr>
          <w:sz w:val="17"/>
        </w:rPr>
        <w:t>2012-2016</w:t>
      </w:r>
    </w:p>
    <w:p>
      <w:pPr>
        <w:spacing w:before="134"/>
        <w:ind w:right="22"/>
        <w:rPr>
          <w:sz w:val="17"/>
        </w:rPr>
      </w:pPr>
    </w:p>
    <w:p>
      <w:pPr>
        <w:spacing w:before="134"/>
        <w:ind w:right="22"/>
        <w:rPr>
          <w:sz w:val="17"/>
        </w:rPr>
      </w:pPr>
    </w:p>
    <w:p>
      <w:pPr>
        <w:spacing w:before="134"/>
        <w:ind w:right="22"/>
        <w:rPr>
          <w:sz w:val="17"/>
        </w:rPr>
      </w:pPr>
      <w:r>
        <w:rPr>
          <w:sz w:val="17"/>
        </w:rPr>
        <w:t>01/2017-09/2017</w:t>
      </w:r>
    </w:p>
    <w:p>
      <w:pPr>
        <w:spacing w:before="134"/>
        <w:ind w:right="22"/>
        <w:rPr>
          <w:sz w:val="17"/>
        </w:rPr>
      </w:pPr>
    </w:p>
    <w:p>
      <w:pPr>
        <w:spacing w:before="134"/>
        <w:ind w:right="22"/>
        <w:rPr>
          <w:sz w:val="17"/>
        </w:rPr>
      </w:pPr>
    </w:p>
    <w:p>
      <w:pPr>
        <w:spacing w:before="134"/>
        <w:ind w:right="22"/>
        <w:rPr>
          <w:sz w:val="17"/>
        </w:rPr>
      </w:pPr>
    </w:p>
    <w:p>
      <w:pPr>
        <w:spacing w:before="134"/>
        <w:ind w:right="22"/>
        <w:rPr>
          <w:sz w:val="17"/>
        </w:rPr>
      </w:pPr>
    </w:p>
    <w:p>
      <w:pPr>
        <w:spacing w:before="134"/>
        <w:ind w:right="22"/>
        <w:rPr>
          <w:sz w:val="17"/>
        </w:rPr>
      </w:pPr>
      <w:r>
        <w:rPr>
          <w:sz w:val="17"/>
        </w:rPr>
        <w:t>10/2017-0</w:t>
      </w:r>
      <w:r>
        <w:rPr>
          <w:sz w:val="17"/>
          <w:lang w:val="en-SG"/>
        </w:rPr>
        <w:t>8</w:t>
      </w:r>
      <w:r>
        <w:rPr>
          <w:sz w:val="17"/>
        </w:rPr>
        <w:t>/2018</w:t>
      </w:r>
    </w:p>
    <w:p>
      <w:pPr>
        <w:pStyle w:val="3"/>
        <w:spacing w:before="5"/>
        <w:ind w:left="0"/>
        <w:rPr>
          <w:b w:val="0"/>
        </w:rPr>
      </w:pPr>
      <w:r>
        <w:rPr>
          <w:b w:val="0"/>
        </w:rPr>
        <w:br w:type="column"/>
      </w:r>
      <w:r>
        <w:rPr>
          <w:b w:val="0"/>
        </w:rPr>
        <w:t>Quản lý nhà thuốc Bảo Anh</w:t>
      </w:r>
    </w:p>
    <w:p>
      <w:pPr>
        <w:pStyle w:val="3"/>
        <w:numPr>
          <w:ilvl w:val="0"/>
          <w:numId w:val="1"/>
        </w:numPr>
        <w:spacing w:before="5"/>
        <w:ind w:left="360"/>
      </w:pPr>
      <w:r>
        <w:rPr>
          <w:b w:val="0"/>
        </w:rPr>
        <w:t>Các thuốc về Ung bướu, tai mũi họng, tim mạch, cơ xương khớp…</w:t>
      </w:r>
    </w:p>
    <w:p>
      <w:pPr>
        <w:pStyle w:val="3"/>
        <w:numPr>
          <w:ilvl w:val="0"/>
          <w:numId w:val="1"/>
        </w:numPr>
        <w:spacing w:before="5"/>
        <w:ind w:left="360"/>
      </w:pPr>
      <w:r>
        <w:rPr>
          <w:b w:val="0"/>
        </w:rPr>
        <w:t>Đặt hàng, quản lý sổ sách, phần mềm, thuốc tại nhà thuốc</w:t>
      </w:r>
    </w:p>
    <w:p>
      <w:pPr>
        <w:pStyle w:val="3"/>
        <w:spacing w:before="5"/>
        <w:ind w:left="0"/>
      </w:pPr>
    </w:p>
    <w:p>
      <w:pPr>
        <w:pStyle w:val="3"/>
        <w:spacing w:before="5"/>
        <w:ind w:left="0"/>
      </w:pPr>
      <w:r>
        <w:t>Công ty dược phẩm NP</w:t>
      </w:r>
    </w:p>
    <w:p>
      <w:pPr>
        <w:pStyle w:val="3"/>
        <w:numPr>
          <w:ilvl w:val="0"/>
          <w:numId w:val="1"/>
        </w:numPr>
        <w:spacing w:before="5"/>
        <w:ind w:left="360"/>
        <w:rPr>
          <w:b w:val="0"/>
        </w:rPr>
      </w:pPr>
      <w:r>
        <w:rPr>
          <w:b w:val="0"/>
        </w:rPr>
        <w:t>Trình dược viên nhà thuốc quận Bình thạnh, Gò vấp</w:t>
      </w:r>
    </w:p>
    <w:p>
      <w:pPr>
        <w:pStyle w:val="3"/>
        <w:numPr>
          <w:ilvl w:val="0"/>
          <w:numId w:val="1"/>
        </w:numPr>
        <w:spacing w:before="5"/>
        <w:ind w:left="360"/>
        <w:rPr>
          <w:b w:val="0"/>
        </w:rPr>
      </w:pPr>
      <w:r>
        <w:rPr>
          <w:b w:val="0"/>
        </w:rPr>
        <w:t>Sản phẩm: thực phẩm chức năng, kem đánh răng dược phẩm…</w:t>
      </w:r>
    </w:p>
    <w:p>
      <w:pPr>
        <w:pStyle w:val="3"/>
        <w:spacing w:before="5"/>
        <w:ind w:left="0"/>
        <w:rPr>
          <w:b w:val="0"/>
        </w:rPr>
      </w:pPr>
    </w:p>
    <w:p>
      <w:pPr>
        <w:spacing w:line="276" w:lineRule="auto"/>
        <w:rPr>
          <w:sz w:val="21"/>
        </w:rPr>
      </w:pPr>
      <w:r>
        <w:rPr>
          <w:sz w:val="21"/>
        </w:rPr>
        <w:t>Nhân viên bán thuốc nhà thuốc Anh thư</w:t>
      </w:r>
    </w:p>
    <w:p>
      <w:pPr>
        <w:pStyle w:val="8"/>
        <w:numPr>
          <w:ilvl w:val="0"/>
          <w:numId w:val="1"/>
        </w:numPr>
        <w:spacing w:line="276" w:lineRule="auto"/>
        <w:ind w:left="360"/>
        <w:rPr>
          <w:sz w:val="21"/>
        </w:rPr>
      </w:pPr>
      <w:r>
        <w:rPr>
          <w:sz w:val="21"/>
        </w:rPr>
        <w:t>Bán thuốc kê đơn và không kê đơn ngoài giờ hành chánh</w:t>
      </w:r>
    </w:p>
    <w:p>
      <w:pPr>
        <w:spacing w:line="276" w:lineRule="auto"/>
        <w:rPr>
          <w:sz w:val="21"/>
        </w:rPr>
      </w:pPr>
    </w:p>
    <w:p>
      <w:pPr>
        <w:spacing w:line="276" w:lineRule="auto"/>
        <w:rPr>
          <w:b/>
          <w:sz w:val="21"/>
        </w:rPr>
      </w:pPr>
      <w:r>
        <w:rPr>
          <w:b/>
          <w:sz w:val="21"/>
        </w:rPr>
        <w:t>Công ty dươc phẩm Thuận gia</w:t>
      </w:r>
    </w:p>
    <w:p>
      <w:pPr>
        <w:pStyle w:val="8"/>
        <w:numPr>
          <w:ilvl w:val="0"/>
          <w:numId w:val="1"/>
        </w:numPr>
        <w:spacing w:line="276" w:lineRule="auto"/>
        <w:ind w:left="360"/>
        <w:rPr>
          <w:sz w:val="21"/>
        </w:rPr>
      </w:pPr>
      <w:r>
        <w:rPr>
          <w:sz w:val="21"/>
        </w:rPr>
        <w:t>Trình dược viên bệnh viện: Gia định, Từ dũ, quận 4, Tân bình, Bình thạnh</w:t>
      </w:r>
    </w:p>
    <w:p>
      <w:pPr>
        <w:pStyle w:val="8"/>
        <w:numPr>
          <w:ilvl w:val="0"/>
          <w:numId w:val="1"/>
        </w:numPr>
        <w:spacing w:line="276" w:lineRule="auto"/>
        <w:ind w:left="360"/>
        <w:rPr>
          <w:sz w:val="21"/>
        </w:rPr>
      </w:pPr>
      <w:r>
        <w:rPr>
          <w:sz w:val="21"/>
        </w:rPr>
        <w:t>Thuốc về kháng sinh kháng nấm, cầm máu, tim mạch…</w:t>
      </w:r>
    </w:p>
    <w:p>
      <w:pPr>
        <w:pStyle w:val="8"/>
        <w:numPr>
          <w:ilvl w:val="0"/>
          <w:numId w:val="1"/>
        </w:numPr>
        <w:spacing w:line="276" w:lineRule="auto"/>
        <w:ind w:left="360"/>
        <w:rPr>
          <w:sz w:val="21"/>
        </w:rPr>
      </w:pPr>
      <w:r>
        <w:rPr>
          <w:sz w:val="21"/>
        </w:rPr>
        <w:t>Hỗ trợ công ty trong việc làm thầu</w:t>
      </w:r>
    </w:p>
    <w:p>
      <w:pPr>
        <w:spacing w:line="276" w:lineRule="auto"/>
        <w:rPr>
          <w:sz w:val="21"/>
        </w:rPr>
      </w:pPr>
    </w:p>
    <w:p>
      <w:pPr>
        <w:spacing w:line="276" w:lineRule="auto"/>
        <w:rPr>
          <w:b/>
          <w:sz w:val="21"/>
        </w:rPr>
      </w:pPr>
      <w:r>
        <w:rPr>
          <w:b/>
          <w:sz w:val="21"/>
        </w:rPr>
        <w:t>Công ty dược phẩm Medbolide</w:t>
      </w:r>
    </w:p>
    <w:p>
      <w:pPr>
        <w:pStyle w:val="8"/>
        <w:numPr>
          <w:ilvl w:val="0"/>
          <w:numId w:val="1"/>
        </w:numPr>
        <w:spacing w:line="276" w:lineRule="auto"/>
        <w:ind w:left="360"/>
        <w:rPr>
          <w:sz w:val="21"/>
        </w:rPr>
      </w:pPr>
      <w:r>
        <w:rPr>
          <w:sz w:val="21"/>
        </w:rPr>
        <w:t>Trình dược viên phòng mạch, phòng khám về Cơ xương khớp, ung bướu,…</w:t>
      </w:r>
    </w:p>
    <w:p>
      <w:pPr>
        <w:pStyle w:val="8"/>
        <w:numPr>
          <w:ilvl w:val="0"/>
          <w:numId w:val="1"/>
        </w:numPr>
        <w:spacing w:line="276" w:lineRule="auto"/>
        <w:ind w:left="360"/>
        <w:rPr>
          <w:sz w:val="21"/>
        </w:rPr>
      </w:pPr>
      <w:r>
        <w:rPr>
          <w:sz w:val="21"/>
        </w:rPr>
        <w:t>Trình dược viên bệnh viện:</w:t>
      </w:r>
      <w:r>
        <w:rPr>
          <w:sz w:val="21"/>
          <w:lang w:val="en-SG"/>
        </w:rPr>
        <w:t xml:space="preserve"> Chợ rẫy, Triều An.</w:t>
      </w:r>
      <w:bookmarkStart w:id="0" w:name="_GoBack"/>
      <w:bookmarkEnd w:id="0"/>
    </w:p>
    <w:p>
      <w:pPr>
        <w:pStyle w:val="8"/>
        <w:numPr>
          <w:ilvl w:val="0"/>
          <w:numId w:val="1"/>
        </w:numPr>
        <w:spacing w:line="276" w:lineRule="auto"/>
        <w:ind w:left="360"/>
        <w:rPr>
          <w:sz w:val="21"/>
        </w:rPr>
      </w:pPr>
      <w:r>
        <w:rPr>
          <w:sz w:val="21"/>
        </w:rPr>
        <w:t>Thuốc kháng viêm NSAID</w:t>
      </w:r>
      <w:r>
        <w:rPr>
          <w:sz w:val="21"/>
          <w:lang w:val="en-SG"/>
        </w:rPr>
        <w:t>s.</w:t>
      </w:r>
    </w:p>
    <w:p>
      <w:pPr>
        <w:spacing w:line="276" w:lineRule="auto"/>
        <w:rPr>
          <w:sz w:val="21"/>
        </w:rPr>
      </w:pPr>
    </w:p>
    <w:p>
      <w:pPr>
        <w:spacing w:line="276" w:lineRule="auto"/>
        <w:rPr>
          <w:sz w:val="21"/>
        </w:rPr>
        <w:sectPr>
          <w:type w:val="continuous"/>
          <w:pgSz w:w="12020" w:h="16840"/>
          <w:pgMar w:top="920" w:right="480" w:bottom="280" w:left="360" w:header="720" w:footer="720" w:gutter="0"/>
          <w:cols w:equalWidth="0" w:num="3">
            <w:col w:w="4709" w:space="593"/>
            <w:col w:w="764" w:space="143"/>
            <w:col w:w="4971"/>
          </w:cols>
        </w:sectPr>
      </w:pPr>
    </w:p>
    <w:p>
      <w:pPr>
        <w:pStyle w:val="2"/>
        <w:tabs>
          <w:tab w:val="left" w:pos="6306"/>
        </w:tabs>
        <w:ind w:left="0"/>
        <w:rPr>
          <w:color w:val="158CC6"/>
          <w:w w:val="105"/>
          <w:position w:val="2"/>
        </w:rPr>
      </w:pPr>
      <w:r>
        <w:rPr>
          <w:b w:val="0"/>
          <w:color w:val="FFFFFF"/>
          <w:w w:val="125"/>
          <w:sz w:val="38"/>
        </w:rPr>
        <w:tab/>
      </w:r>
      <w:r>
        <w:rPr>
          <w:color w:val="158CC6"/>
          <w:w w:val="105"/>
          <w:position w:val="2"/>
        </w:rPr>
        <w:t>HOẠT</w:t>
      </w:r>
      <w:r>
        <w:rPr>
          <w:color w:val="158CC6"/>
          <w:spacing w:val="10"/>
          <w:w w:val="105"/>
          <w:position w:val="2"/>
        </w:rPr>
        <w:t xml:space="preserve"> </w:t>
      </w:r>
      <w:r>
        <w:rPr>
          <w:color w:val="158CC6"/>
          <w:w w:val="105"/>
          <w:position w:val="2"/>
        </w:rPr>
        <w:t>ĐỘNG</w:t>
      </w:r>
    </w:p>
    <w:p>
      <w:pPr>
        <w:pStyle w:val="2"/>
        <w:numPr>
          <w:ilvl w:val="0"/>
          <w:numId w:val="1"/>
        </w:numPr>
        <w:tabs>
          <w:tab w:val="left" w:pos="6306"/>
        </w:tabs>
        <w:spacing w:line="360" w:lineRule="auto"/>
        <w:ind w:left="5760" w:firstLine="360"/>
        <w:rPr>
          <w:b w:val="0"/>
          <w:color w:val="000000" w:themeColor="text1"/>
          <w:w w:val="105"/>
          <w:position w:val="2"/>
          <w:sz w:val="21"/>
          <w:szCs w:val="21"/>
        </w:rPr>
      </w:pPr>
      <w:r>
        <w:rPr>
          <w:b w:val="0"/>
          <w:color w:val="000000" w:themeColor="text1"/>
          <w:w w:val="105"/>
          <w:position w:val="2"/>
          <w:sz w:val="21"/>
          <w:szCs w:val="21"/>
        </w:rPr>
        <w:t>Tham gia chương trình từ thiện các chùa, thăm trẻ mồ côi của nhóm bạn.</w:t>
      </w:r>
    </w:p>
    <w:p>
      <w:pPr>
        <w:pStyle w:val="2"/>
        <w:numPr>
          <w:ilvl w:val="0"/>
          <w:numId w:val="1"/>
        </w:numPr>
        <w:tabs>
          <w:tab w:val="left" w:pos="6306"/>
        </w:tabs>
        <w:spacing w:line="360" w:lineRule="auto"/>
        <w:ind w:left="5760" w:firstLine="360"/>
        <w:rPr>
          <w:b w:val="0"/>
          <w:color w:val="000000" w:themeColor="text1"/>
          <w:w w:val="105"/>
          <w:position w:val="2"/>
          <w:sz w:val="21"/>
          <w:szCs w:val="21"/>
        </w:rPr>
      </w:pPr>
      <w:r>
        <w:rPr>
          <w:b w:val="0"/>
          <w:color w:val="000000" w:themeColor="text1"/>
          <w:w w:val="105"/>
          <w:position w:val="2"/>
          <w:sz w:val="21"/>
          <w:szCs w:val="21"/>
        </w:rPr>
        <w:t>Tham gia trợ giảng một số trường cao đẳng dược trong thành phố.</w:t>
      </w:r>
    </w:p>
    <w:p>
      <w:pPr>
        <w:pStyle w:val="2"/>
        <w:tabs>
          <w:tab w:val="left" w:pos="6306"/>
        </w:tabs>
        <w:spacing w:line="360" w:lineRule="auto"/>
        <w:ind w:left="5760" w:firstLine="360"/>
        <w:rPr>
          <w:color w:val="158CC6"/>
          <w:w w:val="105"/>
          <w:position w:val="2"/>
        </w:rPr>
      </w:pPr>
      <w:r>
        <w:rPr>
          <w:b w:val="0"/>
          <w:color w:val="000000" w:themeColor="text1"/>
          <w:w w:val="105"/>
          <w:position w:val="2"/>
          <w:sz w:val="21"/>
          <w:szCs w:val="21"/>
        </w:rPr>
        <w:t>- Hổ trợ công ty trong các cuộc hội nghị, hội thảo ở các bệnh viện.</w:t>
      </w:r>
    </w:p>
    <w:p>
      <w:pPr>
        <w:pStyle w:val="4"/>
        <w:spacing w:before="4"/>
        <w:rPr>
          <w:b/>
          <w:sz w:val="25"/>
        </w:rPr>
      </w:pPr>
    </w:p>
    <w:p>
      <w:pPr>
        <w:rPr>
          <w:sz w:val="25"/>
        </w:rPr>
        <w:sectPr>
          <w:type w:val="continuous"/>
          <w:pgSz w:w="12020" w:h="16840"/>
          <w:pgMar w:top="920" w:right="480" w:bottom="280" w:left="360" w:header="720" w:footer="720" w:gutter="0"/>
          <w:cols w:space="720" w:num="1"/>
        </w:sectPr>
      </w:pPr>
    </w:p>
    <w:p>
      <w:pPr>
        <w:spacing w:before="68"/>
        <w:jc w:val="center"/>
        <w:rPr>
          <w:sz w:val="17"/>
        </w:rPr>
      </w:pPr>
    </w:p>
    <w:p>
      <w:pPr>
        <w:spacing w:before="50"/>
        <w:ind w:right="10"/>
        <w:rPr>
          <w:sz w:val="17"/>
        </w:rPr>
      </w:pPr>
    </w:p>
    <w:p>
      <w:pPr>
        <w:pStyle w:val="3"/>
        <w:spacing w:before="61"/>
        <w:ind w:left="260"/>
      </w:pPr>
      <w:r>
        <w:rPr>
          <w:b w:val="0"/>
        </w:rPr>
        <w:br w:type="column"/>
      </w:r>
    </w:p>
    <w:p>
      <w:pPr>
        <w:tabs>
          <w:tab w:val="left" w:pos="445"/>
        </w:tabs>
        <w:spacing w:line="276" w:lineRule="auto"/>
        <w:ind w:left="260" w:right="329"/>
        <w:rPr>
          <w:sz w:val="21"/>
        </w:rPr>
      </w:pPr>
    </w:p>
    <w:p>
      <w:pPr>
        <w:tabs>
          <w:tab w:val="left" w:pos="445"/>
        </w:tabs>
        <w:spacing w:line="276" w:lineRule="auto"/>
        <w:ind w:left="260" w:right="145"/>
        <w:rPr>
          <w:sz w:val="21"/>
        </w:rPr>
        <w:sectPr>
          <w:type w:val="continuous"/>
          <w:pgSz w:w="12020" w:h="16840"/>
          <w:pgMar w:top="920" w:right="480" w:bottom="280" w:left="360" w:header="720" w:footer="720" w:gutter="0"/>
          <w:cols w:equalWidth="0" w:num="2">
            <w:col w:w="6022" w:space="40"/>
            <w:col w:w="5118"/>
          </w:cols>
        </w:sectPr>
      </w:pPr>
    </w:p>
    <w:p>
      <w:pPr>
        <w:rPr>
          <w:sz w:val="14"/>
        </w:rPr>
        <w:sectPr>
          <w:type w:val="continuous"/>
          <w:pgSz w:w="12020" w:h="16840"/>
          <w:pgMar w:top="920" w:right="480" w:bottom="280" w:left="360" w:header="720" w:footer="720" w:gutter="0"/>
          <w:cols w:space="720" w:num="1"/>
        </w:sectPr>
      </w:pPr>
    </w:p>
    <w:p>
      <w:pPr>
        <w:spacing w:before="68"/>
        <w:ind w:right="7"/>
        <w:rPr>
          <w:sz w:val="17"/>
        </w:rPr>
      </w:pPr>
    </w:p>
    <w:p>
      <w:pPr>
        <w:pStyle w:val="3"/>
        <w:spacing w:before="61"/>
        <w:ind w:left="313"/>
      </w:pPr>
      <w:r>
        <w:rPr>
          <w:b w:val="0"/>
        </w:rPr>
        <w:br w:type="column"/>
      </w:r>
    </w:p>
    <w:p>
      <w:pPr>
        <w:tabs>
          <w:tab w:val="left" w:pos="499"/>
        </w:tabs>
        <w:spacing w:line="276" w:lineRule="auto"/>
        <w:ind w:left="313" w:right="325"/>
        <w:rPr>
          <w:sz w:val="21"/>
        </w:rPr>
      </w:pPr>
    </w:p>
    <w:sectPr>
      <w:type w:val="continuous"/>
      <w:pgSz w:w="12020" w:h="16840"/>
      <w:pgMar w:top="920" w:right="480" w:bottom="280" w:left="360" w:header="720" w:footer="720" w:gutter="0"/>
      <w:cols w:equalWidth="0" w:num="2">
        <w:col w:w="5969" w:space="40"/>
        <w:col w:w="51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E5EED"/>
    <w:multiLevelType w:val="multilevel"/>
    <w:tmpl w:val="755E5EED"/>
    <w:lvl w:ilvl="0" w:tentative="0">
      <w:start w:val="2003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b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9248A"/>
    <w:rsid w:val="0006453F"/>
    <w:rsid w:val="0010103D"/>
    <w:rsid w:val="0014300A"/>
    <w:rsid w:val="001A6168"/>
    <w:rsid w:val="00372A60"/>
    <w:rsid w:val="0039655C"/>
    <w:rsid w:val="005214A0"/>
    <w:rsid w:val="00626F32"/>
    <w:rsid w:val="006579A7"/>
    <w:rsid w:val="00660398"/>
    <w:rsid w:val="006C1B46"/>
    <w:rsid w:val="008F1049"/>
    <w:rsid w:val="00AD1952"/>
    <w:rsid w:val="00B350CF"/>
    <w:rsid w:val="00D9248A"/>
    <w:rsid w:val="00F40B72"/>
    <w:rsid w:val="287A2262"/>
    <w:rsid w:val="3D516672"/>
    <w:rsid w:val="6710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7"/>
      <w:ind w:left="197"/>
      <w:outlineLvl w:val="0"/>
    </w:pPr>
    <w:rPr>
      <w:b/>
      <w:bCs/>
      <w:sz w:val="29"/>
      <w:szCs w:val="29"/>
    </w:rPr>
  </w:style>
  <w:style w:type="paragraph" w:styleId="3">
    <w:name w:val="heading 2"/>
    <w:basedOn w:val="1"/>
    <w:next w:val="1"/>
    <w:qFormat/>
    <w:uiPriority w:val="1"/>
    <w:pPr>
      <w:spacing w:before="35"/>
      <w:ind w:left="112"/>
      <w:outlineLvl w:val="1"/>
    </w:pPr>
    <w:rPr>
      <w:b/>
      <w:bCs/>
      <w:sz w:val="21"/>
      <w:szCs w:val="21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1"/>
    <w:pPr>
      <w:ind w:left="112" w:right="109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3537D1-9E61-4C4F-9D3E-C340485E4E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</Words>
  <Characters>1512</Characters>
  <Lines>12</Lines>
  <Paragraphs>3</Paragraphs>
  <ScaleCrop>false</ScaleCrop>
  <LinksUpToDate>false</LinksUpToDate>
  <CharactersWithSpaces>1774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2018-06-04T04:31:00Z</dcterms:created>
  <dc:creator>HP</dc:creator>
  <cp:lastModifiedBy>HP</cp:lastModifiedBy>
  <dcterms:modified xsi:type="dcterms:W3CDTF">2018-09-14T09:18:16Z</dcterms:modified>
  <dc:title>Xem CV Online của Nguyễn Văn A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2018-06-02T00:00:00Z</vt:filetime>
  </property>
  <property fmtid="{D5CDD505-2E9C-101B-9397-08002B2CF9AE}" pid="5" name="KSOProductBuildVer">
    <vt:lpwstr>1033-10.2.0.6020</vt:lpwstr>
  </property>
</Properties>
</file>