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85" w:rsidRPr="00F2603A" w:rsidRDefault="00EF6DDD" w:rsidP="00F2603A">
      <w:pPr>
        <w:spacing w:line="360" w:lineRule="auto"/>
        <w:ind w:left="120"/>
        <w:contextualSpacing/>
        <w:rPr>
          <w:b/>
          <w:sz w:val="26"/>
        </w:rPr>
      </w:pPr>
      <w:r>
        <w:rPr>
          <w:b/>
          <w:sz w:val="32"/>
        </w:rPr>
        <w:t xml:space="preserve">HỒ SƠ ỨNG VIÊN: </w:t>
      </w:r>
      <w:r w:rsidR="00713187">
        <w:rPr>
          <w:b/>
          <w:sz w:val="26"/>
        </w:rPr>
        <w:t>NHÂN VIÊN PHÒNG ĐẢM BẢO CHẤT LƯỢNG</w:t>
      </w:r>
    </w:p>
    <w:p w:rsidR="00342885" w:rsidRPr="00F2603A" w:rsidRDefault="00EF6DDD" w:rsidP="00F2603A">
      <w:pPr>
        <w:spacing w:line="360" w:lineRule="auto"/>
        <w:ind w:firstLine="120"/>
        <w:contextualSpacing/>
        <w:rPr>
          <w:b/>
          <w:sz w:val="26"/>
        </w:rPr>
      </w:pPr>
      <w:r>
        <w:rPr>
          <w:b/>
          <w:sz w:val="26"/>
        </w:rPr>
        <w:t>THÔNG TIN CÁ NHÂN</w:t>
      </w: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432"/>
        <w:gridCol w:w="1308"/>
        <w:gridCol w:w="1188"/>
        <w:gridCol w:w="1145"/>
        <w:gridCol w:w="2028"/>
        <w:gridCol w:w="2539"/>
      </w:tblGrid>
      <w:tr w:rsidR="00342885" w:rsidTr="00835249">
        <w:trPr>
          <w:trHeight w:val="563"/>
        </w:trPr>
        <w:tc>
          <w:tcPr>
            <w:tcW w:w="2432" w:type="dxa"/>
            <w:tcBorders>
              <w:bottom w:val="nil"/>
              <w:right w:val="single" w:sz="4" w:space="0" w:color="000000"/>
            </w:tcBorders>
            <w:shd w:val="clear" w:color="auto" w:fill="D99493"/>
          </w:tcPr>
          <w:p w:rsidR="00F2603A" w:rsidRDefault="00F2603A" w:rsidP="00F2603A">
            <w:pPr>
              <w:pStyle w:val="TableParagraph"/>
              <w:spacing w:line="360" w:lineRule="auto"/>
              <w:ind w:left="0"/>
              <w:contextualSpacing/>
              <w:rPr>
                <w:sz w:val="26"/>
              </w:rPr>
            </w:pPr>
          </w:p>
        </w:tc>
        <w:tc>
          <w:tcPr>
            <w:tcW w:w="1308" w:type="dxa"/>
            <w:vMerge w:val="restart"/>
            <w:tcBorders>
              <w:left w:val="single" w:sz="4" w:space="0" w:color="000000"/>
              <w:bottom w:val="single" w:sz="4" w:space="0" w:color="000000"/>
              <w:right w:val="single" w:sz="4" w:space="0" w:color="000000"/>
            </w:tcBorders>
          </w:tcPr>
          <w:p w:rsidR="00342885" w:rsidRPr="00F2603A" w:rsidRDefault="00EF6DDD" w:rsidP="00F2603A">
            <w:pPr>
              <w:pStyle w:val="TableParagraph"/>
              <w:spacing w:line="360" w:lineRule="auto"/>
              <w:contextualSpacing/>
              <w:rPr>
                <w:b/>
                <w:sz w:val="26"/>
              </w:rPr>
            </w:pPr>
            <w:r w:rsidRPr="00F2603A">
              <w:rPr>
                <w:b/>
                <w:sz w:val="26"/>
              </w:rPr>
              <w:t>Họ và tê</w:t>
            </w:r>
            <w:r w:rsidR="00835249" w:rsidRPr="00F2603A">
              <w:rPr>
                <w:b/>
                <w:sz w:val="26"/>
              </w:rPr>
              <w:t>n</w:t>
            </w:r>
          </w:p>
        </w:tc>
        <w:tc>
          <w:tcPr>
            <w:tcW w:w="2333" w:type="dxa"/>
            <w:gridSpan w:val="2"/>
            <w:vMerge w:val="restart"/>
            <w:tcBorders>
              <w:left w:val="single" w:sz="4" w:space="0" w:color="000000"/>
              <w:bottom w:val="single" w:sz="4" w:space="0" w:color="000000"/>
              <w:right w:val="single" w:sz="4" w:space="0" w:color="000000"/>
            </w:tcBorders>
          </w:tcPr>
          <w:p w:rsidR="00342885" w:rsidRDefault="00EF6DDD" w:rsidP="00F2603A">
            <w:pPr>
              <w:pStyle w:val="TableParagraph"/>
              <w:spacing w:line="360" w:lineRule="auto"/>
              <w:contextualSpacing/>
              <w:rPr>
                <w:sz w:val="26"/>
              </w:rPr>
            </w:pPr>
            <w:r>
              <w:rPr>
                <w:sz w:val="26"/>
              </w:rPr>
              <w:t>N</w:t>
            </w:r>
            <w:r w:rsidR="00835249">
              <w:rPr>
                <w:sz w:val="26"/>
              </w:rPr>
              <w:t>guyễn Duy Thông</w:t>
            </w:r>
          </w:p>
        </w:tc>
        <w:tc>
          <w:tcPr>
            <w:tcW w:w="2028" w:type="dxa"/>
            <w:vMerge w:val="restart"/>
            <w:tcBorders>
              <w:left w:val="single" w:sz="4" w:space="0" w:color="000000"/>
              <w:bottom w:val="single" w:sz="4" w:space="0" w:color="000000"/>
              <w:right w:val="single" w:sz="4" w:space="0" w:color="000000"/>
            </w:tcBorders>
          </w:tcPr>
          <w:p w:rsidR="00342885" w:rsidRDefault="00EF6DDD" w:rsidP="00F2603A">
            <w:pPr>
              <w:pStyle w:val="TableParagraph"/>
              <w:tabs>
                <w:tab w:val="left" w:pos="1743"/>
              </w:tabs>
              <w:spacing w:line="360" w:lineRule="auto"/>
              <w:ind w:left="110"/>
              <w:contextualSpacing/>
              <w:rPr>
                <w:sz w:val="26"/>
              </w:rPr>
            </w:pPr>
            <w:r>
              <w:rPr>
                <w:sz w:val="26"/>
              </w:rPr>
              <w:t>Ngày</w:t>
            </w:r>
            <w:r w:rsidR="00835249">
              <w:rPr>
                <w:sz w:val="26"/>
              </w:rPr>
              <w:t xml:space="preserve"> sinh</w:t>
            </w:r>
          </w:p>
        </w:tc>
        <w:tc>
          <w:tcPr>
            <w:tcW w:w="2539" w:type="dxa"/>
            <w:vMerge w:val="restart"/>
            <w:tcBorders>
              <w:left w:val="single" w:sz="4" w:space="0" w:color="000000"/>
              <w:bottom w:val="single" w:sz="4" w:space="0" w:color="000000"/>
              <w:right w:val="single" w:sz="4" w:space="0" w:color="auto"/>
            </w:tcBorders>
          </w:tcPr>
          <w:p w:rsidR="00342885" w:rsidRPr="00835249" w:rsidRDefault="00EF6DDD" w:rsidP="00F2603A">
            <w:pPr>
              <w:pStyle w:val="TableParagraph"/>
              <w:spacing w:line="360" w:lineRule="auto"/>
              <w:ind w:left="110"/>
              <w:contextualSpacing/>
              <w:rPr>
                <w:sz w:val="26"/>
              </w:rPr>
            </w:pPr>
            <w:r>
              <w:rPr>
                <w:sz w:val="26"/>
              </w:rPr>
              <w:t>07/08/1991</w:t>
            </w:r>
          </w:p>
        </w:tc>
      </w:tr>
      <w:tr w:rsidR="00342885" w:rsidTr="00F2603A">
        <w:trPr>
          <w:trHeight w:val="345"/>
        </w:trPr>
        <w:tc>
          <w:tcPr>
            <w:tcW w:w="2432" w:type="dxa"/>
            <w:vMerge w:val="restart"/>
            <w:tcBorders>
              <w:top w:val="nil"/>
              <w:bottom w:val="nil"/>
              <w:right w:val="single" w:sz="4" w:space="0" w:color="000000"/>
            </w:tcBorders>
          </w:tcPr>
          <w:p w:rsidR="00342885" w:rsidRDefault="00EF6DDD" w:rsidP="00F2603A">
            <w:pPr>
              <w:pStyle w:val="TableParagraph"/>
              <w:spacing w:line="360" w:lineRule="auto"/>
              <w:ind w:left="99"/>
              <w:contextualSpacing/>
              <w:rPr>
                <w:sz w:val="20"/>
              </w:rPr>
            </w:pPr>
            <w:r>
              <w:rPr>
                <w:noProof/>
                <w:sz w:val="20"/>
                <w:lang w:bidi="ar-SA"/>
              </w:rPr>
              <w:drawing>
                <wp:inline distT="0" distB="0" distL="0" distR="0">
                  <wp:extent cx="1425547" cy="1916265"/>
                  <wp:effectExtent l="19050" t="0" r="3203"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27452" cy="1918826"/>
                          </a:xfrm>
                          <a:prstGeom prst="rect">
                            <a:avLst/>
                          </a:prstGeom>
                        </pic:spPr>
                      </pic:pic>
                    </a:graphicData>
                  </a:graphic>
                </wp:inline>
              </w:drawing>
            </w:r>
          </w:p>
        </w:tc>
        <w:tc>
          <w:tcPr>
            <w:tcW w:w="1308" w:type="dxa"/>
            <w:vMerge/>
            <w:tcBorders>
              <w:top w:val="nil"/>
              <w:left w:val="single" w:sz="4" w:space="0" w:color="000000"/>
              <w:bottom w:val="single" w:sz="4" w:space="0" w:color="000000"/>
              <w:right w:val="single" w:sz="4" w:space="0" w:color="000000"/>
            </w:tcBorders>
          </w:tcPr>
          <w:p w:rsidR="00342885" w:rsidRPr="00F2603A" w:rsidRDefault="00342885" w:rsidP="00F2603A">
            <w:pPr>
              <w:spacing w:line="360" w:lineRule="auto"/>
              <w:contextualSpacing/>
              <w:rPr>
                <w:b/>
                <w:sz w:val="2"/>
                <w:szCs w:val="2"/>
              </w:rPr>
            </w:pPr>
          </w:p>
        </w:tc>
        <w:tc>
          <w:tcPr>
            <w:tcW w:w="2333" w:type="dxa"/>
            <w:gridSpan w:val="2"/>
            <w:vMerge/>
            <w:tcBorders>
              <w:top w:val="nil"/>
              <w:left w:val="single" w:sz="4" w:space="0" w:color="000000"/>
              <w:bottom w:val="single" w:sz="4" w:space="0" w:color="000000"/>
              <w:right w:val="single" w:sz="4" w:space="0" w:color="000000"/>
            </w:tcBorders>
          </w:tcPr>
          <w:p w:rsidR="00342885" w:rsidRDefault="00342885" w:rsidP="00F2603A">
            <w:pPr>
              <w:spacing w:line="360" w:lineRule="auto"/>
              <w:contextualSpacing/>
              <w:rPr>
                <w:sz w:val="2"/>
                <w:szCs w:val="2"/>
              </w:rPr>
            </w:pPr>
          </w:p>
        </w:tc>
        <w:tc>
          <w:tcPr>
            <w:tcW w:w="2028" w:type="dxa"/>
            <w:vMerge/>
            <w:tcBorders>
              <w:top w:val="nil"/>
              <w:left w:val="single" w:sz="4" w:space="0" w:color="000000"/>
              <w:bottom w:val="single" w:sz="4" w:space="0" w:color="000000"/>
              <w:right w:val="single" w:sz="4" w:space="0" w:color="000000"/>
            </w:tcBorders>
          </w:tcPr>
          <w:p w:rsidR="00342885" w:rsidRDefault="00342885" w:rsidP="00F2603A">
            <w:pPr>
              <w:spacing w:line="360" w:lineRule="auto"/>
              <w:contextualSpacing/>
              <w:rPr>
                <w:sz w:val="2"/>
                <w:szCs w:val="2"/>
              </w:rPr>
            </w:pPr>
          </w:p>
        </w:tc>
        <w:tc>
          <w:tcPr>
            <w:tcW w:w="2539" w:type="dxa"/>
            <w:vMerge/>
            <w:tcBorders>
              <w:top w:val="nil"/>
              <w:left w:val="single" w:sz="4" w:space="0" w:color="000000"/>
              <w:bottom w:val="single" w:sz="4" w:space="0" w:color="000000"/>
              <w:right w:val="single" w:sz="4" w:space="0" w:color="auto"/>
            </w:tcBorders>
          </w:tcPr>
          <w:p w:rsidR="00342885" w:rsidRDefault="00342885" w:rsidP="00F2603A">
            <w:pPr>
              <w:spacing w:line="360" w:lineRule="auto"/>
              <w:contextualSpacing/>
              <w:rPr>
                <w:sz w:val="2"/>
                <w:szCs w:val="2"/>
              </w:rPr>
            </w:pPr>
          </w:p>
        </w:tc>
      </w:tr>
      <w:tr w:rsidR="00342885" w:rsidTr="00835249">
        <w:trPr>
          <w:trHeight w:val="419"/>
        </w:trPr>
        <w:tc>
          <w:tcPr>
            <w:tcW w:w="2432" w:type="dxa"/>
            <w:vMerge/>
            <w:tcBorders>
              <w:top w:val="nil"/>
              <w:bottom w:val="nil"/>
              <w:right w:val="single" w:sz="4" w:space="0" w:color="000000"/>
            </w:tcBorders>
          </w:tcPr>
          <w:p w:rsidR="00342885" w:rsidRDefault="00342885" w:rsidP="00F2603A">
            <w:pPr>
              <w:spacing w:line="360" w:lineRule="auto"/>
              <w:contextualSpacing/>
              <w:rPr>
                <w:sz w:val="2"/>
                <w:szCs w:val="2"/>
              </w:rPr>
            </w:pPr>
          </w:p>
        </w:tc>
        <w:tc>
          <w:tcPr>
            <w:tcW w:w="1308" w:type="dxa"/>
            <w:vMerge w:val="restart"/>
            <w:tcBorders>
              <w:top w:val="single" w:sz="4" w:space="0" w:color="000000"/>
              <w:left w:val="single" w:sz="4" w:space="0" w:color="000000"/>
              <w:bottom w:val="single" w:sz="6" w:space="0" w:color="000000"/>
              <w:right w:val="single" w:sz="4" w:space="0" w:color="000000"/>
            </w:tcBorders>
          </w:tcPr>
          <w:p w:rsidR="00342885" w:rsidRPr="00F2603A" w:rsidRDefault="00EF6DDD" w:rsidP="00F2603A">
            <w:pPr>
              <w:pStyle w:val="TableParagraph"/>
              <w:spacing w:line="360" w:lineRule="auto"/>
              <w:ind w:right="195"/>
              <w:contextualSpacing/>
              <w:rPr>
                <w:b/>
                <w:sz w:val="26"/>
              </w:rPr>
            </w:pPr>
            <w:r w:rsidRPr="00F2603A">
              <w:rPr>
                <w:b/>
                <w:sz w:val="26"/>
              </w:rPr>
              <w:t xml:space="preserve">Số </w:t>
            </w:r>
            <w:r w:rsidRPr="00F2603A">
              <w:rPr>
                <w:b/>
                <w:w w:val="95"/>
                <w:sz w:val="26"/>
              </w:rPr>
              <w:t>CMND</w:t>
            </w:r>
          </w:p>
        </w:tc>
        <w:tc>
          <w:tcPr>
            <w:tcW w:w="2333" w:type="dxa"/>
            <w:gridSpan w:val="2"/>
            <w:vMerge w:val="restart"/>
            <w:tcBorders>
              <w:top w:val="single" w:sz="4" w:space="0" w:color="000000"/>
              <w:left w:val="single" w:sz="4" w:space="0" w:color="000000"/>
              <w:bottom w:val="single" w:sz="6" w:space="0" w:color="000000"/>
              <w:right w:val="single" w:sz="4" w:space="0" w:color="000000"/>
            </w:tcBorders>
          </w:tcPr>
          <w:p w:rsidR="00342885" w:rsidRDefault="00EF6DDD" w:rsidP="00F2603A">
            <w:pPr>
              <w:pStyle w:val="TableParagraph"/>
              <w:spacing w:line="360" w:lineRule="auto"/>
              <w:contextualSpacing/>
              <w:rPr>
                <w:sz w:val="26"/>
              </w:rPr>
            </w:pPr>
            <w:r>
              <w:rPr>
                <w:sz w:val="26"/>
              </w:rPr>
              <w:t>173591410</w:t>
            </w:r>
          </w:p>
        </w:tc>
        <w:tc>
          <w:tcPr>
            <w:tcW w:w="2028" w:type="dxa"/>
            <w:tcBorders>
              <w:top w:val="single" w:sz="4" w:space="0" w:color="000000"/>
              <w:left w:val="single" w:sz="4" w:space="0" w:color="000000"/>
              <w:bottom w:val="single" w:sz="4" w:space="0" w:color="000000"/>
              <w:right w:val="single" w:sz="4" w:space="0" w:color="000000"/>
            </w:tcBorders>
          </w:tcPr>
          <w:p w:rsidR="00342885" w:rsidRDefault="00EF6DDD" w:rsidP="00F2603A">
            <w:pPr>
              <w:pStyle w:val="TableParagraph"/>
              <w:spacing w:line="360" w:lineRule="auto"/>
              <w:ind w:left="110"/>
              <w:contextualSpacing/>
              <w:rPr>
                <w:sz w:val="26"/>
              </w:rPr>
            </w:pPr>
            <w:r>
              <w:rPr>
                <w:sz w:val="26"/>
              </w:rPr>
              <w:t>Ngày cấp</w:t>
            </w:r>
          </w:p>
        </w:tc>
        <w:tc>
          <w:tcPr>
            <w:tcW w:w="2539" w:type="dxa"/>
            <w:tcBorders>
              <w:top w:val="single" w:sz="4" w:space="0" w:color="000000"/>
              <w:left w:val="single" w:sz="4" w:space="0" w:color="000000"/>
              <w:bottom w:val="single" w:sz="4" w:space="0" w:color="000000"/>
              <w:right w:val="single" w:sz="4" w:space="0" w:color="auto"/>
            </w:tcBorders>
          </w:tcPr>
          <w:p w:rsidR="00342885" w:rsidRDefault="00EF6DDD" w:rsidP="00F2603A">
            <w:pPr>
              <w:pStyle w:val="TableParagraph"/>
              <w:spacing w:line="360" w:lineRule="auto"/>
              <w:ind w:left="110"/>
              <w:contextualSpacing/>
              <w:rPr>
                <w:sz w:val="26"/>
              </w:rPr>
            </w:pPr>
            <w:r>
              <w:rPr>
                <w:sz w:val="26"/>
              </w:rPr>
              <w:t>23/07/2015</w:t>
            </w:r>
          </w:p>
        </w:tc>
      </w:tr>
      <w:tr w:rsidR="00342885" w:rsidTr="00835249">
        <w:trPr>
          <w:trHeight w:val="465"/>
        </w:trPr>
        <w:tc>
          <w:tcPr>
            <w:tcW w:w="2432" w:type="dxa"/>
            <w:vMerge/>
            <w:tcBorders>
              <w:top w:val="nil"/>
              <w:bottom w:val="nil"/>
              <w:right w:val="single" w:sz="4" w:space="0" w:color="000000"/>
            </w:tcBorders>
          </w:tcPr>
          <w:p w:rsidR="00342885" w:rsidRDefault="00342885" w:rsidP="00F2603A">
            <w:pPr>
              <w:spacing w:line="360" w:lineRule="auto"/>
              <w:contextualSpacing/>
              <w:rPr>
                <w:sz w:val="2"/>
                <w:szCs w:val="2"/>
              </w:rPr>
            </w:pPr>
          </w:p>
        </w:tc>
        <w:tc>
          <w:tcPr>
            <w:tcW w:w="1308" w:type="dxa"/>
            <w:vMerge/>
            <w:tcBorders>
              <w:top w:val="nil"/>
              <w:left w:val="single" w:sz="4" w:space="0" w:color="000000"/>
              <w:bottom w:val="single" w:sz="6" w:space="0" w:color="000000"/>
              <w:right w:val="single" w:sz="4" w:space="0" w:color="000000"/>
            </w:tcBorders>
          </w:tcPr>
          <w:p w:rsidR="00342885" w:rsidRPr="00F2603A" w:rsidRDefault="00342885" w:rsidP="00F2603A">
            <w:pPr>
              <w:spacing w:line="360" w:lineRule="auto"/>
              <w:contextualSpacing/>
              <w:rPr>
                <w:b/>
                <w:sz w:val="2"/>
                <w:szCs w:val="2"/>
              </w:rPr>
            </w:pPr>
          </w:p>
        </w:tc>
        <w:tc>
          <w:tcPr>
            <w:tcW w:w="2333" w:type="dxa"/>
            <w:gridSpan w:val="2"/>
            <w:vMerge/>
            <w:tcBorders>
              <w:top w:val="nil"/>
              <w:left w:val="single" w:sz="4" w:space="0" w:color="000000"/>
              <w:bottom w:val="single" w:sz="6" w:space="0" w:color="000000"/>
              <w:right w:val="single" w:sz="4" w:space="0" w:color="000000"/>
            </w:tcBorders>
          </w:tcPr>
          <w:p w:rsidR="00342885" w:rsidRDefault="00342885" w:rsidP="00F2603A">
            <w:pPr>
              <w:spacing w:line="360" w:lineRule="auto"/>
              <w:contextualSpacing/>
              <w:rPr>
                <w:sz w:val="2"/>
                <w:szCs w:val="2"/>
              </w:rPr>
            </w:pPr>
          </w:p>
        </w:tc>
        <w:tc>
          <w:tcPr>
            <w:tcW w:w="2028" w:type="dxa"/>
            <w:tcBorders>
              <w:top w:val="single" w:sz="4" w:space="0" w:color="000000"/>
              <w:left w:val="single" w:sz="4" w:space="0" w:color="000000"/>
              <w:bottom w:val="single" w:sz="6" w:space="0" w:color="000000"/>
              <w:right w:val="single" w:sz="4" w:space="0" w:color="000000"/>
            </w:tcBorders>
          </w:tcPr>
          <w:p w:rsidR="00342885" w:rsidRDefault="00EF6DDD" w:rsidP="00F2603A">
            <w:pPr>
              <w:pStyle w:val="TableParagraph"/>
              <w:spacing w:line="360" w:lineRule="auto"/>
              <w:ind w:left="110"/>
              <w:contextualSpacing/>
              <w:rPr>
                <w:sz w:val="26"/>
              </w:rPr>
            </w:pPr>
            <w:r>
              <w:rPr>
                <w:sz w:val="26"/>
              </w:rPr>
              <w:t>Nơi cấp</w:t>
            </w:r>
          </w:p>
        </w:tc>
        <w:tc>
          <w:tcPr>
            <w:tcW w:w="2539" w:type="dxa"/>
            <w:tcBorders>
              <w:top w:val="single" w:sz="4" w:space="0" w:color="000000"/>
              <w:left w:val="single" w:sz="4" w:space="0" w:color="000000"/>
              <w:bottom w:val="single" w:sz="6" w:space="0" w:color="000000"/>
              <w:right w:val="single" w:sz="4" w:space="0" w:color="auto"/>
            </w:tcBorders>
          </w:tcPr>
          <w:p w:rsidR="00342885" w:rsidRDefault="00EF6DDD" w:rsidP="00F2603A">
            <w:pPr>
              <w:pStyle w:val="TableParagraph"/>
              <w:spacing w:line="360" w:lineRule="auto"/>
              <w:ind w:left="110"/>
              <w:contextualSpacing/>
              <w:rPr>
                <w:sz w:val="26"/>
              </w:rPr>
            </w:pPr>
            <w:r>
              <w:rPr>
                <w:sz w:val="26"/>
              </w:rPr>
              <w:t>CA Thanh Hóa</w:t>
            </w:r>
          </w:p>
        </w:tc>
      </w:tr>
      <w:tr w:rsidR="00342885" w:rsidTr="00835249">
        <w:trPr>
          <w:trHeight w:val="462"/>
        </w:trPr>
        <w:tc>
          <w:tcPr>
            <w:tcW w:w="2432" w:type="dxa"/>
            <w:vMerge/>
            <w:tcBorders>
              <w:top w:val="nil"/>
              <w:bottom w:val="nil"/>
              <w:right w:val="single" w:sz="4" w:space="0" w:color="000000"/>
            </w:tcBorders>
          </w:tcPr>
          <w:p w:rsidR="00342885" w:rsidRDefault="00342885" w:rsidP="00F2603A">
            <w:pPr>
              <w:spacing w:line="360" w:lineRule="auto"/>
              <w:contextualSpacing/>
              <w:rPr>
                <w:sz w:val="2"/>
                <w:szCs w:val="2"/>
              </w:rPr>
            </w:pPr>
          </w:p>
        </w:tc>
        <w:tc>
          <w:tcPr>
            <w:tcW w:w="1308" w:type="dxa"/>
            <w:vMerge w:val="restart"/>
            <w:tcBorders>
              <w:top w:val="single" w:sz="6" w:space="0" w:color="000000"/>
              <w:left w:val="single" w:sz="4" w:space="0" w:color="000000"/>
              <w:bottom w:val="single" w:sz="4" w:space="0" w:color="000000"/>
              <w:right w:val="single" w:sz="4" w:space="0" w:color="000000"/>
            </w:tcBorders>
          </w:tcPr>
          <w:p w:rsidR="00342885" w:rsidRPr="00F2603A" w:rsidRDefault="00EF6DDD" w:rsidP="00F2603A">
            <w:pPr>
              <w:pStyle w:val="TableParagraph"/>
              <w:spacing w:line="360" w:lineRule="auto"/>
              <w:contextualSpacing/>
              <w:rPr>
                <w:b/>
                <w:sz w:val="26"/>
              </w:rPr>
            </w:pPr>
            <w:r w:rsidRPr="00F2603A">
              <w:rPr>
                <w:b/>
                <w:sz w:val="26"/>
              </w:rPr>
              <w:t>Điện thoại</w:t>
            </w:r>
          </w:p>
        </w:tc>
        <w:tc>
          <w:tcPr>
            <w:tcW w:w="2333" w:type="dxa"/>
            <w:gridSpan w:val="2"/>
            <w:vMerge w:val="restart"/>
            <w:tcBorders>
              <w:top w:val="single" w:sz="6" w:space="0" w:color="000000"/>
              <w:left w:val="single" w:sz="4" w:space="0" w:color="000000"/>
              <w:bottom w:val="single" w:sz="4" w:space="0" w:color="000000"/>
              <w:right w:val="single" w:sz="4" w:space="0" w:color="000000"/>
            </w:tcBorders>
          </w:tcPr>
          <w:p w:rsidR="00342885" w:rsidRDefault="00EF6DDD" w:rsidP="00F2603A">
            <w:pPr>
              <w:pStyle w:val="TableParagraph"/>
              <w:spacing w:line="360" w:lineRule="auto"/>
              <w:contextualSpacing/>
              <w:rPr>
                <w:sz w:val="26"/>
              </w:rPr>
            </w:pPr>
            <w:r>
              <w:rPr>
                <w:sz w:val="26"/>
              </w:rPr>
              <w:t>01674539237</w:t>
            </w:r>
          </w:p>
        </w:tc>
        <w:tc>
          <w:tcPr>
            <w:tcW w:w="2028" w:type="dxa"/>
            <w:tcBorders>
              <w:top w:val="single" w:sz="6" w:space="0" w:color="000000"/>
              <w:left w:val="single" w:sz="4" w:space="0" w:color="000000"/>
              <w:bottom w:val="single" w:sz="6" w:space="0" w:color="000000"/>
              <w:right w:val="single" w:sz="4" w:space="0" w:color="000000"/>
            </w:tcBorders>
          </w:tcPr>
          <w:p w:rsidR="00342885" w:rsidRDefault="00EF6DDD" w:rsidP="00F2603A">
            <w:pPr>
              <w:pStyle w:val="TableParagraph"/>
              <w:spacing w:line="360" w:lineRule="auto"/>
              <w:ind w:left="110"/>
              <w:contextualSpacing/>
              <w:rPr>
                <w:sz w:val="26"/>
              </w:rPr>
            </w:pPr>
            <w:r>
              <w:rPr>
                <w:sz w:val="26"/>
              </w:rPr>
              <w:t>Giới tính</w:t>
            </w:r>
          </w:p>
        </w:tc>
        <w:tc>
          <w:tcPr>
            <w:tcW w:w="2539" w:type="dxa"/>
            <w:tcBorders>
              <w:top w:val="single" w:sz="6" w:space="0" w:color="000000"/>
              <w:left w:val="single" w:sz="4" w:space="0" w:color="000000"/>
              <w:bottom w:val="single" w:sz="6" w:space="0" w:color="000000"/>
              <w:right w:val="single" w:sz="4" w:space="0" w:color="auto"/>
            </w:tcBorders>
          </w:tcPr>
          <w:p w:rsidR="00342885" w:rsidRDefault="00EF6DDD" w:rsidP="00F2603A">
            <w:pPr>
              <w:pStyle w:val="TableParagraph"/>
              <w:spacing w:line="360" w:lineRule="auto"/>
              <w:ind w:left="110"/>
              <w:contextualSpacing/>
              <w:rPr>
                <w:sz w:val="26"/>
              </w:rPr>
            </w:pPr>
            <w:r>
              <w:rPr>
                <w:sz w:val="26"/>
              </w:rPr>
              <w:t>Nam</w:t>
            </w:r>
          </w:p>
        </w:tc>
      </w:tr>
      <w:tr w:rsidR="00342885" w:rsidTr="00835249">
        <w:trPr>
          <w:trHeight w:val="465"/>
        </w:trPr>
        <w:tc>
          <w:tcPr>
            <w:tcW w:w="2432" w:type="dxa"/>
            <w:vMerge/>
            <w:tcBorders>
              <w:top w:val="nil"/>
              <w:bottom w:val="nil"/>
              <w:right w:val="single" w:sz="4" w:space="0" w:color="000000"/>
            </w:tcBorders>
          </w:tcPr>
          <w:p w:rsidR="00342885" w:rsidRDefault="00342885" w:rsidP="00F2603A">
            <w:pPr>
              <w:spacing w:line="360" w:lineRule="auto"/>
              <w:contextualSpacing/>
              <w:rPr>
                <w:sz w:val="2"/>
                <w:szCs w:val="2"/>
              </w:rPr>
            </w:pPr>
          </w:p>
        </w:tc>
        <w:tc>
          <w:tcPr>
            <w:tcW w:w="1308" w:type="dxa"/>
            <w:vMerge/>
            <w:tcBorders>
              <w:top w:val="nil"/>
              <w:left w:val="single" w:sz="4" w:space="0" w:color="000000"/>
              <w:bottom w:val="single" w:sz="4" w:space="0" w:color="000000"/>
              <w:right w:val="single" w:sz="4" w:space="0" w:color="000000"/>
            </w:tcBorders>
          </w:tcPr>
          <w:p w:rsidR="00342885" w:rsidRPr="00F2603A" w:rsidRDefault="00342885" w:rsidP="00F2603A">
            <w:pPr>
              <w:spacing w:line="360" w:lineRule="auto"/>
              <w:contextualSpacing/>
              <w:rPr>
                <w:b/>
                <w:sz w:val="2"/>
                <w:szCs w:val="2"/>
              </w:rPr>
            </w:pPr>
          </w:p>
        </w:tc>
        <w:tc>
          <w:tcPr>
            <w:tcW w:w="2333" w:type="dxa"/>
            <w:gridSpan w:val="2"/>
            <w:vMerge/>
            <w:tcBorders>
              <w:top w:val="nil"/>
              <w:left w:val="single" w:sz="4" w:space="0" w:color="000000"/>
              <w:bottom w:val="single" w:sz="4" w:space="0" w:color="000000"/>
              <w:right w:val="single" w:sz="4" w:space="0" w:color="000000"/>
            </w:tcBorders>
          </w:tcPr>
          <w:p w:rsidR="00342885" w:rsidRDefault="00342885" w:rsidP="00F2603A">
            <w:pPr>
              <w:spacing w:line="360" w:lineRule="auto"/>
              <w:contextualSpacing/>
              <w:rPr>
                <w:sz w:val="2"/>
                <w:szCs w:val="2"/>
              </w:rPr>
            </w:pPr>
          </w:p>
        </w:tc>
        <w:tc>
          <w:tcPr>
            <w:tcW w:w="2028" w:type="dxa"/>
            <w:tcBorders>
              <w:top w:val="single" w:sz="6" w:space="0" w:color="000000"/>
              <w:left w:val="single" w:sz="4" w:space="0" w:color="000000"/>
              <w:bottom w:val="single" w:sz="4" w:space="0" w:color="000000"/>
              <w:right w:val="single" w:sz="4" w:space="0" w:color="000000"/>
            </w:tcBorders>
          </w:tcPr>
          <w:p w:rsidR="00342885" w:rsidRDefault="00EF6DDD" w:rsidP="00F2603A">
            <w:pPr>
              <w:pStyle w:val="TableParagraph"/>
              <w:spacing w:line="360" w:lineRule="auto"/>
              <w:ind w:left="110"/>
              <w:contextualSpacing/>
              <w:rPr>
                <w:sz w:val="26"/>
              </w:rPr>
            </w:pPr>
            <w:r>
              <w:rPr>
                <w:sz w:val="26"/>
              </w:rPr>
              <w:t>Tình trạng</w:t>
            </w:r>
          </w:p>
        </w:tc>
        <w:tc>
          <w:tcPr>
            <w:tcW w:w="2539" w:type="dxa"/>
            <w:tcBorders>
              <w:top w:val="single" w:sz="6" w:space="0" w:color="000000"/>
              <w:left w:val="single" w:sz="4" w:space="0" w:color="000000"/>
              <w:bottom w:val="single" w:sz="4" w:space="0" w:color="000000"/>
              <w:right w:val="single" w:sz="4" w:space="0" w:color="auto"/>
            </w:tcBorders>
          </w:tcPr>
          <w:p w:rsidR="00342885" w:rsidRDefault="00EF6DDD" w:rsidP="00F2603A">
            <w:pPr>
              <w:pStyle w:val="TableParagraph"/>
              <w:spacing w:line="360" w:lineRule="auto"/>
              <w:ind w:left="110"/>
              <w:contextualSpacing/>
              <w:rPr>
                <w:sz w:val="26"/>
              </w:rPr>
            </w:pPr>
            <w:r>
              <w:rPr>
                <w:sz w:val="26"/>
              </w:rPr>
              <w:t>Độc thân</w:t>
            </w:r>
          </w:p>
        </w:tc>
      </w:tr>
      <w:tr w:rsidR="00342885" w:rsidTr="007F1FD4">
        <w:trPr>
          <w:trHeight w:val="472"/>
        </w:trPr>
        <w:tc>
          <w:tcPr>
            <w:tcW w:w="2432" w:type="dxa"/>
            <w:vMerge/>
            <w:tcBorders>
              <w:top w:val="nil"/>
              <w:bottom w:val="nil"/>
              <w:right w:val="single" w:sz="4" w:space="0" w:color="000000"/>
            </w:tcBorders>
          </w:tcPr>
          <w:p w:rsidR="00342885" w:rsidRDefault="00342885" w:rsidP="00F2603A">
            <w:pPr>
              <w:spacing w:line="360" w:lineRule="auto"/>
              <w:contextualSpacing/>
              <w:rPr>
                <w:sz w:val="2"/>
                <w:szCs w:val="2"/>
              </w:rPr>
            </w:pPr>
          </w:p>
        </w:tc>
        <w:tc>
          <w:tcPr>
            <w:tcW w:w="1308" w:type="dxa"/>
            <w:tcBorders>
              <w:top w:val="single" w:sz="4" w:space="0" w:color="000000"/>
              <w:left w:val="single" w:sz="4" w:space="0" w:color="000000"/>
              <w:bottom w:val="single" w:sz="4" w:space="0" w:color="000000"/>
              <w:right w:val="single" w:sz="4" w:space="0" w:color="000000"/>
            </w:tcBorders>
          </w:tcPr>
          <w:p w:rsidR="00342885" w:rsidRPr="00F2603A" w:rsidRDefault="00EF6DDD" w:rsidP="00F2603A">
            <w:pPr>
              <w:pStyle w:val="TableParagraph"/>
              <w:spacing w:line="360" w:lineRule="auto"/>
              <w:contextualSpacing/>
              <w:rPr>
                <w:b/>
                <w:sz w:val="26"/>
              </w:rPr>
            </w:pPr>
            <w:r w:rsidRPr="00F2603A">
              <w:rPr>
                <w:b/>
                <w:sz w:val="26"/>
              </w:rPr>
              <w:t>E-mail</w:t>
            </w:r>
          </w:p>
        </w:tc>
        <w:tc>
          <w:tcPr>
            <w:tcW w:w="6900" w:type="dxa"/>
            <w:gridSpan w:val="4"/>
            <w:tcBorders>
              <w:top w:val="single" w:sz="4" w:space="0" w:color="000000"/>
              <w:left w:val="single" w:sz="4" w:space="0" w:color="000000"/>
              <w:bottom w:val="single" w:sz="6" w:space="0" w:color="000000"/>
              <w:right w:val="single" w:sz="4" w:space="0" w:color="auto"/>
            </w:tcBorders>
          </w:tcPr>
          <w:p w:rsidR="00342885" w:rsidRDefault="00347A9B" w:rsidP="00F2603A">
            <w:pPr>
              <w:pStyle w:val="TableParagraph"/>
              <w:spacing w:line="360" w:lineRule="auto"/>
              <w:contextualSpacing/>
              <w:rPr>
                <w:sz w:val="26"/>
              </w:rPr>
            </w:pPr>
            <w:hyperlink r:id="rId8">
              <w:r w:rsidR="00EF6DDD">
                <w:rPr>
                  <w:sz w:val="26"/>
                  <w:u w:val="single"/>
                </w:rPr>
                <w:t>Duythongpharm@gmail.com</w:t>
              </w:r>
            </w:hyperlink>
          </w:p>
        </w:tc>
      </w:tr>
      <w:tr w:rsidR="00835249" w:rsidTr="007F1FD4">
        <w:trPr>
          <w:trHeight w:val="359"/>
        </w:trPr>
        <w:tc>
          <w:tcPr>
            <w:tcW w:w="2432" w:type="dxa"/>
            <w:vMerge/>
            <w:tcBorders>
              <w:top w:val="nil"/>
              <w:bottom w:val="nil"/>
              <w:right w:val="single" w:sz="4" w:space="0" w:color="000000"/>
            </w:tcBorders>
          </w:tcPr>
          <w:p w:rsidR="00835249" w:rsidRDefault="00835249" w:rsidP="00F2603A">
            <w:pPr>
              <w:spacing w:line="360" w:lineRule="auto"/>
              <w:contextualSpacing/>
              <w:rPr>
                <w:sz w:val="2"/>
                <w:szCs w:val="2"/>
              </w:rPr>
            </w:pPr>
          </w:p>
        </w:tc>
        <w:tc>
          <w:tcPr>
            <w:tcW w:w="1308" w:type="dxa"/>
            <w:vMerge w:val="restart"/>
            <w:tcBorders>
              <w:top w:val="single" w:sz="4" w:space="0" w:color="000000"/>
              <w:left w:val="single" w:sz="4" w:space="0" w:color="000000"/>
              <w:right w:val="single" w:sz="6" w:space="0" w:color="000000"/>
            </w:tcBorders>
          </w:tcPr>
          <w:p w:rsidR="00835249" w:rsidRPr="00F2603A" w:rsidRDefault="00835249" w:rsidP="00F2603A">
            <w:pPr>
              <w:pStyle w:val="TableParagraph"/>
              <w:spacing w:line="360" w:lineRule="auto"/>
              <w:contextualSpacing/>
              <w:rPr>
                <w:b/>
                <w:sz w:val="26"/>
              </w:rPr>
            </w:pPr>
            <w:r w:rsidRPr="00F2603A">
              <w:rPr>
                <w:b/>
                <w:sz w:val="26"/>
              </w:rPr>
              <w:t>Quê quán</w:t>
            </w:r>
          </w:p>
        </w:tc>
        <w:tc>
          <w:tcPr>
            <w:tcW w:w="1188" w:type="dxa"/>
            <w:vMerge w:val="restart"/>
            <w:tcBorders>
              <w:top w:val="single" w:sz="6" w:space="0" w:color="000000"/>
              <w:left w:val="single" w:sz="6" w:space="0" w:color="000000"/>
              <w:bottom w:val="single" w:sz="4" w:space="0" w:color="000000"/>
              <w:right w:val="single" w:sz="6" w:space="0" w:color="000000"/>
            </w:tcBorders>
          </w:tcPr>
          <w:p w:rsidR="00835249" w:rsidRPr="00F2603A" w:rsidRDefault="00835249" w:rsidP="00F2603A">
            <w:pPr>
              <w:pStyle w:val="TableParagraph"/>
              <w:spacing w:line="360" w:lineRule="auto"/>
              <w:ind w:left="0"/>
              <w:contextualSpacing/>
              <w:rPr>
                <w:sz w:val="26"/>
              </w:rPr>
            </w:pPr>
            <w:r>
              <w:rPr>
                <w:sz w:val="26"/>
              </w:rPr>
              <w:t>Nguyên quán</w:t>
            </w:r>
          </w:p>
        </w:tc>
        <w:tc>
          <w:tcPr>
            <w:tcW w:w="5712" w:type="dxa"/>
            <w:gridSpan w:val="3"/>
            <w:vMerge w:val="restart"/>
            <w:tcBorders>
              <w:top w:val="single" w:sz="6" w:space="0" w:color="000000"/>
              <w:left w:val="single" w:sz="6" w:space="0" w:color="000000"/>
              <w:bottom w:val="single" w:sz="6" w:space="0" w:color="000000"/>
              <w:right w:val="single" w:sz="4" w:space="0" w:color="auto"/>
            </w:tcBorders>
          </w:tcPr>
          <w:p w:rsidR="00835249" w:rsidRDefault="00835249" w:rsidP="00F2603A">
            <w:pPr>
              <w:pStyle w:val="TableParagraph"/>
              <w:spacing w:line="360" w:lineRule="auto"/>
              <w:contextualSpacing/>
              <w:rPr>
                <w:sz w:val="26"/>
              </w:rPr>
            </w:pPr>
            <w:r>
              <w:rPr>
                <w:sz w:val="26"/>
              </w:rPr>
              <w:t>Hoằng Châu – Hoằng Hóa – Thanh Hóa</w:t>
            </w:r>
          </w:p>
        </w:tc>
      </w:tr>
      <w:tr w:rsidR="00342885" w:rsidTr="00F2603A">
        <w:trPr>
          <w:trHeight w:val="448"/>
        </w:trPr>
        <w:tc>
          <w:tcPr>
            <w:tcW w:w="2432" w:type="dxa"/>
            <w:vMerge w:val="restart"/>
            <w:tcBorders>
              <w:top w:val="nil"/>
              <w:right w:val="single" w:sz="4" w:space="0" w:color="000000"/>
            </w:tcBorders>
            <w:shd w:val="clear" w:color="auto" w:fill="D99493"/>
          </w:tcPr>
          <w:p w:rsidR="00342885" w:rsidRDefault="00342885" w:rsidP="00F2603A">
            <w:pPr>
              <w:pStyle w:val="TableParagraph"/>
              <w:spacing w:line="360" w:lineRule="auto"/>
              <w:ind w:left="0"/>
              <w:contextualSpacing/>
              <w:rPr>
                <w:sz w:val="26"/>
              </w:rPr>
            </w:pPr>
          </w:p>
        </w:tc>
        <w:tc>
          <w:tcPr>
            <w:tcW w:w="1308" w:type="dxa"/>
            <w:vMerge/>
            <w:tcBorders>
              <w:top w:val="nil"/>
              <w:left w:val="single" w:sz="4" w:space="0" w:color="000000"/>
              <w:right w:val="single" w:sz="6" w:space="0" w:color="000000"/>
            </w:tcBorders>
          </w:tcPr>
          <w:p w:rsidR="00342885" w:rsidRPr="00F2603A" w:rsidRDefault="00342885" w:rsidP="00F2603A">
            <w:pPr>
              <w:spacing w:line="360" w:lineRule="auto"/>
              <w:contextualSpacing/>
              <w:rPr>
                <w:b/>
                <w:sz w:val="2"/>
                <w:szCs w:val="2"/>
              </w:rPr>
            </w:pPr>
          </w:p>
        </w:tc>
        <w:tc>
          <w:tcPr>
            <w:tcW w:w="1188" w:type="dxa"/>
            <w:vMerge/>
            <w:tcBorders>
              <w:top w:val="nil"/>
              <w:left w:val="single" w:sz="6" w:space="0" w:color="000000"/>
              <w:bottom w:val="single" w:sz="4" w:space="0" w:color="000000"/>
              <w:right w:val="single" w:sz="6" w:space="0" w:color="000000"/>
            </w:tcBorders>
          </w:tcPr>
          <w:p w:rsidR="00342885" w:rsidRDefault="00342885" w:rsidP="00F2603A">
            <w:pPr>
              <w:spacing w:line="360" w:lineRule="auto"/>
              <w:contextualSpacing/>
              <w:rPr>
                <w:sz w:val="2"/>
                <w:szCs w:val="2"/>
              </w:rPr>
            </w:pPr>
          </w:p>
        </w:tc>
        <w:tc>
          <w:tcPr>
            <w:tcW w:w="5712" w:type="dxa"/>
            <w:gridSpan w:val="3"/>
            <w:vMerge/>
            <w:tcBorders>
              <w:top w:val="nil"/>
              <w:left w:val="single" w:sz="6" w:space="0" w:color="000000"/>
              <w:bottom w:val="single" w:sz="6" w:space="0" w:color="000000"/>
              <w:right w:val="single" w:sz="4" w:space="0" w:color="auto"/>
            </w:tcBorders>
          </w:tcPr>
          <w:p w:rsidR="00342885" w:rsidRDefault="00342885" w:rsidP="00F2603A">
            <w:pPr>
              <w:spacing w:line="360" w:lineRule="auto"/>
              <w:contextualSpacing/>
              <w:rPr>
                <w:sz w:val="2"/>
                <w:szCs w:val="2"/>
              </w:rPr>
            </w:pPr>
          </w:p>
        </w:tc>
      </w:tr>
      <w:tr w:rsidR="00342885" w:rsidTr="00835249">
        <w:trPr>
          <w:trHeight w:val="889"/>
        </w:trPr>
        <w:tc>
          <w:tcPr>
            <w:tcW w:w="2432" w:type="dxa"/>
            <w:vMerge/>
            <w:tcBorders>
              <w:top w:val="nil"/>
              <w:bottom w:val="nil"/>
              <w:right w:val="single" w:sz="4" w:space="0" w:color="000000"/>
            </w:tcBorders>
            <w:shd w:val="clear" w:color="auto" w:fill="D99493"/>
          </w:tcPr>
          <w:p w:rsidR="00342885" w:rsidRDefault="00342885" w:rsidP="00F2603A">
            <w:pPr>
              <w:spacing w:line="360" w:lineRule="auto"/>
              <w:contextualSpacing/>
              <w:rPr>
                <w:sz w:val="2"/>
                <w:szCs w:val="2"/>
              </w:rPr>
            </w:pPr>
          </w:p>
        </w:tc>
        <w:tc>
          <w:tcPr>
            <w:tcW w:w="1308" w:type="dxa"/>
            <w:vMerge/>
            <w:tcBorders>
              <w:top w:val="nil"/>
              <w:left w:val="single" w:sz="4" w:space="0" w:color="000000"/>
              <w:bottom w:val="single" w:sz="4" w:space="0" w:color="auto"/>
              <w:right w:val="single" w:sz="6" w:space="0" w:color="000000"/>
            </w:tcBorders>
          </w:tcPr>
          <w:p w:rsidR="00342885" w:rsidRPr="00F2603A" w:rsidRDefault="00342885" w:rsidP="00F2603A">
            <w:pPr>
              <w:spacing w:line="360" w:lineRule="auto"/>
              <w:contextualSpacing/>
              <w:rPr>
                <w:b/>
                <w:sz w:val="2"/>
                <w:szCs w:val="2"/>
              </w:rPr>
            </w:pPr>
          </w:p>
        </w:tc>
        <w:tc>
          <w:tcPr>
            <w:tcW w:w="1188" w:type="dxa"/>
            <w:tcBorders>
              <w:top w:val="single" w:sz="4" w:space="0" w:color="000000"/>
              <w:left w:val="single" w:sz="6" w:space="0" w:color="000000"/>
              <w:bottom w:val="single" w:sz="4" w:space="0" w:color="000000"/>
              <w:right w:val="single" w:sz="6" w:space="0" w:color="000000"/>
            </w:tcBorders>
          </w:tcPr>
          <w:p w:rsidR="00342885" w:rsidRDefault="00F2603A" w:rsidP="00F2603A">
            <w:pPr>
              <w:pStyle w:val="TableParagraph"/>
              <w:spacing w:line="360" w:lineRule="auto"/>
              <w:ind w:left="0"/>
              <w:contextualSpacing/>
              <w:rPr>
                <w:sz w:val="26"/>
              </w:rPr>
            </w:pPr>
            <w:r>
              <w:rPr>
                <w:sz w:val="26"/>
              </w:rPr>
              <w:t>Thường trú</w:t>
            </w:r>
          </w:p>
        </w:tc>
        <w:tc>
          <w:tcPr>
            <w:tcW w:w="5712" w:type="dxa"/>
            <w:gridSpan w:val="3"/>
            <w:tcBorders>
              <w:top w:val="single" w:sz="6" w:space="0" w:color="000000"/>
              <w:left w:val="single" w:sz="6" w:space="0" w:color="000000"/>
              <w:bottom w:val="single" w:sz="6" w:space="0" w:color="000000"/>
              <w:right w:val="single" w:sz="4" w:space="0" w:color="auto"/>
            </w:tcBorders>
          </w:tcPr>
          <w:p w:rsidR="00342885" w:rsidRDefault="00EF6DDD" w:rsidP="00F2603A">
            <w:pPr>
              <w:pStyle w:val="TableParagraph"/>
              <w:spacing w:line="360" w:lineRule="auto"/>
              <w:contextualSpacing/>
              <w:rPr>
                <w:sz w:val="26"/>
              </w:rPr>
            </w:pPr>
            <w:r>
              <w:rPr>
                <w:sz w:val="26"/>
              </w:rPr>
              <w:t>Khu đô thị Tuệ Tĩnh – Thành phố Hải Dương</w:t>
            </w:r>
          </w:p>
          <w:p w:rsidR="00342885" w:rsidRDefault="00EF6DDD" w:rsidP="00F2603A">
            <w:pPr>
              <w:pStyle w:val="TableParagraph"/>
              <w:spacing w:line="360" w:lineRule="auto"/>
              <w:ind w:left="172"/>
              <w:contextualSpacing/>
              <w:rPr>
                <w:sz w:val="26"/>
              </w:rPr>
            </w:pPr>
            <w:r>
              <w:rPr>
                <w:sz w:val="26"/>
              </w:rPr>
              <w:t>– Tỉnh Hải Dương</w:t>
            </w:r>
          </w:p>
        </w:tc>
      </w:tr>
      <w:tr w:rsidR="00835249" w:rsidTr="00F2603A">
        <w:trPr>
          <w:trHeight w:val="873"/>
        </w:trPr>
        <w:tc>
          <w:tcPr>
            <w:tcW w:w="2432" w:type="dxa"/>
            <w:tcBorders>
              <w:top w:val="nil"/>
              <w:right w:val="single" w:sz="4" w:space="0" w:color="000000"/>
            </w:tcBorders>
            <w:shd w:val="clear" w:color="auto" w:fill="D99493"/>
          </w:tcPr>
          <w:p w:rsidR="00835249" w:rsidRDefault="00835249" w:rsidP="00F2603A">
            <w:pPr>
              <w:spacing w:line="360" w:lineRule="auto"/>
              <w:contextualSpacing/>
              <w:rPr>
                <w:sz w:val="2"/>
                <w:szCs w:val="2"/>
              </w:rPr>
            </w:pPr>
          </w:p>
        </w:tc>
        <w:tc>
          <w:tcPr>
            <w:tcW w:w="1308" w:type="dxa"/>
            <w:tcBorders>
              <w:top w:val="single" w:sz="4" w:space="0" w:color="auto"/>
              <w:left w:val="single" w:sz="4" w:space="0" w:color="000000"/>
              <w:right w:val="single" w:sz="6" w:space="0" w:color="000000"/>
            </w:tcBorders>
          </w:tcPr>
          <w:p w:rsidR="00835249" w:rsidRPr="00F2603A" w:rsidRDefault="00835249" w:rsidP="00F2603A">
            <w:pPr>
              <w:spacing w:line="360" w:lineRule="auto"/>
              <w:contextualSpacing/>
              <w:rPr>
                <w:b/>
                <w:sz w:val="2"/>
                <w:szCs w:val="2"/>
              </w:rPr>
            </w:pPr>
          </w:p>
          <w:p w:rsidR="00835249" w:rsidRPr="00F2603A" w:rsidRDefault="00835249" w:rsidP="00F2603A">
            <w:pPr>
              <w:spacing w:line="360" w:lineRule="auto"/>
              <w:contextualSpacing/>
              <w:rPr>
                <w:b/>
                <w:sz w:val="2"/>
                <w:szCs w:val="2"/>
              </w:rPr>
            </w:pPr>
          </w:p>
          <w:p w:rsidR="00835249" w:rsidRPr="00F2603A" w:rsidRDefault="00835249" w:rsidP="00F2603A">
            <w:pPr>
              <w:spacing w:line="360" w:lineRule="auto"/>
              <w:contextualSpacing/>
              <w:rPr>
                <w:b/>
                <w:sz w:val="2"/>
                <w:szCs w:val="2"/>
              </w:rPr>
            </w:pPr>
          </w:p>
          <w:p w:rsidR="00835249" w:rsidRPr="00F2603A" w:rsidRDefault="00835249" w:rsidP="00F2603A">
            <w:pPr>
              <w:spacing w:line="360" w:lineRule="auto"/>
              <w:contextualSpacing/>
              <w:rPr>
                <w:b/>
                <w:sz w:val="26"/>
                <w:szCs w:val="26"/>
              </w:rPr>
            </w:pPr>
            <w:r w:rsidRPr="00F2603A">
              <w:rPr>
                <w:b/>
                <w:sz w:val="26"/>
                <w:szCs w:val="26"/>
              </w:rPr>
              <w:t>Trình độ</w:t>
            </w:r>
          </w:p>
        </w:tc>
        <w:tc>
          <w:tcPr>
            <w:tcW w:w="6900" w:type="dxa"/>
            <w:gridSpan w:val="4"/>
            <w:tcBorders>
              <w:top w:val="single" w:sz="4" w:space="0" w:color="000000"/>
              <w:left w:val="single" w:sz="6" w:space="0" w:color="000000"/>
              <w:right w:val="single" w:sz="4" w:space="0" w:color="auto"/>
            </w:tcBorders>
          </w:tcPr>
          <w:p w:rsidR="00835249" w:rsidRDefault="00835249" w:rsidP="00F2603A">
            <w:pPr>
              <w:pStyle w:val="TableParagraph"/>
              <w:spacing w:line="360" w:lineRule="auto"/>
              <w:ind w:left="0"/>
              <w:contextualSpacing/>
              <w:rPr>
                <w:sz w:val="26"/>
              </w:rPr>
            </w:pPr>
            <w:r>
              <w:rPr>
                <w:sz w:val="26"/>
              </w:rPr>
              <w:t>Tốt nghiệp dược sỹ đại học trường Đại học Dược Hà Nội</w:t>
            </w:r>
            <w:r w:rsidR="00F2603A">
              <w:rPr>
                <w:sz w:val="26"/>
              </w:rPr>
              <w:t>,</w:t>
            </w:r>
            <w:r>
              <w:rPr>
                <w:sz w:val="26"/>
              </w:rPr>
              <w:t xml:space="preserve"> khoa Công nghiệp dược. Xếp Loại: TBK</w:t>
            </w:r>
          </w:p>
        </w:tc>
      </w:tr>
    </w:tbl>
    <w:p w:rsidR="00EF6DDD" w:rsidRDefault="00EF6DDD" w:rsidP="007F1FD4">
      <w:pPr>
        <w:pStyle w:val="BodyText"/>
        <w:spacing w:line="360" w:lineRule="auto"/>
        <w:contextualSpacing/>
        <w:rPr>
          <w:b/>
          <w:sz w:val="19"/>
        </w:rPr>
      </w:pPr>
    </w:p>
    <w:p w:rsidR="00342885" w:rsidRDefault="00342885" w:rsidP="007F1FD4">
      <w:pPr>
        <w:spacing w:line="360" w:lineRule="auto"/>
        <w:contextualSpacing/>
        <w:rPr>
          <w:sz w:val="26"/>
        </w:rPr>
        <w:sectPr w:rsidR="00342885">
          <w:type w:val="continuous"/>
          <w:pgSz w:w="12240" w:h="15840"/>
          <w:pgMar w:top="1380" w:right="0" w:bottom="280" w:left="1320" w:header="720" w:footer="720" w:gutter="0"/>
          <w:cols w:space="720"/>
        </w:sectPr>
      </w:pPr>
    </w:p>
    <w:tbl>
      <w:tblPr>
        <w:tblW w:w="0" w:type="auto"/>
        <w:tblInd w:w="2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67"/>
      </w:tblGrid>
      <w:tr w:rsidR="00342885">
        <w:trPr>
          <w:trHeight w:val="493"/>
        </w:trPr>
        <w:tc>
          <w:tcPr>
            <w:tcW w:w="10067" w:type="dxa"/>
            <w:shd w:val="clear" w:color="auto" w:fill="D99493"/>
          </w:tcPr>
          <w:p w:rsidR="00342885" w:rsidRDefault="00EF6DDD" w:rsidP="007F1FD4">
            <w:pPr>
              <w:pStyle w:val="TableParagraph"/>
              <w:spacing w:line="360" w:lineRule="auto"/>
              <w:contextualSpacing/>
              <w:rPr>
                <w:b/>
                <w:sz w:val="26"/>
              </w:rPr>
            </w:pPr>
            <w:r>
              <w:rPr>
                <w:b/>
                <w:sz w:val="26"/>
              </w:rPr>
              <w:lastRenderedPageBreak/>
              <w:t>KINH NGHIỆM LÀM VIỆC</w:t>
            </w:r>
          </w:p>
        </w:tc>
      </w:tr>
      <w:tr w:rsidR="00342885">
        <w:trPr>
          <w:trHeight w:val="6109"/>
        </w:trPr>
        <w:tc>
          <w:tcPr>
            <w:tcW w:w="10067" w:type="dxa"/>
          </w:tcPr>
          <w:p w:rsidR="00342885" w:rsidRDefault="00EF6DDD" w:rsidP="007F1FD4">
            <w:pPr>
              <w:pStyle w:val="TableParagraph"/>
              <w:spacing w:line="360" w:lineRule="auto"/>
              <w:ind w:left="241" w:right="2432"/>
              <w:contextualSpacing/>
              <w:rPr>
                <w:sz w:val="26"/>
              </w:rPr>
            </w:pPr>
            <w:r>
              <w:rPr>
                <w:sz w:val="26"/>
              </w:rPr>
              <w:t>05/2016 – nay: Làm việc tại công ty cổ phần Dược VTYT Hải Dương. Mô tả công việc</w:t>
            </w:r>
          </w:p>
          <w:p w:rsidR="00342885" w:rsidRDefault="00EF6DDD" w:rsidP="007F1FD4">
            <w:pPr>
              <w:pStyle w:val="TableParagraph"/>
              <w:numPr>
                <w:ilvl w:val="0"/>
                <w:numId w:val="5"/>
              </w:numPr>
              <w:tabs>
                <w:tab w:val="left" w:pos="602"/>
              </w:tabs>
              <w:spacing w:line="360" w:lineRule="auto"/>
              <w:ind w:right="85"/>
              <w:contextualSpacing/>
              <w:jc w:val="both"/>
              <w:rPr>
                <w:sz w:val="26"/>
              </w:rPr>
            </w:pPr>
            <w:r>
              <w:rPr>
                <w:sz w:val="26"/>
              </w:rPr>
              <w:t>Soạn thảo hồ sơ đăng ký thuốc để nộp Cục. Thành thạo trong việc soạn thảo hồ sơ đăng ký của nhiều dạng bào chế: Thuốc viên, viên nang mềm, kem mỡ nước, siro, thuốc</w:t>
            </w:r>
            <w:r>
              <w:rPr>
                <w:spacing w:val="-21"/>
                <w:sz w:val="26"/>
              </w:rPr>
              <w:t xml:space="preserve"> </w:t>
            </w:r>
            <w:r>
              <w:rPr>
                <w:sz w:val="26"/>
              </w:rPr>
              <w:t>tiêm.</w:t>
            </w:r>
          </w:p>
          <w:p w:rsidR="007F1FD4" w:rsidRDefault="007F1FD4" w:rsidP="007F1FD4">
            <w:pPr>
              <w:pStyle w:val="TableParagraph"/>
              <w:numPr>
                <w:ilvl w:val="0"/>
                <w:numId w:val="5"/>
              </w:numPr>
              <w:tabs>
                <w:tab w:val="left" w:pos="602"/>
              </w:tabs>
              <w:spacing w:line="360" w:lineRule="auto"/>
              <w:ind w:right="85"/>
              <w:contextualSpacing/>
              <w:jc w:val="both"/>
              <w:rPr>
                <w:sz w:val="26"/>
              </w:rPr>
            </w:pPr>
            <w:r>
              <w:rPr>
                <w:sz w:val="26"/>
              </w:rPr>
              <w:t>Soạn thảo hệ thống SOP cho việc phát triển công thức dạng bào chế OSD.</w:t>
            </w:r>
          </w:p>
          <w:p w:rsidR="00342885" w:rsidRDefault="00EF6DDD" w:rsidP="007F1FD4">
            <w:pPr>
              <w:pStyle w:val="TableParagraph"/>
              <w:numPr>
                <w:ilvl w:val="0"/>
                <w:numId w:val="5"/>
              </w:numPr>
              <w:tabs>
                <w:tab w:val="left" w:pos="602"/>
              </w:tabs>
              <w:spacing w:line="360" w:lineRule="auto"/>
              <w:ind w:right="79"/>
              <w:contextualSpacing/>
              <w:jc w:val="both"/>
              <w:rPr>
                <w:sz w:val="26"/>
              </w:rPr>
            </w:pPr>
            <w:r>
              <w:rPr>
                <w:sz w:val="26"/>
              </w:rPr>
              <w:t>Đóng vai trò chính trong việc tiếp nhận máy pilot theo chuẩn châu Âu cùng với chuyên gia lắp đặt Ấn</w:t>
            </w:r>
            <w:r>
              <w:rPr>
                <w:spacing w:val="-2"/>
                <w:sz w:val="26"/>
              </w:rPr>
              <w:t xml:space="preserve"> </w:t>
            </w:r>
            <w:r>
              <w:rPr>
                <w:sz w:val="26"/>
              </w:rPr>
              <w:t>Độ.</w:t>
            </w:r>
          </w:p>
          <w:p w:rsidR="00342885" w:rsidRDefault="00EF6DDD" w:rsidP="007F1FD4">
            <w:pPr>
              <w:pStyle w:val="TableParagraph"/>
              <w:numPr>
                <w:ilvl w:val="0"/>
                <w:numId w:val="5"/>
              </w:numPr>
              <w:tabs>
                <w:tab w:val="left" w:pos="602"/>
              </w:tabs>
              <w:spacing w:line="360" w:lineRule="auto"/>
              <w:ind w:right="76"/>
              <w:contextualSpacing/>
              <w:jc w:val="both"/>
              <w:rPr>
                <w:sz w:val="26"/>
              </w:rPr>
            </w:pPr>
            <w:r>
              <w:rPr>
                <w:sz w:val="26"/>
              </w:rPr>
              <w:t xml:space="preserve">Quản lý xưởng pilot với dạng bào chế thuốc viên theo chuẩn EU-GMP. Thành thạo </w:t>
            </w:r>
            <w:r>
              <w:rPr>
                <w:spacing w:val="2"/>
                <w:sz w:val="26"/>
              </w:rPr>
              <w:t xml:space="preserve">quy </w:t>
            </w:r>
            <w:r>
              <w:rPr>
                <w:sz w:val="26"/>
              </w:rPr>
              <w:t>trình vận hành các máy</w:t>
            </w:r>
            <w:r w:rsidR="007F1FD4">
              <w:rPr>
                <w:sz w:val="26"/>
              </w:rPr>
              <w:t xml:space="preserve"> xưởng Pilot, các máy IPC</w:t>
            </w:r>
            <w:r>
              <w:rPr>
                <w:sz w:val="26"/>
              </w:rPr>
              <w:t>. Tham gia chính vào quy trình đánh giá máy từ: FAT, DQ, OQ, PQ,</w:t>
            </w:r>
            <w:r>
              <w:rPr>
                <w:spacing w:val="-2"/>
                <w:sz w:val="26"/>
              </w:rPr>
              <w:t xml:space="preserve"> </w:t>
            </w:r>
            <w:r>
              <w:rPr>
                <w:sz w:val="26"/>
              </w:rPr>
              <w:t>SAT.</w:t>
            </w:r>
          </w:p>
          <w:p w:rsidR="00342885" w:rsidRDefault="00EF6DDD" w:rsidP="007F1FD4">
            <w:pPr>
              <w:pStyle w:val="TableParagraph"/>
              <w:numPr>
                <w:ilvl w:val="0"/>
                <w:numId w:val="5"/>
              </w:numPr>
              <w:tabs>
                <w:tab w:val="left" w:pos="601"/>
                <w:tab w:val="left" w:pos="602"/>
              </w:tabs>
              <w:spacing w:line="360" w:lineRule="auto"/>
              <w:contextualSpacing/>
              <w:rPr>
                <w:sz w:val="26"/>
              </w:rPr>
            </w:pPr>
            <w:r>
              <w:rPr>
                <w:sz w:val="26"/>
              </w:rPr>
              <w:t>Được đào tạo bài bản về EU-GMP bởi các chuyên gia nước</w:t>
            </w:r>
            <w:r>
              <w:rPr>
                <w:spacing w:val="-7"/>
                <w:sz w:val="26"/>
              </w:rPr>
              <w:t xml:space="preserve"> </w:t>
            </w:r>
            <w:r>
              <w:rPr>
                <w:sz w:val="26"/>
              </w:rPr>
              <w:t>ngoài</w:t>
            </w:r>
          </w:p>
          <w:p w:rsidR="00342885" w:rsidRDefault="00EF6DDD" w:rsidP="007F1FD4">
            <w:pPr>
              <w:pStyle w:val="TableParagraph"/>
              <w:numPr>
                <w:ilvl w:val="0"/>
                <w:numId w:val="5"/>
              </w:numPr>
              <w:tabs>
                <w:tab w:val="left" w:pos="602"/>
              </w:tabs>
              <w:spacing w:line="360" w:lineRule="auto"/>
              <w:ind w:right="84"/>
              <w:contextualSpacing/>
              <w:jc w:val="both"/>
              <w:rPr>
                <w:sz w:val="26"/>
              </w:rPr>
            </w:pPr>
            <w:r>
              <w:rPr>
                <w:sz w:val="26"/>
              </w:rPr>
              <w:t>Tham gia vào công tác nghiên cứu phát triển của nhiều dạng bào chế. Đặc biệt là dạng bào chế</w:t>
            </w:r>
            <w:r>
              <w:rPr>
                <w:spacing w:val="-3"/>
                <w:sz w:val="26"/>
              </w:rPr>
              <w:t xml:space="preserve"> </w:t>
            </w:r>
            <w:r>
              <w:rPr>
                <w:sz w:val="26"/>
              </w:rPr>
              <w:t>viên.</w:t>
            </w:r>
          </w:p>
          <w:p w:rsidR="00342885" w:rsidRDefault="00EF6DDD" w:rsidP="007F1FD4">
            <w:pPr>
              <w:pStyle w:val="TableParagraph"/>
              <w:numPr>
                <w:ilvl w:val="0"/>
                <w:numId w:val="5"/>
              </w:numPr>
              <w:tabs>
                <w:tab w:val="left" w:pos="601"/>
                <w:tab w:val="left" w:pos="602"/>
              </w:tabs>
              <w:spacing w:line="360" w:lineRule="auto"/>
              <w:contextualSpacing/>
              <w:rPr>
                <w:sz w:val="26"/>
              </w:rPr>
            </w:pPr>
            <w:r>
              <w:rPr>
                <w:sz w:val="26"/>
              </w:rPr>
              <w:t>Đội ngũ chính trong việc Set up nhà máy Dược VTYT Hải Dương theo chuẩn châu</w:t>
            </w:r>
            <w:r>
              <w:rPr>
                <w:spacing w:val="-24"/>
                <w:sz w:val="26"/>
              </w:rPr>
              <w:t xml:space="preserve"> </w:t>
            </w:r>
            <w:r>
              <w:rPr>
                <w:sz w:val="26"/>
              </w:rPr>
              <w:t>Âu</w:t>
            </w:r>
            <w:r w:rsidR="007F1FD4">
              <w:rPr>
                <w:sz w:val="26"/>
              </w:rPr>
              <w:t xml:space="preserve"> (Tổ trưởng tổ phát triển công thức)</w:t>
            </w:r>
          </w:p>
        </w:tc>
      </w:tr>
    </w:tbl>
    <w:p w:rsidR="00342885" w:rsidRDefault="00342885" w:rsidP="007F1FD4">
      <w:pPr>
        <w:pStyle w:val="BodyText"/>
        <w:spacing w:line="360" w:lineRule="auto"/>
        <w:contextualSpacing/>
        <w:rPr>
          <w:b/>
          <w:sz w:val="19"/>
        </w:rPr>
      </w:pPr>
    </w:p>
    <w:tbl>
      <w:tblPr>
        <w:tblW w:w="0" w:type="auto"/>
        <w:tblInd w:w="2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67"/>
      </w:tblGrid>
      <w:tr w:rsidR="00342885">
        <w:trPr>
          <w:trHeight w:val="490"/>
        </w:trPr>
        <w:tc>
          <w:tcPr>
            <w:tcW w:w="10067" w:type="dxa"/>
            <w:shd w:val="clear" w:color="auto" w:fill="D99493"/>
          </w:tcPr>
          <w:p w:rsidR="00342885" w:rsidRDefault="00EF6DDD" w:rsidP="007F1FD4">
            <w:pPr>
              <w:pStyle w:val="TableParagraph"/>
              <w:spacing w:line="360" w:lineRule="auto"/>
              <w:contextualSpacing/>
              <w:rPr>
                <w:b/>
                <w:sz w:val="26"/>
              </w:rPr>
            </w:pPr>
            <w:r>
              <w:rPr>
                <w:b/>
                <w:sz w:val="26"/>
              </w:rPr>
              <w:t>KIẾN THỨC CHUYÊN MÔN</w:t>
            </w:r>
          </w:p>
        </w:tc>
      </w:tr>
      <w:tr w:rsidR="00342885" w:rsidTr="00F2603A">
        <w:trPr>
          <w:trHeight w:val="3156"/>
        </w:trPr>
        <w:tc>
          <w:tcPr>
            <w:tcW w:w="10067" w:type="dxa"/>
          </w:tcPr>
          <w:p w:rsidR="00342885" w:rsidRDefault="00EF6DDD" w:rsidP="007F1FD4">
            <w:pPr>
              <w:pStyle w:val="TableParagraph"/>
              <w:numPr>
                <w:ilvl w:val="0"/>
                <w:numId w:val="4"/>
              </w:numPr>
              <w:tabs>
                <w:tab w:val="left" w:pos="452"/>
                <w:tab w:val="left" w:pos="453"/>
              </w:tabs>
              <w:spacing w:line="360" w:lineRule="auto"/>
              <w:ind w:firstLine="0"/>
              <w:contextualSpacing/>
              <w:rPr>
                <w:sz w:val="26"/>
              </w:rPr>
            </w:pPr>
            <w:r>
              <w:rPr>
                <w:sz w:val="26"/>
              </w:rPr>
              <w:t>Nắm vững kiến thức về sản xuất thuốc đạt tiêu chuẩn GMP đặc biệt là</w:t>
            </w:r>
            <w:r>
              <w:rPr>
                <w:spacing w:val="-13"/>
                <w:sz w:val="26"/>
              </w:rPr>
              <w:t xml:space="preserve"> </w:t>
            </w:r>
            <w:r>
              <w:rPr>
                <w:sz w:val="26"/>
              </w:rPr>
              <w:t>EU-GMP</w:t>
            </w:r>
          </w:p>
          <w:p w:rsidR="00342885" w:rsidRDefault="00EF6DDD" w:rsidP="007F1FD4">
            <w:pPr>
              <w:pStyle w:val="TableParagraph"/>
              <w:numPr>
                <w:ilvl w:val="0"/>
                <w:numId w:val="4"/>
              </w:numPr>
              <w:tabs>
                <w:tab w:val="left" w:pos="452"/>
                <w:tab w:val="left" w:pos="453"/>
              </w:tabs>
              <w:spacing w:line="360" w:lineRule="auto"/>
              <w:ind w:firstLine="0"/>
              <w:contextualSpacing/>
              <w:rPr>
                <w:sz w:val="26"/>
              </w:rPr>
            </w:pPr>
            <w:r>
              <w:rPr>
                <w:sz w:val="26"/>
              </w:rPr>
              <w:t>Nắm vững các quy định, thông tư, nghị định trong ngành</w:t>
            </w:r>
            <w:r>
              <w:rPr>
                <w:spacing w:val="-14"/>
                <w:sz w:val="26"/>
              </w:rPr>
              <w:t xml:space="preserve"> </w:t>
            </w:r>
            <w:r>
              <w:rPr>
                <w:sz w:val="26"/>
              </w:rPr>
              <w:t>dược.</w:t>
            </w:r>
          </w:p>
          <w:p w:rsidR="00342885" w:rsidRDefault="00EF6DDD" w:rsidP="007F1FD4">
            <w:pPr>
              <w:pStyle w:val="TableParagraph"/>
              <w:numPr>
                <w:ilvl w:val="0"/>
                <w:numId w:val="4"/>
              </w:numPr>
              <w:tabs>
                <w:tab w:val="left" w:pos="452"/>
                <w:tab w:val="left" w:pos="453"/>
              </w:tabs>
              <w:spacing w:line="360" w:lineRule="auto"/>
              <w:ind w:firstLine="0"/>
              <w:contextualSpacing/>
              <w:rPr>
                <w:sz w:val="26"/>
              </w:rPr>
            </w:pPr>
            <w:r>
              <w:rPr>
                <w:sz w:val="26"/>
              </w:rPr>
              <w:t>Nắm vững kiến thức về phát triển dược phẩm theo ICH</w:t>
            </w:r>
            <w:r>
              <w:rPr>
                <w:spacing w:val="-13"/>
                <w:sz w:val="26"/>
              </w:rPr>
              <w:t xml:space="preserve"> </w:t>
            </w:r>
            <w:r>
              <w:rPr>
                <w:sz w:val="26"/>
              </w:rPr>
              <w:t>Q8</w:t>
            </w:r>
          </w:p>
          <w:p w:rsidR="00342885" w:rsidRDefault="00EF6DDD" w:rsidP="007F1FD4">
            <w:pPr>
              <w:pStyle w:val="TableParagraph"/>
              <w:numPr>
                <w:ilvl w:val="0"/>
                <w:numId w:val="4"/>
              </w:numPr>
              <w:tabs>
                <w:tab w:val="left" w:pos="452"/>
                <w:tab w:val="left" w:pos="453"/>
              </w:tabs>
              <w:spacing w:line="360" w:lineRule="auto"/>
              <w:ind w:firstLine="0"/>
              <w:contextualSpacing/>
              <w:rPr>
                <w:sz w:val="26"/>
              </w:rPr>
            </w:pPr>
            <w:r>
              <w:rPr>
                <w:sz w:val="26"/>
              </w:rPr>
              <w:t>Nắm vững kiến thức về việc vận hành các loại máy móc của phân xưởng</w:t>
            </w:r>
            <w:r>
              <w:rPr>
                <w:spacing w:val="-9"/>
                <w:sz w:val="26"/>
              </w:rPr>
              <w:t xml:space="preserve"> </w:t>
            </w:r>
            <w:r>
              <w:rPr>
                <w:sz w:val="26"/>
              </w:rPr>
              <w:t>viên</w:t>
            </w:r>
          </w:p>
          <w:p w:rsidR="00342885" w:rsidRDefault="00EF6DDD" w:rsidP="007F1FD4">
            <w:pPr>
              <w:pStyle w:val="TableParagraph"/>
              <w:numPr>
                <w:ilvl w:val="0"/>
                <w:numId w:val="4"/>
              </w:numPr>
              <w:tabs>
                <w:tab w:val="left" w:pos="481"/>
                <w:tab w:val="left" w:pos="482"/>
              </w:tabs>
              <w:spacing w:line="360" w:lineRule="auto"/>
              <w:ind w:right="80" w:firstLine="0"/>
              <w:contextualSpacing/>
              <w:rPr>
                <w:sz w:val="26"/>
              </w:rPr>
            </w:pPr>
            <w:r>
              <w:rPr>
                <w:sz w:val="26"/>
              </w:rPr>
              <w:t>Sử dụng thành thạo các ứng dụng văn phòng Word, Excel, PowerPoint (Chứng chỉ tin học văn phòng B, Xếp loại:</w:t>
            </w:r>
            <w:r>
              <w:rPr>
                <w:spacing w:val="2"/>
                <w:sz w:val="26"/>
              </w:rPr>
              <w:t xml:space="preserve"> </w:t>
            </w:r>
            <w:r>
              <w:rPr>
                <w:sz w:val="26"/>
              </w:rPr>
              <w:t>Khá</w:t>
            </w:r>
            <w:r w:rsidR="00F2603A">
              <w:rPr>
                <w:sz w:val="26"/>
              </w:rPr>
              <w:t>)</w:t>
            </w:r>
            <w:r>
              <w:rPr>
                <w:sz w:val="26"/>
              </w:rPr>
              <w:t>.</w:t>
            </w:r>
          </w:p>
          <w:p w:rsidR="00342885" w:rsidRDefault="00EF6DDD" w:rsidP="007F1FD4">
            <w:pPr>
              <w:pStyle w:val="TableParagraph"/>
              <w:numPr>
                <w:ilvl w:val="0"/>
                <w:numId w:val="4"/>
              </w:numPr>
              <w:tabs>
                <w:tab w:val="left" w:pos="389"/>
              </w:tabs>
              <w:spacing w:line="360" w:lineRule="auto"/>
              <w:ind w:left="388" w:hanging="281"/>
              <w:contextualSpacing/>
              <w:rPr>
                <w:sz w:val="26"/>
              </w:rPr>
            </w:pPr>
            <w:r>
              <w:rPr>
                <w:sz w:val="26"/>
              </w:rPr>
              <w:t>Đọc, dịch tài liệu tiếng anh tốt. Có khả năng giao tiếp với người nước</w:t>
            </w:r>
            <w:r>
              <w:rPr>
                <w:spacing w:val="-11"/>
                <w:sz w:val="26"/>
              </w:rPr>
              <w:t xml:space="preserve"> </w:t>
            </w:r>
            <w:r>
              <w:rPr>
                <w:sz w:val="26"/>
              </w:rPr>
              <w:t>ngoài.</w:t>
            </w:r>
          </w:p>
        </w:tc>
      </w:tr>
    </w:tbl>
    <w:p w:rsidR="00342885" w:rsidRDefault="00342885" w:rsidP="007F1FD4">
      <w:pPr>
        <w:pStyle w:val="BodyText"/>
        <w:spacing w:line="360" w:lineRule="auto"/>
        <w:contextualSpacing/>
        <w:rPr>
          <w:b/>
          <w:sz w:val="19"/>
        </w:rPr>
      </w:pPr>
    </w:p>
    <w:p w:rsidR="00F2603A" w:rsidRDefault="00F2603A" w:rsidP="007F1FD4">
      <w:pPr>
        <w:pStyle w:val="BodyText"/>
        <w:spacing w:line="360" w:lineRule="auto"/>
        <w:contextualSpacing/>
        <w:rPr>
          <w:b/>
          <w:sz w:val="19"/>
        </w:rPr>
      </w:pPr>
    </w:p>
    <w:p w:rsidR="00F2603A" w:rsidRDefault="00F2603A" w:rsidP="007F1FD4">
      <w:pPr>
        <w:pStyle w:val="BodyText"/>
        <w:spacing w:line="360" w:lineRule="auto"/>
        <w:contextualSpacing/>
        <w:rPr>
          <w:b/>
          <w:sz w:val="19"/>
        </w:rPr>
      </w:pPr>
    </w:p>
    <w:p w:rsidR="00F2603A" w:rsidRDefault="00F2603A" w:rsidP="007F1FD4">
      <w:pPr>
        <w:pStyle w:val="BodyText"/>
        <w:spacing w:line="360" w:lineRule="auto"/>
        <w:contextualSpacing/>
        <w:rPr>
          <w:b/>
          <w:sz w:val="19"/>
        </w:rPr>
      </w:pPr>
    </w:p>
    <w:p w:rsidR="00F2603A" w:rsidRDefault="00F2603A" w:rsidP="007F1FD4">
      <w:pPr>
        <w:pStyle w:val="BodyText"/>
        <w:spacing w:line="360" w:lineRule="auto"/>
        <w:contextualSpacing/>
        <w:rPr>
          <w:b/>
          <w:sz w:val="19"/>
        </w:rPr>
      </w:pPr>
    </w:p>
    <w:p w:rsidR="00F2603A" w:rsidRDefault="00F2603A" w:rsidP="007F1FD4">
      <w:pPr>
        <w:pStyle w:val="BodyText"/>
        <w:spacing w:line="360" w:lineRule="auto"/>
        <w:contextualSpacing/>
        <w:rPr>
          <w:b/>
          <w:sz w:val="19"/>
        </w:rPr>
      </w:pPr>
    </w:p>
    <w:p w:rsidR="00F2603A" w:rsidRDefault="00F2603A" w:rsidP="007F1FD4">
      <w:pPr>
        <w:pStyle w:val="BodyText"/>
        <w:spacing w:line="360" w:lineRule="auto"/>
        <w:contextualSpacing/>
        <w:rPr>
          <w:b/>
          <w:sz w:val="19"/>
        </w:rPr>
      </w:pPr>
    </w:p>
    <w:tbl>
      <w:tblPr>
        <w:tblW w:w="0" w:type="auto"/>
        <w:tblInd w:w="2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67"/>
      </w:tblGrid>
      <w:tr w:rsidR="00342885">
        <w:trPr>
          <w:trHeight w:val="493"/>
        </w:trPr>
        <w:tc>
          <w:tcPr>
            <w:tcW w:w="10067" w:type="dxa"/>
            <w:shd w:val="clear" w:color="auto" w:fill="D99493"/>
          </w:tcPr>
          <w:p w:rsidR="00342885" w:rsidRDefault="00EF6DDD" w:rsidP="007F1FD4">
            <w:pPr>
              <w:pStyle w:val="TableParagraph"/>
              <w:spacing w:line="360" w:lineRule="auto"/>
              <w:contextualSpacing/>
              <w:rPr>
                <w:b/>
                <w:sz w:val="26"/>
              </w:rPr>
            </w:pPr>
            <w:r>
              <w:rPr>
                <w:b/>
                <w:sz w:val="26"/>
              </w:rPr>
              <w:lastRenderedPageBreak/>
              <w:t>KỸ NĂNG KHÁC</w:t>
            </w:r>
          </w:p>
        </w:tc>
      </w:tr>
      <w:tr w:rsidR="00342885">
        <w:trPr>
          <w:trHeight w:val="447"/>
        </w:trPr>
        <w:tc>
          <w:tcPr>
            <w:tcW w:w="10067" w:type="dxa"/>
            <w:tcBorders>
              <w:bottom w:val="single" w:sz="4" w:space="0" w:color="000000"/>
            </w:tcBorders>
          </w:tcPr>
          <w:p w:rsidR="00342885" w:rsidRDefault="00EF6DDD" w:rsidP="007F1FD4">
            <w:pPr>
              <w:pStyle w:val="TableParagraph"/>
              <w:tabs>
                <w:tab w:val="left" w:pos="601"/>
              </w:tabs>
              <w:spacing w:line="360" w:lineRule="auto"/>
              <w:ind w:left="241"/>
              <w:contextualSpacing/>
              <w:rPr>
                <w:sz w:val="26"/>
              </w:rPr>
            </w:pPr>
            <w:r>
              <w:rPr>
                <w:sz w:val="26"/>
              </w:rPr>
              <w:t>-</w:t>
            </w:r>
            <w:r>
              <w:rPr>
                <w:sz w:val="26"/>
              </w:rPr>
              <w:tab/>
              <w:t>Có khả năng lãnh đạo, gây ảnh hưởng đến người</w:t>
            </w:r>
            <w:r>
              <w:rPr>
                <w:spacing w:val="-9"/>
                <w:sz w:val="26"/>
              </w:rPr>
              <w:t xml:space="preserve"> </w:t>
            </w:r>
            <w:r>
              <w:rPr>
                <w:sz w:val="26"/>
              </w:rPr>
              <w:t>khác.</w:t>
            </w:r>
          </w:p>
          <w:p w:rsidR="00F2603A" w:rsidRDefault="00F2603A" w:rsidP="00F2603A">
            <w:pPr>
              <w:numPr>
                <w:ilvl w:val="0"/>
                <w:numId w:val="6"/>
              </w:numPr>
              <w:tabs>
                <w:tab w:val="left" w:pos="588"/>
              </w:tabs>
              <w:spacing w:line="294" w:lineRule="exact"/>
              <w:ind w:hanging="359"/>
              <w:rPr>
                <w:sz w:val="26"/>
              </w:rPr>
            </w:pPr>
            <w:r>
              <w:rPr>
                <w:sz w:val="26"/>
              </w:rPr>
              <w:t>Có kĩ năng làm việc</w:t>
            </w:r>
            <w:r>
              <w:rPr>
                <w:spacing w:val="-5"/>
                <w:sz w:val="26"/>
              </w:rPr>
              <w:t xml:space="preserve"> </w:t>
            </w:r>
            <w:r>
              <w:rPr>
                <w:sz w:val="26"/>
              </w:rPr>
              <w:t>nhóm.</w:t>
            </w:r>
          </w:p>
          <w:p w:rsidR="00F2603A" w:rsidRDefault="00F2603A" w:rsidP="00F2603A">
            <w:pPr>
              <w:numPr>
                <w:ilvl w:val="0"/>
                <w:numId w:val="6"/>
              </w:numPr>
              <w:tabs>
                <w:tab w:val="left" w:pos="588"/>
              </w:tabs>
              <w:spacing w:before="147" w:line="360" w:lineRule="auto"/>
              <w:ind w:right="104" w:hanging="359"/>
              <w:rPr>
                <w:sz w:val="26"/>
              </w:rPr>
            </w:pPr>
            <w:r>
              <w:rPr>
                <w:sz w:val="26"/>
              </w:rPr>
              <w:t>Có khả năng thuyết trình trước đám đông, có khả năng giao tiếp tốt với mọi người, thích nghi nhanh với hoàn cảnh</w:t>
            </w:r>
            <w:r>
              <w:rPr>
                <w:spacing w:val="-2"/>
                <w:sz w:val="26"/>
              </w:rPr>
              <w:t xml:space="preserve"> </w:t>
            </w:r>
            <w:r>
              <w:rPr>
                <w:sz w:val="26"/>
              </w:rPr>
              <w:t>mới.</w:t>
            </w:r>
          </w:p>
          <w:p w:rsidR="00F2603A" w:rsidRDefault="00F2603A" w:rsidP="00F2603A">
            <w:pPr>
              <w:numPr>
                <w:ilvl w:val="0"/>
                <w:numId w:val="6"/>
              </w:numPr>
              <w:tabs>
                <w:tab w:val="left" w:pos="588"/>
              </w:tabs>
              <w:spacing w:before="1" w:line="360" w:lineRule="auto"/>
              <w:ind w:right="101" w:hanging="359"/>
              <w:rPr>
                <w:sz w:val="26"/>
              </w:rPr>
            </w:pPr>
            <w:r>
              <w:rPr>
                <w:sz w:val="26"/>
              </w:rPr>
              <w:t>Nhiệt tình, chăm chỉ, có trách nhiệm với công việc được giao và có khả năng làm việc dưới áp lực và cường độ</w:t>
            </w:r>
            <w:r>
              <w:rPr>
                <w:spacing w:val="-5"/>
                <w:sz w:val="26"/>
              </w:rPr>
              <w:t xml:space="preserve"> </w:t>
            </w:r>
            <w:r>
              <w:rPr>
                <w:sz w:val="26"/>
              </w:rPr>
              <w:t>cao.</w:t>
            </w:r>
          </w:p>
          <w:p w:rsidR="00F2603A" w:rsidRDefault="00F2603A" w:rsidP="00F2603A">
            <w:pPr>
              <w:numPr>
                <w:ilvl w:val="0"/>
                <w:numId w:val="6"/>
              </w:numPr>
              <w:tabs>
                <w:tab w:val="left" w:pos="588"/>
              </w:tabs>
              <w:spacing w:line="360" w:lineRule="auto"/>
              <w:ind w:right="96" w:hanging="359"/>
              <w:rPr>
                <w:sz w:val="26"/>
              </w:rPr>
            </w:pPr>
            <w:r>
              <w:rPr>
                <w:sz w:val="26"/>
              </w:rPr>
              <w:t>Sẵn sàng đi công tác xa hoặc làm thêm giờ khi công ty có nhu cầu để đảm bảo tiến độ công</w:t>
            </w:r>
            <w:r>
              <w:rPr>
                <w:spacing w:val="-1"/>
                <w:sz w:val="26"/>
              </w:rPr>
              <w:t xml:space="preserve"> </w:t>
            </w:r>
            <w:r>
              <w:rPr>
                <w:sz w:val="26"/>
              </w:rPr>
              <w:t>việc.</w:t>
            </w:r>
          </w:p>
          <w:p w:rsidR="00F2603A" w:rsidRPr="00F2603A" w:rsidRDefault="00F2603A" w:rsidP="00F2603A">
            <w:pPr>
              <w:numPr>
                <w:ilvl w:val="0"/>
                <w:numId w:val="6"/>
              </w:numPr>
              <w:tabs>
                <w:tab w:val="left" w:pos="588"/>
              </w:tabs>
              <w:spacing w:before="4"/>
              <w:ind w:hanging="359"/>
              <w:rPr>
                <w:sz w:val="26"/>
              </w:rPr>
            </w:pPr>
            <w:r>
              <w:rPr>
                <w:sz w:val="26"/>
              </w:rPr>
              <w:t>Có khả năng làm việc trong môi trường có áp lực</w:t>
            </w:r>
            <w:r>
              <w:rPr>
                <w:spacing w:val="-8"/>
                <w:sz w:val="26"/>
              </w:rPr>
              <w:t xml:space="preserve"> </w:t>
            </w:r>
            <w:r>
              <w:rPr>
                <w:sz w:val="26"/>
              </w:rPr>
              <w:t>cao.</w:t>
            </w:r>
          </w:p>
        </w:tc>
      </w:tr>
    </w:tbl>
    <w:p w:rsidR="00F2603A" w:rsidRDefault="00F2603A" w:rsidP="007F1FD4">
      <w:pPr>
        <w:spacing w:line="360" w:lineRule="auto"/>
        <w:contextualSpacing/>
        <w:rPr>
          <w:sz w:val="26"/>
        </w:rPr>
      </w:pPr>
    </w:p>
    <w:tbl>
      <w:tblPr>
        <w:tblW w:w="0" w:type="auto"/>
        <w:tblInd w:w="2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67"/>
      </w:tblGrid>
      <w:tr w:rsidR="00F2603A" w:rsidTr="006854C3">
        <w:trPr>
          <w:trHeight w:val="493"/>
        </w:trPr>
        <w:tc>
          <w:tcPr>
            <w:tcW w:w="10067" w:type="dxa"/>
            <w:shd w:val="clear" w:color="auto" w:fill="D99493"/>
          </w:tcPr>
          <w:p w:rsidR="00F2603A" w:rsidRDefault="00F2603A" w:rsidP="006854C3">
            <w:pPr>
              <w:pStyle w:val="TableParagraph"/>
              <w:spacing w:line="360" w:lineRule="auto"/>
              <w:contextualSpacing/>
              <w:rPr>
                <w:b/>
                <w:sz w:val="26"/>
              </w:rPr>
            </w:pPr>
            <w:r>
              <w:rPr>
                <w:b/>
                <w:sz w:val="26"/>
              </w:rPr>
              <w:t>HOẠT ĐỘNG NGOẠI KHÓA</w:t>
            </w:r>
          </w:p>
        </w:tc>
      </w:tr>
      <w:tr w:rsidR="00F2603A" w:rsidTr="006854C3">
        <w:trPr>
          <w:trHeight w:val="2094"/>
        </w:trPr>
        <w:tc>
          <w:tcPr>
            <w:tcW w:w="10067" w:type="dxa"/>
            <w:tcBorders>
              <w:bottom w:val="single" w:sz="4" w:space="0" w:color="000000"/>
            </w:tcBorders>
          </w:tcPr>
          <w:p w:rsidR="00F2603A" w:rsidRDefault="00F2603A" w:rsidP="006854C3">
            <w:pPr>
              <w:pStyle w:val="TableParagraph"/>
              <w:numPr>
                <w:ilvl w:val="0"/>
                <w:numId w:val="2"/>
              </w:numPr>
              <w:tabs>
                <w:tab w:val="left" w:pos="601"/>
                <w:tab w:val="left" w:pos="602"/>
              </w:tabs>
              <w:spacing w:line="360" w:lineRule="auto"/>
              <w:contextualSpacing/>
              <w:rPr>
                <w:sz w:val="26"/>
              </w:rPr>
            </w:pPr>
            <w:r>
              <w:rPr>
                <w:sz w:val="26"/>
              </w:rPr>
              <w:t>Tham gia Câu lạc bộ ghita Trường Đại học Dược Hà</w:t>
            </w:r>
            <w:r>
              <w:rPr>
                <w:spacing w:val="-13"/>
                <w:sz w:val="26"/>
              </w:rPr>
              <w:t xml:space="preserve"> </w:t>
            </w:r>
            <w:r>
              <w:rPr>
                <w:sz w:val="26"/>
              </w:rPr>
              <w:t>Nội.</w:t>
            </w:r>
          </w:p>
          <w:p w:rsidR="00F2603A" w:rsidRDefault="00F2603A" w:rsidP="006854C3">
            <w:pPr>
              <w:pStyle w:val="TableParagraph"/>
              <w:numPr>
                <w:ilvl w:val="0"/>
                <w:numId w:val="2"/>
              </w:numPr>
              <w:tabs>
                <w:tab w:val="left" w:pos="601"/>
                <w:tab w:val="left" w:pos="602"/>
              </w:tabs>
              <w:spacing w:line="360" w:lineRule="auto"/>
              <w:ind w:right="80"/>
              <w:contextualSpacing/>
              <w:rPr>
                <w:sz w:val="26"/>
              </w:rPr>
            </w:pPr>
            <w:r>
              <w:rPr>
                <w:sz w:val="26"/>
              </w:rPr>
              <w:t xml:space="preserve">Tham gia câu lạc bộ New </w:t>
            </w:r>
            <w:r>
              <w:rPr>
                <w:spacing w:val="-3"/>
                <w:sz w:val="26"/>
              </w:rPr>
              <w:t xml:space="preserve">Vision </w:t>
            </w:r>
            <w:r>
              <w:rPr>
                <w:sz w:val="26"/>
              </w:rPr>
              <w:t>(Câu lạc bộ phát triển kỹ năng mềm dành cho sinh viên Trường Đại học Dược Hà</w:t>
            </w:r>
            <w:r>
              <w:rPr>
                <w:spacing w:val="-1"/>
                <w:sz w:val="26"/>
              </w:rPr>
              <w:t xml:space="preserve"> </w:t>
            </w:r>
            <w:r>
              <w:rPr>
                <w:sz w:val="26"/>
              </w:rPr>
              <w:t>Nội.</w:t>
            </w:r>
          </w:p>
          <w:p w:rsidR="00F2603A" w:rsidRDefault="00F2603A" w:rsidP="006854C3">
            <w:pPr>
              <w:pStyle w:val="TableParagraph"/>
              <w:numPr>
                <w:ilvl w:val="0"/>
                <w:numId w:val="2"/>
              </w:numPr>
              <w:tabs>
                <w:tab w:val="left" w:pos="601"/>
                <w:tab w:val="left" w:pos="602"/>
              </w:tabs>
              <w:spacing w:line="360" w:lineRule="auto"/>
              <w:contextualSpacing/>
              <w:rPr>
                <w:sz w:val="26"/>
              </w:rPr>
            </w:pPr>
            <w:r>
              <w:rPr>
                <w:sz w:val="26"/>
              </w:rPr>
              <w:t>Tham gia hoạt động hiến</w:t>
            </w:r>
            <w:r>
              <w:rPr>
                <w:spacing w:val="-6"/>
                <w:sz w:val="26"/>
              </w:rPr>
              <w:t xml:space="preserve"> </w:t>
            </w:r>
            <w:r>
              <w:rPr>
                <w:sz w:val="26"/>
              </w:rPr>
              <w:t>máu.</w:t>
            </w:r>
          </w:p>
        </w:tc>
      </w:tr>
    </w:tbl>
    <w:p w:rsidR="00F2603A" w:rsidRDefault="00F2603A" w:rsidP="007F1FD4">
      <w:pPr>
        <w:spacing w:line="360" w:lineRule="auto"/>
        <w:contextualSpacing/>
        <w:rPr>
          <w:sz w:val="26"/>
        </w:rPr>
      </w:pPr>
    </w:p>
    <w:tbl>
      <w:tblPr>
        <w:tblW w:w="0" w:type="auto"/>
        <w:tblInd w:w="2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10067"/>
      </w:tblGrid>
      <w:tr w:rsidR="00F2603A" w:rsidTr="006854C3">
        <w:trPr>
          <w:trHeight w:val="493"/>
        </w:trPr>
        <w:tc>
          <w:tcPr>
            <w:tcW w:w="10067" w:type="dxa"/>
            <w:shd w:val="clear" w:color="auto" w:fill="D99493"/>
          </w:tcPr>
          <w:p w:rsidR="00F2603A" w:rsidRDefault="00F2603A" w:rsidP="006854C3">
            <w:pPr>
              <w:pStyle w:val="TableParagraph"/>
              <w:spacing w:line="360" w:lineRule="auto"/>
              <w:contextualSpacing/>
              <w:rPr>
                <w:b/>
                <w:sz w:val="26"/>
              </w:rPr>
            </w:pPr>
            <w:r>
              <w:rPr>
                <w:b/>
                <w:sz w:val="26"/>
              </w:rPr>
              <w:t>MỤC TIÊU NGHỀ NGHIỆP</w:t>
            </w:r>
          </w:p>
        </w:tc>
      </w:tr>
      <w:tr w:rsidR="00F2603A" w:rsidTr="006854C3">
        <w:trPr>
          <w:trHeight w:val="2543"/>
        </w:trPr>
        <w:tc>
          <w:tcPr>
            <w:tcW w:w="10067" w:type="dxa"/>
            <w:tcBorders>
              <w:bottom w:val="single" w:sz="4" w:space="0" w:color="000000"/>
            </w:tcBorders>
          </w:tcPr>
          <w:p w:rsidR="00F2603A" w:rsidRDefault="00F2603A" w:rsidP="006854C3">
            <w:pPr>
              <w:pStyle w:val="TableParagraph"/>
              <w:numPr>
                <w:ilvl w:val="0"/>
                <w:numId w:val="1"/>
              </w:numPr>
              <w:tabs>
                <w:tab w:val="left" w:pos="601"/>
                <w:tab w:val="left" w:pos="602"/>
              </w:tabs>
              <w:spacing w:line="360" w:lineRule="auto"/>
              <w:contextualSpacing/>
              <w:rPr>
                <w:sz w:val="26"/>
              </w:rPr>
            </w:pPr>
            <w:r>
              <w:rPr>
                <w:sz w:val="26"/>
              </w:rPr>
              <w:t>Mong muốn làm việc tại môi trường năng động, chuyên</w:t>
            </w:r>
            <w:r>
              <w:rPr>
                <w:spacing w:val="-5"/>
                <w:sz w:val="26"/>
              </w:rPr>
              <w:t xml:space="preserve"> </w:t>
            </w:r>
            <w:r>
              <w:rPr>
                <w:sz w:val="26"/>
              </w:rPr>
              <w:t>nghiệp.</w:t>
            </w:r>
          </w:p>
          <w:p w:rsidR="00F2603A" w:rsidRDefault="00F2603A" w:rsidP="006854C3">
            <w:pPr>
              <w:pStyle w:val="TableParagraph"/>
              <w:numPr>
                <w:ilvl w:val="0"/>
                <w:numId w:val="1"/>
              </w:numPr>
              <w:tabs>
                <w:tab w:val="left" w:pos="601"/>
                <w:tab w:val="left" w:pos="602"/>
              </w:tabs>
              <w:spacing w:line="360" w:lineRule="auto"/>
              <w:contextualSpacing/>
              <w:rPr>
                <w:sz w:val="26"/>
              </w:rPr>
            </w:pPr>
            <w:r>
              <w:rPr>
                <w:sz w:val="26"/>
              </w:rPr>
              <w:t xml:space="preserve">Mục tiêu ngắn hạn: </w:t>
            </w:r>
            <w:r>
              <w:rPr>
                <w:spacing w:val="-4"/>
                <w:sz w:val="26"/>
              </w:rPr>
              <w:t xml:space="preserve">Trở </w:t>
            </w:r>
            <w:r>
              <w:rPr>
                <w:sz w:val="26"/>
              </w:rPr>
              <w:t xml:space="preserve">thành </w:t>
            </w:r>
            <w:r w:rsidR="00713187">
              <w:rPr>
                <w:sz w:val="26"/>
              </w:rPr>
              <w:t>một nhân viên giỏi của công ty</w:t>
            </w:r>
            <w:r>
              <w:rPr>
                <w:sz w:val="26"/>
              </w:rPr>
              <w:t>.</w:t>
            </w:r>
          </w:p>
          <w:p w:rsidR="00F2603A" w:rsidRDefault="00F2603A" w:rsidP="006854C3">
            <w:pPr>
              <w:pStyle w:val="TableParagraph"/>
              <w:numPr>
                <w:ilvl w:val="0"/>
                <w:numId w:val="1"/>
              </w:numPr>
              <w:tabs>
                <w:tab w:val="left" w:pos="602"/>
              </w:tabs>
              <w:spacing w:line="360" w:lineRule="auto"/>
              <w:ind w:right="79"/>
              <w:contextualSpacing/>
              <w:jc w:val="both"/>
              <w:rPr>
                <w:sz w:val="26"/>
              </w:rPr>
            </w:pPr>
            <w:r>
              <w:rPr>
                <w:sz w:val="26"/>
              </w:rPr>
              <w:t>Mục tiêu dài hạn: Từng bước đưa những sản phẩm của công ty đến tay người tiêu dùng trong nước, sau đó xuất khẩu đi các nước trong khu vực và các thị trường khó tính khác như châu Âu, Nhật</w:t>
            </w:r>
            <w:r>
              <w:rPr>
                <w:spacing w:val="-1"/>
                <w:sz w:val="26"/>
              </w:rPr>
              <w:t xml:space="preserve"> </w:t>
            </w:r>
            <w:r>
              <w:rPr>
                <w:sz w:val="26"/>
              </w:rPr>
              <w:t>Bản.</w:t>
            </w:r>
          </w:p>
        </w:tc>
      </w:tr>
    </w:tbl>
    <w:p w:rsidR="00F2603A" w:rsidRDefault="00F2603A" w:rsidP="007F1FD4">
      <w:pPr>
        <w:spacing w:line="360" w:lineRule="auto"/>
        <w:contextualSpacing/>
        <w:rPr>
          <w:sz w:val="26"/>
        </w:rPr>
        <w:sectPr w:rsidR="00F2603A">
          <w:pgSz w:w="12240" w:h="15840"/>
          <w:pgMar w:top="1440" w:right="0" w:bottom="280" w:left="1320" w:header="720" w:footer="720" w:gutter="0"/>
          <w:cols w:space="720"/>
        </w:sectPr>
      </w:pPr>
    </w:p>
    <w:p w:rsidR="00F2603A" w:rsidRDefault="00F2603A" w:rsidP="00F2603A">
      <w:pPr>
        <w:pStyle w:val="BodyText"/>
        <w:spacing w:line="360" w:lineRule="auto"/>
        <w:ind w:right="1438"/>
        <w:contextualSpacing/>
        <w:jc w:val="both"/>
      </w:pPr>
      <w:r>
        <w:lastRenderedPageBreak/>
        <w:t xml:space="preserve"> Hiện tại tôi đã chuẩn bị đầy đủ hồ sơ theo yêu cầu, và sẵn sàng đi làm khi được ứng tuyển. Tôi hi vọng sẽ sớm được làm việc trong công ty và tôi sẽ cố gắng nỗ lực để hoàn thành tốt công việc của</w:t>
      </w:r>
      <w:r>
        <w:rPr>
          <w:spacing w:val="-3"/>
        </w:rPr>
        <w:t xml:space="preserve"> </w:t>
      </w:r>
      <w:r>
        <w:t>mình.</w:t>
      </w:r>
    </w:p>
    <w:p w:rsidR="00F2603A" w:rsidRDefault="00F2603A" w:rsidP="00F2603A">
      <w:pPr>
        <w:pStyle w:val="BodyText"/>
        <w:spacing w:line="360" w:lineRule="auto"/>
        <w:rPr>
          <w:sz w:val="38"/>
        </w:rPr>
      </w:pPr>
    </w:p>
    <w:p w:rsidR="00342885" w:rsidRDefault="00F2603A" w:rsidP="00F2603A">
      <w:pPr>
        <w:pStyle w:val="BodyText"/>
        <w:spacing w:line="360" w:lineRule="auto"/>
        <w:ind w:left="6359" w:right="746" w:hanging="975"/>
        <w:contextualSpacing/>
        <w:sectPr w:rsidR="00342885">
          <w:pgSz w:w="12240" w:h="15840"/>
          <w:pgMar w:top="1440" w:right="0" w:bottom="280" w:left="1320" w:header="720" w:footer="720" w:gutter="0"/>
          <w:cols w:space="720"/>
        </w:sectPr>
      </w:pPr>
      <w:r>
        <w:t>Hà Nội, Ngày 11 Tháng 05 Năm 2018 Nguyễn Duy Thôn</w:t>
      </w:r>
      <w:r w:rsidR="007D3165">
        <w:t>g</w:t>
      </w:r>
    </w:p>
    <w:p w:rsidR="00342885" w:rsidRDefault="00342885" w:rsidP="007D3165">
      <w:pPr>
        <w:pStyle w:val="BodyText"/>
        <w:spacing w:line="360" w:lineRule="auto"/>
        <w:ind w:right="1438"/>
        <w:contextualSpacing/>
        <w:jc w:val="both"/>
      </w:pPr>
    </w:p>
    <w:sectPr w:rsidR="00342885" w:rsidSect="00342885">
      <w:pgSz w:w="12240" w:h="15840"/>
      <w:pgMar w:top="1360" w:right="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C9A" w:rsidRDefault="003F4C9A" w:rsidP="007D3165">
      <w:pPr>
        <w:pStyle w:val="TableParagraph"/>
      </w:pPr>
      <w:r>
        <w:separator/>
      </w:r>
    </w:p>
  </w:endnote>
  <w:endnote w:type="continuationSeparator" w:id="1">
    <w:p w:rsidR="003F4C9A" w:rsidRDefault="003F4C9A" w:rsidP="007D3165">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C9A" w:rsidRDefault="003F4C9A" w:rsidP="007D3165">
      <w:pPr>
        <w:pStyle w:val="TableParagraph"/>
      </w:pPr>
      <w:r>
        <w:separator/>
      </w:r>
    </w:p>
  </w:footnote>
  <w:footnote w:type="continuationSeparator" w:id="1">
    <w:p w:rsidR="003F4C9A" w:rsidRDefault="003F4C9A" w:rsidP="007D3165">
      <w:pPr>
        <w:pStyle w:val="Table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127B"/>
    <w:multiLevelType w:val="hybridMultilevel"/>
    <w:tmpl w:val="4FEEF706"/>
    <w:lvl w:ilvl="0" w:tplc="462EDCF2">
      <w:numFmt w:val="bullet"/>
      <w:lvlText w:val="-"/>
      <w:lvlJc w:val="left"/>
      <w:pPr>
        <w:ind w:left="601" w:hanging="360"/>
      </w:pPr>
      <w:rPr>
        <w:rFonts w:ascii="Times New Roman" w:eastAsia="Times New Roman" w:hAnsi="Times New Roman" w:cs="Times New Roman" w:hint="default"/>
        <w:w w:val="99"/>
        <w:sz w:val="26"/>
        <w:szCs w:val="26"/>
        <w:lang w:val="en-US" w:eastAsia="en-US" w:bidi="en-US"/>
      </w:rPr>
    </w:lvl>
    <w:lvl w:ilvl="1" w:tplc="B032ED2E">
      <w:numFmt w:val="bullet"/>
      <w:lvlText w:val="•"/>
      <w:lvlJc w:val="left"/>
      <w:pPr>
        <w:ind w:left="1543" w:hanging="360"/>
      </w:pPr>
      <w:rPr>
        <w:rFonts w:hint="default"/>
        <w:lang w:val="en-US" w:eastAsia="en-US" w:bidi="en-US"/>
      </w:rPr>
    </w:lvl>
    <w:lvl w:ilvl="2" w:tplc="A89280B8">
      <w:numFmt w:val="bullet"/>
      <w:lvlText w:val="•"/>
      <w:lvlJc w:val="left"/>
      <w:pPr>
        <w:ind w:left="2487" w:hanging="360"/>
      </w:pPr>
      <w:rPr>
        <w:rFonts w:hint="default"/>
        <w:lang w:val="en-US" w:eastAsia="en-US" w:bidi="en-US"/>
      </w:rPr>
    </w:lvl>
    <w:lvl w:ilvl="3" w:tplc="98FC620A">
      <w:numFmt w:val="bullet"/>
      <w:lvlText w:val="•"/>
      <w:lvlJc w:val="left"/>
      <w:pPr>
        <w:ind w:left="3431" w:hanging="360"/>
      </w:pPr>
      <w:rPr>
        <w:rFonts w:hint="default"/>
        <w:lang w:val="en-US" w:eastAsia="en-US" w:bidi="en-US"/>
      </w:rPr>
    </w:lvl>
    <w:lvl w:ilvl="4" w:tplc="8F32D6D8">
      <w:numFmt w:val="bullet"/>
      <w:lvlText w:val="•"/>
      <w:lvlJc w:val="left"/>
      <w:pPr>
        <w:ind w:left="4374" w:hanging="360"/>
      </w:pPr>
      <w:rPr>
        <w:rFonts w:hint="default"/>
        <w:lang w:val="en-US" w:eastAsia="en-US" w:bidi="en-US"/>
      </w:rPr>
    </w:lvl>
    <w:lvl w:ilvl="5" w:tplc="AB5ECF44">
      <w:numFmt w:val="bullet"/>
      <w:lvlText w:val="•"/>
      <w:lvlJc w:val="left"/>
      <w:pPr>
        <w:ind w:left="5318" w:hanging="360"/>
      </w:pPr>
      <w:rPr>
        <w:rFonts w:hint="default"/>
        <w:lang w:val="en-US" w:eastAsia="en-US" w:bidi="en-US"/>
      </w:rPr>
    </w:lvl>
    <w:lvl w:ilvl="6" w:tplc="FF8084E2">
      <w:numFmt w:val="bullet"/>
      <w:lvlText w:val="•"/>
      <w:lvlJc w:val="left"/>
      <w:pPr>
        <w:ind w:left="6262" w:hanging="360"/>
      </w:pPr>
      <w:rPr>
        <w:rFonts w:hint="default"/>
        <w:lang w:val="en-US" w:eastAsia="en-US" w:bidi="en-US"/>
      </w:rPr>
    </w:lvl>
    <w:lvl w:ilvl="7" w:tplc="39305242">
      <w:numFmt w:val="bullet"/>
      <w:lvlText w:val="•"/>
      <w:lvlJc w:val="left"/>
      <w:pPr>
        <w:ind w:left="7205" w:hanging="360"/>
      </w:pPr>
      <w:rPr>
        <w:rFonts w:hint="default"/>
        <w:lang w:val="en-US" w:eastAsia="en-US" w:bidi="en-US"/>
      </w:rPr>
    </w:lvl>
    <w:lvl w:ilvl="8" w:tplc="3D5A2B42">
      <w:numFmt w:val="bullet"/>
      <w:lvlText w:val="•"/>
      <w:lvlJc w:val="left"/>
      <w:pPr>
        <w:ind w:left="8149" w:hanging="360"/>
      </w:pPr>
      <w:rPr>
        <w:rFonts w:hint="default"/>
        <w:lang w:val="en-US" w:eastAsia="en-US" w:bidi="en-US"/>
      </w:rPr>
    </w:lvl>
  </w:abstractNum>
  <w:abstractNum w:abstractNumId="1">
    <w:nsid w:val="10D1453C"/>
    <w:multiLevelType w:val="hybridMultilevel"/>
    <w:tmpl w:val="AE3E259E"/>
    <w:lvl w:ilvl="0" w:tplc="8104E7B2">
      <w:numFmt w:val="bullet"/>
      <w:lvlText w:val="-"/>
      <w:lvlJc w:val="left"/>
      <w:pPr>
        <w:ind w:left="107" w:hanging="346"/>
      </w:pPr>
      <w:rPr>
        <w:rFonts w:ascii="Times New Roman" w:eastAsia="Times New Roman" w:hAnsi="Times New Roman" w:cs="Times New Roman" w:hint="default"/>
        <w:w w:val="99"/>
        <w:sz w:val="26"/>
        <w:szCs w:val="26"/>
        <w:lang w:val="en-US" w:eastAsia="en-US" w:bidi="en-US"/>
      </w:rPr>
    </w:lvl>
    <w:lvl w:ilvl="1" w:tplc="1F2C1A72">
      <w:numFmt w:val="bullet"/>
      <w:lvlText w:val="•"/>
      <w:lvlJc w:val="left"/>
      <w:pPr>
        <w:ind w:left="1093" w:hanging="346"/>
      </w:pPr>
      <w:rPr>
        <w:rFonts w:hint="default"/>
        <w:lang w:val="en-US" w:eastAsia="en-US" w:bidi="en-US"/>
      </w:rPr>
    </w:lvl>
    <w:lvl w:ilvl="2" w:tplc="F9746ED4">
      <w:numFmt w:val="bullet"/>
      <w:lvlText w:val="•"/>
      <w:lvlJc w:val="left"/>
      <w:pPr>
        <w:ind w:left="2087" w:hanging="346"/>
      </w:pPr>
      <w:rPr>
        <w:rFonts w:hint="default"/>
        <w:lang w:val="en-US" w:eastAsia="en-US" w:bidi="en-US"/>
      </w:rPr>
    </w:lvl>
    <w:lvl w:ilvl="3" w:tplc="3A7E7ACE">
      <w:numFmt w:val="bullet"/>
      <w:lvlText w:val="•"/>
      <w:lvlJc w:val="left"/>
      <w:pPr>
        <w:ind w:left="3081" w:hanging="346"/>
      </w:pPr>
      <w:rPr>
        <w:rFonts w:hint="default"/>
        <w:lang w:val="en-US" w:eastAsia="en-US" w:bidi="en-US"/>
      </w:rPr>
    </w:lvl>
    <w:lvl w:ilvl="4" w:tplc="C662472E">
      <w:numFmt w:val="bullet"/>
      <w:lvlText w:val="•"/>
      <w:lvlJc w:val="left"/>
      <w:pPr>
        <w:ind w:left="4074" w:hanging="346"/>
      </w:pPr>
      <w:rPr>
        <w:rFonts w:hint="default"/>
        <w:lang w:val="en-US" w:eastAsia="en-US" w:bidi="en-US"/>
      </w:rPr>
    </w:lvl>
    <w:lvl w:ilvl="5" w:tplc="FB50DA66">
      <w:numFmt w:val="bullet"/>
      <w:lvlText w:val="•"/>
      <w:lvlJc w:val="left"/>
      <w:pPr>
        <w:ind w:left="5068" w:hanging="346"/>
      </w:pPr>
      <w:rPr>
        <w:rFonts w:hint="default"/>
        <w:lang w:val="en-US" w:eastAsia="en-US" w:bidi="en-US"/>
      </w:rPr>
    </w:lvl>
    <w:lvl w:ilvl="6" w:tplc="21DAE8AC">
      <w:numFmt w:val="bullet"/>
      <w:lvlText w:val="•"/>
      <w:lvlJc w:val="left"/>
      <w:pPr>
        <w:ind w:left="6062" w:hanging="346"/>
      </w:pPr>
      <w:rPr>
        <w:rFonts w:hint="default"/>
        <w:lang w:val="en-US" w:eastAsia="en-US" w:bidi="en-US"/>
      </w:rPr>
    </w:lvl>
    <w:lvl w:ilvl="7" w:tplc="D6204372">
      <w:numFmt w:val="bullet"/>
      <w:lvlText w:val="•"/>
      <w:lvlJc w:val="left"/>
      <w:pPr>
        <w:ind w:left="7055" w:hanging="346"/>
      </w:pPr>
      <w:rPr>
        <w:rFonts w:hint="default"/>
        <w:lang w:val="en-US" w:eastAsia="en-US" w:bidi="en-US"/>
      </w:rPr>
    </w:lvl>
    <w:lvl w:ilvl="8" w:tplc="FF3AE9CA">
      <w:numFmt w:val="bullet"/>
      <w:lvlText w:val="•"/>
      <w:lvlJc w:val="left"/>
      <w:pPr>
        <w:ind w:left="8049" w:hanging="346"/>
      </w:pPr>
      <w:rPr>
        <w:rFonts w:hint="default"/>
        <w:lang w:val="en-US" w:eastAsia="en-US" w:bidi="en-US"/>
      </w:rPr>
    </w:lvl>
  </w:abstractNum>
  <w:abstractNum w:abstractNumId="2">
    <w:nsid w:val="21352B15"/>
    <w:multiLevelType w:val="hybridMultilevel"/>
    <w:tmpl w:val="D4A2041A"/>
    <w:lvl w:ilvl="0" w:tplc="CDFCB998">
      <w:numFmt w:val="bullet"/>
      <w:lvlText w:val="-"/>
      <w:lvlJc w:val="left"/>
      <w:pPr>
        <w:ind w:left="601" w:hanging="360"/>
      </w:pPr>
      <w:rPr>
        <w:rFonts w:ascii="Times New Roman" w:eastAsia="Times New Roman" w:hAnsi="Times New Roman" w:cs="Times New Roman" w:hint="default"/>
        <w:w w:val="99"/>
        <w:sz w:val="26"/>
        <w:szCs w:val="26"/>
        <w:lang w:val="en-US" w:eastAsia="en-US" w:bidi="en-US"/>
      </w:rPr>
    </w:lvl>
    <w:lvl w:ilvl="1" w:tplc="A46A02BC">
      <w:numFmt w:val="bullet"/>
      <w:lvlText w:val="•"/>
      <w:lvlJc w:val="left"/>
      <w:pPr>
        <w:ind w:left="1543" w:hanging="360"/>
      </w:pPr>
      <w:rPr>
        <w:rFonts w:hint="default"/>
        <w:lang w:val="en-US" w:eastAsia="en-US" w:bidi="en-US"/>
      </w:rPr>
    </w:lvl>
    <w:lvl w:ilvl="2" w:tplc="2ECCA0DA">
      <w:numFmt w:val="bullet"/>
      <w:lvlText w:val="•"/>
      <w:lvlJc w:val="left"/>
      <w:pPr>
        <w:ind w:left="2487" w:hanging="360"/>
      </w:pPr>
      <w:rPr>
        <w:rFonts w:hint="default"/>
        <w:lang w:val="en-US" w:eastAsia="en-US" w:bidi="en-US"/>
      </w:rPr>
    </w:lvl>
    <w:lvl w:ilvl="3" w:tplc="43A0ABDA">
      <w:numFmt w:val="bullet"/>
      <w:lvlText w:val="•"/>
      <w:lvlJc w:val="left"/>
      <w:pPr>
        <w:ind w:left="3431" w:hanging="360"/>
      </w:pPr>
      <w:rPr>
        <w:rFonts w:hint="default"/>
        <w:lang w:val="en-US" w:eastAsia="en-US" w:bidi="en-US"/>
      </w:rPr>
    </w:lvl>
    <w:lvl w:ilvl="4" w:tplc="45706D1A">
      <w:numFmt w:val="bullet"/>
      <w:lvlText w:val="•"/>
      <w:lvlJc w:val="left"/>
      <w:pPr>
        <w:ind w:left="4374" w:hanging="360"/>
      </w:pPr>
      <w:rPr>
        <w:rFonts w:hint="default"/>
        <w:lang w:val="en-US" w:eastAsia="en-US" w:bidi="en-US"/>
      </w:rPr>
    </w:lvl>
    <w:lvl w:ilvl="5" w:tplc="110092AA">
      <w:numFmt w:val="bullet"/>
      <w:lvlText w:val="•"/>
      <w:lvlJc w:val="left"/>
      <w:pPr>
        <w:ind w:left="5318" w:hanging="360"/>
      </w:pPr>
      <w:rPr>
        <w:rFonts w:hint="default"/>
        <w:lang w:val="en-US" w:eastAsia="en-US" w:bidi="en-US"/>
      </w:rPr>
    </w:lvl>
    <w:lvl w:ilvl="6" w:tplc="E8FA806A">
      <w:numFmt w:val="bullet"/>
      <w:lvlText w:val="•"/>
      <w:lvlJc w:val="left"/>
      <w:pPr>
        <w:ind w:left="6262" w:hanging="360"/>
      </w:pPr>
      <w:rPr>
        <w:rFonts w:hint="default"/>
        <w:lang w:val="en-US" w:eastAsia="en-US" w:bidi="en-US"/>
      </w:rPr>
    </w:lvl>
    <w:lvl w:ilvl="7" w:tplc="F8464D22">
      <w:numFmt w:val="bullet"/>
      <w:lvlText w:val="•"/>
      <w:lvlJc w:val="left"/>
      <w:pPr>
        <w:ind w:left="7205" w:hanging="360"/>
      </w:pPr>
      <w:rPr>
        <w:rFonts w:hint="default"/>
        <w:lang w:val="en-US" w:eastAsia="en-US" w:bidi="en-US"/>
      </w:rPr>
    </w:lvl>
    <w:lvl w:ilvl="8" w:tplc="8B525910">
      <w:numFmt w:val="bullet"/>
      <w:lvlText w:val="•"/>
      <w:lvlJc w:val="left"/>
      <w:pPr>
        <w:ind w:left="8149" w:hanging="360"/>
      </w:pPr>
      <w:rPr>
        <w:rFonts w:hint="default"/>
        <w:lang w:val="en-US" w:eastAsia="en-US" w:bidi="en-US"/>
      </w:rPr>
    </w:lvl>
  </w:abstractNum>
  <w:abstractNum w:abstractNumId="3">
    <w:nsid w:val="4CAB1321"/>
    <w:multiLevelType w:val="hybridMultilevel"/>
    <w:tmpl w:val="0DFAAF6C"/>
    <w:lvl w:ilvl="0" w:tplc="5A9EBAEE">
      <w:numFmt w:val="bullet"/>
      <w:lvlText w:val="-"/>
      <w:lvlJc w:val="left"/>
      <w:pPr>
        <w:ind w:left="601" w:hanging="360"/>
      </w:pPr>
      <w:rPr>
        <w:rFonts w:ascii="Times New Roman" w:eastAsia="Times New Roman" w:hAnsi="Times New Roman" w:cs="Times New Roman" w:hint="default"/>
        <w:w w:val="99"/>
        <w:sz w:val="26"/>
        <w:szCs w:val="26"/>
        <w:lang w:val="en-US" w:eastAsia="en-US" w:bidi="en-US"/>
      </w:rPr>
    </w:lvl>
    <w:lvl w:ilvl="1" w:tplc="EF32FF5C">
      <w:numFmt w:val="bullet"/>
      <w:lvlText w:val="•"/>
      <w:lvlJc w:val="left"/>
      <w:pPr>
        <w:ind w:left="1543" w:hanging="360"/>
      </w:pPr>
      <w:rPr>
        <w:rFonts w:hint="default"/>
        <w:lang w:val="en-US" w:eastAsia="en-US" w:bidi="en-US"/>
      </w:rPr>
    </w:lvl>
    <w:lvl w:ilvl="2" w:tplc="27787944">
      <w:numFmt w:val="bullet"/>
      <w:lvlText w:val="•"/>
      <w:lvlJc w:val="left"/>
      <w:pPr>
        <w:ind w:left="2487" w:hanging="360"/>
      </w:pPr>
      <w:rPr>
        <w:rFonts w:hint="default"/>
        <w:lang w:val="en-US" w:eastAsia="en-US" w:bidi="en-US"/>
      </w:rPr>
    </w:lvl>
    <w:lvl w:ilvl="3" w:tplc="A54E108E">
      <w:numFmt w:val="bullet"/>
      <w:lvlText w:val="•"/>
      <w:lvlJc w:val="left"/>
      <w:pPr>
        <w:ind w:left="3431" w:hanging="360"/>
      </w:pPr>
      <w:rPr>
        <w:rFonts w:hint="default"/>
        <w:lang w:val="en-US" w:eastAsia="en-US" w:bidi="en-US"/>
      </w:rPr>
    </w:lvl>
    <w:lvl w:ilvl="4" w:tplc="770811CA">
      <w:numFmt w:val="bullet"/>
      <w:lvlText w:val="•"/>
      <w:lvlJc w:val="left"/>
      <w:pPr>
        <w:ind w:left="4374" w:hanging="360"/>
      </w:pPr>
      <w:rPr>
        <w:rFonts w:hint="default"/>
        <w:lang w:val="en-US" w:eastAsia="en-US" w:bidi="en-US"/>
      </w:rPr>
    </w:lvl>
    <w:lvl w:ilvl="5" w:tplc="BF92F946">
      <w:numFmt w:val="bullet"/>
      <w:lvlText w:val="•"/>
      <w:lvlJc w:val="left"/>
      <w:pPr>
        <w:ind w:left="5318" w:hanging="360"/>
      </w:pPr>
      <w:rPr>
        <w:rFonts w:hint="default"/>
        <w:lang w:val="en-US" w:eastAsia="en-US" w:bidi="en-US"/>
      </w:rPr>
    </w:lvl>
    <w:lvl w:ilvl="6" w:tplc="8D28CBCA">
      <w:numFmt w:val="bullet"/>
      <w:lvlText w:val="•"/>
      <w:lvlJc w:val="left"/>
      <w:pPr>
        <w:ind w:left="6262" w:hanging="360"/>
      </w:pPr>
      <w:rPr>
        <w:rFonts w:hint="default"/>
        <w:lang w:val="en-US" w:eastAsia="en-US" w:bidi="en-US"/>
      </w:rPr>
    </w:lvl>
    <w:lvl w:ilvl="7" w:tplc="9E42DA0C">
      <w:numFmt w:val="bullet"/>
      <w:lvlText w:val="•"/>
      <w:lvlJc w:val="left"/>
      <w:pPr>
        <w:ind w:left="7205" w:hanging="360"/>
      </w:pPr>
      <w:rPr>
        <w:rFonts w:hint="default"/>
        <w:lang w:val="en-US" w:eastAsia="en-US" w:bidi="en-US"/>
      </w:rPr>
    </w:lvl>
    <w:lvl w:ilvl="8" w:tplc="834EA5E0">
      <w:numFmt w:val="bullet"/>
      <w:lvlText w:val="•"/>
      <w:lvlJc w:val="left"/>
      <w:pPr>
        <w:ind w:left="8149" w:hanging="360"/>
      </w:pPr>
      <w:rPr>
        <w:rFonts w:hint="default"/>
        <w:lang w:val="en-US" w:eastAsia="en-US" w:bidi="en-US"/>
      </w:rPr>
    </w:lvl>
  </w:abstractNum>
  <w:abstractNum w:abstractNumId="4">
    <w:nsid w:val="6AFE5344"/>
    <w:multiLevelType w:val="hybridMultilevel"/>
    <w:tmpl w:val="302A01EC"/>
    <w:lvl w:ilvl="0" w:tplc="2116CF0E">
      <w:numFmt w:val="bullet"/>
      <w:lvlText w:val="-"/>
      <w:lvlJc w:val="left"/>
      <w:pPr>
        <w:ind w:left="587" w:hanging="360"/>
      </w:pPr>
      <w:rPr>
        <w:rFonts w:ascii="Times New Roman" w:eastAsia="Times New Roman" w:hAnsi="Times New Roman" w:cs="Times New Roman" w:hint="default"/>
        <w:w w:val="99"/>
        <w:sz w:val="26"/>
        <w:szCs w:val="26"/>
        <w:lang w:val="en-US" w:eastAsia="en-US" w:bidi="en-US"/>
      </w:rPr>
    </w:lvl>
    <w:lvl w:ilvl="1" w:tplc="C0DC3F68">
      <w:numFmt w:val="bullet"/>
      <w:lvlText w:val="•"/>
      <w:lvlJc w:val="left"/>
      <w:pPr>
        <w:ind w:left="1525" w:hanging="360"/>
      </w:pPr>
      <w:rPr>
        <w:rFonts w:hint="default"/>
        <w:lang w:val="en-US" w:eastAsia="en-US" w:bidi="en-US"/>
      </w:rPr>
    </w:lvl>
    <w:lvl w:ilvl="2" w:tplc="E188C04E">
      <w:numFmt w:val="bullet"/>
      <w:lvlText w:val="•"/>
      <w:lvlJc w:val="left"/>
      <w:pPr>
        <w:ind w:left="2471" w:hanging="360"/>
      </w:pPr>
      <w:rPr>
        <w:rFonts w:hint="default"/>
        <w:lang w:val="en-US" w:eastAsia="en-US" w:bidi="en-US"/>
      </w:rPr>
    </w:lvl>
    <w:lvl w:ilvl="3" w:tplc="0AF48AC0">
      <w:numFmt w:val="bullet"/>
      <w:lvlText w:val="•"/>
      <w:lvlJc w:val="left"/>
      <w:pPr>
        <w:ind w:left="3417" w:hanging="360"/>
      </w:pPr>
      <w:rPr>
        <w:rFonts w:hint="default"/>
        <w:lang w:val="en-US" w:eastAsia="en-US" w:bidi="en-US"/>
      </w:rPr>
    </w:lvl>
    <w:lvl w:ilvl="4" w:tplc="52F059F2">
      <w:numFmt w:val="bullet"/>
      <w:lvlText w:val="•"/>
      <w:lvlJc w:val="left"/>
      <w:pPr>
        <w:ind w:left="4363" w:hanging="360"/>
      </w:pPr>
      <w:rPr>
        <w:rFonts w:hint="default"/>
        <w:lang w:val="en-US" w:eastAsia="en-US" w:bidi="en-US"/>
      </w:rPr>
    </w:lvl>
    <w:lvl w:ilvl="5" w:tplc="F5C6690E">
      <w:numFmt w:val="bullet"/>
      <w:lvlText w:val="•"/>
      <w:lvlJc w:val="left"/>
      <w:pPr>
        <w:ind w:left="5309" w:hanging="360"/>
      </w:pPr>
      <w:rPr>
        <w:rFonts w:hint="default"/>
        <w:lang w:val="en-US" w:eastAsia="en-US" w:bidi="en-US"/>
      </w:rPr>
    </w:lvl>
    <w:lvl w:ilvl="6" w:tplc="BBECDCFA">
      <w:numFmt w:val="bullet"/>
      <w:lvlText w:val="•"/>
      <w:lvlJc w:val="left"/>
      <w:pPr>
        <w:ind w:left="6255" w:hanging="360"/>
      </w:pPr>
      <w:rPr>
        <w:rFonts w:hint="default"/>
        <w:lang w:val="en-US" w:eastAsia="en-US" w:bidi="en-US"/>
      </w:rPr>
    </w:lvl>
    <w:lvl w:ilvl="7" w:tplc="E5546F8A">
      <w:numFmt w:val="bullet"/>
      <w:lvlText w:val="•"/>
      <w:lvlJc w:val="left"/>
      <w:pPr>
        <w:ind w:left="7200" w:hanging="360"/>
      </w:pPr>
      <w:rPr>
        <w:rFonts w:hint="default"/>
        <w:lang w:val="en-US" w:eastAsia="en-US" w:bidi="en-US"/>
      </w:rPr>
    </w:lvl>
    <w:lvl w:ilvl="8" w:tplc="89063290">
      <w:numFmt w:val="bullet"/>
      <w:lvlText w:val="•"/>
      <w:lvlJc w:val="left"/>
      <w:pPr>
        <w:ind w:left="8146" w:hanging="360"/>
      </w:pPr>
      <w:rPr>
        <w:rFonts w:hint="default"/>
        <w:lang w:val="en-US" w:eastAsia="en-US" w:bidi="en-US"/>
      </w:rPr>
    </w:lvl>
  </w:abstractNum>
  <w:num w:numId="1">
    <w:abstractNumId w:val="2"/>
  </w:num>
  <w:num w:numId="2">
    <w:abstractNumId w:val="0"/>
  </w:num>
  <w:num w:numId="3">
    <w:abstractNumId w:val="4"/>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342885"/>
    <w:rsid w:val="00342885"/>
    <w:rsid w:val="00347A9B"/>
    <w:rsid w:val="003F4C9A"/>
    <w:rsid w:val="00713187"/>
    <w:rsid w:val="007D3165"/>
    <w:rsid w:val="007F1FD4"/>
    <w:rsid w:val="00835249"/>
    <w:rsid w:val="00EF6DDD"/>
    <w:rsid w:val="00F2603A"/>
    <w:rsid w:val="00FE2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2885"/>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42885"/>
    <w:rPr>
      <w:sz w:val="26"/>
      <w:szCs w:val="26"/>
    </w:rPr>
  </w:style>
  <w:style w:type="paragraph" w:styleId="ListParagraph">
    <w:name w:val="List Paragraph"/>
    <w:basedOn w:val="Normal"/>
    <w:uiPriority w:val="1"/>
    <w:qFormat/>
    <w:rsid w:val="00342885"/>
  </w:style>
  <w:style w:type="paragraph" w:customStyle="1" w:styleId="TableParagraph">
    <w:name w:val="Table Paragraph"/>
    <w:basedOn w:val="Normal"/>
    <w:uiPriority w:val="1"/>
    <w:qFormat/>
    <w:rsid w:val="00342885"/>
    <w:pPr>
      <w:ind w:left="107"/>
    </w:pPr>
  </w:style>
  <w:style w:type="paragraph" w:styleId="BalloonText">
    <w:name w:val="Balloon Text"/>
    <w:basedOn w:val="Normal"/>
    <w:link w:val="BalloonTextChar"/>
    <w:uiPriority w:val="99"/>
    <w:semiHidden/>
    <w:unhideWhenUsed/>
    <w:rsid w:val="007F1FD4"/>
    <w:rPr>
      <w:rFonts w:ascii="Tahoma" w:hAnsi="Tahoma" w:cs="Tahoma"/>
      <w:sz w:val="16"/>
      <w:szCs w:val="16"/>
    </w:rPr>
  </w:style>
  <w:style w:type="character" w:customStyle="1" w:styleId="BalloonTextChar">
    <w:name w:val="Balloon Text Char"/>
    <w:basedOn w:val="DefaultParagraphFont"/>
    <w:link w:val="BalloonText"/>
    <w:uiPriority w:val="99"/>
    <w:semiHidden/>
    <w:rsid w:val="007F1FD4"/>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F2603A"/>
    <w:rPr>
      <w:rFonts w:ascii="Times New Roman" w:eastAsia="Times New Roman" w:hAnsi="Times New Roman" w:cs="Times New Roman"/>
      <w:sz w:val="26"/>
      <w:szCs w:val="26"/>
      <w:lang w:bidi="en-US"/>
    </w:rPr>
  </w:style>
  <w:style w:type="paragraph" w:styleId="Header">
    <w:name w:val="header"/>
    <w:basedOn w:val="Normal"/>
    <w:link w:val="HeaderChar"/>
    <w:uiPriority w:val="99"/>
    <w:semiHidden/>
    <w:unhideWhenUsed/>
    <w:rsid w:val="007D3165"/>
    <w:pPr>
      <w:tabs>
        <w:tab w:val="center" w:pos="4680"/>
        <w:tab w:val="right" w:pos="9360"/>
      </w:tabs>
    </w:pPr>
  </w:style>
  <w:style w:type="character" w:customStyle="1" w:styleId="HeaderChar">
    <w:name w:val="Header Char"/>
    <w:basedOn w:val="DefaultParagraphFont"/>
    <w:link w:val="Header"/>
    <w:uiPriority w:val="99"/>
    <w:semiHidden/>
    <w:rsid w:val="007D316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7D3165"/>
    <w:pPr>
      <w:tabs>
        <w:tab w:val="center" w:pos="4680"/>
        <w:tab w:val="right" w:pos="9360"/>
      </w:tabs>
    </w:pPr>
  </w:style>
  <w:style w:type="character" w:customStyle="1" w:styleId="FooterChar">
    <w:name w:val="Footer Char"/>
    <w:basedOn w:val="DefaultParagraphFont"/>
    <w:link w:val="Footer"/>
    <w:uiPriority w:val="99"/>
    <w:semiHidden/>
    <w:rsid w:val="007D3165"/>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313920399">
      <w:bodyDiv w:val="1"/>
      <w:marLeft w:val="0"/>
      <w:marRight w:val="0"/>
      <w:marTop w:val="0"/>
      <w:marBottom w:val="0"/>
      <w:divBdr>
        <w:top w:val="none" w:sz="0" w:space="0" w:color="auto"/>
        <w:left w:val="none" w:sz="0" w:space="0" w:color="auto"/>
        <w:bottom w:val="none" w:sz="0" w:space="0" w:color="auto"/>
        <w:right w:val="none" w:sz="0" w:space="0" w:color="auto"/>
      </w:divBdr>
    </w:div>
    <w:div w:id="764687218">
      <w:bodyDiv w:val="1"/>
      <w:marLeft w:val="0"/>
      <w:marRight w:val="0"/>
      <w:marTop w:val="0"/>
      <w:marBottom w:val="0"/>
      <w:divBdr>
        <w:top w:val="none" w:sz="0" w:space="0" w:color="auto"/>
        <w:left w:val="none" w:sz="0" w:space="0" w:color="auto"/>
        <w:bottom w:val="none" w:sz="0" w:space="0" w:color="auto"/>
        <w:right w:val="none" w:sz="0" w:space="0" w:color="auto"/>
      </w:divBdr>
    </w:div>
    <w:div w:id="1044912531">
      <w:bodyDiv w:val="1"/>
      <w:marLeft w:val="0"/>
      <w:marRight w:val="0"/>
      <w:marTop w:val="0"/>
      <w:marBottom w:val="0"/>
      <w:divBdr>
        <w:top w:val="none" w:sz="0" w:space="0" w:color="auto"/>
        <w:left w:val="none" w:sz="0" w:space="0" w:color="auto"/>
        <w:bottom w:val="none" w:sz="0" w:space="0" w:color="auto"/>
        <w:right w:val="none" w:sz="0" w:space="0" w:color="auto"/>
      </w:divBdr>
    </w:div>
    <w:div w:id="2068455066">
      <w:bodyDiv w:val="1"/>
      <w:marLeft w:val="0"/>
      <w:marRight w:val="0"/>
      <w:marTop w:val="0"/>
      <w:marBottom w:val="0"/>
      <w:divBdr>
        <w:top w:val="none" w:sz="0" w:space="0" w:color="auto"/>
        <w:left w:val="none" w:sz="0" w:space="0" w:color="auto"/>
        <w:bottom w:val="none" w:sz="0" w:space="0" w:color="auto"/>
        <w:right w:val="none" w:sz="0" w:space="0" w:color="auto"/>
      </w:divBdr>
    </w:div>
    <w:div w:id="2130582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thongpharm@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smart</cp:lastModifiedBy>
  <cp:revision>4</cp:revision>
  <dcterms:created xsi:type="dcterms:W3CDTF">2018-05-11T14:17:00Z</dcterms:created>
  <dcterms:modified xsi:type="dcterms:W3CDTF">2018-05-11T14:46:00Z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2017-11-26T00:00:00Z</vt:filetime>
  </property>
  <property fmtid="{D5CDD505-2E9C-101B-9397-08002B2CF9AE}" pid="3" name="Creator">
    <vt:lpwstr>Microsoft® Office Word 2007</vt:lpwstr>
  </property>
  <property fmtid="{D5CDD505-2E9C-101B-9397-08002B2CF9AE}" pid="4" name="LastSaved">
    <vt:filetime>2018-05-11T00:00:00Z</vt:filetime>
  </property>
</Properties>
</file>