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0659" w:rsidRPr="00775846" w:rsidRDefault="006E7C64">
      <w:pPr>
        <w:spacing w:before="100" w:after="280" w:line="240" w:lineRule="auto"/>
        <w:jc w:val="center"/>
        <w:rPr>
          <w:rFonts w:ascii="Times New Roman" w:eastAsia="Times New Roman" w:hAnsi="Times New Roman" w:cs="Times New Roman"/>
          <w:color w:val="001213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b/>
          <w:sz w:val="26"/>
          <w:szCs w:val="26"/>
        </w:rPr>
        <w:t>CURRICULUM VITAE</w:t>
      </w:r>
      <w:r w:rsidRPr="0077584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hidden="0" allowOverlap="1" wp14:anchorId="7E5C4A4C" wp14:editId="359B443D">
            <wp:simplePos x="0" y="0"/>
            <wp:positionH relativeFrom="margin">
              <wp:posOffset>4943475</wp:posOffset>
            </wp:positionH>
            <wp:positionV relativeFrom="paragraph">
              <wp:posOffset>314325</wp:posOffset>
            </wp:positionV>
            <wp:extent cx="1085850" cy="1343660"/>
            <wp:effectExtent l="0" t="0" r="0" b="0"/>
            <wp:wrapSquare wrapText="bothSides" distT="0" distB="0" distL="114300" distR="114300"/>
            <wp:docPr id="1" name="image2.png" descr="ti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ie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4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30659" w:rsidRPr="00775846" w:rsidRDefault="00F30659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30659" w:rsidRPr="00775846" w:rsidRDefault="006E7C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77584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INFORMATION:</w:t>
      </w:r>
    </w:p>
    <w:p w:rsidR="00F30659" w:rsidRPr="00775846" w:rsidRDefault="006E7C64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>HUYNH TU TRAM</w:t>
      </w:r>
    </w:p>
    <w:p w:rsidR="00F30659" w:rsidRPr="00775846" w:rsidRDefault="006E7C64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>Birthday:  May 17, 1993.</w:t>
      </w:r>
    </w:p>
    <w:p w:rsidR="00F30659" w:rsidRPr="00775846" w:rsidRDefault="006E7C64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>Height:     160cm,           Weight:            50Kgs</w:t>
      </w:r>
    </w:p>
    <w:p w:rsidR="00F30659" w:rsidRPr="00775846" w:rsidRDefault="006E7C64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Pernament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address:</w:t>
      </w:r>
    </w:p>
    <w:p w:rsidR="00F30659" w:rsidRPr="00775846" w:rsidRDefault="006E7C64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13B 25 St,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Ninh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Kieu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District, Can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Tho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city, Viet Nam.</w:t>
      </w:r>
      <w:proofErr w:type="gramEnd"/>
    </w:p>
    <w:p w:rsidR="00F30659" w:rsidRPr="00775846" w:rsidRDefault="00775846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>Cell: (+84) 1225856655</w:t>
      </w:r>
    </w:p>
    <w:p w:rsidR="00F30659" w:rsidRPr="00775846" w:rsidRDefault="006E7C64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hyperlink r:id="rId8">
        <w:r w:rsidRPr="00775846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htutram93@gmail.com</w:t>
        </w:r>
      </w:hyperlink>
    </w:p>
    <w:p w:rsidR="00F30659" w:rsidRPr="00775846" w:rsidRDefault="006E7C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77584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UNIVERSITY</w:t>
      </w:r>
    </w:p>
    <w:p w:rsidR="00F30659" w:rsidRPr="00775846" w:rsidRDefault="006E7C6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Can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Tho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University of Medicine and </w:t>
      </w:r>
      <w:proofErr w:type="gramStart"/>
      <w:r w:rsidRPr="00775846">
        <w:rPr>
          <w:rFonts w:ascii="Times New Roman" w:eastAsia="Times New Roman" w:hAnsi="Times New Roman" w:cs="Times New Roman"/>
          <w:sz w:val="26"/>
          <w:szCs w:val="26"/>
        </w:rPr>
        <w:t>Pharmacy(</w:t>
      </w:r>
      <w:proofErr w:type="gramEnd"/>
      <w:r w:rsidRPr="00775846">
        <w:rPr>
          <w:rFonts w:ascii="Times New Roman" w:eastAsia="Times New Roman" w:hAnsi="Times New Roman" w:cs="Times New Roman"/>
          <w:sz w:val="26"/>
          <w:szCs w:val="26"/>
        </w:rPr>
        <w:t>CTUMP)</w:t>
      </w:r>
    </w:p>
    <w:p w:rsidR="00F30659" w:rsidRPr="00775846" w:rsidRDefault="006E7C6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>Major: Pharmacy</w:t>
      </w:r>
    </w:p>
    <w:p w:rsidR="00F30659" w:rsidRPr="00775846" w:rsidRDefault="006E7C6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>Graduated</w:t>
      </w:r>
    </w:p>
    <w:p w:rsidR="00F30659" w:rsidRPr="00775846" w:rsidRDefault="006E7C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77584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EDUCATION</w:t>
      </w:r>
    </w:p>
    <w:p w:rsidR="00F30659" w:rsidRPr="00775846" w:rsidRDefault="006E7C6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Date                        </w:t>
      </w:r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        October 2011 to Jun 2016</w:t>
      </w:r>
    </w:p>
    <w:p w:rsidR="00F30659" w:rsidRPr="00775846" w:rsidRDefault="006E7C6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Name of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orginazation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     Can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Tho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University of Medicine and </w:t>
      </w:r>
      <w:proofErr w:type="gramStart"/>
      <w:r w:rsidRPr="00775846">
        <w:rPr>
          <w:rFonts w:ascii="Times New Roman" w:eastAsia="Times New Roman" w:hAnsi="Times New Roman" w:cs="Times New Roman"/>
          <w:sz w:val="26"/>
          <w:szCs w:val="26"/>
        </w:rPr>
        <w:t>Pharmacy(</w:t>
      </w:r>
      <w:proofErr w:type="gramEnd"/>
      <w:r w:rsidRPr="00775846">
        <w:rPr>
          <w:rFonts w:ascii="Times New Roman" w:eastAsia="Times New Roman" w:hAnsi="Times New Roman" w:cs="Times New Roman"/>
          <w:sz w:val="26"/>
          <w:szCs w:val="26"/>
        </w:rPr>
        <w:t>CTUMP</w:t>
      </w:r>
    </w:p>
    <w:p w:rsidR="00F30659" w:rsidRPr="00775846" w:rsidRDefault="006E7C6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>Concentrations                 Pharmacy</w:t>
      </w:r>
    </w:p>
    <w:p w:rsidR="00F30659" w:rsidRPr="00775846" w:rsidRDefault="006E7C6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>Date                                   2008 to 2011</w:t>
      </w:r>
    </w:p>
    <w:p w:rsidR="00F30659" w:rsidRPr="00775846" w:rsidRDefault="006E7C6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Name of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orginazation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       Ly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Tu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Specialized High School</w:t>
      </w:r>
    </w:p>
    <w:p w:rsidR="00F30659" w:rsidRPr="00775846" w:rsidRDefault="006E7C6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>Concentration                    Chemistry subject</w:t>
      </w:r>
    </w:p>
    <w:p w:rsidR="00F30659" w:rsidRPr="00775846" w:rsidRDefault="006E7C6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Grade point </w:t>
      </w:r>
      <w:proofErr w:type="gramStart"/>
      <w:r w:rsidRPr="00775846">
        <w:rPr>
          <w:rFonts w:ascii="Times New Roman" w:eastAsia="Times New Roman" w:hAnsi="Times New Roman" w:cs="Times New Roman"/>
          <w:sz w:val="26"/>
          <w:szCs w:val="26"/>
        </w:rPr>
        <w:t>average :</w:t>
      </w:r>
      <w:proofErr w:type="gram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7.67.</w:t>
      </w:r>
    </w:p>
    <w:p w:rsidR="00F30659" w:rsidRPr="00775846" w:rsidRDefault="00521D4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75846">
        <w:rPr>
          <w:rFonts w:ascii="Times New Roman" w:eastAsia="Times New Roman" w:hAnsi="Times New Roman" w:cs="Times New Roman"/>
          <w:sz w:val="26"/>
          <w:szCs w:val="26"/>
        </w:rPr>
        <w:t>TOEIC 65</w:t>
      </w:r>
      <w:r w:rsidR="006E7C64" w:rsidRPr="00775846">
        <w:rPr>
          <w:rFonts w:ascii="Times New Roman" w:eastAsia="Times New Roman" w:hAnsi="Times New Roman" w:cs="Times New Roman"/>
          <w:sz w:val="26"/>
          <w:szCs w:val="26"/>
        </w:rPr>
        <w:t>5.</w:t>
      </w:r>
      <w:proofErr w:type="gramEnd"/>
    </w:p>
    <w:p w:rsidR="00F30659" w:rsidRPr="00775846" w:rsidRDefault="006E7C64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MS Office </w:t>
      </w:r>
      <w:proofErr w:type="gramStart"/>
      <w:r w:rsidRPr="00775846">
        <w:rPr>
          <w:rFonts w:ascii="Times New Roman" w:eastAsia="Times New Roman" w:hAnsi="Times New Roman" w:cs="Times New Roman"/>
          <w:sz w:val="26"/>
          <w:szCs w:val="26"/>
        </w:rPr>
        <w:t>( Word</w:t>
      </w:r>
      <w:proofErr w:type="gramEnd"/>
      <w:r w:rsidRPr="00775846">
        <w:rPr>
          <w:rFonts w:ascii="Times New Roman" w:eastAsia="Times New Roman" w:hAnsi="Times New Roman" w:cs="Times New Roman"/>
          <w:sz w:val="26"/>
          <w:szCs w:val="26"/>
        </w:rPr>
        <w:t>, Excel, Power Point, Access)</w:t>
      </w:r>
    </w:p>
    <w:p w:rsidR="00F30659" w:rsidRPr="00775846" w:rsidRDefault="006E7C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775846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WORK EXPERIENCE</w:t>
      </w:r>
    </w:p>
    <w:p w:rsidR="00F30659" w:rsidRPr="00775846" w:rsidRDefault="006E7C64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 Work at Medicine &amp; Pharmacy Practicing center at Vo Truong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Toan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University.</w:t>
      </w:r>
    </w:p>
    <w:p w:rsidR="00521D40" w:rsidRPr="00775846" w:rsidRDefault="00521D40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 Work as an account representative at Roche Diagnostic Company from Jun 2017 to present</w:t>
      </w:r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30659" w:rsidRPr="00775846" w:rsidRDefault="00F30659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30659" w:rsidRPr="00775846" w:rsidRDefault="00F30659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75846" w:rsidRPr="00775846" w:rsidRDefault="00775846" w:rsidP="0077584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75846" w:rsidRPr="00775846" w:rsidRDefault="00775846" w:rsidP="0077584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75846" w:rsidRPr="00775846" w:rsidRDefault="00775846" w:rsidP="0077584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75846" w:rsidRPr="00775846" w:rsidRDefault="00775846" w:rsidP="0077584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</w:p>
    <w:p w:rsidR="00775846" w:rsidRPr="00775846" w:rsidRDefault="00775846" w:rsidP="00775846">
      <w:pPr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hidden="0" allowOverlap="1" wp14:anchorId="2095B0F4" wp14:editId="29B23D7C">
            <wp:simplePos x="0" y="0"/>
            <wp:positionH relativeFrom="margin">
              <wp:posOffset>4987290</wp:posOffset>
            </wp:positionH>
            <wp:positionV relativeFrom="paragraph">
              <wp:posOffset>-654050</wp:posOffset>
            </wp:positionV>
            <wp:extent cx="1210945" cy="1336675"/>
            <wp:effectExtent l="0" t="0" r="8255" b="0"/>
            <wp:wrapSquare wrapText="bothSides" distT="0" distB="0" distL="114300" distR="114300"/>
            <wp:docPr id="2" name="image2.png" descr="ti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ie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33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659" w:rsidRPr="00775846" w:rsidRDefault="006E7C64" w:rsidP="0077584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Huỳnh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Tú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Trâm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, 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Nữ</w:t>
      </w:r>
      <w:proofErr w:type="spellEnd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</w:t>
      </w:r>
    </w:p>
    <w:p w:rsidR="00F30659" w:rsidRPr="00775846" w:rsidRDefault="006E7C6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: 17-5-1993   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30659" w:rsidRPr="00775846" w:rsidRDefault="006E7C6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Chỗ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nay: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13B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25,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cư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Thới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Nhựt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1, P. </w:t>
      </w:r>
      <w:proofErr w:type="gramStart"/>
      <w:r w:rsidRPr="00775846"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gram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Khánh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, Q.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Ninh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Kiều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, TP.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Thơ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30659" w:rsidRPr="00775846" w:rsidRDefault="006E7C6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Hộ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khẩu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: 207/13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775846"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gram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, P.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Phước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Thới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, Q.Ô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Tp.Cần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Thơ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C7D11" w:rsidRDefault="006E7C64" w:rsidP="005C7D1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môn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7/ 2016 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ĐH Y DƯỢC CẦN THƠ  </w:t>
      </w:r>
    </w:p>
    <w:p w:rsidR="00F30659" w:rsidRPr="005C7D11" w:rsidRDefault="006E7C64" w:rsidP="005C7D11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C7D11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5C7D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C7D11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5C7D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C7D11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5C7D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5C7D11"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 w:rsidR="00521D40" w:rsidRPr="005C7D11">
        <w:rPr>
          <w:rFonts w:ascii="Times New Roman" w:eastAsia="Times New Roman" w:hAnsi="Times New Roman" w:cs="Times New Roman"/>
          <w:sz w:val="26"/>
          <w:szCs w:val="26"/>
        </w:rPr>
        <w:t>: TOEIC 65</w:t>
      </w:r>
      <w:r w:rsidRPr="005C7D11">
        <w:rPr>
          <w:rFonts w:ascii="Times New Roman" w:eastAsia="Times New Roman" w:hAnsi="Times New Roman" w:cs="Times New Roman"/>
          <w:sz w:val="26"/>
          <w:szCs w:val="26"/>
        </w:rPr>
        <w:t>5.</w:t>
      </w:r>
    </w:p>
    <w:p w:rsidR="00F30659" w:rsidRPr="00775846" w:rsidRDefault="006E7C6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thạo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>: Word, Excel, Power Point.</w:t>
      </w:r>
    </w:p>
    <w:p w:rsidR="00F30659" w:rsidRPr="00775846" w:rsidRDefault="006E7C6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khỏe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F30659" w:rsidRPr="00775846" w:rsidRDefault="006E7C6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gjdgxs" w:colFirst="0" w:colLast="0"/>
      <w:bookmarkEnd w:id="1"/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Thuốc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Mỹ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Thơ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Y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Dượ</w:t>
      </w:r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Võ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Toản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Roche Diagnostic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Nam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6.2017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nay.</w:t>
      </w:r>
    </w:p>
    <w:p w:rsidR="00F30659" w:rsidRPr="00775846" w:rsidRDefault="006E7C64" w:rsidP="00521D40">
      <w:pPr>
        <w:spacing w:after="0" w:line="360" w:lineRule="auto"/>
        <w:ind w:left="284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ty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tận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proofErr w:type="gram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dược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vốn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trải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75846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75846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7584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5C7D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C7D11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5C7D1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C7D11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5C7D11">
        <w:rPr>
          <w:rFonts w:ascii="Times New Roman" w:eastAsia="Times New Roman" w:hAnsi="Times New Roman" w:cs="Times New Roman"/>
          <w:sz w:val="26"/>
          <w:szCs w:val="26"/>
        </w:rPr>
        <w:t xml:space="preserve"> ty Roche diagnostic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ty.</w:t>
      </w:r>
    </w:p>
    <w:p w:rsidR="00F30659" w:rsidRPr="00775846" w:rsidRDefault="006E7C64">
      <w:pPr>
        <w:spacing w:after="0" w:line="360" w:lineRule="auto"/>
        <w:ind w:left="284" w:hanging="142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phỏng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75846" w:rsidRPr="00775846">
        <w:rPr>
          <w:rFonts w:ascii="Times New Roman" w:eastAsia="Times New Roman" w:hAnsi="Times New Roman" w:cs="Times New Roman"/>
          <w:b/>
          <w:sz w:val="26"/>
          <w:szCs w:val="26"/>
        </w:rPr>
        <w:t>01225856655</w:t>
      </w:r>
      <w:r w:rsidRPr="00775846">
        <w:rPr>
          <w:rFonts w:ascii="Times New Roman" w:eastAsia="Times New Roman" w:hAnsi="Times New Roman" w:cs="Times New Roman"/>
          <w:sz w:val="26"/>
          <w:szCs w:val="26"/>
        </w:rPr>
        <w:t>,</w:t>
      </w:r>
    </w:p>
    <w:p w:rsidR="00F30659" w:rsidRPr="00775846" w:rsidRDefault="006E7C64">
      <w:pPr>
        <w:tabs>
          <w:tab w:val="left" w:pos="40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   Email: </w:t>
      </w:r>
      <w:hyperlink r:id="rId9">
        <w:r w:rsidRPr="00775846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htutram93@gmail.com</w:t>
        </w:r>
      </w:hyperlink>
      <w:r w:rsidRPr="00775846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.</w:t>
      </w:r>
    </w:p>
    <w:p w:rsidR="00F30659" w:rsidRPr="00775846" w:rsidRDefault="006E7C64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775846">
        <w:rPr>
          <w:rFonts w:ascii="Times New Roman" w:eastAsia="Times New Roman" w:hAnsi="Times New Roman" w:cs="Times New Roman"/>
          <w:sz w:val="26"/>
          <w:szCs w:val="26"/>
        </w:rPr>
        <w:t>Tôi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chân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trân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chào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>.</w:t>
      </w:r>
      <w:proofErr w:type="gramEnd"/>
    </w:p>
    <w:p w:rsidR="00F30659" w:rsidRPr="00775846" w:rsidRDefault="005C7D11">
      <w:pPr>
        <w:spacing w:after="0" w:line="360" w:lineRule="auto"/>
        <w:ind w:left="46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proofErr w:type="spellStart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>Thơ</w:t>
      </w:r>
      <w:proofErr w:type="spellEnd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 xml:space="preserve"> 19 </w:t>
      </w:r>
      <w:proofErr w:type="spellStart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="00775846" w:rsidRPr="00775846">
        <w:rPr>
          <w:rFonts w:ascii="Times New Roman" w:eastAsia="Times New Roman" w:hAnsi="Times New Roman" w:cs="Times New Roman"/>
          <w:sz w:val="26"/>
          <w:szCs w:val="26"/>
        </w:rPr>
        <w:t>06</w:t>
      </w:r>
      <w:r w:rsidR="002A2C91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proofErr w:type="gramEnd"/>
      <w:r w:rsidR="00521D40" w:rsidRPr="00775846">
        <w:rPr>
          <w:rFonts w:ascii="Times New Roman" w:eastAsia="Times New Roman" w:hAnsi="Times New Roman" w:cs="Times New Roman"/>
          <w:sz w:val="26"/>
          <w:szCs w:val="26"/>
        </w:rPr>
        <w:t xml:space="preserve"> 2018</w:t>
      </w:r>
    </w:p>
    <w:p w:rsidR="00F30659" w:rsidRPr="00775846" w:rsidRDefault="006E7C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Huỳnh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Tú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75846">
        <w:rPr>
          <w:rFonts w:ascii="Times New Roman" w:eastAsia="Times New Roman" w:hAnsi="Times New Roman" w:cs="Times New Roman"/>
          <w:sz w:val="26"/>
          <w:szCs w:val="26"/>
        </w:rPr>
        <w:t>Trâm</w:t>
      </w:r>
      <w:proofErr w:type="spellEnd"/>
      <w:r w:rsidRPr="00775846">
        <w:rPr>
          <w:rFonts w:ascii="Times New Roman" w:eastAsia="Times New Roman" w:hAnsi="Times New Roman" w:cs="Times New Roman"/>
          <w:sz w:val="26"/>
          <w:szCs w:val="26"/>
        </w:rPr>
        <w:t>.</w:t>
      </w:r>
    </w:p>
    <w:bookmarkEnd w:id="0"/>
    <w:p w:rsidR="00F30659" w:rsidRPr="00CE0372" w:rsidRDefault="006E7C64" w:rsidP="00CE0372">
      <w:r w:rsidRPr="00775846">
        <w:br w:type="page"/>
      </w:r>
    </w:p>
    <w:sectPr w:rsidR="00F30659" w:rsidRPr="00CE0372">
      <w:pgSz w:w="11907" w:h="16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C3B02"/>
    <w:multiLevelType w:val="multilevel"/>
    <w:tmpl w:val="E74E4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0659"/>
    <w:rsid w:val="002A2C91"/>
    <w:rsid w:val="00521D40"/>
    <w:rsid w:val="005C7D11"/>
    <w:rsid w:val="006E7C64"/>
    <w:rsid w:val="00775846"/>
    <w:rsid w:val="00CE0372"/>
    <w:rsid w:val="00EF0EE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utram9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tutram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F7EFA-A28E-4C0E-AB69-3D33E1DB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417</Words>
  <Characters>1867</Characters>
  <Application>Microsoft Office Word</Application>
  <DocSecurity>0</DocSecurity>
  <Lines>71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Tu Tram {DYAA~Ho Chi Minh}</cp:lastModifiedBy>
  <cp:revision>9</cp:revision>
  <dcterms:created xsi:type="dcterms:W3CDTF">2018-04-12T10:14:00Z</dcterms:created>
  <dcterms:modified xsi:type="dcterms:W3CDTF">2018-06-19T08:45:00Z</dcterms:modified>
</cp:coreProperties>
</file>