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E2" w:rsidRDefault="00D34F02">
      <w:pPr>
        <w:rPr>
          <w:b/>
          <w:sz w:val="32"/>
          <w:szCs w:val="32"/>
        </w:rPr>
      </w:pPr>
      <w:r>
        <w:rPr>
          <w:b/>
          <w:sz w:val="32"/>
          <w:szCs w:val="32"/>
        </w:rPr>
        <w:t>VY NGỌC SƠN</w:t>
      </w:r>
    </w:p>
    <w:p w:rsidR="00876F42" w:rsidRPr="00E128E2" w:rsidRDefault="00C33700">
      <w:pPr>
        <w:rPr>
          <w:b/>
          <w:sz w:val="32"/>
          <w:szCs w:val="32"/>
        </w:rPr>
      </w:pPr>
      <w:proofErr w:type="spellStart"/>
      <w:r>
        <w:rPr>
          <w:b/>
          <w:i/>
          <w:sz w:val="24"/>
          <w:szCs w:val="24"/>
        </w:rPr>
        <w:t>Nhân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Viên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Bán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Hàng</w:t>
      </w:r>
      <w:proofErr w:type="spellEnd"/>
      <w:r>
        <w:rPr>
          <w:b/>
          <w:i/>
          <w:sz w:val="24"/>
          <w:szCs w:val="24"/>
        </w:rPr>
        <w:t xml:space="preserve"> </w:t>
      </w:r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23/07/1984</w:t>
      </w:r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Nam</w:t>
      </w:r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CMND 240.835.075,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17/03/2017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</w:t>
      </w:r>
      <w:proofErr w:type="spellEnd"/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0914.36.0007- 0976.48.58.09</w:t>
      </w:r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54/19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r w:rsidR="00C33700">
        <w:rPr>
          <w:sz w:val="24"/>
          <w:szCs w:val="24"/>
        </w:rPr>
        <w:t>ng</w:t>
      </w:r>
      <w:proofErr w:type="spellEnd"/>
      <w:r w:rsidR="00C33700">
        <w:rPr>
          <w:sz w:val="24"/>
          <w:szCs w:val="24"/>
        </w:rPr>
        <w:t xml:space="preserve"> </w:t>
      </w:r>
      <w:proofErr w:type="spellStart"/>
      <w:r w:rsidR="00C33700">
        <w:rPr>
          <w:sz w:val="24"/>
          <w:szCs w:val="24"/>
        </w:rPr>
        <w:t>Thái</w:t>
      </w:r>
      <w:proofErr w:type="spellEnd"/>
      <w:r w:rsidR="00C33700">
        <w:rPr>
          <w:sz w:val="24"/>
          <w:szCs w:val="24"/>
        </w:rPr>
        <w:t xml:space="preserve">, </w:t>
      </w:r>
      <w:proofErr w:type="spellStart"/>
      <w:r w:rsidR="00C33700">
        <w:rPr>
          <w:sz w:val="24"/>
          <w:szCs w:val="24"/>
        </w:rPr>
        <w:t>tp</w:t>
      </w:r>
      <w:proofErr w:type="spellEnd"/>
      <w:r w:rsidR="00C33700">
        <w:rPr>
          <w:sz w:val="24"/>
          <w:szCs w:val="24"/>
        </w:rPr>
        <w:t xml:space="preserve"> </w:t>
      </w:r>
      <w:proofErr w:type="spellStart"/>
      <w:r w:rsidR="00C33700">
        <w:rPr>
          <w:sz w:val="24"/>
          <w:szCs w:val="24"/>
        </w:rPr>
        <w:t>Buôn</w:t>
      </w:r>
      <w:proofErr w:type="spellEnd"/>
      <w:r w:rsidR="00C33700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Thuột</w:t>
      </w:r>
      <w:proofErr w:type="spellEnd"/>
    </w:p>
    <w:p w:rsidR="00876F42" w:rsidRDefault="00D34F0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Mục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Áp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</w:t>
      </w:r>
      <w:r w:rsidR="00C33700">
        <w:rPr>
          <w:sz w:val="24"/>
          <w:szCs w:val="24"/>
        </w:rPr>
        <w:t>ng</w:t>
      </w:r>
      <w:proofErr w:type="spellEnd"/>
      <w:r w:rsidR="00C33700">
        <w:rPr>
          <w:sz w:val="24"/>
          <w:szCs w:val="24"/>
        </w:rPr>
        <w:t xml:space="preserve"> …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:rsidR="00876F42" w:rsidRDefault="00D34F0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Học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Vấn</w:t>
      </w:r>
      <w:proofErr w:type="spellEnd"/>
      <w:r>
        <w:rPr>
          <w:b/>
          <w:sz w:val="24"/>
          <w:szCs w:val="24"/>
        </w:rPr>
        <w:t xml:space="preserve"> 10/2010- 7/2013 </w:t>
      </w:r>
      <w:proofErr w:type="spellStart"/>
      <w:r>
        <w:rPr>
          <w:b/>
          <w:sz w:val="24"/>
          <w:szCs w:val="24"/>
        </w:rPr>
        <w:t>cao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đẳng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Kỷ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Thuật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Xây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Dựng</w:t>
      </w:r>
      <w:proofErr w:type="spellEnd"/>
    </w:p>
    <w:p w:rsidR="00876F42" w:rsidRDefault="00D34F0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Kinh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Nghiệm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Làm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Việc</w:t>
      </w:r>
      <w:proofErr w:type="spellEnd"/>
    </w:p>
    <w:p w:rsidR="00876F42" w:rsidRDefault="00D34F02">
      <w:pPr>
        <w:rPr>
          <w:sz w:val="24"/>
          <w:szCs w:val="24"/>
        </w:rPr>
      </w:pPr>
      <w:r>
        <w:rPr>
          <w:b/>
          <w:sz w:val="24"/>
          <w:szCs w:val="24"/>
        </w:rPr>
        <w:t>11/2013- 5/</w:t>
      </w:r>
      <w:proofErr w:type="gramStart"/>
      <w:r>
        <w:rPr>
          <w:b/>
          <w:sz w:val="24"/>
          <w:szCs w:val="24"/>
        </w:rPr>
        <w:t xml:space="preserve">2015  </w:t>
      </w:r>
      <w:proofErr w:type="spellStart"/>
      <w:r>
        <w:rPr>
          <w:b/>
          <w:sz w:val="24"/>
          <w:szCs w:val="24"/>
        </w:rPr>
        <w:t>công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cổ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phần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dược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phẩm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Phú</w:t>
      </w:r>
      <w:proofErr w:type="spellEnd"/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</w:t>
      </w:r>
      <w:proofErr w:type="spellEnd"/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,</w:t>
      </w:r>
    </w:p>
    <w:p w:rsidR="00876F42" w:rsidRDefault="00D34F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5/2016-10/2015 </w:t>
      </w:r>
      <w:proofErr w:type="spellStart"/>
      <w:r>
        <w:rPr>
          <w:b/>
          <w:sz w:val="24"/>
          <w:szCs w:val="24"/>
        </w:rPr>
        <w:t>công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cổ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phần</w:t>
      </w:r>
      <w:proofErr w:type="spellEnd"/>
      <w:r>
        <w:rPr>
          <w:b/>
          <w:sz w:val="24"/>
          <w:szCs w:val="24"/>
        </w:rPr>
        <w:t xml:space="preserve"> Sao </w:t>
      </w:r>
      <w:proofErr w:type="spellStart"/>
      <w:r>
        <w:rPr>
          <w:b/>
          <w:sz w:val="24"/>
          <w:szCs w:val="24"/>
        </w:rPr>
        <w:t>Thái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Dương</w:t>
      </w:r>
      <w:proofErr w:type="spellEnd"/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</w:p>
    <w:p w:rsidR="00876F42" w:rsidRDefault="00C337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11/2016-11</w:t>
      </w:r>
      <w:r w:rsidR="00D34F02">
        <w:rPr>
          <w:b/>
          <w:sz w:val="24"/>
          <w:szCs w:val="24"/>
        </w:rPr>
        <w:t xml:space="preserve">/2017 </w:t>
      </w:r>
      <w:proofErr w:type="spellStart"/>
      <w:r w:rsidR="00D34F02">
        <w:rPr>
          <w:b/>
          <w:sz w:val="24"/>
          <w:szCs w:val="24"/>
        </w:rPr>
        <w:t>công</w:t>
      </w:r>
      <w:proofErr w:type="spellEnd"/>
      <w:r w:rsidR="00D34F02">
        <w:rPr>
          <w:b/>
          <w:sz w:val="24"/>
          <w:szCs w:val="24"/>
        </w:rPr>
        <w:t xml:space="preserve"> </w:t>
      </w:r>
      <w:proofErr w:type="spellStart"/>
      <w:r w:rsidR="00D34F02">
        <w:rPr>
          <w:b/>
          <w:sz w:val="24"/>
          <w:szCs w:val="24"/>
        </w:rPr>
        <w:t>ty</w:t>
      </w:r>
      <w:proofErr w:type="spellEnd"/>
      <w:r w:rsidR="00D34F02">
        <w:rPr>
          <w:b/>
          <w:sz w:val="24"/>
          <w:szCs w:val="24"/>
        </w:rPr>
        <w:t xml:space="preserve"> TNHH HTC &amp; Bros </w:t>
      </w:r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28E2"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</w:t>
      </w:r>
      <w:proofErr w:type="spellEnd"/>
    </w:p>
    <w:p w:rsidR="00876F42" w:rsidRDefault="00D34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</w:p>
    <w:p w:rsidR="00C33700" w:rsidRDefault="00C337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12/2018- 5/2018 Sale Rep </w:t>
      </w:r>
      <w:proofErr w:type="spellStart"/>
      <w:r>
        <w:rPr>
          <w:b/>
          <w:sz w:val="24"/>
          <w:szCs w:val="24"/>
        </w:rPr>
        <w:t>cty</w:t>
      </w:r>
      <w:proofErr w:type="spellEnd"/>
      <w:r>
        <w:rPr>
          <w:b/>
          <w:sz w:val="24"/>
          <w:szCs w:val="24"/>
        </w:rPr>
        <w:t xml:space="preserve"> Reckitt Benckiser </w:t>
      </w:r>
      <w:proofErr w:type="gramStart"/>
      <w:r>
        <w:rPr>
          <w:b/>
          <w:sz w:val="24"/>
          <w:szCs w:val="24"/>
        </w:rPr>
        <w:t>( SP</w:t>
      </w:r>
      <w:proofErr w:type="gramEnd"/>
      <w:r>
        <w:rPr>
          <w:b/>
          <w:sz w:val="24"/>
          <w:szCs w:val="24"/>
        </w:rPr>
        <w:t xml:space="preserve"> Durex, </w:t>
      </w:r>
      <w:proofErr w:type="spellStart"/>
      <w:r>
        <w:rPr>
          <w:b/>
          <w:sz w:val="24"/>
          <w:szCs w:val="24"/>
        </w:rPr>
        <w:t>Strepsil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Gavicon</w:t>
      </w:r>
      <w:proofErr w:type="spellEnd"/>
      <w:r>
        <w:rPr>
          <w:b/>
          <w:sz w:val="24"/>
          <w:szCs w:val="24"/>
        </w:rPr>
        <w:t>)</w:t>
      </w:r>
    </w:p>
    <w:p w:rsidR="00876F42" w:rsidRDefault="00D34F02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Người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xác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nhận</w:t>
      </w:r>
      <w:proofErr w:type="spellEnd"/>
      <w:r>
        <w:rPr>
          <w:i/>
          <w:sz w:val="24"/>
          <w:szCs w:val="24"/>
        </w:rPr>
        <w:t xml:space="preserve"> </w:t>
      </w:r>
    </w:p>
    <w:p w:rsidR="00876F42" w:rsidRDefault="00D34F02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Phương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công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Hoa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thiên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Phú</w:t>
      </w:r>
      <w:proofErr w:type="spellEnd"/>
      <w:r>
        <w:rPr>
          <w:i/>
          <w:sz w:val="24"/>
          <w:szCs w:val="24"/>
        </w:rPr>
        <w:t xml:space="preserve"> </w:t>
      </w:r>
    </w:p>
    <w:p w:rsidR="00876F42" w:rsidRDefault="00D34F02">
      <w:p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Sdt</w:t>
      </w:r>
      <w:proofErr w:type="spellEnd"/>
      <w:r>
        <w:rPr>
          <w:i/>
          <w:sz w:val="24"/>
          <w:szCs w:val="24"/>
        </w:rPr>
        <w:t xml:space="preserve"> ;</w:t>
      </w:r>
      <w:proofErr w:type="gramEnd"/>
      <w:r>
        <w:rPr>
          <w:i/>
          <w:sz w:val="24"/>
          <w:szCs w:val="24"/>
        </w:rPr>
        <w:t xml:space="preserve"> 0918.550.525 </w:t>
      </w:r>
      <w:proofErr w:type="spellStart"/>
      <w:r>
        <w:rPr>
          <w:i/>
          <w:sz w:val="24"/>
          <w:szCs w:val="24"/>
        </w:rPr>
        <w:t>quản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lý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kinh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doanh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tiếp</w:t>
      </w:r>
      <w:proofErr w:type="spellEnd"/>
    </w:p>
    <w:p w:rsidR="00876F42" w:rsidRDefault="00D34F02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Mười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giám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đốc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phân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phối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khu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Tây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Nguyên</w:t>
      </w:r>
      <w:proofErr w:type="spellEnd"/>
      <w:r>
        <w:rPr>
          <w:i/>
          <w:sz w:val="24"/>
          <w:szCs w:val="24"/>
        </w:rPr>
        <w:t xml:space="preserve"> </w:t>
      </w:r>
    </w:p>
    <w:p w:rsidR="00876F42" w:rsidRDefault="00D34F02">
      <w:p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Sdt</w:t>
      </w:r>
      <w:proofErr w:type="spellEnd"/>
      <w:r>
        <w:rPr>
          <w:i/>
          <w:sz w:val="24"/>
          <w:szCs w:val="24"/>
        </w:rPr>
        <w:t xml:space="preserve"> ;</w:t>
      </w:r>
      <w:proofErr w:type="gramEnd"/>
      <w:r>
        <w:rPr>
          <w:i/>
          <w:sz w:val="24"/>
          <w:szCs w:val="24"/>
        </w:rPr>
        <w:t xml:space="preserve"> 0905.039.779</w:t>
      </w:r>
    </w:p>
    <w:p w:rsidR="00876F42" w:rsidRDefault="00D34F02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Phúc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Gám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đốc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công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ty</w:t>
      </w:r>
      <w:proofErr w:type="spellEnd"/>
      <w:r>
        <w:rPr>
          <w:i/>
          <w:sz w:val="24"/>
          <w:szCs w:val="24"/>
        </w:rPr>
        <w:t xml:space="preserve"> HTC &amp; Bros</w:t>
      </w:r>
    </w:p>
    <w:p w:rsidR="00876F42" w:rsidRDefault="00D34F02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Sdt</w:t>
      </w:r>
      <w:proofErr w:type="spellEnd"/>
      <w:r>
        <w:rPr>
          <w:i/>
          <w:sz w:val="24"/>
          <w:szCs w:val="24"/>
        </w:rPr>
        <w:t xml:space="preserve"> 0935706976</w:t>
      </w:r>
    </w:p>
    <w:p w:rsidR="00876F42" w:rsidRDefault="00C33700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Lê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Tất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Đạt</w:t>
      </w:r>
      <w:proofErr w:type="spellEnd"/>
      <w:r>
        <w:rPr>
          <w:i/>
          <w:sz w:val="24"/>
          <w:szCs w:val="24"/>
        </w:rPr>
        <w:t xml:space="preserve">, ASM </w:t>
      </w:r>
      <w:proofErr w:type="spellStart"/>
      <w:r>
        <w:rPr>
          <w:i/>
          <w:sz w:val="24"/>
          <w:szCs w:val="24"/>
        </w:rPr>
        <w:t>khu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Tây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Nguyên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Sài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Gòn</w:t>
      </w:r>
      <w:proofErr w:type="spellEnd"/>
      <w:r>
        <w:rPr>
          <w:i/>
          <w:sz w:val="24"/>
          <w:szCs w:val="24"/>
        </w:rPr>
        <w:t xml:space="preserve"> Reckitt </w:t>
      </w:r>
      <w:proofErr w:type="spellStart"/>
      <w:r>
        <w:rPr>
          <w:i/>
          <w:sz w:val="24"/>
          <w:szCs w:val="24"/>
        </w:rPr>
        <w:t>Benkiser</w:t>
      </w:r>
      <w:proofErr w:type="spellEnd"/>
    </w:p>
    <w:p w:rsidR="00C33700" w:rsidRDefault="00C33700">
      <w:p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Sdt</w:t>
      </w:r>
      <w:proofErr w:type="spellEnd"/>
      <w:r>
        <w:rPr>
          <w:i/>
          <w:sz w:val="24"/>
          <w:szCs w:val="24"/>
        </w:rPr>
        <w:t xml:space="preserve"> :</w:t>
      </w:r>
      <w:proofErr w:type="gramEnd"/>
      <w:r>
        <w:rPr>
          <w:i/>
          <w:sz w:val="24"/>
          <w:szCs w:val="24"/>
        </w:rPr>
        <w:t xml:space="preserve"> </w:t>
      </w:r>
      <w:bookmarkStart w:id="0" w:name="_GoBack"/>
      <w:bookmarkEnd w:id="0"/>
    </w:p>
    <w:p w:rsidR="00876F42" w:rsidRDefault="00D34F02">
      <w:pPr>
        <w:pStyle w:val="Style1"/>
        <w:autoSpaceDE w:val="0"/>
        <w:autoSpaceDN w:val="0"/>
        <w:adjustRightInd w:val="0"/>
        <w:ind w:left="-567"/>
        <w:textAlignment w:val="center"/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spellStart"/>
      <w:proofErr w:type="gramStart"/>
      <w:r>
        <w:rPr>
          <w:rFonts w:ascii="Cambria" w:hAnsi="Cambria"/>
        </w:rPr>
        <w:t>Tôi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xin</w:t>
      </w:r>
      <w:proofErr w:type="spellEnd"/>
      <w:r>
        <w:rPr>
          <w:rFonts w:ascii="Cambria" w:hAnsi="Cambria"/>
        </w:rPr>
        <w:t xml:space="preserve"> cam </w:t>
      </w:r>
      <w:proofErr w:type="spellStart"/>
      <w:r>
        <w:rPr>
          <w:rFonts w:ascii="Cambria" w:hAnsi="Cambria"/>
        </w:rPr>
        <w:t>đoan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chịu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nhiệm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cung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thật</w:t>
      </w:r>
      <w:proofErr w:type="spellEnd"/>
      <w:r>
        <w:rPr>
          <w:rFonts w:ascii="Cambria" w:hAnsi="Cambria"/>
        </w:rPr>
        <w:t>.</w:t>
      </w:r>
      <w:proofErr w:type="gramEnd"/>
    </w:p>
    <w:p w:rsidR="00876F42" w:rsidRDefault="00D34F02">
      <w:pPr>
        <w:pStyle w:val="Style1"/>
        <w:autoSpaceDE w:val="0"/>
        <w:autoSpaceDN w:val="0"/>
        <w:adjustRightInd w:val="0"/>
        <w:ind w:left="-567"/>
        <w:textAlignment w:val="center"/>
        <w:rPr>
          <w:rFonts w:ascii="Cambria" w:hAnsi="Cambria"/>
        </w:rPr>
      </w:pPr>
      <w:r>
        <w:rPr>
          <w:rFonts w:ascii="Cambria" w:hAnsi="Cambria"/>
        </w:rPr>
        <w:t xml:space="preserve"> - </w:t>
      </w:r>
      <w:proofErr w:type="spellStart"/>
      <w:r>
        <w:rPr>
          <w:rFonts w:ascii="Cambria" w:hAnsi="Cambria"/>
        </w:rPr>
        <w:t>Tôi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thẩm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cá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tuyển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>.</w:t>
      </w:r>
    </w:p>
    <w:p w:rsidR="00876F42" w:rsidRDefault="00D34F02">
      <w:pPr>
        <w:pStyle w:val="Style1"/>
        <w:autoSpaceDE w:val="0"/>
        <w:autoSpaceDN w:val="0"/>
        <w:adjustRightInd w:val="0"/>
        <w:ind w:left="-567"/>
        <w:textAlignment w:val="center"/>
        <w:rPr>
          <w:rFonts w:ascii="Cambria" w:hAnsi="Cambria"/>
        </w:rPr>
      </w:pPr>
      <w:r>
        <w:rPr>
          <w:rFonts w:ascii="Cambria" w:hAnsi="Cambria"/>
        </w:rPr>
        <w:t xml:space="preserve">-  </w:t>
      </w:r>
      <w:proofErr w:type="spellStart"/>
      <w:r>
        <w:rPr>
          <w:rFonts w:ascii="Cambria" w:hAnsi="Cambria"/>
        </w:rPr>
        <w:t>Nếu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nào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quyền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tuyển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.</w:t>
      </w:r>
      <w:proofErr w:type="gramEnd"/>
    </w:p>
    <w:p w:rsidR="00876F42" w:rsidRDefault="00876F42">
      <w:pPr>
        <w:pStyle w:val="Style1"/>
        <w:autoSpaceDE w:val="0"/>
        <w:autoSpaceDN w:val="0"/>
        <w:adjustRightInd w:val="0"/>
        <w:ind w:left="-567"/>
        <w:textAlignment w:val="center"/>
        <w:rPr>
          <w:rFonts w:ascii="Cambria" w:hAnsi="Cambria"/>
          <w:sz w:val="10"/>
        </w:rPr>
      </w:pPr>
    </w:p>
    <w:p w:rsidR="00876F42" w:rsidRDefault="00D34F02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</w:t>
      </w:r>
      <w:r w:rsidR="00C33700">
        <w:rPr>
          <w:rFonts w:ascii="Cambria" w:hAnsi="Cambria"/>
        </w:rPr>
        <w:t xml:space="preserve">                 </w:t>
      </w:r>
      <w:proofErr w:type="spellStart"/>
      <w:r w:rsidR="00C33700">
        <w:rPr>
          <w:rFonts w:ascii="Cambria" w:hAnsi="Cambria"/>
        </w:rPr>
        <w:t>Đăk</w:t>
      </w:r>
      <w:proofErr w:type="spellEnd"/>
      <w:r w:rsidR="00C33700">
        <w:rPr>
          <w:rFonts w:ascii="Cambria" w:hAnsi="Cambria"/>
        </w:rPr>
        <w:t xml:space="preserve"> </w:t>
      </w:r>
      <w:proofErr w:type="spellStart"/>
      <w:r w:rsidR="00C33700">
        <w:rPr>
          <w:rFonts w:ascii="Cambria" w:hAnsi="Cambria"/>
        </w:rPr>
        <w:t>Lăk</w:t>
      </w:r>
      <w:proofErr w:type="spellEnd"/>
      <w:r w:rsidR="00C33700">
        <w:rPr>
          <w:rFonts w:ascii="Cambria" w:hAnsi="Cambria"/>
        </w:rPr>
        <w:t xml:space="preserve">, </w:t>
      </w:r>
      <w:proofErr w:type="spellStart"/>
      <w:r w:rsidR="00C33700">
        <w:rPr>
          <w:rFonts w:ascii="Cambria" w:hAnsi="Cambria"/>
        </w:rPr>
        <w:t>ngày</w:t>
      </w:r>
      <w:proofErr w:type="spellEnd"/>
      <w:r w:rsidR="00C33700">
        <w:rPr>
          <w:rFonts w:ascii="Cambria" w:hAnsi="Cambria"/>
        </w:rPr>
        <w:t xml:space="preserve"> 9 </w:t>
      </w:r>
      <w:proofErr w:type="spellStart"/>
      <w:r w:rsidR="00C33700">
        <w:rPr>
          <w:rFonts w:ascii="Cambria" w:hAnsi="Cambria"/>
        </w:rPr>
        <w:t>tháng</w:t>
      </w:r>
      <w:proofErr w:type="spellEnd"/>
      <w:r w:rsidR="00C33700">
        <w:rPr>
          <w:rFonts w:ascii="Cambria" w:hAnsi="Cambria"/>
        </w:rPr>
        <w:t xml:space="preserve"> 6 </w:t>
      </w:r>
      <w:proofErr w:type="spellStart"/>
      <w:r w:rsidR="00C33700">
        <w:rPr>
          <w:rFonts w:ascii="Cambria" w:hAnsi="Cambria"/>
        </w:rPr>
        <w:t>năm</w:t>
      </w:r>
      <w:proofErr w:type="spellEnd"/>
      <w:r w:rsidR="00C33700">
        <w:rPr>
          <w:rFonts w:ascii="Cambria" w:hAnsi="Cambria"/>
        </w:rPr>
        <w:t xml:space="preserve"> 2018</w:t>
      </w:r>
    </w:p>
    <w:p w:rsidR="00876F42" w:rsidRDefault="00D34F02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  <w:b/>
        </w:rPr>
      </w:pPr>
      <w:r>
        <w:rPr>
          <w:rFonts w:ascii="Cambria" w:hAnsi="Cambria"/>
        </w:rPr>
        <w:t xml:space="preserve">                                                                                      </w:t>
      </w:r>
      <w:r>
        <w:rPr>
          <w:rFonts w:ascii="Cambria" w:hAnsi="Cambria"/>
          <w:b/>
        </w:rPr>
        <w:t>ỨNG VIÊN DỰ TUYỂN</w:t>
      </w:r>
    </w:p>
    <w:p w:rsidR="00876F42" w:rsidRDefault="00876F42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  <w:b/>
        </w:rPr>
      </w:pPr>
    </w:p>
    <w:p w:rsidR="00876F42" w:rsidRDefault="00D34F02">
      <w:pPr>
        <w:autoSpaceDE w:val="0"/>
        <w:autoSpaceDN w:val="0"/>
        <w:adjustRightInd w:val="0"/>
        <w:spacing w:line="360" w:lineRule="auto"/>
        <w:ind w:left="2502" w:firstLine="900"/>
        <w:contextualSpacing/>
        <w:jc w:val="center"/>
        <w:textAlignment w:val="center"/>
        <w:rPr>
          <w:rFonts w:ascii="Cambria" w:hAnsi="Cambria"/>
          <w:b/>
          <w:i/>
          <w:iCs/>
        </w:rPr>
      </w:pPr>
      <w:proofErr w:type="spellStart"/>
      <w:r>
        <w:rPr>
          <w:rFonts w:ascii="Cambria" w:hAnsi="Cambria"/>
          <w:b/>
          <w:i/>
          <w:iCs/>
        </w:rPr>
        <w:t>Vy</w:t>
      </w:r>
      <w:proofErr w:type="spellEnd"/>
      <w:r>
        <w:rPr>
          <w:rFonts w:ascii="Cambria" w:hAnsi="Cambria"/>
          <w:b/>
          <w:i/>
          <w:iCs/>
        </w:rPr>
        <w:t xml:space="preserve"> </w:t>
      </w:r>
      <w:proofErr w:type="spellStart"/>
      <w:r>
        <w:rPr>
          <w:rFonts w:ascii="Cambria" w:hAnsi="Cambria"/>
          <w:b/>
          <w:i/>
          <w:iCs/>
        </w:rPr>
        <w:t>Ngọc</w:t>
      </w:r>
      <w:proofErr w:type="spellEnd"/>
      <w:r>
        <w:rPr>
          <w:rFonts w:ascii="Cambria" w:hAnsi="Cambria"/>
          <w:b/>
          <w:i/>
          <w:iCs/>
        </w:rPr>
        <w:t xml:space="preserve"> </w:t>
      </w:r>
      <w:proofErr w:type="spellStart"/>
      <w:r>
        <w:rPr>
          <w:rFonts w:ascii="Cambria" w:hAnsi="Cambria"/>
          <w:b/>
          <w:i/>
          <w:iCs/>
        </w:rPr>
        <w:t>Sơn</w:t>
      </w:r>
      <w:proofErr w:type="spellEnd"/>
      <w:r>
        <w:rPr>
          <w:rFonts w:ascii="Cambria" w:hAnsi="Cambria"/>
          <w:b/>
          <w:i/>
          <w:iCs/>
        </w:rPr>
        <w:t xml:space="preserve">   </w:t>
      </w:r>
    </w:p>
    <w:p w:rsidR="00876F42" w:rsidRDefault="00876F42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  <w:b/>
        </w:rPr>
      </w:pPr>
    </w:p>
    <w:p w:rsidR="00876F42" w:rsidRDefault="00876F42">
      <w:pPr>
        <w:rPr>
          <w:i/>
          <w:sz w:val="24"/>
          <w:szCs w:val="24"/>
        </w:rPr>
      </w:pPr>
    </w:p>
    <w:p w:rsidR="00876F42" w:rsidRDefault="00876F42">
      <w:pPr>
        <w:rPr>
          <w:b/>
          <w:i/>
          <w:sz w:val="24"/>
          <w:szCs w:val="24"/>
        </w:rPr>
      </w:pPr>
    </w:p>
    <w:p w:rsidR="00876F42" w:rsidRDefault="00876F42">
      <w:pPr>
        <w:rPr>
          <w:b/>
          <w:sz w:val="24"/>
          <w:szCs w:val="24"/>
        </w:rPr>
      </w:pPr>
    </w:p>
    <w:p w:rsidR="00876F42" w:rsidRDefault="00876F42">
      <w:pPr>
        <w:rPr>
          <w:b/>
          <w:sz w:val="24"/>
          <w:szCs w:val="24"/>
        </w:rPr>
      </w:pPr>
    </w:p>
    <w:p w:rsidR="00876F42" w:rsidRDefault="00876F42">
      <w:pPr>
        <w:rPr>
          <w:sz w:val="24"/>
          <w:szCs w:val="24"/>
        </w:rPr>
      </w:pPr>
    </w:p>
    <w:p w:rsidR="00876F42" w:rsidRDefault="00876F42">
      <w:pPr>
        <w:rPr>
          <w:sz w:val="24"/>
          <w:szCs w:val="24"/>
        </w:rPr>
      </w:pPr>
    </w:p>
    <w:p w:rsidR="00876F42" w:rsidRDefault="00876F42">
      <w:pPr>
        <w:rPr>
          <w:sz w:val="24"/>
          <w:szCs w:val="24"/>
        </w:rPr>
      </w:pPr>
    </w:p>
    <w:sectPr w:rsidR="00876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ED"/>
    <w:rsid w:val="00000C4C"/>
    <w:rsid w:val="001B69D2"/>
    <w:rsid w:val="0023477A"/>
    <w:rsid w:val="00434675"/>
    <w:rsid w:val="004E127E"/>
    <w:rsid w:val="007E6A24"/>
    <w:rsid w:val="00876F42"/>
    <w:rsid w:val="00A9138C"/>
    <w:rsid w:val="00AD0A2E"/>
    <w:rsid w:val="00BF4F3C"/>
    <w:rsid w:val="00C33700"/>
    <w:rsid w:val="00D34F02"/>
    <w:rsid w:val="00E128E2"/>
    <w:rsid w:val="00E601ED"/>
    <w:rsid w:val="179801B3"/>
    <w:rsid w:val="7BD23C77"/>
    <w:rsid w:val="7C8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_Style 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_Style 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thuy</dc:creator>
  <cp:lastModifiedBy>Asus</cp:lastModifiedBy>
  <cp:revision>2</cp:revision>
  <dcterms:created xsi:type="dcterms:W3CDTF">2018-06-09T04:30:00Z</dcterms:created>
  <dcterms:modified xsi:type="dcterms:W3CDTF">2018-06-09T04:30:00Z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