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9464" w:type="dxa"/>
        <w:tblInd w:w="0" w:type="dxa"/>
        <w:tblLayout w:type="fixed"/>
        <w:tblCellMar>
          <w:top w:w="0" w:type="dxa"/>
          <w:left w:w="108" w:type="dxa"/>
          <w:bottom w:w="0" w:type="dxa"/>
          <w:right w:w="108" w:type="dxa"/>
        </w:tblCellMar>
      </w:tblPr>
      <w:tblGrid>
        <w:gridCol w:w="240"/>
        <w:gridCol w:w="9224"/>
      </w:tblGrid>
      <w:tr>
        <w:tblPrEx>
          <w:tblLayout w:type="fixed"/>
          <w:tblCellMar>
            <w:top w:w="0" w:type="dxa"/>
            <w:left w:w="108" w:type="dxa"/>
            <w:bottom w:w="0" w:type="dxa"/>
            <w:right w:w="108" w:type="dxa"/>
          </w:tblCellMar>
        </w:tblPrEx>
        <w:trPr>
          <w:trHeight w:val="1408" w:hRule="atLeast"/>
        </w:trPr>
        <w:tc>
          <w:tcPr>
            <w:tcW w:w="240" w:type="dxa"/>
            <w:tcBorders>
              <w:top w:val="nil"/>
              <w:left w:val="nil"/>
              <w:bottom w:val="nil"/>
              <w:right w:val="nil"/>
            </w:tcBorders>
            <w:shd w:val="clear" w:color="auto" w:fill="auto"/>
          </w:tcPr>
          <w:p>
            <w:pPr>
              <w:widowControl w:val="0"/>
              <w:autoSpaceDE w:val="0"/>
              <w:autoSpaceDN w:val="0"/>
              <w:adjustRightInd w:val="0"/>
              <w:spacing w:after="0" w:line="360" w:lineRule="auto"/>
              <w:jc w:val="left"/>
              <w:rPr>
                <w:rFonts w:ascii="Times New Roman" w:hAnsi="Times New Roman" w:cs="Times New Roman"/>
                <w:color w:val="222731"/>
                <w:sz w:val="24"/>
                <w:szCs w:val="24"/>
                <w:shd w:val="clear" w:color="auto" w:fill="FFFFFF"/>
                <w:lang w:val="vi-VN"/>
              </w:rPr>
            </w:pPr>
          </w:p>
          <w:p>
            <w:pPr>
              <w:widowControl w:val="0"/>
              <w:autoSpaceDE w:val="0"/>
              <w:autoSpaceDN w:val="0"/>
              <w:adjustRightInd w:val="0"/>
              <w:spacing w:after="0" w:line="360" w:lineRule="auto"/>
              <w:jc w:val="left"/>
              <w:rPr>
                <w:rFonts w:ascii="Times New Roman" w:hAnsi="Times New Roman" w:cs="Times New Roman"/>
                <w:b/>
                <w:bCs/>
                <w:sz w:val="24"/>
                <w:szCs w:val="24"/>
              </w:rPr>
            </w:pPr>
          </w:p>
        </w:tc>
        <w:tc>
          <w:tcPr>
            <w:tcW w:w="9224" w:type="dxa"/>
            <w:tcBorders>
              <w:top w:val="nil"/>
              <w:left w:val="nil"/>
              <w:bottom w:val="nil"/>
              <w:right w:val="nil"/>
            </w:tcBorders>
            <w:shd w:val="clear" w:color="auto" w:fill="auto"/>
          </w:tcPr>
          <w:p>
            <w:pPr>
              <w:widowControl w:val="0"/>
              <w:autoSpaceDE w:val="0"/>
              <w:autoSpaceDN w:val="0"/>
              <w:adjustRightInd w:val="0"/>
              <w:spacing w:after="0" w:line="360" w:lineRule="auto"/>
              <w:jc w:val="both"/>
              <w:rPr>
                <w:rFonts w:cs="Times New Roman"/>
                <w:b w:val="0"/>
                <w:bCs w:val="0"/>
                <w:sz w:val="24"/>
                <w:szCs w:val="24"/>
                <w:lang w:val="vi-VN"/>
              </w:rPr>
            </w:pPr>
            <w:r>
              <w:rPr>
                <w:rFonts w:cs="Times New Roman"/>
                <w:b w:val="0"/>
                <w:bCs w:val="0"/>
                <w:sz w:val="24"/>
                <w:szCs w:val="24"/>
                <w:lang w:val="vi-VN"/>
              </w:rPr>
              <w:t>ĐỖ THỊ NGỌC VY</w:t>
            </w:r>
          </w:p>
          <w:p>
            <w:pPr>
              <w:widowControl w:val="0"/>
              <w:autoSpaceDE w:val="0"/>
              <w:autoSpaceDN w:val="0"/>
              <w:adjustRightInd w:val="0"/>
              <w:spacing w:after="0" w:line="360" w:lineRule="auto"/>
              <w:jc w:val="both"/>
              <w:rPr>
                <w:rFonts w:ascii="Times New Roman" w:hAnsi="Times New Roman" w:cs="Times New Roman"/>
                <w:b w:val="0"/>
                <w:bCs w:val="0"/>
                <w:sz w:val="24"/>
                <w:szCs w:val="24"/>
                <w:lang w:val="vi-VN"/>
              </w:rPr>
            </w:pPr>
            <w:r>
              <w:rPr>
                <w:rFonts w:ascii="Times New Roman" w:hAnsi="Times New Roman" w:cs="Times New Roman"/>
                <w:b w:val="0"/>
                <w:bCs w:val="0"/>
                <w:sz w:val="24"/>
                <w:szCs w:val="24"/>
                <w:lang w:val="vi-VN"/>
              </w:rPr>
              <w:t>Số 121A/15C Hậu Giang, P5, Q6, TP. HCM</w:t>
            </w:r>
          </w:p>
          <w:p>
            <w:pPr>
              <w:widowControl w:val="0"/>
              <w:autoSpaceDE w:val="0"/>
              <w:autoSpaceDN w:val="0"/>
              <w:adjustRightInd w:val="0"/>
              <w:spacing w:after="0" w:line="360" w:lineRule="auto"/>
              <w:jc w:val="both"/>
              <w:rPr>
                <w:rFonts w:ascii="Times New Roman" w:hAnsi="Times New Roman" w:cs="Times New Roman"/>
                <w:b w:val="0"/>
                <w:bCs w:val="0"/>
                <w:sz w:val="24"/>
                <w:szCs w:val="24"/>
                <w:lang w:val="vi-VN"/>
              </w:rPr>
            </w:pPr>
            <w:r>
              <w:rPr>
                <w:rFonts w:ascii="Times New Roman" w:hAnsi="Times New Roman" w:cs="Times New Roman"/>
                <w:b w:val="0"/>
                <w:bCs w:val="0"/>
                <w:sz w:val="24"/>
                <w:szCs w:val="24"/>
              </w:rPr>
              <w:t xml:space="preserve">Tel: </w:t>
            </w:r>
            <w:r>
              <w:rPr>
                <w:rFonts w:cs="Times New Roman"/>
                <w:b w:val="0"/>
                <w:bCs w:val="0"/>
                <w:sz w:val="24"/>
                <w:szCs w:val="24"/>
                <w:lang w:val="vi-VN"/>
              </w:rPr>
              <w:t>0934.924.669</w:t>
            </w:r>
          </w:p>
          <w:p>
            <w:pPr>
              <w:widowControl w:val="0"/>
              <w:autoSpaceDE w:val="0"/>
              <w:autoSpaceDN w:val="0"/>
              <w:adjustRightInd w:val="0"/>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Email: </w:t>
            </w:r>
            <w:r>
              <w:rPr>
                <w:rFonts w:cs="Times New Roman"/>
                <w:b w:val="0"/>
                <w:bCs w:val="0"/>
                <w:sz w:val="24"/>
                <w:szCs w:val="24"/>
                <w:lang w:val="vi-VN"/>
              </w:rPr>
              <w:t>dovy</w:t>
            </w:r>
            <w:r>
              <w:rPr>
                <w:rFonts w:cs="Times New Roman"/>
                <w:b w:val="0"/>
                <w:bCs w:val="0"/>
                <w:i/>
                <w:sz w:val="24"/>
                <w:szCs w:val="24"/>
                <w:lang w:val="vi-VN"/>
              </w:rPr>
              <w:t>0510</w:t>
            </w:r>
            <w:r>
              <w:rPr>
                <w:rFonts w:ascii="Times New Roman" w:hAnsi="Times New Roman" w:cs="Times New Roman"/>
                <w:b w:val="0"/>
                <w:bCs w:val="0"/>
                <w:i/>
                <w:sz w:val="24"/>
                <w:szCs w:val="24"/>
              </w:rPr>
              <w:t>@gmail.com</w:t>
            </w:r>
          </w:p>
        </w:tc>
      </w:tr>
    </w:tbl>
    <w:p>
      <w:pPr>
        <w:spacing w:line="360" w:lineRule="auto"/>
        <w:jc w:val="center"/>
        <w:rPr>
          <w:b/>
          <w:color w:val="FF0000"/>
          <w:sz w:val="44"/>
          <w:szCs w:val="26"/>
        </w:rPr>
      </w:pPr>
      <w:r>
        <w:rPr>
          <w:b/>
          <w:color w:val="FF0000"/>
          <w:sz w:val="44"/>
          <w:szCs w:val="26"/>
        </w:rPr>
        <w:t>LÝ LỊCH CÁ NHÂN</w:t>
      </w:r>
    </w:p>
    <w:p>
      <w:pPr>
        <w:spacing w:line="360" w:lineRule="auto"/>
        <w:rPr>
          <w:sz w:val="26"/>
          <w:szCs w:val="26"/>
        </w:rPr>
      </w:pPr>
    </w:p>
    <w:p>
      <w:pPr>
        <w:spacing w:line="360" w:lineRule="auto"/>
        <w:rPr>
          <w:b/>
          <w:sz w:val="28"/>
          <w:szCs w:val="28"/>
        </w:rPr>
      </w:pPr>
      <w:r>
        <w:rPr>
          <w:b/>
          <w:sz w:val="28"/>
          <w:szCs w:val="28"/>
        </w:rPr>
        <mc:AlternateContent>
          <mc:Choice Requires="wps">
            <w:drawing>
              <wp:anchor distT="0" distB="0" distL="114300" distR="114300" simplePos="0" relativeHeight="251658240" behindDoc="0" locked="0" layoutInCell="1" allowOverlap="1">
                <wp:simplePos x="0" y="0"/>
                <wp:positionH relativeFrom="column">
                  <wp:posOffset>4956175</wp:posOffset>
                </wp:positionH>
                <wp:positionV relativeFrom="paragraph">
                  <wp:posOffset>85090</wp:posOffset>
                </wp:positionV>
                <wp:extent cx="1552575" cy="1835150"/>
                <wp:effectExtent l="4445" t="5080" r="5080" b="7620"/>
                <wp:wrapNone/>
                <wp:docPr id="7" name="Text Box 3"/>
                <wp:cNvGraphicFramePr/>
                <a:graphic xmlns:a="http://schemas.openxmlformats.org/drawingml/2006/main">
                  <a:graphicData uri="http://schemas.microsoft.com/office/word/2010/wordprocessingShape">
                    <wps:wsp>
                      <wps:cNvSpPr txBox="1">
                        <a:spLocks noChangeArrowheads="1"/>
                      </wps:cNvSpPr>
                      <wps:spPr bwMode="auto">
                        <a:xfrm>
                          <a:off x="0" y="0"/>
                          <a:ext cx="1552575" cy="1835150"/>
                        </a:xfrm>
                        <a:prstGeom prst="rect">
                          <a:avLst/>
                        </a:prstGeom>
                        <a:solidFill>
                          <a:srgbClr val="FFFFFF"/>
                        </a:solidFill>
                        <a:ln w="9525">
                          <a:solidFill>
                            <a:schemeClr val="bg1">
                              <a:lumMod val="100000"/>
                              <a:lumOff val="0"/>
                            </a:schemeClr>
                          </a:solidFill>
                          <a:miter lim="800000"/>
                        </a:ln>
                      </wps:spPr>
                      <wps:txbx>
                        <w:txbxContent>
                          <w:p>
                            <w:r>
                              <w:rPr>
                                <w:sz w:val="28"/>
                                <w:szCs w:val="28"/>
                              </w:rPr>
                              <w:drawing>
                                <wp:inline distT="0" distB="0" distL="0" distR="0">
                                  <wp:extent cx="1223010" cy="1784985"/>
                                  <wp:effectExtent l="0" t="0" r="15240" b="5715"/>
                                  <wp:docPr id="6" name="Picture 6" descr="40235225_1577723315665238_602767650329722880_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40235225_1577723315665238_602767650329722880_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223010" cy="1784985"/>
                                          </a:xfrm>
                                          <a:prstGeom prst="rect">
                                            <a:avLst/>
                                          </a:prstGeom>
                                          <a:solidFill>
                                            <a:srgbClr val="000000"/>
                                          </a:solidFill>
                                          <a:ln>
                                            <a:noFill/>
                                          </a:ln>
                                          <a:effectLst/>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390.25pt;margin-top:6.7pt;height:144.5pt;width:122.25pt;z-index:251658240;mso-width-relative:page;mso-height-relative:page;" fillcolor="#FFFFFF" filled="t" stroked="t" coordsize="21600,21600" o:gfxdata="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Q7Pp9gAAAALAQAADwAAAAAAAAABACAAAAAiAAAAZHJzL2Rvd25yZXYueG1sUEsB&#10;AhQAFAAAAAgAh07iQF4UweAuAgAAbwQAAA4AAAAAAAAAAQAgAAAAJwEAAGRycy9lMm9Eb2MueG1s&#10;UEsFBgAAAAAGAAYAWQEAAMcFAAAAAA==&#10;">
                <v:fill on="t" focussize="0,0"/>
                <v:stroke color="#FFFFFF [3228]" miterlimit="8" joinstyle="miter"/>
                <v:imagedata o:title=""/>
                <o:lock v:ext="edit" aspectratio="f"/>
                <v:textbox>
                  <w:txbxContent>
                    <w:p>
                      <w:r>
                        <w:rPr>
                          <w:sz w:val="28"/>
                          <w:szCs w:val="28"/>
                        </w:rPr>
                        <w:drawing>
                          <wp:inline distT="0" distB="0" distL="0" distR="0">
                            <wp:extent cx="1223010" cy="1784985"/>
                            <wp:effectExtent l="0" t="0" r="15240" b="5715"/>
                            <wp:docPr id="6" name="Picture 6" descr="40235225_1577723315665238_602767650329722880_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40235225_1577723315665238_602767650329722880_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223010" cy="1784985"/>
                                    </a:xfrm>
                                    <a:prstGeom prst="rect">
                                      <a:avLst/>
                                    </a:prstGeom>
                                    <a:solidFill>
                                      <a:srgbClr val="000000"/>
                                    </a:solidFill>
                                    <a:ln>
                                      <a:noFill/>
                                    </a:ln>
                                    <a:effectLst/>
                                  </pic:spPr>
                                </pic:pic>
                              </a:graphicData>
                            </a:graphic>
                          </wp:inline>
                        </w:drawing>
                      </w:r>
                    </w:p>
                  </w:txbxContent>
                </v:textbox>
              </v:shape>
            </w:pict>
          </mc:Fallback>
        </mc:AlternateContent>
      </w:r>
      <w:r>
        <w:rPr>
          <w:b/>
          <w:sz w:val="28"/>
          <w:szCs w:val="28"/>
        </w:rPr>
        <w:t>THÔNG TIN CHUNG</w:t>
      </w:r>
    </w:p>
    <w:p>
      <w:pPr>
        <w:pStyle w:val="2"/>
        <w:spacing w:before="0" w:after="0" w:line="360" w:lineRule="auto"/>
        <w:ind w:firstLine="720"/>
        <w:rPr>
          <w:rFonts w:ascii="Times New Roman" w:hAnsi="Times New Roman"/>
          <w:b w:val="0"/>
          <w:sz w:val="26"/>
          <w:szCs w:val="26"/>
        </w:rPr>
      </w:pPr>
      <w:r>
        <w:rPr>
          <w:rFonts w:ascii="Times New Roman" w:hAnsi="Times New Roman"/>
          <w:b w:val="0"/>
          <w:sz w:val="26"/>
          <w:szCs w:val="26"/>
        </w:rPr>
        <w:t>Họ và tên</w:t>
      </w:r>
      <w:r>
        <w:rPr>
          <w:rFonts w:ascii="Times New Roman" w:hAnsi="Times New Roman"/>
          <w:b w:val="0"/>
          <w:sz w:val="26"/>
          <w:szCs w:val="26"/>
        </w:rPr>
        <w:tab/>
      </w:r>
      <w:r>
        <w:rPr>
          <w:rFonts w:ascii="Times New Roman" w:hAnsi="Times New Roman"/>
          <w:b w:val="0"/>
          <w:sz w:val="26"/>
          <w:szCs w:val="26"/>
        </w:rPr>
        <w:tab/>
      </w:r>
      <w:r>
        <w:rPr>
          <w:rFonts w:ascii="Times New Roman" w:hAnsi="Times New Roman"/>
          <w:b w:val="0"/>
          <w:sz w:val="26"/>
          <w:szCs w:val="26"/>
        </w:rPr>
        <w:t xml:space="preserve">: </w:t>
      </w:r>
      <w:r>
        <w:rPr>
          <w:rFonts w:ascii="Times New Roman" w:hAnsi="Times New Roman"/>
          <w:sz w:val="26"/>
          <w:szCs w:val="26"/>
        </w:rPr>
        <w:t>ĐỖ THỊ NGỌC VY</w:t>
      </w:r>
    </w:p>
    <w:p>
      <w:pPr>
        <w:spacing w:line="360" w:lineRule="auto"/>
        <w:ind w:firstLine="720"/>
        <w:rPr>
          <w:sz w:val="26"/>
          <w:szCs w:val="26"/>
        </w:rPr>
      </w:pPr>
      <w:r>
        <w:rPr>
          <w:sz w:val="26"/>
          <w:szCs w:val="26"/>
        </w:rPr>
        <w:t>Giới tính</w:t>
      </w:r>
      <w:r>
        <w:rPr>
          <w:sz w:val="26"/>
          <w:szCs w:val="26"/>
        </w:rPr>
        <w:tab/>
      </w:r>
      <w:r>
        <w:rPr>
          <w:sz w:val="26"/>
          <w:szCs w:val="26"/>
        </w:rPr>
        <w:tab/>
      </w:r>
      <w:r>
        <w:rPr>
          <w:sz w:val="26"/>
          <w:szCs w:val="26"/>
        </w:rPr>
        <w:t xml:space="preserve">: Nữ </w:t>
      </w:r>
    </w:p>
    <w:p>
      <w:pPr>
        <w:spacing w:line="360" w:lineRule="auto"/>
        <w:ind w:firstLine="720"/>
        <w:rPr>
          <w:sz w:val="26"/>
          <w:szCs w:val="26"/>
        </w:rPr>
      </w:pPr>
      <w:r>
        <w:rPr>
          <w:sz w:val="26"/>
          <w:szCs w:val="26"/>
        </w:rPr>
        <w:t>Ngày sinh</w:t>
      </w:r>
      <w:r>
        <w:rPr>
          <w:sz w:val="26"/>
          <w:szCs w:val="26"/>
        </w:rPr>
        <w:tab/>
      </w:r>
      <w:r>
        <w:rPr>
          <w:sz w:val="26"/>
          <w:szCs w:val="26"/>
        </w:rPr>
        <w:tab/>
      </w:r>
      <w:r>
        <w:rPr>
          <w:sz w:val="26"/>
          <w:szCs w:val="26"/>
        </w:rPr>
        <w:t>: 05.10. 1990</w:t>
      </w:r>
    </w:p>
    <w:p>
      <w:pPr>
        <w:spacing w:line="360" w:lineRule="auto"/>
        <w:ind w:firstLine="720"/>
        <w:rPr>
          <w:sz w:val="26"/>
          <w:szCs w:val="26"/>
        </w:rPr>
      </w:pPr>
      <w:r>
        <w:rPr>
          <w:sz w:val="26"/>
          <w:szCs w:val="26"/>
        </w:rPr>
        <w:t>Điện thoại</w:t>
      </w:r>
      <w:r>
        <w:rPr>
          <w:sz w:val="26"/>
          <w:szCs w:val="26"/>
        </w:rPr>
        <w:tab/>
      </w:r>
      <w:r>
        <w:rPr>
          <w:sz w:val="26"/>
          <w:szCs w:val="26"/>
        </w:rPr>
        <w:tab/>
      </w:r>
      <w:r>
        <w:rPr>
          <w:sz w:val="26"/>
          <w:szCs w:val="26"/>
        </w:rPr>
        <w:t>: 0934.924.669</w:t>
      </w:r>
    </w:p>
    <w:p>
      <w:pPr>
        <w:spacing w:line="360" w:lineRule="auto"/>
        <w:ind w:firstLine="720"/>
        <w:rPr>
          <w:sz w:val="26"/>
          <w:szCs w:val="26"/>
        </w:rPr>
      </w:pPr>
      <w:r>
        <w:rPr>
          <w:sz w:val="26"/>
          <w:szCs w:val="26"/>
        </w:rPr>
        <w:t>Email</w:t>
      </w:r>
      <w:r>
        <w:rPr>
          <w:sz w:val="26"/>
          <w:szCs w:val="26"/>
        </w:rPr>
        <w:tab/>
      </w:r>
      <w:r>
        <w:rPr>
          <w:sz w:val="26"/>
          <w:szCs w:val="26"/>
        </w:rPr>
        <w:tab/>
      </w:r>
      <w:r>
        <w:rPr>
          <w:sz w:val="26"/>
          <w:szCs w:val="26"/>
        </w:rPr>
        <w:tab/>
      </w:r>
      <w:r>
        <w:rPr>
          <w:sz w:val="26"/>
          <w:szCs w:val="26"/>
        </w:rPr>
        <w:t xml:space="preserve">: </w:t>
      </w:r>
      <w:r>
        <w:rPr>
          <w:sz w:val="26"/>
          <w:szCs w:val="26"/>
        </w:rPr>
        <w:fldChar w:fldCharType="begin"/>
      </w:r>
      <w:r>
        <w:rPr>
          <w:sz w:val="26"/>
          <w:szCs w:val="26"/>
        </w:rPr>
        <w:instrText xml:space="preserve"> HYPERLINK "mailto:tutrinhnguyen82@gmail.com" </w:instrText>
      </w:r>
      <w:r>
        <w:rPr>
          <w:sz w:val="26"/>
          <w:szCs w:val="26"/>
        </w:rPr>
        <w:fldChar w:fldCharType="separate"/>
      </w:r>
      <w:r>
        <w:rPr>
          <w:rStyle w:val="7"/>
          <w:sz w:val="26"/>
          <w:szCs w:val="26"/>
        </w:rPr>
        <w:t>dovy0510@gmail.com</w:t>
      </w:r>
      <w:r>
        <w:rPr>
          <w:rStyle w:val="7"/>
          <w:sz w:val="26"/>
          <w:szCs w:val="26"/>
        </w:rPr>
        <w:fldChar w:fldCharType="end"/>
      </w:r>
    </w:p>
    <w:p>
      <w:pPr>
        <w:spacing w:line="360" w:lineRule="auto"/>
        <w:ind w:firstLine="720"/>
        <w:rPr>
          <w:sz w:val="28"/>
          <w:szCs w:val="28"/>
        </w:rPr>
      </w:pPr>
      <w:r>
        <w:rPr>
          <w:sz w:val="26"/>
          <w:szCs w:val="26"/>
        </w:rPr>
        <w:t>Địa chỉ</w:t>
      </w:r>
      <w:r>
        <w:rPr>
          <w:sz w:val="26"/>
          <w:szCs w:val="26"/>
        </w:rPr>
        <w:tab/>
      </w:r>
      <w:r>
        <w:rPr>
          <w:sz w:val="26"/>
          <w:szCs w:val="26"/>
        </w:rPr>
        <w:tab/>
      </w:r>
      <w:r>
        <w:rPr>
          <w:sz w:val="26"/>
          <w:szCs w:val="26"/>
        </w:rPr>
        <w:t xml:space="preserve">: </w:t>
      </w:r>
      <w:r>
        <w:rPr>
          <w:rFonts w:ascii="Times New Roman" w:hAnsi="Times New Roman" w:cs="Times New Roman"/>
          <w:b w:val="0"/>
          <w:bCs w:val="0"/>
          <w:sz w:val="26"/>
          <w:szCs w:val="26"/>
          <w:lang w:val="vi-VN"/>
        </w:rPr>
        <w:t>Số 121A/15C Hậu Giang, P5,</w:t>
      </w:r>
      <w:r>
        <w:rPr>
          <w:rFonts w:cs="Times New Roman"/>
          <w:b w:val="0"/>
          <w:bCs w:val="0"/>
          <w:sz w:val="26"/>
          <w:szCs w:val="26"/>
          <w:lang w:val="vi-VN"/>
        </w:rPr>
        <w:t xml:space="preserve"> </w:t>
      </w:r>
      <w:r>
        <w:rPr>
          <w:rFonts w:ascii="Times New Roman" w:hAnsi="Times New Roman" w:cs="Times New Roman"/>
          <w:b w:val="0"/>
          <w:bCs w:val="0"/>
          <w:sz w:val="26"/>
          <w:szCs w:val="26"/>
          <w:lang w:val="vi-VN"/>
        </w:rPr>
        <w:t>Q6, T</w:t>
      </w:r>
      <w:r>
        <w:rPr>
          <w:rFonts w:cs="Times New Roman"/>
          <w:b w:val="0"/>
          <w:bCs w:val="0"/>
          <w:sz w:val="26"/>
          <w:szCs w:val="26"/>
          <w:lang w:val="vi-VN"/>
        </w:rPr>
        <w:t>P</w:t>
      </w:r>
      <w:r>
        <w:rPr>
          <w:rFonts w:ascii="Times New Roman" w:hAnsi="Times New Roman" w:cs="Times New Roman"/>
          <w:b w:val="0"/>
          <w:bCs w:val="0"/>
          <w:sz w:val="26"/>
          <w:szCs w:val="26"/>
          <w:lang w:val="vi-VN"/>
        </w:rPr>
        <w:t>.HCM</w:t>
      </w:r>
      <w:r>
        <w:rPr>
          <w:sz w:val="26"/>
          <w:szCs w:val="26"/>
        </w:rPr>
        <w:t xml:space="preserve">             </w:t>
      </w:r>
      <w:r>
        <w:rPr>
          <w:sz w:val="28"/>
          <w:szCs w:val="28"/>
        </w:rPr>
        <w:t xml:space="preserve">                    </w:t>
      </w:r>
      <w:r>
        <w:br w:type="textWrapping"/>
      </w:r>
    </w:p>
    <w:p>
      <w:pPr>
        <w:spacing w:line="360" w:lineRule="auto"/>
        <w:jc w:val="both"/>
        <w:rPr>
          <w:b/>
          <w:bCs/>
          <w:sz w:val="28"/>
          <w:szCs w:val="28"/>
        </w:rPr>
      </w:pPr>
      <w:r>
        <w:rPr>
          <w:b/>
          <w:bCs/>
          <w:sz w:val="28"/>
          <w:szCs w:val="28"/>
        </w:rPr>
        <w:t>TRÌNH ĐỘ HỌC VẤN</w:t>
      </w:r>
    </w:p>
    <w:p>
      <w:pPr>
        <w:spacing w:line="360" w:lineRule="auto"/>
        <w:jc w:val="both"/>
        <w:rPr>
          <w:b/>
          <w:sz w:val="28"/>
          <w:szCs w:val="26"/>
        </w:rPr>
      </w:pPr>
      <w:r>
        <w:rPr>
          <w:b/>
          <w:sz w:val="28"/>
          <w:szCs w:val="26"/>
        </w:rPr>
        <w:t>2014 - 2018</w:t>
      </w:r>
      <w:r>
        <w:rPr>
          <w:b/>
          <w:sz w:val="28"/>
          <w:szCs w:val="26"/>
        </w:rPr>
        <w:tab/>
      </w:r>
      <w:r>
        <w:rPr>
          <w:b/>
          <w:sz w:val="28"/>
          <w:szCs w:val="26"/>
        </w:rPr>
        <w:tab/>
      </w:r>
      <w:r>
        <w:rPr>
          <w:b/>
          <w:sz w:val="28"/>
          <w:szCs w:val="26"/>
        </w:rPr>
        <w:tab/>
      </w:r>
      <w:r>
        <w:rPr>
          <w:b/>
          <w:bCs/>
          <w:sz w:val="28"/>
          <w:szCs w:val="26"/>
        </w:rPr>
        <w:t>Đại Học Y Dược TP. Hồ Chí Minh</w:t>
      </w:r>
    </w:p>
    <w:p>
      <w:pPr>
        <w:spacing w:line="360" w:lineRule="auto"/>
        <w:jc w:val="both"/>
        <w:rPr>
          <w:bCs/>
          <w:sz w:val="28"/>
          <w:szCs w:val="26"/>
        </w:rPr>
      </w:pPr>
      <w:r>
        <w:rPr>
          <w:sz w:val="28"/>
          <w:szCs w:val="26"/>
        </w:rPr>
        <w:t xml:space="preserve">Ngành : </w:t>
      </w:r>
      <w:r>
        <w:rPr>
          <w:sz w:val="28"/>
          <w:szCs w:val="26"/>
        </w:rPr>
        <w:tab/>
      </w:r>
      <w:r>
        <w:rPr>
          <w:sz w:val="28"/>
          <w:szCs w:val="26"/>
        </w:rPr>
        <w:tab/>
      </w:r>
      <w:r>
        <w:rPr>
          <w:sz w:val="28"/>
          <w:szCs w:val="26"/>
        </w:rPr>
        <w:tab/>
      </w:r>
      <w:r>
        <w:rPr>
          <w:bCs/>
          <w:sz w:val="28"/>
          <w:szCs w:val="26"/>
        </w:rPr>
        <w:t>Dược</w:t>
      </w:r>
    </w:p>
    <w:p>
      <w:pPr>
        <w:spacing w:line="360" w:lineRule="auto"/>
        <w:jc w:val="both"/>
        <w:rPr>
          <w:bCs/>
          <w:sz w:val="28"/>
          <w:szCs w:val="26"/>
        </w:rPr>
      </w:pPr>
    </w:p>
    <w:p>
      <w:pPr>
        <w:spacing w:line="360" w:lineRule="auto"/>
        <w:jc w:val="both"/>
        <w:rPr>
          <w:b/>
          <w:sz w:val="28"/>
          <w:szCs w:val="28"/>
        </w:rPr>
      </w:pPr>
      <w:r>
        <w:rPr>
          <w:b/>
          <w:sz w:val="28"/>
          <w:szCs w:val="28"/>
        </w:rPr>
        <w:t>KINH NGHIỆM LÀM VIỆC</w:t>
      </w:r>
    </w:p>
    <w:p>
      <w:pPr>
        <w:pStyle w:val="16"/>
        <w:tabs>
          <w:tab w:val="left" w:pos="7204"/>
        </w:tabs>
        <w:spacing w:before="0" w:after="0" w:line="360" w:lineRule="auto"/>
        <w:ind w:left="-86" w:firstLine="0"/>
        <w:rPr>
          <w:rFonts w:ascii="Times New Roman" w:hAnsi="Times New Roman"/>
          <w:sz w:val="28"/>
          <w:szCs w:val="28"/>
          <w:lang w:val="en-GB"/>
        </w:rPr>
      </w:pPr>
      <w:r>
        <w:rPr>
          <w:rFonts w:ascii="Times New Roman" w:hAnsi="Times New Roman"/>
          <w:b/>
          <w:sz w:val="28"/>
          <w:szCs w:val="28"/>
        </w:rPr>
        <w:t>Trường Đại Học Kinh Tế Kỹ Thuật Bình Dương</w:t>
      </w:r>
    </w:p>
    <w:p>
      <w:pPr>
        <w:pStyle w:val="16"/>
        <w:tabs>
          <w:tab w:val="left" w:pos="7204"/>
        </w:tabs>
        <w:spacing w:before="0" w:after="0" w:line="360" w:lineRule="auto"/>
        <w:ind w:left="-86" w:firstLine="0"/>
        <w:rPr>
          <w:rFonts w:ascii="Times New Roman" w:hAnsi="Times New Roman"/>
          <w:sz w:val="28"/>
          <w:szCs w:val="28"/>
        </w:rPr>
      </w:pPr>
      <w:r>
        <w:rPr>
          <w:rFonts w:ascii="Times New Roman" w:hAnsi="Times New Roman"/>
          <w:b/>
          <w:sz w:val="28"/>
          <w:szCs w:val="28"/>
        </w:rPr>
        <w:t>201</w:t>
      </w:r>
      <w:r>
        <w:rPr>
          <w:rFonts w:ascii="Times New Roman" w:hAnsi="Times New Roman"/>
          <w:b/>
          <w:sz w:val="28"/>
          <w:szCs w:val="28"/>
          <w:lang w:val="vi-VN"/>
        </w:rPr>
        <w:t>0</w:t>
      </w:r>
      <w:r>
        <w:rPr>
          <w:rFonts w:ascii="Times New Roman" w:hAnsi="Times New Roman"/>
          <w:b/>
          <w:sz w:val="28"/>
          <w:szCs w:val="28"/>
        </w:rPr>
        <w:t xml:space="preserve"> –</w:t>
      </w:r>
      <w:r>
        <w:rPr>
          <w:rFonts w:ascii="Times New Roman" w:hAnsi="Times New Roman"/>
          <w:b/>
          <w:sz w:val="28"/>
          <w:szCs w:val="28"/>
          <w:lang w:val="vi-VN"/>
        </w:rPr>
        <w:t>201</w:t>
      </w:r>
      <w:r>
        <w:rPr>
          <w:rFonts w:ascii="Times New Roman" w:hAnsi="Times New Roman"/>
          <w:b/>
          <w:sz w:val="28"/>
          <w:szCs w:val="28"/>
        </w:rPr>
        <w:t>1:</w:t>
      </w:r>
    </w:p>
    <w:p>
      <w:pPr>
        <w:spacing w:line="360" w:lineRule="auto"/>
        <w:ind w:left="720"/>
        <w:jc w:val="both"/>
        <w:rPr>
          <w:sz w:val="28"/>
          <w:szCs w:val="28"/>
          <w:lang w:val="en-GB"/>
        </w:rPr>
      </w:pPr>
      <w:r>
        <w:rPr>
          <w:sz w:val="28"/>
          <w:szCs w:val="28"/>
          <w:lang w:val="vi-VN"/>
        </w:rPr>
        <w:t>Hướng dẫn</w:t>
      </w:r>
      <w:r>
        <w:rPr>
          <w:sz w:val="28"/>
          <w:szCs w:val="28"/>
          <w:lang w:val="en-GB"/>
        </w:rPr>
        <w:t xml:space="preserve"> môn: thực hành Hóa Dược </w:t>
      </w:r>
    </w:p>
    <w:p>
      <w:pPr>
        <w:spacing w:line="360" w:lineRule="auto"/>
        <w:ind w:left="720"/>
        <w:jc w:val="both"/>
        <w:rPr>
          <w:sz w:val="28"/>
          <w:szCs w:val="28"/>
          <w:lang w:val="en-GB"/>
        </w:rPr>
      </w:pPr>
      <w:r>
        <w:rPr>
          <w:sz w:val="28"/>
          <w:szCs w:val="28"/>
          <w:lang w:val="en-GB"/>
        </w:rPr>
        <w:t>Tham gia tổ chức các hoạt động ở trường như: Hội đồng Hương, cuộc thi Olympic sinh viên.</w:t>
      </w:r>
    </w:p>
    <w:p>
      <w:pPr>
        <w:spacing w:line="360" w:lineRule="auto"/>
        <w:ind w:left="720"/>
        <w:jc w:val="both"/>
        <w:rPr>
          <w:sz w:val="28"/>
          <w:szCs w:val="28"/>
          <w:lang w:val="en-GB"/>
        </w:rPr>
      </w:pPr>
      <w:r>
        <w:rPr>
          <w:sz w:val="28"/>
          <w:szCs w:val="28"/>
          <w:lang w:val="en-GB"/>
        </w:rPr>
        <w:t xml:space="preserve">Hướng dẫn sinh viên đi thực tập tại xí nghiệp, bệnh viện. </w:t>
      </w:r>
    </w:p>
    <w:p>
      <w:pPr>
        <w:spacing w:line="360" w:lineRule="auto"/>
        <w:jc w:val="both"/>
        <w:rPr>
          <w:b/>
          <w:sz w:val="28"/>
          <w:szCs w:val="26"/>
        </w:rPr>
      </w:pPr>
      <w:r>
        <w:rPr>
          <w:b/>
          <w:sz w:val="28"/>
          <w:szCs w:val="26"/>
        </w:rPr>
        <w:t>2011-2014:</w:t>
      </w:r>
    </w:p>
    <w:p>
      <w:pPr>
        <w:spacing w:line="360" w:lineRule="auto"/>
        <w:ind w:left="720"/>
        <w:rPr>
          <w:sz w:val="28"/>
          <w:szCs w:val="28"/>
          <w:lang w:val="en-GB"/>
        </w:rPr>
      </w:pPr>
      <w:r>
        <w:rPr>
          <w:sz w:val="28"/>
          <w:szCs w:val="28"/>
          <w:lang w:val="vi-VN"/>
        </w:rPr>
        <w:t>Hướng dẫn</w:t>
      </w:r>
      <w:r>
        <w:rPr>
          <w:sz w:val="28"/>
          <w:szCs w:val="28"/>
          <w:lang w:val="en-GB"/>
        </w:rPr>
        <w:t xml:space="preserve"> môn: thực hành Hóa Dược, thực hành kiểm Nghiệm Thuốc.</w:t>
      </w:r>
    </w:p>
    <w:p>
      <w:pPr>
        <w:spacing w:line="360" w:lineRule="auto"/>
        <w:ind w:left="720"/>
        <w:rPr>
          <w:sz w:val="28"/>
          <w:szCs w:val="28"/>
          <w:lang w:val="en-GB"/>
        </w:rPr>
      </w:pPr>
      <w:r>
        <w:rPr>
          <w:sz w:val="28"/>
          <w:szCs w:val="28"/>
          <w:lang w:val="en-GB"/>
        </w:rPr>
        <w:t>Tham gia đề tài nghiên cứu khoa học “ Thuốc xịt muỗi Xoangspray”  tại bệnh viện Y Học cổ truyền và trường Đại Học Kinh Tế Kỹ Thuật Bình Dương.</w:t>
      </w:r>
    </w:p>
    <w:p>
      <w:pPr>
        <w:spacing w:after="200" w:line="276" w:lineRule="auto"/>
        <w:rPr>
          <w:b/>
          <w:sz w:val="28"/>
          <w:szCs w:val="28"/>
        </w:rPr>
      </w:pPr>
      <w:r>
        <w:rPr>
          <w:b/>
          <w:sz w:val="28"/>
          <w:szCs w:val="28"/>
        </w:rPr>
        <w:br w:type="page"/>
      </w:r>
    </w:p>
    <w:p>
      <w:pPr>
        <w:spacing w:line="360" w:lineRule="auto"/>
        <w:jc w:val="both"/>
        <w:rPr>
          <w:b/>
          <w:sz w:val="28"/>
          <w:szCs w:val="28"/>
        </w:rPr>
      </w:pPr>
      <w:r>
        <w:rPr>
          <w:b/>
          <w:sz w:val="28"/>
          <w:szCs w:val="28"/>
        </w:rPr>
        <w:t>HOẠT ĐỘNG XÃ HỘI</w:t>
      </w:r>
    </w:p>
    <w:p>
      <w:pPr>
        <w:spacing w:line="360" w:lineRule="auto"/>
        <w:ind w:left="2880" w:hanging="2880"/>
        <w:jc w:val="both"/>
        <w:rPr>
          <w:sz w:val="28"/>
          <w:szCs w:val="26"/>
        </w:rPr>
      </w:pPr>
      <w:r>
        <w:rPr>
          <w:sz w:val="28"/>
          <w:szCs w:val="26"/>
        </w:rPr>
        <w:t>2012 - 2014:</w:t>
      </w:r>
      <w:r>
        <w:rPr>
          <w:sz w:val="28"/>
          <w:szCs w:val="26"/>
        </w:rPr>
        <w:tab/>
      </w:r>
      <w:r>
        <w:rPr>
          <w:sz w:val="28"/>
          <w:szCs w:val="26"/>
        </w:rPr>
        <w:t>Làm cộng tác viên chương trình phát thuốc từ thiện tại chùa “ Hội Khánh”</w:t>
      </w:r>
      <w:r>
        <w:rPr>
          <w:sz w:val="28"/>
          <w:szCs w:val="26"/>
          <w:lang w:val="vi-VN"/>
        </w:rPr>
        <w:t xml:space="preserve"> </w:t>
      </w:r>
      <w:r>
        <w:rPr>
          <w:sz w:val="28"/>
          <w:szCs w:val="26"/>
        </w:rPr>
        <w:t>tại Bình Dương.</w:t>
      </w:r>
    </w:p>
    <w:p>
      <w:pPr>
        <w:spacing w:line="360" w:lineRule="auto"/>
        <w:ind w:left="2880" w:hanging="2880"/>
        <w:jc w:val="both"/>
        <w:rPr>
          <w:sz w:val="28"/>
          <w:szCs w:val="26"/>
        </w:rPr>
      </w:pPr>
      <w:r>
        <w:rPr>
          <w:sz w:val="28"/>
          <w:szCs w:val="26"/>
        </w:rPr>
        <w:t xml:space="preserve"> 2016 – 2018:</w:t>
      </w:r>
      <w:r>
        <w:rPr>
          <w:sz w:val="28"/>
          <w:szCs w:val="26"/>
        </w:rPr>
        <w:tab/>
      </w:r>
      <w:r>
        <w:rPr>
          <w:sz w:val="28"/>
          <w:szCs w:val="26"/>
        </w:rPr>
        <w:t>Làm cộng tác viên chương trình phát thuốc từ thiện tại chùa “ Định Hương” tại quận 12, TP. HCM.</w:t>
      </w:r>
    </w:p>
    <w:p>
      <w:pPr>
        <w:spacing w:line="360" w:lineRule="auto"/>
        <w:ind w:left="2880" w:hanging="2880"/>
        <w:jc w:val="both"/>
        <w:rPr>
          <w:sz w:val="28"/>
          <w:szCs w:val="26"/>
        </w:rPr>
      </w:pPr>
      <w:r>
        <w:rPr>
          <w:sz w:val="28"/>
          <w:szCs w:val="26"/>
        </w:rPr>
        <w:tab/>
      </w:r>
      <w:r>
        <w:rPr>
          <w:sz w:val="28"/>
          <w:szCs w:val="26"/>
        </w:rPr>
        <w:t>Tham gia tình nguyện: hiến máu nhân đạo tại trường Đại Học Y Dược TP.HCM</w:t>
      </w:r>
    </w:p>
    <w:p>
      <w:pPr>
        <w:spacing w:line="360" w:lineRule="auto"/>
        <w:jc w:val="both"/>
        <w:rPr>
          <w:b/>
          <w:sz w:val="28"/>
          <w:szCs w:val="28"/>
        </w:rPr>
      </w:pPr>
      <w:r>
        <w:rPr>
          <w:b/>
          <w:sz w:val="28"/>
          <w:szCs w:val="28"/>
        </w:rPr>
        <w:t>ĐÀO TẠO</w:t>
      </w:r>
    </w:p>
    <w:p>
      <w:pPr>
        <w:spacing w:line="360" w:lineRule="auto"/>
        <w:ind w:left="2880" w:hanging="2880"/>
        <w:jc w:val="both"/>
        <w:rPr>
          <w:sz w:val="28"/>
          <w:szCs w:val="26"/>
          <w:lang w:val="vi-VN"/>
        </w:rPr>
      </w:pPr>
      <w:r>
        <w:rPr>
          <w:sz w:val="28"/>
          <w:szCs w:val="26"/>
        </w:rPr>
        <w:t xml:space="preserve">4/2012: </w:t>
      </w:r>
      <w:r>
        <w:rPr>
          <w:sz w:val="28"/>
          <w:szCs w:val="26"/>
        </w:rPr>
        <w:tab/>
      </w:r>
      <w:r>
        <w:rPr>
          <w:sz w:val="28"/>
          <w:szCs w:val="26"/>
          <w:lang w:val="vi-VN"/>
        </w:rPr>
        <w:t>Thực tập bán thuốc tại nhà thuốc Quốc Nam Bình Dương</w:t>
      </w:r>
    </w:p>
    <w:p>
      <w:pPr>
        <w:spacing w:line="360" w:lineRule="auto"/>
        <w:ind w:left="2880" w:hanging="2880"/>
        <w:jc w:val="both"/>
        <w:rPr>
          <w:sz w:val="28"/>
          <w:szCs w:val="26"/>
          <w:lang w:val="vi-VN"/>
        </w:rPr>
      </w:pPr>
      <w:r>
        <w:rPr>
          <w:sz w:val="28"/>
          <w:szCs w:val="26"/>
        </w:rPr>
        <w:t>7/2013:</w:t>
      </w:r>
      <w:r>
        <w:rPr>
          <w:sz w:val="28"/>
          <w:szCs w:val="26"/>
        </w:rPr>
        <w:tab/>
      </w:r>
      <w:r>
        <w:rPr>
          <w:sz w:val="28"/>
          <w:szCs w:val="26"/>
        </w:rPr>
        <w:t>Học khóa học “ Kỹ năng thuyết trình”</w:t>
      </w:r>
      <w:r>
        <w:rPr>
          <w:sz w:val="28"/>
          <w:szCs w:val="26"/>
          <w:lang w:val="vi-VN"/>
        </w:rPr>
        <w:t xml:space="preserve"> tại trường Đại Học Kinh Tế Kỹ Thuật Bình Dương.</w:t>
      </w:r>
    </w:p>
    <w:p>
      <w:pPr>
        <w:spacing w:line="360" w:lineRule="auto"/>
        <w:ind w:left="2880" w:hanging="2880"/>
        <w:jc w:val="both"/>
        <w:rPr>
          <w:b/>
          <w:sz w:val="28"/>
          <w:szCs w:val="26"/>
        </w:rPr>
      </w:pPr>
      <w:r>
        <w:rPr>
          <w:sz w:val="28"/>
          <w:szCs w:val="26"/>
        </w:rPr>
        <w:t xml:space="preserve">6/2018: </w:t>
      </w:r>
      <w:r>
        <w:rPr>
          <w:sz w:val="28"/>
          <w:szCs w:val="26"/>
        </w:rPr>
        <w:tab/>
      </w:r>
      <w:r>
        <w:rPr>
          <w:sz w:val="28"/>
          <w:szCs w:val="26"/>
        </w:rPr>
        <w:t>Học khóa học  “Tiếng anh giao tiếp cơ bản”</w:t>
      </w:r>
      <w:r>
        <w:rPr>
          <w:b/>
          <w:sz w:val="28"/>
          <w:szCs w:val="26"/>
        </w:rPr>
        <w:t xml:space="preserve"> </w:t>
      </w:r>
      <w:r>
        <w:rPr>
          <w:sz w:val="28"/>
          <w:szCs w:val="26"/>
        </w:rPr>
        <w:t>tại trung tâm – Saigon English center.</w:t>
      </w:r>
    </w:p>
    <w:p>
      <w:pPr>
        <w:spacing w:line="360" w:lineRule="auto"/>
        <w:rPr>
          <w:b/>
          <w:sz w:val="28"/>
          <w:szCs w:val="28"/>
        </w:rPr>
      </w:pPr>
      <w:r>
        <w:rPr>
          <w:b/>
          <w:sz w:val="28"/>
          <w:szCs w:val="28"/>
        </w:rPr>
        <w:t>KỸ NĂNG LÀM VIỆC</w:t>
      </w:r>
    </w:p>
    <w:p>
      <w:pPr>
        <w:tabs>
          <w:tab w:val="left" w:pos="1200"/>
        </w:tabs>
        <w:spacing w:line="360" w:lineRule="auto"/>
        <w:ind w:left="2880" w:hanging="2880"/>
        <w:rPr>
          <w:sz w:val="28"/>
          <w:szCs w:val="26"/>
        </w:rPr>
      </w:pPr>
      <w:r>
        <w:rPr>
          <w:sz w:val="28"/>
          <w:szCs w:val="26"/>
        </w:rPr>
        <w:t xml:space="preserve">Tin học </w:t>
      </w:r>
      <w:r>
        <w:rPr>
          <w:sz w:val="28"/>
          <w:szCs w:val="26"/>
          <w:lang w:val="vi-VN"/>
        </w:rPr>
        <w:t xml:space="preserve"> </w:t>
      </w:r>
      <w:r>
        <w:rPr>
          <w:sz w:val="28"/>
          <w:szCs w:val="26"/>
          <w:lang w:val="vi-VN"/>
        </w:rPr>
        <w:tab/>
      </w:r>
      <w:r>
        <w:rPr>
          <w:sz w:val="28"/>
          <w:szCs w:val="26"/>
        </w:rPr>
        <w:t>:</w:t>
      </w:r>
      <w:r>
        <w:rPr>
          <w:sz w:val="28"/>
          <w:szCs w:val="26"/>
        </w:rPr>
        <w:tab/>
      </w:r>
      <w:r>
        <w:rPr>
          <w:sz w:val="28"/>
          <w:szCs w:val="26"/>
        </w:rPr>
        <w:t>Sử dụng thành thạo: MS Word, MS Excel, MS PowerPoint…</w:t>
      </w:r>
    </w:p>
    <w:p>
      <w:pPr>
        <w:spacing w:line="360" w:lineRule="auto"/>
        <w:ind w:left="2160" w:firstLine="720"/>
        <w:rPr>
          <w:b/>
          <w:sz w:val="28"/>
          <w:szCs w:val="26"/>
        </w:rPr>
      </w:pPr>
      <w:r>
        <w:rPr>
          <w:sz w:val="28"/>
          <w:szCs w:val="26"/>
        </w:rPr>
        <w:t>Ứng dụng khác  (Internet, E-mail)</w:t>
      </w:r>
    </w:p>
    <w:p>
      <w:pPr>
        <w:tabs>
          <w:tab w:val="left" w:pos="1200"/>
        </w:tabs>
        <w:spacing w:line="360" w:lineRule="auto"/>
        <w:jc w:val="both"/>
        <w:rPr>
          <w:sz w:val="28"/>
          <w:szCs w:val="26"/>
        </w:rPr>
      </w:pPr>
      <w:r>
        <w:rPr>
          <w:sz w:val="28"/>
          <w:szCs w:val="26"/>
        </w:rPr>
        <w:t>Tiếng anh</w:t>
      </w:r>
      <w:r>
        <w:rPr>
          <w:sz w:val="28"/>
          <w:szCs w:val="26"/>
          <w:lang w:val="vi-VN"/>
        </w:rPr>
        <w:tab/>
      </w:r>
      <w:r>
        <w:rPr>
          <w:sz w:val="28"/>
          <w:szCs w:val="26"/>
        </w:rPr>
        <w:t xml:space="preserve">: </w:t>
      </w:r>
      <w:r>
        <w:rPr>
          <w:sz w:val="28"/>
          <w:szCs w:val="26"/>
        </w:rPr>
        <w:tab/>
      </w:r>
      <w:r>
        <w:rPr>
          <w:sz w:val="28"/>
          <w:szCs w:val="26"/>
        </w:rPr>
        <w:tab/>
      </w:r>
      <w:r>
        <w:rPr>
          <w:sz w:val="28"/>
          <w:szCs w:val="26"/>
        </w:rPr>
        <w:tab/>
      </w:r>
      <w:r>
        <w:rPr>
          <w:sz w:val="28"/>
          <w:szCs w:val="26"/>
        </w:rPr>
        <w:t>Cơ bản, đọc hiểu tiếng anh.</w:t>
      </w:r>
    </w:p>
    <w:p>
      <w:pPr>
        <w:tabs>
          <w:tab w:val="left" w:pos="1200"/>
        </w:tabs>
        <w:spacing w:line="360" w:lineRule="auto"/>
        <w:rPr>
          <w:sz w:val="28"/>
          <w:szCs w:val="26"/>
          <w:lang w:val="vi-VN"/>
        </w:rPr>
      </w:pPr>
      <w:r>
        <w:rPr>
          <w:sz w:val="28"/>
          <w:szCs w:val="26"/>
        </w:rPr>
        <w:t>Kỹ năng</w:t>
      </w:r>
      <w:r>
        <w:rPr>
          <w:sz w:val="28"/>
          <w:szCs w:val="26"/>
          <w:lang w:val="vi-VN"/>
        </w:rPr>
        <w:t xml:space="preserve">  </w:t>
      </w:r>
      <w:r>
        <w:rPr>
          <w:sz w:val="28"/>
          <w:szCs w:val="26"/>
          <w:lang w:val="vi-VN"/>
        </w:rPr>
        <w:tab/>
        <w:t>:</w:t>
      </w:r>
      <w:r>
        <w:rPr>
          <w:sz w:val="28"/>
          <w:szCs w:val="26"/>
        </w:rPr>
        <w:tab/>
      </w:r>
      <w:r>
        <w:rPr>
          <w:sz w:val="28"/>
          <w:szCs w:val="26"/>
          <w:lang w:val="vi-VN"/>
        </w:rPr>
        <w:tab/>
        <w:t/>
      </w:r>
      <w:r>
        <w:rPr>
          <w:sz w:val="28"/>
          <w:szCs w:val="26"/>
          <w:lang w:val="vi-VN"/>
        </w:rPr>
        <w:tab/>
      </w:r>
      <w:r>
        <w:rPr>
          <w:sz w:val="28"/>
          <w:szCs w:val="26"/>
        </w:rPr>
        <w:t>Giao tiếp</w:t>
      </w:r>
      <w:r>
        <w:rPr>
          <w:sz w:val="28"/>
          <w:szCs w:val="26"/>
          <w:lang w:val="vi-VN"/>
        </w:rPr>
        <w:t xml:space="preserve"> </w:t>
      </w:r>
      <w:r>
        <w:rPr>
          <w:sz w:val="28"/>
          <w:szCs w:val="26"/>
        </w:rPr>
        <w:t>, làm việc nhóm, quản lý thời gian và giải quyết vấn đề tốt</w:t>
      </w:r>
      <w:r>
        <w:rPr>
          <w:sz w:val="28"/>
          <w:szCs w:val="26"/>
          <w:lang w:val="vi-VN"/>
        </w:rPr>
        <w:t>.</w:t>
      </w:r>
    </w:p>
    <w:p>
      <w:pPr>
        <w:spacing w:line="360" w:lineRule="auto"/>
        <w:ind w:left="2835"/>
        <w:rPr>
          <w:sz w:val="28"/>
          <w:szCs w:val="26"/>
        </w:rPr>
      </w:pPr>
      <w:r>
        <w:rPr>
          <w:sz w:val="28"/>
          <w:szCs w:val="26"/>
        </w:rPr>
        <w:t>Có khả năng làm việc dưới cường độ và áp lực cao.</w:t>
      </w:r>
    </w:p>
    <w:p>
      <w:pPr>
        <w:rPr>
          <w:sz w:val="28"/>
          <w:szCs w:val="26"/>
        </w:rPr>
      </w:pPr>
    </w:p>
    <w:p>
      <w:pPr>
        <w:spacing w:line="360" w:lineRule="auto"/>
        <w:rPr>
          <w:b/>
          <w:sz w:val="28"/>
          <w:szCs w:val="28"/>
        </w:rPr>
      </w:pPr>
      <w:r>
        <w:rPr>
          <w:b/>
          <w:sz w:val="28"/>
          <w:szCs w:val="28"/>
        </w:rPr>
        <w:t xml:space="preserve">ĐIỂM MẠNH </w:t>
      </w:r>
    </w:p>
    <w:p>
      <w:pPr>
        <w:spacing w:line="360" w:lineRule="auto"/>
        <w:rPr>
          <w:sz w:val="28"/>
          <w:szCs w:val="26"/>
          <w:lang w:val="vi-VN"/>
        </w:rPr>
      </w:pPr>
      <w:r>
        <w:rPr>
          <w:sz w:val="28"/>
          <w:szCs w:val="26"/>
          <w:lang w:val="vi-VN"/>
        </w:rPr>
        <w:t xml:space="preserve">Có </w:t>
      </w:r>
      <w:r>
        <w:rPr>
          <w:sz w:val="28"/>
          <w:szCs w:val="26"/>
        </w:rPr>
        <w:t xml:space="preserve"> trách nhiệm với công việc, nhiệt tình, thân thiện</w:t>
      </w:r>
      <w:r>
        <w:rPr>
          <w:sz w:val="28"/>
          <w:szCs w:val="26"/>
          <w:lang w:val="vi-VN"/>
        </w:rPr>
        <w:t>.</w:t>
      </w:r>
    </w:p>
    <w:p>
      <w:pPr>
        <w:spacing w:line="360" w:lineRule="auto"/>
        <w:rPr>
          <w:sz w:val="28"/>
          <w:szCs w:val="26"/>
          <w:lang w:val="vi-VN"/>
        </w:rPr>
      </w:pPr>
      <w:r>
        <w:rPr>
          <w:sz w:val="28"/>
          <w:szCs w:val="26"/>
        </w:rPr>
        <w:t>Năng động, hòa đồng</w:t>
      </w:r>
      <w:r>
        <w:rPr>
          <w:sz w:val="28"/>
          <w:szCs w:val="26"/>
          <w:lang w:val="vi-VN"/>
        </w:rPr>
        <w:t>, ham học hỏi,cầu tiến trong công việc.</w:t>
      </w:r>
    </w:p>
    <w:p>
      <w:pPr>
        <w:spacing w:line="360" w:lineRule="auto"/>
        <w:rPr>
          <w:b/>
          <w:sz w:val="28"/>
          <w:szCs w:val="28"/>
        </w:rPr>
      </w:pPr>
    </w:p>
    <w:p>
      <w:pPr>
        <w:spacing w:line="360" w:lineRule="auto"/>
        <w:rPr>
          <w:b/>
          <w:sz w:val="28"/>
          <w:szCs w:val="28"/>
        </w:rPr>
      </w:pPr>
      <w:r>
        <w:rPr>
          <w:b/>
          <w:sz w:val="28"/>
          <w:szCs w:val="28"/>
        </w:rPr>
        <w:t>SỞ THÍCH</w:t>
      </w:r>
    </w:p>
    <w:p>
      <w:pPr>
        <w:spacing w:line="360" w:lineRule="auto"/>
        <w:rPr>
          <w:sz w:val="28"/>
          <w:szCs w:val="28"/>
          <w:lang w:val="en-GB"/>
        </w:rPr>
      </w:pPr>
      <w:r>
        <w:rPr>
          <w:sz w:val="28"/>
          <w:szCs w:val="28"/>
          <w:lang w:val="en-GB"/>
        </w:rPr>
        <w:t>Đọc sách, báo, chơi cầu l</w:t>
      </w:r>
      <w:r>
        <w:rPr>
          <w:sz w:val="28"/>
          <w:szCs w:val="28"/>
          <w:lang w:val="vi-VN"/>
        </w:rPr>
        <w:t>ô</w:t>
      </w:r>
      <w:r>
        <w:rPr>
          <w:sz w:val="28"/>
          <w:szCs w:val="28"/>
          <w:lang w:val="en-GB"/>
        </w:rPr>
        <w:t>ng.</w:t>
      </w:r>
    </w:p>
    <w:p>
      <w:pPr>
        <w:spacing w:line="360" w:lineRule="auto"/>
        <w:rPr>
          <w:sz w:val="28"/>
          <w:szCs w:val="28"/>
          <w:lang w:val="en-GB"/>
        </w:rPr>
      </w:pPr>
      <w:r>
        <w:rPr>
          <w:sz w:val="28"/>
          <w:szCs w:val="28"/>
          <w:lang w:val="en-GB"/>
        </w:rPr>
        <w:t>Nghe nhạc, đi chơi với gia đình cuối tuần.</w:t>
      </w:r>
    </w:p>
    <w:p>
      <w:pPr>
        <w:spacing w:line="360" w:lineRule="auto"/>
        <w:rPr>
          <w:sz w:val="28"/>
          <w:szCs w:val="28"/>
          <w:lang w:val="en-GB"/>
        </w:rPr>
      </w:pPr>
      <w:r>
        <w:rPr>
          <w:sz w:val="28"/>
          <w:szCs w:val="28"/>
          <w:lang w:val="en-GB"/>
        </w:rPr>
        <w:t>Gặp gỡ và kết giao bạn bè</w:t>
      </w:r>
    </w:p>
    <w:p>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br w:type="page"/>
      </w:r>
    </w:p>
    <w:p>
      <w:pPr>
        <w:spacing w:after="0" w:line="360" w:lineRule="auto"/>
        <w:ind w:firstLine="720"/>
        <w:jc w:val="both"/>
        <w:rPr>
          <w:rFonts w:ascii="Times New Roman" w:hAnsi="Times New Roman" w:cs="Times New Roman"/>
          <w:sz w:val="28"/>
          <w:szCs w:val="28"/>
        </w:rPr>
      </w:pPr>
      <w:bookmarkStart w:id="0" w:name="_GoBack"/>
      <w:bookmarkEnd w:id="0"/>
      <w:r>
        <w:rPr>
          <w:rFonts w:ascii="Times New Roman" w:hAnsi="Times New Roman" w:cs="Times New Roman"/>
          <w:sz w:val="28"/>
          <w:szCs w:val="28"/>
        </w:rPr>
        <w:t xml:space="preserve">Tôi xin cam đoan những điều tôi nêu trên là đúng sự thật. </w:t>
      </w:r>
    </w:p>
    <w:p>
      <w:pPr>
        <w:spacing w:after="0" w:line="360" w:lineRule="auto"/>
        <w:ind w:firstLine="720"/>
        <w:jc w:val="both"/>
        <w:rPr>
          <w:rFonts w:ascii="Times New Roman"/>
          <w:sz w:val="28"/>
          <w:szCs w:val="28"/>
          <w:lang w:val="vi-VN"/>
        </w:rPr>
      </w:pPr>
      <w:r>
        <w:rPr>
          <w:rFonts w:ascii="Times New Roman" w:hAnsi="Times New Roman" w:cs="Times New Roman"/>
          <w:sz w:val="28"/>
          <w:szCs w:val="28"/>
        </w:rPr>
        <w:t>Xin chân thành cám ơn quý công ty đã dành thời gian để xem xét hồ sơ ứng tuyển của tôi. Được tiếp nhận vào công ty sẽ là một cơ hội rất quý báu để tôi được học hỏi và thể hiện khả năng của mình.</w:t>
      </w:r>
      <w:r>
        <w:rPr>
          <w:rFonts w:ascii="Times New Roman" w:hAnsi="Times New Roman" w:cs="Times New Roman"/>
          <w:sz w:val="28"/>
          <w:szCs w:val="28"/>
          <w:lang w:val="vi-VN"/>
        </w:rPr>
        <w:t xml:space="preserve"> </w:t>
      </w:r>
      <w:r>
        <w:rPr>
          <w:rFonts w:ascii="Times New Roman" w:hAnsi="Times New Roman" w:cs="Times New Roman"/>
          <w:sz w:val="28"/>
          <w:szCs w:val="28"/>
        </w:rPr>
        <w:t>Mọi liên hệ về lịch phỏng vấn hay thông tin về hồ sơ xin việc, quý công ty liên lạc với tôi qua số điện thoại</w:t>
      </w:r>
      <w:r>
        <w:rPr>
          <w:rFonts w:ascii="Times New Roman" w:hAnsi="Times New Roman" w:cs="Times New Roman"/>
          <w:sz w:val="28"/>
          <w:szCs w:val="28"/>
          <w:lang w:val="vi-VN"/>
        </w:rPr>
        <w:t xml:space="preserve"> </w:t>
      </w:r>
      <w:r>
        <w:rPr>
          <w:rFonts w:cs="Times New Roman"/>
          <w:sz w:val="28"/>
          <w:szCs w:val="28"/>
          <w:lang w:val="vi-VN"/>
        </w:rPr>
        <w:t>0934.924.669</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hay email: </w:t>
      </w:r>
      <w:r>
        <w:rPr>
          <w:rFonts w:ascii="Times New Roman"/>
          <w:sz w:val="28"/>
          <w:szCs w:val="28"/>
          <w:lang w:val="vi-VN"/>
        </w:rPr>
        <w:fldChar w:fldCharType="begin"/>
      </w:r>
      <w:r>
        <w:rPr>
          <w:rFonts w:ascii="Times New Roman"/>
          <w:sz w:val="28"/>
          <w:szCs w:val="28"/>
          <w:lang w:val="vi-VN"/>
        </w:rPr>
        <w:instrText xml:space="preserve"> HYPERLINK "mailto:lytrongliem90@gmail.com" </w:instrText>
      </w:r>
      <w:r>
        <w:rPr>
          <w:rFonts w:ascii="Times New Roman"/>
          <w:sz w:val="28"/>
          <w:szCs w:val="28"/>
          <w:lang w:val="vi-VN"/>
        </w:rPr>
        <w:fldChar w:fldCharType="separate"/>
      </w:r>
      <w:r>
        <w:rPr>
          <w:rStyle w:val="7"/>
          <w:sz w:val="28"/>
          <w:szCs w:val="28"/>
          <w:lang w:val="vi-VN"/>
        </w:rPr>
        <w:t>dovy0510</w:t>
      </w:r>
      <w:r>
        <w:rPr>
          <w:rStyle w:val="7"/>
          <w:rFonts w:ascii="Times New Roman"/>
          <w:sz w:val="28"/>
          <w:szCs w:val="28"/>
          <w:lang w:val="vi-VN"/>
        </w:rPr>
        <w:t>@gmail.com</w:t>
      </w:r>
      <w:r>
        <w:rPr>
          <w:rFonts w:ascii="Times New Roman"/>
          <w:sz w:val="28"/>
          <w:szCs w:val="28"/>
          <w:lang w:val="vi-VN"/>
        </w:rPr>
        <w:fldChar w:fldCharType="end"/>
      </w:r>
    </w:p>
    <w:p>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Xin chân thành cám ơn quý công ty.</w:t>
      </w:r>
    </w:p>
    <w:p>
      <w:pPr>
        <w:spacing w:after="0" w:line="240" w:lineRule="auto"/>
        <w:jc w:val="right"/>
        <w:rPr>
          <w:rFonts w:ascii="Times New Roman" w:hAnsi="Times New Roman" w:cs="Times New Roman"/>
          <w:i/>
          <w:sz w:val="28"/>
          <w:szCs w:val="28"/>
        </w:rPr>
      </w:pPr>
      <w:r>
        <w:rPr>
          <w:rFonts w:ascii="Times New Roman" w:hAnsi="Times New Roman" w:cs="Times New Roman"/>
          <w:i/>
          <w:sz w:val="28"/>
          <w:szCs w:val="28"/>
          <w:lang w:val="vi-VN"/>
        </w:rPr>
        <w:t>Tp HCM</w:t>
      </w:r>
      <w:r>
        <w:rPr>
          <w:rFonts w:ascii="Times New Roman" w:hAnsi="Times New Roman" w:cs="Times New Roman"/>
          <w:i/>
          <w:sz w:val="28"/>
          <w:szCs w:val="28"/>
        </w:rPr>
        <w:t>, ngày</w:t>
      </w:r>
      <w:r>
        <w:rPr>
          <w:rFonts w:ascii="Times New Roman" w:hAnsi="Times New Roman" w:cs="Times New Roman"/>
          <w:i/>
          <w:sz w:val="28"/>
          <w:szCs w:val="28"/>
          <w:lang w:val="vi-VN"/>
        </w:rPr>
        <w:t xml:space="preserve"> 07</w:t>
      </w:r>
      <w:r>
        <w:rPr>
          <w:rFonts w:ascii="Times New Roman" w:hAnsi="Times New Roman" w:cs="Times New Roman"/>
          <w:i/>
          <w:sz w:val="28"/>
          <w:szCs w:val="28"/>
        </w:rPr>
        <w:t xml:space="preserve"> tháng</w:t>
      </w:r>
      <w:r>
        <w:rPr>
          <w:rFonts w:ascii="Times New Roman" w:hAnsi="Times New Roman" w:cs="Times New Roman"/>
          <w:i/>
          <w:sz w:val="28"/>
          <w:szCs w:val="28"/>
          <w:lang w:val="vi-VN"/>
        </w:rPr>
        <w:t xml:space="preserve"> 11</w:t>
      </w:r>
      <w:r>
        <w:rPr>
          <w:rFonts w:ascii="Times New Roman" w:hAnsi="Times New Roman" w:cs="Times New Roman"/>
          <w:i/>
          <w:sz w:val="28"/>
          <w:szCs w:val="28"/>
        </w:rPr>
        <w:t xml:space="preserve"> năm 2018</w:t>
      </w:r>
    </w:p>
    <w:p>
      <w:pPr>
        <w:spacing w:after="0" w:line="240" w:lineRule="auto"/>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p>
    <w:p>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rPr>
        <w:t xml:space="preserve">                        </w:t>
      </w:r>
      <w:r>
        <w:rPr>
          <w:rFonts w:cs="Times New Roman"/>
          <w:sz w:val="28"/>
          <w:szCs w:val="28"/>
          <w:lang w:val="vi-VN"/>
        </w:rPr>
        <w:tab/>
        <w:t/>
      </w:r>
      <w:r>
        <w:rPr>
          <w:rFonts w:cs="Times New Roman"/>
          <w:sz w:val="28"/>
          <w:szCs w:val="28"/>
          <w:lang w:val="vi-VN"/>
        </w:rPr>
        <w:tab/>
        <w:t/>
      </w:r>
      <w:r>
        <w:rPr>
          <w:rFonts w:cs="Times New Roman"/>
          <w:sz w:val="28"/>
          <w:szCs w:val="28"/>
          <w:lang w:val="vi-VN"/>
        </w:rPr>
        <w:tab/>
        <w:t/>
      </w:r>
      <w:r>
        <w:rPr>
          <w:rFonts w:cs="Times New Roman"/>
          <w:sz w:val="28"/>
          <w:szCs w:val="28"/>
          <w:lang w:val="vi-VN"/>
        </w:rPr>
        <w:tab/>
        <w:t/>
      </w:r>
      <w:r>
        <w:rPr>
          <w:rFonts w:cs="Times New Roman"/>
          <w:sz w:val="28"/>
          <w:szCs w:val="28"/>
          <w:lang w:val="vi-VN"/>
        </w:rPr>
        <w:tab/>
        <w:t/>
      </w:r>
      <w:r>
        <w:rPr>
          <w:rFonts w:cs="Times New Roman"/>
          <w:sz w:val="28"/>
          <w:szCs w:val="28"/>
          <w:lang w:val="vi-VN"/>
        </w:rPr>
        <w:tab/>
      </w:r>
      <w:r>
        <w:rPr>
          <w:rFonts w:ascii="Times New Roman" w:hAnsi="Times New Roman" w:cs="Times New Roman"/>
          <w:sz w:val="28"/>
          <w:szCs w:val="28"/>
        </w:rPr>
        <w:t xml:space="preserve"> </w:t>
      </w:r>
      <w:r>
        <w:rPr>
          <w:rFonts w:cs="Times New Roman"/>
          <w:sz w:val="28"/>
          <w:szCs w:val="28"/>
          <w:lang w:val="vi-VN"/>
        </w:rPr>
        <w:t>Đỗ Thị Ngọc Vy</w:t>
      </w:r>
      <w:r>
        <w:rPr>
          <w:rFonts w:ascii="Times New Roman" w:hAnsi="Times New Roman" w:cs="Times New Roman"/>
          <w:sz w:val="28"/>
          <w:szCs w:val="28"/>
        </w:rPr>
        <w:t xml:space="preserve">                                       </w:t>
      </w:r>
    </w:p>
    <w:p>
      <w:pPr>
        <w:spacing w:line="360" w:lineRule="auto"/>
        <w:rPr>
          <w:sz w:val="28"/>
          <w:szCs w:val="28"/>
          <w:lang w:val="en-GB"/>
        </w:rPr>
      </w:pPr>
    </w:p>
    <w:p>
      <w:pPr>
        <w:rPr>
          <w:sz w:val="28"/>
        </w:rPr>
      </w:pPr>
    </w:p>
    <w:sectPr>
      <w:headerReference r:id="rId3" w:type="default"/>
      <w:footerReference r:id="rId4" w:type="default"/>
      <w:pgSz w:w="11906" w:h="16838"/>
      <w:pgMar w:top="1526" w:right="991" w:bottom="1080" w:left="1080" w:header="706" w:footer="403"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swiss"/>
    <w:pitch w:val="default"/>
    <w:sig w:usb0="E0002AFF" w:usb1="C000247B" w:usb2="00000009" w:usb3="00000000" w:csb0="200001FF" w:csb1="00000000"/>
  </w:font>
  <w:font w:name="VNI-Helve">
    <w:altName w:val="Calibri"/>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lang w:val="en-US"/>
      </w:rPr>
    </w:pPr>
    <w:r>
      <w:rPr>
        <w:lang w:val="en-US"/>
      </w:rPr>
      <w:tab/>
    </w:r>
    <w:r>
      <w:rPr>
        <w:lang w:val="en-U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oNotDisplayPageBoundaries w:val="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DC7"/>
    <w:rsid w:val="00011664"/>
    <w:rsid w:val="000A1C85"/>
    <w:rsid w:val="000E0919"/>
    <w:rsid w:val="000F174C"/>
    <w:rsid w:val="001E33FB"/>
    <w:rsid w:val="002C56D1"/>
    <w:rsid w:val="00320AA7"/>
    <w:rsid w:val="00333DAF"/>
    <w:rsid w:val="00334F66"/>
    <w:rsid w:val="00336DCA"/>
    <w:rsid w:val="0039730E"/>
    <w:rsid w:val="00441B1E"/>
    <w:rsid w:val="004526C0"/>
    <w:rsid w:val="00454AD5"/>
    <w:rsid w:val="004552D8"/>
    <w:rsid w:val="00466B54"/>
    <w:rsid w:val="004712EA"/>
    <w:rsid w:val="00480C26"/>
    <w:rsid w:val="00480D20"/>
    <w:rsid w:val="004B409D"/>
    <w:rsid w:val="004D14CD"/>
    <w:rsid w:val="005C3191"/>
    <w:rsid w:val="00690128"/>
    <w:rsid w:val="00692B39"/>
    <w:rsid w:val="007A06A0"/>
    <w:rsid w:val="007E6D61"/>
    <w:rsid w:val="00851FC7"/>
    <w:rsid w:val="008B3A5D"/>
    <w:rsid w:val="00930DC7"/>
    <w:rsid w:val="00950C4B"/>
    <w:rsid w:val="00A40171"/>
    <w:rsid w:val="00A966C0"/>
    <w:rsid w:val="00A97E23"/>
    <w:rsid w:val="00AC4F08"/>
    <w:rsid w:val="00B42303"/>
    <w:rsid w:val="00B5180A"/>
    <w:rsid w:val="00B747A0"/>
    <w:rsid w:val="00CA23BD"/>
    <w:rsid w:val="00CC4C62"/>
    <w:rsid w:val="00D91E83"/>
    <w:rsid w:val="00D93772"/>
    <w:rsid w:val="00DB6F91"/>
    <w:rsid w:val="00E52069"/>
    <w:rsid w:val="00E770B5"/>
    <w:rsid w:val="00EC42C5"/>
    <w:rsid w:val="00ED59C6"/>
    <w:rsid w:val="00EE3A8E"/>
    <w:rsid w:val="00EF62E7"/>
    <w:rsid w:val="00F6256B"/>
    <w:rsid w:val="00F679CF"/>
    <w:rsid w:val="00F77F3A"/>
    <w:rsid w:val="408F081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9"/>
    <w:qFormat/>
    <w:uiPriority w:val="0"/>
    <w:pPr>
      <w:keepNext/>
      <w:spacing w:before="240" w:after="60"/>
      <w:outlineLvl w:val="0"/>
    </w:pPr>
    <w:rPr>
      <w:rFonts w:ascii="Arial" w:hAnsi="Arial"/>
      <w:b/>
      <w:bCs/>
      <w:kern w:val="32"/>
      <w:sz w:val="32"/>
      <w:szCs w:val="32"/>
    </w:rPr>
  </w:style>
  <w:style w:type="character" w:default="1" w:styleId="6">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4"/>
    <w:semiHidden/>
    <w:unhideWhenUsed/>
    <w:uiPriority w:val="99"/>
    <w:rPr>
      <w:rFonts w:ascii="Tahoma" w:hAnsi="Tahoma" w:cs="Tahoma"/>
      <w:sz w:val="16"/>
      <w:szCs w:val="16"/>
    </w:rPr>
  </w:style>
  <w:style w:type="paragraph" w:styleId="4">
    <w:name w:val="footer"/>
    <w:basedOn w:val="1"/>
    <w:link w:val="11"/>
    <w:uiPriority w:val="0"/>
    <w:pPr>
      <w:tabs>
        <w:tab w:val="center" w:pos="4320"/>
        <w:tab w:val="right" w:pos="8640"/>
      </w:tabs>
    </w:pPr>
  </w:style>
  <w:style w:type="paragraph" w:styleId="5">
    <w:name w:val="header"/>
    <w:basedOn w:val="1"/>
    <w:link w:val="10"/>
    <w:uiPriority w:val="0"/>
    <w:pPr>
      <w:tabs>
        <w:tab w:val="center" w:pos="4153"/>
        <w:tab w:val="right" w:pos="8306"/>
      </w:tabs>
      <w:jc w:val="both"/>
    </w:pPr>
    <w:rPr>
      <w:lang w:val="en-GB"/>
    </w:rPr>
  </w:style>
  <w:style w:type="character" w:styleId="7">
    <w:name w:val="Hyperlink"/>
    <w:basedOn w:val="6"/>
    <w:qFormat/>
    <w:uiPriority w:val="0"/>
    <w:rPr>
      <w:color w:val="0000FF"/>
      <w:u w:val="single"/>
    </w:rPr>
  </w:style>
  <w:style w:type="character" w:customStyle="1" w:styleId="9">
    <w:name w:val="Heading 1 Char"/>
    <w:basedOn w:val="6"/>
    <w:link w:val="2"/>
    <w:uiPriority w:val="0"/>
    <w:rPr>
      <w:rFonts w:ascii="Arial" w:hAnsi="Arial" w:eastAsia="Times New Roman" w:cs="Times New Roman"/>
      <w:b/>
      <w:bCs/>
      <w:kern w:val="32"/>
      <w:sz w:val="32"/>
      <w:szCs w:val="32"/>
    </w:rPr>
  </w:style>
  <w:style w:type="character" w:customStyle="1" w:styleId="10">
    <w:name w:val="Header Char"/>
    <w:basedOn w:val="6"/>
    <w:link w:val="5"/>
    <w:qFormat/>
    <w:uiPriority w:val="0"/>
    <w:rPr>
      <w:rFonts w:ascii="Times New Roman" w:hAnsi="Times New Roman" w:eastAsia="Times New Roman" w:cs="Times New Roman"/>
      <w:sz w:val="24"/>
      <w:szCs w:val="24"/>
      <w:lang w:val="en-GB"/>
    </w:rPr>
  </w:style>
  <w:style w:type="character" w:customStyle="1" w:styleId="11">
    <w:name w:val="Footer Char"/>
    <w:basedOn w:val="6"/>
    <w:link w:val="4"/>
    <w:uiPriority w:val="0"/>
    <w:rPr>
      <w:rFonts w:ascii="Times New Roman" w:hAnsi="Times New Roman" w:eastAsia="Times New Roman" w:cs="Times New Roman"/>
      <w:sz w:val="24"/>
      <w:szCs w:val="24"/>
    </w:rPr>
  </w:style>
  <w:style w:type="character" w:customStyle="1" w:styleId="12">
    <w:name w:val="apple-style-span"/>
    <w:uiPriority w:val="0"/>
  </w:style>
  <w:style w:type="paragraph" w:styleId="13">
    <w:name w:val="List Paragraph"/>
    <w:basedOn w:val="1"/>
    <w:qFormat/>
    <w:uiPriority w:val="34"/>
    <w:pPr>
      <w:ind w:left="720"/>
      <w:contextualSpacing/>
    </w:pPr>
  </w:style>
  <w:style w:type="character" w:customStyle="1" w:styleId="14">
    <w:name w:val="Balloon Text Char"/>
    <w:basedOn w:val="6"/>
    <w:link w:val="3"/>
    <w:semiHidden/>
    <w:qFormat/>
    <w:uiPriority w:val="99"/>
    <w:rPr>
      <w:rFonts w:ascii="Tahoma" w:hAnsi="Tahoma" w:eastAsia="Times New Roman" w:cs="Tahoma"/>
      <w:sz w:val="16"/>
      <w:szCs w:val="16"/>
    </w:rPr>
  </w:style>
  <w:style w:type="character" w:customStyle="1" w:styleId="15">
    <w:name w:val="bulleted list Char"/>
    <w:link w:val="16"/>
    <w:uiPriority w:val="0"/>
    <w:rPr>
      <w:rFonts w:ascii="Tahoma" w:hAnsi="Tahoma"/>
      <w:spacing w:val="10"/>
      <w:sz w:val="16"/>
      <w:szCs w:val="16"/>
    </w:rPr>
  </w:style>
  <w:style w:type="paragraph" w:customStyle="1" w:styleId="16">
    <w:name w:val="bulleted list"/>
    <w:basedOn w:val="1"/>
    <w:link w:val="15"/>
    <w:qFormat/>
    <w:uiPriority w:val="0"/>
    <w:pPr>
      <w:tabs>
        <w:tab w:val="left" w:pos="288"/>
      </w:tabs>
      <w:spacing w:before="40" w:after="80" w:line="220" w:lineRule="exact"/>
      <w:ind w:left="720" w:hanging="360"/>
    </w:pPr>
    <w:rPr>
      <w:rFonts w:ascii="Tahoma" w:hAnsi="Tahoma" w:eastAsiaTheme="minorHAnsi" w:cstheme="minorBidi"/>
      <w:spacing w:val="10"/>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A744D5-0599-417A-B8A7-3A05C4BB1CDD}">
  <ds:schemaRefs/>
</ds:datastoreItem>
</file>

<file path=docProps/app.xml><?xml version="1.0" encoding="utf-8"?>
<Properties xmlns="http://schemas.openxmlformats.org/officeDocument/2006/extended-properties" xmlns:vt="http://schemas.openxmlformats.org/officeDocument/2006/docPropsVTypes">
  <Template>Normal</Template>
  <Company>CKK</Company>
  <Pages>2</Pages>
  <Words>288</Words>
  <Characters>1645</Characters>
  <Lines>13</Lines>
  <Paragraphs>3</Paragraphs>
  <TotalTime>6</TotalTime>
  <ScaleCrop>false</ScaleCrop>
  <LinksUpToDate>false</LinksUpToDate>
  <CharactersWithSpaces>1930</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2018-09-11T04:53:00Z</dcterms:created>
  <dc:creator>TuTrinhNguyen</dc:creator>
  <cp:lastModifiedBy>Me</cp:lastModifiedBy>
  <dcterms:modified xsi:type="dcterms:W3CDTF">2018-11-06T15:22:02Z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