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93" w:rsidRDefault="00F8056C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-64135</wp:posOffset>
                </wp:positionV>
                <wp:extent cx="1429385" cy="1714500"/>
                <wp:effectExtent l="0" t="0" r="184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0610" y="62230"/>
                          <a:ext cx="142938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D93" w:rsidRDefault="00F8056C">
                            <w:pPr>
                              <w:ind w:leftChars="-100" w:left="-220" w:firstLineChars="100" w:firstLine="22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1388110" cy="1653540"/>
                                  <wp:effectExtent l="0" t="0" r="2540" b="3810"/>
                                  <wp:docPr id="3" name="Picture 3" descr="ảnh Phươ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ảnh Phươ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8110" cy="1653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05pt;margin-top:-5.05pt;width:112.55pt;height:1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" fillcolor="white [3201]" stroked="f" strokeweight=".5pt">
                <v:textbox>
                  <w:txbxContent>
                    <w:p w:rsidR="00CA1D93" w:rsidRDefault="00F8056C">
                      <w:pPr>
                        <w:ind w:leftChars="-100" w:left="-220" w:firstLineChars="100" w:firstLine="220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388110" cy="1653540"/>
                            <wp:effectExtent l="0" t="0" r="2540" b="3810"/>
                            <wp:docPr id="3" name="Picture 3" descr="ảnh Phươ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ảnh Phươ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8110" cy="1653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>BẢN TÓM TẮT</w:t>
      </w:r>
    </w:p>
    <w:p w:rsidR="00CA1D93" w:rsidRDefault="00F805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QUÁ TRÌNH LÀM VIỆC CỦA BẢN THÂN</w:t>
      </w:r>
    </w:p>
    <w:p w:rsidR="00CA1D93" w:rsidRDefault="00F8056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THÔNG TIN CÁ NHÂN</w:t>
      </w:r>
    </w:p>
    <w:p w:rsidR="00CA1D93" w:rsidRDefault="00F8056C">
      <w:pPr>
        <w:shd w:val="clear" w:color="auto" w:fill="FFFFFF"/>
        <w:spacing w:after="0" w:line="360" w:lineRule="auto"/>
        <w:ind w:left="879" w:hangingChars="314" w:hanging="87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1976</w:t>
      </w:r>
    </w:p>
    <w:p w:rsidR="00CA1D93" w:rsidRDefault="00F8056C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85-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Đuờng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SG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Petro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Long </w:t>
      </w:r>
    </w:p>
    <w:p w:rsidR="00CA1D93" w:rsidRDefault="00F8056C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D93" w:rsidRDefault="00F8056C">
      <w:pPr>
        <w:shd w:val="clear" w:color="auto" w:fill="FFFFFF"/>
        <w:tabs>
          <w:tab w:val="left" w:pos="63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3471">
        <w:rPr>
          <w:rFonts w:ascii="Times New Roman" w:hAnsi="Times New Roman" w:cs="Times New Roman"/>
          <w:color w:val="000000"/>
          <w:sz w:val="28"/>
          <w:szCs w:val="28"/>
        </w:rPr>
        <w:t>chuyên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3471">
        <w:rPr>
          <w:rFonts w:ascii="Times New Roman" w:hAnsi="Times New Roman" w:cs="Times New Roman"/>
          <w:color w:val="000000"/>
          <w:sz w:val="28"/>
          <w:szCs w:val="28"/>
        </w:rPr>
        <w:t>môn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BC3E6A">
        <w:rPr>
          <w:rFonts w:ascii="Times New Roman" w:hAnsi="Times New Roman" w:cs="Times New Roman"/>
          <w:color w:val="000000"/>
          <w:sz w:val="28"/>
          <w:szCs w:val="28"/>
        </w:rPr>
        <w:t>Dượ</w:t>
      </w:r>
      <w:r w:rsidR="00233471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3471">
        <w:rPr>
          <w:rFonts w:ascii="Times New Roman" w:hAnsi="Times New Roman" w:cs="Times New Roman"/>
          <w:color w:val="000000"/>
          <w:sz w:val="28"/>
          <w:szCs w:val="28"/>
        </w:rPr>
        <w:t>sĩ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3471"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Học</w:t>
      </w:r>
      <w:bookmarkStart w:id="0" w:name="_GoBack"/>
      <w:bookmarkEnd w:id="0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D93" w:rsidRDefault="00F805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0963748886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93" w:rsidRDefault="00F805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Email</w:t>
      </w:r>
      <w:r>
        <w:rPr>
          <w:rFonts w:ascii="Times New Roman" w:hAnsi="Times New Roman" w:cs="Times New Roman"/>
          <w:b/>
          <w:bCs/>
          <w:sz w:val="28"/>
          <w:szCs w:val="28"/>
        </w:rPr>
        <w:t>:  plpharmacy76@gmail.com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A1D93" w:rsidRDefault="00F8056C">
      <w:pPr>
        <w:tabs>
          <w:tab w:val="left" w:pos="630"/>
          <w:tab w:val="left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33471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3471">
        <w:rPr>
          <w:rFonts w:ascii="Times New Roman" w:hAnsi="Times New Roman" w:cs="Times New Roman"/>
          <w:color w:val="000000"/>
          <w:sz w:val="28"/>
          <w:szCs w:val="28"/>
        </w:rPr>
        <w:t>Dược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3471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233471">
        <w:rPr>
          <w:rFonts w:ascii="Times New Roman" w:hAnsi="Times New Roman" w:cs="Times New Roman"/>
          <w:color w:val="000000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:rsidR="00CA1D93" w:rsidRDefault="00F8056C">
      <w:pPr>
        <w:pStyle w:val="ListParagraph"/>
        <w:numPr>
          <w:ilvl w:val="0"/>
          <w:numId w:val="1"/>
        </w:numPr>
        <w:spacing w:before="12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QUÁ TRÌNH CÔNG TÁC:</w:t>
      </w:r>
    </w:p>
    <w:tbl>
      <w:tblPr>
        <w:tblW w:w="927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410"/>
        <w:gridCol w:w="3060"/>
      </w:tblGrid>
      <w:tr w:rsidR="00CA1D93">
        <w:trPr>
          <w:trHeight w:val="480"/>
        </w:trPr>
        <w:tc>
          <w:tcPr>
            <w:tcW w:w="180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441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NƠI CÔNG TÁC</w:t>
            </w:r>
          </w:p>
        </w:tc>
        <w:tc>
          <w:tcPr>
            <w:tcW w:w="306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CHỨC VỤ</w:t>
            </w:r>
          </w:p>
        </w:tc>
      </w:tr>
      <w:tr w:rsidR="00CA1D93">
        <w:trPr>
          <w:trHeight w:val="413"/>
        </w:trPr>
        <w:tc>
          <w:tcPr>
            <w:tcW w:w="180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2/1995 -8/1998</w:t>
            </w:r>
          </w:p>
        </w:tc>
        <w:tc>
          <w:tcPr>
            <w:tcW w:w="441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IV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y</w:t>
            </w:r>
          </w:p>
        </w:tc>
        <w:tc>
          <w:tcPr>
            <w:tcW w:w="306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đoàn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A1D93">
        <w:trPr>
          <w:trHeight w:val="908"/>
        </w:trPr>
        <w:tc>
          <w:tcPr>
            <w:tcW w:w="180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8/1998-2/2002</w:t>
            </w:r>
          </w:p>
        </w:tc>
        <w:tc>
          <w:tcPr>
            <w:tcW w:w="4410" w:type="dxa"/>
            <w:vAlign w:val="center"/>
          </w:tcPr>
          <w:p w:rsidR="00CA1D93" w:rsidRDefault="00F8056C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</w:t>
            </w:r>
            <w:proofErr w:type="spellEnd"/>
            <w:r>
              <w:rPr>
                <w:sz w:val="28"/>
                <w:szCs w:val="28"/>
              </w:rPr>
              <w:t xml:space="preserve"> TNHH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r>
              <w:rPr>
                <w:sz w:val="28"/>
                <w:szCs w:val="28"/>
              </w:rPr>
              <w:t xml:space="preserve">),chi </w:t>
            </w:r>
            <w:proofErr w:type="spellStart"/>
            <w:r>
              <w:rPr>
                <w:sz w:val="28"/>
                <w:szCs w:val="28"/>
              </w:rPr>
              <w:t>nhánh</w:t>
            </w:r>
            <w:proofErr w:type="spellEnd"/>
            <w:r>
              <w:rPr>
                <w:sz w:val="28"/>
                <w:szCs w:val="28"/>
              </w:rPr>
              <w:t xml:space="preserve"> 128 </w:t>
            </w:r>
            <w:proofErr w:type="spellStart"/>
            <w:r>
              <w:rPr>
                <w:sz w:val="28"/>
                <w:szCs w:val="28"/>
              </w:rPr>
              <w:t>Ngọc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Khánh</w:t>
            </w:r>
            <w:proofErr w:type="spellEnd"/>
            <w:r>
              <w:rPr>
                <w:sz w:val="28"/>
                <w:szCs w:val="28"/>
              </w:rPr>
              <w:t xml:space="preserve">-Ba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>-HN</w:t>
            </w:r>
          </w:p>
        </w:tc>
        <w:tc>
          <w:tcPr>
            <w:tcW w:w="306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TDV ETC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Torren.</w:t>
            </w:r>
          </w:p>
        </w:tc>
      </w:tr>
      <w:tr w:rsidR="00CA1D93">
        <w:trPr>
          <w:trHeight w:val="564"/>
        </w:trPr>
        <w:tc>
          <w:tcPr>
            <w:tcW w:w="180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2/2004-5/2009</w:t>
            </w:r>
          </w:p>
        </w:tc>
        <w:tc>
          <w:tcPr>
            <w:tcW w:w="441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tế</w:t>
            </w:r>
            <w:proofErr w:type="spellEnd"/>
            <w:r>
              <w:rPr>
                <w:sz w:val="28"/>
                <w:szCs w:val="28"/>
              </w:rPr>
              <w:t xml:space="preserve"> TB</w:t>
            </w:r>
          </w:p>
        </w:tc>
        <w:tc>
          <w:tcPr>
            <w:tcW w:w="306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</w:p>
        </w:tc>
      </w:tr>
      <w:tr w:rsidR="00CA1D93">
        <w:trPr>
          <w:trHeight w:val="410"/>
        </w:trPr>
        <w:tc>
          <w:tcPr>
            <w:tcW w:w="180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7/2010-7/2014</w:t>
            </w:r>
          </w:p>
        </w:tc>
        <w:tc>
          <w:tcPr>
            <w:tcW w:w="441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Dươc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06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dươc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A1D93">
        <w:trPr>
          <w:trHeight w:val="410"/>
        </w:trPr>
        <w:tc>
          <w:tcPr>
            <w:tcW w:w="180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9/2014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nay</w:t>
            </w:r>
          </w:p>
        </w:tc>
        <w:tc>
          <w:tcPr>
            <w:tcW w:w="441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Fering</w:t>
            </w:r>
            <w:proofErr w:type="spellEnd"/>
            <w:r>
              <w:rPr>
                <w:sz w:val="28"/>
                <w:szCs w:val="28"/>
              </w:rPr>
              <w:t xml:space="preserve"> pharmaceuticals.</w:t>
            </w:r>
          </w:p>
        </w:tc>
        <w:tc>
          <w:tcPr>
            <w:tcW w:w="3060" w:type="dxa"/>
            <w:vAlign w:val="center"/>
          </w:tcPr>
          <w:p w:rsidR="00CA1D93" w:rsidRDefault="00F8056C">
            <w:pPr>
              <w:pStyle w:val="ListParagraph"/>
              <w:spacing w:before="120" w:after="120"/>
              <w:ind w:left="0"/>
              <w:jc w:val="center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</w:rPr>
              <w:t>TDV</w:t>
            </w:r>
            <w:r>
              <w:rPr>
                <w:sz w:val="28"/>
                <w:szCs w:val="28"/>
                <w:lang w:val="en-SG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SG"/>
              </w:rPr>
              <w:t>vùng</w:t>
            </w:r>
            <w:proofErr w:type="spellEnd"/>
            <w:r>
              <w:rPr>
                <w:sz w:val="28"/>
                <w:szCs w:val="28"/>
                <w:lang w:val="en-SG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SG"/>
              </w:rPr>
              <w:t>Đồng</w:t>
            </w:r>
            <w:proofErr w:type="spellEnd"/>
            <w:r>
              <w:rPr>
                <w:sz w:val="28"/>
                <w:szCs w:val="28"/>
                <w:lang w:val="en-SG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SG"/>
              </w:rPr>
              <w:t>bằng</w:t>
            </w:r>
            <w:proofErr w:type="spellEnd"/>
            <w:r>
              <w:rPr>
                <w:sz w:val="28"/>
                <w:szCs w:val="28"/>
                <w:lang w:val="en-SG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SG"/>
              </w:rPr>
              <w:t>Sông</w:t>
            </w:r>
            <w:proofErr w:type="spellEnd"/>
            <w:r>
              <w:rPr>
                <w:sz w:val="28"/>
                <w:szCs w:val="28"/>
                <w:lang w:val="en-SG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SG"/>
              </w:rPr>
              <w:t>Hồng</w:t>
            </w:r>
            <w:proofErr w:type="spellEnd"/>
          </w:p>
        </w:tc>
      </w:tr>
    </w:tbl>
    <w:p w:rsidR="00CA1D93" w:rsidRDefault="00F8056C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III.     KINH NGHIỆM LÀM VIỆC.</w:t>
      </w:r>
    </w:p>
    <w:p w:rsidR="00CA1D93" w:rsidRDefault="00F8056C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left="900"/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CA1D93" w:rsidRDefault="00F8056C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left="9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ETC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Sanpol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TW, </w:t>
      </w:r>
      <w:proofErr w:type="spellStart"/>
      <w:r>
        <w:rPr>
          <w:sz w:val="28"/>
          <w:szCs w:val="28"/>
        </w:rPr>
        <w:t>Bv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Bướu</w:t>
      </w:r>
      <w:proofErr w:type="spellEnd"/>
      <w:r>
        <w:rPr>
          <w:sz w:val="28"/>
          <w:szCs w:val="28"/>
        </w:rPr>
        <w:t xml:space="preserve"> TW, </w:t>
      </w:r>
      <w:proofErr w:type="spellStart"/>
      <w:r>
        <w:rPr>
          <w:sz w:val="28"/>
          <w:szCs w:val="28"/>
        </w:rPr>
        <w:t>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TW, </w:t>
      </w:r>
      <w:proofErr w:type="spellStart"/>
      <w:r>
        <w:rPr>
          <w:sz w:val="28"/>
          <w:szCs w:val="28"/>
        </w:rPr>
        <w:t>Bv</w:t>
      </w:r>
      <w:proofErr w:type="spellEnd"/>
      <w:r>
        <w:rPr>
          <w:sz w:val="28"/>
          <w:szCs w:val="28"/>
        </w:rPr>
        <w:t xml:space="preserve"> 103, </w:t>
      </w:r>
      <w:proofErr w:type="spellStart"/>
      <w:r>
        <w:rPr>
          <w:sz w:val="28"/>
          <w:szCs w:val="28"/>
        </w:rPr>
        <w:t>Bv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Liễu</w:t>
      </w:r>
      <w:proofErr w:type="spellEnd"/>
      <w:r>
        <w:rPr>
          <w:sz w:val="28"/>
          <w:szCs w:val="28"/>
        </w:rPr>
        <w:t xml:space="preserve"> TW…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ra.</w:t>
      </w:r>
      <w:proofErr w:type="spellEnd"/>
    </w:p>
    <w:p w:rsidR="00CA1D93" w:rsidRDefault="00F8056C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left="9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Hà</w:t>
      </w:r>
      <w:proofErr w:type="spellEnd"/>
      <w:r>
        <w:rPr>
          <w:sz w:val="28"/>
          <w:szCs w:val="28"/>
        </w:rPr>
        <w:t xml:space="preserve"> Nam, Nam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>.</w:t>
      </w:r>
    </w:p>
    <w:p w:rsidR="00CA1D93" w:rsidRDefault="00F8056C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left="9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Fering</w:t>
      </w:r>
      <w:proofErr w:type="spellEnd"/>
      <w:r>
        <w:rPr>
          <w:sz w:val="28"/>
          <w:szCs w:val="28"/>
        </w:rPr>
        <w:t xml:space="preserve"> pharmaceuticals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, Nam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Hà</w:t>
      </w:r>
      <w:proofErr w:type="spellEnd"/>
      <w:r>
        <w:rPr>
          <w:sz w:val="28"/>
          <w:szCs w:val="28"/>
        </w:rPr>
        <w:t xml:space="preserve"> Nam, </w:t>
      </w:r>
      <w:proofErr w:type="spellStart"/>
      <w:r>
        <w:rPr>
          <w:sz w:val="28"/>
          <w:szCs w:val="28"/>
        </w:rPr>
        <w:t>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Hải</w:t>
      </w:r>
      <w:proofErr w:type="spellEnd"/>
      <w:r>
        <w:rPr>
          <w:sz w:val="28"/>
          <w:szCs w:val="28"/>
        </w:rPr>
        <w:t xml:space="preserve"> D</w:t>
      </w:r>
      <w:r>
        <w:rPr>
          <w:sz w:val="28"/>
          <w:szCs w:val="28"/>
          <w:lang w:val="en-SG"/>
        </w:rPr>
        <w:t>ư</w:t>
      </w:r>
      <w:proofErr w:type="spellStart"/>
      <w:r>
        <w:rPr>
          <w:sz w:val="28"/>
          <w:szCs w:val="28"/>
        </w:rPr>
        <w:t>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</w:t>
      </w:r>
      <w:proofErr w:type="spellEnd"/>
      <w:r>
        <w:rPr>
          <w:sz w:val="28"/>
          <w:szCs w:val="28"/>
          <w:lang w:val="en-SG"/>
        </w:rPr>
        <w:t>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niệu</w:t>
      </w:r>
      <w:proofErr w:type="spellEnd"/>
      <w:r>
        <w:rPr>
          <w:sz w:val="28"/>
          <w:szCs w:val="28"/>
          <w:lang w:val="en-SG"/>
        </w:rPr>
        <w:t xml:space="preserve">. </w:t>
      </w:r>
      <w:proofErr w:type="spellStart"/>
      <w:r>
        <w:rPr>
          <w:sz w:val="28"/>
          <w:szCs w:val="28"/>
          <w:lang w:val="en-SG"/>
        </w:rPr>
        <w:t>Tôi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đã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kết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hợp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với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khoa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Dược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Bệnh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viện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và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Sở</w:t>
      </w:r>
      <w:proofErr w:type="spellEnd"/>
      <w:r>
        <w:rPr>
          <w:sz w:val="28"/>
          <w:szCs w:val="28"/>
          <w:lang w:val="en-SG"/>
        </w:rPr>
        <w:t xml:space="preserve"> Y </w:t>
      </w:r>
      <w:proofErr w:type="spellStart"/>
      <w:r>
        <w:rPr>
          <w:sz w:val="28"/>
          <w:szCs w:val="28"/>
          <w:lang w:val="en-SG"/>
        </w:rPr>
        <w:t>tế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để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xây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dựng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kế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hoạch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thầu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và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đưa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sản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phẩm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vào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danh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mục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thầu</w:t>
      </w:r>
      <w:proofErr w:type="spellEnd"/>
      <w:r>
        <w:rPr>
          <w:sz w:val="28"/>
          <w:szCs w:val="28"/>
          <w:lang w:val="en-SG"/>
        </w:rPr>
        <w:t xml:space="preserve">. </w:t>
      </w:r>
      <w:proofErr w:type="spellStart"/>
      <w:r>
        <w:rPr>
          <w:sz w:val="28"/>
          <w:szCs w:val="28"/>
          <w:lang w:val="en-SG"/>
        </w:rPr>
        <w:t>Vì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vậy</w:t>
      </w:r>
      <w:proofErr w:type="spellEnd"/>
      <w:r>
        <w:rPr>
          <w:sz w:val="28"/>
          <w:szCs w:val="28"/>
          <w:lang w:val="en-SG"/>
        </w:rPr>
        <w:t xml:space="preserve"> </w:t>
      </w:r>
      <w:proofErr w:type="spellStart"/>
      <w:r>
        <w:rPr>
          <w:sz w:val="28"/>
          <w:szCs w:val="28"/>
          <w:lang w:val="en-SG"/>
        </w:rPr>
        <w:t>tôi</w:t>
      </w:r>
      <w:proofErr w:type="spellEnd"/>
      <w:r>
        <w:rPr>
          <w:sz w:val="28"/>
          <w:szCs w:val="28"/>
          <w:lang w:val="en-SG"/>
        </w:rPr>
        <w:t xml:space="preserve"> l</w:t>
      </w:r>
      <w:proofErr w:type="spellStart"/>
      <w:r>
        <w:rPr>
          <w:sz w:val="28"/>
          <w:szCs w:val="28"/>
        </w:rPr>
        <w:t>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SG"/>
        </w:rPr>
        <w:t>vượt</w:t>
      </w:r>
      <w:proofErr w:type="spellEnd"/>
      <w:r>
        <w:rPr>
          <w:sz w:val="28"/>
          <w:szCs w:val="28"/>
          <w:lang w:val="en-SG"/>
        </w:rPr>
        <w:t xml:space="preserve"> target</w:t>
      </w:r>
      <w:r>
        <w:rPr>
          <w:sz w:val="28"/>
          <w:szCs w:val="28"/>
        </w:rPr>
        <w:t>.</w:t>
      </w:r>
    </w:p>
    <w:p w:rsidR="00CA1D93" w:rsidRDefault="00F8056C">
      <w:pPr>
        <w:pStyle w:val="ListParagraph"/>
        <w:numPr>
          <w:ilvl w:val="0"/>
          <w:numId w:val="2"/>
        </w:numPr>
        <w:tabs>
          <w:tab w:val="left" w:pos="450"/>
        </w:tabs>
        <w:spacing w:line="360" w:lineRule="auto"/>
        <w:ind w:left="9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hoc Y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ETC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>.</w:t>
      </w:r>
    </w:p>
    <w:p w:rsidR="00CA1D93" w:rsidRDefault="00F805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IV. KỸ NĂNG:</w:t>
      </w:r>
    </w:p>
    <w:p w:rsidR="00CA1D93" w:rsidRDefault="00F805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A1D93" w:rsidRDefault="00F805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thạo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A1D93" w:rsidRDefault="00F805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93" w:rsidRDefault="00F8056C">
      <w:pPr>
        <w:spacing w:after="0" w:line="360" w:lineRule="auto"/>
        <w:ind w:left="90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A1D93" w:rsidRDefault="00F8056C">
      <w:pPr>
        <w:tabs>
          <w:tab w:val="left" w:pos="1185"/>
        </w:tabs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A1D93" w:rsidRDefault="00F8056C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A1D93" w:rsidRDefault="00F805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SG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SG"/>
        </w:rPr>
        <w:t>8</w:t>
      </w:r>
    </w:p>
    <w:p w:rsidR="00CA1D93" w:rsidRDefault="00F8056C">
      <w:pPr>
        <w:tabs>
          <w:tab w:val="left" w:pos="2670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CA1D93" w:rsidRDefault="00F8056C">
      <w:pPr>
        <w:tabs>
          <w:tab w:val="left" w:pos="26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7201C" w:rsidRDefault="0037201C" w:rsidP="0037201C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CỘNG HÒA XÃ HỘI CHỦ NGHĨA VIỆT NAM</w:t>
      </w:r>
    </w:p>
    <w:p w:rsidR="0037201C" w:rsidRDefault="0037201C" w:rsidP="0037201C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do -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Hanh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phúc</w:t>
      </w:r>
      <w:proofErr w:type="spellEnd"/>
    </w:p>
    <w:p w:rsidR="0037201C" w:rsidRDefault="0037201C" w:rsidP="0037201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37201C" w:rsidRDefault="0037201C" w:rsidP="0037201C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/>
      </w:r>
      <w:r>
        <w:rPr>
          <w:rFonts w:ascii="Times New Roman" w:eastAsia="Times New Roman" w:hAnsi="Times New Roman"/>
          <w:b/>
          <w:color w:val="000000"/>
          <w:sz w:val="32"/>
          <w:szCs w:val="32"/>
        </w:rPr>
        <w:t>ĐƠN XIN VIỆC</w:t>
      </w:r>
    </w:p>
    <w:p w:rsidR="0037201C" w:rsidRDefault="0037201C" w:rsidP="0037201C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:rsidR="0037201C" w:rsidRDefault="0037201C" w:rsidP="0037201C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/>
          <w:color w:val="000000"/>
          <w:sz w:val="21"/>
          <w:szCs w:val="21"/>
        </w:rPr>
      </w:pPr>
    </w:p>
    <w:p w:rsidR="0037201C" w:rsidRPr="006848A1" w:rsidRDefault="0037201C" w:rsidP="0037201C">
      <w:pPr>
        <w:shd w:val="clear" w:color="auto" w:fill="FFFFFF"/>
        <w:spacing w:after="0" w:line="270" w:lineRule="atLeast"/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</w:pPr>
      <w:r w:rsidRPr="006848A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      </w:t>
      </w:r>
      <w:proofErr w:type="spellStart"/>
      <w:r w:rsidRPr="006848A1">
        <w:rPr>
          <w:rFonts w:ascii="Times New Roman" w:eastAsia="Times New Roman" w:hAnsi="Times New Roman"/>
          <w:b/>
          <w:i/>
          <w:color w:val="000000"/>
          <w:spacing w:val="14"/>
          <w:sz w:val="26"/>
          <w:szCs w:val="26"/>
          <w:u w:val="single"/>
        </w:rPr>
        <w:t>Kính</w:t>
      </w:r>
      <w:proofErr w:type="spellEnd"/>
      <w:r w:rsidRPr="006848A1">
        <w:rPr>
          <w:rFonts w:ascii="Times New Roman" w:eastAsia="Times New Roman" w:hAnsi="Times New Roman"/>
          <w:b/>
          <w:i/>
          <w:color w:val="000000"/>
          <w:spacing w:val="14"/>
          <w:sz w:val="26"/>
          <w:szCs w:val="26"/>
          <w:u w:val="single"/>
        </w:rPr>
        <w:t xml:space="preserve"> </w:t>
      </w:r>
      <w:proofErr w:type="spellStart"/>
      <w:r w:rsidRPr="006848A1">
        <w:rPr>
          <w:rFonts w:ascii="Times New Roman" w:eastAsia="Times New Roman" w:hAnsi="Times New Roman"/>
          <w:b/>
          <w:i/>
          <w:color w:val="000000"/>
          <w:spacing w:val="14"/>
          <w:sz w:val="26"/>
          <w:szCs w:val="26"/>
          <w:u w:val="single"/>
        </w:rPr>
        <w:t>gửi</w:t>
      </w:r>
      <w:proofErr w:type="spellEnd"/>
      <w:r w:rsidRPr="006848A1">
        <w:rPr>
          <w:rFonts w:ascii="Times New Roman" w:eastAsia="Times New Roman" w:hAnsi="Times New Roman"/>
          <w:b/>
          <w:i/>
          <w:color w:val="000000"/>
          <w:spacing w:val="14"/>
          <w:sz w:val="26"/>
          <w:szCs w:val="26"/>
          <w:u w:val="single"/>
        </w:rPr>
        <w:t>:</w:t>
      </w:r>
      <w:r w:rsidRPr="006848A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 Ban </w:t>
      </w:r>
      <w:proofErr w:type="spellStart"/>
      <w:r w:rsidRPr="006848A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Giám</w:t>
      </w:r>
      <w:proofErr w:type="spellEnd"/>
      <w:r w:rsidRPr="006848A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</w:t>
      </w:r>
      <w:proofErr w:type="spellStart"/>
      <w:r w:rsidRPr="006848A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Đốc</w:t>
      </w:r>
      <w:proofErr w:type="spellEnd"/>
      <w:r w:rsidRPr="006848A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.</w:t>
      </w:r>
    </w:p>
    <w:p w:rsidR="00C1069D" w:rsidRDefault="0037201C" w:rsidP="00C1069D">
      <w:pPr>
        <w:shd w:val="clear" w:color="auto" w:fill="FFFFFF"/>
        <w:spacing w:after="0" w:line="270" w:lineRule="atLeast"/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    </w:t>
      </w:r>
      <w:r w:rsidR="00710E27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        </w:t>
      </w:r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         </w:t>
      </w:r>
      <w:proofErr w:type="spellStart"/>
      <w:proofErr w:type="gramStart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Phòng</w:t>
      </w:r>
      <w:proofErr w:type="spellEnd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</w:t>
      </w:r>
      <w:proofErr w:type="spellStart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tổ</w:t>
      </w:r>
      <w:proofErr w:type="spellEnd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</w:t>
      </w:r>
      <w:proofErr w:type="spellStart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chức</w:t>
      </w:r>
      <w:proofErr w:type="spellEnd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</w:t>
      </w:r>
      <w:proofErr w:type="spellStart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nhân</w:t>
      </w:r>
      <w:proofErr w:type="spellEnd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</w:t>
      </w:r>
      <w:proofErr w:type="spellStart"/>
      <w:r w:rsidR="00C1069D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sự</w:t>
      </w:r>
      <w:proofErr w:type="spellEnd"/>
      <w:r w:rsidR="00F9521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>.</w:t>
      </w:r>
      <w:proofErr w:type="gramEnd"/>
    </w:p>
    <w:p w:rsidR="00C1069D" w:rsidRPr="006848A1" w:rsidRDefault="00EB632C" w:rsidP="00C1069D">
      <w:pPr>
        <w:shd w:val="clear" w:color="auto" w:fill="FFFFFF"/>
        <w:spacing w:after="0" w:line="270" w:lineRule="atLeast"/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                      </w:t>
      </w:r>
      <w:r w:rsidR="00D37EBB" w:rsidRPr="00D37EBB">
        <w:rPr>
          <w:rFonts w:ascii="Times New Roman" w:eastAsia="Times New Roman" w:hAnsi="Times New Roman" w:cs="Times New Roman"/>
          <w:b/>
          <w:spacing w:val="14"/>
          <w:sz w:val="26"/>
          <w:szCs w:val="26"/>
          <w:lang w:val="vi-VN"/>
        </w:rPr>
        <w:t xml:space="preserve"> </w:t>
      </w:r>
      <w:proofErr w:type="spellStart"/>
      <w:proofErr w:type="gramStart"/>
      <w:r w:rsidR="00BC3E6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Công</w:t>
      </w:r>
      <w:proofErr w:type="spellEnd"/>
      <w:r w:rsidR="00BC3E6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BC3E6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ty</w:t>
      </w:r>
      <w:proofErr w:type="spellEnd"/>
      <w:r w:rsidR="00BC3E6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SERVIER VIỆT NAM</w:t>
      </w:r>
      <w:r w:rsidR="00F95211" w:rsidRPr="006848A1">
        <w:rPr>
          <w:rFonts w:ascii="Times New Roman" w:eastAsia="Times New Roman" w:hAnsi="Times New Roman" w:cs="Times New Roman"/>
          <w:b/>
          <w:kern w:val="36"/>
          <w:sz w:val="26"/>
          <w:szCs w:val="26"/>
        </w:rPr>
        <w:t>.</w:t>
      </w:r>
      <w:proofErr w:type="gramEnd"/>
    </w:p>
    <w:p w:rsidR="0037201C" w:rsidRPr="006848A1" w:rsidRDefault="0037201C" w:rsidP="00C1069D">
      <w:pPr>
        <w:shd w:val="clear" w:color="auto" w:fill="FFFFFF"/>
        <w:spacing w:after="0" w:line="270" w:lineRule="atLeast"/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</w:pPr>
      <w:r w:rsidRPr="006848A1">
        <w:rPr>
          <w:rFonts w:ascii="Times New Roman" w:eastAsia="Times New Roman" w:hAnsi="Times New Roman"/>
          <w:b/>
          <w:color w:val="000000"/>
          <w:spacing w:val="14"/>
          <w:sz w:val="26"/>
          <w:szCs w:val="26"/>
        </w:rPr>
        <w:t xml:space="preserve"> </w:t>
      </w:r>
    </w:p>
    <w:p w:rsidR="0037201C" w:rsidRDefault="0037201C" w:rsidP="0037201C">
      <w:pPr>
        <w:shd w:val="clear" w:color="auto" w:fill="FFFFFF"/>
        <w:spacing w:after="0" w:line="312" w:lineRule="auto"/>
        <w:ind w:left="270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: 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Phương</w:t>
      </w:r>
      <w:proofErr w:type="spellEnd"/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:  28- 07 -1976</w:t>
      </w:r>
      <w:r>
        <w:rPr>
          <w:rFonts w:ascii="Times New Roman" w:eastAsia="Times New Roman" w:hAnsi="Times New Roman"/>
          <w:color w:val="000000"/>
          <w:sz w:val="26"/>
          <w:szCs w:val="26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Quê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: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Tam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Vũ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Bình</w:t>
      </w:r>
      <w:proofErr w:type="spellEnd"/>
    </w:p>
    <w:p w:rsidR="0037201C" w:rsidRDefault="0037201C" w:rsidP="0037201C">
      <w:pPr>
        <w:shd w:val="clear" w:color="auto" w:fill="FFFFFF"/>
        <w:spacing w:after="0" w:line="312" w:lineRule="auto"/>
        <w:ind w:left="270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Trú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85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Đuờng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7</w:t>
      </w:r>
      <w:r w:rsidR="00D37EB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D37EBB">
        <w:rPr>
          <w:rFonts w:ascii="Times New Roman" w:eastAsia="Times New Roman" w:hAnsi="Times New Roman"/>
          <w:color w:val="000000"/>
          <w:sz w:val="26"/>
          <w:szCs w:val="26"/>
        </w:rPr>
        <w:t>Khu</w:t>
      </w:r>
      <w:proofErr w:type="spellEnd"/>
      <w:r w:rsidR="00D37EBB">
        <w:rPr>
          <w:rFonts w:ascii="Times New Roman" w:eastAsia="Times New Roman" w:hAnsi="Times New Roman"/>
          <w:color w:val="000000"/>
          <w:sz w:val="26"/>
          <w:szCs w:val="26"/>
        </w:rPr>
        <w:t xml:space="preserve"> ĐT Petro </w:t>
      </w:r>
      <w:proofErr w:type="spellStart"/>
      <w:r w:rsidR="00D37EBB">
        <w:rPr>
          <w:rFonts w:ascii="Times New Roman" w:eastAsia="Times New Roman" w:hAnsi="Times New Roman"/>
          <w:color w:val="000000"/>
          <w:sz w:val="26"/>
          <w:szCs w:val="26"/>
        </w:rPr>
        <w:t>Thăng</w:t>
      </w:r>
      <w:proofErr w:type="spellEnd"/>
      <w:r w:rsidR="00D37EBB">
        <w:rPr>
          <w:rFonts w:ascii="Times New Roman" w:eastAsia="Times New Roman" w:hAnsi="Times New Roman"/>
          <w:color w:val="000000"/>
          <w:sz w:val="26"/>
          <w:szCs w:val="26"/>
        </w:rPr>
        <w:t xml:space="preserve"> Long- </w:t>
      </w:r>
      <w:proofErr w:type="spellStart"/>
      <w:r w:rsidR="00D37EBB">
        <w:rPr>
          <w:rFonts w:ascii="Times New Roman" w:eastAsia="Times New Roman" w:hAnsi="Times New Roman"/>
          <w:color w:val="000000"/>
          <w:sz w:val="26"/>
          <w:szCs w:val="26"/>
        </w:rPr>
        <w:t>Ph</w:t>
      </w:r>
      <w:proofErr w:type="spellEnd"/>
      <w:r w:rsidR="00D37EBB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ư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ờng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-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37201C" w:rsidRDefault="0037201C" w:rsidP="0037201C">
      <w:pPr>
        <w:shd w:val="clear" w:color="auto" w:fill="FFFFFF"/>
        <w:spacing w:after="0" w:line="312" w:lineRule="auto"/>
        <w:ind w:left="27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Dược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sỹ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37201C" w:rsidRDefault="0037201C" w:rsidP="0037201C">
      <w:pPr>
        <w:shd w:val="clear" w:color="auto" w:fill="FFFFFF"/>
        <w:spacing w:after="0" w:line="312" w:lineRule="auto"/>
        <w:ind w:firstLineChars="100" w:firstLine="260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Vị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trí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tuyển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dụng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: </w:t>
      </w:r>
      <w:proofErr w:type="spellStart"/>
      <w:r w:rsidR="00BC3E6A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  <w:t>Trình</w:t>
      </w:r>
      <w:proofErr w:type="spellEnd"/>
      <w:r w:rsidR="00BC3E6A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  <w:t xml:space="preserve"> </w:t>
      </w:r>
      <w:proofErr w:type="spellStart"/>
      <w:r w:rsidR="00BC3E6A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  <w:t>Dươc</w:t>
      </w:r>
      <w:proofErr w:type="spellEnd"/>
      <w:r w:rsidR="00BC3E6A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  <w:t xml:space="preserve"> </w:t>
      </w:r>
      <w:proofErr w:type="spellStart"/>
      <w:r w:rsidR="00BC3E6A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  <w:t>Viên</w:t>
      </w:r>
      <w:proofErr w:type="spellEnd"/>
      <w:r w:rsidR="00BC3E6A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  <w:t xml:space="preserve"> ETC</w:t>
      </w:r>
      <w:r w:rsidR="006848A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SG"/>
        </w:rPr>
        <w:t>.</w:t>
      </w:r>
    </w:p>
    <w:p w:rsidR="0037201C" w:rsidRDefault="0037201C" w:rsidP="0037201C">
      <w:pPr>
        <w:shd w:val="clear" w:color="auto" w:fill="FFFFFF"/>
        <w:spacing w:after="0" w:line="312" w:lineRule="auto"/>
        <w:ind w:left="27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Qua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nhân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viên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tại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địa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bàn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.</w:t>
      </w:r>
      <w:proofErr w:type="gram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Bản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thân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t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tuyển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dụng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ngũ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phuc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đội</w:t>
      </w:r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,có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tại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dược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đa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quốc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gia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Ferring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phụ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trách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thị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trường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5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tỉnh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đồng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bằng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sông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Hồng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Thái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Bình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, Nam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Định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Hà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Nam,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Hưng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Yên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Hải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Dương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). M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phong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viêc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độc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lập</w:t>
      </w:r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,tự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đồng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thời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kỹ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theo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nhóm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điêu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phỏng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chuyện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>mình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37201C" w:rsidRDefault="0037201C" w:rsidP="0037201C">
      <w:pPr>
        <w:shd w:val="clear" w:color="auto" w:fill="FFFFFF"/>
        <w:spacing w:after="0" w:line="312" w:lineRule="auto"/>
        <w:ind w:left="27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tuyển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ngũ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hứa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đem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lược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ra.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/>
          <w:color w:val="000000"/>
          <w:sz w:val="26"/>
          <w:szCs w:val="26"/>
          <w:lang w:val="en-SG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ngừng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  <w:proofErr w:type="gramEnd"/>
    </w:p>
    <w:p w:rsidR="0037201C" w:rsidRDefault="0037201C" w:rsidP="0037201C">
      <w:pPr>
        <w:shd w:val="clear" w:color="auto" w:fill="FFFFFF"/>
        <w:spacing w:after="0" w:line="312" w:lineRule="auto"/>
        <w:ind w:left="270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    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trân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! </w:t>
      </w:r>
    </w:p>
    <w:p w:rsidR="0037201C" w:rsidRDefault="0037201C" w:rsidP="0037201C">
      <w:pPr>
        <w:shd w:val="clear" w:color="auto" w:fill="FFFFFF"/>
        <w:spacing w:after="0" w:line="312" w:lineRule="auto"/>
        <w:ind w:left="270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                                                                        </w:t>
      </w:r>
      <w:proofErr w:type="spellStart"/>
      <w:r>
        <w:rPr>
          <w:rFonts w:ascii="Times New Roman" w:eastAsia="Times New Roman" w:hAnsi="Times New Roman"/>
          <w:i/>
          <w:color w:val="000000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i/>
          <w:color w:val="000000"/>
          <w:sz w:val="26"/>
          <w:szCs w:val="26"/>
          <w:lang w:val="en-SG"/>
        </w:rPr>
        <w:t>02</w:t>
      </w:r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1</w:t>
      </w:r>
      <w:r>
        <w:rPr>
          <w:rFonts w:ascii="Times New Roman" w:eastAsia="Times New Roman" w:hAnsi="Times New Roman"/>
          <w:i/>
          <w:color w:val="000000"/>
          <w:sz w:val="26"/>
          <w:szCs w:val="26"/>
          <w:lang w:val="en-SG"/>
        </w:rPr>
        <w:t>0</w:t>
      </w:r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201</w:t>
      </w:r>
      <w:r>
        <w:rPr>
          <w:rFonts w:ascii="Times New Roman" w:eastAsia="Times New Roman" w:hAnsi="Times New Roman"/>
          <w:i/>
          <w:color w:val="000000"/>
          <w:sz w:val="26"/>
          <w:szCs w:val="26"/>
          <w:lang w:val="en-SG"/>
        </w:rPr>
        <w:t>8</w:t>
      </w:r>
      <w:r>
        <w:rPr>
          <w:rFonts w:ascii="Times New Roman" w:eastAsia="Times New Roman" w:hAnsi="Times New Roman"/>
          <w:i/>
          <w:color w:val="000000"/>
          <w:sz w:val="26"/>
          <w:szCs w:val="26"/>
        </w:rPr>
        <w:t xml:space="preserve">         </w:t>
      </w:r>
    </w:p>
    <w:p w:rsidR="0037201C" w:rsidRDefault="0037201C" w:rsidP="0037201C">
      <w:pPr>
        <w:shd w:val="clear" w:color="auto" w:fill="FFFFFF"/>
        <w:spacing w:after="0" w:line="312" w:lineRule="auto"/>
        <w:jc w:val="center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                                                     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37201C" w:rsidRDefault="0037201C" w:rsidP="0037201C">
      <w:pPr>
        <w:shd w:val="clear" w:color="auto" w:fill="FFFFFF"/>
        <w:spacing w:after="0" w:line="312" w:lineRule="auto"/>
        <w:jc w:val="center"/>
        <w:rPr>
          <w:rFonts w:ascii="Times New Roman" w:eastAsia="Times New Roman" w:hAnsi="Times New Roman"/>
          <w:color w:val="000000"/>
          <w:sz w:val="26"/>
          <w:szCs w:val="26"/>
        </w:rPr>
      </w:pPr>
    </w:p>
    <w:p w:rsidR="0037201C" w:rsidRDefault="0037201C" w:rsidP="0037201C">
      <w:pPr>
        <w:shd w:val="clear" w:color="auto" w:fill="FFFFFF"/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                      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/>
          <w:sz w:val="28"/>
          <w:szCs w:val="28"/>
        </w:rPr>
        <w:t>Hoàng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Trọng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Phương</w:t>
      </w:r>
      <w:proofErr w:type="spellEnd"/>
    </w:p>
    <w:p w:rsidR="0037201C" w:rsidRDefault="0037201C" w:rsidP="0037201C">
      <w:pPr>
        <w:shd w:val="clear" w:color="auto" w:fill="FFFFFF"/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98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660"/>
        <w:gridCol w:w="4320"/>
      </w:tblGrid>
      <w:tr w:rsidR="0037201C" w:rsidTr="00241341">
        <w:tc>
          <w:tcPr>
            <w:tcW w:w="6660" w:type="dxa"/>
          </w:tcPr>
          <w:p w:rsidR="0037201C" w:rsidRDefault="0037201C" w:rsidP="00241341">
            <w:pPr>
              <w:spacing w:line="312" w:lineRule="auto"/>
              <w:ind w:left="-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 wp14:anchorId="7076D6F5" wp14:editId="1A215597">
                  <wp:extent cx="4166558" cy="3156434"/>
                  <wp:effectExtent l="0" t="0" r="5715" b="6350"/>
                  <wp:docPr id="2" name="Picture 2" descr="C:\Users\phuong\Desktop\CV  PHƯƠNG\CV  PHƯƠNG\Bằng TN Đại họ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uong\Desktop\CV  PHƯƠNG\CV  PHƯƠNG\Bằng TN Đại họ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320" cy="317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37201C" w:rsidRDefault="00241341" w:rsidP="0037201C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 wp14:anchorId="0BDD3A94" wp14:editId="411D0680">
                  <wp:extent cx="2449902" cy="3059504"/>
                  <wp:effectExtent l="0" t="0" r="7620" b="7620"/>
                  <wp:docPr id="8" name="Picture 8" descr="C:\Users\phuong\Desktop\CV  PHƯƠNG\CV  PHƯƠNG\Certificate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huong\Desktop\CV  PHƯƠNG\CV  PHƯƠNG\Certificate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363" cy="3062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01C" w:rsidRDefault="0037201C" w:rsidP="0037201C">
      <w:pPr>
        <w:shd w:val="clear" w:color="auto" w:fill="FFFFFF"/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98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580"/>
        <w:gridCol w:w="5400"/>
      </w:tblGrid>
      <w:tr w:rsidR="0037201C" w:rsidTr="0037201C">
        <w:tc>
          <w:tcPr>
            <w:tcW w:w="5580" w:type="dxa"/>
          </w:tcPr>
          <w:p w:rsidR="0037201C" w:rsidRDefault="0037201C" w:rsidP="0037201C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 wp14:anchorId="72173EA1" wp14:editId="00CA96A9">
                  <wp:extent cx="3525007" cy="2165230"/>
                  <wp:effectExtent l="0" t="0" r="0" b="6985"/>
                  <wp:docPr id="5" name="Picture 5" descr="C:\Users\phuong\Desktop\CV  PHƯƠNG\CV  PHƯƠNG\Certificate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huong\Desktop\CV  PHƯƠNG\CV  PHƯƠNG\Certificate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7813" cy="2166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37201C" w:rsidRDefault="0037201C" w:rsidP="0037201C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260785" cy="2165230"/>
                  <wp:effectExtent l="0" t="0" r="0" b="6985"/>
                  <wp:docPr id="6" name="Picture 6" descr="C:\Users\phuong\Desktop\CV  PHƯƠNG\CV  PHƯƠNG\Certificat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huong\Desktop\CV  PHƯƠNG\CV  PHƯƠNG\Certificat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088" cy="217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01C" w:rsidRDefault="0037201C" w:rsidP="0037201C">
      <w:pPr>
        <w:shd w:val="clear" w:color="auto" w:fill="FFFFFF"/>
        <w:spacing w:after="0" w:line="312" w:lineRule="auto"/>
        <w:rPr>
          <w:rFonts w:ascii="Times New Roman" w:hAnsi="Times New Roman"/>
          <w:b/>
          <w:sz w:val="28"/>
          <w:szCs w:val="28"/>
        </w:rPr>
      </w:pPr>
    </w:p>
    <w:p w:rsidR="00CA1D93" w:rsidRDefault="00241341" w:rsidP="00241341">
      <w:pPr>
        <w:jc w:val="center"/>
      </w:pPr>
      <w:r>
        <w:rPr>
          <w:noProof/>
        </w:rPr>
        <w:drawing>
          <wp:inline distT="0" distB="0" distL="0" distR="0">
            <wp:extent cx="3105510" cy="2329132"/>
            <wp:effectExtent l="0" t="0" r="0" b="0"/>
            <wp:docPr id="9" name="Picture 9" descr="C:\Users\phuong\Desktop\CV  PHƯƠNG\CV  PHƯƠNG\Certificat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uong\Desktop\CV  PHƯƠNG\CV  PHƯƠNG\Certificate 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75" cy="233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D93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0931"/>
    <w:multiLevelType w:val="multilevel"/>
    <w:tmpl w:val="18400931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6A95E6E"/>
    <w:multiLevelType w:val="multilevel"/>
    <w:tmpl w:val="26A95E6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B2"/>
    <w:rsid w:val="0005162B"/>
    <w:rsid w:val="000A6E12"/>
    <w:rsid w:val="0010087C"/>
    <w:rsid w:val="001753CF"/>
    <w:rsid w:val="001F3D55"/>
    <w:rsid w:val="00211E76"/>
    <w:rsid w:val="00233471"/>
    <w:rsid w:val="00241341"/>
    <w:rsid w:val="00255E30"/>
    <w:rsid w:val="002C63B4"/>
    <w:rsid w:val="00323672"/>
    <w:rsid w:val="0037201C"/>
    <w:rsid w:val="003D1852"/>
    <w:rsid w:val="00446473"/>
    <w:rsid w:val="006848A1"/>
    <w:rsid w:val="006D36B5"/>
    <w:rsid w:val="00710E27"/>
    <w:rsid w:val="007C49B2"/>
    <w:rsid w:val="00985E57"/>
    <w:rsid w:val="009F603B"/>
    <w:rsid w:val="00A65C9E"/>
    <w:rsid w:val="00B97CE6"/>
    <w:rsid w:val="00BC3E6A"/>
    <w:rsid w:val="00C1069D"/>
    <w:rsid w:val="00C8390F"/>
    <w:rsid w:val="00CA1D93"/>
    <w:rsid w:val="00D37EBB"/>
    <w:rsid w:val="00D42516"/>
    <w:rsid w:val="00D46D53"/>
    <w:rsid w:val="00DA6241"/>
    <w:rsid w:val="00E85D4B"/>
    <w:rsid w:val="00EB632C"/>
    <w:rsid w:val="00F8056C"/>
    <w:rsid w:val="00F95211"/>
    <w:rsid w:val="12D71026"/>
    <w:rsid w:val="252D59CD"/>
    <w:rsid w:val="44B33482"/>
    <w:rsid w:val="656A416A"/>
    <w:rsid w:val="696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B981F-7114-4FB6-809A-4B489BF3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PHUONGLINH</dc:creator>
  <cp:lastModifiedBy>phuong</cp:lastModifiedBy>
  <cp:revision>15</cp:revision>
  <cp:lastPrinted>2018-10-28T06:59:00Z</cp:lastPrinted>
  <dcterms:created xsi:type="dcterms:W3CDTF">2018-10-28T06:54:00Z</dcterms:created>
  <dcterms:modified xsi:type="dcterms:W3CDTF">2018-11-01T06:20:00Z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