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8B" w:rsidRPr="00F51712" w:rsidRDefault="005C7242" w:rsidP="00DA388C">
      <w:pPr>
        <w:spacing w:after="24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2.6pt;margin-top:5.65pt;width:103.45pt;height:110.55pt;z-index:251658240" filled="f" stroked="f">
            <v:textbox>
              <w:txbxContent>
                <w:p w:rsidR="00E803CC" w:rsidRDefault="00E803CC">
                  <w:r>
                    <w:rPr>
                      <w:noProof/>
                      <w:lang w:val="vi-VN" w:eastAsia="vi-VN"/>
                    </w:rPr>
                    <w:drawing>
                      <wp:inline distT="0" distB="0" distL="0" distR="0">
                        <wp:extent cx="869593" cy="1179697"/>
                        <wp:effectExtent l="19050" t="0" r="6707" b="0"/>
                        <wp:docPr id="1" name="Picture 1" descr="C:\Documents and Settings\tvl\My Documents\Downloads\Compressed\Dale + PV + anh hs+ CV + cong viec\Mau CV. DOn\mau\Ảnh chụp màn hình_2013-04-07_1616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tvl\My Documents\Downloads\Compressed\Dale + PV + anh hs+ CV + cong viec\Mau CV. DOn\mau\Ảnh chụp màn hình_2013-04-07_1616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863" cy="1185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E0B53" w:rsidRPr="00F51712">
        <w:rPr>
          <w:sz w:val="28"/>
          <w:szCs w:val="28"/>
        </w:rPr>
        <w:t>TRẦN VĂN LỘC</w:t>
      </w:r>
    </w:p>
    <w:p w:rsidR="00591CD9" w:rsidRDefault="00591CD9" w:rsidP="00FA1037">
      <w:pPr>
        <w:tabs>
          <w:tab w:val="left" w:pos="5203"/>
        </w:tabs>
        <w:spacing w:line="240" w:lineRule="auto"/>
      </w:pPr>
      <w:r w:rsidRPr="00F51712">
        <w:t>Địa c</w:t>
      </w:r>
      <w:r w:rsidR="001352D3">
        <w:t>hỉ: Tứ Kỳ</w:t>
      </w:r>
      <w:r w:rsidR="009744D3">
        <w:t xml:space="preserve"> – Hà Nội</w:t>
      </w:r>
      <w:r w:rsidRPr="00F51712">
        <w:t>.</w:t>
      </w:r>
      <w:r w:rsidR="00FA1037">
        <w:tab/>
      </w:r>
    </w:p>
    <w:p w:rsidR="009744D3" w:rsidRDefault="009744D3" w:rsidP="00BA6A9D">
      <w:pPr>
        <w:spacing w:line="240" w:lineRule="auto"/>
      </w:pPr>
      <w:r>
        <w:t>Năm sinh: 24/03/1990</w:t>
      </w:r>
      <w:r w:rsidR="006556DC">
        <w:t>.</w:t>
      </w:r>
    </w:p>
    <w:p w:rsidR="009744D3" w:rsidRPr="00F51712" w:rsidRDefault="009744D3" w:rsidP="00BA6A9D">
      <w:pPr>
        <w:spacing w:line="240" w:lineRule="auto"/>
      </w:pPr>
      <w:r>
        <w:t>Tình trạng sức khỏe: tốt</w:t>
      </w:r>
      <w:r w:rsidR="00A43AC4">
        <w:t>.</w:t>
      </w:r>
    </w:p>
    <w:p w:rsidR="00591CD9" w:rsidRPr="00F51712" w:rsidRDefault="00591CD9" w:rsidP="00961ADD">
      <w:pPr>
        <w:tabs>
          <w:tab w:val="center" w:pos="4335"/>
        </w:tabs>
        <w:spacing w:line="240" w:lineRule="auto"/>
      </w:pPr>
      <w:r w:rsidRPr="00F51712">
        <w:t>Di động: 0963084396.</w:t>
      </w:r>
      <w:r w:rsidR="00961ADD">
        <w:tab/>
      </w:r>
      <w:permStart w:id="1607808309" w:edGrp="everyone"/>
      <w:permEnd w:id="1607808309"/>
    </w:p>
    <w:p w:rsidR="00591CD9" w:rsidRPr="00F51712" w:rsidRDefault="00591CD9" w:rsidP="00BA6A9D">
      <w:pPr>
        <w:spacing w:line="240" w:lineRule="auto"/>
      </w:pPr>
      <w:r w:rsidRPr="00F51712">
        <w:t xml:space="preserve">Email: </w:t>
      </w:r>
      <w:hyperlink r:id="rId10" w:history="1">
        <w:r w:rsidRPr="00F51712">
          <w:rPr>
            <w:rStyle w:val="Hyperlink"/>
          </w:rPr>
          <w:t>tranvanlocdkh@gmail.com</w:t>
        </w:r>
      </w:hyperlink>
    </w:p>
    <w:p w:rsidR="00591CD9" w:rsidRPr="00F51712" w:rsidRDefault="00591CD9" w:rsidP="009744D3">
      <w:pPr>
        <w:pStyle w:val="Heading1"/>
      </w:pPr>
      <w:r w:rsidRPr="00F51712">
        <w:t xml:space="preserve">MỤC TIÊU NGHỀ </w:t>
      </w:r>
      <w:r w:rsidRPr="009744D3">
        <w:rPr>
          <w:szCs w:val="28"/>
        </w:rPr>
        <w:t>NGHIỆP</w:t>
      </w:r>
    </w:p>
    <w:p w:rsidR="00591CD9" w:rsidRDefault="00A62C4F" w:rsidP="00CB3BDF">
      <w:pPr>
        <w:jc w:val="both"/>
      </w:pPr>
      <w:r>
        <w:t>+ Làm việc trong</w:t>
      </w:r>
      <w:r w:rsidR="009B2999">
        <w:t xml:space="preserve"> môi t</w:t>
      </w:r>
      <w:r>
        <w:t>rường</w:t>
      </w:r>
      <w:r w:rsidR="001352D3">
        <w:t xml:space="preserve"> </w:t>
      </w:r>
      <w:r w:rsidR="00126B9C">
        <w:t>cởi mở, chuyên nghiệp, có</w:t>
      </w:r>
      <w:r>
        <w:t xml:space="preserve"> cơ hội phát </w:t>
      </w:r>
      <w:r w:rsidR="00126B9C">
        <w:t>triển nghề nghiệp</w:t>
      </w:r>
      <w:r w:rsidR="00F30796">
        <w:t xml:space="preserve">, </w:t>
      </w:r>
      <w:r w:rsidR="00126B9C">
        <w:t xml:space="preserve">mong muốn </w:t>
      </w:r>
      <w:r w:rsidR="00F30796">
        <w:t xml:space="preserve">gắn bó </w:t>
      </w:r>
      <w:r w:rsidR="00842DEC">
        <w:t>cùng với sự phát triển công ty</w:t>
      </w:r>
      <w:r w:rsidR="00126B9C">
        <w:t>.</w:t>
      </w:r>
    </w:p>
    <w:p w:rsidR="009B2999" w:rsidRPr="00F51712" w:rsidRDefault="00943400" w:rsidP="00CB3BDF">
      <w:pPr>
        <w:jc w:val="both"/>
      </w:pPr>
      <w:r>
        <w:t xml:space="preserve">+ </w:t>
      </w:r>
      <w:r w:rsidR="00A11FC7">
        <w:t>Quản lý</w:t>
      </w:r>
      <w:r w:rsidR="00CB3BDF">
        <w:t xml:space="preserve"> nghiên cứu/sản xuất trong vòng</w:t>
      </w:r>
      <w:r>
        <w:t xml:space="preserve"> 2 - 3 năm tới.</w:t>
      </w:r>
    </w:p>
    <w:p w:rsidR="00591CD9" w:rsidRPr="00F51712" w:rsidRDefault="00591CD9" w:rsidP="009744D3">
      <w:pPr>
        <w:pStyle w:val="Heading1"/>
      </w:pPr>
      <w:r w:rsidRPr="00F51712">
        <w:t>HỌC VẤN</w:t>
      </w:r>
    </w:p>
    <w:p w:rsidR="00591CD9" w:rsidRDefault="009744D3" w:rsidP="00FA14A6">
      <w:r>
        <w:t xml:space="preserve">+ </w:t>
      </w:r>
      <w:r w:rsidR="00591CD9" w:rsidRPr="00F51712">
        <w:t xml:space="preserve">Dược sỹ đại </w:t>
      </w:r>
      <w:r w:rsidR="0058514B" w:rsidRPr="00F51712">
        <w:t>h</w:t>
      </w:r>
      <w:r w:rsidR="00591CD9" w:rsidRPr="00F51712">
        <w:t>ọc chính quy, Trường đại học dược Hà Nội.</w:t>
      </w:r>
    </w:p>
    <w:p w:rsidR="00FA68A7" w:rsidRPr="00F51712" w:rsidRDefault="00FA68A7" w:rsidP="00FA14A6">
      <w:r>
        <w:t>+ Chuyên ngành công nghiệp dược</w:t>
      </w:r>
      <w:r w:rsidR="00BA6A9D">
        <w:t>.</w:t>
      </w:r>
    </w:p>
    <w:p w:rsidR="009744D3" w:rsidRDefault="000556CF" w:rsidP="009744D3">
      <w:pPr>
        <w:spacing w:line="360" w:lineRule="auto"/>
      </w:pPr>
      <w:r>
        <w:t xml:space="preserve">+ </w:t>
      </w:r>
      <w:r w:rsidR="009744D3">
        <w:t>Điểm trung bình 7.3</w:t>
      </w:r>
    </w:p>
    <w:p w:rsidR="00F62308" w:rsidRPr="00F51712" w:rsidRDefault="00F62308" w:rsidP="00131BD2">
      <w:pPr>
        <w:pStyle w:val="Heading1"/>
      </w:pPr>
      <w:r w:rsidRPr="00F51712">
        <w:t>KỸ NĂNG</w:t>
      </w:r>
    </w:p>
    <w:p w:rsidR="00F62308" w:rsidRPr="002E64CA" w:rsidRDefault="00131BD2" w:rsidP="002E64CA">
      <w:r w:rsidRPr="002E64CA">
        <w:t>+ Kỹ năng gia</w:t>
      </w:r>
      <w:r w:rsidR="00017F27">
        <w:t>o tiếp, trình bày</w:t>
      </w:r>
      <w:r w:rsidR="00A43AC4">
        <w:t>.</w:t>
      </w:r>
      <w:r w:rsidR="00F62308" w:rsidRPr="002E64CA">
        <w:br/>
      </w:r>
      <w:r w:rsidRPr="002E64CA">
        <w:t xml:space="preserve">+ </w:t>
      </w:r>
      <w:r w:rsidR="00F62308" w:rsidRPr="002E64CA">
        <w:t>Chăm chỉ, biết tổ chức sắp xếp công việc và có tinh thần trách nhiệm</w:t>
      </w:r>
      <w:r w:rsidR="00A43AC4">
        <w:t>.</w:t>
      </w:r>
      <w:r w:rsidR="00F62308" w:rsidRPr="002E64CA">
        <w:br/>
      </w:r>
      <w:r w:rsidRPr="002E64CA">
        <w:t xml:space="preserve">+ </w:t>
      </w:r>
      <w:r w:rsidR="00F62308" w:rsidRPr="002E64CA">
        <w:t>Có khả năng</w:t>
      </w:r>
      <w:r w:rsidR="00A43AC4">
        <w:t xml:space="preserve"> làm việc nhóm, làm việc độc lập.</w:t>
      </w:r>
    </w:p>
    <w:p w:rsidR="00F62308" w:rsidRPr="002E64CA" w:rsidRDefault="00131BD2" w:rsidP="002E64CA">
      <w:r w:rsidRPr="002E64CA">
        <w:t xml:space="preserve">+ </w:t>
      </w:r>
      <w:r w:rsidR="00F62308" w:rsidRPr="002E64CA">
        <w:t>Chịu được áp lực cao trong công việc.</w:t>
      </w:r>
    </w:p>
    <w:p w:rsidR="00131BD2" w:rsidRPr="002E64CA" w:rsidRDefault="00131BD2" w:rsidP="002E64CA">
      <w:r w:rsidRPr="002E64CA">
        <w:t>+ Sử dụng thành thạo Microsoft Word, Excel, Power Point</w:t>
      </w:r>
      <w:r w:rsidR="00A43AC4">
        <w:t>.</w:t>
      </w:r>
    </w:p>
    <w:p w:rsidR="00131BD2" w:rsidRPr="002E64CA" w:rsidRDefault="00EB1A54" w:rsidP="002E64CA">
      <w:r>
        <w:t>+ D</w:t>
      </w:r>
      <w:r w:rsidR="00131BD2" w:rsidRPr="002E64CA">
        <w:t>ịch, tra cứu tài liệu tiếng Anh</w:t>
      </w:r>
      <w:r w:rsidR="00A43AC4">
        <w:t>.</w:t>
      </w:r>
    </w:p>
    <w:p w:rsidR="00F62308" w:rsidRPr="00F51712" w:rsidRDefault="00F62308" w:rsidP="00131BD2">
      <w:pPr>
        <w:pStyle w:val="Heading1"/>
      </w:pPr>
      <w:r w:rsidRPr="00F51712">
        <w:t>KINH NGHIỆM LÀM VIỆC</w:t>
      </w:r>
    </w:p>
    <w:p w:rsidR="00131BD2" w:rsidRDefault="00334933" w:rsidP="002E64CA">
      <w:r>
        <w:t>+ 8/2013 – 5</w:t>
      </w:r>
      <w:r w:rsidR="00B81101">
        <w:t>/2016</w:t>
      </w:r>
      <w:r w:rsidR="002E64CA">
        <w:t xml:space="preserve">: Nhân viên phòng nghiên cứu, phát triển </w:t>
      </w:r>
      <w:r w:rsidR="002001E3">
        <w:t>sản phẩm - C</w:t>
      </w:r>
      <w:r w:rsidR="002E64CA">
        <w:t>ông ty TNHH tư vấn Y dược quốc tế</w:t>
      </w:r>
      <w:r w:rsidR="00A43AC4">
        <w:t xml:space="preserve"> (IMC); Nhân viên tại tr</w:t>
      </w:r>
      <w:r w:rsidR="002001E3">
        <w:t>ung tâm nghiên cứu bào chế - Viện thực phẩm</w:t>
      </w:r>
      <w:r w:rsidR="00A43AC4">
        <w:t xml:space="preserve"> chức năng (VIDS)</w:t>
      </w:r>
      <w:r w:rsidR="002001E3">
        <w:t>.</w:t>
      </w:r>
    </w:p>
    <w:p w:rsidR="002001E3" w:rsidRDefault="00AD0D30" w:rsidP="002001E3">
      <w:pPr>
        <w:rPr>
          <w:u w:val="single"/>
        </w:rPr>
      </w:pPr>
      <w:bookmarkStart w:id="0" w:name="OLE_LINK7"/>
      <w:bookmarkStart w:id="1" w:name="OLE_LINK8"/>
      <w:r>
        <w:rPr>
          <w:u w:val="single"/>
        </w:rPr>
        <w:t>Công việc</w:t>
      </w:r>
      <w:r w:rsidR="00A43AC4" w:rsidRPr="002001E3">
        <w:rPr>
          <w:u w:val="single"/>
        </w:rPr>
        <w:t xml:space="preserve"> chính:</w:t>
      </w:r>
    </w:p>
    <w:p w:rsidR="00E803CC" w:rsidRPr="00CD1C1C" w:rsidRDefault="00CD1C1C" w:rsidP="00E803CC">
      <w:pPr>
        <w:pStyle w:val="ListParagraph"/>
        <w:numPr>
          <w:ilvl w:val="0"/>
          <w:numId w:val="5"/>
        </w:numPr>
        <w:ind w:left="567" w:hanging="11"/>
        <w:rPr>
          <w:u w:val="single"/>
        </w:rPr>
      </w:pPr>
      <w:r>
        <w:t xml:space="preserve">Tại nhà máy: </w:t>
      </w:r>
      <w:r w:rsidR="00E803CC">
        <w:t xml:space="preserve">Chuyển giao sản xuất </w:t>
      </w:r>
      <w:r>
        <w:t xml:space="preserve">với các đơn vị, các tổ sản xuất </w:t>
      </w:r>
      <w:r w:rsidR="00E803CC">
        <w:t>tại nhà máy,</w:t>
      </w:r>
      <w:r w:rsidR="00F04761">
        <w:t xml:space="preserve"> giám sát, xử lý sự cố </w:t>
      </w:r>
      <w:r w:rsidR="00E803CC">
        <w:t>sản xuất; xây dựng quy trình sản xuất, định mức kỹ thuật, thẩm định</w:t>
      </w:r>
      <w:r w:rsidR="00692ECA">
        <w:t xml:space="preserve"> quy trình sản xuất</w:t>
      </w:r>
      <w:r w:rsidR="00E803CC">
        <w:t>.</w:t>
      </w:r>
    </w:p>
    <w:p w:rsidR="00CD1C1C" w:rsidRPr="00CD1C1C" w:rsidRDefault="008259BE" w:rsidP="00CD1C1C">
      <w:pPr>
        <w:pStyle w:val="ListParagraph"/>
        <w:numPr>
          <w:ilvl w:val="0"/>
          <w:numId w:val="5"/>
        </w:numPr>
        <w:ind w:left="567" w:hanging="11"/>
        <w:rPr>
          <w:u w:val="single"/>
        </w:rPr>
      </w:pPr>
      <w:r>
        <w:t>Trên phòng thí</w:t>
      </w:r>
      <w:r w:rsidR="00CD1C1C">
        <w:t xml:space="preserve"> nghiệm: Nghiên cứu, bào chế thực phẩm chức năng từ dược liệu, các thành phần bảo vệ sức khỏe.</w:t>
      </w:r>
    </w:p>
    <w:p w:rsidR="00E803CC" w:rsidRPr="00391D5A" w:rsidRDefault="00E803CC" w:rsidP="00E803CC">
      <w:pPr>
        <w:pStyle w:val="ListParagraph"/>
        <w:numPr>
          <w:ilvl w:val="0"/>
          <w:numId w:val="5"/>
        </w:numPr>
        <w:ind w:left="567" w:hanging="11"/>
        <w:rPr>
          <w:u w:val="single"/>
        </w:rPr>
      </w:pPr>
      <w:r>
        <w:t>Cải tiến các sản phẩm theo yêu cầu, xử lý</w:t>
      </w:r>
      <w:r w:rsidR="00CD1C1C">
        <w:t>, khắc phục</w:t>
      </w:r>
      <w:r>
        <w:t xml:space="preserve"> sự cố </w:t>
      </w:r>
      <w:r w:rsidR="000474B3">
        <w:t xml:space="preserve">sản phẩm </w:t>
      </w:r>
      <w:r w:rsidR="00CD1C1C">
        <w:t>khi ra thị trường</w:t>
      </w:r>
      <w:r>
        <w:t>.</w:t>
      </w:r>
    </w:p>
    <w:p w:rsidR="00E803CC" w:rsidRPr="00BA6A9D" w:rsidRDefault="00BA6A9D" w:rsidP="00BA6A9D">
      <w:pPr>
        <w:pStyle w:val="ListParagraph"/>
        <w:numPr>
          <w:ilvl w:val="0"/>
          <w:numId w:val="5"/>
        </w:numPr>
        <w:ind w:left="567" w:hanging="11"/>
        <w:rPr>
          <w:u w:val="single"/>
        </w:rPr>
      </w:pPr>
      <w:r>
        <w:t>Xây dựng tiêu chuẩn sản phẩm, nguyên liệu</w:t>
      </w:r>
      <w:r w:rsidR="009D14F8">
        <w:t>, bán thành phẩm</w:t>
      </w:r>
      <w:r>
        <w:t>.</w:t>
      </w:r>
    </w:p>
    <w:p w:rsidR="00647DA7" w:rsidRPr="00647DA7" w:rsidRDefault="002001E3" w:rsidP="002001E3">
      <w:pPr>
        <w:pStyle w:val="ListParagraph"/>
        <w:numPr>
          <w:ilvl w:val="0"/>
          <w:numId w:val="5"/>
        </w:numPr>
        <w:ind w:left="567" w:hanging="11"/>
        <w:rPr>
          <w:u w:val="single"/>
        </w:rPr>
      </w:pPr>
      <w:r>
        <w:t>Xây dựng hồ sơ</w:t>
      </w:r>
      <w:r w:rsidR="00391D5A">
        <w:t xml:space="preserve"> đăng ký</w:t>
      </w:r>
      <w:r w:rsidR="00BA6A9D">
        <w:t>.</w:t>
      </w:r>
    </w:p>
    <w:p w:rsidR="00647DA7" w:rsidRPr="00647DA7" w:rsidRDefault="00391D5A" w:rsidP="002001E3">
      <w:pPr>
        <w:pStyle w:val="ListParagraph"/>
        <w:numPr>
          <w:ilvl w:val="0"/>
          <w:numId w:val="5"/>
        </w:numPr>
        <w:ind w:left="567" w:hanging="11"/>
        <w:rPr>
          <w:u w:val="single"/>
        </w:rPr>
      </w:pPr>
      <w:r>
        <w:t>Quản trị sản phẩm ra thị trường</w:t>
      </w:r>
      <w:r w:rsidR="00647DA7">
        <w:t>: thông tin hồ sơ, tiêu</w:t>
      </w:r>
      <w:r w:rsidR="008A35BA">
        <w:t xml:space="preserve"> chuẩn, những thông tin</w:t>
      </w:r>
      <w:r w:rsidR="00647DA7">
        <w:t xml:space="preserve"> từ khách hàng</w:t>
      </w:r>
      <w:r w:rsidR="00BA6A9D">
        <w:t>.</w:t>
      </w:r>
    </w:p>
    <w:p w:rsidR="00391D5A" w:rsidRPr="00BA6A9D" w:rsidRDefault="00391D5A" w:rsidP="002001E3">
      <w:pPr>
        <w:pStyle w:val="ListParagraph"/>
        <w:numPr>
          <w:ilvl w:val="0"/>
          <w:numId w:val="5"/>
        </w:numPr>
        <w:ind w:left="567" w:hanging="11"/>
        <w:rPr>
          <w:u w:val="single"/>
        </w:rPr>
      </w:pPr>
      <w:r>
        <w:t>Xây dựng</w:t>
      </w:r>
      <w:r w:rsidR="00BA6A9D">
        <w:t xml:space="preserve"> </w:t>
      </w:r>
      <w:r w:rsidR="00647DA7">
        <w:t>-</w:t>
      </w:r>
      <w:r w:rsidR="00BA6A9D">
        <w:t xml:space="preserve"> </w:t>
      </w:r>
      <w:r>
        <w:t>cải tiến t</w:t>
      </w:r>
      <w:r w:rsidR="004D445F">
        <w:t>iến trình, quy trình, hướng dẫn của phòng NCPT.</w:t>
      </w:r>
    </w:p>
    <w:bookmarkEnd w:id="0"/>
    <w:bookmarkEnd w:id="1"/>
    <w:p w:rsidR="007B66B0" w:rsidRDefault="007B66B0" w:rsidP="007B66B0">
      <w:r w:rsidRPr="007B66B0">
        <w:t>+</w:t>
      </w:r>
      <w:r w:rsidR="008259BE">
        <w:t xml:space="preserve"> </w:t>
      </w:r>
      <w:r w:rsidR="00334933">
        <w:t>7</w:t>
      </w:r>
      <w:r w:rsidR="00F6657B">
        <w:t>/2016 – 6/2017</w:t>
      </w:r>
      <w:r>
        <w:t xml:space="preserve">: </w:t>
      </w:r>
      <w:r w:rsidR="00B3095B">
        <w:t>Làm việc tại trung tâm nghiên cứu- kiểm nghiệm</w:t>
      </w:r>
      <w:r w:rsidR="00AD0D30">
        <w:t xml:space="preserve"> – </w:t>
      </w:r>
      <w:bookmarkStart w:id="2" w:name="OLE_LINK13"/>
      <w:bookmarkStart w:id="3" w:name="OLE_LINK14"/>
      <w:r w:rsidR="00AD0D30">
        <w:t xml:space="preserve">Công ty CP </w:t>
      </w:r>
      <w:bookmarkEnd w:id="2"/>
      <w:bookmarkEnd w:id="3"/>
      <w:r w:rsidR="00334933">
        <w:t>thuốc thú y Marphavet</w:t>
      </w:r>
      <w:r w:rsidR="00AD0D30">
        <w:t>.</w:t>
      </w:r>
    </w:p>
    <w:p w:rsidR="00AD0D30" w:rsidRDefault="00040331" w:rsidP="007B66B0">
      <w:pPr>
        <w:rPr>
          <w:u w:val="single"/>
        </w:rPr>
      </w:pPr>
      <w:r>
        <w:rPr>
          <w:u w:val="single"/>
        </w:rPr>
        <w:t>Công việc chính</w:t>
      </w:r>
      <w:r w:rsidR="00AD0D30">
        <w:rPr>
          <w:u w:val="single"/>
        </w:rPr>
        <w:t>:</w:t>
      </w:r>
    </w:p>
    <w:p w:rsidR="00574021" w:rsidRPr="00A63A0B" w:rsidRDefault="00574021" w:rsidP="00574021">
      <w:pPr>
        <w:ind w:left="567"/>
      </w:pPr>
      <w:r>
        <w:t>- Xây dựng hồ sơ đăng ký sản phẩm thuốc thú y.</w:t>
      </w:r>
    </w:p>
    <w:p w:rsidR="00574021" w:rsidRDefault="00574021" w:rsidP="00574021">
      <w:pPr>
        <w:ind w:left="1134"/>
      </w:pPr>
      <w:r>
        <w:lastRenderedPageBreak/>
        <w:t>- Nghiên cứu, pha chế sản phẩm.</w:t>
      </w:r>
    </w:p>
    <w:p w:rsidR="00574021" w:rsidRDefault="00574021" w:rsidP="00574021">
      <w:pPr>
        <w:ind w:left="1134"/>
      </w:pPr>
      <w:r>
        <w:t>- Xây dựng tiêu chuẩn.</w:t>
      </w:r>
    </w:p>
    <w:p w:rsidR="00F6657B" w:rsidRDefault="00F6657B" w:rsidP="00F6657B">
      <w:pPr>
        <w:tabs>
          <w:tab w:val="left" w:pos="284"/>
        </w:tabs>
        <w:ind w:left="284"/>
        <w:rPr>
          <w:lang w:val="vi-VN"/>
        </w:rPr>
      </w:pPr>
      <w:r>
        <w:t xml:space="preserve"> + 7/2017 – hiện tại: Làm việc tại tru</w:t>
      </w:r>
      <w:permStart w:id="696335067" w:edGrp="everyone"/>
      <w:permEnd w:id="696335067"/>
      <w:r>
        <w:t>ng tâm nghiên cứu – kiểm nghiệm thuộc Công ty TNHH Dược vật tư, y tế HANVET.</w:t>
      </w:r>
    </w:p>
    <w:p w:rsidR="008C0DF3" w:rsidRPr="008C0DF3" w:rsidRDefault="008C0DF3" w:rsidP="00F6657B">
      <w:pPr>
        <w:tabs>
          <w:tab w:val="left" w:pos="284"/>
        </w:tabs>
        <w:ind w:left="284"/>
        <w:rPr>
          <w:lang w:val="vi-VN"/>
        </w:rPr>
      </w:pPr>
      <w:r>
        <w:rPr>
          <w:lang w:val="vi-VN"/>
        </w:rPr>
        <w:tab/>
        <w:t>Công việc đang thực hiện:</w:t>
      </w:r>
    </w:p>
    <w:p w:rsidR="00792774" w:rsidRDefault="00792774" w:rsidP="00792774">
      <w:pPr>
        <w:tabs>
          <w:tab w:val="left" w:pos="1134"/>
        </w:tabs>
        <w:ind w:left="1134"/>
        <w:rPr>
          <w:lang w:val="vi-VN"/>
        </w:rPr>
      </w:pPr>
      <w:r w:rsidRPr="008C0DF3">
        <w:rPr>
          <w:lang w:val="vi-VN"/>
        </w:rPr>
        <w:t xml:space="preserve">- </w:t>
      </w:r>
      <w:r w:rsidR="008C0DF3" w:rsidRPr="008C0DF3">
        <w:rPr>
          <w:lang w:val="vi-VN"/>
        </w:rPr>
        <w:t>Kiểm nghiệm chất lượng sản phẩm</w:t>
      </w:r>
      <w:r w:rsidR="008C0DF3">
        <w:rPr>
          <w:lang w:val="vi-VN"/>
        </w:rPr>
        <w:t>: thử giới hạn tạp chất, kiểm tra chất lượng theo phương pháp hóa học, hóa lý. Sử dụng thiết bị kiểm nghiệm: chuẩn độ điện thế, Karlfisher, máy HPLC, UV-VIS, quang phổ hồng ngoại.</w:t>
      </w:r>
    </w:p>
    <w:p w:rsidR="00170AD7" w:rsidRDefault="00170AD7" w:rsidP="00792774">
      <w:pPr>
        <w:tabs>
          <w:tab w:val="left" w:pos="1134"/>
        </w:tabs>
        <w:ind w:left="1134"/>
        <w:rPr>
          <w:lang w:val="vi-VN"/>
        </w:rPr>
      </w:pPr>
      <w:r>
        <w:rPr>
          <w:lang w:val="vi-VN"/>
        </w:rPr>
        <w:t>- Quản lý hóa chất.</w:t>
      </w:r>
    </w:p>
    <w:p w:rsidR="00FA1037" w:rsidRPr="008C0DF3" w:rsidRDefault="00FA1037" w:rsidP="00792774">
      <w:pPr>
        <w:tabs>
          <w:tab w:val="left" w:pos="1134"/>
        </w:tabs>
        <w:ind w:left="1134"/>
        <w:rPr>
          <w:lang w:val="vi-VN"/>
        </w:rPr>
      </w:pPr>
      <w:r>
        <w:rPr>
          <w:lang w:val="vi-VN"/>
        </w:rPr>
        <w:t>- Nghiên cứu sản phẩm</w:t>
      </w:r>
      <w:bookmarkStart w:id="4" w:name="_GoBack"/>
      <w:bookmarkEnd w:id="4"/>
    </w:p>
    <w:p w:rsidR="00B3095B" w:rsidRPr="008C0DF3" w:rsidRDefault="00B3095B" w:rsidP="00B3095B">
      <w:pPr>
        <w:pStyle w:val="Heading1"/>
        <w:ind w:left="284"/>
        <w:rPr>
          <w:lang w:val="vi-VN"/>
        </w:rPr>
      </w:pPr>
      <w:r w:rsidRPr="00961ADD">
        <w:rPr>
          <w:lang w:val="vi-VN"/>
        </w:rPr>
        <w:t>SỞ THÍCH</w:t>
      </w:r>
    </w:p>
    <w:p w:rsidR="00B3095B" w:rsidRPr="00961ADD" w:rsidRDefault="00B3095B" w:rsidP="00B3095B">
      <w:pPr>
        <w:spacing w:line="360" w:lineRule="auto"/>
        <w:ind w:left="426"/>
        <w:rPr>
          <w:lang w:val="vi-VN"/>
        </w:rPr>
      </w:pPr>
      <w:r w:rsidRPr="00961ADD">
        <w:rPr>
          <w:lang w:val="vi-VN"/>
        </w:rPr>
        <w:t>+ Chơi cầu lông, đá bóng, đọc sách, nghe nhạc, xem phim…</w:t>
      </w:r>
    </w:p>
    <w:p w:rsidR="00B3095B" w:rsidRPr="00961ADD" w:rsidRDefault="00B3095B" w:rsidP="00B3095B">
      <w:pPr>
        <w:rPr>
          <w:lang w:val="vi-VN"/>
        </w:rPr>
      </w:pPr>
    </w:p>
    <w:p w:rsidR="00591CD9" w:rsidRPr="00961ADD" w:rsidRDefault="00591CD9" w:rsidP="00591CD9">
      <w:pPr>
        <w:spacing w:line="360" w:lineRule="auto"/>
        <w:rPr>
          <w:lang w:val="vi-VN"/>
        </w:rPr>
      </w:pPr>
    </w:p>
    <w:sectPr w:rsidR="00591CD9" w:rsidRPr="00961ADD" w:rsidSect="00CB3BDF">
      <w:headerReference w:type="default" r:id="rId11"/>
      <w:pgSz w:w="11907" w:h="16839" w:code="9"/>
      <w:pgMar w:top="1134" w:right="1440" w:bottom="567" w:left="1797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242" w:rsidRDefault="005C7242" w:rsidP="002B3D09">
      <w:pPr>
        <w:spacing w:line="240" w:lineRule="auto"/>
      </w:pPr>
      <w:r>
        <w:separator/>
      </w:r>
    </w:p>
  </w:endnote>
  <w:endnote w:type="continuationSeparator" w:id="0">
    <w:p w:rsidR="005C7242" w:rsidRDefault="005C7242" w:rsidP="002B3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242" w:rsidRDefault="005C7242" w:rsidP="002B3D09">
      <w:pPr>
        <w:spacing w:line="240" w:lineRule="auto"/>
      </w:pPr>
      <w:r>
        <w:separator/>
      </w:r>
    </w:p>
  </w:footnote>
  <w:footnote w:type="continuationSeparator" w:id="0">
    <w:p w:rsidR="005C7242" w:rsidRDefault="005C7242" w:rsidP="002B3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BDF" w:rsidRPr="00FA1037" w:rsidRDefault="00CB3BDF" w:rsidP="00CB3BDF">
    <w:pPr>
      <w:pStyle w:val="Header"/>
      <w:ind w:left="720"/>
      <w:rPr>
        <w:i/>
        <w:spacing w:val="40"/>
        <w:sz w:val="28"/>
        <w:szCs w:val="20"/>
        <w:lang w:val="vi-VN"/>
      </w:rPr>
    </w:pPr>
    <w:r w:rsidRPr="00FA1037">
      <w:rPr>
        <w:i/>
        <w:spacing w:val="40"/>
        <w:sz w:val="28"/>
        <w:szCs w:val="20"/>
      </w:rPr>
      <w:ptab w:relativeTo="margin" w:alignment="right" w:leader="none"/>
    </w:r>
    <w:r w:rsidRPr="00FA1037">
      <w:rPr>
        <w:i/>
        <w:spacing w:val="40"/>
        <w:sz w:val="28"/>
        <w:szCs w:val="20"/>
      </w:rPr>
      <w:t>CV_tranvanloc</w:t>
    </w:r>
  </w:p>
  <w:p w:rsidR="00CB3BDF" w:rsidRPr="00CB3BDF" w:rsidRDefault="00CB3BDF" w:rsidP="00CB3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1CBF"/>
    <w:multiLevelType w:val="hybridMultilevel"/>
    <w:tmpl w:val="FBC2FBEA"/>
    <w:lvl w:ilvl="0" w:tplc="40D24478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29CF13D1"/>
    <w:multiLevelType w:val="multilevel"/>
    <w:tmpl w:val="ED0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C477E"/>
    <w:multiLevelType w:val="hybridMultilevel"/>
    <w:tmpl w:val="5918620A"/>
    <w:lvl w:ilvl="0" w:tplc="6E10D1E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D1266F"/>
    <w:multiLevelType w:val="hybridMultilevel"/>
    <w:tmpl w:val="B73C1602"/>
    <w:lvl w:ilvl="0" w:tplc="2B94239E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3CCB6B97"/>
    <w:multiLevelType w:val="hybridMultilevel"/>
    <w:tmpl w:val="4576536E"/>
    <w:lvl w:ilvl="0" w:tplc="1D8CC5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86098"/>
    <w:multiLevelType w:val="hybridMultilevel"/>
    <w:tmpl w:val="1B5E5D12"/>
    <w:lvl w:ilvl="0" w:tplc="2902B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documentProtection w:edit="readOnly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CD9"/>
    <w:rsid w:val="00017B05"/>
    <w:rsid w:val="00017F27"/>
    <w:rsid w:val="00040331"/>
    <w:rsid w:val="000474B3"/>
    <w:rsid w:val="000556CF"/>
    <w:rsid w:val="000B3A85"/>
    <w:rsid w:val="000E0DE7"/>
    <w:rsid w:val="000E7247"/>
    <w:rsid w:val="000F09F5"/>
    <w:rsid w:val="00113E8E"/>
    <w:rsid w:val="00124EBE"/>
    <w:rsid w:val="00126B9C"/>
    <w:rsid w:val="00131BD2"/>
    <w:rsid w:val="001352D3"/>
    <w:rsid w:val="001355C0"/>
    <w:rsid w:val="001477EE"/>
    <w:rsid w:val="00155EC9"/>
    <w:rsid w:val="00170AD7"/>
    <w:rsid w:val="001A5C41"/>
    <w:rsid w:val="001F0432"/>
    <w:rsid w:val="002001E3"/>
    <w:rsid w:val="002317AA"/>
    <w:rsid w:val="00233BEE"/>
    <w:rsid w:val="00272FC4"/>
    <w:rsid w:val="00275B4E"/>
    <w:rsid w:val="002A76F6"/>
    <w:rsid w:val="002B3D09"/>
    <w:rsid w:val="002E64CA"/>
    <w:rsid w:val="00334933"/>
    <w:rsid w:val="00353C16"/>
    <w:rsid w:val="00356205"/>
    <w:rsid w:val="00391D5A"/>
    <w:rsid w:val="003B3EB3"/>
    <w:rsid w:val="003E0B53"/>
    <w:rsid w:val="003E40BA"/>
    <w:rsid w:val="00443E02"/>
    <w:rsid w:val="004A78F6"/>
    <w:rsid w:val="004D445F"/>
    <w:rsid w:val="004F1A97"/>
    <w:rsid w:val="00574021"/>
    <w:rsid w:val="0058514B"/>
    <w:rsid w:val="00591CD9"/>
    <w:rsid w:val="005A0442"/>
    <w:rsid w:val="005C7242"/>
    <w:rsid w:val="005E6733"/>
    <w:rsid w:val="00647DA7"/>
    <w:rsid w:val="006556DC"/>
    <w:rsid w:val="00667705"/>
    <w:rsid w:val="006876F5"/>
    <w:rsid w:val="00692ECA"/>
    <w:rsid w:val="006F1861"/>
    <w:rsid w:val="006F3633"/>
    <w:rsid w:val="006F5384"/>
    <w:rsid w:val="007344A0"/>
    <w:rsid w:val="00743B4C"/>
    <w:rsid w:val="00780B95"/>
    <w:rsid w:val="00792774"/>
    <w:rsid w:val="007A7B55"/>
    <w:rsid w:val="007B66B0"/>
    <w:rsid w:val="007F5094"/>
    <w:rsid w:val="008259BE"/>
    <w:rsid w:val="00842DEC"/>
    <w:rsid w:val="00866474"/>
    <w:rsid w:val="008A35BA"/>
    <w:rsid w:val="008A588B"/>
    <w:rsid w:val="008C0DF3"/>
    <w:rsid w:val="008D220B"/>
    <w:rsid w:val="00943400"/>
    <w:rsid w:val="00961ADD"/>
    <w:rsid w:val="009744D3"/>
    <w:rsid w:val="009B2999"/>
    <w:rsid w:val="009D14F8"/>
    <w:rsid w:val="00A11FC7"/>
    <w:rsid w:val="00A12559"/>
    <w:rsid w:val="00A43AC4"/>
    <w:rsid w:val="00A62C4F"/>
    <w:rsid w:val="00A82F52"/>
    <w:rsid w:val="00AD0D30"/>
    <w:rsid w:val="00AD7B23"/>
    <w:rsid w:val="00AF7A6E"/>
    <w:rsid w:val="00B3095B"/>
    <w:rsid w:val="00B64E5C"/>
    <w:rsid w:val="00B72B9D"/>
    <w:rsid w:val="00B81101"/>
    <w:rsid w:val="00BA6A9D"/>
    <w:rsid w:val="00BC3107"/>
    <w:rsid w:val="00C60217"/>
    <w:rsid w:val="00C605F8"/>
    <w:rsid w:val="00CB3BDF"/>
    <w:rsid w:val="00CD1C1C"/>
    <w:rsid w:val="00D55598"/>
    <w:rsid w:val="00D82B56"/>
    <w:rsid w:val="00DA388C"/>
    <w:rsid w:val="00DE373D"/>
    <w:rsid w:val="00E3112D"/>
    <w:rsid w:val="00E803CC"/>
    <w:rsid w:val="00E9390D"/>
    <w:rsid w:val="00EB1A54"/>
    <w:rsid w:val="00F04761"/>
    <w:rsid w:val="00F30796"/>
    <w:rsid w:val="00F51712"/>
    <w:rsid w:val="00F62308"/>
    <w:rsid w:val="00F6657B"/>
    <w:rsid w:val="00F97115"/>
    <w:rsid w:val="00FA1037"/>
    <w:rsid w:val="00FA14A6"/>
    <w:rsid w:val="00FA67A6"/>
    <w:rsid w:val="00FA68A7"/>
    <w:rsid w:val="00FD0DC4"/>
    <w:rsid w:val="00FD21DE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A6"/>
    <w:pPr>
      <w:spacing w:line="288" w:lineRule="auto"/>
    </w:pPr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14A6"/>
    <w:pPr>
      <w:keepNext/>
      <w:shd w:val="clear" w:color="auto" w:fill="00B050"/>
      <w:spacing w:before="120" w:after="120"/>
      <w:outlineLvl w:val="0"/>
    </w:pPr>
    <w:rPr>
      <w:rFonts w:cs="Times New Roman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09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43E02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4A6"/>
    <w:rPr>
      <w:rFonts w:ascii="Times New Roman" w:eastAsia="Times New Roman" w:hAnsi="Times New Roman" w:cs="Times New Roman"/>
      <w:bCs/>
      <w:kern w:val="32"/>
      <w:sz w:val="28"/>
      <w:szCs w:val="32"/>
      <w:shd w:val="clear" w:color="auto" w:fill="00B050"/>
    </w:rPr>
  </w:style>
  <w:style w:type="character" w:customStyle="1" w:styleId="Heading4Char">
    <w:name w:val="Heading 4 Char"/>
    <w:basedOn w:val="DefaultParagraphFont"/>
    <w:link w:val="Heading4"/>
    <w:semiHidden/>
    <w:rsid w:val="00443E02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Emphasis">
    <w:name w:val="Emphasis"/>
    <w:basedOn w:val="DefaultParagraphFont"/>
    <w:qFormat/>
    <w:rsid w:val="00443E02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3E0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1C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2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D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09"/>
    <w:rPr>
      <w:rFonts w:ascii="Times New Roman" w:hAnsi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3D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09"/>
    <w:rPr>
      <w:rFonts w:ascii="Times New Roman" w:hAnsi="Times New Roman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3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ranvanlocdkh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1377-CF2A-42EE-9BBD-FA2324E3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2350</CharactersWithSpaces>
  <SharedDoc>false</SharedDoc>
  <HLinks>
    <vt:vector size="6" baseType="variant">
      <vt:variant>
        <vt:i4>6815830</vt:i4>
      </vt:variant>
      <vt:variant>
        <vt:i4>0</vt:i4>
      </vt:variant>
      <vt:variant>
        <vt:i4>0</vt:i4>
      </vt:variant>
      <vt:variant>
        <vt:i4>5</vt:i4>
      </vt:variant>
      <vt:variant>
        <vt:lpwstr>mailto:tranvanlocdkh@gmail.com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</dc:creator>
  <cp:keywords/>
  <dc:description/>
  <cp:lastModifiedBy>lol</cp:lastModifiedBy>
  <cp:revision>35</cp:revision>
  <dcterms:created xsi:type="dcterms:W3CDTF">2016-06-22T18:31:00Z</dcterms:created>
  <dcterms:modified xsi:type="dcterms:W3CDTF">2018-10-17T13:13:00Z</dcterms:modified>
</cp:coreProperties>
</file>