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6AB8C" w14:textId="77777777" w:rsidR="006B66C5" w:rsidRPr="00ED4F41" w:rsidRDefault="00183B54">
      <w:pPr>
        <w:rPr>
          <w:rFonts w:ascii="Arial" w:hAnsi="Arial" w:cs="Arial"/>
          <w:b/>
          <w:bCs/>
          <w:color w:val="4472C4" w:themeColor="accent1"/>
          <w:sz w:val="32"/>
          <w:szCs w:val="28"/>
        </w:rPr>
      </w:pPr>
      <w:r w:rsidRPr="00ED4F41">
        <w:rPr>
          <w:rFonts w:ascii="Arial" w:hAnsi="Arial" w:cs="Arial"/>
        </w:rPr>
        <w:tab/>
      </w:r>
      <w:r w:rsidRPr="00ED4F41">
        <w:rPr>
          <w:rFonts w:ascii="Arial" w:hAnsi="Arial" w:cs="Arial"/>
        </w:rPr>
        <w:tab/>
      </w:r>
      <w:r w:rsidRPr="00ED4F41">
        <w:rPr>
          <w:rFonts w:ascii="Arial" w:hAnsi="Arial" w:cs="Arial"/>
        </w:rPr>
        <w:tab/>
      </w:r>
      <w:r w:rsidRPr="00ED4F41">
        <w:rPr>
          <w:rFonts w:ascii="Arial" w:hAnsi="Arial" w:cs="Arial"/>
          <w:b/>
          <w:bCs/>
          <w:color w:val="4472C4" w:themeColor="accent1"/>
          <w:sz w:val="32"/>
          <w:szCs w:val="28"/>
        </w:rPr>
        <w:t>NGUYEN NGOC UYEN PHUONG</w:t>
      </w:r>
    </w:p>
    <w:p w14:paraId="799FC397" w14:textId="5CAC8EE1" w:rsidR="00183B54" w:rsidRPr="00ED4F41" w:rsidRDefault="00FD0E80" w:rsidP="00ED4F41">
      <w:pPr>
        <w:jc w:val="center"/>
        <w:rPr>
          <w:rFonts w:ascii="Arial" w:hAnsi="Arial" w:cs="Arial"/>
        </w:rPr>
      </w:pPr>
      <w:r>
        <w:rPr>
          <w:rFonts w:ascii="Arial" w:hAnsi="Arial" w:cs="Arial"/>
        </w:rPr>
        <w:t xml:space="preserve">Chung cư </w:t>
      </w:r>
      <w:r w:rsidR="00183B54" w:rsidRPr="00ED4F41">
        <w:rPr>
          <w:rFonts w:ascii="Arial" w:hAnsi="Arial" w:cs="Arial"/>
        </w:rPr>
        <w:t>134</w:t>
      </w:r>
      <w:r>
        <w:rPr>
          <w:rFonts w:ascii="Arial" w:hAnsi="Arial" w:cs="Arial"/>
        </w:rPr>
        <w:t>/313</w:t>
      </w:r>
      <w:r w:rsidR="00183B54" w:rsidRPr="00ED4F41">
        <w:rPr>
          <w:rFonts w:ascii="Arial" w:hAnsi="Arial" w:cs="Arial"/>
        </w:rPr>
        <w:t xml:space="preserve"> Tran Hung Dao, Pham Ngu Lao Street, District 1</w:t>
      </w:r>
    </w:p>
    <w:p w14:paraId="011F7EBB" w14:textId="5F932D90" w:rsidR="00183B54" w:rsidRPr="00ED4F41" w:rsidRDefault="00183B54" w:rsidP="00ED4F41">
      <w:pPr>
        <w:jc w:val="center"/>
        <w:rPr>
          <w:rFonts w:ascii="Arial" w:hAnsi="Arial" w:cs="Arial"/>
        </w:rPr>
      </w:pPr>
      <w:r w:rsidRPr="00ED4F41">
        <w:rPr>
          <w:rFonts w:ascii="Arial" w:hAnsi="Arial" w:cs="Arial"/>
        </w:rPr>
        <w:t>(084)898</w:t>
      </w:r>
      <w:bookmarkStart w:id="0" w:name="_GoBack"/>
      <w:bookmarkEnd w:id="0"/>
      <w:r w:rsidRPr="00ED4F41">
        <w:rPr>
          <w:rFonts w:ascii="Arial" w:hAnsi="Arial" w:cs="Arial"/>
        </w:rPr>
        <w:t>319330</w:t>
      </w:r>
    </w:p>
    <w:p w14:paraId="304D7D9D" w14:textId="77777777" w:rsidR="00183B54" w:rsidRPr="00ED4F41" w:rsidRDefault="00DC1C2A" w:rsidP="00ED4F41">
      <w:pPr>
        <w:jc w:val="center"/>
        <w:rPr>
          <w:rFonts w:ascii="Arial" w:hAnsi="Arial" w:cs="Arial"/>
        </w:rPr>
      </w:pPr>
      <w:hyperlink r:id="rId7" w:history="1">
        <w:r w:rsidR="00ED4F41" w:rsidRPr="00056397">
          <w:rPr>
            <w:rStyle w:val="Hyperlink"/>
            <w:rFonts w:ascii="Arial" w:hAnsi="Arial" w:cs="Arial"/>
          </w:rPr>
          <w:t>uyenphuong140894@gmail.com</w:t>
        </w:r>
      </w:hyperlink>
    </w:p>
    <w:p w14:paraId="27D8B3EC" w14:textId="77777777" w:rsidR="00183B54" w:rsidRPr="00ED4F41" w:rsidRDefault="00183B54" w:rsidP="00183B54">
      <w:pPr>
        <w:shd w:val="clear" w:color="auto" w:fill="FDFDFD"/>
        <w:spacing w:after="75" w:line="302" w:lineRule="atLeast"/>
        <w:rPr>
          <w:rFonts w:ascii="Arial" w:eastAsia="Times New Roman" w:hAnsi="Arial" w:cs="Arial"/>
          <w:b/>
          <w:bCs/>
          <w:color w:val="006699"/>
          <w:sz w:val="25"/>
          <w:szCs w:val="25"/>
        </w:rPr>
      </w:pPr>
      <w:r w:rsidRPr="00ED4F41">
        <w:rPr>
          <w:rFonts w:ascii="Arial" w:eastAsia="Times New Roman" w:hAnsi="Arial" w:cs="Arial"/>
          <w:b/>
          <w:bCs/>
          <w:color w:val="006699"/>
          <w:sz w:val="25"/>
          <w:szCs w:val="25"/>
        </w:rPr>
        <w:t>Professional Summary</w:t>
      </w:r>
    </w:p>
    <w:p w14:paraId="3F7B3971" w14:textId="77777777" w:rsidR="00183B54" w:rsidRPr="00ED4F41" w:rsidRDefault="00183B54" w:rsidP="00183B54">
      <w:pPr>
        <w:shd w:val="clear" w:color="auto" w:fill="FDFDFD"/>
        <w:spacing w:after="0" w:line="294" w:lineRule="atLeast"/>
        <w:rPr>
          <w:rFonts w:ascii="Arial" w:eastAsia="Times New Roman" w:hAnsi="Arial" w:cs="Arial"/>
          <w:color w:val="333333"/>
          <w:sz w:val="21"/>
          <w:szCs w:val="21"/>
        </w:rPr>
      </w:pPr>
      <w:r w:rsidRPr="00ED4F41">
        <w:rPr>
          <w:rFonts w:ascii="Arial" w:eastAsia="Times New Roman" w:hAnsi="Arial" w:cs="Arial"/>
          <w:color w:val="333333"/>
          <w:sz w:val="21"/>
          <w:szCs w:val="21"/>
        </w:rPr>
        <w:t>Skilled pharmacist with exceptional organization skills, strong interpersonal communication ability, and extensive knowledge of medications and their use. Experienced pharmacist places a strong focus on attention to detail and excels in accuracy to guarantee patients are cared for and prescribers have confidence. Dedicated professional ensures that all safety protocols and security measures are adhered to in meeting the high standards of the field.</w:t>
      </w:r>
    </w:p>
    <w:p w14:paraId="755777EE" w14:textId="77777777" w:rsidR="00183B54" w:rsidRPr="00ED4F41" w:rsidRDefault="00183B54" w:rsidP="00183B54">
      <w:pPr>
        <w:shd w:val="clear" w:color="auto" w:fill="FDFDFD"/>
        <w:spacing w:after="0" w:line="294" w:lineRule="atLeast"/>
        <w:rPr>
          <w:rFonts w:ascii="Arial" w:eastAsia="Times New Roman" w:hAnsi="Arial" w:cs="Arial"/>
          <w:color w:val="333333"/>
          <w:sz w:val="21"/>
          <w:szCs w:val="21"/>
        </w:rPr>
      </w:pPr>
    </w:p>
    <w:p w14:paraId="37A0DFBF" w14:textId="77777777" w:rsidR="00183B54" w:rsidRPr="00ED4F41" w:rsidRDefault="00183B54" w:rsidP="00183B54">
      <w:pPr>
        <w:shd w:val="clear" w:color="auto" w:fill="FDFDFD"/>
        <w:spacing w:after="75" w:line="302" w:lineRule="atLeast"/>
        <w:rPr>
          <w:rFonts w:ascii="Arial" w:eastAsia="Times New Roman" w:hAnsi="Arial" w:cs="Arial"/>
          <w:b/>
          <w:bCs/>
          <w:color w:val="006699"/>
          <w:sz w:val="25"/>
          <w:szCs w:val="25"/>
        </w:rPr>
      </w:pPr>
      <w:r w:rsidRPr="00ED4F41">
        <w:rPr>
          <w:rFonts w:ascii="Arial" w:eastAsia="Times New Roman" w:hAnsi="Arial" w:cs="Arial"/>
          <w:b/>
          <w:bCs/>
          <w:color w:val="006699"/>
          <w:sz w:val="25"/>
          <w:szCs w:val="25"/>
        </w:rPr>
        <w:t>Skills</w:t>
      </w:r>
    </w:p>
    <w:p w14:paraId="31B466A6" w14:textId="77777777" w:rsidR="00183B54" w:rsidRPr="00ED4F41" w:rsidRDefault="00183B54" w:rsidP="009C1304">
      <w:pPr>
        <w:pStyle w:val="ListParagraph"/>
        <w:numPr>
          <w:ilvl w:val="0"/>
          <w:numId w:val="4"/>
        </w:numPr>
        <w:shd w:val="clear" w:color="auto" w:fill="FDFDFD"/>
        <w:spacing w:before="100" w:beforeAutospacing="1" w:after="100" w:afterAutospacing="1" w:line="360" w:lineRule="auto"/>
        <w:rPr>
          <w:rFonts w:ascii="Arial" w:eastAsia="Times New Roman" w:hAnsi="Arial" w:cs="Arial"/>
          <w:color w:val="333333"/>
          <w:szCs w:val="22"/>
        </w:rPr>
      </w:pPr>
      <w:r w:rsidRPr="00ED4F41">
        <w:rPr>
          <w:rFonts w:ascii="Arial" w:eastAsia="Times New Roman" w:hAnsi="Arial" w:cs="Arial"/>
          <w:color w:val="333333"/>
          <w:szCs w:val="22"/>
        </w:rPr>
        <w:t>Excellent communication and active listening skills to ensure that patients and customers understand their medications and how to take them.</w:t>
      </w:r>
    </w:p>
    <w:p w14:paraId="70D2B3FC" w14:textId="77777777" w:rsidR="00183B54" w:rsidRPr="00ED4F41" w:rsidRDefault="00183B54" w:rsidP="009C1304">
      <w:pPr>
        <w:pStyle w:val="ListParagraph"/>
        <w:numPr>
          <w:ilvl w:val="0"/>
          <w:numId w:val="4"/>
        </w:numPr>
        <w:shd w:val="clear" w:color="auto" w:fill="FDFDFD"/>
        <w:spacing w:before="100" w:beforeAutospacing="1" w:after="100" w:afterAutospacing="1" w:line="360" w:lineRule="auto"/>
        <w:rPr>
          <w:rFonts w:ascii="Arial" w:eastAsia="Times New Roman" w:hAnsi="Arial" w:cs="Arial"/>
          <w:color w:val="333333"/>
          <w:szCs w:val="22"/>
        </w:rPr>
      </w:pPr>
      <w:r w:rsidRPr="00ED4F41">
        <w:rPr>
          <w:rFonts w:ascii="Arial" w:eastAsia="Times New Roman" w:hAnsi="Arial" w:cs="Arial"/>
          <w:color w:val="333333"/>
          <w:szCs w:val="22"/>
        </w:rPr>
        <w:t>Extensive education and training to guarantee that I am constantly up to date on the newest research and information regarding medications.</w:t>
      </w:r>
    </w:p>
    <w:p w14:paraId="5E4FC7E6" w14:textId="77777777" w:rsidR="00183B54" w:rsidRPr="00ED4F41" w:rsidRDefault="00183B54" w:rsidP="009C1304">
      <w:pPr>
        <w:pStyle w:val="ListParagraph"/>
        <w:numPr>
          <w:ilvl w:val="0"/>
          <w:numId w:val="4"/>
        </w:numPr>
        <w:shd w:val="clear" w:color="auto" w:fill="FDFDFD"/>
        <w:spacing w:before="100" w:beforeAutospacing="1" w:after="100" w:afterAutospacing="1" w:line="360" w:lineRule="auto"/>
        <w:rPr>
          <w:rFonts w:ascii="Arial" w:eastAsia="Times New Roman" w:hAnsi="Arial" w:cs="Arial"/>
          <w:color w:val="333333"/>
          <w:szCs w:val="22"/>
        </w:rPr>
      </w:pPr>
      <w:r w:rsidRPr="00ED4F41">
        <w:rPr>
          <w:rFonts w:ascii="Arial" w:eastAsia="Times New Roman" w:hAnsi="Arial" w:cs="Arial"/>
          <w:color w:val="333333"/>
          <w:szCs w:val="22"/>
        </w:rPr>
        <w:t>Ability to hear and understand what others are saying, and oral expression skills that allow me to explain a complicated topic in a simple way that they can understand.</w:t>
      </w:r>
    </w:p>
    <w:p w14:paraId="35B4BE69" w14:textId="77777777" w:rsidR="00183B54" w:rsidRPr="00ED4F41" w:rsidRDefault="00183B54" w:rsidP="009C1304">
      <w:pPr>
        <w:pStyle w:val="ListParagraph"/>
        <w:numPr>
          <w:ilvl w:val="0"/>
          <w:numId w:val="4"/>
        </w:numPr>
        <w:shd w:val="clear" w:color="auto" w:fill="FDFDFD"/>
        <w:spacing w:before="100" w:beforeAutospacing="1" w:after="100" w:afterAutospacing="1" w:line="360" w:lineRule="auto"/>
        <w:rPr>
          <w:rFonts w:ascii="Arial" w:eastAsia="Times New Roman" w:hAnsi="Arial" w:cs="Arial"/>
          <w:color w:val="333333"/>
          <w:szCs w:val="22"/>
        </w:rPr>
      </w:pPr>
      <w:r w:rsidRPr="00ED4F41">
        <w:rPr>
          <w:rFonts w:ascii="Arial" w:eastAsia="Times New Roman" w:hAnsi="Arial" w:cs="Arial"/>
          <w:color w:val="333333"/>
          <w:szCs w:val="22"/>
        </w:rPr>
        <w:t>Strong sensitivity to problems that may arise when issues with prescribers, patients or drug companies are present.</w:t>
      </w:r>
    </w:p>
    <w:p w14:paraId="71F9A5A6" w14:textId="77777777" w:rsidR="00183B54" w:rsidRPr="00ED4F41" w:rsidRDefault="00183B54" w:rsidP="009C1304">
      <w:pPr>
        <w:pStyle w:val="ListParagraph"/>
        <w:numPr>
          <w:ilvl w:val="0"/>
          <w:numId w:val="4"/>
        </w:numPr>
        <w:shd w:val="clear" w:color="auto" w:fill="FDFDFD"/>
        <w:spacing w:before="100" w:beforeAutospacing="1" w:after="100" w:afterAutospacing="1" w:line="360" w:lineRule="auto"/>
        <w:rPr>
          <w:rFonts w:ascii="Arial" w:eastAsia="Times New Roman" w:hAnsi="Arial" w:cs="Arial"/>
          <w:color w:val="333333"/>
          <w:szCs w:val="22"/>
        </w:rPr>
      </w:pPr>
      <w:r w:rsidRPr="00ED4F41">
        <w:rPr>
          <w:rFonts w:ascii="Arial" w:eastAsia="Times New Roman" w:hAnsi="Arial" w:cs="Arial"/>
          <w:color w:val="333333"/>
          <w:szCs w:val="22"/>
        </w:rPr>
        <w:t>Intense focus and attention to detail to minimize mistakes and unnecessary expenses for both the drug companies and the pharmacy.</w:t>
      </w:r>
    </w:p>
    <w:p w14:paraId="1154B38A" w14:textId="77777777" w:rsidR="00183B54" w:rsidRPr="00ED4F41" w:rsidRDefault="00183B54" w:rsidP="009C1304">
      <w:pPr>
        <w:pStyle w:val="ListParagraph"/>
        <w:numPr>
          <w:ilvl w:val="0"/>
          <w:numId w:val="4"/>
        </w:numPr>
        <w:shd w:val="clear" w:color="auto" w:fill="FDFDFD"/>
        <w:spacing w:before="100" w:beforeAutospacing="1" w:after="100" w:afterAutospacing="1" w:line="360" w:lineRule="auto"/>
        <w:rPr>
          <w:rFonts w:ascii="Arial" w:eastAsia="Times New Roman" w:hAnsi="Arial" w:cs="Arial"/>
          <w:color w:val="333333"/>
          <w:szCs w:val="22"/>
        </w:rPr>
      </w:pPr>
      <w:r w:rsidRPr="00ED4F41">
        <w:rPr>
          <w:rFonts w:ascii="Arial" w:eastAsia="Times New Roman" w:hAnsi="Arial" w:cs="Arial"/>
          <w:color w:val="333333"/>
          <w:szCs w:val="22"/>
        </w:rPr>
        <w:t>Exceptional social perception, facilitating the understanding of concerns and issues of both patients and prescribers as they arise.</w:t>
      </w:r>
    </w:p>
    <w:p w14:paraId="79786DB3" w14:textId="77777777" w:rsidR="009C1304" w:rsidRPr="00ED4F41" w:rsidRDefault="00183B54" w:rsidP="009C1304">
      <w:pPr>
        <w:pStyle w:val="ListParagraph"/>
        <w:numPr>
          <w:ilvl w:val="0"/>
          <w:numId w:val="4"/>
        </w:numPr>
        <w:shd w:val="clear" w:color="auto" w:fill="FDFDFD"/>
        <w:spacing w:before="100" w:beforeAutospacing="1" w:after="100" w:afterAutospacing="1" w:line="360" w:lineRule="auto"/>
        <w:rPr>
          <w:rFonts w:ascii="Arial" w:eastAsia="Times New Roman" w:hAnsi="Arial" w:cs="Arial"/>
          <w:color w:val="333333"/>
          <w:szCs w:val="22"/>
        </w:rPr>
      </w:pPr>
      <w:r w:rsidRPr="00ED4F41">
        <w:rPr>
          <w:rFonts w:ascii="Arial" w:eastAsia="Times New Roman" w:hAnsi="Arial" w:cs="Arial"/>
          <w:color w:val="333333"/>
          <w:szCs w:val="22"/>
        </w:rPr>
        <w:t>Instructing skills that allow me to teach others how to do things better rather than just doing jobs for them</w:t>
      </w:r>
    </w:p>
    <w:p w14:paraId="1C15718D" w14:textId="77777777" w:rsidR="009C1304" w:rsidRPr="00ED4F41" w:rsidRDefault="009C1304" w:rsidP="009C1304">
      <w:pPr>
        <w:pStyle w:val="ListParagraph"/>
        <w:numPr>
          <w:ilvl w:val="0"/>
          <w:numId w:val="4"/>
        </w:numPr>
        <w:shd w:val="clear" w:color="auto" w:fill="FDFDFD"/>
        <w:spacing w:before="100" w:beforeAutospacing="1" w:after="100" w:afterAutospacing="1" w:line="360" w:lineRule="auto"/>
        <w:rPr>
          <w:rFonts w:ascii="Arial" w:eastAsia="Times New Roman" w:hAnsi="Arial" w:cs="Arial"/>
          <w:color w:val="333333"/>
          <w:szCs w:val="22"/>
        </w:rPr>
      </w:pPr>
      <w:r w:rsidRPr="00ED4F41">
        <w:rPr>
          <w:rFonts w:ascii="Arial" w:eastAsia="Times New Roman" w:hAnsi="Arial" w:cs="Arial"/>
          <w:color w:val="333333"/>
          <w:szCs w:val="22"/>
        </w:rPr>
        <w:t>Concern for the welfare of the general public</w:t>
      </w:r>
    </w:p>
    <w:p w14:paraId="7DB1FC12" w14:textId="77777777" w:rsidR="009C1304" w:rsidRPr="00ED4F41" w:rsidRDefault="009C1304" w:rsidP="009C1304">
      <w:pPr>
        <w:pStyle w:val="ListParagraph"/>
        <w:numPr>
          <w:ilvl w:val="0"/>
          <w:numId w:val="4"/>
        </w:numPr>
        <w:shd w:val="clear" w:color="auto" w:fill="FDFDFD"/>
        <w:tabs>
          <w:tab w:val="num" w:pos="810"/>
        </w:tabs>
        <w:spacing w:before="100" w:beforeAutospacing="1" w:after="100" w:afterAutospacing="1" w:line="360" w:lineRule="auto"/>
        <w:rPr>
          <w:rFonts w:ascii="Arial" w:eastAsia="Times New Roman" w:hAnsi="Arial" w:cs="Arial"/>
          <w:color w:val="333333"/>
          <w:szCs w:val="22"/>
        </w:rPr>
      </w:pPr>
      <w:r w:rsidRPr="00ED4F41">
        <w:rPr>
          <w:rFonts w:ascii="Arial" w:eastAsia="Times New Roman" w:hAnsi="Arial" w:cs="Arial"/>
          <w:color w:val="333333"/>
          <w:szCs w:val="22"/>
        </w:rPr>
        <w:t>Accuracy and meticulous attention to detail</w:t>
      </w:r>
    </w:p>
    <w:p w14:paraId="3020342E" w14:textId="77777777" w:rsidR="009C1304" w:rsidRPr="00ED4F41" w:rsidRDefault="009C1304" w:rsidP="009C1304">
      <w:pPr>
        <w:pStyle w:val="ListParagraph"/>
        <w:numPr>
          <w:ilvl w:val="0"/>
          <w:numId w:val="4"/>
        </w:numPr>
        <w:shd w:val="clear" w:color="auto" w:fill="FDFDFD"/>
        <w:spacing w:before="100" w:beforeAutospacing="1" w:after="100" w:afterAutospacing="1" w:line="360" w:lineRule="auto"/>
        <w:rPr>
          <w:rFonts w:ascii="Arial" w:eastAsia="Times New Roman" w:hAnsi="Arial" w:cs="Arial"/>
          <w:color w:val="333333"/>
          <w:szCs w:val="22"/>
        </w:rPr>
      </w:pPr>
      <w:r w:rsidRPr="00ED4F41">
        <w:rPr>
          <w:rFonts w:ascii="Arial" w:eastAsia="Times New Roman" w:hAnsi="Arial" w:cs="Arial"/>
          <w:color w:val="333333"/>
          <w:szCs w:val="22"/>
        </w:rPr>
        <w:t>A methodical approach to work</w:t>
      </w:r>
    </w:p>
    <w:p w14:paraId="5E7E8314" w14:textId="77777777" w:rsidR="009C1304" w:rsidRPr="00ED4F41" w:rsidRDefault="009C1304" w:rsidP="009C1304">
      <w:pPr>
        <w:pStyle w:val="ListParagraph"/>
        <w:numPr>
          <w:ilvl w:val="0"/>
          <w:numId w:val="4"/>
        </w:numPr>
        <w:shd w:val="clear" w:color="auto" w:fill="FDFDFD"/>
        <w:spacing w:before="100" w:beforeAutospacing="1" w:after="100" w:afterAutospacing="1" w:line="360" w:lineRule="auto"/>
        <w:rPr>
          <w:rFonts w:ascii="Arial" w:eastAsia="Times New Roman" w:hAnsi="Arial" w:cs="Arial"/>
          <w:color w:val="333333"/>
          <w:szCs w:val="22"/>
        </w:rPr>
      </w:pPr>
      <w:r w:rsidRPr="00ED4F41">
        <w:rPr>
          <w:rFonts w:ascii="Arial" w:eastAsia="Times New Roman" w:hAnsi="Arial" w:cs="Arial"/>
          <w:color w:val="333333"/>
          <w:szCs w:val="22"/>
        </w:rPr>
        <w:t>An understanding of business principles</w:t>
      </w:r>
    </w:p>
    <w:p w14:paraId="36778336" w14:textId="77777777" w:rsidR="009C1304" w:rsidRPr="00ED4F41" w:rsidRDefault="009C1304" w:rsidP="009C1304">
      <w:pPr>
        <w:pStyle w:val="ListParagraph"/>
        <w:numPr>
          <w:ilvl w:val="0"/>
          <w:numId w:val="4"/>
        </w:numPr>
        <w:shd w:val="clear" w:color="auto" w:fill="FDFDFD"/>
        <w:spacing w:before="100" w:beforeAutospacing="1" w:after="100" w:afterAutospacing="1" w:line="360" w:lineRule="auto"/>
        <w:rPr>
          <w:rFonts w:ascii="Arial" w:eastAsia="Times New Roman" w:hAnsi="Arial" w:cs="Arial"/>
          <w:color w:val="333333"/>
          <w:szCs w:val="22"/>
        </w:rPr>
      </w:pPr>
      <w:r w:rsidRPr="00ED4F41">
        <w:rPr>
          <w:rFonts w:ascii="Arial" w:eastAsia="Times New Roman" w:hAnsi="Arial" w:cs="Arial"/>
          <w:color w:val="333333"/>
          <w:szCs w:val="22"/>
        </w:rPr>
        <w:t>A professional and confident manner</w:t>
      </w:r>
    </w:p>
    <w:p w14:paraId="21F18C81" w14:textId="77777777" w:rsidR="009C1304" w:rsidRPr="00ED4F41" w:rsidRDefault="009C1304" w:rsidP="009C1304">
      <w:pPr>
        <w:pStyle w:val="ListParagraph"/>
        <w:numPr>
          <w:ilvl w:val="0"/>
          <w:numId w:val="4"/>
        </w:numPr>
        <w:shd w:val="clear" w:color="auto" w:fill="FDFDFD"/>
        <w:spacing w:before="100" w:beforeAutospacing="1" w:after="100" w:afterAutospacing="1" w:line="360" w:lineRule="auto"/>
        <w:rPr>
          <w:rFonts w:ascii="Arial" w:eastAsia="Times New Roman" w:hAnsi="Arial" w:cs="Arial"/>
          <w:color w:val="333333"/>
          <w:szCs w:val="22"/>
        </w:rPr>
      </w:pPr>
      <w:r w:rsidRPr="00ED4F41">
        <w:rPr>
          <w:rFonts w:ascii="Arial" w:eastAsia="Times New Roman" w:hAnsi="Arial" w:cs="Arial"/>
          <w:color w:val="333333"/>
          <w:szCs w:val="22"/>
        </w:rPr>
        <w:t>The ability to inspire the trust of others</w:t>
      </w:r>
    </w:p>
    <w:p w14:paraId="4AA7FB31" w14:textId="77777777" w:rsidR="00183B54" w:rsidRPr="00ED4F41" w:rsidRDefault="009C1304" w:rsidP="009C1304">
      <w:pPr>
        <w:pStyle w:val="ListParagraph"/>
        <w:numPr>
          <w:ilvl w:val="0"/>
          <w:numId w:val="4"/>
        </w:numPr>
        <w:shd w:val="clear" w:color="auto" w:fill="FDFDFD"/>
        <w:spacing w:before="100" w:beforeAutospacing="1" w:after="100" w:afterAutospacing="1" w:line="360" w:lineRule="auto"/>
        <w:rPr>
          <w:rFonts w:ascii="Arial" w:eastAsia="Times New Roman" w:hAnsi="Arial" w:cs="Arial"/>
          <w:color w:val="333333"/>
          <w:szCs w:val="22"/>
        </w:rPr>
      </w:pPr>
      <w:r w:rsidRPr="00ED4F41">
        <w:rPr>
          <w:rFonts w:ascii="Arial" w:eastAsia="Times New Roman" w:hAnsi="Arial" w:cs="Arial"/>
          <w:color w:val="333333"/>
          <w:szCs w:val="22"/>
        </w:rPr>
        <w:t>A willingness to take on a high level of responsibility.</w:t>
      </w:r>
    </w:p>
    <w:p w14:paraId="295C67D6" w14:textId="77777777" w:rsidR="00183B54" w:rsidRPr="00ED4F41" w:rsidRDefault="00183B54" w:rsidP="00183B54">
      <w:pPr>
        <w:shd w:val="clear" w:color="auto" w:fill="FDFDFD"/>
        <w:spacing w:before="100" w:beforeAutospacing="1" w:after="100" w:afterAutospacing="1" w:line="294" w:lineRule="atLeast"/>
        <w:ind w:left="-135"/>
        <w:rPr>
          <w:rFonts w:ascii="Arial" w:hAnsi="Arial" w:cs="Arial"/>
          <w:b/>
          <w:bCs/>
          <w:color w:val="006699"/>
          <w:sz w:val="25"/>
          <w:szCs w:val="25"/>
          <w:shd w:val="clear" w:color="auto" w:fill="FDFDFD"/>
        </w:rPr>
      </w:pPr>
      <w:r w:rsidRPr="00ED4F41">
        <w:rPr>
          <w:rFonts w:ascii="Arial" w:hAnsi="Arial" w:cs="Arial"/>
          <w:b/>
          <w:bCs/>
          <w:color w:val="006699"/>
          <w:sz w:val="25"/>
          <w:szCs w:val="25"/>
          <w:shd w:val="clear" w:color="auto" w:fill="FDFDFD"/>
        </w:rPr>
        <w:lastRenderedPageBreak/>
        <w:t>Work Experience</w:t>
      </w:r>
    </w:p>
    <w:p w14:paraId="590838D5" w14:textId="77777777" w:rsidR="0036142D" w:rsidRPr="00ED4F41" w:rsidRDefault="009C1304" w:rsidP="0036142D">
      <w:pPr>
        <w:shd w:val="clear" w:color="auto" w:fill="FDFDFD"/>
        <w:spacing w:before="100" w:beforeAutospacing="1" w:after="100" w:afterAutospacing="1" w:line="294" w:lineRule="atLeast"/>
        <w:rPr>
          <w:rFonts w:ascii="Arial" w:hAnsi="Arial" w:cs="Arial"/>
          <w:color w:val="006699"/>
          <w:sz w:val="25"/>
          <w:szCs w:val="25"/>
          <w:shd w:val="clear" w:color="auto" w:fill="FDFDFD"/>
        </w:rPr>
      </w:pPr>
      <w:r w:rsidRPr="00ED4F41">
        <w:rPr>
          <w:rFonts w:ascii="Arial" w:hAnsi="Arial" w:cs="Arial"/>
          <w:color w:val="006699"/>
          <w:sz w:val="25"/>
          <w:szCs w:val="25"/>
          <w:shd w:val="clear" w:color="auto" w:fill="FDFDFD"/>
        </w:rPr>
        <w:t>Community pharmacist.</w:t>
      </w:r>
      <w:r w:rsidRPr="00ED4F41">
        <w:rPr>
          <w:rFonts w:ascii="Arial" w:hAnsi="Arial" w:cs="Arial"/>
          <w:color w:val="006699"/>
          <w:sz w:val="25"/>
          <w:szCs w:val="25"/>
          <w:shd w:val="clear" w:color="auto" w:fill="FDFDFD"/>
        </w:rPr>
        <w:tab/>
      </w:r>
      <w:r w:rsidRPr="00ED4F41">
        <w:rPr>
          <w:rFonts w:ascii="Arial" w:hAnsi="Arial" w:cs="Arial"/>
          <w:color w:val="006699"/>
          <w:sz w:val="25"/>
          <w:szCs w:val="25"/>
          <w:shd w:val="clear" w:color="auto" w:fill="FDFDFD"/>
        </w:rPr>
        <w:tab/>
      </w:r>
      <w:r w:rsidRPr="00ED4F41">
        <w:rPr>
          <w:rFonts w:ascii="Arial" w:hAnsi="Arial" w:cs="Arial"/>
          <w:color w:val="006699"/>
          <w:sz w:val="25"/>
          <w:szCs w:val="25"/>
          <w:shd w:val="clear" w:color="auto" w:fill="FDFDFD"/>
        </w:rPr>
        <w:tab/>
      </w:r>
      <w:r w:rsidRPr="00ED4F41">
        <w:rPr>
          <w:rFonts w:ascii="Arial" w:hAnsi="Arial" w:cs="Arial"/>
          <w:color w:val="006699"/>
          <w:sz w:val="25"/>
          <w:szCs w:val="25"/>
          <w:shd w:val="clear" w:color="auto" w:fill="FDFDFD"/>
        </w:rPr>
        <w:tab/>
      </w:r>
      <w:r w:rsidRPr="00ED4F41">
        <w:rPr>
          <w:rFonts w:ascii="Arial" w:hAnsi="Arial" w:cs="Arial"/>
          <w:color w:val="006699"/>
          <w:sz w:val="25"/>
          <w:szCs w:val="25"/>
          <w:shd w:val="clear" w:color="auto" w:fill="FDFDFD"/>
        </w:rPr>
        <w:tab/>
      </w:r>
      <w:r w:rsidRPr="00ED4F41">
        <w:rPr>
          <w:rFonts w:ascii="Arial" w:hAnsi="Arial" w:cs="Arial"/>
          <w:color w:val="006699"/>
          <w:sz w:val="25"/>
          <w:szCs w:val="25"/>
          <w:shd w:val="clear" w:color="auto" w:fill="FDFDFD"/>
        </w:rPr>
        <w:tab/>
        <w:t>Dec,2014 - June,2016</w:t>
      </w:r>
    </w:p>
    <w:p w14:paraId="2B793725" w14:textId="77777777" w:rsidR="009C1304" w:rsidRPr="00ED4F41" w:rsidRDefault="009C1304" w:rsidP="009C1304">
      <w:pPr>
        <w:numPr>
          <w:ilvl w:val="0"/>
          <w:numId w:val="5"/>
        </w:numPr>
        <w:shd w:val="clear" w:color="auto" w:fill="FDFDFD"/>
        <w:spacing w:before="100" w:beforeAutospacing="1" w:after="100" w:afterAutospacing="1" w:line="294" w:lineRule="atLeast"/>
        <w:rPr>
          <w:rFonts w:ascii="Arial" w:hAnsi="Arial" w:cs="Arial"/>
          <w:color w:val="000000" w:themeColor="text1"/>
          <w:sz w:val="25"/>
          <w:szCs w:val="25"/>
          <w:shd w:val="clear" w:color="auto" w:fill="FDFDFD"/>
        </w:rPr>
      </w:pPr>
      <w:r w:rsidRPr="00ED4F41">
        <w:rPr>
          <w:rFonts w:ascii="Arial" w:hAnsi="Arial" w:cs="Arial"/>
          <w:color w:val="000000" w:themeColor="text1"/>
          <w:sz w:val="25"/>
          <w:szCs w:val="25"/>
          <w:shd w:val="clear" w:color="auto" w:fill="FDFDFD"/>
        </w:rPr>
        <w:t>Dispense prescription medicines to the public</w:t>
      </w:r>
    </w:p>
    <w:p w14:paraId="64455244" w14:textId="77777777" w:rsidR="009C1304" w:rsidRPr="00ED4F41" w:rsidRDefault="00BE0A9F" w:rsidP="009C1304">
      <w:pPr>
        <w:numPr>
          <w:ilvl w:val="0"/>
          <w:numId w:val="5"/>
        </w:numPr>
        <w:shd w:val="clear" w:color="auto" w:fill="FDFDFD"/>
        <w:spacing w:before="100" w:beforeAutospacing="1" w:after="100" w:afterAutospacing="1" w:line="294" w:lineRule="atLeast"/>
        <w:rPr>
          <w:rFonts w:ascii="Arial" w:hAnsi="Arial" w:cs="Arial"/>
          <w:color w:val="000000" w:themeColor="text1"/>
          <w:sz w:val="25"/>
          <w:szCs w:val="25"/>
          <w:shd w:val="clear" w:color="auto" w:fill="FDFDFD"/>
        </w:rPr>
      </w:pPr>
      <w:r w:rsidRPr="00ED4F41">
        <w:rPr>
          <w:rFonts w:ascii="Arial" w:hAnsi="Arial" w:cs="Arial"/>
          <w:color w:val="000000" w:themeColor="text1"/>
          <w:sz w:val="25"/>
          <w:szCs w:val="25"/>
          <w:shd w:val="clear" w:color="auto" w:fill="FDFDFD"/>
        </w:rPr>
        <w:t>E</w:t>
      </w:r>
      <w:r w:rsidR="009C1304" w:rsidRPr="00ED4F41">
        <w:rPr>
          <w:rFonts w:ascii="Arial" w:hAnsi="Arial" w:cs="Arial"/>
          <w:color w:val="000000" w:themeColor="text1"/>
          <w:sz w:val="25"/>
          <w:szCs w:val="25"/>
          <w:shd w:val="clear" w:color="auto" w:fill="FDFDFD"/>
        </w:rPr>
        <w:t>nsure that different treatments are compatible</w:t>
      </w:r>
    </w:p>
    <w:p w14:paraId="5271F403" w14:textId="77777777" w:rsidR="009C1304" w:rsidRPr="00ED4F41" w:rsidRDefault="00BE0A9F" w:rsidP="009C1304">
      <w:pPr>
        <w:numPr>
          <w:ilvl w:val="0"/>
          <w:numId w:val="5"/>
        </w:numPr>
        <w:shd w:val="clear" w:color="auto" w:fill="FDFDFD"/>
        <w:spacing w:before="100" w:beforeAutospacing="1" w:after="100" w:afterAutospacing="1" w:line="294" w:lineRule="atLeast"/>
        <w:rPr>
          <w:rFonts w:ascii="Arial" w:hAnsi="Arial" w:cs="Arial"/>
          <w:color w:val="000000" w:themeColor="text1"/>
          <w:sz w:val="25"/>
          <w:szCs w:val="25"/>
          <w:shd w:val="clear" w:color="auto" w:fill="FDFDFD"/>
        </w:rPr>
      </w:pPr>
      <w:r w:rsidRPr="00ED4F41">
        <w:rPr>
          <w:rFonts w:ascii="Arial" w:hAnsi="Arial" w:cs="Arial"/>
          <w:color w:val="000000" w:themeColor="text1"/>
          <w:sz w:val="25"/>
          <w:szCs w:val="25"/>
          <w:shd w:val="clear" w:color="auto" w:fill="FDFDFD"/>
        </w:rPr>
        <w:t>C</w:t>
      </w:r>
      <w:r w:rsidR="009C1304" w:rsidRPr="00ED4F41">
        <w:rPr>
          <w:rFonts w:ascii="Arial" w:hAnsi="Arial" w:cs="Arial"/>
          <w:color w:val="000000" w:themeColor="text1"/>
          <w:sz w:val="25"/>
          <w:szCs w:val="25"/>
          <w:shd w:val="clear" w:color="auto" w:fill="FDFDFD"/>
        </w:rPr>
        <w:t>heck dosage and ensure that medicines are correctly and safely supplied and labelled</w:t>
      </w:r>
      <w:r w:rsidRPr="00ED4F41">
        <w:rPr>
          <w:rFonts w:ascii="Arial" w:hAnsi="Arial" w:cs="Arial"/>
          <w:color w:val="000000" w:themeColor="text1"/>
          <w:sz w:val="25"/>
          <w:szCs w:val="25"/>
          <w:shd w:val="clear" w:color="auto" w:fill="FDFDFD"/>
        </w:rPr>
        <w:t>.</w:t>
      </w:r>
    </w:p>
    <w:p w14:paraId="78AAF3D9" w14:textId="77777777" w:rsidR="009C1304" w:rsidRPr="00ED4F41" w:rsidRDefault="00BE0A9F" w:rsidP="009C1304">
      <w:pPr>
        <w:numPr>
          <w:ilvl w:val="0"/>
          <w:numId w:val="5"/>
        </w:numPr>
        <w:shd w:val="clear" w:color="auto" w:fill="FDFDFD"/>
        <w:spacing w:before="100" w:beforeAutospacing="1" w:after="100" w:afterAutospacing="1" w:line="294" w:lineRule="atLeast"/>
        <w:rPr>
          <w:rFonts w:ascii="Arial" w:hAnsi="Arial" w:cs="Arial"/>
          <w:color w:val="000000" w:themeColor="text1"/>
          <w:sz w:val="25"/>
          <w:szCs w:val="25"/>
          <w:shd w:val="clear" w:color="auto" w:fill="FDFDFD"/>
        </w:rPr>
      </w:pPr>
      <w:r w:rsidRPr="00ED4F41">
        <w:rPr>
          <w:rFonts w:ascii="Arial" w:hAnsi="Arial" w:cs="Arial"/>
          <w:color w:val="000000" w:themeColor="text1"/>
          <w:sz w:val="25"/>
          <w:szCs w:val="25"/>
          <w:shd w:val="clear" w:color="auto" w:fill="FDFDFD"/>
        </w:rPr>
        <w:t>S</w:t>
      </w:r>
      <w:r w:rsidR="009C1304" w:rsidRPr="00ED4F41">
        <w:rPr>
          <w:rFonts w:ascii="Arial" w:hAnsi="Arial" w:cs="Arial"/>
          <w:color w:val="000000" w:themeColor="text1"/>
          <w:sz w:val="25"/>
          <w:szCs w:val="25"/>
          <w:shd w:val="clear" w:color="auto" w:fill="FDFDFD"/>
        </w:rPr>
        <w:t>upervise the preparation of any medicines</w:t>
      </w:r>
      <w:r w:rsidRPr="00ED4F41">
        <w:rPr>
          <w:rFonts w:ascii="Arial" w:hAnsi="Arial" w:cs="Arial"/>
          <w:color w:val="000000" w:themeColor="text1"/>
          <w:sz w:val="25"/>
          <w:szCs w:val="25"/>
          <w:shd w:val="clear" w:color="auto" w:fill="FDFDFD"/>
        </w:rPr>
        <w:t>.</w:t>
      </w:r>
    </w:p>
    <w:p w14:paraId="5159C717" w14:textId="77777777" w:rsidR="009C1304" w:rsidRPr="00ED4F41" w:rsidRDefault="00BE0A9F" w:rsidP="009C1304">
      <w:pPr>
        <w:numPr>
          <w:ilvl w:val="0"/>
          <w:numId w:val="5"/>
        </w:numPr>
        <w:shd w:val="clear" w:color="auto" w:fill="FDFDFD"/>
        <w:spacing w:before="100" w:beforeAutospacing="1" w:after="100" w:afterAutospacing="1" w:line="294" w:lineRule="atLeast"/>
        <w:rPr>
          <w:rFonts w:ascii="Arial" w:hAnsi="Arial" w:cs="Arial"/>
          <w:color w:val="000000" w:themeColor="text1"/>
          <w:sz w:val="25"/>
          <w:szCs w:val="25"/>
          <w:shd w:val="clear" w:color="auto" w:fill="FDFDFD"/>
        </w:rPr>
      </w:pPr>
      <w:r w:rsidRPr="00ED4F41">
        <w:rPr>
          <w:rFonts w:ascii="Arial" w:hAnsi="Arial" w:cs="Arial"/>
          <w:color w:val="000000" w:themeColor="text1"/>
          <w:sz w:val="25"/>
          <w:szCs w:val="25"/>
          <w:shd w:val="clear" w:color="auto" w:fill="FDFDFD"/>
        </w:rPr>
        <w:t>K</w:t>
      </w:r>
      <w:r w:rsidR="009C1304" w:rsidRPr="00ED4F41">
        <w:rPr>
          <w:rFonts w:ascii="Arial" w:hAnsi="Arial" w:cs="Arial"/>
          <w:color w:val="000000" w:themeColor="text1"/>
          <w:sz w:val="25"/>
          <w:szCs w:val="25"/>
          <w:shd w:val="clear" w:color="auto" w:fill="FDFDFD"/>
        </w:rPr>
        <w:t>eep a register of controlled drugs for legal and stock control purposes</w:t>
      </w:r>
      <w:r w:rsidRPr="00ED4F41">
        <w:rPr>
          <w:rFonts w:ascii="Arial" w:hAnsi="Arial" w:cs="Arial"/>
          <w:color w:val="000000" w:themeColor="text1"/>
          <w:sz w:val="25"/>
          <w:szCs w:val="25"/>
          <w:shd w:val="clear" w:color="auto" w:fill="FDFDFD"/>
        </w:rPr>
        <w:t>.</w:t>
      </w:r>
    </w:p>
    <w:p w14:paraId="7C378F8C" w14:textId="77777777" w:rsidR="009C1304" w:rsidRPr="00ED4F41" w:rsidRDefault="00BE0A9F" w:rsidP="009C1304">
      <w:pPr>
        <w:numPr>
          <w:ilvl w:val="0"/>
          <w:numId w:val="5"/>
        </w:numPr>
        <w:shd w:val="clear" w:color="auto" w:fill="FDFDFD"/>
        <w:spacing w:before="100" w:beforeAutospacing="1" w:after="100" w:afterAutospacing="1" w:line="294" w:lineRule="atLeast"/>
        <w:rPr>
          <w:rFonts w:ascii="Arial" w:hAnsi="Arial" w:cs="Arial"/>
          <w:color w:val="000000" w:themeColor="text1"/>
          <w:sz w:val="25"/>
          <w:szCs w:val="25"/>
          <w:shd w:val="clear" w:color="auto" w:fill="FDFDFD"/>
        </w:rPr>
      </w:pPr>
      <w:r w:rsidRPr="00ED4F41">
        <w:rPr>
          <w:rFonts w:ascii="Arial" w:hAnsi="Arial" w:cs="Arial"/>
          <w:color w:val="000000" w:themeColor="text1"/>
          <w:sz w:val="25"/>
          <w:szCs w:val="25"/>
          <w:shd w:val="clear" w:color="auto" w:fill="FDFDFD"/>
        </w:rPr>
        <w:t>S</w:t>
      </w:r>
      <w:r w:rsidR="009C1304" w:rsidRPr="00ED4F41">
        <w:rPr>
          <w:rFonts w:ascii="Arial" w:hAnsi="Arial" w:cs="Arial"/>
          <w:color w:val="000000" w:themeColor="text1"/>
          <w:sz w:val="25"/>
          <w:szCs w:val="25"/>
          <w:shd w:val="clear" w:color="auto" w:fill="FDFDFD"/>
        </w:rPr>
        <w:t>ell over-the-counter medicines</w:t>
      </w:r>
    </w:p>
    <w:p w14:paraId="7A8AF806" w14:textId="77777777" w:rsidR="009C1304" w:rsidRPr="00ED4F41" w:rsidRDefault="00BE0A9F" w:rsidP="009C1304">
      <w:pPr>
        <w:numPr>
          <w:ilvl w:val="0"/>
          <w:numId w:val="5"/>
        </w:numPr>
        <w:shd w:val="clear" w:color="auto" w:fill="FDFDFD"/>
        <w:spacing w:before="100" w:beforeAutospacing="1" w:after="100" w:afterAutospacing="1" w:line="294" w:lineRule="atLeast"/>
        <w:rPr>
          <w:rFonts w:ascii="Arial" w:hAnsi="Arial" w:cs="Arial"/>
          <w:color w:val="000000" w:themeColor="text1"/>
          <w:sz w:val="25"/>
          <w:szCs w:val="25"/>
          <w:shd w:val="clear" w:color="auto" w:fill="FDFDFD"/>
        </w:rPr>
      </w:pPr>
      <w:r w:rsidRPr="00ED4F41">
        <w:rPr>
          <w:rFonts w:ascii="Arial" w:hAnsi="Arial" w:cs="Arial"/>
          <w:color w:val="000000" w:themeColor="text1"/>
          <w:sz w:val="25"/>
          <w:szCs w:val="25"/>
          <w:shd w:val="clear" w:color="auto" w:fill="FDFDFD"/>
        </w:rPr>
        <w:t>A</w:t>
      </w:r>
      <w:r w:rsidR="009C1304" w:rsidRPr="00ED4F41">
        <w:rPr>
          <w:rFonts w:ascii="Arial" w:hAnsi="Arial" w:cs="Arial"/>
          <w:color w:val="000000" w:themeColor="text1"/>
          <w:sz w:val="25"/>
          <w:szCs w:val="25"/>
          <w:shd w:val="clear" w:color="auto" w:fill="FDFDFD"/>
        </w:rPr>
        <w:t>dvise the public on the treatment of minor ailments</w:t>
      </w:r>
    </w:p>
    <w:p w14:paraId="4059FC49" w14:textId="77777777" w:rsidR="009C1304" w:rsidRPr="00ED4F41" w:rsidRDefault="00BE0A9F" w:rsidP="009C1304">
      <w:pPr>
        <w:numPr>
          <w:ilvl w:val="0"/>
          <w:numId w:val="5"/>
        </w:numPr>
        <w:shd w:val="clear" w:color="auto" w:fill="FDFDFD"/>
        <w:spacing w:before="100" w:beforeAutospacing="1" w:after="100" w:afterAutospacing="1" w:line="294" w:lineRule="atLeast"/>
        <w:rPr>
          <w:rFonts w:ascii="Arial" w:hAnsi="Arial" w:cs="Arial"/>
          <w:color w:val="000000" w:themeColor="text1"/>
          <w:sz w:val="25"/>
          <w:szCs w:val="25"/>
          <w:shd w:val="clear" w:color="auto" w:fill="FDFDFD"/>
        </w:rPr>
      </w:pPr>
      <w:r w:rsidRPr="00ED4F41">
        <w:rPr>
          <w:rFonts w:ascii="Arial" w:hAnsi="Arial" w:cs="Arial"/>
          <w:color w:val="000000" w:themeColor="text1"/>
          <w:sz w:val="25"/>
          <w:szCs w:val="25"/>
          <w:shd w:val="clear" w:color="auto" w:fill="FDFDFD"/>
        </w:rPr>
        <w:t>A</w:t>
      </w:r>
      <w:r w:rsidR="009C1304" w:rsidRPr="00ED4F41">
        <w:rPr>
          <w:rFonts w:ascii="Arial" w:hAnsi="Arial" w:cs="Arial"/>
          <w:color w:val="000000" w:themeColor="text1"/>
          <w:sz w:val="25"/>
          <w:szCs w:val="25"/>
          <w:shd w:val="clear" w:color="auto" w:fill="FDFDFD"/>
        </w:rPr>
        <w:t>dvise patients of any adverse side-effects of medicines or potential interactions with other medicines/treatments</w:t>
      </w:r>
      <w:r w:rsidRPr="00ED4F41">
        <w:rPr>
          <w:rFonts w:ascii="Arial" w:hAnsi="Arial" w:cs="Arial"/>
          <w:color w:val="000000" w:themeColor="text1"/>
          <w:sz w:val="25"/>
          <w:szCs w:val="25"/>
          <w:shd w:val="clear" w:color="auto" w:fill="FDFDFD"/>
        </w:rPr>
        <w:t>.</w:t>
      </w:r>
    </w:p>
    <w:p w14:paraId="57304AF8" w14:textId="77777777" w:rsidR="009C1304" w:rsidRPr="00ED4F41" w:rsidRDefault="00BE0A9F" w:rsidP="009C1304">
      <w:pPr>
        <w:numPr>
          <w:ilvl w:val="0"/>
          <w:numId w:val="5"/>
        </w:numPr>
        <w:shd w:val="clear" w:color="auto" w:fill="FDFDFD"/>
        <w:spacing w:before="100" w:beforeAutospacing="1" w:after="100" w:afterAutospacing="1" w:line="294" w:lineRule="atLeast"/>
        <w:rPr>
          <w:rFonts w:ascii="Arial" w:hAnsi="Arial" w:cs="Arial"/>
          <w:color w:val="000000" w:themeColor="text1"/>
          <w:sz w:val="25"/>
          <w:szCs w:val="25"/>
          <w:shd w:val="clear" w:color="auto" w:fill="FDFDFD"/>
        </w:rPr>
      </w:pPr>
      <w:r w:rsidRPr="00ED4F41">
        <w:rPr>
          <w:rFonts w:ascii="Arial" w:hAnsi="Arial" w:cs="Arial"/>
          <w:color w:val="000000" w:themeColor="text1"/>
          <w:sz w:val="25"/>
          <w:szCs w:val="25"/>
          <w:shd w:val="clear" w:color="auto" w:fill="FDFDFD"/>
        </w:rPr>
        <w:t>U</w:t>
      </w:r>
      <w:r w:rsidR="009C1304" w:rsidRPr="00ED4F41">
        <w:rPr>
          <w:rFonts w:ascii="Arial" w:hAnsi="Arial" w:cs="Arial"/>
          <w:color w:val="000000" w:themeColor="text1"/>
          <w:sz w:val="25"/>
          <w:szCs w:val="25"/>
          <w:shd w:val="clear" w:color="auto" w:fill="FDFDFD"/>
        </w:rPr>
        <w:t>ndertake Medicine Use Reviews (MUR), an advanced service to help patients understand how their medicines work and why they have to take them</w:t>
      </w:r>
    </w:p>
    <w:p w14:paraId="72B8ECC0" w14:textId="77777777" w:rsidR="009C1304" w:rsidRPr="00ED4F41" w:rsidRDefault="00BE0A9F" w:rsidP="009C1304">
      <w:pPr>
        <w:numPr>
          <w:ilvl w:val="0"/>
          <w:numId w:val="5"/>
        </w:numPr>
        <w:shd w:val="clear" w:color="auto" w:fill="FDFDFD"/>
        <w:spacing w:before="100" w:beforeAutospacing="1" w:after="100" w:afterAutospacing="1" w:line="294" w:lineRule="atLeast"/>
        <w:rPr>
          <w:rFonts w:ascii="Arial" w:hAnsi="Arial" w:cs="Arial"/>
          <w:color w:val="000000" w:themeColor="text1"/>
          <w:sz w:val="25"/>
          <w:szCs w:val="25"/>
          <w:shd w:val="clear" w:color="auto" w:fill="FDFDFD"/>
        </w:rPr>
      </w:pPr>
      <w:r w:rsidRPr="00ED4F41">
        <w:rPr>
          <w:rFonts w:ascii="Arial" w:hAnsi="Arial" w:cs="Arial"/>
          <w:color w:val="000000" w:themeColor="text1"/>
          <w:sz w:val="25"/>
          <w:szCs w:val="25"/>
          <w:shd w:val="clear" w:color="auto" w:fill="FDFDFD"/>
        </w:rPr>
        <w:t>P</w:t>
      </w:r>
      <w:r w:rsidR="009C1304" w:rsidRPr="00ED4F41">
        <w:rPr>
          <w:rFonts w:ascii="Arial" w:hAnsi="Arial" w:cs="Arial"/>
          <w:color w:val="000000" w:themeColor="text1"/>
          <w:sz w:val="25"/>
          <w:szCs w:val="25"/>
          <w:shd w:val="clear" w:color="auto" w:fill="FDFDFD"/>
        </w:rPr>
        <w:t>rovide support through the New Medicine Service (NMS) to patients starting certain medicines to treat long-term conditio</w:t>
      </w:r>
      <w:r w:rsidRPr="00ED4F41">
        <w:rPr>
          <w:rFonts w:ascii="Arial" w:hAnsi="Arial" w:cs="Arial"/>
          <w:color w:val="000000" w:themeColor="text1"/>
          <w:sz w:val="25"/>
          <w:szCs w:val="25"/>
          <w:shd w:val="clear" w:color="auto" w:fill="FDFDFD"/>
        </w:rPr>
        <w:t>n.</w:t>
      </w:r>
    </w:p>
    <w:p w14:paraId="3B5F67BA" w14:textId="77777777" w:rsidR="009C1304" w:rsidRPr="00ED4F41" w:rsidRDefault="00BE0A9F" w:rsidP="009C1304">
      <w:pPr>
        <w:numPr>
          <w:ilvl w:val="0"/>
          <w:numId w:val="5"/>
        </w:numPr>
        <w:shd w:val="clear" w:color="auto" w:fill="FDFDFD"/>
        <w:spacing w:before="100" w:beforeAutospacing="1" w:after="100" w:afterAutospacing="1" w:line="294" w:lineRule="atLeast"/>
        <w:rPr>
          <w:rFonts w:ascii="Arial" w:hAnsi="Arial" w:cs="Arial"/>
          <w:color w:val="000000" w:themeColor="text1"/>
          <w:sz w:val="25"/>
          <w:szCs w:val="25"/>
          <w:shd w:val="clear" w:color="auto" w:fill="FDFDFD"/>
        </w:rPr>
      </w:pPr>
      <w:r w:rsidRPr="00ED4F41">
        <w:rPr>
          <w:rFonts w:ascii="Arial" w:hAnsi="Arial" w:cs="Arial"/>
          <w:color w:val="000000" w:themeColor="text1"/>
          <w:sz w:val="25"/>
          <w:szCs w:val="25"/>
          <w:shd w:val="clear" w:color="auto" w:fill="FDFDFD"/>
        </w:rPr>
        <w:t>M</w:t>
      </w:r>
      <w:r w:rsidR="009C1304" w:rsidRPr="00ED4F41">
        <w:rPr>
          <w:rFonts w:ascii="Arial" w:hAnsi="Arial" w:cs="Arial"/>
          <w:color w:val="000000" w:themeColor="text1"/>
          <w:sz w:val="25"/>
          <w:szCs w:val="25"/>
          <w:shd w:val="clear" w:color="auto" w:fill="FDFDFD"/>
        </w:rPr>
        <w:t>anage a needle and syringe exchange</w:t>
      </w:r>
    </w:p>
    <w:p w14:paraId="561B2CA7" w14:textId="77777777" w:rsidR="009C1304" w:rsidRPr="00ED4F41" w:rsidRDefault="00BE0A9F" w:rsidP="009C1304">
      <w:pPr>
        <w:numPr>
          <w:ilvl w:val="0"/>
          <w:numId w:val="5"/>
        </w:numPr>
        <w:shd w:val="clear" w:color="auto" w:fill="FDFDFD"/>
        <w:spacing w:before="100" w:beforeAutospacing="1" w:after="100" w:afterAutospacing="1" w:line="294" w:lineRule="atLeast"/>
        <w:rPr>
          <w:rFonts w:ascii="Arial" w:hAnsi="Arial" w:cs="Arial"/>
          <w:color w:val="000000" w:themeColor="text1"/>
          <w:sz w:val="25"/>
          <w:szCs w:val="25"/>
          <w:shd w:val="clear" w:color="auto" w:fill="FDFDFD"/>
        </w:rPr>
      </w:pPr>
      <w:r w:rsidRPr="00ED4F41">
        <w:rPr>
          <w:rFonts w:ascii="Arial" w:hAnsi="Arial" w:cs="Arial"/>
          <w:color w:val="000000" w:themeColor="text1"/>
          <w:sz w:val="25"/>
          <w:szCs w:val="25"/>
          <w:shd w:val="clear" w:color="auto" w:fill="FDFDFD"/>
        </w:rPr>
        <w:t>M</w:t>
      </w:r>
      <w:r w:rsidR="009C1304" w:rsidRPr="00ED4F41">
        <w:rPr>
          <w:rFonts w:ascii="Arial" w:hAnsi="Arial" w:cs="Arial"/>
          <w:color w:val="000000" w:themeColor="text1"/>
          <w:sz w:val="25"/>
          <w:szCs w:val="25"/>
          <w:shd w:val="clear" w:color="auto" w:fill="FDFDFD"/>
        </w:rPr>
        <w:t>easure and fit compression hosiery</w:t>
      </w:r>
    </w:p>
    <w:p w14:paraId="6B8CD397" w14:textId="77777777" w:rsidR="009C1304" w:rsidRPr="00ED4F41" w:rsidRDefault="00BE0A9F" w:rsidP="009C1304">
      <w:pPr>
        <w:numPr>
          <w:ilvl w:val="0"/>
          <w:numId w:val="5"/>
        </w:numPr>
        <w:shd w:val="clear" w:color="auto" w:fill="FDFDFD"/>
        <w:spacing w:before="100" w:beforeAutospacing="1" w:after="100" w:afterAutospacing="1" w:line="294" w:lineRule="atLeast"/>
        <w:rPr>
          <w:rFonts w:ascii="Arial" w:hAnsi="Arial" w:cs="Arial"/>
          <w:color w:val="000000" w:themeColor="text1"/>
          <w:sz w:val="25"/>
          <w:szCs w:val="25"/>
          <w:shd w:val="clear" w:color="auto" w:fill="FDFDFD"/>
        </w:rPr>
      </w:pPr>
      <w:r w:rsidRPr="00ED4F41">
        <w:rPr>
          <w:rFonts w:ascii="Arial" w:hAnsi="Arial" w:cs="Arial"/>
          <w:color w:val="000000" w:themeColor="text1"/>
          <w:sz w:val="25"/>
          <w:szCs w:val="25"/>
          <w:shd w:val="clear" w:color="auto" w:fill="FDFDFD"/>
        </w:rPr>
        <w:t>O</w:t>
      </w:r>
      <w:r w:rsidR="009C1304" w:rsidRPr="00ED4F41">
        <w:rPr>
          <w:rFonts w:ascii="Arial" w:hAnsi="Arial" w:cs="Arial"/>
          <w:color w:val="000000" w:themeColor="text1"/>
          <w:sz w:val="25"/>
          <w:szCs w:val="25"/>
          <w:shd w:val="clear" w:color="auto" w:fill="FDFDFD"/>
        </w:rPr>
        <w:t>ffer specialist health checks, such as blood pressure and cholesterol monitoring and diabetes screening</w:t>
      </w:r>
    </w:p>
    <w:p w14:paraId="149E284B" w14:textId="77777777" w:rsidR="009C1304" w:rsidRPr="00ED4F41" w:rsidRDefault="00BE0A9F" w:rsidP="009C1304">
      <w:pPr>
        <w:numPr>
          <w:ilvl w:val="0"/>
          <w:numId w:val="5"/>
        </w:numPr>
        <w:shd w:val="clear" w:color="auto" w:fill="FDFDFD"/>
        <w:spacing w:before="100" w:beforeAutospacing="1" w:after="100" w:afterAutospacing="1" w:line="294" w:lineRule="atLeast"/>
        <w:rPr>
          <w:rFonts w:ascii="Arial" w:hAnsi="Arial" w:cs="Arial"/>
          <w:color w:val="000000" w:themeColor="text1"/>
          <w:sz w:val="25"/>
          <w:szCs w:val="25"/>
          <w:shd w:val="clear" w:color="auto" w:fill="FDFDFD"/>
        </w:rPr>
      </w:pPr>
      <w:r w:rsidRPr="00ED4F41">
        <w:rPr>
          <w:rFonts w:ascii="Arial" w:hAnsi="Arial" w:cs="Arial"/>
          <w:color w:val="000000" w:themeColor="text1"/>
          <w:sz w:val="25"/>
          <w:szCs w:val="25"/>
          <w:shd w:val="clear" w:color="auto" w:fill="FDFDFD"/>
        </w:rPr>
        <w:t>R</w:t>
      </w:r>
      <w:r w:rsidR="009C1304" w:rsidRPr="00ED4F41">
        <w:rPr>
          <w:rFonts w:ascii="Arial" w:hAnsi="Arial" w:cs="Arial"/>
          <w:color w:val="000000" w:themeColor="text1"/>
          <w:sz w:val="25"/>
          <w:szCs w:val="25"/>
          <w:shd w:val="clear" w:color="auto" w:fill="FDFDFD"/>
        </w:rPr>
        <w:t>un stop-smoking clinics and weight-reduction programmes</w:t>
      </w:r>
    </w:p>
    <w:p w14:paraId="127C7009" w14:textId="77777777" w:rsidR="009C1304" w:rsidRPr="00ED4F41" w:rsidRDefault="00BE0A9F" w:rsidP="009C1304">
      <w:pPr>
        <w:numPr>
          <w:ilvl w:val="0"/>
          <w:numId w:val="5"/>
        </w:numPr>
        <w:shd w:val="clear" w:color="auto" w:fill="FDFDFD"/>
        <w:spacing w:before="100" w:beforeAutospacing="1" w:after="100" w:afterAutospacing="1" w:line="294" w:lineRule="atLeast"/>
        <w:rPr>
          <w:rFonts w:ascii="Arial" w:hAnsi="Arial" w:cs="Arial"/>
          <w:color w:val="000000" w:themeColor="text1"/>
          <w:sz w:val="25"/>
          <w:szCs w:val="25"/>
          <w:shd w:val="clear" w:color="auto" w:fill="FDFDFD"/>
        </w:rPr>
      </w:pPr>
      <w:r w:rsidRPr="00ED4F41">
        <w:rPr>
          <w:rFonts w:ascii="Arial" w:hAnsi="Arial" w:cs="Arial"/>
          <w:color w:val="000000" w:themeColor="text1"/>
          <w:sz w:val="25"/>
          <w:szCs w:val="25"/>
          <w:shd w:val="clear" w:color="auto" w:fill="FDFDFD"/>
        </w:rPr>
        <w:t>A</w:t>
      </w:r>
      <w:r w:rsidR="009C1304" w:rsidRPr="00ED4F41">
        <w:rPr>
          <w:rFonts w:ascii="Arial" w:hAnsi="Arial" w:cs="Arial"/>
          <w:color w:val="000000" w:themeColor="text1"/>
          <w:sz w:val="25"/>
          <w:szCs w:val="25"/>
          <w:shd w:val="clear" w:color="auto" w:fill="FDFDFD"/>
        </w:rPr>
        <w:t>rrange the delivery of prescription medicines to patients</w:t>
      </w:r>
    </w:p>
    <w:p w14:paraId="4AE2B1E1" w14:textId="77777777" w:rsidR="009C1304" w:rsidRPr="00ED4F41" w:rsidRDefault="00BE0A9F" w:rsidP="009C1304">
      <w:pPr>
        <w:numPr>
          <w:ilvl w:val="0"/>
          <w:numId w:val="5"/>
        </w:numPr>
        <w:shd w:val="clear" w:color="auto" w:fill="FDFDFD"/>
        <w:spacing w:before="100" w:beforeAutospacing="1" w:after="100" w:afterAutospacing="1" w:line="294" w:lineRule="atLeast"/>
        <w:rPr>
          <w:rFonts w:ascii="Arial" w:hAnsi="Arial" w:cs="Arial"/>
          <w:color w:val="000000" w:themeColor="text1"/>
          <w:sz w:val="25"/>
          <w:szCs w:val="25"/>
          <w:shd w:val="clear" w:color="auto" w:fill="FDFDFD"/>
        </w:rPr>
      </w:pPr>
      <w:r w:rsidRPr="00ED4F41">
        <w:rPr>
          <w:rFonts w:ascii="Arial" w:hAnsi="Arial" w:cs="Arial"/>
          <w:color w:val="000000" w:themeColor="text1"/>
          <w:sz w:val="25"/>
          <w:szCs w:val="25"/>
          <w:shd w:val="clear" w:color="auto" w:fill="FDFDFD"/>
        </w:rPr>
        <w:t>M</w:t>
      </w:r>
      <w:r w:rsidR="009C1304" w:rsidRPr="00ED4F41">
        <w:rPr>
          <w:rFonts w:ascii="Arial" w:hAnsi="Arial" w:cs="Arial"/>
          <w:color w:val="000000" w:themeColor="text1"/>
          <w:sz w:val="25"/>
          <w:szCs w:val="25"/>
          <w:shd w:val="clear" w:color="auto" w:fill="FDFDFD"/>
        </w:rPr>
        <w:t>anage, supervise and train pharmacy support staff</w:t>
      </w:r>
    </w:p>
    <w:p w14:paraId="75CEEFCF" w14:textId="77777777" w:rsidR="009C1304" w:rsidRPr="00ED4F41" w:rsidRDefault="00BE0A9F" w:rsidP="009C1304">
      <w:pPr>
        <w:numPr>
          <w:ilvl w:val="0"/>
          <w:numId w:val="5"/>
        </w:numPr>
        <w:shd w:val="clear" w:color="auto" w:fill="FDFDFD"/>
        <w:spacing w:before="100" w:beforeAutospacing="1" w:after="100" w:afterAutospacing="1" w:line="294" w:lineRule="atLeast"/>
        <w:rPr>
          <w:rFonts w:ascii="Arial" w:hAnsi="Arial" w:cs="Arial"/>
          <w:color w:val="000000" w:themeColor="text1"/>
          <w:sz w:val="25"/>
          <w:szCs w:val="25"/>
          <w:shd w:val="clear" w:color="auto" w:fill="FDFDFD"/>
        </w:rPr>
      </w:pPr>
      <w:r w:rsidRPr="00ED4F41">
        <w:rPr>
          <w:rFonts w:ascii="Arial" w:hAnsi="Arial" w:cs="Arial"/>
          <w:color w:val="000000" w:themeColor="text1"/>
          <w:sz w:val="25"/>
          <w:szCs w:val="25"/>
          <w:shd w:val="clear" w:color="auto" w:fill="FDFDFD"/>
        </w:rPr>
        <w:t>M</w:t>
      </w:r>
      <w:r w:rsidR="009C1304" w:rsidRPr="00ED4F41">
        <w:rPr>
          <w:rFonts w:ascii="Arial" w:hAnsi="Arial" w:cs="Arial"/>
          <w:color w:val="000000" w:themeColor="text1"/>
          <w:sz w:val="25"/>
          <w:szCs w:val="25"/>
          <w:shd w:val="clear" w:color="auto" w:fill="FDFDFD"/>
        </w:rPr>
        <w:t>anage finance and budgets</w:t>
      </w:r>
    </w:p>
    <w:p w14:paraId="1ED2C7B2" w14:textId="77777777" w:rsidR="009C1304" w:rsidRPr="00ED4F41" w:rsidRDefault="00BE0A9F" w:rsidP="009C1304">
      <w:pPr>
        <w:numPr>
          <w:ilvl w:val="0"/>
          <w:numId w:val="5"/>
        </w:numPr>
        <w:shd w:val="clear" w:color="auto" w:fill="FDFDFD"/>
        <w:spacing w:before="100" w:beforeAutospacing="1" w:after="100" w:afterAutospacing="1" w:line="294" w:lineRule="atLeast"/>
        <w:rPr>
          <w:rFonts w:ascii="Arial" w:hAnsi="Arial" w:cs="Arial"/>
          <w:color w:val="000000" w:themeColor="text1"/>
          <w:sz w:val="25"/>
          <w:szCs w:val="25"/>
          <w:shd w:val="clear" w:color="auto" w:fill="FDFDFD"/>
        </w:rPr>
      </w:pPr>
      <w:r w:rsidRPr="00ED4F41">
        <w:rPr>
          <w:rFonts w:ascii="Arial" w:hAnsi="Arial" w:cs="Arial"/>
          <w:color w:val="000000" w:themeColor="text1"/>
          <w:sz w:val="25"/>
          <w:szCs w:val="25"/>
          <w:shd w:val="clear" w:color="auto" w:fill="FDFDFD"/>
        </w:rPr>
        <w:t>K</w:t>
      </w:r>
      <w:r w:rsidR="009C1304" w:rsidRPr="00ED4F41">
        <w:rPr>
          <w:rFonts w:ascii="Arial" w:hAnsi="Arial" w:cs="Arial"/>
          <w:color w:val="000000" w:themeColor="text1"/>
          <w:sz w:val="25"/>
          <w:szCs w:val="25"/>
          <w:shd w:val="clear" w:color="auto" w:fill="FDFDFD"/>
        </w:rPr>
        <w:t>eep up to date with current pharmacy practice, new drugs and their uses.</w:t>
      </w:r>
    </w:p>
    <w:p w14:paraId="1743B5EF" w14:textId="77777777" w:rsidR="00BE0A9F" w:rsidRPr="00ED4F41" w:rsidRDefault="00BE0A9F" w:rsidP="00BE0A9F">
      <w:pPr>
        <w:shd w:val="clear" w:color="auto" w:fill="FDFDFD"/>
        <w:spacing w:before="100" w:beforeAutospacing="1" w:after="100" w:afterAutospacing="1" w:line="294" w:lineRule="atLeast"/>
        <w:rPr>
          <w:rFonts w:ascii="Arial" w:hAnsi="Arial" w:cs="Arial"/>
          <w:color w:val="000000" w:themeColor="text1"/>
          <w:sz w:val="25"/>
          <w:szCs w:val="25"/>
          <w:shd w:val="clear" w:color="auto" w:fill="FDFDFD"/>
        </w:rPr>
      </w:pPr>
    </w:p>
    <w:p w14:paraId="1BA74321" w14:textId="77777777" w:rsidR="00BE0A9F" w:rsidRPr="00ED4F41" w:rsidRDefault="00BE0A9F" w:rsidP="00BE0A9F">
      <w:pPr>
        <w:shd w:val="clear" w:color="auto" w:fill="FDFDFD"/>
        <w:spacing w:before="100" w:beforeAutospacing="1" w:after="100" w:afterAutospacing="1" w:line="294" w:lineRule="atLeast"/>
        <w:rPr>
          <w:rFonts w:ascii="Arial" w:hAnsi="Arial" w:cs="Arial"/>
          <w:b/>
          <w:bCs/>
          <w:color w:val="4472C4" w:themeColor="accent1"/>
          <w:sz w:val="28"/>
          <w:szCs w:val="28"/>
          <w:shd w:val="clear" w:color="auto" w:fill="FDFDFD"/>
        </w:rPr>
      </w:pPr>
      <w:r w:rsidRPr="00ED4F41">
        <w:rPr>
          <w:rFonts w:ascii="Arial" w:hAnsi="Arial" w:cs="Arial"/>
          <w:b/>
          <w:bCs/>
          <w:color w:val="4472C4" w:themeColor="accent1"/>
          <w:sz w:val="28"/>
          <w:szCs w:val="28"/>
          <w:shd w:val="clear" w:color="auto" w:fill="FDFDFD"/>
        </w:rPr>
        <w:t>Education</w:t>
      </w:r>
    </w:p>
    <w:p w14:paraId="7AC71064" w14:textId="77777777" w:rsidR="00BE0A9F" w:rsidRPr="00ED4F41" w:rsidRDefault="00BE0A9F" w:rsidP="00BE0A9F">
      <w:pPr>
        <w:shd w:val="clear" w:color="auto" w:fill="FDFDFD"/>
        <w:spacing w:before="100" w:beforeAutospacing="1" w:after="100" w:afterAutospacing="1" w:line="294" w:lineRule="atLeast"/>
        <w:rPr>
          <w:rFonts w:ascii="Arial" w:hAnsi="Arial" w:cs="Arial"/>
          <w:color w:val="4472C4" w:themeColor="accent1"/>
          <w:sz w:val="26"/>
          <w:szCs w:val="26"/>
          <w:shd w:val="clear" w:color="auto" w:fill="FDFDFD"/>
        </w:rPr>
      </w:pPr>
      <w:r w:rsidRPr="00ED4F41">
        <w:rPr>
          <w:rFonts w:ascii="Arial" w:hAnsi="Arial" w:cs="Arial"/>
          <w:color w:val="4472C4" w:themeColor="accent1"/>
          <w:sz w:val="26"/>
          <w:szCs w:val="26"/>
          <w:shd w:val="clear" w:color="auto" w:fill="FDFDFD"/>
        </w:rPr>
        <w:t>Bachelor of Science: Pharmacy</w:t>
      </w:r>
      <w:r w:rsidRPr="00ED4F41">
        <w:rPr>
          <w:rFonts w:ascii="Arial" w:hAnsi="Arial" w:cs="Arial"/>
          <w:color w:val="4472C4" w:themeColor="accent1"/>
          <w:sz w:val="26"/>
          <w:szCs w:val="26"/>
          <w:shd w:val="clear" w:color="auto" w:fill="FDFDFD"/>
        </w:rPr>
        <w:tab/>
      </w:r>
      <w:r w:rsidRPr="00ED4F41">
        <w:rPr>
          <w:rFonts w:ascii="Arial" w:hAnsi="Arial" w:cs="Arial"/>
          <w:color w:val="4472C4" w:themeColor="accent1"/>
          <w:sz w:val="26"/>
          <w:szCs w:val="26"/>
          <w:shd w:val="clear" w:color="auto" w:fill="FDFDFD"/>
        </w:rPr>
        <w:tab/>
      </w:r>
      <w:r w:rsidRPr="00ED4F41">
        <w:rPr>
          <w:rFonts w:ascii="Arial" w:hAnsi="Arial" w:cs="Arial"/>
          <w:color w:val="4472C4" w:themeColor="accent1"/>
          <w:sz w:val="26"/>
          <w:szCs w:val="26"/>
          <w:shd w:val="clear" w:color="auto" w:fill="FDFDFD"/>
        </w:rPr>
        <w:tab/>
      </w:r>
      <w:r w:rsidRPr="00ED4F41">
        <w:rPr>
          <w:rFonts w:ascii="Arial" w:hAnsi="Arial" w:cs="Arial"/>
          <w:color w:val="4472C4" w:themeColor="accent1"/>
          <w:sz w:val="26"/>
          <w:szCs w:val="26"/>
          <w:shd w:val="clear" w:color="auto" w:fill="FDFDFD"/>
        </w:rPr>
        <w:tab/>
      </w:r>
      <w:r w:rsidRPr="00ED4F41">
        <w:rPr>
          <w:rFonts w:ascii="Arial" w:hAnsi="Arial" w:cs="Arial"/>
          <w:color w:val="4472C4" w:themeColor="accent1"/>
          <w:sz w:val="26"/>
          <w:szCs w:val="26"/>
          <w:shd w:val="clear" w:color="auto" w:fill="FDFDFD"/>
        </w:rPr>
        <w:tab/>
      </w:r>
      <w:r w:rsidRPr="00ED4F41">
        <w:rPr>
          <w:rFonts w:ascii="Arial" w:hAnsi="Arial" w:cs="Arial"/>
          <w:color w:val="4472C4" w:themeColor="accent1"/>
          <w:sz w:val="26"/>
          <w:szCs w:val="26"/>
          <w:shd w:val="clear" w:color="auto" w:fill="FDFDFD"/>
        </w:rPr>
        <w:tab/>
        <w:t>2016-2019</w:t>
      </w:r>
    </w:p>
    <w:p w14:paraId="41CCD080" w14:textId="77777777" w:rsidR="00BE0A9F" w:rsidRPr="00ED4F41" w:rsidRDefault="00BE0A9F" w:rsidP="00BE0A9F">
      <w:pPr>
        <w:shd w:val="clear" w:color="auto" w:fill="FDFDFD"/>
        <w:spacing w:before="100" w:beforeAutospacing="1" w:after="100" w:afterAutospacing="1" w:line="294" w:lineRule="atLeast"/>
        <w:rPr>
          <w:rFonts w:ascii="Arial" w:hAnsi="Arial" w:cs="Arial"/>
          <w:color w:val="000000" w:themeColor="text1"/>
          <w:sz w:val="25"/>
          <w:szCs w:val="25"/>
          <w:shd w:val="clear" w:color="auto" w:fill="FDFDFD"/>
        </w:rPr>
      </w:pPr>
      <w:r w:rsidRPr="00ED4F41">
        <w:rPr>
          <w:rFonts w:ascii="Arial" w:hAnsi="Arial" w:cs="Arial"/>
          <w:color w:val="000000" w:themeColor="text1"/>
          <w:sz w:val="25"/>
          <w:szCs w:val="25"/>
          <w:shd w:val="clear" w:color="auto" w:fill="FDFDFD"/>
        </w:rPr>
        <w:t>Arellano University</w:t>
      </w:r>
      <w:r w:rsidRPr="00ED4F41">
        <w:rPr>
          <w:rFonts w:ascii="Arial" w:hAnsi="Arial" w:cs="Arial"/>
          <w:color w:val="000000" w:themeColor="text1"/>
          <w:sz w:val="25"/>
          <w:szCs w:val="25"/>
          <w:shd w:val="clear" w:color="auto" w:fill="FDFDFD"/>
        </w:rPr>
        <w:tab/>
      </w:r>
      <w:r w:rsidRPr="00ED4F41">
        <w:rPr>
          <w:rFonts w:ascii="Arial" w:hAnsi="Arial" w:cs="Arial"/>
          <w:color w:val="000000" w:themeColor="text1"/>
          <w:sz w:val="25"/>
          <w:szCs w:val="25"/>
          <w:shd w:val="clear" w:color="auto" w:fill="FDFDFD"/>
        </w:rPr>
        <w:tab/>
      </w:r>
      <w:r w:rsidRPr="00ED4F41">
        <w:rPr>
          <w:rFonts w:ascii="Arial" w:hAnsi="Arial" w:cs="Arial"/>
          <w:color w:val="000000" w:themeColor="text1"/>
          <w:sz w:val="25"/>
          <w:szCs w:val="25"/>
          <w:shd w:val="clear" w:color="auto" w:fill="FDFDFD"/>
        </w:rPr>
        <w:tab/>
      </w:r>
      <w:r w:rsidRPr="00ED4F41">
        <w:rPr>
          <w:rFonts w:ascii="Arial" w:hAnsi="Arial" w:cs="Arial"/>
          <w:color w:val="000000" w:themeColor="text1"/>
          <w:sz w:val="25"/>
          <w:szCs w:val="25"/>
          <w:shd w:val="clear" w:color="auto" w:fill="FDFDFD"/>
        </w:rPr>
        <w:tab/>
      </w:r>
      <w:r w:rsidRPr="00ED4F41">
        <w:rPr>
          <w:rFonts w:ascii="Arial" w:hAnsi="Arial" w:cs="Arial"/>
          <w:color w:val="000000" w:themeColor="text1"/>
          <w:sz w:val="25"/>
          <w:szCs w:val="25"/>
          <w:shd w:val="clear" w:color="auto" w:fill="FDFDFD"/>
        </w:rPr>
        <w:tab/>
      </w:r>
      <w:r w:rsidRPr="00ED4F41">
        <w:rPr>
          <w:rFonts w:ascii="Arial" w:hAnsi="Arial" w:cs="Arial"/>
          <w:color w:val="000000" w:themeColor="text1"/>
          <w:sz w:val="25"/>
          <w:szCs w:val="25"/>
          <w:shd w:val="clear" w:color="auto" w:fill="FDFDFD"/>
        </w:rPr>
        <w:tab/>
      </w:r>
      <w:r w:rsidRPr="00ED4F41">
        <w:rPr>
          <w:rFonts w:ascii="Arial" w:hAnsi="Arial" w:cs="Arial"/>
          <w:color w:val="000000" w:themeColor="text1"/>
          <w:sz w:val="25"/>
          <w:szCs w:val="25"/>
          <w:shd w:val="clear" w:color="auto" w:fill="FDFDFD"/>
        </w:rPr>
        <w:tab/>
      </w:r>
      <w:r w:rsidRPr="00ED4F41">
        <w:rPr>
          <w:rFonts w:ascii="Arial" w:hAnsi="Arial" w:cs="Arial"/>
          <w:color w:val="000000" w:themeColor="text1"/>
          <w:sz w:val="25"/>
          <w:szCs w:val="25"/>
          <w:shd w:val="clear" w:color="auto" w:fill="FDFDFD"/>
        </w:rPr>
        <w:tab/>
        <w:t xml:space="preserve"> Philippines, Manila</w:t>
      </w:r>
    </w:p>
    <w:p w14:paraId="6967A839" w14:textId="77777777" w:rsidR="00BE0A9F" w:rsidRPr="00ED4F41" w:rsidRDefault="00D77647" w:rsidP="00ED4F41">
      <w:pPr>
        <w:pStyle w:val="ListParagraph"/>
        <w:numPr>
          <w:ilvl w:val="0"/>
          <w:numId w:val="7"/>
        </w:numPr>
        <w:shd w:val="clear" w:color="auto" w:fill="FDFDFD"/>
        <w:spacing w:before="100" w:beforeAutospacing="1" w:after="100" w:afterAutospacing="1" w:line="294" w:lineRule="atLeast"/>
        <w:rPr>
          <w:rFonts w:ascii="Arial" w:hAnsi="Arial" w:cs="Arial"/>
          <w:color w:val="000000" w:themeColor="text1"/>
          <w:sz w:val="25"/>
          <w:szCs w:val="25"/>
          <w:shd w:val="clear" w:color="auto" w:fill="FDFDFD"/>
        </w:rPr>
      </w:pPr>
      <w:r w:rsidRPr="00ED4F41">
        <w:rPr>
          <w:rFonts w:ascii="Arial" w:hAnsi="Arial" w:cs="Arial"/>
          <w:color w:val="000000" w:themeColor="text1"/>
          <w:sz w:val="25"/>
          <w:szCs w:val="25"/>
          <w:shd w:val="clear" w:color="auto" w:fill="FDFDFD"/>
        </w:rPr>
        <w:t>Knowledge in how to develop and manufacture drugs for the diagnosis, prevention and treatment of disease.</w:t>
      </w:r>
    </w:p>
    <w:p w14:paraId="48AD77DC" w14:textId="77777777" w:rsidR="00D77647" w:rsidRPr="00ED4F41" w:rsidRDefault="00D77647" w:rsidP="00ED4F41">
      <w:pPr>
        <w:pStyle w:val="ListParagraph"/>
        <w:numPr>
          <w:ilvl w:val="0"/>
          <w:numId w:val="7"/>
        </w:numPr>
        <w:shd w:val="clear" w:color="auto" w:fill="FDFDFD"/>
        <w:spacing w:before="100" w:beforeAutospacing="1" w:after="100" w:afterAutospacing="1" w:line="294" w:lineRule="atLeast"/>
        <w:rPr>
          <w:rFonts w:ascii="Arial" w:hAnsi="Arial" w:cs="Arial"/>
          <w:color w:val="000000" w:themeColor="text1"/>
          <w:sz w:val="25"/>
          <w:szCs w:val="25"/>
          <w:shd w:val="clear" w:color="auto" w:fill="FDFDFD"/>
        </w:rPr>
      </w:pPr>
      <w:r w:rsidRPr="00ED4F41">
        <w:rPr>
          <w:rFonts w:ascii="Arial" w:hAnsi="Arial" w:cs="Arial"/>
          <w:color w:val="000000" w:themeColor="text1"/>
          <w:sz w:val="25"/>
          <w:szCs w:val="25"/>
          <w:shd w:val="clear" w:color="auto" w:fill="FDFDFD"/>
        </w:rPr>
        <w:t>Learn how to manage pharmacist and how to assist patients with health and drug -related concern.</w:t>
      </w:r>
    </w:p>
    <w:p w14:paraId="41DC1501" w14:textId="77777777" w:rsidR="009C1304" w:rsidRPr="00ED4F41" w:rsidRDefault="00D77647" w:rsidP="00ED4F41">
      <w:pPr>
        <w:pStyle w:val="ListParagraph"/>
        <w:numPr>
          <w:ilvl w:val="0"/>
          <w:numId w:val="7"/>
        </w:numPr>
        <w:shd w:val="clear" w:color="auto" w:fill="FDFDFD"/>
        <w:spacing w:before="100" w:beforeAutospacing="1" w:after="100" w:afterAutospacing="1" w:line="294" w:lineRule="atLeast"/>
        <w:rPr>
          <w:rFonts w:ascii="Arial" w:hAnsi="Arial" w:cs="Arial"/>
          <w:color w:val="000000" w:themeColor="text1"/>
          <w:sz w:val="25"/>
          <w:szCs w:val="25"/>
          <w:shd w:val="clear" w:color="auto" w:fill="FDFDFD"/>
        </w:rPr>
      </w:pPr>
      <w:r w:rsidRPr="00ED4F41">
        <w:rPr>
          <w:rFonts w:ascii="Arial" w:hAnsi="Arial" w:cs="Arial"/>
          <w:color w:val="000000" w:themeColor="text1"/>
          <w:sz w:val="25"/>
          <w:szCs w:val="25"/>
          <w:shd w:val="clear" w:color="auto" w:fill="FDFDFD"/>
        </w:rPr>
        <w:t xml:space="preserve">Complete </w:t>
      </w:r>
      <w:r w:rsidR="001870ED" w:rsidRPr="00ED4F41">
        <w:rPr>
          <w:rFonts w:ascii="Arial" w:hAnsi="Arial" w:cs="Arial"/>
          <w:color w:val="000000" w:themeColor="text1"/>
          <w:sz w:val="25"/>
          <w:szCs w:val="25"/>
          <w:shd w:val="clear" w:color="auto" w:fill="FDFDFD"/>
        </w:rPr>
        <w:t>960 hours of pharmacy including 200 hours of community intership,200 hours hospital intership, 200 hours manufacture intership,360 hours major intership.</w:t>
      </w:r>
    </w:p>
    <w:p w14:paraId="331E9849" w14:textId="77777777" w:rsidR="001870ED" w:rsidRPr="00ED4F41" w:rsidRDefault="001870ED" w:rsidP="00ED4F41">
      <w:pPr>
        <w:pStyle w:val="ListParagraph"/>
        <w:numPr>
          <w:ilvl w:val="0"/>
          <w:numId w:val="7"/>
        </w:numPr>
        <w:shd w:val="clear" w:color="auto" w:fill="FDFDFD"/>
        <w:spacing w:before="100" w:beforeAutospacing="1" w:after="100" w:afterAutospacing="1" w:line="294" w:lineRule="atLeast"/>
        <w:rPr>
          <w:rFonts w:ascii="Arial" w:hAnsi="Arial" w:cs="Arial"/>
          <w:i/>
          <w:iCs/>
          <w:color w:val="000000" w:themeColor="text1"/>
          <w:w w:val="105"/>
        </w:rPr>
      </w:pPr>
      <w:r w:rsidRPr="00ED4F41">
        <w:rPr>
          <w:rFonts w:ascii="Arial" w:hAnsi="Arial" w:cs="Arial"/>
          <w:color w:val="000000" w:themeColor="text1"/>
          <w:w w:val="105"/>
        </w:rPr>
        <w:lastRenderedPageBreak/>
        <w:t>Research</w:t>
      </w:r>
      <w:r w:rsidRPr="00ED4F41">
        <w:rPr>
          <w:rFonts w:ascii="Arial" w:hAnsi="Arial" w:cs="Arial"/>
          <w:color w:val="000000" w:themeColor="text1"/>
          <w:spacing w:val="-3"/>
          <w:w w:val="105"/>
        </w:rPr>
        <w:t xml:space="preserve"> </w:t>
      </w:r>
      <w:r w:rsidRPr="00ED4F41">
        <w:rPr>
          <w:rFonts w:ascii="Arial" w:hAnsi="Arial" w:cs="Arial"/>
          <w:color w:val="000000" w:themeColor="text1"/>
          <w:w w:val="105"/>
        </w:rPr>
        <w:t>project</w:t>
      </w:r>
      <w:r w:rsidRPr="00ED4F41">
        <w:rPr>
          <w:rFonts w:ascii="Arial" w:hAnsi="Arial" w:cs="Arial"/>
          <w:color w:val="000000" w:themeColor="text1"/>
          <w:spacing w:val="-2"/>
          <w:w w:val="105"/>
        </w:rPr>
        <w:t xml:space="preserve"> </w:t>
      </w:r>
      <w:r w:rsidRPr="00ED4F41">
        <w:rPr>
          <w:rFonts w:ascii="Arial" w:hAnsi="Arial" w:cs="Arial"/>
          <w:color w:val="000000" w:themeColor="text1"/>
          <w:w w:val="105"/>
        </w:rPr>
        <w:t xml:space="preserve">entitled:” Preformulation of antifungal cream of </w:t>
      </w:r>
      <w:r w:rsidRPr="00ED4F41">
        <w:rPr>
          <w:rFonts w:ascii="Arial" w:hAnsi="Arial" w:cs="Arial"/>
          <w:i/>
          <w:iCs/>
          <w:color w:val="000000" w:themeColor="text1"/>
          <w:w w:val="105"/>
        </w:rPr>
        <w:t>Diospyros pilosanthera</w:t>
      </w:r>
      <w:r w:rsidRPr="00ED4F41">
        <w:rPr>
          <w:rFonts w:ascii="Arial" w:hAnsi="Arial" w:cs="Arial"/>
          <w:color w:val="000000" w:themeColor="text1"/>
          <w:w w:val="105"/>
        </w:rPr>
        <w:t xml:space="preserve"> leaves extract against </w:t>
      </w:r>
      <w:r w:rsidRPr="00ED4F41">
        <w:rPr>
          <w:rFonts w:ascii="Arial" w:hAnsi="Arial" w:cs="Arial"/>
          <w:i/>
          <w:iCs/>
          <w:color w:val="000000" w:themeColor="text1"/>
          <w:w w:val="105"/>
        </w:rPr>
        <w:t>Candida albicans</w:t>
      </w:r>
      <w:r w:rsidRPr="00ED4F41">
        <w:rPr>
          <w:rFonts w:ascii="Arial" w:hAnsi="Arial" w:cs="Arial"/>
          <w:color w:val="000000" w:themeColor="text1"/>
          <w:w w:val="105"/>
        </w:rPr>
        <w:t xml:space="preserve"> and </w:t>
      </w:r>
      <w:r w:rsidRPr="00ED4F41">
        <w:rPr>
          <w:rFonts w:ascii="Arial" w:hAnsi="Arial" w:cs="Arial"/>
          <w:i/>
          <w:iCs/>
          <w:color w:val="000000" w:themeColor="text1"/>
          <w:w w:val="105"/>
        </w:rPr>
        <w:t>Candida tropicalis “</w:t>
      </w:r>
    </w:p>
    <w:p w14:paraId="37C508F4" w14:textId="77777777" w:rsidR="001870ED" w:rsidRPr="00ED4F41" w:rsidRDefault="001870ED" w:rsidP="0036142D">
      <w:pPr>
        <w:shd w:val="clear" w:color="auto" w:fill="FDFDFD"/>
        <w:spacing w:before="100" w:beforeAutospacing="1" w:after="100" w:afterAutospacing="1" w:line="294" w:lineRule="atLeast"/>
        <w:rPr>
          <w:rFonts w:ascii="Arial" w:hAnsi="Arial" w:cs="Arial"/>
          <w:color w:val="000000" w:themeColor="text1"/>
          <w:sz w:val="26"/>
          <w:szCs w:val="26"/>
          <w:shd w:val="clear" w:color="auto" w:fill="FDFDFD"/>
        </w:rPr>
      </w:pPr>
      <w:r w:rsidRPr="00ED4F41">
        <w:rPr>
          <w:rFonts w:ascii="Arial" w:hAnsi="Arial" w:cs="Arial"/>
          <w:color w:val="003362"/>
          <w:w w:val="105"/>
          <w:sz w:val="26"/>
          <w:szCs w:val="26"/>
        </w:rPr>
        <w:t>Associate</w:t>
      </w:r>
      <w:r w:rsidRPr="00ED4F41">
        <w:rPr>
          <w:rFonts w:ascii="Arial" w:hAnsi="Arial" w:cs="Arial"/>
          <w:color w:val="003362"/>
          <w:spacing w:val="-4"/>
          <w:w w:val="105"/>
          <w:sz w:val="26"/>
          <w:szCs w:val="26"/>
        </w:rPr>
        <w:t xml:space="preserve"> </w:t>
      </w:r>
      <w:r w:rsidRPr="00ED4F41">
        <w:rPr>
          <w:rFonts w:ascii="Arial" w:hAnsi="Arial" w:cs="Arial"/>
          <w:color w:val="003362"/>
          <w:w w:val="105"/>
          <w:sz w:val="26"/>
          <w:szCs w:val="26"/>
        </w:rPr>
        <w:t>of</w:t>
      </w:r>
      <w:r w:rsidRPr="00ED4F41">
        <w:rPr>
          <w:rFonts w:ascii="Arial" w:hAnsi="Arial" w:cs="Arial"/>
          <w:color w:val="003362"/>
          <w:spacing w:val="-3"/>
          <w:w w:val="105"/>
          <w:sz w:val="26"/>
          <w:szCs w:val="26"/>
        </w:rPr>
        <w:t xml:space="preserve"> </w:t>
      </w:r>
      <w:r w:rsidRPr="00ED4F41">
        <w:rPr>
          <w:rFonts w:ascii="Arial" w:hAnsi="Arial" w:cs="Arial"/>
          <w:color w:val="003362"/>
          <w:w w:val="105"/>
          <w:sz w:val="26"/>
          <w:szCs w:val="26"/>
        </w:rPr>
        <w:t>Applied</w:t>
      </w:r>
      <w:r w:rsidRPr="00ED4F41">
        <w:rPr>
          <w:rFonts w:ascii="Arial" w:hAnsi="Arial" w:cs="Arial"/>
          <w:color w:val="003362"/>
          <w:spacing w:val="-4"/>
          <w:w w:val="105"/>
          <w:sz w:val="26"/>
          <w:szCs w:val="26"/>
        </w:rPr>
        <w:t xml:space="preserve"> </w:t>
      </w:r>
      <w:r w:rsidRPr="00ED4F41">
        <w:rPr>
          <w:rFonts w:ascii="Arial" w:hAnsi="Arial" w:cs="Arial"/>
          <w:color w:val="003362"/>
          <w:spacing w:val="-1"/>
          <w:w w:val="105"/>
          <w:sz w:val="26"/>
          <w:szCs w:val="26"/>
        </w:rPr>
        <w:t>Science: Cuu Long College</w:t>
      </w:r>
      <w:r w:rsidRPr="00ED4F41">
        <w:rPr>
          <w:rFonts w:ascii="Arial" w:hAnsi="Arial" w:cs="Arial"/>
          <w:color w:val="003362"/>
          <w:spacing w:val="-1"/>
          <w:w w:val="105"/>
          <w:sz w:val="26"/>
          <w:szCs w:val="26"/>
        </w:rPr>
        <w:tab/>
      </w:r>
      <w:r w:rsidRPr="00ED4F41">
        <w:rPr>
          <w:rFonts w:ascii="Arial" w:hAnsi="Arial" w:cs="Arial"/>
          <w:color w:val="003362"/>
          <w:spacing w:val="-1"/>
          <w:w w:val="105"/>
          <w:sz w:val="26"/>
          <w:szCs w:val="26"/>
        </w:rPr>
        <w:tab/>
      </w:r>
      <w:r w:rsidRPr="00ED4F41">
        <w:rPr>
          <w:rFonts w:ascii="Arial" w:hAnsi="Arial" w:cs="Arial"/>
          <w:color w:val="003362"/>
          <w:spacing w:val="-1"/>
          <w:w w:val="105"/>
          <w:sz w:val="26"/>
          <w:szCs w:val="26"/>
        </w:rPr>
        <w:tab/>
        <w:t>2012-2014</w:t>
      </w:r>
    </w:p>
    <w:p w14:paraId="5D80FE9D" w14:textId="77777777" w:rsidR="002F3963" w:rsidRDefault="002F3963" w:rsidP="001870ED">
      <w:pPr>
        <w:shd w:val="clear" w:color="auto" w:fill="FDFDFD"/>
        <w:spacing w:after="75" w:line="302" w:lineRule="atLeast"/>
        <w:rPr>
          <w:rFonts w:ascii="Arial" w:eastAsia="Times New Roman" w:hAnsi="Arial" w:cs="Arial"/>
          <w:b/>
          <w:bCs/>
          <w:color w:val="006699"/>
          <w:sz w:val="25"/>
          <w:szCs w:val="25"/>
        </w:rPr>
      </w:pPr>
    </w:p>
    <w:p w14:paraId="1CF549B7" w14:textId="08012142" w:rsidR="001870ED" w:rsidRPr="00ED4F41" w:rsidRDefault="001870ED" w:rsidP="001870ED">
      <w:pPr>
        <w:shd w:val="clear" w:color="auto" w:fill="FDFDFD"/>
        <w:spacing w:after="75" w:line="302" w:lineRule="atLeast"/>
        <w:rPr>
          <w:rFonts w:ascii="Arial" w:eastAsia="Times New Roman" w:hAnsi="Arial" w:cs="Arial"/>
          <w:b/>
          <w:bCs/>
          <w:color w:val="006699"/>
          <w:sz w:val="25"/>
          <w:szCs w:val="25"/>
        </w:rPr>
      </w:pPr>
      <w:r w:rsidRPr="00ED4F41">
        <w:rPr>
          <w:rFonts w:ascii="Arial" w:eastAsia="Times New Roman" w:hAnsi="Arial" w:cs="Arial"/>
          <w:b/>
          <w:bCs/>
          <w:color w:val="006699"/>
          <w:sz w:val="25"/>
          <w:szCs w:val="25"/>
        </w:rPr>
        <w:t>Hobbies &amp; Interests</w:t>
      </w:r>
    </w:p>
    <w:p w14:paraId="0919B97E" w14:textId="77777777" w:rsidR="00ED4F41" w:rsidRPr="00ED4F41" w:rsidRDefault="001870ED" w:rsidP="00ED4F41">
      <w:pPr>
        <w:pStyle w:val="ListParagraph"/>
        <w:numPr>
          <w:ilvl w:val="0"/>
          <w:numId w:val="8"/>
        </w:numPr>
        <w:shd w:val="clear" w:color="auto" w:fill="FDFDFD"/>
        <w:spacing w:after="0" w:line="360" w:lineRule="auto"/>
        <w:rPr>
          <w:rFonts w:ascii="Arial" w:eastAsia="Times New Roman" w:hAnsi="Arial" w:cs="Arial"/>
          <w:color w:val="333333"/>
          <w:sz w:val="21"/>
          <w:szCs w:val="21"/>
        </w:rPr>
      </w:pPr>
      <w:r w:rsidRPr="00ED4F41">
        <w:rPr>
          <w:rFonts w:ascii="Arial" w:eastAsia="Times New Roman" w:hAnsi="Arial" w:cs="Arial"/>
          <w:color w:val="333333"/>
          <w:sz w:val="21"/>
          <w:szCs w:val="21"/>
        </w:rPr>
        <w:t xml:space="preserve">I am extremely interested in the development of procedures to counteract prescription drug addiction and to keep medications safe from patients that would abuse them. </w:t>
      </w:r>
    </w:p>
    <w:p w14:paraId="3AEDB93E" w14:textId="36772B57" w:rsidR="00ED4F41" w:rsidRPr="00FD0E80" w:rsidRDefault="00ED4F41" w:rsidP="00ED4F41">
      <w:pPr>
        <w:pStyle w:val="ListParagraph"/>
        <w:widowControl w:val="0"/>
        <w:numPr>
          <w:ilvl w:val="0"/>
          <w:numId w:val="8"/>
        </w:numPr>
        <w:spacing w:after="0" w:line="360" w:lineRule="auto"/>
        <w:rPr>
          <w:rFonts w:ascii="Arial" w:eastAsia="Tahoma" w:hAnsi="Arial" w:cs="Arial"/>
          <w:color w:val="000000" w:themeColor="text1"/>
        </w:rPr>
      </w:pPr>
      <w:r w:rsidRPr="00ED4F41">
        <w:rPr>
          <w:rFonts w:ascii="Arial" w:hAnsi="Arial" w:cs="Arial"/>
          <w:color w:val="000000" w:themeColor="text1"/>
          <w:w w:val="105"/>
        </w:rPr>
        <w:t>Play</w:t>
      </w:r>
      <w:r w:rsidRPr="00ED4F41">
        <w:rPr>
          <w:rFonts w:ascii="Arial" w:hAnsi="Arial" w:cs="Arial"/>
          <w:color w:val="000000" w:themeColor="text1"/>
          <w:spacing w:val="-2"/>
          <w:w w:val="105"/>
        </w:rPr>
        <w:t xml:space="preserve"> </w:t>
      </w:r>
      <w:r w:rsidRPr="00ED4F41">
        <w:rPr>
          <w:rFonts w:ascii="Arial" w:hAnsi="Arial" w:cs="Arial"/>
          <w:color w:val="000000" w:themeColor="text1"/>
          <w:w w:val="105"/>
        </w:rPr>
        <w:t>sports</w:t>
      </w:r>
      <w:r w:rsidRPr="00ED4F41">
        <w:rPr>
          <w:rFonts w:ascii="Arial" w:hAnsi="Arial" w:cs="Arial"/>
          <w:color w:val="000000" w:themeColor="text1"/>
          <w:spacing w:val="-2"/>
          <w:w w:val="105"/>
        </w:rPr>
        <w:t xml:space="preserve"> </w:t>
      </w:r>
      <w:r w:rsidRPr="00ED4F41">
        <w:rPr>
          <w:rFonts w:ascii="Arial" w:hAnsi="Arial" w:cs="Arial"/>
          <w:color w:val="000000" w:themeColor="text1"/>
          <w:w w:val="105"/>
        </w:rPr>
        <w:t>such</w:t>
      </w:r>
      <w:r w:rsidRPr="00ED4F41">
        <w:rPr>
          <w:rFonts w:ascii="Arial" w:hAnsi="Arial" w:cs="Arial"/>
          <w:color w:val="000000" w:themeColor="text1"/>
          <w:spacing w:val="-3"/>
          <w:w w:val="105"/>
        </w:rPr>
        <w:t xml:space="preserve"> </w:t>
      </w:r>
      <w:r w:rsidRPr="00ED4F41">
        <w:rPr>
          <w:rFonts w:ascii="Arial" w:hAnsi="Arial" w:cs="Arial"/>
          <w:color w:val="000000" w:themeColor="text1"/>
          <w:w w:val="105"/>
        </w:rPr>
        <w:t>as</w:t>
      </w:r>
      <w:r w:rsidRPr="00ED4F41">
        <w:rPr>
          <w:rFonts w:ascii="Arial" w:hAnsi="Arial" w:cs="Arial"/>
          <w:color w:val="000000" w:themeColor="text1"/>
          <w:spacing w:val="-2"/>
          <w:w w:val="105"/>
        </w:rPr>
        <w:t xml:space="preserve">  </w:t>
      </w:r>
      <w:r w:rsidRPr="00ED4F41">
        <w:rPr>
          <w:rFonts w:ascii="Arial" w:hAnsi="Arial" w:cs="Arial"/>
          <w:color w:val="000000" w:themeColor="text1"/>
          <w:w w:val="105"/>
        </w:rPr>
        <w:t>swimming</w:t>
      </w:r>
      <w:r w:rsidRPr="00ED4F41">
        <w:rPr>
          <w:rFonts w:ascii="Arial" w:hAnsi="Arial" w:cs="Arial"/>
          <w:color w:val="000000" w:themeColor="text1"/>
          <w:spacing w:val="-2"/>
          <w:w w:val="105"/>
        </w:rPr>
        <w:t xml:space="preserve"> </w:t>
      </w:r>
      <w:r w:rsidRPr="00ED4F41">
        <w:rPr>
          <w:rFonts w:ascii="Arial" w:hAnsi="Arial" w:cs="Arial"/>
          <w:color w:val="000000" w:themeColor="text1"/>
          <w:w w:val="105"/>
        </w:rPr>
        <w:t>and</w:t>
      </w:r>
      <w:r w:rsidRPr="00ED4F41">
        <w:rPr>
          <w:rFonts w:ascii="Arial" w:hAnsi="Arial" w:cs="Arial"/>
          <w:color w:val="000000" w:themeColor="text1"/>
          <w:spacing w:val="-2"/>
          <w:w w:val="105"/>
        </w:rPr>
        <w:t xml:space="preserve"> </w:t>
      </w:r>
      <w:r w:rsidRPr="00ED4F41">
        <w:rPr>
          <w:rFonts w:ascii="Arial" w:hAnsi="Arial" w:cs="Arial"/>
          <w:color w:val="000000" w:themeColor="text1"/>
          <w:w w:val="105"/>
        </w:rPr>
        <w:t>do</w:t>
      </w:r>
      <w:r w:rsidRPr="00ED4F41">
        <w:rPr>
          <w:rFonts w:ascii="Arial" w:hAnsi="Arial" w:cs="Arial"/>
          <w:color w:val="000000" w:themeColor="text1"/>
          <w:spacing w:val="-2"/>
          <w:w w:val="105"/>
        </w:rPr>
        <w:t xml:space="preserve"> </w:t>
      </w:r>
      <w:r w:rsidRPr="00ED4F41">
        <w:rPr>
          <w:rFonts w:ascii="Arial" w:hAnsi="Arial" w:cs="Arial"/>
          <w:color w:val="000000" w:themeColor="text1"/>
          <w:w w:val="105"/>
        </w:rPr>
        <w:t>exercise</w:t>
      </w:r>
      <w:r w:rsidRPr="00ED4F41">
        <w:rPr>
          <w:rFonts w:ascii="Arial" w:hAnsi="Arial" w:cs="Arial"/>
          <w:color w:val="000000" w:themeColor="text1"/>
          <w:spacing w:val="-2"/>
          <w:w w:val="105"/>
        </w:rPr>
        <w:t xml:space="preserve"> </w:t>
      </w:r>
      <w:r w:rsidRPr="00ED4F41">
        <w:rPr>
          <w:rFonts w:ascii="Arial" w:hAnsi="Arial" w:cs="Arial"/>
          <w:color w:val="000000" w:themeColor="text1"/>
          <w:w w:val="105"/>
        </w:rPr>
        <w:t>in</w:t>
      </w:r>
      <w:r w:rsidRPr="00ED4F41">
        <w:rPr>
          <w:rFonts w:ascii="Arial" w:hAnsi="Arial" w:cs="Arial"/>
          <w:color w:val="000000" w:themeColor="text1"/>
          <w:spacing w:val="-2"/>
          <w:w w:val="105"/>
        </w:rPr>
        <w:t xml:space="preserve"> </w:t>
      </w:r>
      <w:r w:rsidRPr="00ED4F41">
        <w:rPr>
          <w:rFonts w:ascii="Arial" w:hAnsi="Arial" w:cs="Arial"/>
          <w:color w:val="000000" w:themeColor="text1"/>
          <w:w w:val="105"/>
        </w:rPr>
        <w:t>gym</w:t>
      </w:r>
      <w:r w:rsidRPr="00ED4F41">
        <w:rPr>
          <w:rFonts w:ascii="Arial" w:hAnsi="Arial" w:cs="Arial"/>
          <w:color w:val="000000" w:themeColor="text1"/>
          <w:spacing w:val="-2"/>
          <w:w w:val="105"/>
        </w:rPr>
        <w:t xml:space="preserve"> </w:t>
      </w:r>
      <w:r w:rsidRPr="00ED4F41">
        <w:rPr>
          <w:rFonts w:ascii="Arial" w:hAnsi="Arial" w:cs="Arial"/>
          <w:color w:val="000000" w:themeColor="text1"/>
          <w:w w:val="105"/>
        </w:rPr>
        <w:t>center</w:t>
      </w:r>
      <w:r w:rsidRPr="00ED4F41">
        <w:rPr>
          <w:rFonts w:ascii="Arial" w:hAnsi="Arial" w:cs="Arial"/>
          <w:color w:val="000000" w:themeColor="text1"/>
          <w:spacing w:val="-2"/>
          <w:w w:val="105"/>
        </w:rPr>
        <w:t xml:space="preserve"> </w:t>
      </w:r>
      <w:r w:rsidRPr="00ED4F41">
        <w:rPr>
          <w:rFonts w:ascii="Arial" w:hAnsi="Arial" w:cs="Arial"/>
          <w:color w:val="000000" w:themeColor="text1"/>
          <w:w w:val="105"/>
        </w:rPr>
        <w:t>for</w:t>
      </w:r>
      <w:r w:rsidRPr="00ED4F41">
        <w:rPr>
          <w:rFonts w:ascii="Arial" w:hAnsi="Arial" w:cs="Arial"/>
          <w:color w:val="000000" w:themeColor="text1"/>
          <w:spacing w:val="-2"/>
          <w:w w:val="105"/>
        </w:rPr>
        <w:t xml:space="preserve"> </w:t>
      </w:r>
      <w:r w:rsidRPr="00ED4F41">
        <w:rPr>
          <w:rFonts w:ascii="Arial" w:hAnsi="Arial" w:cs="Arial"/>
          <w:color w:val="000000" w:themeColor="text1"/>
          <w:w w:val="105"/>
        </w:rPr>
        <w:t>fitness</w:t>
      </w:r>
      <w:r w:rsidRPr="00ED4F41">
        <w:rPr>
          <w:rFonts w:ascii="Arial" w:hAnsi="Arial" w:cs="Arial"/>
          <w:color w:val="000000" w:themeColor="text1"/>
          <w:spacing w:val="-2"/>
          <w:w w:val="105"/>
        </w:rPr>
        <w:t xml:space="preserve"> </w:t>
      </w:r>
      <w:r w:rsidRPr="00ED4F41">
        <w:rPr>
          <w:rFonts w:ascii="Arial" w:hAnsi="Arial" w:cs="Arial"/>
          <w:color w:val="000000" w:themeColor="text1"/>
          <w:w w:val="105"/>
        </w:rPr>
        <w:t>improvement</w:t>
      </w:r>
      <w:r w:rsidRPr="00ED4F41">
        <w:rPr>
          <w:rFonts w:ascii="Arial" w:hAnsi="Arial" w:cs="Arial"/>
          <w:color w:val="000000" w:themeColor="text1"/>
          <w:spacing w:val="-2"/>
          <w:w w:val="105"/>
        </w:rPr>
        <w:t xml:space="preserve"> </w:t>
      </w:r>
      <w:r w:rsidRPr="00ED4F41">
        <w:rPr>
          <w:rFonts w:ascii="Arial" w:hAnsi="Arial" w:cs="Arial"/>
          <w:color w:val="000000" w:themeColor="text1"/>
          <w:w w:val="105"/>
        </w:rPr>
        <w:t>and</w:t>
      </w:r>
      <w:r w:rsidRPr="00ED4F41">
        <w:rPr>
          <w:rFonts w:ascii="Arial" w:hAnsi="Arial" w:cs="Arial"/>
          <w:color w:val="000000" w:themeColor="text1"/>
          <w:w w:val="104"/>
        </w:rPr>
        <w:t xml:space="preserve"> </w:t>
      </w:r>
      <w:r w:rsidRPr="00ED4F41">
        <w:rPr>
          <w:rFonts w:ascii="Arial" w:hAnsi="Arial" w:cs="Arial"/>
          <w:color w:val="000000" w:themeColor="text1"/>
          <w:w w:val="105"/>
        </w:rPr>
        <w:t>health</w:t>
      </w:r>
      <w:r w:rsidRPr="00ED4F41">
        <w:rPr>
          <w:rFonts w:ascii="Arial" w:hAnsi="Arial" w:cs="Arial"/>
          <w:color w:val="000000" w:themeColor="text1"/>
          <w:spacing w:val="-10"/>
          <w:w w:val="105"/>
        </w:rPr>
        <w:t xml:space="preserve"> </w:t>
      </w:r>
      <w:r w:rsidRPr="00ED4F41">
        <w:rPr>
          <w:rFonts w:ascii="Arial" w:hAnsi="Arial" w:cs="Arial"/>
          <w:color w:val="000000" w:themeColor="text1"/>
          <w:w w:val="105"/>
        </w:rPr>
        <w:t>promotion</w:t>
      </w:r>
      <w:r w:rsidR="00FD0E80">
        <w:rPr>
          <w:rFonts w:ascii="Arial" w:hAnsi="Arial" w:cs="Arial"/>
          <w:color w:val="000000" w:themeColor="text1"/>
          <w:w w:val="105"/>
        </w:rPr>
        <w:t>.</w:t>
      </w:r>
    </w:p>
    <w:p w14:paraId="4FC5B001" w14:textId="01B09E12" w:rsidR="00FD0E80" w:rsidRDefault="00FD0E80" w:rsidP="00FD0E80">
      <w:pPr>
        <w:widowControl w:val="0"/>
        <w:spacing w:after="0" w:line="360" w:lineRule="auto"/>
        <w:rPr>
          <w:rFonts w:ascii="Arial" w:eastAsia="Tahoma" w:hAnsi="Arial" w:cs="Arial"/>
          <w:color w:val="000000" w:themeColor="text1"/>
        </w:rPr>
      </w:pPr>
    </w:p>
    <w:p w14:paraId="6FACD527" w14:textId="547A3759" w:rsidR="00FD0E80" w:rsidRDefault="00FD0E80" w:rsidP="00FD0E80">
      <w:pPr>
        <w:widowControl w:val="0"/>
        <w:spacing w:after="0" w:line="360" w:lineRule="auto"/>
        <w:rPr>
          <w:rFonts w:ascii="Arial" w:eastAsia="Tahoma" w:hAnsi="Arial" w:cs="Arial"/>
          <w:color w:val="000000" w:themeColor="text1"/>
        </w:rPr>
      </w:pPr>
    </w:p>
    <w:p w14:paraId="272E50ED" w14:textId="77777777" w:rsidR="00FD0E80" w:rsidRPr="00FD0E80" w:rsidRDefault="00FD0E80" w:rsidP="00FD0E80">
      <w:pPr>
        <w:widowControl w:val="0"/>
        <w:spacing w:after="0" w:line="360" w:lineRule="auto"/>
        <w:rPr>
          <w:rFonts w:ascii="Arial" w:eastAsia="Tahoma" w:hAnsi="Arial" w:cs="Arial"/>
          <w:b/>
          <w:color w:val="2F5496" w:themeColor="accent1" w:themeShade="BF"/>
          <w:sz w:val="24"/>
          <w:szCs w:val="24"/>
          <w:lang w:eastAsia="en-US" w:bidi="ar-SA"/>
        </w:rPr>
      </w:pPr>
      <w:r w:rsidRPr="00FD0E80">
        <w:rPr>
          <w:rFonts w:ascii="Arial" w:eastAsia="Tahoma" w:hAnsi="Arial" w:cs="Arial"/>
          <w:b/>
          <w:color w:val="2F5496" w:themeColor="accent1" w:themeShade="BF"/>
          <w:sz w:val="24"/>
          <w:szCs w:val="24"/>
          <w:lang w:eastAsia="en-US" w:bidi="ar-SA"/>
        </w:rPr>
        <w:t>Referees</w:t>
      </w:r>
    </w:p>
    <w:p w14:paraId="6FAA3DC0" w14:textId="1E044B59" w:rsidR="00FD0E80" w:rsidRDefault="00FD0E80" w:rsidP="00FD0E80">
      <w:pPr>
        <w:widowControl w:val="0"/>
        <w:spacing w:after="0" w:line="360" w:lineRule="auto"/>
        <w:rPr>
          <w:rFonts w:ascii="Arial" w:eastAsia="Tahoma" w:hAnsi="Arial" w:cs="Arial"/>
          <w:color w:val="000000" w:themeColor="text1"/>
        </w:rPr>
      </w:pPr>
    </w:p>
    <w:p w14:paraId="0443EC32" w14:textId="77777777" w:rsidR="00FD0E80" w:rsidRPr="000F3F3E" w:rsidRDefault="00FD0E80" w:rsidP="00FD0E80">
      <w:pPr>
        <w:widowControl w:val="0"/>
        <w:spacing w:after="0" w:line="360" w:lineRule="auto"/>
        <w:rPr>
          <w:rFonts w:ascii="Arial" w:eastAsia="Tahoma" w:hAnsi="Arial" w:cs="Arial"/>
          <w:b/>
          <w:bCs/>
          <w:color w:val="000000" w:themeColor="text1"/>
        </w:rPr>
      </w:pPr>
      <w:r w:rsidRPr="000F3F3E">
        <w:rPr>
          <w:rFonts w:ascii="Arial" w:eastAsia="Tahoma" w:hAnsi="Arial" w:cs="Arial"/>
          <w:b/>
          <w:bCs/>
          <w:color w:val="000000" w:themeColor="text1"/>
        </w:rPr>
        <w:t>Nguyen Phu Duc  ,RPH</w:t>
      </w:r>
    </w:p>
    <w:p w14:paraId="4CE84847" w14:textId="335CB896" w:rsidR="0036142D" w:rsidRDefault="00FD0E80" w:rsidP="00FD0E80">
      <w:pPr>
        <w:widowControl w:val="0"/>
        <w:spacing w:after="0" w:line="360" w:lineRule="auto"/>
        <w:rPr>
          <w:rFonts w:ascii="Arial" w:eastAsia="Tahoma" w:hAnsi="Arial" w:cs="Arial"/>
          <w:color w:val="000000" w:themeColor="text1"/>
        </w:rPr>
      </w:pPr>
      <w:r>
        <w:rPr>
          <w:rFonts w:ascii="Arial" w:eastAsia="Tahoma" w:hAnsi="Arial" w:cs="Arial"/>
          <w:color w:val="000000" w:themeColor="text1"/>
        </w:rPr>
        <w:t xml:space="preserve">Duc Dung </w:t>
      </w:r>
      <w:r w:rsidR="000F3F3E">
        <w:rPr>
          <w:rFonts w:ascii="Arial" w:eastAsia="Tahoma" w:hAnsi="Arial" w:cs="Arial"/>
          <w:color w:val="000000" w:themeColor="text1"/>
        </w:rPr>
        <w:t>Drug Store Owner</w:t>
      </w:r>
      <w:r>
        <w:rPr>
          <w:rFonts w:ascii="Arial" w:eastAsia="Tahoma" w:hAnsi="Arial" w:cs="Arial"/>
          <w:color w:val="000000" w:themeColor="text1"/>
        </w:rPr>
        <w:t xml:space="preserve"> .</w:t>
      </w:r>
    </w:p>
    <w:p w14:paraId="2A9580D4" w14:textId="3261C7CD" w:rsidR="00FD0E80" w:rsidRDefault="00FD0E80" w:rsidP="00FD0E80">
      <w:pPr>
        <w:widowControl w:val="0"/>
        <w:spacing w:after="0" w:line="360" w:lineRule="auto"/>
        <w:rPr>
          <w:rFonts w:ascii="Arial" w:eastAsia="Tahoma" w:hAnsi="Arial" w:cs="Arial"/>
          <w:color w:val="000000" w:themeColor="text1"/>
        </w:rPr>
      </w:pPr>
      <w:r>
        <w:rPr>
          <w:rFonts w:ascii="Arial" w:eastAsia="Tahoma" w:hAnsi="Arial" w:cs="Arial"/>
          <w:color w:val="000000" w:themeColor="text1"/>
        </w:rPr>
        <w:t>156 Co Giang, Co Giang</w:t>
      </w:r>
      <w:r w:rsidR="000F3F3E">
        <w:rPr>
          <w:rFonts w:ascii="Arial" w:eastAsia="Tahoma" w:hAnsi="Arial" w:cs="Arial"/>
          <w:color w:val="000000" w:themeColor="text1"/>
        </w:rPr>
        <w:t xml:space="preserve"> Street, District 1.</w:t>
      </w:r>
    </w:p>
    <w:p w14:paraId="487BC289" w14:textId="2160A452" w:rsidR="000F3F3E" w:rsidRDefault="000F3F3E" w:rsidP="00FD0E80">
      <w:pPr>
        <w:widowControl w:val="0"/>
        <w:spacing w:after="0" w:line="360" w:lineRule="auto"/>
        <w:rPr>
          <w:rFonts w:ascii="Arial" w:eastAsia="Tahoma" w:hAnsi="Arial" w:cs="Arial"/>
          <w:color w:val="000000" w:themeColor="text1"/>
        </w:rPr>
      </w:pPr>
      <w:r>
        <w:rPr>
          <w:rFonts w:ascii="Arial" w:eastAsia="Tahoma" w:hAnsi="Arial" w:cs="Arial"/>
          <w:color w:val="000000" w:themeColor="text1"/>
        </w:rPr>
        <w:t>Number contact: 0916941411</w:t>
      </w:r>
    </w:p>
    <w:p w14:paraId="138CA8A5" w14:textId="162E8707" w:rsidR="000F3F3E" w:rsidRDefault="000F3F3E" w:rsidP="00FD0E80">
      <w:pPr>
        <w:widowControl w:val="0"/>
        <w:spacing w:after="0" w:line="360" w:lineRule="auto"/>
        <w:rPr>
          <w:rFonts w:ascii="Arial" w:eastAsia="Tahoma" w:hAnsi="Arial" w:cs="Arial"/>
          <w:color w:val="000000" w:themeColor="text1"/>
        </w:rPr>
      </w:pPr>
    </w:p>
    <w:p w14:paraId="11FEDD28" w14:textId="0A553A24" w:rsidR="000F3F3E" w:rsidRPr="000F3F3E" w:rsidRDefault="000F3F3E" w:rsidP="00FD0E80">
      <w:pPr>
        <w:widowControl w:val="0"/>
        <w:spacing w:after="0" w:line="360" w:lineRule="auto"/>
        <w:rPr>
          <w:rFonts w:ascii="Arial" w:eastAsia="Tahoma" w:hAnsi="Arial" w:cs="Arial"/>
          <w:b/>
          <w:bCs/>
          <w:color w:val="000000" w:themeColor="text1"/>
        </w:rPr>
      </w:pPr>
      <w:r w:rsidRPr="000F3F3E">
        <w:rPr>
          <w:rFonts w:ascii="Arial" w:eastAsia="Tahoma" w:hAnsi="Arial" w:cs="Arial"/>
          <w:b/>
          <w:bCs/>
          <w:color w:val="000000" w:themeColor="text1"/>
        </w:rPr>
        <w:t>Nguyen Minh Ngoc</w:t>
      </w:r>
      <w:r w:rsidR="002F3963">
        <w:rPr>
          <w:rFonts w:ascii="Arial" w:eastAsia="Tahoma" w:hAnsi="Arial" w:cs="Arial"/>
          <w:b/>
          <w:bCs/>
          <w:color w:val="000000" w:themeColor="text1"/>
        </w:rPr>
        <w:t>, MA</w:t>
      </w:r>
    </w:p>
    <w:p w14:paraId="14072B35" w14:textId="78330A24" w:rsidR="000F3F3E" w:rsidRDefault="000F3F3E" w:rsidP="00FD0E80">
      <w:pPr>
        <w:widowControl w:val="0"/>
        <w:spacing w:after="0" w:line="360" w:lineRule="auto"/>
        <w:rPr>
          <w:rFonts w:ascii="Arial" w:eastAsia="Tahoma" w:hAnsi="Arial" w:cs="Arial"/>
          <w:color w:val="000000" w:themeColor="text1"/>
        </w:rPr>
      </w:pPr>
      <w:r>
        <w:rPr>
          <w:rFonts w:ascii="Arial" w:eastAsia="Tahoma" w:hAnsi="Arial" w:cs="Arial"/>
          <w:color w:val="000000" w:themeColor="text1"/>
        </w:rPr>
        <w:t>Vice Rector of Cuu Long college</w:t>
      </w:r>
    </w:p>
    <w:p w14:paraId="5F35DFBA" w14:textId="6C3AC329" w:rsidR="000F3F3E" w:rsidRDefault="000F3F3E" w:rsidP="00FD0E80">
      <w:pPr>
        <w:widowControl w:val="0"/>
        <w:spacing w:after="0" w:line="360" w:lineRule="auto"/>
        <w:rPr>
          <w:rFonts w:ascii="Arial" w:eastAsia="Tahoma" w:hAnsi="Arial" w:cs="Arial"/>
          <w:color w:val="000000" w:themeColor="text1"/>
        </w:rPr>
      </w:pPr>
      <w:r>
        <w:rPr>
          <w:rFonts w:ascii="Arial" w:eastAsia="Tahoma" w:hAnsi="Arial" w:cs="Arial"/>
          <w:color w:val="000000" w:themeColor="text1"/>
        </w:rPr>
        <w:t>61-63 Nguyen Van Dung, Ward 6, District 5</w:t>
      </w:r>
    </w:p>
    <w:p w14:paraId="255DE4DF" w14:textId="3417D714" w:rsidR="000F3F3E" w:rsidRDefault="000F3F3E" w:rsidP="00FD0E80">
      <w:pPr>
        <w:widowControl w:val="0"/>
        <w:spacing w:after="0" w:line="360" w:lineRule="auto"/>
        <w:rPr>
          <w:rFonts w:ascii="Arial" w:eastAsia="Tahoma" w:hAnsi="Arial" w:cs="Arial"/>
          <w:color w:val="000000" w:themeColor="text1"/>
        </w:rPr>
      </w:pPr>
      <w:r>
        <w:rPr>
          <w:rFonts w:ascii="Arial" w:eastAsia="Tahoma" w:hAnsi="Arial" w:cs="Arial"/>
          <w:color w:val="000000" w:themeColor="text1"/>
        </w:rPr>
        <w:t>Number contact : 0908539190</w:t>
      </w:r>
    </w:p>
    <w:p w14:paraId="11A2E14D" w14:textId="49CFB238" w:rsidR="000F3F3E" w:rsidRDefault="000F3F3E" w:rsidP="00FD0E80">
      <w:pPr>
        <w:widowControl w:val="0"/>
        <w:spacing w:after="0" w:line="360" w:lineRule="auto"/>
        <w:rPr>
          <w:rFonts w:ascii="Arial" w:eastAsia="Tahoma" w:hAnsi="Arial" w:cs="Arial"/>
          <w:color w:val="000000" w:themeColor="text1"/>
        </w:rPr>
      </w:pPr>
    </w:p>
    <w:p w14:paraId="3FF4EE1A" w14:textId="759ACE5F" w:rsidR="002F3963" w:rsidRPr="002F3963" w:rsidRDefault="002F3963" w:rsidP="00FD0E80">
      <w:pPr>
        <w:widowControl w:val="0"/>
        <w:spacing w:after="0" w:line="360" w:lineRule="auto"/>
        <w:rPr>
          <w:rFonts w:ascii="Arial" w:eastAsia="Tahoma" w:hAnsi="Arial" w:cs="Arial"/>
          <w:b/>
          <w:bCs/>
          <w:color w:val="000000" w:themeColor="text1"/>
        </w:rPr>
      </w:pPr>
      <w:r w:rsidRPr="002F3963">
        <w:rPr>
          <w:rFonts w:ascii="Arial" w:eastAsia="Tahoma" w:hAnsi="Arial" w:cs="Arial"/>
          <w:b/>
          <w:bCs/>
          <w:color w:val="000000" w:themeColor="text1"/>
        </w:rPr>
        <w:t>Elena M.Mendoza, RPH.</w:t>
      </w:r>
    </w:p>
    <w:p w14:paraId="4EEBFF28" w14:textId="2BD5E351" w:rsidR="002F3963" w:rsidRDefault="002F3963" w:rsidP="00FD0E80">
      <w:pPr>
        <w:widowControl w:val="0"/>
        <w:spacing w:after="0" w:line="360" w:lineRule="auto"/>
        <w:rPr>
          <w:rFonts w:ascii="Arial" w:eastAsia="Tahoma" w:hAnsi="Arial" w:cs="Arial"/>
          <w:color w:val="000000" w:themeColor="text1"/>
        </w:rPr>
      </w:pPr>
      <w:r>
        <w:rPr>
          <w:rFonts w:ascii="Arial" w:eastAsia="Tahoma" w:hAnsi="Arial" w:cs="Arial"/>
          <w:color w:val="000000" w:themeColor="text1"/>
        </w:rPr>
        <w:t>Faculty member, Department of Pharmacy Arelleano.</w:t>
      </w:r>
    </w:p>
    <w:p w14:paraId="477E76AA" w14:textId="4E8C2247" w:rsidR="002F3963" w:rsidRDefault="002F3963" w:rsidP="00FD0E80">
      <w:pPr>
        <w:widowControl w:val="0"/>
        <w:spacing w:after="0" w:line="360" w:lineRule="auto"/>
        <w:rPr>
          <w:rFonts w:ascii="Arial" w:eastAsia="Tahoma" w:hAnsi="Arial" w:cs="Arial"/>
          <w:color w:val="000000" w:themeColor="text1"/>
        </w:rPr>
      </w:pPr>
      <w:r w:rsidRPr="002F3963">
        <w:rPr>
          <w:rFonts w:ascii="Arial" w:eastAsia="Tahoma" w:hAnsi="Arial" w:cs="Arial"/>
          <w:color w:val="000000" w:themeColor="text1"/>
        </w:rPr>
        <w:t>2600 Legarda Street, Sampaloc, Manila, Philippines</w:t>
      </w:r>
    </w:p>
    <w:p w14:paraId="710BEABC" w14:textId="69E1831E" w:rsidR="002F3963" w:rsidRDefault="002F3963" w:rsidP="00FD0E80">
      <w:pPr>
        <w:widowControl w:val="0"/>
        <w:spacing w:after="0" w:line="360" w:lineRule="auto"/>
        <w:rPr>
          <w:rFonts w:ascii="Arial" w:eastAsia="Tahoma" w:hAnsi="Arial" w:cs="Arial"/>
          <w:color w:val="000000" w:themeColor="text1"/>
        </w:rPr>
      </w:pPr>
      <w:r>
        <w:rPr>
          <w:rFonts w:ascii="Arial" w:eastAsia="Tahoma" w:hAnsi="Arial" w:cs="Arial"/>
          <w:color w:val="000000" w:themeColor="text1"/>
        </w:rPr>
        <w:t>Number contact : +639974217578</w:t>
      </w:r>
    </w:p>
    <w:p w14:paraId="63E630BB" w14:textId="10E84F1A" w:rsidR="000F3F3E" w:rsidRDefault="000F3F3E" w:rsidP="00FD0E80">
      <w:pPr>
        <w:widowControl w:val="0"/>
        <w:spacing w:after="0" w:line="360" w:lineRule="auto"/>
        <w:rPr>
          <w:rFonts w:ascii="Arial" w:eastAsia="Tahoma" w:hAnsi="Arial" w:cs="Arial"/>
          <w:color w:val="000000" w:themeColor="text1"/>
        </w:rPr>
      </w:pPr>
    </w:p>
    <w:p w14:paraId="3B2F51C4" w14:textId="77777777" w:rsidR="000F3F3E" w:rsidRPr="00FD0E80" w:rsidRDefault="000F3F3E" w:rsidP="00FD0E80">
      <w:pPr>
        <w:widowControl w:val="0"/>
        <w:spacing w:after="0" w:line="360" w:lineRule="auto"/>
        <w:rPr>
          <w:rFonts w:ascii="Arial" w:eastAsia="Tahoma" w:hAnsi="Arial" w:cs="Arial"/>
          <w:color w:val="000000" w:themeColor="text1"/>
        </w:rPr>
      </w:pPr>
    </w:p>
    <w:p w14:paraId="0629B3F2" w14:textId="77777777" w:rsidR="00183B54" w:rsidRPr="00ED4F41" w:rsidRDefault="00183B54" w:rsidP="00183B54">
      <w:pPr>
        <w:shd w:val="clear" w:color="auto" w:fill="FDFDFD"/>
        <w:spacing w:before="100" w:beforeAutospacing="1" w:after="100" w:afterAutospacing="1" w:line="294" w:lineRule="atLeast"/>
        <w:ind w:left="-135"/>
        <w:rPr>
          <w:rFonts w:ascii="Arial" w:eastAsia="Times New Roman" w:hAnsi="Arial" w:cs="Arial"/>
          <w:color w:val="333333"/>
          <w:sz w:val="21"/>
          <w:szCs w:val="21"/>
        </w:rPr>
      </w:pPr>
    </w:p>
    <w:p w14:paraId="08E910D3" w14:textId="77777777" w:rsidR="00183B54" w:rsidRPr="00ED4F41" w:rsidRDefault="00183B54" w:rsidP="00183B54">
      <w:pPr>
        <w:shd w:val="clear" w:color="auto" w:fill="FDFDFD"/>
        <w:spacing w:before="100" w:beforeAutospacing="1" w:after="100" w:afterAutospacing="1" w:line="294" w:lineRule="atLeast"/>
        <w:rPr>
          <w:rFonts w:ascii="Arial" w:eastAsia="Times New Roman" w:hAnsi="Arial" w:cs="Arial"/>
          <w:color w:val="333333"/>
          <w:sz w:val="21"/>
          <w:szCs w:val="21"/>
        </w:rPr>
      </w:pPr>
      <w:r w:rsidRPr="00ED4F41">
        <w:rPr>
          <w:rFonts w:ascii="Arial" w:eastAsia="Times New Roman" w:hAnsi="Arial" w:cs="Arial"/>
          <w:color w:val="333333"/>
          <w:sz w:val="21"/>
          <w:szCs w:val="21"/>
        </w:rPr>
        <w:t>.</w:t>
      </w:r>
    </w:p>
    <w:p w14:paraId="7037342F" w14:textId="7F3DB8EE" w:rsidR="00183B54" w:rsidRPr="00ED4F41" w:rsidRDefault="00D10A4B">
      <w:pPr>
        <w:rPr>
          <w:rFonts w:ascii="Arial" w:hAnsi="Arial" w:cs="Arial"/>
        </w:rPr>
      </w:pPr>
      <w:r>
        <w:rPr>
          <w:rFonts w:ascii="Arial" w:hAnsi="Arial" w:cs="Arial"/>
          <w:noProof/>
        </w:rPr>
        <w:lastRenderedPageBreak/>
        <w:drawing>
          <wp:anchor distT="0" distB="0" distL="114300" distR="114300" simplePos="0" relativeHeight="251658240" behindDoc="0" locked="0" layoutInCell="1" allowOverlap="1" wp14:anchorId="3620EED5" wp14:editId="60C1D8B1">
            <wp:simplePos x="0" y="0"/>
            <wp:positionH relativeFrom="column">
              <wp:posOffset>561975</wp:posOffset>
            </wp:positionH>
            <wp:positionV relativeFrom="paragraph">
              <wp:posOffset>0</wp:posOffset>
            </wp:positionV>
            <wp:extent cx="1762125" cy="1975485"/>
            <wp:effectExtent l="0" t="0" r="952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1975485"/>
                    </a:xfrm>
                    <a:prstGeom prst="rect">
                      <a:avLst/>
                    </a:prstGeom>
                    <a:noFill/>
                  </pic:spPr>
                </pic:pic>
              </a:graphicData>
            </a:graphic>
          </wp:anchor>
        </w:drawing>
      </w:r>
      <w:r>
        <w:rPr>
          <w:noProof/>
        </w:rPr>
        <w:drawing>
          <wp:inline distT="0" distB="0" distL="0" distR="0" wp14:anchorId="64FCA5EC" wp14:editId="7886201F">
            <wp:extent cx="1762125" cy="197824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4636" cy="1992295"/>
                    </a:xfrm>
                    <a:prstGeom prst="rect">
                      <a:avLst/>
                    </a:prstGeom>
                    <a:noFill/>
                    <a:ln>
                      <a:noFill/>
                    </a:ln>
                  </pic:spPr>
                </pic:pic>
              </a:graphicData>
            </a:graphic>
          </wp:inline>
        </w:drawing>
      </w:r>
    </w:p>
    <w:sectPr w:rsidR="00183B54" w:rsidRPr="00ED4F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BC66E" w14:textId="77777777" w:rsidR="00DC1C2A" w:rsidRDefault="00DC1C2A" w:rsidP="00ED4F41">
      <w:pPr>
        <w:spacing w:after="0" w:line="240" w:lineRule="auto"/>
      </w:pPr>
      <w:r>
        <w:separator/>
      </w:r>
    </w:p>
  </w:endnote>
  <w:endnote w:type="continuationSeparator" w:id="0">
    <w:p w14:paraId="5EDECB3F" w14:textId="77777777" w:rsidR="00DC1C2A" w:rsidRDefault="00DC1C2A" w:rsidP="00ED4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C9244" w14:textId="77777777" w:rsidR="00DC1C2A" w:rsidRDefault="00DC1C2A" w:rsidP="00ED4F41">
      <w:pPr>
        <w:spacing w:after="0" w:line="240" w:lineRule="auto"/>
      </w:pPr>
      <w:r>
        <w:separator/>
      </w:r>
    </w:p>
  </w:footnote>
  <w:footnote w:type="continuationSeparator" w:id="0">
    <w:p w14:paraId="1B782110" w14:textId="77777777" w:rsidR="00DC1C2A" w:rsidRDefault="00DC1C2A" w:rsidP="00ED4F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E6182"/>
    <w:multiLevelType w:val="multilevel"/>
    <w:tmpl w:val="205A8A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60750"/>
    <w:multiLevelType w:val="hybridMultilevel"/>
    <w:tmpl w:val="53A8EC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21337"/>
    <w:multiLevelType w:val="multilevel"/>
    <w:tmpl w:val="51B8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0C7037"/>
    <w:multiLevelType w:val="hybridMultilevel"/>
    <w:tmpl w:val="8FA29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6C4569"/>
    <w:multiLevelType w:val="multilevel"/>
    <w:tmpl w:val="51B8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802496"/>
    <w:multiLevelType w:val="hybridMultilevel"/>
    <w:tmpl w:val="6B5E9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738EE"/>
    <w:multiLevelType w:val="multilevel"/>
    <w:tmpl w:val="51B8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C03A09"/>
    <w:multiLevelType w:val="multilevel"/>
    <w:tmpl w:val="51B8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4"/>
  </w:num>
  <w:num w:numId="4">
    <w:abstractNumId w:val="0"/>
  </w:num>
  <w:num w:numId="5">
    <w:abstractNumId w:val="2"/>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B54"/>
    <w:rsid w:val="000C42EB"/>
    <w:rsid w:val="000F3F3E"/>
    <w:rsid w:val="00183B54"/>
    <w:rsid w:val="001870ED"/>
    <w:rsid w:val="002F3963"/>
    <w:rsid w:val="0036142D"/>
    <w:rsid w:val="00524E43"/>
    <w:rsid w:val="00633E68"/>
    <w:rsid w:val="006B66C5"/>
    <w:rsid w:val="009C1304"/>
    <w:rsid w:val="00BE0A9F"/>
    <w:rsid w:val="00C9029B"/>
    <w:rsid w:val="00D10A4B"/>
    <w:rsid w:val="00D77647"/>
    <w:rsid w:val="00DC1C2A"/>
    <w:rsid w:val="00ED4F41"/>
    <w:rsid w:val="00FD0E8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D966D"/>
  <w15:chartTrackingRefBased/>
  <w15:docId w15:val="{AE46B5D8-C082-4FFB-8451-BE247128C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3B54"/>
    <w:rPr>
      <w:color w:val="0563C1" w:themeColor="hyperlink"/>
      <w:u w:val="single"/>
    </w:rPr>
  </w:style>
  <w:style w:type="character" w:styleId="UnresolvedMention">
    <w:name w:val="Unresolved Mention"/>
    <w:basedOn w:val="DefaultParagraphFont"/>
    <w:uiPriority w:val="99"/>
    <w:semiHidden/>
    <w:unhideWhenUsed/>
    <w:rsid w:val="00183B54"/>
    <w:rPr>
      <w:color w:val="605E5C"/>
      <w:shd w:val="clear" w:color="auto" w:fill="E1DFDD"/>
    </w:rPr>
  </w:style>
  <w:style w:type="paragraph" w:styleId="ListParagraph">
    <w:name w:val="List Paragraph"/>
    <w:basedOn w:val="Normal"/>
    <w:uiPriority w:val="1"/>
    <w:qFormat/>
    <w:rsid w:val="009C1304"/>
    <w:pPr>
      <w:ind w:left="720"/>
      <w:contextualSpacing/>
    </w:pPr>
  </w:style>
  <w:style w:type="paragraph" w:styleId="Header">
    <w:name w:val="header"/>
    <w:basedOn w:val="Normal"/>
    <w:link w:val="HeaderChar"/>
    <w:uiPriority w:val="99"/>
    <w:unhideWhenUsed/>
    <w:rsid w:val="00ED4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F41"/>
    <w:rPr>
      <w:rFonts w:cs="Mangal"/>
    </w:rPr>
  </w:style>
  <w:style w:type="paragraph" w:styleId="Footer">
    <w:name w:val="footer"/>
    <w:basedOn w:val="Normal"/>
    <w:link w:val="FooterChar"/>
    <w:uiPriority w:val="99"/>
    <w:unhideWhenUsed/>
    <w:rsid w:val="00ED4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F41"/>
    <w:rPr>
      <w:rFonts w:cs="Mangal"/>
    </w:rPr>
  </w:style>
  <w:style w:type="paragraph" w:styleId="BalloonText">
    <w:name w:val="Balloon Text"/>
    <w:basedOn w:val="Normal"/>
    <w:link w:val="BalloonTextChar"/>
    <w:uiPriority w:val="99"/>
    <w:semiHidden/>
    <w:unhideWhenUsed/>
    <w:rsid w:val="00D10A4B"/>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D10A4B"/>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656843">
      <w:bodyDiv w:val="1"/>
      <w:marLeft w:val="0"/>
      <w:marRight w:val="0"/>
      <w:marTop w:val="0"/>
      <w:marBottom w:val="0"/>
      <w:divBdr>
        <w:top w:val="none" w:sz="0" w:space="0" w:color="auto"/>
        <w:left w:val="none" w:sz="0" w:space="0" w:color="auto"/>
        <w:bottom w:val="none" w:sz="0" w:space="0" w:color="auto"/>
        <w:right w:val="none" w:sz="0" w:space="0" w:color="auto"/>
      </w:divBdr>
      <w:divsChild>
        <w:div w:id="766465564">
          <w:marLeft w:val="0"/>
          <w:marRight w:val="0"/>
          <w:marTop w:val="0"/>
          <w:marBottom w:val="75"/>
          <w:divBdr>
            <w:top w:val="none" w:sz="0" w:space="0" w:color="auto"/>
            <w:left w:val="none" w:sz="0" w:space="0" w:color="auto"/>
            <w:bottom w:val="none" w:sz="0" w:space="0" w:color="auto"/>
            <w:right w:val="none" w:sz="0" w:space="0" w:color="auto"/>
          </w:divBdr>
        </w:div>
      </w:divsChild>
    </w:div>
    <w:div w:id="523176343">
      <w:bodyDiv w:val="1"/>
      <w:marLeft w:val="0"/>
      <w:marRight w:val="0"/>
      <w:marTop w:val="0"/>
      <w:marBottom w:val="0"/>
      <w:divBdr>
        <w:top w:val="none" w:sz="0" w:space="0" w:color="auto"/>
        <w:left w:val="none" w:sz="0" w:space="0" w:color="auto"/>
        <w:bottom w:val="none" w:sz="0" w:space="0" w:color="auto"/>
        <w:right w:val="none" w:sz="0" w:space="0" w:color="auto"/>
      </w:divBdr>
      <w:divsChild>
        <w:div w:id="2105376224">
          <w:marLeft w:val="0"/>
          <w:marRight w:val="0"/>
          <w:marTop w:val="0"/>
          <w:marBottom w:val="75"/>
          <w:divBdr>
            <w:top w:val="none" w:sz="0" w:space="0" w:color="auto"/>
            <w:left w:val="none" w:sz="0" w:space="0" w:color="auto"/>
            <w:bottom w:val="none" w:sz="0" w:space="0" w:color="auto"/>
            <w:right w:val="none" w:sz="0" w:space="0" w:color="auto"/>
          </w:divBdr>
        </w:div>
      </w:divsChild>
    </w:div>
    <w:div w:id="1582517901">
      <w:bodyDiv w:val="1"/>
      <w:marLeft w:val="0"/>
      <w:marRight w:val="0"/>
      <w:marTop w:val="0"/>
      <w:marBottom w:val="0"/>
      <w:divBdr>
        <w:top w:val="none" w:sz="0" w:space="0" w:color="auto"/>
        <w:left w:val="none" w:sz="0" w:space="0" w:color="auto"/>
        <w:bottom w:val="none" w:sz="0" w:space="0" w:color="auto"/>
        <w:right w:val="none" w:sz="0" w:space="0" w:color="auto"/>
      </w:divBdr>
      <w:divsChild>
        <w:div w:id="472255519">
          <w:marLeft w:val="0"/>
          <w:marRight w:val="0"/>
          <w:marTop w:val="0"/>
          <w:marBottom w:val="75"/>
          <w:divBdr>
            <w:top w:val="none" w:sz="0" w:space="0" w:color="auto"/>
            <w:left w:val="none" w:sz="0" w:space="0" w:color="auto"/>
            <w:bottom w:val="none" w:sz="0" w:space="0" w:color="auto"/>
            <w:right w:val="none" w:sz="0" w:space="0" w:color="auto"/>
          </w:divBdr>
        </w:div>
        <w:div w:id="832836805">
          <w:marLeft w:val="0"/>
          <w:marRight w:val="0"/>
          <w:marTop w:val="0"/>
          <w:marBottom w:val="0"/>
          <w:divBdr>
            <w:top w:val="none" w:sz="0" w:space="0" w:color="auto"/>
            <w:left w:val="none" w:sz="0" w:space="0" w:color="auto"/>
            <w:bottom w:val="none" w:sz="0" w:space="0" w:color="auto"/>
            <w:right w:val="none" w:sz="0" w:space="0" w:color="auto"/>
          </w:divBdr>
        </w:div>
      </w:divsChild>
    </w:div>
    <w:div w:id="171246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uyenphuong14089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Ngo Gia</dc:creator>
  <cp:keywords/>
  <dc:description/>
  <cp:lastModifiedBy>Tri, Ngo Gia</cp:lastModifiedBy>
  <cp:revision>6</cp:revision>
  <dcterms:created xsi:type="dcterms:W3CDTF">2019-03-30T17:03:00Z</dcterms:created>
  <dcterms:modified xsi:type="dcterms:W3CDTF">2019-04-08T17:47:00Z</dcterms:modified>
</cp:coreProperties>
</file>