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8C" w:rsidRDefault="0044538C" w:rsidP="0091706B">
      <w:pPr>
        <w:pStyle w:val="Title"/>
        <w:ind w:right="-23"/>
        <w:jc w:val="left"/>
        <w:rPr>
          <w:bCs w:val="0"/>
          <w:sz w:val="34"/>
          <w:szCs w:val="22"/>
          <w:lang w:val="vi-VN"/>
        </w:rPr>
      </w:pPr>
    </w:p>
    <w:p w:rsidR="0044538C" w:rsidRDefault="0091706B" w:rsidP="0044538C">
      <w:pPr>
        <w:pStyle w:val="Title"/>
        <w:ind w:right="-23"/>
        <w:rPr>
          <w:bCs w:val="0"/>
          <w:sz w:val="34"/>
          <w:szCs w:val="22"/>
          <w:lang w:val="vi-VN"/>
        </w:rPr>
      </w:pPr>
      <w:r>
        <w:rPr>
          <w:bCs w:val="0"/>
          <w:sz w:val="34"/>
          <w:szCs w:val="22"/>
          <w:lang w:val="vi-VN"/>
        </w:rPr>
        <w:t>LÝ LỊCH TƯỜNG THUẬT</w:t>
      </w:r>
    </w:p>
    <w:p w:rsidR="0091706B" w:rsidRPr="0044538C" w:rsidRDefault="0091706B" w:rsidP="0044538C">
      <w:pPr>
        <w:pStyle w:val="Title"/>
        <w:ind w:right="-23"/>
        <w:rPr>
          <w:b w:val="0"/>
          <w:bCs w:val="0"/>
          <w:sz w:val="34"/>
          <w:szCs w:val="22"/>
          <w:lang w:val="vi-VN"/>
        </w:rPr>
      </w:pPr>
    </w:p>
    <w:p w:rsidR="003B7085" w:rsidRPr="003B7085" w:rsidRDefault="003B7085" w:rsidP="00675560">
      <w:pPr>
        <w:pStyle w:val="Title"/>
        <w:rPr>
          <w:bCs w:val="0"/>
          <w:sz w:val="10"/>
          <w:szCs w:val="22"/>
          <w:lang w:val="en-US"/>
        </w:rPr>
      </w:pPr>
    </w:p>
    <w:tbl>
      <w:tblPr>
        <w:tblW w:w="11223" w:type="dxa"/>
        <w:tblLayout w:type="fixed"/>
        <w:tblLook w:val="04A0" w:firstRow="1" w:lastRow="0" w:firstColumn="1" w:lastColumn="0" w:noHBand="0" w:noVBand="1"/>
      </w:tblPr>
      <w:tblGrid>
        <w:gridCol w:w="557"/>
        <w:gridCol w:w="1943"/>
        <w:gridCol w:w="3101"/>
        <w:gridCol w:w="2114"/>
        <w:gridCol w:w="1240"/>
        <w:gridCol w:w="71"/>
        <w:gridCol w:w="1438"/>
        <w:gridCol w:w="759"/>
      </w:tblGrid>
      <w:tr w:rsidR="00377A33" w:rsidRPr="00362BE7" w:rsidTr="00572F06">
        <w:trPr>
          <w:trHeight w:val="411"/>
        </w:trPr>
        <w:tc>
          <w:tcPr>
            <w:tcW w:w="557" w:type="dxa"/>
            <w:shd w:val="clear" w:color="auto" w:fill="002060"/>
            <w:vAlign w:val="center"/>
          </w:tcPr>
          <w:p w:rsidR="00675560" w:rsidRPr="00362BE7" w:rsidRDefault="00675560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2BE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154" w:type="dxa"/>
            <w:gridSpan w:val="3"/>
            <w:shd w:val="clear" w:color="auto" w:fill="002060"/>
            <w:vAlign w:val="center"/>
          </w:tcPr>
          <w:p w:rsidR="00675560" w:rsidRPr="00225E2B" w:rsidRDefault="00225E2B" w:rsidP="00B3620C">
            <w:pPr>
              <w:spacing w:after="0" w:line="240" w:lineRule="auto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THÔNG TIN CÁ NHÂN</w:t>
            </w:r>
          </w:p>
        </w:tc>
        <w:tc>
          <w:tcPr>
            <w:tcW w:w="3508" w:type="dxa"/>
            <w:gridSpan w:val="4"/>
            <w:shd w:val="clear" w:color="auto" w:fill="002060"/>
            <w:vAlign w:val="center"/>
          </w:tcPr>
          <w:p w:rsidR="00675560" w:rsidRPr="00B3620C" w:rsidRDefault="00675560" w:rsidP="00B3620C">
            <w:pPr>
              <w:spacing w:after="0" w:line="240" w:lineRule="auto"/>
              <w:rPr>
                <w:rFonts w:ascii="Times New Roman" w:hAnsi="Times New Roman"/>
                <w:b/>
                <w:sz w:val="30"/>
              </w:rPr>
            </w:pPr>
          </w:p>
        </w:tc>
      </w:tr>
      <w:tr w:rsidR="00377A33" w:rsidRPr="00362BE7" w:rsidTr="00572F06">
        <w:tc>
          <w:tcPr>
            <w:tcW w:w="2500" w:type="dxa"/>
            <w:gridSpan w:val="2"/>
          </w:tcPr>
          <w:p w:rsidR="00384E65" w:rsidRDefault="00384E6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</w:p>
          <w:p w:rsidR="00675560" w:rsidRPr="00362BE7" w:rsidRDefault="00BD718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Họ</w:t>
            </w:r>
            <w:r w:rsidR="00D06976">
              <w:rPr>
                <w:rFonts w:ascii="Times New Roman" w:hAnsi="Times New Roman"/>
                <w:b/>
                <w:color w:val="215868"/>
              </w:rPr>
              <w:t xml:space="preserve"> và tên</w:t>
            </w:r>
          </w:p>
        </w:tc>
        <w:tc>
          <w:tcPr>
            <w:tcW w:w="5215" w:type="dxa"/>
            <w:gridSpan w:val="2"/>
          </w:tcPr>
          <w:p w:rsidR="00384E65" w:rsidRDefault="00384E65" w:rsidP="00BF5B73">
            <w:pPr>
              <w:spacing w:before="60" w:after="60" w:line="240" w:lineRule="auto"/>
              <w:rPr>
                <w:rFonts w:ascii="Times New Roman" w:hAnsi="Times New Roman"/>
              </w:rPr>
            </w:pPr>
          </w:p>
          <w:p w:rsidR="00675560" w:rsidRPr="0044538C" w:rsidRDefault="00384E65" w:rsidP="00BF5B73">
            <w:pPr>
              <w:spacing w:before="60" w:after="6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083416">
              <w:rPr>
                <w:rFonts w:ascii="Times New Roman" w:hAnsi="Times New Roman"/>
                <w:lang w:val="vi-VN"/>
              </w:rPr>
              <w:t>Vũ Nguyễn Thảo Nguyên</w:t>
            </w:r>
          </w:p>
        </w:tc>
        <w:tc>
          <w:tcPr>
            <w:tcW w:w="3508" w:type="dxa"/>
            <w:gridSpan w:val="4"/>
          </w:tcPr>
          <w:p w:rsidR="00675560" w:rsidRPr="00362BE7" w:rsidRDefault="00675560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BD718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Giớ</w:t>
            </w:r>
            <w:r w:rsidR="00D06976">
              <w:rPr>
                <w:rFonts w:ascii="Times New Roman" w:hAnsi="Times New Roman"/>
                <w:b/>
                <w:color w:val="215868"/>
              </w:rPr>
              <w:t>i tính</w:t>
            </w:r>
          </w:p>
        </w:tc>
        <w:tc>
          <w:tcPr>
            <w:tcW w:w="5215" w:type="dxa"/>
            <w:gridSpan w:val="2"/>
          </w:tcPr>
          <w:p w:rsidR="003E1964" w:rsidRPr="004F29FC" w:rsidRDefault="00812451" w:rsidP="00BF5B73">
            <w:pPr>
              <w:spacing w:before="60" w:after="6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BD7185" w:rsidRPr="00362BE7">
              <w:rPr>
                <w:rFonts w:ascii="Times New Roman" w:hAnsi="Times New Roman"/>
              </w:rPr>
              <w:t>N</w:t>
            </w:r>
            <w:r w:rsidR="00083416">
              <w:rPr>
                <w:rFonts w:ascii="Times New Roman" w:hAnsi="Times New Roman"/>
                <w:lang w:val="vi-VN"/>
              </w:rPr>
              <w:t>ữ</w:t>
            </w:r>
          </w:p>
        </w:tc>
        <w:tc>
          <w:tcPr>
            <w:tcW w:w="3508" w:type="dxa"/>
            <w:gridSpan w:val="4"/>
            <w:vMerge w:val="restart"/>
          </w:tcPr>
          <w:p w:rsidR="00A12A95" w:rsidRPr="0044538C" w:rsidRDefault="00964261" w:rsidP="003C6B3B">
            <w:pPr>
              <w:spacing w:before="60" w:after="6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914FD2F" wp14:editId="1541D5DC">
                  <wp:simplePos x="0" y="0"/>
                  <wp:positionH relativeFrom="column">
                    <wp:posOffset>267792</wp:posOffset>
                  </wp:positionH>
                  <wp:positionV relativeFrom="paragraph">
                    <wp:posOffset>-212016</wp:posOffset>
                  </wp:positionV>
                  <wp:extent cx="1380490" cy="2051050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nh ho so Thao Nguye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3E1964" w:rsidRPr="001E15AB" w:rsidRDefault="003E1964" w:rsidP="00BF5B73">
            <w:pPr>
              <w:spacing w:before="60" w:after="60" w:line="240" w:lineRule="auto"/>
              <w:jc w:val="center"/>
              <w:rPr>
                <w:rFonts w:ascii="Times New Roman" w:hAnsi="Times New Roman"/>
                <w:lang w:val="vi-V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BD718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Quốc tị</w:t>
            </w:r>
            <w:r w:rsidR="00D06976">
              <w:rPr>
                <w:rFonts w:ascii="Times New Roman" w:hAnsi="Times New Roman"/>
                <w:b/>
                <w:color w:val="215868"/>
              </w:rPr>
              <w:t>ch</w:t>
            </w:r>
          </w:p>
        </w:tc>
        <w:tc>
          <w:tcPr>
            <w:tcW w:w="5215" w:type="dxa"/>
            <w:gridSpan w:val="2"/>
          </w:tcPr>
          <w:p w:rsidR="003E1964" w:rsidRPr="00580E26" w:rsidRDefault="00812451" w:rsidP="00AF767F">
            <w:pPr>
              <w:spacing w:before="60" w:after="6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BD7185" w:rsidRPr="00362BE7">
              <w:rPr>
                <w:rFonts w:ascii="Times New Roman" w:hAnsi="Times New Roman"/>
              </w:rPr>
              <w:t>Việt Nam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BD718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Ngày sinh</w:t>
            </w:r>
          </w:p>
        </w:tc>
        <w:tc>
          <w:tcPr>
            <w:tcW w:w="5215" w:type="dxa"/>
            <w:gridSpan w:val="2"/>
          </w:tcPr>
          <w:p w:rsidR="003E1964" w:rsidRPr="0044538C" w:rsidRDefault="00812451" w:rsidP="004F29FC">
            <w:pPr>
              <w:spacing w:before="60" w:after="6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083416">
              <w:rPr>
                <w:rFonts w:ascii="Times New Roman" w:hAnsi="Times New Roman"/>
                <w:lang w:val="vi-VN"/>
              </w:rPr>
              <w:t>22/10/1998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D06976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>
              <w:rPr>
                <w:rFonts w:ascii="Times New Roman" w:hAnsi="Times New Roman"/>
                <w:b/>
                <w:color w:val="215868"/>
              </w:rPr>
              <w:t>Nơi sinh</w:t>
            </w:r>
          </w:p>
        </w:tc>
        <w:tc>
          <w:tcPr>
            <w:tcW w:w="5215" w:type="dxa"/>
            <w:gridSpan w:val="2"/>
          </w:tcPr>
          <w:p w:rsidR="003E1964" w:rsidRPr="00362BE7" w:rsidRDefault="00812451" w:rsidP="004F29FC">
            <w:pPr>
              <w:spacing w:before="60" w:after="60" w:line="240" w:lineRule="auto"/>
              <w:ind w:right="-2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0E764C">
              <w:rPr>
                <w:rFonts w:ascii="Times New Roman" w:hAnsi="Times New Roman"/>
              </w:rPr>
              <w:t xml:space="preserve">Xã Quỳnh </w:t>
            </w:r>
            <w:r w:rsidR="004F29FC">
              <w:rPr>
                <w:rFonts w:ascii="Times New Roman" w:hAnsi="Times New Roman"/>
                <w:lang w:val="vi-VN"/>
              </w:rPr>
              <w:t>Hưng</w:t>
            </w:r>
            <w:r w:rsidR="00BF5B73">
              <w:rPr>
                <w:rFonts w:ascii="Times New Roman" w:hAnsi="Times New Roman"/>
              </w:rPr>
              <w:t>, Huyệ</w:t>
            </w:r>
            <w:r w:rsidR="000E764C">
              <w:rPr>
                <w:rFonts w:ascii="Times New Roman" w:hAnsi="Times New Roman"/>
              </w:rPr>
              <w:t>n Quỳnh Lưu, Tỉnh Nghệ An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BD718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Tình trạ</w:t>
            </w:r>
            <w:r w:rsidR="00D06976">
              <w:rPr>
                <w:rFonts w:ascii="Times New Roman" w:hAnsi="Times New Roman"/>
                <w:b/>
                <w:color w:val="215868"/>
              </w:rPr>
              <w:t>ng hôn nhân</w:t>
            </w:r>
          </w:p>
        </w:tc>
        <w:tc>
          <w:tcPr>
            <w:tcW w:w="5215" w:type="dxa"/>
            <w:gridSpan w:val="2"/>
          </w:tcPr>
          <w:p w:rsidR="003E1964" w:rsidRPr="00362BE7" w:rsidRDefault="00812451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BD7185" w:rsidRPr="00362BE7">
              <w:rPr>
                <w:rFonts w:ascii="Times New Roman" w:hAnsi="Times New Roman"/>
              </w:rPr>
              <w:t>Độc thân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BD7185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Nơi ở hiện tạ</w:t>
            </w:r>
            <w:r w:rsidR="00D06976">
              <w:rPr>
                <w:rFonts w:ascii="Times New Roman" w:hAnsi="Times New Roman"/>
                <w:b/>
                <w:color w:val="215868"/>
              </w:rPr>
              <w:t>i</w:t>
            </w:r>
          </w:p>
        </w:tc>
        <w:tc>
          <w:tcPr>
            <w:tcW w:w="5215" w:type="dxa"/>
            <w:gridSpan w:val="2"/>
          </w:tcPr>
          <w:p w:rsidR="003E1964" w:rsidRPr="00362BE7" w:rsidRDefault="006C46EF" w:rsidP="006C46EF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:  Xã Quỳnh </w:t>
            </w:r>
            <w:r>
              <w:rPr>
                <w:rFonts w:ascii="Times New Roman" w:hAnsi="Times New Roman"/>
                <w:lang w:val="vi-VN"/>
              </w:rPr>
              <w:t>Hưng</w:t>
            </w:r>
            <w:r>
              <w:rPr>
                <w:rFonts w:ascii="Times New Roman" w:hAnsi="Times New Roman"/>
              </w:rPr>
              <w:t>, Huyện Quỳnh Lưu, Tỉnh Nghệ An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362BE7" w:rsidRDefault="001B0856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Điện thoại di độ</w:t>
            </w:r>
            <w:r w:rsidR="00D06976">
              <w:rPr>
                <w:rFonts w:ascii="Times New Roman" w:hAnsi="Times New Roman"/>
                <w:b/>
                <w:color w:val="215868"/>
              </w:rPr>
              <w:t>ng</w:t>
            </w:r>
          </w:p>
        </w:tc>
        <w:tc>
          <w:tcPr>
            <w:tcW w:w="5215" w:type="dxa"/>
            <w:gridSpan w:val="2"/>
          </w:tcPr>
          <w:p w:rsidR="003E1964" w:rsidRPr="0044538C" w:rsidRDefault="00812451" w:rsidP="0044538C">
            <w:pPr>
              <w:spacing w:before="60" w:after="6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: </w:t>
            </w:r>
            <w:r w:rsidR="008A76DA">
              <w:rPr>
                <w:rFonts w:ascii="Times New Roman" w:hAnsi="Times New Roman"/>
              </w:rPr>
              <w:t xml:space="preserve"> </w:t>
            </w:r>
            <w:r w:rsidR="006C46EF">
              <w:rPr>
                <w:rFonts w:ascii="Times New Roman" w:hAnsi="Times New Roman"/>
              </w:rPr>
              <w:t>0</w:t>
            </w:r>
            <w:r w:rsidR="00083416">
              <w:rPr>
                <w:rFonts w:ascii="Times New Roman" w:hAnsi="Times New Roman"/>
                <w:lang w:val="vi-VN"/>
              </w:rPr>
              <w:t>332184669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1E15AB" w:rsidRDefault="00D06976" w:rsidP="00AF767F">
            <w:pPr>
              <w:spacing w:before="60" w:after="60" w:line="240" w:lineRule="auto"/>
              <w:rPr>
                <w:rFonts w:ascii="Times New Roman" w:hAnsi="Times New Roman"/>
                <w:b/>
                <w:color w:val="215868"/>
                <w:lang w:val="vi-VN"/>
              </w:rPr>
            </w:pPr>
            <w:r>
              <w:rPr>
                <w:rFonts w:ascii="Times New Roman" w:hAnsi="Times New Roman"/>
                <w:b/>
                <w:color w:val="215868"/>
              </w:rPr>
              <w:t>Email</w:t>
            </w:r>
          </w:p>
        </w:tc>
        <w:tc>
          <w:tcPr>
            <w:tcW w:w="5215" w:type="dxa"/>
            <w:gridSpan w:val="2"/>
          </w:tcPr>
          <w:p w:rsidR="001E15AB" w:rsidRPr="0044538C" w:rsidRDefault="00812451" w:rsidP="00083416">
            <w:pPr>
              <w:spacing w:before="60" w:after="60" w:line="240" w:lineRule="auto"/>
              <w:rPr>
                <w:rFonts w:ascii="Times New Roman" w:hAnsi="Times New Roman"/>
                <w:color w:val="1F497D"/>
                <w:lang w:val="vi-VN"/>
              </w:rPr>
            </w:pPr>
            <w:r>
              <w:rPr>
                <w:rFonts w:ascii="Times New Roman" w:hAnsi="Times New Roman"/>
                <w:color w:val="00B0F0"/>
              </w:rPr>
              <w:t xml:space="preserve">: </w:t>
            </w:r>
            <w:r w:rsidR="008A76DA">
              <w:rPr>
                <w:rFonts w:ascii="Times New Roman" w:hAnsi="Times New Roman"/>
                <w:color w:val="00B0F0"/>
              </w:rPr>
              <w:t xml:space="preserve"> </w:t>
            </w:r>
            <w:r w:rsidR="00083416">
              <w:rPr>
                <w:rFonts w:ascii="Times New Roman" w:hAnsi="Times New Roman"/>
                <w:color w:val="00B0F0"/>
                <w:lang w:val="vi-VN"/>
              </w:rPr>
              <w:t>nguyenlun1012</w:t>
            </w:r>
            <w:r w:rsidR="004F29FC">
              <w:rPr>
                <w:rFonts w:ascii="Times New Roman" w:hAnsi="Times New Roman"/>
                <w:color w:val="00B0F0"/>
                <w:lang w:val="vi-VN"/>
              </w:rPr>
              <w:t>@gmail</w:t>
            </w:r>
            <w:r w:rsidR="00083416">
              <w:rPr>
                <w:rFonts w:ascii="Times New Roman" w:hAnsi="Times New Roman"/>
                <w:color w:val="00B0F0"/>
              </w:rPr>
              <w:t>.</w:t>
            </w:r>
            <w:r w:rsidR="004F29FC">
              <w:rPr>
                <w:rFonts w:ascii="Times New Roman" w:hAnsi="Times New Roman"/>
                <w:color w:val="00B0F0"/>
                <w:lang w:val="vi-VN"/>
              </w:rPr>
              <w:t>com</w:t>
            </w:r>
          </w:p>
        </w:tc>
        <w:tc>
          <w:tcPr>
            <w:tcW w:w="3508" w:type="dxa"/>
            <w:gridSpan w:val="4"/>
            <w:vMerge/>
          </w:tcPr>
          <w:p w:rsidR="003E1964" w:rsidRPr="00362BE7" w:rsidRDefault="003E1964" w:rsidP="00AF767F">
            <w:pPr>
              <w:spacing w:before="60" w:after="60" w:line="240" w:lineRule="auto"/>
              <w:rPr>
                <w:rFonts w:ascii="Times New Roman" w:hAnsi="Times New Roman"/>
                <w:color w:val="00B0F0"/>
              </w:rPr>
            </w:pPr>
          </w:p>
        </w:tc>
      </w:tr>
      <w:tr w:rsidR="00C76CA7" w:rsidRPr="00362BE7" w:rsidTr="00572F06">
        <w:tc>
          <w:tcPr>
            <w:tcW w:w="11219" w:type="dxa"/>
            <w:gridSpan w:val="8"/>
          </w:tcPr>
          <w:p w:rsidR="00C76CA7" w:rsidRPr="007208E5" w:rsidRDefault="00C76CA7" w:rsidP="005B647A">
            <w:pPr>
              <w:spacing w:after="0" w:line="240" w:lineRule="auto"/>
              <w:rPr>
                <w:rFonts w:ascii="Times New Roman" w:hAnsi="Times New Roman"/>
                <w:color w:val="00B0F0"/>
                <w:sz w:val="8"/>
                <w:lang w:val="vi-VN"/>
              </w:rPr>
            </w:pPr>
          </w:p>
        </w:tc>
      </w:tr>
      <w:tr w:rsidR="003E1964" w:rsidRPr="00362BE7" w:rsidTr="00572F06">
        <w:tc>
          <w:tcPr>
            <w:tcW w:w="557" w:type="dxa"/>
            <w:shd w:val="clear" w:color="auto" w:fill="002060"/>
            <w:vAlign w:val="center"/>
          </w:tcPr>
          <w:p w:rsidR="003E1964" w:rsidRPr="00AF58F8" w:rsidRDefault="003E1964" w:rsidP="00B3620C">
            <w:pPr>
              <w:spacing w:after="0" w:line="240" w:lineRule="auto"/>
              <w:rPr>
                <w:rFonts w:ascii="Times New Roman" w:hAnsi="Times New Roman"/>
                <w:b/>
                <w:lang w:val="vi-VN"/>
              </w:rPr>
            </w:pPr>
            <w:r w:rsidRPr="00362BE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154" w:type="dxa"/>
            <w:gridSpan w:val="3"/>
            <w:shd w:val="clear" w:color="auto" w:fill="002060"/>
            <w:vAlign w:val="center"/>
          </w:tcPr>
          <w:p w:rsidR="003E1964" w:rsidRPr="00362BE7" w:rsidRDefault="00361AE4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GIÁO DỤC – ĐÀO TẠO</w:t>
            </w:r>
          </w:p>
        </w:tc>
        <w:tc>
          <w:tcPr>
            <w:tcW w:w="3508" w:type="dxa"/>
            <w:gridSpan w:val="4"/>
            <w:shd w:val="clear" w:color="auto" w:fill="002060"/>
            <w:vAlign w:val="center"/>
          </w:tcPr>
          <w:p w:rsidR="003E1964" w:rsidRPr="001E15AB" w:rsidRDefault="003E1964" w:rsidP="00B3620C">
            <w:pPr>
              <w:spacing w:after="0" w:line="240" w:lineRule="auto"/>
              <w:rPr>
                <w:rFonts w:ascii="Times New Roman" w:hAnsi="Times New Roman"/>
                <w:b/>
                <w:sz w:val="30"/>
                <w:lang w:val="vi-VN"/>
              </w:rPr>
            </w:pPr>
          </w:p>
        </w:tc>
      </w:tr>
      <w:tr w:rsidR="00B432B1" w:rsidRPr="00362BE7" w:rsidTr="00572F06">
        <w:tc>
          <w:tcPr>
            <w:tcW w:w="11219" w:type="dxa"/>
            <w:gridSpan w:val="8"/>
          </w:tcPr>
          <w:p w:rsidR="00B432B1" w:rsidRPr="00362BE7" w:rsidRDefault="00B432B1" w:rsidP="00E616B1">
            <w:pPr>
              <w:spacing w:before="60" w:after="6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E1964" w:rsidRPr="00B73C8F" w:rsidRDefault="00361AE4" w:rsidP="005B647A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color w:val="215868"/>
              </w:rPr>
              <w:t>Trường học</w:t>
            </w:r>
          </w:p>
        </w:tc>
        <w:tc>
          <w:tcPr>
            <w:tcW w:w="7964" w:type="dxa"/>
            <w:gridSpan w:val="5"/>
          </w:tcPr>
          <w:p w:rsidR="003E1964" w:rsidRDefault="001E15AB" w:rsidP="00BE32F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 xml:space="preserve">: </w:t>
            </w:r>
            <w:r w:rsidR="00361AE4">
              <w:rPr>
                <w:rFonts w:ascii="Times New Roman" w:hAnsi="Times New Roman"/>
              </w:rPr>
              <w:t>Đại Họ</w:t>
            </w:r>
            <w:r w:rsidR="004F29FC">
              <w:rPr>
                <w:rFonts w:ascii="Times New Roman" w:hAnsi="Times New Roman"/>
              </w:rPr>
              <w:t>c</w:t>
            </w:r>
            <w:r w:rsidR="00083416">
              <w:rPr>
                <w:rFonts w:ascii="Times New Roman" w:hAnsi="Times New Roman"/>
              </w:rPr>
              <w:t xml:space="preserve"> Y Khoa</w:t>
            </w:r>
            <w:r w:rsidR="004F29FC">
              <w:rPr>
                <w:rFonts w:ascii="Times New Roman" w:hAnsi="Times New Roman"/>
                <w:lang w:val="vi-VN"/>
              </w:rPr>
              <w:t xml:space="preserve"> Vinh</w:t>
            </w:r>
            <w:r w:rsidR="00361AE4">
              <w:rPr>
                <w:rFonts w:ascii="Times New Roman" w:hAnsi="Times New Roman"/>
              </w:rPr>
              <w:t xml:space="preserve">                                                                                   </w:t>
            </w:r>
          </w:p>
          <w:p w:rsidR="00181F39" w:rsidRPr="00181F39" w:rsidRDefault="00181F39" w:rsidP="00BE32F5">
            <w:pPr>
              <w:spacing w:after="0" w:line="240" w:lineRule="auto"/>
              <w:rPr>
                <w:rFonts w:ascii="Times New Roman" w:hAnsi="Times New Roman"/>
                <w:sz w:val="14"/>
              </w:rPr>
            </w:pPr>
          </w:p>
        </w:tc>
        <w:tc>
          <w:tcPr>
            <w:tcW w:w="759" w:type="dxa"/>
          </w:tcPr>
          <w:p w:rsidR="003E1964" w:rsidRPr="00362BE7" w:rsidRDefault="003E1964" w:rsidP="009C752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E1964" w:rsidRPr="00362BE7" w:rsidTr="00572F06">
        <w:tc>
          <w:tcPr>
            <w:tcW w:w="2500" w:type="dxa"/>
            <w:gridSpan w:val="2"/>
          </w:tcPr>
          <w:p w:rsidR="00361AE4" w:rsidRDefault="00361AE4" w:rsidP="005B647A">
            <w:pPr>
              <w:spacing w:after="0" w:line="240" w:lineRule="auto"/>
              <w:rPr>
                <w:rFonts w:ascii="Times New Roman" w:hAnsi="Times New Roman"/>
                <w:b/>
                <w:color w:val="215868"/>
                <w:lang w:val="vi-VN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Chuyên ngành</w:t>
            </w:r>
          </w:p>
          <w:p w:rsidR="001E15AB" w:rsidRPr="001E15AB" w:rsidRDefault="001E15AB" w:rsidP="005B647A">
            <w:pPr>
              <w:spacing w:after="0" w:line="240" w:lineRule="auto"/>
              <w:rPr>
                <w:rFonts w:ascii="Times New Roman" w:hAnsi="Times New Roman"/>
                <w:b/>
                <w:color w:val="215868"/>
                <w:lang w:val="vi-VN"/>
              </w:rPr>
            </w:pPr>
          </w:p>
          <w:p w:rsidR="001E15AB" w:rsidRDefault="001E15AB" w:rsidP="005B647A">
            <w:pPr>
              <w:spacing w:after="0" w:line="240" w:lineRule="auto"/>
              <w:rPr>
                <w:rFonts w:ascii="Times New Roman" w:hAnsi="Times New Roman"/>
                <w:b/>
                <w:color w:val="215868"/>
                <w:lang w:val="vi-VN"/>
              </w:rPr>
            </w:pPr>
            <w:r>
              <w:rPr>
                <w:rFonts w:ascii="Times New Roman" w:hAnsi="Times New Roman"/>
                <w:b/>
                <w:color w:val="215868"/>
                <w:lang w:val="vi-VN"/>
              </w:rPr>
              <w:t>Tốt Nghiệp</w:t>
            </w:r>
          </w:p>
          <w:p w:rsidR="001E15AB" w:rsidRPr="001E15AB" w:rsidRDefault="001E15AB" w:rsidP="005B647A">
            <w:pPr>
              <w:spacing w:after="0" w:line="240" w:lineRule="auto"/>
              <w:rPr>
                <w:rFonts w:ascii="Times New Roman" w:hAnsi="Times New Roman"/>
                <w:b/>
                <w:color w:val="215868"/>
                <w:lang w:val="vi-VN"/>
              </w:rPr>
            </w:pPr>
            <w:r>
              <w:rPr>
                <w:rFonts w:ascii="Times New Roman" w:hAnsi="Times New Roman"/>
                <w:b/>
                <w:color w:val="215868"/>
                <w:lang w:val="vi-VN"/>
              </w:rPr>
              <w:t xml:space="preserve">                                  </w:t>
            </w:r>
          </w:p>
          <w:p w:rsidR="00361AE4" w:rsidRDefault="00361AE4" w:rsidP="005B647A">
            <w:pPr>
              <w:spacing w:after="0" w:line="240" w:lineRule="auto"/>
              <w:rPr>
                <w:rFonts w:ascii="Times New Roman" w:hAnsi="Times New Roman"/>
                <w:b/>
                <w:color w:val="215868"/>
              </w:rPr>
            </w:pPr>
            <w:r>
              <w:rPr>
                <w:rFonts w:ascii="Times New Roman" w:hAnsi="Times New Roman"/>
                <w:b/>
                <w:color w:val="215868"/>
              </w:rPr>
              <w:t>Bằng cấp</w:t>
            </w:r>
          </w:p>
          <w:p w:rsidR="00384E65" w:rsidRDefault="00384E65" w:rsidP="005B647A">
            <w:pPr>
              <w:spacing w:after="0" w:line="240" w:lineRule="auto"/>
              <w:rPr>
                <w:rFonts w:ascii="Times New Roman" w:hAnsi="Times New Roman"/>
                <w:b/>
                <w:color w:val="215868"/>
              </w:rPr>
            </w:pPr>
          </w:p>
          <w:p w:rsidR="00384E65" w:rsidRPr="00B73C8F" w:rsidRDefault="00384E65" w:rsidP="005B647A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b/>
                <w:color w:val="215868"/>
              </w:rPr>
              <w:t>Năm tốt nghiệp</w:t>
            </w:r>
          </w:p>
        </w:tc>
        <w:tc>
          <w:tcPr>
            <w:tcW w:w="7964" w:type="dxa"/>
            <w:gridSpan w:val="5"/>
          </w:tcPr>
          <w:p w:rsidR="00181F39" w:rsidRPr="006C46EF" w:rsidRDefault="001E15AB" w:rsidP="00D636C8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: </w:t>
            </w:r>
            <w:r w:rsidR="00083416">
              <w:rPr>
                <w:rFonts w:ascii="Times New Roman" w:hAnsi="Times New Roman"/>
              </w:rPr>
              <w:t>Dược học</w:t>
            </w:r>
          </w:p>
          <w:p w:rsidR="00361AE4" w:rsidRDefault="00361AE4" w:rsidP="00D636C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15AB" w:rsidRDefault="00083416" w:rsidP="00D636C8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: Cao đẳng</w:t>
            </w:r>
          </w:p>
          <w:p w:rsidR="001E15AB" w:rsidRDefault="001E15AB" w:rsidP="00D636C8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</w:p>
          <w:p w:rsidR="00361AE4" w:rsidRPr="0044538C" w:rsidRDefault="001E15AB" w:rsidP="00D636C8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: </w:t>
            </w:r>
            <w:r w:rsidR="006C46EF">
              <w:rPr>
                <w:rFonts w:ascii="Times New Roman" w:hAnsi="Times New Roman"/>
                <w:lang w:val="vi-VN"/>
              </w:rPr>
              <w:t>Khá</w:t>
            </w:r>
          </w:p>
          <w:p w:rsidR="007062DF" w:rsidRDefault="007062DF" w:rsidP="007062DF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</w:p>
          <w:p w:rsidR="007062DF" w:rsidRPr="0044538C" w:rsidRDefault="0091706B" w:rsidP="007062DF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: </w:t>
            </w:r>
            <w:r w:rsidR="003025DB">
              <w:rPr>
                <w:rFonts w:ascii="Times New Roman" w:hAnsi="Times New Roman"/>
              </w:rPr>
              <w:t>tháng 0</w:t>
            </w:r>
            <w:r w:rsidR="006C46EF">
              <w:rPr>
                <w:rFonts w:ascii="Times New Roman" w:hAnsi="Times New Roman"/>
                <w:lang w:val="vi-VN"/>
              </w:rPr>
              <w:t>6</w:t>
            </w:r>
            <w:r w:rsidR="00083416">
              <w:rPr>
                <w:rFonts w:ascii="Times New Roman" w:hAnsi="Times New Roman"/>
              </w:rPr>
              <w:t>/2019</w:t>
            </w:r>
            <w:r w:rsidR="007062DF">
              <w:rPr>
                <w:rFonts w:ascii="Times New Roman" w:hAnsi="Times New Roman"/>
                <w:lang w:val="vi-VN"/>
              </w:rPr>
              <w:tab/>
            </w:r>
          </w:p>
          <w:p w:rsidR="00361AE4" w:rsidRPr="00361AE4" w:rsidRDefault="00361AE4" w:rsidP="00D636C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59" w:type="dxa"/>
          </w:tcPr>
          <w:p w:rsidR="003E1964" w:rsidRPr="00362BE7" w:rsidRDefault="003E1964" w:rsidP="005B647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76CA7" w:rsidRPr="00362BE7" w:rsidTr="00572F06">
        <w:tc>
          <w:tcPr>
            <w:tcW w:w="11219" w:type="dxa"/>
            <w:gridSpan w:val="8"/>
          </w:tcPr>
          <w:p w:rsidR="00C76CA7" w:rsidRPr="00083416" w:rsidRDefault="007062DF" w:rsidP="003B390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215868"/>
                <w:lang w:val="vi-VN"/>
              </w:rPr>
              <w:t xml:space="preserve">Bằng chứng nhận chứng chỉ   :   </w:t>
            </w:r>
            <w:r w:rsidR="00083416">
              <w:rPr>
                <w:rFonts w:ascii="Times New Roman" w:hAnsi="Times New Roman"/>
                <w:b/>
                <w:color w:val="215868"/>
              </w:rPr>
              <w:t>không</w:t>
            </w:r>
          </w:p>
          <w:p w:rsidR="007062DF" w:rsidRPr="00CA1D29" w:rsidRDefault="007062DF" w:rsidP="003B3907">
            <w:pPr>
              <w:spacing w:after="0" w:line="240" w:lineRule="auto"/>
              <w:rPr>
                <w:rFonts w:ascii="Times New Roman" w:hAnsi="Times New Roman"/>
                <w:sz w:val="8"/>
              </w:rPr>
            </w:pPr>
          </w:p>
        </w:tc>
      </w:tr>
      <w:tr w:rsidR="00B3620C" w:rsidRPr="00362BE7" w:rsidTr="00572F06">
        <w:tc>
          <w:tcPr>
            <w:tcW w:w="557" w:type="dxa"/>
            <w:shd w:val="clear" w:color="auto" w:fill="17365D"/>
            <w:vAlign w:val="center"/>
          </w:tcPr>
          <w:p w:rsidR="00B3620C" w:rsidRPr="00362BE7" w:rsidRDefault="00B3620C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2BE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5044" w:type="dxa"/>
            <w:gridSpan w:val="2"/>
            <w:shd w:val="clear" w:color="auto" w:fill="17365D"/>
            <w:vAlign w:val="center"/>
          </w:tcPr>
          <w:p w:rsidR="00B3620C" w:rsidRPr="00B3620C" w:rsidRDefault="00B3620C" w:rsidP="00B3620C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362BE7">
              <w:rPr>
                <w:rStyle w:val="Strong"/>
                <w:rFonts w:ascii="Times New Roman" w:hAnsi="Times New Roman"/>
              </w:rPr>
              <w:t>KỸ NĂNG</w:t>
            </w:r>
          </w:p>
        </w:tc>
        <w:tc>
          <w:tcPr>
            <w:tcW w:w="5618" w:type="dxa"/>
            <w:gridSpan w:val="5"/>
            <w:shd w:val="clear" w:color="auto" w:fill="17365D"/>
            <w:vAlign w:val="center"/>
          </w:tcPr>
          <w:p w:rsidR="00B3620C" w:rsidRPr="00B3620C" w:rsidRDefault="00B3620C" w:rsidP="00B3620C">
            <w:pPr>
              <w:spacing w:after="0" w:line="240" w:lineRule="auto"/>
              <w:rPr>
                <w:rFonts w:ascii="Times New Roman" w:hAnsi="Times New Roman"/>
                <w:sz w:val="30"/>
              </w:rPr>
            </w:pPr>
          </w:p>
        </w:tc>
      </w:tr>
      <w:tr w:rsidR="00B5775E" w:rsidRPr="00362BE7" w:rsidTr="00572F06">
        <w:tc>
          <w:tcPr>
            <w:tcW w:w="2500" w:type="dxa"/>
            <w:gridSpan w:val="2"/>
          </w:tcPr>
          <w:p w:rsidR="003B09C0" w:rsidRDefault="003B09C0" w:rsidP="00E616B1">
            <w:pPr>
              <w:spacing w:before="60" w:after="0" w:line="240" w:lineRule="auto"/>
              <w:rPr>
                <w:rFonts w:ascii="Times New Roman" w:hAnsi="Times New Roman"/>
                <w:b/>
                <w:color w:val="215868"/>
              </w:rPr>
            </w:pPr>
            <w:r>
              <w:rPr>
                <w:rFonts w:ascii="Times New Roman" w:hAnsi="Times New Roman"/>
                <w:b/>
                <w:color w:val="215868"/>
              </w:rPr>
              <w:t xml:space="preserve">                                        </w:t>
            </w:r>
          </w:p>
          <w:p w:rsidR="00B5775E" w:rsidRPr="00362BE7" w:rsidRDefault="00B5775E" w:rsidP="00E616B1">
            <w:pPr>
              <w:spacing w:before="60" w:after="0" w:line="240" w:lineRule="auto"/>
              <w:rPr>
                <w:rFonts w:ascii="Times New Roman" w:hAnsi="Times New Roman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Kỹ năng chuyên môn</w:t>
            </w:r>
          </w:p>
        </w:tc>
        <w:tc>
          <w:tcPr>
            <w:tcW w:w="7964" w:type="dxa"/>
            <w:gridSpan w:val="5"/>
          </w:tcPr>
          <w:p w:rsidR="003B09C0" w:rsidRDefault="003B09C0" w:rsidP="003B09C0">
            <w:pPr>
              <w:spacing w:before="60" w:after="0" w:line="240" w:lineRule="auto"/>
              <w:rPr>
                <w:rFonts w:ascii="Times New Roman" w:hAnsi="Times New Roman"/>
              </w:rPr>
            </w:pPr>
          </w:p>
          <w:p w:rsidR="006C5F72" w:rsidRDefault="00572F06" w:rsidP="00601FFA">
            <w:pPr>
              <w:numPr>
                <w:ilvl w:val="0"/>
                <w:numId w:val="2"/>
              </w:numPr>
              <w:spacing w:before="60" w:after="0" w:line="240" w:lineRule="auto"/>
              <w:ind w:left="346" w:hanging="3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khả năng đọc viết tên thuốc, hoạt chất một cách thành thạo</w:t>
            </w:r>
          </w:p>
          <w:p w:rsidR="00601FFA" w:rsidRDefault="00601FFA" w:rsidP="00601FFA">
            <w:pPr>
              <w:numPr>
                <w:ilvl w:val="0"/>
                <w:numId w:val="2"/>
              </w:numPr>
              <w:spacing w:before="60" w:after="0" w:line="240" w:lineRule="auto"/>
              <w:ind w:left="346" w:hanging="3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Sử dụ</w:t>
            </w:r>
            <w:r w:rsidR="00572F06">
              <w:rPr>
                <w:rFonts w:ascii="Times New Roman" w:hAnsi="Times New Roman"/>
              </w:rPr>
              <w:t>ng tốt phần mềm word, excel</w:t>
            </w:r>
          </w:p>
          <w:p w:rsidR="00601FFA" w:rsidRDefault="00241A32" w:rsidP="00601FFA">
            <w:pPr>
              <w:numPr>
                <w:ilvl w:val="0"/>
                <w:numId w:val="2"/>
              </w:numPr>
              <w:spacing w:before="60" w:after="0" w:line="240" w:lineRule="auto"/>
              <w:ind w:left="346" w:hanging="3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Phụ trách </w:t>
            </w:r>
            <w:r w:rsidR="00572F06">
              <w:rPr>
                <w:rFonts w:ascii="Times New Roman" w:hAnsi="Times New Roman"/>
              </w:rPr>
              <w:t xml:space="preserve">sắp xếp bảo quản thuốc, xuất nhập </w:t>
            </w:r>
            <w:r w:rsidR="003025DB">
              <w:rPr>
                <w:rFonts w:ascii="Times New Roman" w:hAnsi="Times New Roman"/>
              </w:rPr>
              <w:t xml:space="preserve">thuốc </w:t>
            </w:r>
          </w:p>
          <w:p w:rsidR="003D52F2" w:rsidRPr="007062DF" w:rsidRDefault="003D52F2" w:rsidP="007062DF">
            <w:pPr>
              <w:spacing w:after="0" w:line="240" w:lineRule="auto"/>
              <w:rPr>
                <w:rFonts w:ascii="Times New Roman" w:hAnsi="Times New Roman"/>
                <w:sz w:val="16"/>
                <w:lang w:val="vi-VN"/>
              </w:rPr>
            </w:pPr>
          </w:p>
        </w:tc>
        <w:tc>
          <w:tcPr>
            <w:tcW w:w="759" w:type="dxa"/>
          </w:tcPr>
          <w:p w:rsidR="00B5775E" w:rsidRPr="00362BE7" w:rsidRDefault="00B5775E" w:rsidP="003B390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5775E" w:rsidRPr="00362BE7" w:rsidTr="00572F06">
        <w:tc>
          <w:tcPr>
            <w:tcW w:w="2500" w:type="dxa"/>
            <w:gridSpan w:val="2"/>
          </w:tcPr>
          <w:p w:rsidR="00B5775E" w:rsidRPr="00362BE7" w:rsidRDefault="00B5775E" w:rsidP="00E616B1">
            <w:pPr>
              <w:spacing w:before="60" w:after="0" w:line="240" w:lineRule="auto"/>
              <w:rPr>
                <w:rFonts w:ascii="Times New Roman" w:hAnsi="Times New Roman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Kỹ năng cá nhân</w:t>
            </w:r>
          </w:p>
        </w:tc>
        <w:tc>
          <w:tcPr>
            <w:tcW w:w="7964" w:type="dxa"/>
            <w:gridSpan w:val="5"/>
          </w:tcPr>
          <w:p w:rsidR="003D52F2" w:rsidRDefault="003D52F2" w:rsidP="00601FFA">
            <w:pPr>
              <w:numPr>
                <w:ilvl w:val="0"/>
                <w:numId w:val="3"/>
              </w:numPr>
              <w:spacing w:before="60" w:after="0" w:line="240" w:lineRule="auto"/>
              <w:ind w:left="346"/>
              <w:rPr>
                <w:rFonts w:ascii="Times New Roman" w:hAnsi="Times New Roman"/>
              </w:rPr>
            </w:pPr>
            <w:r w:rsidRPr="00362BE7">
              <w:rPr>
                <w:rFonts w:ascii="Times New Roman" w:hAnsi="Times New Roman"/>
              </w:rPr>
              <w:t>Kỹ năng làm việc dưới môi trường áp lực cao.</w:t>
            </w:r>
          </w:p>
          <w:p w:rsidR="00601FFA" w:rsidRDefault="00601FFA" w:rsidP="00601FFA">
            <w:pPr>
              <w:numPr>
                <w:ilvl w:val="0"/>
                <w:numId w:val="3"/>
              </w:numPr>
              <w:spacing w:before="60" w:after="0" w:line="240" w:lineRule="auto"/>
              <w:ind w:left="346"/>
              <w:rPr>
                <w:rFonts w:ascii="Times New Roman" w:hAnsi="Times New Roman"/>
              </w:rPr>
            </w:pPr>
            <w:r w:rsidRPr="00601FFA">
              <w:rPr>
                <w:rFonts w:ascii="Times New Roman" w:hAnsi="Times New Roman"/>
              </w:rPr>
              <w:t>Có tính kỷ luật, chịu khó, ham học hỏi, đam mê công việc</w:t>
            </w:r>
            <w:r>
              <w:rPr>
                <w:rFonts w:ascii="Times New Roman" w:hAnsi="Times New Roman"/>
              </w:rPr>
              <w:t>.</w:t>
            </w:r>
          </w:p>
          <w:p w:rsidR="005A3CF7" w:rsidRPr="00362BE7" w:rsidRDefault="005A3CF7" w:rsidP="00601FFA">
            <w:pPr>
              <w:numPr>
                <w:ilvl w:val="0"/>
                <w:numId w:val="3"/>
              </w:numPr>
              <w:spacing w:before="60" w:after="0" w:line="240" w:lineRule="auto"/>
              <w:ind w:left="346"/>
              <w:rPr>
                <w:rFonts w:ascii="Times New Roman" w:hAnsi="Times New Roman"/>
              </w:rPr>
            </w:pPr>
            <w:r w:rsidRPr="00362BE7">
              <w:rPr>
                <w:rFonts w:ascii="Times New Roman" w:hAnsi="Times New Roman"/>
              </w:rPr>
              <w:t>Kỹ năng giao tiếp, thuyết trình</w:t>
            </w:r>
            <w:r w:rsidR="00BE32F5" w:rsidRPr="00362BE7">
              <w:rPr>
                <w:rFonts w:ascii="Times New Roman" w:hAnsi="Times New Roman"/>
              </w:rPr>
              <w:t>.</w:t>
            </w:r>
          </w:p>
          <w:p w:rsidR="006C5F72" w:rsidRPr="00362BE7" w:rsidRDefault="006C5F72" w:rsidP="00601FFA">
            <w:pPr>
              <w:numPr>
                <w:ilvl w:val="0"/>
                <w:numId w:val="3"/>
              </w:numPr>
              <w:spacing w:before="60" w:after="0" w:line="240" w:lineRule="auto"/>
              <w:ind w:left="346"/>
              <w:rPr>
                <w:rFonts w:ascii="Times New Roman" w:hAnsi="Times New Roman"/>
              </w:rPr>
            </w:pPr>
            <w:r w:rsidRPr="00362BE7">
              <w:rPr>
                <w:rFonts w:ascii="Times New Roman" w:hAnsi="Times New Roman"/>
              </w:rPr>
              <w:t xml:space="preserve">Kỹ năng </w:t>
            </w:r>
            <w:r w:rsidR="005A3CF7" w:rsidRPr="00362BE7">
              <w:rPr>
                <w:rFonts w:ascii="Times New Roman" w:hAnsi="Times New Roman"/>
              </w:rPr>
              <w:t>làm việ</w:t>
            </w:r>
            <w:r w:rsidRPr="00362BE7">
              <w:rPr>
                <w:rFonts w:ascii="Times New Roman" w:hAnsi="Times New Roman"/>
              </w:rPr>
              <w:t>c nhóm</w:t>
            </w:r>
            <w:r w:rsidR="0091706B">
              <w:rPr>
                <w:rFonts w:ascii="Times New Roman" w:hAnsi="Times New Roman"/>
                <w:lang w:val="vi-VN"/>
              </w:rPr>
              <w:t>,</w:t>
            </w:r>
            <w:r w:rsidR="007062DF">
              <w:rPr>
                <w:rFonts w:ascii="Times New Roman" w:hAnsi="Times New Roman"/>
                <w:lang w:val="vi-VN"/>
              </w:rPr>
              <w:t xml:space="preserve">độc lập, </w:t>
            </w:r>
            <w:r w:rsidR="0091706B">
              <w:rPr>
                <w:rFonts w:ascii="Times New Roman" w:hAnsi="Times New Roman"/>
                <w:lang w:val="vi-VN"/>
              </w:rPr>
              <w:t xml:space="preserve">hòa đồng với tập thể </w:t>
            </w:r>
            <w:r w:rsidRPr="00362BE7">
              <w:rPr>
                <w:rFonts w:ascii="Times New Roman" w:hAnsi="Times New Roman"/>
              </w:rPr>
              <w:t>.</w:t>
            </w:r>
          </w:p>
          <w:p w:rsidR="007062DF" w:rsidRPr="007062DF" w:rsidRDefault="007062DF" w:rsidP="007062DF">
            <w:pPr>
              <w:spacing w:before="60" w:after="0" w:line="240" w:lineRule="auto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759" w:type="dxa"/>
          </w:tcPr>
          <w:p w:rsidR="00B5775E" w:rsidRPr="00362BE7" w:rsidRDefault="00B5775E" w:rsidP="003B390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062DF" w:rsidRPr="00362BE7" w:rsidTr="00572F06">
        <w:tc>
          <w:tcPr>
            <w:tcW w:w="2500" w:type="dxa"/>
            <w:gridSpan w:val="2"/>
          </w:tcPr>
          <w:p w:rsidR="007062DF" w:rsidRPr="00362BE7" w:rsidRDefault="007062DF" w:rsidP="00E616B1">
            <w:pPr>
              <w:spacing w:before="60" w:after="0" w:line="240" w:lineRule="auto"/>
              <w:rPr>
                <w:rFonts w:ascii="Times New Roman" w:hAnsi="Times New Roman"/>
              </w:rPr>
            </w:pPr>
            <w:r w:rsidRPr="00362BE7">
              <w:rPr>
                <w:rFonts w:ascii="Times New Roman" w:hAnsi="Times New Roman"/>
                <w:b/>
                <w:color w:val="215868"/>
              </w:rPr>
              <w:t>Kỹ năng vi tính</w:t>
            </w:r>
          </w:p>
        </w:tc>
        <w:tc>
          <w:tcPr>
            <w:tcW w:w="8723" w:type="dxa"/>
            <w:gridSpan w:val="6"/>
          </w:tcPr>
          <w:p w:rsidR="007062DF" w:rsidRPr="007062DF" w:rsidRDefault="007062DF" w:rsidP="007062DF">
            <w:pPr>
              <w:numPr>
                <w:ilvl w:val="0"/>
                <w:numId w:val="4"/>
              </w:numPr>
              <w:spacing w:before="60" w:after="0" w:line="240" w:lineRule="auto"/>
              <w:ind w:left="346" w:hanging="346"/>
              <w:rPr>
                <w:rFonts w:ascii="Times New Roman" w:hAnsi="Times New Roman"/>
              </w:rPr>
            </w:pPr>
            <w:bookmarkStart w:id="0" w:name="OLE_LINK3"/>
            <w:bookmarkStart w:id="1" w:name="OLE_LINK4"/>
            <w:bookmarkStart w:id="2" w:name="OLE_LINK5"/>
            <w:r w:rsidRPr="00362BE7">
              <w:rPr>
                <w:rFonts w:ascii="Times New Roman" w:hAnsi="Times New Roman"/>
              </w:rPr>
              <w:t xml:space="preserve">Microsoft </w:t>
            </w:r>
            <w:bookmarkEnd w:id="0"/>
            <w:bookmarkEnd w:id="1"/>
            <w:bookmarkEnd w:id="2"/>
            <w:r w:rsidRPr="00362BE7">
              <w:rPr>
                <w:rFonts w:ascii="Times New Roman" w:hAnsi="Times New Roman"/>
              </w:rPr>
              <w:t>Word</w:t>
            </w:r>
          </w:p>
          <w:p w:rsidR="00964261" w:rsidRDefault="007062DF" w:rsidP="00572F06">
            <w:pPr>
              <w:numPr>
                <w:ilvl w:val="0"/>
                <w:numId w:val="4"/>
              </w:numPr>
              <w:spacing w:before="60" w:after="0" w:line="240" w:lineRule="auto"/>
              <w:ind w:left="346" w:hanging="346"/>
              <w:rPr>
                <w:rFonts w:ascii="Times New Roman" w:hAnsi="Times New Roman"/>
                <w:lang w:val="vi-VN"/>
              </w:rPr>
            </w:pPr>
            <w:r w:rsidRPr="007062DF">
              <w:rPr>
                <w:rFonts w:ascii="Times New Roman" w:hAnsi="Times New Roman"/>
              </w:rPr>
              <w:t>Microsoft Excel</w:t>
            </w:r>
            <w:r>
              <w:rPr>
                <w:rFonts w:ascii="Times New Roman" w:hAnsi="Times New Roman"/>
                <w:lang w:val="vi-VN"/>
              </w:rPr>
              <w:t xml:space="preserve">   </w:t>
            </w:r>
            <w:r w:rsidR="008B135D">
              <w:rPr>
                <w:rFonts w:ascii="Times New Roman" w:hAnsi="Times New Roman"/>
                <w:lang w:val="vi-VN"/>
              </w:rPr>
              <w:t xml:space="preserve">     </w:t>
            </w:r>
          </w:p>
          <w:p w:rsidR="007062DF" w:rsidRPr="008B135D" w:rsidRDefault="008B135D" w:rsidP="00964261">
            <w:pPr>
              <w:spacing w:before="60" w:after="0" w:line="240" w:lineRule="auto"/>
              <w:ind w:left="346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           </w:t>
            </w:r>
          </w:p>
        </w:tc>
      </w:tr>
      <w:tr w:rsidR="007062DF" w:rsidRPr="00362BE7" w:rsidTr="00572F06">
        <w:tc>
          <w:tcPr>
            <w:tcW w:w="11219" w:type="dxa"/>
            <w:gridSpan w:val="8"/>
            <w:shd w:val="clear" w:color="auto" w:fill="FFFFFF"/>
          </w:tcPr>
          <w:p w:rsidR="007062DF" w:rsidRPr="007062DF" w:rsidRDefault="007062DF" w:rsidP="007062DF">
            <w:pPr>
              <w:spacing w:before="60" w:after="0" w:line="240" w:lineRule="auto"/>
              <w:rPr>
                <w:rFonts w:ascii="Times New Roman" w:hAnsi="Times New Roman"/>
                <w:lang w:val="vi-VN"/>
              </w:rPr>
            </w:pPr>
          </w:p>
        </w:tc>
      </w:tr>
      <w:tr w:rsidR="007062DF" w:rsidRPr="00362BE7" w:rsidTr="00572F06">
        <w:tc>
          <w:tcPr>
            <w:tcW w:w="557" w:type="dxa"/>
            <w:shd w:val="clear" w:color="auto" w:fill="002060"/>
            <w:vAlign w:val="center"/>
          </w:tcPr>
          <w:p w:rsidR="007062DF" w:rsidRPr="00362BE7" w:rsidRDefault="007062DF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2BE7">
              <w:rPr>
                <w:rFonts w:ascii="Times New Roman" w:hAnsi="Times New Roman"/>
                <w:b/>
              </w:rPr>
              <w:lastRenderedPageBreak/>
              <w:t>4</w:t>
            </w:r>
          </w:p>
        </w:tc>
        <w:tc>
          <w:tcPr>
            <w:tcW w:w="8469" w:type="dxa"/>
            <w:gridSpan w:val="5"/>
            <w:shd w:val="clear" w:color="auto" w:fill="002060"/>
            <w:vAlign w:val="center"/>
          </w:tcPr>
          <w:p w:rsidR="007062DF" w:rsidRPr="00362BE7" w:rsidRDefault="007062DF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62BE7">
              <w:rPr>
                <w:rFonts w:ascii="Times New Roman" w:hAnsi="Times New Roman"/>
                <w:b/>
              </w:rPr>
              <w:t>KINH NGHIỆM LÀM VIỆC</w:t>
            </w:r>
          </w:p>
        </w:tc>
        <w:tc>
          <w:tcPr>
            <w:tcW w:w="2193" w:type="dxa"/>
            <w:gridSpan w:val="2"/>
            <w:shd w:val="clear" w:color="auto" w:fill="002060"/>
            <w:vAlign w:val="center"/>
          </w:tcPr>
          <w:p w:rsidR="007062DF" w:rsidRPr="00B3620C" w:rsidRDefault="007062DF" w:rsidP="00B3620C">
            <w:pPr>
              <w:spacing w:after="0" w:line="240" w:lineRule="auto"/>
              <w:rPr>
                <w:rFonts w:ascii="Times New Roman" w:hAnsi="Times New Roman"/>
                <w:b/>
                <w:sz w:val="30"/>
              </w:rPr>
            </w:pPr>
          </w:p>
        </w:tc>
      </w:tr>
      <w:tr w:rsidR="007062DF" w:rsidRPr="00362BE7" w:rsidTr="00572F06">
        <w:trPr>
          <w:trHeight w:val="3772"/>
        </w:trPr>
        <w:tc>
          <w:tcPr>
            <w:tcW w:w="11219" w:type="dxa"/>
            <w:gridSpan w:val="8"/>
          </w:tcPr>
          <w:p w:rsidR="007062DF" w:rsidRPr="006C46EF" w:rsidRDefault="007062DF" w:rsidP="00361AE4">
            <w:pPr>
              <w:rPr>
                <w:rFonts w:ascii="Times New Roman" w:hAnsi="Times New Roman"/>
                <w:lang w:val="vi-VN"/>
              </w:rPr>
            </w:pPr>
          </w:p>
          <w:tbl>
            <w:tblPr>
              <w:tblW w:w="782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2411"/>
              <w:gridCol w:w="1421"/>
              <w:gridCol w:w="2550"/>
            </w:tblGrid>
            <w:tr w:rsidR="00083416" w:rsidRPr="003B09C0" w:rsidTr="00970569">
              <w:trPr>
                <w:trHeight w:val="377"/>
                <w:jc w:val="center"/>
              </w:trPr>
              <w:tc>
                <w:tcPr>
                  <w:tcW w:w="1442" w:type="dxa"/>
                  <w:shd w:val="clear" w:color="auto" w:fill="auto"/>
                </w:tcPr>
                <w:p w:rsidR="00083416" w:rsidRPr="003B09C0" w:rsidRDefault="00083416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B09C0">
                    <w:rPr>
                      <w:rFonts w:ascii="Times New Roman" w:hAnsi="Times New Roman"/>
                      <w:b/>
                    </w:rPr>
                    <w:t>Thời gian</w:t>
                  </w:r>
                </w:p>
              </w:tc>
              <w:tc>
                <w:tcPr>
                  <w:tcW w:w="2411" w:type="dxa"/>
                  <w:shd w:val="clear" w:color="auto" w:fill="auto"/>
                </w:tcPr>
                <w:p w:rsidR="00083416" w:rsidRPr="008B135D" w:rsidRDefault="00083416" w:rsidP="00083416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r>
                    <w:rPr>
                      <w:rFonts w:ascii="Times New Roman" w:hAnsi="Times New Roman"/>
                      <w:b/>
                      <w:lang w:val="vi-VN"/>
                    </w:rPr>
                    <w:t xml:space="preserve">  Địa điểm làm việc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83416" w:rsidRPr="003B09C0" w:rsidRDefault="00083416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B09C0">
                    <w:rPr>
                      <w:rFonts w:ascii="Times New Roman" w:hAnsi="Times New Roman"/>
                      <w:b/>
                    </w:rPr>
                    <w:t>Chức danh</w:t>
                  </w:r>
                </w:p>
              </w:tc>
              <w:tc>
                <w:tcPr>
                  <w:tcW w:w="2550" w:type="dxa"/>
                  <w:shd w:val="clear" w:color="auto" w:fill="auto"/>
                </w:tcPr>
                <w:p w:rsidR="00083416" w:rsidRPr="003B09C0" w:rsidRDefault="00083416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3B09C0">
                    <w:rPr>
                      <w:rFonts w:ascii="Times New Roman" w:hAnsi="Times New Roman"/>
                      <w:b/>
                    </w:rPr>
                    <w:t>Nhiệm vụ chính</w:t>
                  </w:r>
                </w:p>
              </w:tc>
            </w:tr>
            <w:tr w:rsidR="00970569" w:rsidRPr="003B09C0" w:rsidTr="00970569">
              <w:trPr>
                <w:trHeight w:val="377"/>
                <w:jc w:val="center"/>
              </w:trPr>
              <w:tc>
                <w:tcPr>
                  <w:tcW w:w="1442" w:type="dxa"/>
                  <w:shd w:val="clear" w:color="auto" w:fill="auto"/>
                </w:tcPr>
                <w:p w:rsid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01/10/2017</w:t>
                  </w:r>
                </w:p>
                <w:p w:rsidR="00970569" w:rsidRP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26/05/2018</w:t>
                  </w:r>
                </w:p>
              </w:tc>
              <w:tc>
                <w:tcPr>
                  <w:tcW w:w="2411" w:type="dxa"/>
                  <w:shd w:val="clear" w:color="auto" w:fill="auto"/>
                </w:tcPr>
                <w:p w:rsidR="00970569" w:rsidRDefault="00970569" w:rsidP="00083416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970569" w:rsidRPr="00970569" w:rsidRDefault="00970569" w:rsidP="00083416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 w:rsidRPr="00970569">
                    <w:rPr>
                      <w:rFonts w:ascii="Times New Roman" w:hAnsi="Times New Roman"/>
                    </w:rPr>
                    <w:t>Nhà thuốc Ngọc Thi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70569" w:rsidRP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Thực tập sinh</w:t>
                  </w:r>
                </w:p>
              </w:tc>
              <w:tc>
                <w:tcPr>
                  <w:tcW w:w="2550" w:type="dxa"/>
                  <w:shd w:val="clear" w:color="auto" w:fill="auto"/>
                </w:tcPr>
                <w:p w:rsid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70569" w:rsidRDefault="00572F06" w:rsidP="00572F06">
                  <w:pPr>
                    <w:spacing w:after="0" w:line="312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- Bán </w:t>
                  </w:r>
                  <w:r w:rsidR="00970569">
                    <w:rPr>
                      <w:rFonts w:ascii="Times New Roman" w:hAnsi="Times New Roman"/>
                    </w:rPr>
                    <w:t>thuốc theo đơn</w:t>
                  </w:r>
                </w:p>
                <w:p w:rsidR="00970569" w:rsidRDefault="00572F06" w:rsidP="00572F06">
                  <w:pPr>
                    <w:spacing w:after="0" w:line="312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 Tư vấn sử dụng thuốc cho bệnh nhân</w:t>
                  </w:r>
                </w:p>
                <w:p w:rsidR="00572F06" w:rsidRPr="00970569" w:rsidRDefault="00572F06" w:rsidP="00572F06">
                  <w:pPr>
                    <w:spacing w:after="0" w:line="312" w:lineRule="auto"/>
                    <w:rPr>
                      <w:rFonts w:ascii="Times New Roman" w:hAnsi="Times New Roman"/>
                    </w:rPr>
                  </w:pPr>
                </w:p>
              </w:tc>
            </w:tr>
            <w:tr w:rsidR="00083416" w:rsidRPr="003B09C0" w:rsidTr="00083416">
              <w:trPr>
                <w:trHeight w:val="599"/>
                <w:jc w:val="center"/>
              </w:trPr>
              <w:tc>
                <w:tcPr>
                  <w:tcW w:w="1442" w:type="dxa"/>
                  <w:shd w:val="clear" w:color="auto" w:fill="auto"/>
                </w:tcPr>
                <w:p w:rsidR="0008341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</w:p>
                <w:p w:rsidR="00083416" w:rsidRPr="00A74891" w:rsidRDefault="00083416" w:rsidP="00083416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bCs/>
                      <w:lang w:val="vi-VN"/>
                    </w:rPr>
                    <w:t>25/03/2019 1</w:t>
                  </w:r>
                  <w:r>
                    <w:rPr>
                      <w:rFonts w:ascii="Times New Roman" w:hAnsi="Times New Roman"/>
                      <w:bCs/>
                    </w:rPr>
                    <w:t>9</w:t>
                  </w:r>
                  <w:r>
                    <w:rPr>
                      <w:rFonts w:ascii="Times New Roman" w:hAnsi="Times New Roman"/>
                      <w:bCs/>
                      <w:lang w:val="vi-VN"/>
                    </w:rPr>
                    <w:t>/0</w:t>
                  </w:r>
                  <w:r>
                    <w:rPr>
                      <w:rFonts w:ascii="Times New Roman" w:hAnsi="Times New Roman"/>
                      <w:bCs/>
                    </w:rPr>
                    <w:t>5</w:t>
                  </w:r>
                  <w:r>
                    <w:rPr>
                      <w:rFonts w:ascii="Times New Roman" w:hAnsi="Times New Roman"/>
                      <w:bCs/>
                      <w:lang w:val="vi-VN"/>
                    </w:rPr>
                    <w:t>/2019</w:t>
                  </w:r>
                </w:p>
              </w:tc>
              <w:tc>
                <w:tcPr>
                  <w:tcW w:w="2411" w:type="dxa"/>
                  <w:shd w:val="clear" w:color="auto" w:fill="auto"/>
                </w:tcPr>
                <w:p w:rsidR="00970569" w:rsidRDefault="00970569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Cs/>
                    </w:rPr>
                  </w:pPr>
                </w:p>
                <w:p w:rsidR="00083416" w:rsidRPr="0008341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>Bệnh viện đa khoa huyện Quỳnh Lưu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8341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</w:p>
                <w:p w:rsidR="00083416" w:rsidRPr="00F4199B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Thực tập tốt nghiệp</w:t>
                  </w:r>
                </w:p>
              </w:tc>
              <w:tc>
                <w:tcPr>
                  <w:tcW w:w="2550" w:type="dxa"/>
                  <w:shd w:val="clear" w:color="auto" w:fill="auto"/>
                </w:tcPr>
                <w:p w:rsidR="00572F06" w:rsidRDefault="00572F06" w:rsidP="00970569">
                  <w:pPr>
                    <w:spacing w:after="0" w:line="312" w:lineRule="auto"/>
                    <w:rPr>
                      <w:rFonts w:ascii="Times New Roman" w:hAnsi="Times New Roman"/>
                      <w:bCs/>
                    </w:rPr>
                  </w:pPr>
                </w:p>
                <w:p w:rsidR="00970569" w:rsidRDefault="00970569" w:rsidP="00970569">
                  <w:pPr>
                    <w:spacing w:after="0" w:line="312" w:lineRule="auto"/>
                    <w:rPr>
                      <w:rFonts w:ascii="Times New Roman" w:hAnsi="Times New Roman"/>
                      <w:bCs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>- Cấp phát thuốc cho bệnh nhân nội trú, ngoại trú bảo hiểm</w:t>
                  </w:r>
                </w:p>
                <w:p w:rsidR="00572F0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Cs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 xml:space="preserve">- Thực hiện các công việc </w:t>
                  </w:r>
                  <w:r>
                    <w:rPr>
                      <w:rFonts w:ascii="Times New Roman" w:hAnsi="Times New Roman"/>
                      <w:bCs/>
                      <w:lang w:val="vi-VN"/>
                    </w:rPr>
                    <w:t xml:space="preserve">       </w:t>
                  </w:r>
                  <w:r w:rsidR="00970569">
                    <w:rPr>
                      <w:rFonts w:ascii="Times New Roman" w:hAnsi="Times New Roman"/>
                      <w:bCs/>
                    </w:rPr>
                    <w:t>do các anh chị, ban giám đốc bệnh viện giao cho</w:t>
                  </w:r>
                  <w:r>
                    <w:rPr>
                      <w:rFonts w:ascii="Times New Roman" w:hAnsi="Times New Roman"/>
                      <w:bCs/>
                    </w:rPr>
                    <w:t>.</w:t>
                  </w:r>
                </w:p>
                <w:p w:rsidR="0008341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/>
                      <w:lang w:val="vi-VN"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 xml:space="preserve"> </w:t>
                  </w:r>
                </w:p>
              </w:tc>
            </w:tr>
            <w:tr w:rsidR="00083416" w:rsidRPr="003B09C0" w:rsidTr="00083416">
              <w:trPr>
                <w:trHeight w:val="599"/>
                <w:jc w:val="center"/>
              </w:trPr>
              <w:tc>
                <w:tcPr>
                  <w:tcW w:w="1442" w:type="dxa"/>
                  <w:shd w:val="clear" w:color="auto" w:fill="auto"/>
                </w:tcPr>
                <w:p w:rsidR="0008341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lang w:val="vi-VN"/>
                    </w:rPr>
                  </w:pPr>
                </w:p>
                <w:p w:rsidR="00083416" w:rsidRPr="00970569" w:rsidRDefault="00083416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20/</w:t>
                  </w:r>
                  <w:r w:rsidR="00970569">
                    <w:rPr>
                      <w:rFonts w:ascii="Times New Roman" w:hAnsi="Times New Roman"/>
                    </w:rPr>
                    <w:t>05</w:t>
                  </w:r>
                  <w:r>
                    <w:rPr>
                      <w:rFonts w:ascii="Times New Roman" w:hAnsi="Times New Roman"/>
                      <w:lang w:val="vi-VN"/>
                    </w:rPr>
                    <w:t>/201</w:t>
                  </w:r>
                  <w:r w:rsidR="00970569">
                    <w:rPr>
                      <w:rFonts w:ascii="Times New Roman" w:hAnsi="Times New Roman"/>
                    </w:rPr>
                    <w:t>9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.      </w:t>
                  </w:r>
                  <w:r w:rsidR="00970569">
                    <w:rPr>
                      <w:rFonts w:ascii="Times New Roman" w:hAnsi="Times New Roman"/>
                    </w:rPr>
                    <w:t>31</w:t>
                  </w:r>
                  <w:r>
                    <w:rPr>
                      <w:rFonts w:ascii="Times New Roman" w:hAnsi="Times New Roman"/>
                      <w:lang w:val="vi-VN"/>
                    </w:rPr>
                    <w:t>/</w:t>
                  </w:r>
                  <w:r w:rsidR="00970569">
                    <w:rPr>
                      <w:rFonts w:ascii="Times New Roman" w:hAnsi="Times New Roman"/>
                    </w:rPr>
                    <w:t>0</w:t>
                  </w:r>
                  <w:r>
                    <w:rPr>
                      <w:rFonts w:ascii="Times New Roman" w:hAnsi="Times New Roman"/>
                      <w:lang w:val="vi-VN"/>
                    </w:rPr>
                    <w:t>5/201</w:t>
                  </w:r>
                  <w:r w:rsidR="00970569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2411" w:type="dxa"/>
                  <w:shd w:val="clear" w:color="auto" w:fill="auto"/>
                </w:tcPr>
                <w:p w:rsid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083416" w:rsidRPr="00970569" w:rsidRDefault="00970569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Nhà thuốc bệnh viện huyện Quỳnh Lưu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83416" w:rsidRDefault="00083416" w:rsidP="00F00CEA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Cs/>
                      <w:lang w:val="vi-VN"/>
                    </w:rPr>
                  </w:pPr>
                </w:p>
                <w:p w:rsidR="00083416" w:rsidRDefault="00083416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Cs/>
                    </w:rPr>
                  </w:pPr>
                  <w:r w:rsidRPr="003B09C0">
                    <w:rPr>
                      <w:rFonts w:ascii="Times New Roman" w:hAnsi="Times New Roman"/>
                      <w:bCs/>
                    </w:rPr>
                    <w:t xml:space="preserve">Thực tập </w:t>
                  </w:r>
                  <w:r w:rsidR="00970569">
                    <w:rPr>
                      <w:rFonts w:ascii="Times New Roman" w:hAnsi="Times New Roman"/>
                      <w:bCs/>
                    </w:rPr>
                    <w:t>tốt nghiệp</w:t>
                  </w:r>
                </w:p>
                <w:p w:rsidR="00572F06" w:rsidRPr="00225E2B" w:rsidRDefault="00572F06" w:rsidP="00970569">
                  <w:pPr>
                    <w:spacing w:after="0" w:line="312" w:lineRule="auto"/>
                    <w:jc w:val="center"/>
                    <w:rPr>
                      <w:rFonts w:ascii="Times New Roman" w:hAnsi="Times New Roman"/>
                      <w:bCs/>
                      <w:lang w:val="vi-VN"/>
                    </w:rPr>
                  </w:pPr>
                </w:p>
              </w:tc>
              <w:tc>
                <w:tcPr>
                  <w:tcW w:w="2550" w:type="dxa"/>
                  <w:shd w:val="clear" w:color="auto" w:fill="auto"/>
                </w:tcPr>
                <w:p w:rsidR="00970569" w:rsidRDefault="00970569" w:rsidP="00F00CEA">
                  <w:pPr>
                    <w:spacing w:after="0" w:line="312" w:lineRule="auto"/>
                    <w:rPr>
                      <w:rFonts w:ascii="Times New Roman" w:hAnsi="Times New Roman"/>
                      <w:bCs/>
                    </w:rPr>
                  </w:pPr>
                </w:p>
                <w:p w:rsidR="00083416" w:rsidRDefault="00970569" w:rsidP="00F00CEA">
                  <w:pPr>
                    <w:spacing w:after="0" w:line="312" w:lineRule="auto"/>
                    <w:rPr>
                      <w:rFonts w:ascii="Times New Roman" w:hAnsi="Times New Roman"/>
                      <w:bCs/>
                    </w:rPr>
                  </w:pPr>
                  <w:r>
                    <w:rPr>
                      <w:rFonts w:ascii="Times New Roman" w:hAnsi="Times New Roman"/>
                      <w:bCs/>
                    </w:rPr>
                    <w:t>Cấp phát thuốc theo đơn</w:t>
                  </w:r>
                </w:p>
              </w:tc>
            </w:tr>
          </w:tbl>
          <w:p w:rsidR="00C12C64" w:rsidRDefault="00C12C64" w:rsidP="003B09C0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</w:p>
          <w:p w:rsidR="00F00CEA" w:rsidRPr="00D610F2" w:rsidRDefault="00F00CEA" w:rsidP="003B09C0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</w:p>
        </w:tc>
      </w:tr>
      <w:tr w:rsidR="007062DF" w:rsidRPr="00362BE7" w:rsidTr="00572F06">
        <w:tc>
          <w:tcPr>
            <w:tcW w:w="557" w:type="dxa"/>
            <w:shd w:val="clear" w:color="auto" w:fill="17365D"/>
            <w:vAlign w:val="center"/>
          </w:tcPr>
          <w:p w:rsidR="007062DF" w:rsidRPr="00362BE7" w:rsidRDefault="007062DF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5 </w:t>
            </w:r>
          </w:p>
        </w:tc>
        <w:tc>
          <w:tcPr>
            <w:tcW w:w="5044" w:type="dxa"/>
            <w:gridSpan w:val="2"/>
            <w:shd w:val="clear" w:color="auto" w:fill="17365D"/>
            <w:vAlign w:val="center"/>
          </w:tcPr>
          <w:p w:rsidR="007062DF" w:rsidRPr="00362BE7" w:rsidRDefault="007062DF" w:rsidP="00B3620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MỤC TIÊU NGHỀ NGHIỆP</w:t>
            </w:r>
          </w:p>
        </w:tc>
        <w:tc>
          <w:tcPr>
            <w:tcW w:w="5618" w:type="dxa"/>
            <w:gridSpan w:val="5"/>
            <w:shd w:val="clear" w:color="auto" w:fill="17365D"/>
            <w:vAlign w:val="center"/>
          </w:tcPr>
          <w:p w:rsidR="007062DF" w:rsidRPr="00B3620C" w:rsidRDefault="007062DF" w:rsidP="00B3620C">
            <w:pPr>
              <w:spacing w:after="0" w:line="240" w:lineRule="auto"/>
              <w:rPr>
                <w:rFonts w:ascii="Times New Roman" w:hAnsi="Times New Roman"/>
                <w:b/>
                <w:sz w:val="30"/>
              </w:rPr>
            </w:pPr>
          </w:p>
        </w:tc>
      </w:tr>
      <w:tr w:rsidR="007062DF" w:rsidRPr="00362BE7" w:rsidTr="00572F06">
        <w:trPr>
          <w:gridAfter w:val="3"/>
          <w:wAfter w:w="2268" w:type="dxa"/>
        </w:trPr>
        <w:tc>
          <w:tcPr>
            <w:tcW w:w="8955" w:type="dxa"/>
            <w:gridSpan w:val="5"/>
          </w:tcPr>
          <w:p w:rsidR="00D610F2" w:rsidRDefault="00D610F2" w:rsidP="00D610F2">
            <w:pPr>
              <w:spacing w:before="60" w:after="0" w:line="240" w:lineRule="auto"/>
              <w:jc w:val="both"/>
              <w:rPr>
                <w:rFonts w:ascii="Times New Roman" w:hAnsi="Times New Roman"/>
                <w:lang w:val="vi-VN"/>
              </w:rPr>
            </w:pPr>
          </w:p>
          <w:p w:rsidR="00D610F2" w:rsidRDefault="00D610F2" w:rsidP="00D610F2">
            <w:pPr>
              <w:spacing w:before="60" w:after="0" w:line="240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Ngắn Hạn: </w:t>
            </w:r>
          </w:p>
          <w:p w:rsidR="00EC6821" w:rsidRDefault="00EC6821" w:rsidP="00D610F2">
            <w:pPr>
              <w:numPr>
                <w:ilvl w:val="0"/>
                <w:numId w:val="10"/>
              </w:numPr>
              <w:spacing w:before="60" w:after="0" w:line="240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Tôi mong muốn được làm việc với vai trò là một </w:t>
            </w:r>
            <w:r w:rsidR="00572F06">
              <w:rPr>
                <w:rFonts w:ascii="Times New Roman" w:hAnsi="Times New Roman"/>
              </w:rPr>
              <w:t>Dược Sỹ</w:t>
            </w:r>
            <w:r>
              <w:rPr>
                <w:rFonts w:ascii="Times New Roman" w:hAnsi="Times New Roman"/>
                <w:lang w:val="vi-VN"/>
              </w:rPr>
              <w:t xml:space="preserve"> để có thể áp dụ</w:t>
            </w:r>
            <w:r w:rsidR="00D610F2">
              <w:rPr>
                <w:rFonts w:ascii="Times New Roman" w:hAnsi="Times New Roman"/>
                <w:lang w:val="vi-VN"/>
              </w:rPr>
              <w:t xml:space="preserve">ng được </w:t>
            </w:r>
            <w:r>
              <w:rPr>
                <w:rFonts w:ascii="Times New Roman" w:hAnsi="Times New Roman"/>
                <w:lang w:val="vi-VN"/>
              </w:rPr>
              <w:t>những kiến thức ,kinh nghiệm của bản thân vào trong công việc.</w:t>
            </w:r>
          </w:p>
          <w:p w:rsidR="007062DF" w:rsidRDefault="00EC6821" w:rsidP="00D610F2">
            <w:pPr>
              <w:numPr>
                <w:ilvl w:val="0"/>
                <w:numId w:val="10"/>
              </w:numPr>
              <w:spacing w:before="60" w:after="0" w:line="240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T</w:t>
            </w:r>
            <w:r w:rsidRPr="00EC6821">
              <w:rPr>
                <w:rFonts w:ascii="Times New Roman" w:hAnsi="Times New Roman"/>
                <w:lang w:val="vi-VN"/>
              </w:rPr>
              <w:t>ôi hi vọng sẽ được học hỏi thêm nhiều kinh nghiệm thực tế bổ ích</w:t>
            </w:r>
            <w:r w:rsidR="00D610F2">
              <w:rPr>
                <w:rFonts w:ascii="Times New Roman" w:hAnsi="Times New Roman"/>
                <w:lang w:val="vi-VN"/>
              </w:rPr>
              <w:t xml:space="preserve"> về kỹ năng công việc,kỹ năng nghề nghiệp,cũng như kỹ năng sống</w:t>
            </w:r>
            <w:r w:rsidRPr="00EC6821">
              <w:rPr>
                <w:rFonts w:ascii="Times New Roman" w:hAnsi="Times New Roman"/>
                <w:lang w:val="vi-VN"/>
              </w:rPr>
              <w:t xml:space="preserve"> . </w:t>
            </w:r>
          </w:p>
          <w:p w:rsidR="00D610F2" w:rsidRDefault="00D610F2" w:rsidP="00D610F2">
            <w:pPr>
              <w:spacing w:before="60" w:after="0" w:line="240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Dài hạn : </w:t>
            </w:r>
          </w:p>
          <w:p w:rsidR="00F00CEA" w:rsidRDefault="00D610F2" w:rsidP="00F00CEA">
            <w:pPr>
              <w:numPr>
                <w:ilvl w:val="0"/>
                <w:numId w:val="14"/>
              </w:numPr>
              <w:spacing w:before="60" w:after="0" w:line="240" w:lineRule="auto"/>
              <w:jc w:val="both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Tôi muốn trở </w:t>
            </w:r>
            <w:r w:rsidR="001A642C">
              <w:rPr>
                <w:rFonts w:ascii="Times New Roman" w:hAnsi="Times New Roman"/>
                <w:lang w:val="vi-VN"/>
              </w:rPr>
              <w:t xml:space="preserve">nhân viên chính thức của công ty </w:t>
            </w:r>
            <w:r w:rsidR="007C1608">
              <w:rPr>
                <w:rFonts w:ascii="Times New Roman" w:hAnsi="Times New Roman"/>
                <w:lang w:val="vi-VN"/>
              </w:rPr>
              <w:t xml:space="preserve">để </w:t>
            </w:r>
            <w:r w:rsidR="00F00CEA">
              <w:rPr>
                <w:rFonts w:ascii="Times New Roman" w:hAnsi="Times New Roman"/>
                <w:lang w:val="vi-VN"/>
              </w:rPr>
              <w:t>cống hiến kiến thứ</w:t>
            </w:r>
            <w:r w:rsidR="00572F06">
              <w:rPr>
                <w:rFonts w:ascii="Times New Roman" w:hAnsi="Times New Roman"/>
                <w:lang w:val="vi-VN"/>
              </w:rPr>
              <w:t>c</w:t>
            </w:r>
            <w:r w:rsidR="00F00CEA">
              <w:rPr>
                <w:rFonts w:ascii="Times New Roman" w:hAnsi="Times New Roman"/>
                <w:lang w:val="vi-VN"/>
              </w:rPr>
              <w:t>,</w:t>
            </w:r>
            <w:r w:rsidR="00572F06">
              <w:rPr>
                <w:rFonts w:ascii="Times New Roman" w:hAnsi="Times New Roman"/>
              </w:rPr>
              <w:t xml:space="preserve"> </w:t>
            </w:r>
            <w:r w:rsidR="00F00CEA">
              <w:rPr>
                <w:rFonts w:ascii="Times New Roman" w:hAnsi="Times New Roman"/>
                <w:lang w:val="vi-VN"/>
              </w:rPr>
              <w:t>kinh nghiệm của bản thân cho công ty</w:t>
            </w:r>
          </w:p>
          <w:p w:rsidR="00F00CEA" w:rsidRPr="00F00CEA" w:rsidRDefault="00F00CEA" w:rsidP="00F00CEA">
            <w:pPr>
              <w:spacing w:before="60" w:after="0" w:line="240" w:lineRule="auto"/>
              <w:ind w:left="950"/>
              <w:jc w:val="both"/>
              <w:rPr>
                <w:rFonts w:ascii="Times New Roman" w:hAnsi="Times New Roman"/>
                <w:lang w:val="vi-VN"/>
              </w:rPr>
            </w:pPr>
          </w:p>
        </w:tc>
      </w:tr>
      <w:tr w:rsidR="007062DF" w:rsidRPr="00B3620C" w:rsidTr="00572F06">
        <w:tc>
          <w:tcPr>
            <w:tcW w:w="557" w:type="dxa"/>
            <w:shd w:val="clear" w:color="auto" w:fill="17365D"/>
            <w:vAlign w:val="center"/>
          </w:tcPr>
          <w:p w:rsidR="007062DF" w:rsidRPr="00362BE7" w:rsidRDefault="007062DF" w:rsidP="00FB053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5044" w:type="dxa"/>
            <w:gridSpan w:val="2"/>
            <w:shd w:val="clear" w:color="auto" w:fill="17365D"/>
            <w:vAlign w:val="center"/>
          </w:tcPr>
          <w:p w:rsidR="007062DF" w:rsidRPr="00362BE7" w:rsidRDefault="007062DF" w:rsidP="00FB053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SỞ THÍCH</w:t>
            </w:r>
          </w:p>
        </w:tc>
        <w:tc>
          <w:tcPr>
            <w:tcW w:w="5618" w:type="dxa"/>
            <w:gridSpan w:val="5"/>
            <w:shd w:val="clear" w:color="auto" w:fill="17365D"/>
            <w:vAlign w:val="center"/>
          </w:tcPr>
          <w:p w:rsidR="007062DF" w:rsidRPr="00B3620C" w:rsidRDefault="007062DF" w:rsidP="00FB053C">
            <w:pPr>
              <w:spacing w:after="0" w:line="240" w:lineRule="auto"/>
              <w:rPr>
                <w:rFonts w:ascii="Times New Roman" w:hAnsi="Times New Roman"/>
                <w:b/>
                <w:sz w:val="30"/>
              </w:rPr>
            </w:pPr>
          </w:p>
        </w:tc>
      </w:tr>
    </w:tbl>
    <w:p w:rsidR="00964261" w:rsidRDefault="00964261" w:rsidP="00964261">
      <w:pPr>
        <w:spacing w:after="0"/>
        <w:ind w:left="950"/>
        <w:rPr>
          <w:rFonts w:ascii="Times New Roman" w:hAnsi="Times New Roman"/>
          <w:lang w:val="vi-VN"/>
        </w:rPr>
      </w:pPr>
    </w:p>
    <w:p w:rsidR="00572F06" w:rsidRPr="003025DB" w:rsidRDefault="00572F06" w:rsidP="003025DB">
      <w:pPr>
        <w:numPr>
          <w:ilvl w:val="0"/>
          <w:numId w:val="14"/>
        </w:numPr>
        <w:spacing w:after="0"/>
        <w:rPr>
          <w:rFonts w:ascii="Times New Roman" w:hAnsi="Times New Roman"/>
          <w:lang w:val="vi-VN"/>
        </w:rPr>
      </w:pPr>
      <w:r w:rsidRPr="003025DB">
        <w:rPr>
          <w:rFonts w:ascii="Times New Roman" w:hAnsi="Times New Roman"/>
          <w:lang w:val="vi-VN"/>
        </w:rPr>
        <w:t xml:space="preserve">Thích </w:t>
      </w:r>
      <w:r w:rsidR="00D610F2" w:rsidRPr="003025DB">
        <w:rPr>
          <w:rFonts w:ascii="Times New Roman" w:hAnsi="Times New Roman"/>
          <w:lang w:val="vi-VN"/>
        </w:rPr>
        <w:t>xem phim ,nghe nhạ</w:t>
      </w:r>
      <w:r w:rsidRPr="003025DB">
        <w:rPr>
          <w:rFonts w:ascii="Times New Roman" w:hAnsi="Times New Roman"/>
          <w:lang w:val="vi-VN"/>
        </w:rPr>
        <w:t>c,</w:t>
      </w:r>
      <w:r w:rsidRPr="003025DB">
        <w:rPr>
          <w:rFonts w:ascii="Times New Roman" w:hAnsi="Times New Roman"/>
        </w:rPr>
        <w:t xml:space="preserve"> ca hát, học hỏi những điều mới, …..</w:t>
      </w:r>
    </w:p>
    <w:p w:rsidR="00A44657" w:rsidRPr="00572F06" w:rsidRDefault="00D610F2" w:rsidP="00572F06">
      <w:pPr>
        <w:spacing w:after="0"/>
        <w:ind w:left="950"/>
        <w:rPr>
          <w:rFonts w:ascii="Times New Roman" w:hAnsi="Times New Roman"/>
          <w:lang w:val="vi-VN"/>
        </w:rPr>
      </w:pPr>
      <w:r w:rsidRPr="00572F06">
        <w:rPr>
          <w:rFonts w:ascii="Times New Roman" w:hAnsi="Times New Roman"/>
          <w:i/>
          <w:lang w:val="vi-VN"/>
        </w:rPr>
        <w:t>-</w:t>
      </w:r>
      <w:r w:rsidR="0015765C" w:rsidRPr="00572F06">
        <w:rPr>
          <w:rFonts w:ascii="Times New Roman" w:hAnsi="Times New Roman"/>
          <w:i/>
          <w:lang w:val="vi-VN"/>
        </w:rPr>
        <w:t xml:space="preserve"> </w:t>
      </w:r>
      <w:r w:rsidRPr="00572F06">
        <w:rPr>
          <w:rFonts w:ascii="Times New Roman" w:hAnsi="Times New Roman"/>
          <w:lang w:val="vi-VN"/>
        </w:rPr>
        <w:t>Với những kỹ năng nêu trên tôi tin rằng mình có thể đáp ứng được yêu cầu của công ty.</w:t>
      </w:r>
      <w:r w:rsidR="00572F06">
        <w:rPr>
          <w:rFonts w:ascii="Times New Roman" w:hAnsi="Times New Roman"/>
        </w:rPr>
        <w:t xml:space="preserve"> </w:t>
      </w:r>
      <w:r w:rsidRPr="00572F06">
        <w:rPr>
          <w:rFonts w:ascii="Times New Roman" w:hAnsi="Times New Roman"/>
          <w:lang w:val="vi-VN"/>
        </w:rPr>
        <w:t>Tôi xin cam đoan chấp hành nghiêm chỉnh mọi quy định của công ty và hoàn thành tốt công việc được phân công.</w:t>
      </w:r>
    </w:p>
    <w:p w:rsidR="00D610F2" w:rsidRPr="0015765C" w:rsidRDefault="00D610F2" w:rsidP="00D610F2">
      <w:pPr>
        <w:spacing w:after="0"/>
        <w:rPr>
          <w:rFonts w:ascii="Times New Roman" w:hAnsi="Times New Roman"/>
          <w:lang w:val="vi-VN"/>
        </w:rPr>
      </w:pPr>
      <w:r w:rsidRPr="0015765C">
        <w:rPr>
          <w:rFonts w:ascii="Times New Roman" w:hAnsi="Times New Roman"/>
          <w:lang w:val="vi-VN"/>
        </w:rPr>
        <w:t>-</w:t>
      </w:r>
      <w:r w:rsidR="0015765C" w:rsidRPr="0015765C">
        <w:rPr>
          <w:rFonts w:ascii="Times New Roman" w:hAnsi="Times New Roman"/>
          <w:lang w:val="vi-VN"/>
        </w:rPr>
        <w:t xml:space="preserve"> </w:t>
      </w:r>
      <w:r w:rsidRPr="0015765C">
        <w:rPr>
          <w:rFonts w:ascii="Times New Roman" w:hAnsi="Times New Roman"/>
          <w:lang w:val="vi-VN"/>
        </w:rPr>
        <w:t>Mọi liên hệ về lịch phỏng vấn hay</w:t>
      </w:r>
      <w:r w:rsidR="00BC2819">
        <w:rPr>
          <w:rFonts w:ascii="Times New Roman" w:hAnsi="Times New Roman"/>
          <w:lang w:val="vi-VN"/>
        </w:rPr>
        <w:t xml:space="preserve"> </w:t>
      </w:r>
      <w:r w:rsidRPr="0015765C">
        <w:rPr>
          <w:rFonts w:ascii="Times New Roman" w:hAnsi="Times New Roman"/>
          <w:lang w:val="vi-VN"/>
        </w:rPr>
        <w:t>thông tin về hồ sơ xin việc này,xin vui lòng liên lạ</w:t>
      </w:r>
      <w:r w:rsidR="00572F06">
        <w:rPr>
          <w:rFonts w:ascii="Times New Roman" w:hAnsi="Times New Roman"/>
          <w:lang w:val="vi-VN"/>
        </w:rPr>
        <w:t>c:SĐT:</w:t>
      </w:r>
      <w:r w:rsidR="00572F06">
        <w:rPr>
          <w:rFonts w:ascii="Times New Roman" w:hAnsi="Times New Roman"/>
        </w:rPr>
        <w:t>0332184669</w:t>
      </w:r>
      <w:r w:rsidR="00F00CEA">
        <w:rPr>
          <w:rFonts w:ascii="Times New Roman" w:hAnsi="Times New Roman"/>
          <w:lang w:val="vi-VN"/>
        </w:rPr>
        <w:t xml:space="preserve">. </w:t>
      </w:r>
      <w:r w:rsidR="00572F06">
        <w:rPr>
          <w:rFonts w:ascii="Times New Roman" w:hAnsi="Times New Roman"/>
        </w:rPr>
        <w:t>Gm</w:t>
      </w:r>
      <w:r w:rsidR="00F00CEA" w:rsidRPr="0015765C">
        <w:rPr>
          <w:rFonts w:ascii="Times New Roman" w:hAnsi="Times New Roman"/>
          <w:lang w:val="vi-VN"/>
        </w:rPr>
        <w:t>ail:</w:t>
      </w:r>
      <w:r w:rsidR="00F00CEA">
        <w:rPr>
          <w:rFonts w:ascii="Times New Roman" w:hAnsi="Times New Roman"/>
          <w:lang w:val="vi-VN"/>
        </w:rPr>
        <w:t xml:space="preserve"> </w:t>
      </w:r>
      <w:r w:rsidR="00572F06">
        <w:rPr>
          <w:rFonts w:ascii="Times New Roman" w:hAnsi="Times New Roman"/>
        </w:rPr>
        <w:t>Nguyenlun1012</w:t>
      </w:r>
      <w:r w:rsidR="00F00CEA">
        <w:rPr>
          <w:rFonts w:ascii="Times New Roman" w:hAnsi="Times New Roman"/>
          <w:lang w:val="vi-VN"/>
        </w:rPr>
        <w:t>@gmail.com</w:t>
      </w:r>
    </w:p>
    <w:p w:rsidR="00D610F2" w:rsidRDefault="00D610F2" w:rsidP="0015765C">
      <w:pPr>
        <w:spacing w:after="0"/>
        <w:rPr>
          <w:rFonts w:ascii="Times New Roman" w:hAnsi="Times New Roman"/>
          <w:lang w:val="vi-VN"/>
        </w:rPr>
      </w:pPr>
      <w:r w:rsidRPr="0015765C">
        <w:rPr>
          <w:rFonts w:ascii="Times New Roman" w:hAnsi="Times New Roman"/>
          <w:lang w:val="vi-VN"/>
        </w:rPr>
        <w:t xml:space="preserve">    Tôi xin chân thành cảm ơn và trân trọng kính chào.</w:t>
      </w:r>
    </w:p>
    <w:p w:rsidR="004954E8" w:rsidRPr="0015765C" w:rsidRDefault="004954E8" w:rsidP="0015765C">
      <w:pPr>
        <w:spacing w:after="0"/>
        <w:rPr>
          <w:rFonts w:ascii="Times New Roman" w:hAnsi="Times New Roman"/>
          <w:lang w:val="vi-VN"/>
        </w:rPr>
      </w:pPr>
    </w:p>
    <w:p w:rsidR="006238F7" w:rsidRDefault="00D610F2" w:rsidP="0015765C">
      <w:pPr>
        <w:spacing w:after="100"/>
        <w:rPr>
          <w:rFonts w:ascii="Times New Roman" w:hAnsi="Times New Roman"/>
          <w:lang w:val="vi-VN"/>
        </w:rPr>
      </w:pPr>
      <w:r w:rsidRPr="0015765C">
        <w:rPr>
          <w:rFonts w:ascii="Times New Roman" w:hAnsi="Times New Roman"/>
          <w:lang w:val="vi-VN"/>
        </w:rPr>
        <w:lastRenderedPageBreak/>
        <w:t xml:space="preserve">                                                </w:t>
      </w:r>
      <w:r w:rsidR="004954E8">
        <w:rPr>
          <w:rFonts w:ascii="Times New Roman" w:hAnsi="Times New Roman"/>
          <w:lang w:val="vi-VN"/>
        </w:rPr>
        <w:t xml:space="preserve">                                                          </w:t>
      </w:r>
      <w:r w:rsidRPr="0015765C">
        <w:rPr>
          <w:rFonts w:ascii="Times New Roman" w:hAnsi="Times New Roman"/>
          <w:lang w:val="vi-VN"/>
        </w:rPr>
        <w:t xml:space="preserve">       </w:t>
      </w:r>
      <w:r w:rsidR="00F00CEA">
        <w:rPr>
          <w:rFonts w:ascii="Times New Roman" w:hAnsi="Times New Roman"/>
          <w:lang w:val="vi-VN"/>
        </w:rPr>
        <w:t xml:space="preserve">Nghệ An </w:t>
      </w:r>
      <w:r w:rsidR="00507CCB">
        <w:rPr>
          <w:rFonts w:ascii="Times New Roman" w:hAnsi="Times New Roman"/>
          <w:lang w:val="vi-VN"/>
        </w:rPr>
        <w:t xml:space="preserve"> ngày</w:t>
      </w:r>
      <w:r w:rsidRPr="0015765C">
        <w:rPr>
          <w:rFonts w:ascii="Times New Roman" w:hAnsi="Times New Roman"/>
          <w:lang w:val="vi-VN"/>
        </w:rPr>
        <w:t xml:space="preserve"> </w:t>
      </w:r>
      <w:r w:rsidR="00572F06">
        <w:rPr>
          <w:rFonts w:ascii="Times New Roman" w:hAnsi="Times New Roman"/>
        </w:rPr>
        <w:t>04</w:t>
      </w:r>
      <w:r w:rsidR="0015765C">
        <w:rPr>
          <w:rFonts w:ascii="Times New Roman" w:hAnsi="Times New Roman"/>
          <w:lang w:val="vi-VN"/>
        </w:rPr>
        <w:t xml:space="preserve"> tháng 0</w:t>
      </w:r>
      <w:r w:rsidR="00F00CEA">
        <w:rPr>
          <w:rFonts w:ascii="Times New Roman" w:hAnsi="Times New Roman"/>
          <w:lang w:val="vi-VN"/>
        </w:rPr>
        <w:t>8</w:t>
      </w:r>
      <w:r w:rsidR="0015765C">
        <w:rPr>
          <w:rFonts w:ascii="Times New Roman" w:hAnsi="Times New Roman"/>
          <w:lang w:val="vi-VN"/>
        </w:rPr>
        <w:t xml:space="preserve"> năm </w:t>
      </w:r>
      <w:r w:rsidR="00572F06">
        <w:rPr>
          <w:rFonts w:ascii="Times New Roman" w:hAnsi="Times New Roman"/>
          <w:lang w:val="vi-VN"/>
        </w:rPr>
        <w:t>2019</w:t>
      </w:r>
    </w:p>
    <w:p w:rsidR="006238F7" w:rsidRDefault="006238F7" w:rsidP="001E7329">
      <w:pPr>
        <w:spacing w:after="10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Người Viết Đơn</w:t>
      </w:r>
    </w:p>
    <w:p w:rsidR="00964261" w:rsidRDefault="00964261" w:rsidP="001E7329">
      <w:pPr>
        <w:spacing w:after="100"/>
        <w:jc w:val="both"/>
        <w:rPr>
          <w:rFonts w:ascii="Times New Roman" w:hAnsi="Times New Roman"/>
          <w:lang w:val="vi-VN"/>
        </w:rPr>
      </w:pPr>
      <w:bookmarkStart w:id="3" w:name="_GoBack"/>
      <w:bookmarkEnd w:id="3"/>
    </w:p>
    <w:p w:rsidR="0015765C" w:rsidRPr="00572F06" w:rsidRDefault="004F29FC" w:rsidP="001E7329">
      <w:pPr>
        <w:spacing w:after="10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Vũ </w:t>
      </w:r>
      <w:r w:rsidR="00572F06">
        <w:rPr>
          <w:rFonts w:ascii="Times New Roman" w:hAnsi="Times New Roman"/>
        </w:rPr>
        <w:t>Nguyễn Thảo Nguyên</w:t>
      </w:r>
    </w:p>
    <w:sectPr w:rsidR="0015765C" w:rsidRPr="00572F06" w:rsidSect="00873D41">
      <w:pgSz w:w="12240" w:h="15840"/>
      <w:pgMar w:top="1080" w:right="90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7E8" w:rsidRDefault="00BF37E8" w:rsidP="006454E7">
      <w:pPr>
        <w:spacing w:after="0" w:line="240" w:lineRule="auto"/>
      </w:pPr>
      <w:r>
        <w:separator/>
      </w:r>
    </w:p>
  </w:endnote>
  <w:endnote w:type="continuationSeparator" w:id="0">
    <w:p w:rsidR="00BF37E8" w:rsidRDefault="00BF37E8" w:rsidP="0064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7E8" w:rsidRDefault="00BF37E8" w:rsidP="006454E7">
      <w:pPr>
        <w:spacing w:after="0" w:line="240" w:lineRule="auto"/>
      </w:pPr>
      <w:r>
        <w:separator/>
      </w:r>
    </w:p>
  </w:footnote>
  <w:footnote w:type="continuationSeparator" w:id="0">
    <w:p w:rsidR="00BF37E8" w:rsidRDefault="00BF37E8" w:rsidP="00645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24A2"/>
    <w:multiLevelType w:val="hybridMultilevel"/>
    <w:tmpl w:val="299CC2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473"/>
    <w:multiLevelType w:val="hybridMultilevel"/>
    <w:tmpl w:val="855E05CC"/>
    <w:lvl w:ilvl="0" w:tplc="00669188">
      <w:start w:val="5"/>
      <w:numFmt w:val="bullet"/>
      <w:lvlText w:val="-"/>
      <w:lvlJc w:val="left"/>
      <w:pPr>
        <w:ind w:left="267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1988256B"/>
    <w:multiLevelType w:val="hybridMultilevel"/>
    <w:tmpl w:val="85E8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2307E"/>
    <w:multiLevelType w:val="hybridMultilevel"/>
    <w:tmpl w:val="CC985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A066D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425FF"/>
    <w:multiLevelType w:val="hybridMultilevel"/>
    <w:tmpl w:val="A8E27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45A03"/>
    <w:multiLevelType w:val="hybridMultilevel"/>
    <w:tmpl w:val="C5DAC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11E4D"/>
    <w:multiLevelType w:val="hybridMultilevel"/>
    <w:tmpl w:val="FE6873DE"/>
    <w:lvl w:ilvl="0" w:tplc="216C898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C7FCA"/>
    <w:multiLevelType w:val="hybridMultilevel"/>
    <w:tmpl w:val="F37ED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72940"/>
    <w:multiLevelType w:val="hybridMultilevel"/>
    <w:tmpl w:val="5B007CF6"/>
    <w:lvl w:ilvl="0" w:tplc="0409000B">
      <w:start w:val="1"/>
      <w:numFmt w:val="bullet"/>
      <w:lvlText w:val=""/>
      <w:lvlJc w:val="left"/>
      <w:pPr>
        <w:ind w:left="1561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9" w15:restartNumberingAfterBreak="0">
    <w:nsid w:val="594A3FCB"/>
    <w:multiLevelType w:val="hybridMultilevel"/>
    <w:tmpl w:val="2ED028C6"/>
    <w:lvl w:ilvl="0" w:tplc="042A000F">
      <w:start w:val="1"/>
      <w:numFmt w:val="decimal"/>
      <w:lvlText w:val="%1."/>
      <w:lvlJc w:val="left"/>
      <w:pPr>
        <w:ind w:left="1411" w:hanging="360"/>
      </w:pPr>
    </w:lvl>
    <w:lvl w:ilvl="1" w:tplc="042A0019" w:tentative="1">
      <w:start w:val="1"/>
      <w:numFmt w:val="lowerLetter"/>
      <w:lvlText w:val="%2."/>
      <w:lvlJc w:val="left"/>
      <w:pPr>
        <w:ind w:left="2131" w:hanging="360"/>
      </w:pPr>
    </w:lvl>
    <w:lvl w:ilvl="2" w:tplc="042A001B" w:tentative="1">
      <w:start w:val="1"/>
      <w:numFmt w:val="lowerRoman"/>
      <w:lvlText w:val="%3."/>
      <w:lvlJc w:val="right"/>
      <w:pPr>
        <w:ind w:left="2851" w:hanging="180"/>
      </w:pPr>
    </w:lvl>
    <w:lvl w:ilvl="3" w:tplc="042A000F" w:tentative="1">
      <w:start w:val="1"/>
      <w:numFmt w:val="decimal"/>
      <w:lvlText w:val="%4."/>
      <w:lvlJc w:val="left"/>
      <w:pPr>
        <w:ind w:left="3571" w:hanging="360"/>
      </w:pPr>
    </w:lvl>
    <w:lvl w:ilvl="4" w:tplc="042A0019" w:tentative="1">
      <w:start w:val="1"/>
      <w:numFmt w:val="lowerLetter"/>
      <w:lvlText w:val="%5."/>
      <w:lvlJc w:val="left"/>
      <w:pPr>
        <w:ind w:left="4291" w:hanging="360"/>
      </w:pPr>
    </w:lvl>
    <w:lvl w:ilvl="5" w:tplc="042A001B" w:tentative="1">
      <w:start w:val="1"/>
      <w:numFmt w:val="lowerRoman"/>
      <w:lvlText w:val="%6."/>
      <w:lvlJc w:val="right"/>
      <w:pPr>
        <w:ind w:left="5011" w:hanging="180"/>
      </w:pPr>
    </w:lvl>
    <w:lvl w:ilvl="6" w:tplc="042A000F" w:tentative="1">
      <w:start w:val="1"/>
      <w:numFmt w:val="decimal"/>
      <w:lvlText w:val="%7."/>
      <w:lvlJc w:val="left"/>
      <w:pPr>
        <w:ind w:left="5731" w:hanging="360"/>
      </w:pPr>
    </w:lvl>
    <w:lvl w:ilvl="7" w:tplc="042A0019" w:tentative="1">
      <w:start w:val="1"/>
      <w:numFmt w:val="lowerLetter"/>
      <w:lvlText w:val="%8."/>
      <w:lvlJc w:val="left"/>
      <w:pPr>
        <w:ind w:left="6451" w:hanging="360"/>
      </w:pPr>
    </w:lvl>
    <w:lvl w:ilvl="8" w:tplc="042A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0" w15:restartNumberingAfterBreak="0">
    <w:nsid w:val="62495789"/>
    <w:multiLevelType w:val="hybridMultilevel"/>
    <w:tmpl w:val="AFA86D44"/>
    <w:lvl w:ilvl="0" w:tplc="0409000B">
      <w:start w:val="1"/>
      <w:numFmt w:val="bullet"/>
      <w:lvlText w:val=""/>
      <w:lvlJc w:val="left"/>
      <w:pPr>
        <w:ind w:left="9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1" w15:restartNumberingAfterBreak="0">
    <w:nsid w:val="67FB5F7C"/>
    <w:multiLevelType w:val="hybridMultilevel"/>
    <w:tmpl w:val="AE685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81256"/>
    <w:multiLevelType w:val="hybridMultilevel"/>
    <w:tmpl w:val="7F38074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E30D3"/>
    <w:multiLevelType w:val="hybridMultilevel"/>
    <w:tmpl w:val="D4B85454"/>
    <w:lvl w:ilvl="0" w:tplc="0409000B">
      <w:start w:val="1"/>
      <w:numFmt w:val="bullet"/>
      <w:lvlText w:val=""/>
      <w:lvlJc w:val="left"/>
      <w:pPr>
        <w:ind w:left="9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60"/>
    <w:rsid w:val="000135B8"/>
    <w:rsid w:val="00026117"/>
    <w:rsid w:val="00051838"/>
    <w:rsid w:val="00075DC2"/>
    <w:rsid w:val="00077FE6"/>
    <w:rsid w:val="00083416"/>
    <w:rsid w:val="00084635"/>
    <w:rsid w:val="00084F12"/>
    <w:rsid w:val="00092077"/>
    <w:rsid w:val="000939EF"/>
    <w:rsid w:val="00095493"/>
    <w:rsid w:val="00097F2F"/>
    <w:rsid w:val="000A59BA"/>
    <w:rsid w:val="000B023A"/>
    <w:rsid w:val="000B3672"/>
    <w:rsid w:val="000C0C8B"/>
    <w:rsid w:val="000C11DC"/>
    <w:rsid w:val="000E548F"/>
    <w:rsid w:val="000E764C"/>
    <w:rsid w:val="000F5BF3"/>
    <w:rsid w:val="001000A0"/>
    <w:rsid w:val="00100DA5"/>
    <w:rsid w:val="0010236A"/>
    <w:rsid w:val="00102F2E"/>
    <w:rsid w:val="00104659"/>
    <w:rsid w:val="00107807"/>
    <w:rsid w:val="0013029A"/>
    <w:rsid w:val="00131BD1"/>
    <w:rsid w:val="00133D09"/>
    <w:rsid w:val="00137E04"/>
    <w:rsid w:val="00156399"/>
    <w:rsid w:val="0015765C"/>
    <w:rsid w:val="0017030E"/>
    <w:rsid w:val="00181F39"/>
    <w:rsid w:val="00183717"/>
    <w:rsid w:val="001A642C"/>
    <w:rsid w:val="001B0856"/>
    <w:rsid w:val="001B239A"/>
    <w:rsid w:val="001C0C0E"/>
    <w:rsid w:val="001C6161"/>
    <w:rsid w:val="001E15AB"/>
    <w:rsid w:val="001E50CE"/>
    <w:rsid w:val="001E7329"/>
    <w:rsid w:val="001F6403"/>
    <w:rsid w:val="001F67A4"/>
    <w:rsid w:val="00200328"/>
    <w:rsid w:val="00211F45"/>
    <w:rsid w:val="002145B0"/>
    <w:rsid w:val="00225E2B"/>
    <w:rsid w:val="00241A32"/>
    <w:rsid w:val="00262AA3"/>
    <w:rsid w:val="00262F72"/>
    <w:rsid w:val="00267DCB"/>
    <w:rsid w:val="0027339C"/>
    <w:rsid w:val="0027438C"/>
    <w:rsid w:val="00274E22"/>
    <w:rsid w:val="002823EA"/>
    <w:rsid w:val="002869C4"/>
    <w:rsid w:val="00292676"/>
    <w:rsid w:val="002A2D8D"/>
    <w:rsid w:val="002A3DD9"/>
    <w:rsid w:val="002A7C8C"/>
    <w:rsid w:val="002B12D0"/>
    <w:rsid w:val="002B7EF8"/>
    <w:rsid w:val="002C2277"/>
    <w:rsid w:val="002C3701"/>
    <w:rsid w:val="002C57F5"/>
    <w:rsid w:val="002D5046"/>
    <w:rsid w:val="002E7DE2"/>
    <w:rsid w:val="003020FF"/>
    <w:rsid w:val="003025DB"/>
    <w:rsid w:val="00315AF6"/>
    <w:rsid w:val="00345B5A"/>
    <w:rsid w:val="003511B4"/>
    <w:rsid w:val="003556D3"/>
    <w:rsid w:val="00360762"/>
    <w:rsid w:val="00361AE4"/>
    <w:rsid w:val="00362BE7"/>
    <w:rsid w:val="00365598"/>
    <w:rsid w:val="00367939"/>
    <w:rsid w:val="00370E32"/>
    <w:rsid w:val="00377A33"/>
    <w:rsid w:val="0038041F"/>
    <w:rsid w:val="003849F0"/>
    <w:rsid w:val="00384E65"/>
    <w:rsid w:val="0038664B"/>
    <w:rsid w:val="00390D57"/>
    <w:rsid w:val="003A3CB4"/>
    <w:rsid w:val="003A51CD"/>
    <w:rsid w:val="003A5432"/>
    <w:rsid w:val="003B09C0"/>
    <w:rsid w:val="003B17B4"/>
    <w:rsid w:val="003B3907"/>
    <w:rsid w:val="003B7085"/>
    <w:rsid w:val="003C003C"/>
    <w:rsid w:val="003C413F"/>
    <w:rsid w:val="003C525C"/>
    <w:rsid w:val="003C6B3B"/>
    <w:rsid w:val="003D35B6"/>
    <w:rsid w:val="003D52F2"/>
    <w:rsid w:val="003D642F"/>
    <w:rsid w:val="003E1964"/>
    <w:rsid w:val="003E5ABC"/>
    <w:rsid w:val="003F6C14"/>
    <w:rsid w:val="00400FE4"/>
    <w:rsid w:val="00425C86"/>
    <w:rsid w:val="00427C42"/>
    <w:rsid w:val="0044538C"/>
    <w:rsid w:val="00447390"/>
    <w:rsid w:val="0045006B"/>
    <w:rsid w:val="004559E4"/>
    <w:rsid w:val="00465CC1"/>
    <w:rsid w:val="0047212C"/>
    <w:rsid w:val="004841F4"/>
    <w:rsid w:val="004908F5"/>
    <w:rsid w:val="004954E8"/>
    <w:rsid w:val="004A08A3"/>
    <w:rsid w:val="004C6C44"/>
    <w:rsid w:val="004D1470"/>
    <w:rsid w:val="004E3274"/>
    <w:rsid w:val="004E45B4"/>
    <w:rsid w:val="004E710E"/>
    <w:rsid w:val="004F29FC"/>
    <w:rsid w:val="004F7EC1"/>
    <w:rsid w:val="00502E41"/>
    <w:rsid w:val="005079D6"/>
    <w:rsid w:val="00507CCB"/>
    <w:rsid w:val="00510BF4"/>
    <w:rsid w:val="00517D65"/>
    <w:rsid w:val="00520224"/>
    <w:rsid w:val="00527419"/>
    <w:rsid w:val="00531C08"/>
    <w:rsid w:val="005439F7"/>
    <w:rsid w:val="00543EF2"/>
    <w:rsid w:val="0055134D"/>
    <w:rsid w:val="00557555"/>
    <w:rsid w:val="00563B16"/>
    <w:rsid w:val="00564633"/>
    <w:rsid w:val="00571704"/>
    <w:rsid w:val="00572F06"/>
    <w:rsid w:val="00572F6C"/>
    <w:rsid w:val="00580E26"/>
    <w:rsid w:val="0058561E"/>
    <w:rsid w:val="00587A3D"/>
    <w:rsid w:val="00591DC5"/>
    <w:rsid w:val="005956FF"/>
    <w:rsid w:val="00596ED4"/>
    <w:rsid w:val="005A2F07"/>
    <w:rsid w:val="005A3CF7"/>
    <w:rsid w:val="005B4307"/>
    <w:rsid w:val="005B647A"/>
    <w:rsid w:val="005C4B0D"/>
    <w:rsid w:val="005C5B74"/>
    <w:rsid w:val="005C6C0C"/>
    <w:rsid w:val="005E3F61"/>
    <w:rsid w:val="00600605"/>
    <w:rsid w:val="006008E7"/>
    <w:rsid w:val="00601FFA"/>
    <w:rsid w:val="0061134C"/>
    <w:rsid w:val="00616DB5"/>
    <w:rsid w:val="0061759C"/>
    <w:rsid w:val="00617B01"/>
    <w:rsid w:val="006238F7"/>
    <w:rsid w:val="00624094"/>
    <w:rsid w:val="006454E7"/>
    <w:rsid w:val="00647683"/>
    <w:rsid w:val="00651FB4"/>
    <w:rsid w:val="00675560"/>
    <w:rsid w:val="00680212"/>
    <w:rsid w:val="0068239F"/>
    <w:rsid w:val="00682E00"/>
    <w:rsid w:val="00696117"/>
    <w:rsid w:val="006B1E77"/>
    <w:rsid w:val="006C2E53"/>
    <w:rsid w:val="006C46EF"/>
    <w:rsid w:val="006C5F72"/>
    <w:rsid w:val="006C676E"/>
    <w:rsid w:val="006D7CA6"/>
    <w:rsid w:val="006F1E2F"/>
    <w:rsid w:val="00705527"/>
    <w:rsid w:val="007062CB"/>
    <w:rsid w:val="007062DF"/>
    <w:rsid w:val="007112B3"/>
    <w:rsid w:val="00711BEE"/>
    <w:rsid w:val="007208E5"/>
    <w:rsid w:val="00723EA4"/>
    <w:rsid w:val="00737457"/>
    <w:rsid w:val="00740B8F"/>
    <w:rsid w:val="00785C5A"/>
    <w:rsid w:val="00787392"/>
    <w:rsid w:val="0078777A"/>
    <w:rsid w:val="00795A11"/>
    <w:rsid w:val="007A0174"/>
    <w:rsid w:val="007A3586"/>
    <w:rsid w:val="007B7AF7"/>
    <w:rsid w:val="007C1608"/>
    <w:rsid w:val="007E1815"/>
    <w:rsid w:val="007F5DF9"/>
    <w:rsid w:val="00801D68"/>
    <w:rsid w:val="0080270B"/>
    <w:rsid w:val="0080285D"/>
    <w:rsid w:val="0080443C"/>
    <w:rsid w:val="00810684"/>
    <w:rsid w:val="00812451"/>
    <w:rsid w:val="00822B1A"/>
    <w:rsid w:val="008361E4"/>
    <w:rsid w:val="00837396"/>
    <w:rsid w:val="008427E7"/>
    <w:rsid w:val="0085586F"/>
    <w:rsid w:val="00863794"/>
    <w:rsid w:val="00866BD9"/>
    <w:rsid w:val="00873D41"/>
    <w:rsid w:val="008836CC"/>
    <w:rsid w:val="0088769B"/>
    <w:rsid w:val="00887AAD"/>
    <w:rsid w:val="00891498"/>
    <w:rsid w:val="00897AAE"/>
    <w:rsid w:val="008A268B"/>
    <w:rsid w:val="008A76DA"/>
    <w:rsid w:val="008B135D"/>
    <w:rsid w:val="008B1D88"/>
    <w:rsid w:val="008C323B"/>
    <w:rsid w:val="008D1516"/>
    <w:rsid w:val="008F3406"/>
    <w:rsid w:val="0090022B"/>
    <w:rsid w:val="00901A46"/>
    <w:rsid w:val="009023C9"/>
    <w:rsid w:val="00904B15"/>
    <w:rsid w:val="00906074"/>
    <w:rsid w:val="009102A7"/>
    <w:rsid w:val="0091034B"/>
    <w:rsid w:val="0091706B"/>
    <w:rsid w:val="0091763B"/>
    <w:rsid w:val="0092000F"/>
    <w:rsid w:val="009227F3"/>
    <w:rsid w:val="00923A89"/>
    <w:rsid w:val="009313D5"/>
    <w:rsid w:val="00937E7F"/>
    <w:rsid w:val="009563EF"/>
    <w:rsid w:val="00956D70"/>
    <w:rsid w:val="0096006F"/>
    <w:rsid w:val="00961E1C"/>
    <w:rsid w:val="00964261"/>
    <w:rsid w:val="00970569"/>
    <w:rsid w:val="009733C2"/>
    <w:rsid w:val="00983C9A"/>
    <w:rsid w:val="00986FC2"/>
    <w:rsid w:val="00992E26"/>
    <w:rsid w:val="009A350E"/>
    <w:rsid w:val="009A60F4"/>
    <w:rsid w:val="009B3302"/>
    <w:rsid w:val="009B4A17"/>
    <w:rsid w:val="009B4D4D"/>
    <w:rsid w:val="009B6986"/>
    <w:rsid w:val="009C160A"/>
    <w:rsid w:val="009C752F"/>
    <w:rsid w:val="009F124F"/>
    <w:rsid w:val="009F2415"/>
    <w:rsid w:val="009F61B9"/>
    <w:rsid w:val="009F7721"/>
    <w:rsid w:val="00A00DBE"/>
    <w:rsid w:val="00A1187F"/>
    <w:rsid w:val="00A12A95"/>
    <w:rsid w:val="00A30BD3"/>
    <w:rsid w:val="00A30DA0"/>
    <w:rsid w:val="00A43599"/>
    <w:rsid w:val="00A44657"/>
    <w:rsid w:val="00A519B8"/>
    <w:rsid w:val="00A642CC"/>
    <w:rsid w:val="00A676E2"/>
    <w:rsid w:val="00A67AA7"/>
    <w:rsid w:val="00A73D97"/>
    <w:rsid w:val="00A74891"/>
    <w:rsid w:val="00A75229"/>
    <w:rsid w:val="00A84525"/>
    <w:rsid w:val="00A939AD"/>
    <w:rsid w:val="00AA3DD9"/>
    <w:rsid w:val="00AB3E11"/>
    <w:rsid w:val="00AC60EF"/>
    <w:rsid w:val="00AD3350"/>
    <w:rsid w:val="00AD5E29"/>
    <w:rsid w:val="00AE6057"/>
    <w:rsid w:val="00AE6070"/>
    <w:rsid w:val="00AE623E"/>
    <w:rsid w:val="00AE6334"/>
    <w:rsid w:val="00AF58F8"/>
    <w:rsid w:val="00AF767F"/>
    <w:rsid w:val="00B05A43"/>
    <w:rsid w:val="00B12A9A"/>
    <w:rsid w:val="00B21199"/>
    <w:rsid w:val="00B31D22"/>
    <w:rsid w:val="00B339B6"/>
    <w:rsid w:val="00B3620C"/>
    <w:rsid w:val="00B40688"/>
    <w:rsid w:val="00B42BED"/>
    <w:rsid w:val="00B432B1"/>
    <w:rsid w:val="00B5775E"/>
    <w:rsid w:val="00B649C5"/>
    <w:rsid w:val="00B73C8F"/>
    <w:rsid w:val="00B815AE"/>
    <w:rsid w:val="00B8215F"/>
    <w:rsid w:val="00B84A0E"/>
    <w:rsid w:val="00B84C67"/>
    <w:rsid w:val="00B8697E"/>
    <w:rsid w:val="00B95CF1"/>
    <w:rsid w:val="00BA2440"/>
    <w:rsid w:val="00BC2819"/>
    <w:rsid w:val="00BC50B6"/>
    <w:rsid w:val="00BD5360"/>
    <w:rsid w:val="00BD7185"/>
    <w:rsid w:val="00BE02FE"/>
    <w:rsid w:val="00BE32F5"/>
    <w:rsid w:val="00BF28A1"/>
    <w:rsid w:val="00BF37E8"/>
    <w:rsid w:val="00BF597D"/>
    <w:rsid w:val="00BF5B73"/>
    <w:rsid w:val="00C10850"/>
    <w:rsid w:val="00C12C64"/>
    <w:rsid w:val="00C339DD"/>
    <w:rsid w:val="00C34EE2"/>
    <w:rsid w:val="00C5216D"/>
    <w:rsid w:val="00C543D6"/>
    <w:rsid w:val="00C547AD"/>
    <w:rsid w:val="00C60D75"/>
    <w:rsid w:val="00C61E32"/>
    <w:rsid w:val="00C61E82"/>
    <w:rsid w:val="00C728D1"/>
    <w:rsid w:val="00C76CA7"/>
    <w:rsid w:val="00C7716B"/>
    <w:rsid w:val="00C84EF4"/>
    <w:rsid w:val="00C93034"/>
    <w:rsid w:val="00C93AC4"/>
    <w:rsid w:val="00C96017"/>
    <w:rsid w:val="00C96D40"/>
    <w:rsid w:val="00C97953"/>
    <w:rsid w:val="00CA0B6F"/>
    <w:rsid w:val="00CA1D29"/>
    <w:rsid w:val="00CA2B0A"/>
    <w:rsid w:val="00CB2502"/>
    <w:rsid w:val="00CB5E45"/>
    <w:rsid w:val="00CC1B78"/>
    <w:rsid w:val="00CC200A"/>
    <w:rsid w:val="00CC2729"/>
    <w:rsid w:val="00CC2DCF"/>
    <w:rsid w:val="00CD096D"/>
    <w:rsid w:val="00CE4DD4"/>
    <w:rsid w:val="00CE7D7E"/>
    <w:rsid w:val="00CF3D46"/>
    <w:rsid w:val="00CF6A70"/>
    <w:rsid w:val="00D0324E"/>
    <w:rsid w:val="00D06976"/>
    <w:rsid w:val="00D2282F"/>
    <w:rsid w:val="00D357AC"/>
    <w:rsid w:val="00D41E9F"/>
    <w:rsid w:val="00D57261"/>
    <w:rsid w:val="00D610F2"/>
    <w:rsid w:val="00D62539"/>
    <w:rsid w:val="00D636C8"/>
    <w:rsid w:val="00D644F0"/>
    <w:rsid w:val="00D714E1"/>
    <w:rsid w:val="00D7243A"/>
    <w:rsid w:val="00D90F1C"/>
    <w:rsid w:val="00DA34D5"/>
    <w:rsid w:val="00DB235B"/>
    <w:rsid w:val="00DB2D89"/>
    <w:rsid w:val="00DB30BA"/>
    <w:rsid w:val="00DB51F5"/>
    <w:rsid w:val="00DC2511"/>
    <w:rsid w:val="00DD166C"/>
    <w:rsid w:val="00DE7333"/>
    <w:rsid w:val="00DF363D"/>
    <w:rsid w:val="00E01E72"/>
    <w:rsid w:val="00E029E1"/>
    <w:rsid w:val="00E15153"/>
    <w:rsid w:val="00E2136E"/>
    <w:rsid w:val="00E26850"/>
    <w:rsid w:val="00E35773"/>
    <w:rsid w:val="00E43698"/>
    <w:rsid w:val="00E519C0"/>
    <w:rsid w:val="00E52034"/>
    <w:rsid w:val="00E573D0"/>
    <w:rsid w:val="00E616B1"/>
    <w:rsid w:val="00E6402A"/>
    <w:rsid w:val="00E72EC6"/>
    <w:rsid w:val="00E73E59"/>
    <w:rsid w:val="00E73E9E"/>
    <w:rsid w:val="00E74E6B"/>
    <w:rsid w:val="00E8087F"/>
    <w:rsid w:val="00E84351"/>
    <w:rsid w:val="00E86213"/>
    <w:rsid w:val="00EB61B0"/>
    <w:rsid w:val="00EC04D1"/>
    <w:rsid w:val="00EC1A0C"/>
    <w:rsid w:val="00EC6821"/>
    <w:rsid w:val="00ED6AE3"/>
    <w:rsid w:val="00EE3035"/>
    <w:rsid w:val="00EE46FD"/>
    <w:rsid w:val="00EE7607"/>
    <w:rsid w:val="00EF2409"/>
    <w:rsid w:val="00F00CEA"/>
    <w:rsid w:val="00F108EE"/>
    <w:rsid w:val="00F2090F"/>
    <w:rsid w:val="00F27A91"/>
    <w:rsid w:val="00F4199B"/>
    <w:rsid w:val="00F53251"/>
    <w:rsid w:val="00F71E94"/>
    <w:rsid w:val="00F87454"/>
    <w:rsid w:val="00FB053C"/>
    <w:rsid w:val="00FB40A5"/>
    <w:rsid w:val="00FC1B0D"/>
    <w:rsid w:val="00FC24E2"/>
    <w:rsid w:val="00FC278F"/>
    <w:rsid w:val="00FD38D8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46AA"/>
  <w15:docId w15:val="{BF69CE99-FB2C-493C-BE95-1E43A871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6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1"/>
    <w:qFormat/>
    <w:rsid w:val="0067556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TitleChar">
    <w:name w:val="Title Char"/>
    <w:uiPriority w:val="10"/>
    <w:rsid w:val="006755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link w:val="Title"/>
    <w:locked/>
    <w:rsid w:val="00675560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67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77A33"/>
    <w:rPr>
      <w:b/>
      <w:bCs/>
    </w:rPr>
  </w:style>
  <w:style w:type="character" w:styleId="Hyperlink">
    <w:name w:val="Hyperlink"/>
    <w:uiPriority w:val="99"/>
    <w:unhideWhenUsed/>
    <w:rsid w:val="005C5B74"/>
    <w:rPr>
      <w:color w:val="0000FF"/>
      <w:u w:val="single"/>
    </w:rPr>
  </w:style>
  <w:style w:type="character" w:customStyle="1" w:styleId="hps">
    <w:name w:val="hps"/>
    <w:basedOn w:val="DefaultParagraphFont"/>
    <w:rsid w:val="00C61E32"/>
  </w:style>
  <w:style w:type="paragraph" w:styleId="Header">
    <w:name w:val="header"/>
    <w:basedOn w:val="Normal"/>
    <w:link w:val="HeaderChar"/>
    <w:uiPriority w:val="99"/>
    <w:unhideWhenUsed/>
    <w:rsid w:val="006454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54E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54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54E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8021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064E9-DC6D-48E7-A9B1-51EB677B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2826</CharactersWithSpaces>
  <SharedDoc>false</SharedDoc>
  <HLinks>
    <vt:vector size="6" baseType="variant">
      <vt:variant>
        <vt:i4>1638444</vt:i4>
      </vt:variant>
      <vt:variant>
        <vt:i4>0</vt:i4>
      </vt:variant>
      <vt:variant>
        <vt:i4>0</vt:i4>
      </vt:variant>
      <vt:variant>
        <vt:i4>5</vt:i4>
      </vt:variant>
      <vt:variant>
        <vt:lpwstr>mailto:tienxdv@gmail.com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ITHANHT</dc:creator>
  <cp:lastModifiedBy>Windows User</cp:lastModifiedBy>
  <cp:revision>5</cp:revision>
  <cp:lastPrinted>2015-12-30T03:07:00Z</cp:lastPrinted>
  <dcterms:created xsi:type="dcterms:W3CDTF">2018-08-28T01:38:00Z</dcterms:created>
  <dcterms:modified xsi:type="dcterms:W3CDTF">2019-08-05T01:46:00Z</dcterms:modified>
</cp:coreProperties>
</file>