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359B7" w14:textId="2C5665FC" w:rsidR="00B269E0" w:rsidRDefault="00B269E0" w:rsidP="00B269E0">
      <w:pPr>
        <w:spacing w:after="0" w:line="360" w:lineRule="auto"/>
        <w:jc w:val="center"/>
        <w:rPr>
          <w:rFonts w:cs="Times New Roman"/>
          <w:b/>
          <w:bCs/>
          <w:i/>
          <w:iCs/>
          <w:sz w:val="28"/>
          <w:szCs w:val="28"/>
        </w:rPr>
      </w:pPr>
      <w:bookmarkStart w:id="0" w:name="_Hlk213008660"/>
      <w:r>
        <w:rPr>
          <w:rFonts w:cs="Times New Roman"/>
          <w:b/>
          <w:bCs/>
          <w:sz w:val="28"/>
          <w:szCs w:val="28"/>
        </w:rPr>
        <w:t xml:space="preserve">Penerapan Aplikasi Dompet Digital Berbasis </w:t>
      </w:r>
      <w:r w:rsidR="00A02D43">
        <w:rPr>
          <w:rFonts w:cs="Times New Roman"/>
          <w:b/>
          <w:bCs/>
          <w:iCs/>
          <w:sz w:val="28"/>
          <w:szCs w:val="28"/>
        </w:rPr>
        <w:t>NFC</w:t>
      </w:r>
      <w:r>
        <w:rPr>
          <w:rFonts w:cs="Times New Roman"/>
          <w:b/>
          <w:bCs/>
          <w:sz w:val="28"/>
          <w:szCs w:val="28"/>
        </w:rPr>
        <w:t xml:space="preserve"> Dengan </w:t>
      </w:r>
      <w:r w:rsidRPr="00CB2849">
        <w:rPr>
          <w:rFonts w:cs="Times New Roman"/>
          <w:b/>
          <w:bCs/>
          <w:i/>
          <w:iCs/>
          <w:sz w:val="28"/>
          <w:szCs w:val="28"/>
        </w:rPr>
        <w:t>AI Fraud</w:t>
      </w:r>
      <w:r w:rsidRPr="00012F04">
        <w:rPr>
          <w:rFonts w:cs="Times New Roman"/>
          <w:b/>
          <w:bCs/>
          <w:i/>
          <w:iCs/>
          <w:sz w:val="28"/>
          <w:szCs w:val="28"/>
        </w:rPr>
        <w:t xml:space="preserve"> Detection</w:t>
      </w:r>
    </w:p>
    <w:p w14:paraId="54B0FDD8" w14:textId="77777777" w:rsidR="00B269E0" w:rsidRDefault="00B269E0" w:rsidP="00B269E0">
      <w:pPr>
        <w:spacing w:after="0" w:line="360" w:lineRule="auto"/>
        <w:jc w:val="center"/>
        <w:rPr>
          <w:rFonts w:cs="Times New Roman"/>
          <w:b/>
          <w:bCs/>
        </w:rPr>
      </w:pPr>
    </w:p>
    <w:p w14:paraId="4CF5807F" w14:textId="77777777" w:rsidR="00B269E0" w:rsidRDefault="00B269E0" w:rsidP="00B269E0">
      <w:pPr>
        <w:pStyle w:val="NoSpacing"/>
        <w:spacing w:line="360" w:lineRule="auto"/>
        <w:jc w:val="center"/>
      </w:pPr>
      <w:r>
        <w:t>PROPOSAL PENELITIAN</w:t>
      </w:r>
    </w:p>
    <w:p w14:paraId="29C2E116" w14:textId="77777777" w:rsidR="00B269E0" w:rsidRDefault="00B269E0" w:rsidP="00B269E0">
      <w:pPr>
        <w:pStyle w:val="NoSpacing"/>
        <w:spacing w:line="360" w:lineRule="auto"/>
        <w:jc w:val="center"/>
      </w:pPr>
    </w:p>
    <w:p w14:paraId="5E5A3A8B" w14:textId="77777777" w:rsidR="00B269E0" w:rsidRPr="003957B4" w:rsidRDefault="00B269E0" w:rsidP="00B269E0">
      <w:pPr>
        <w:pStyle w:val="NoSpacing"/>
        <w:spacing w:line="360" w:lineRule="auto"/>
        <w:jc w:val="center"/>
      </w:pPr>
    </w:p>
    <w:p w14:paraId="014F58C4" w14:textId="77777777" w:rsidR="00B269E0" w:rsidRDefault="00B269E0" w:rsidP="00B269E0">
      <w:pPr>
        <w:spacing w:after="0" w:line="360" w:lineRule="auto"/>
        <w:rPr>
          <w:noProof/>
        </w:rPr>
      </w:pPr>
    </w:p>
    <w:p w14:paraId="5C0CF566" w14:textId="77777777" w:rsidR="00B269E0" w:rsidRDefault="00B269E0" w:rsidP="00B269E0">
      <w:pPr>
        <w:spacing w:line="360" w:lineRule="auto"/>
        <w:jc w:val="center"/>
        <w:rPr>
          <w:rFonts w:cs="Times New Roman"/>
        </w:rPr>
      </w:pPr>
      <w:r w:rsidRPr="00305AE6">
        <w:rPr>
          <w:noProof/>
        </w:rPr>
        <w:drawing>
          <wp:anchor distT="0" distB="0" distL="114300" distR="114300" simplePos="0" relativeHeight="251659264" behindDoc="0" locked="0" layoutInCell="1" allowOverlap="1" wp14:anchorId="177CF1CD" wp14:editId="2F54F8F3">
            <wp:simplePos x="0" y="0"/>
            <wp:positionH relativeFrom="margin">
              <wp:align>center</wp:align>
            </wp:positionH>
            <wp:positionV relativeFrom="paragraph">
              <wp:posOffset>300990</wp:posOffset>
            </wp:positionV>
            <wp:extent cx="1539240" cy="1530350"/>
            <wp:effectExtent l="0" t="0" r="381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39240" cy="1530350"/>
                    </a:xfrm>
                    <a:prstGeom prst="rect">
                      <a:avLst/>
                    </a:prstGeom>
                  </pic:spPr>
                </pic:pic>
              </a:graphicData>
            </a:graphic>
            <wp14:sizeRelH relativeFrom="page">
              <wp14:pctWidth>0</wp14:pctWidth>
            </wp14:sizeRelH>
            <wp14:sizeRelV relativeFrom="page">
              <wp14:pctHeight>0</wp14:pctHeight>
            </wp14:sizeRelV>
          </wp:anchor>
        </w:drawing>
      </w:r>
    </w:p>
    <w:p w14:paraId="782F2B9C" w14:textId="77777777" w:rsidR="00B269E0" w:rsidRDefault="00B269E0" w:rsidP="00B269E0">
      <w:pPr>
        <w:spacing w:after="0" w:line="360" w:lineRule="auto"/>
        <w:jc w:val="center"/>
        <w:rPr>
          <w:rFonts w:cs="Times New Roman"/>
          <w:b/>
          <w:bCs/>
        </w:rPr>
      </w:pPr>
    </w:p>
    <w:p w14:paraId="44A8F802" w14:textId="77777777" w:rsidR="00B269E0" w:rsidRDefault="00B269E0" w:rsidP="00B269E0">
      <w:pPr>
        <w:spacing w:after="0" w:line="360" w:lineRule="auto"/>
        <w:jc w:val="center"/>
        <w:rPr>
          <w:rFonts w:cs="Times New Roman"/>
          <w:b/>
          <w:bCs/>
        </w:rPr>
      </w:pPr>
    </w:p>
    <w:p w14:paraId="213F33C7" w14:textId="77777777" w:rsidR="00B269E0" w:rsidRDefault="00B269E0" w:rsidP="00B269E0">
      <w:pPr>
        <w:spacing w:after="0" w:line="360" w:lineRule="auto"/>
        <w:jc w:val="center"/>
        <w:rPr>
          <w:rFonts w:cs="Times New Roman"/>
          <w:b/>
          <w:bCs/>
        </w:rPr>
      </w:pPr>
    </w:p>
    <w:p w14:paraId="10B224F9" w14:textId="77777777" w:rsidR="00B269E0" w:rsidRPr="00B269E0" w:rsidRDefault="00B269E0" w:rsidP="00B269E0">
      <w:pPr>
        <w:spacing w:after="0" w:line="360" w:lineRule="auto"/>
        <w:jc w:val="center"/>
        <w:rPr>
          <w:rFonts w:cs="Times New Roman"/>
          <w:b/>
          <w:bCs/>
          <w:lang w:val="de-DE"/>
        </w:rPr>
      </w:pPr>
      <w:r w:rsidRPr="00B269E0">
        <w:rPr>
          <w:rFonts w:cs="Times New Roman"/>
          <w:b/>
          <w:bCs/>
          <w:lang w:val="de-DE"/>
        </w:rPr>
        <w:t xml:space="preserve">ALIEF RYANTO RAHMAN </w:t>
      </w:r>
    </w:p>
    <w:p w14:paraId="1D412978" w14:textId="77777777" w:rsidR="00B269E0" w:rsidRPr="00536875" w:rsidRDefault="00B269E0" w:rsidP="00B269E0">
      <w:pPr>
        <w:spacing w:after="0" w:line="360" w:lineRule="auto"/>
        <w:jc w:val="center"/>
        <w:rPr>
          <w:rFonts w:cs="Times New Roman"/>
          <w:b/>
          <w:bCs/>
          <w:lang w:val="de-DE"/>
        </w:rPr>
      </w:pPr>
      <w:r w:rsidRPr="00536875">
        <w:rPr>
          <w:rFonts w:cs="Times New Roman"/>
          <w:b/>
          <w:bCs/>
          <w:lang w:val="de-DE"/>
        </w:rPr>
        <w:t>10584110</w:t>
      </w:r>
      <w:r>
        <w:rPr>
          <w:rFonts w:cs="Times New Roman"/>
          <w:b/>
          <w:bCs/>
          <w:lang w:val="de-DE"/>
        </w:rPr>
        <w:t>42</w:t>
      </w:r>
      <w:r w:rsidRPr="00536875">
        <w:rPr>
          <w:rFonts w:cs="Times New Roman"/>
          <w:b/>
          <w:bCs/>
          <w:lang w:val="de-DE"/>
        </w:rPr>
        <w:t>22</w:t>
      </w:r>
    </w:p>
    <w:p w14:paraId="67E09F3B" w14:textId="77777777" w:rsidR="00B269E0" w:rsidRPr="00536875" w:rsidRDefault="00B269E0" w:rsidP="00B269E0">
      <w:pPr>
        <w:spacing w:after="0" w:line="360" w:lineRule="auto"/>
        <w:jc w:val="center"/>
        <w:rPr>
          <w:rFonts w:cs="Times New Roman"/>
          <w:b/>
          <w:bCs/>
          <w:lang w:val="de-DE"/>
        </w:rPr>
      </w:pPr>
    </w:p>
    <w:p w14:paraId="4EC332BA" w14:textId="77777777" w:rsidR="00B269E0" w:rsidRPr="00536875" w:rsidRDefault="00B269E0" w:rsidP="00B269E0">
      <w:pPr>
        <w:spacing w:after="0" w:line="360" w:lineRule="auto"/>
        <w:rPr>
          <w:rFonts w:cs="Times New Roman"/>
          <w:b/>
          <w:bCs/>
          <w:lang w:val="de-DE"/>
        </w:rPr>
      </w:pPr>
    </w:p>
    <w:p w14:paraId="317DF505" w14:textId="77777777" w:rsidR="00B269E0" w:rsidRPr="00536875" w:rsidRDefault="00B269E0" w:rsidP="00B269E0">
      <w:pPr>
        <w:spacing w:after="0" w:line="360" w:lineRule="auto"/>
        <w:rPr>
          <w:rFonts w:cs="Times New Roman"/>
          <w:b/>
          <w:bCs/>
          <w:lang w:val="de-DE"/>
        </w:rPr>
      </w:pPr>
    </w:p>
    <w:p w14:paraId="482D866D" w14:textId="77777777" w:rsidR="00B269E0" w:rsidRPr="00536875" w:rsidRDefault="00B269E0" w:rsidP="00B269E0">
      <w:pPr>
        <w:spacing w:after="0" w:line="360" w:lineRule="auto"/>
        <w:jc w:val="center"/>
        <w:rPr>
          <w:rFonts w:cs="Times New Roman"/>
          <w:b/>
          <w:bCs/>
          <w:lang w:val="de-DE"/>
        </w:rPr>
      </w:pPr>
    </w:p>
    <w:p w14:paraId="158AD3A0" w14:textId="77777777" w:rsidR="00B269E0" w:rsidRPr="00536875" w:rsidRDefault="00B269E0" w:rsidP="00B269E0">
      <w:pPr>
        <w:spacing w:after="0" w:line="360" w:lineRule="auto"/>
        <w:jc w:val="center"/>
        <w:rPr>
          <w:rFonts w:cs="Times New Roman"/>
          <w:b/>
          <w:bCs/>
          <w:lang w:val="de-DE"/>
        </w:rPr>
      </w:pPr>
      <w:r w:rsidRPr="00536875">
        <w:rPr>
          <w:rFonts w:cs="Times New Roman"/>
          <w:b/>
          <w:bCs/>
          <w:lang w:val="de-DE"/>
        </w:rPr>
        <w:t xml:space="preserve">PROGRAM STUDI INFORMATIKA </w:t>
      </w:r>
    </w:p>
    <w:p w14:paraId="09E5544E" w14:textId="77777777" w:rsidR="00B269E0" w:rsidRPr="00536875" w:rsidRDefault="00B269E0" w:rsidP="00B269E0">
      <w:pPr>
        <w:spacing w:after="0" w:line="360" w:lineRule="auto"/>
        <w:jc w:val="center"/>
        <w:rPr>
          <w:rFonts w:cs="Times New Roman"/>
          <w:b/>
          <w:bCs/>
          <w:lang w:val="de-DE"/>
        </w:rPr>
      </w:pPr>
      <w:r w:rsidRPr="00536875">
        <w:rPr>
          <w:rFonts w:cs="Times New Roman"/>
          <w:b/>
          <w:bCs/>
          <w:lang w:val="de-DE"/>
        </w:rPr>
        <w:t>FAKULTAS TEKNIK</w:t>
      </w:r>
    </w:p>
    <w:p w14:paraId="3DDFEA23" w14:textId="77777777" w:rsidR="00B269E0" w:rsidRPr="00536875" w:rsidRDefault="00B269E0" w:rsidP="00B269E0">
      <w:pPr>
        <w:spacing w:after="0" w:line="360" w:lineRule="auto"/>
        <w:jc w:val="center"/>
        <w:rPr>
          <w:rFonts w:cs="Times New Roman"/>
          <w:b/>
          <w:bCs/>
          <w:lang w:val="de-DE"/>
        </w:rPr>
      </w:pPr>
      <w:r w:rsidRPr="00536875">
        <w:rPr>
          <w:rFonts w:cs="Times New Roman"/>
          <w:b/>
          <w:bCs/>
          <w:lang w:val="de-DE"/>
        </w:rPr>
        <w:t>UNIVERSITAS MUHAMMADIYAH MAKASSAR</w:t>
      </w:r>
    </w:p>
    <w:p w14:paraId="217C6977" w14:textId="1F4DA883" w:rsidR="00B269E0" w:rsidRDefault="00B269E0" w:rsidP="00B269E0">
      <w:pPr>
        <w:jc w:val="center"/>
        <w:rPr>
          <w:rFonts w:cs="Times New Roman"/>
          <w:b/>
          <w:bCs/>
          <w:lang w:val="de-DE"/>
        </w:rPr>
      </w:pPr>
      <w:r w:rsidRPr="00536875">
        <w:rPr>
          <w:rFonts w:cs="Times New Roman"/>
          <w:b/>
          <w:bCs/>
          <w:lang w:val="de-DE"/>
        </w:rPr>
        <w:t>202</w:t>
      </w:r>
      <w:bookmarkEnd w:id="0"/>
      <w:r w:rsidR="001C5BE6">
        <w:rPr>
          <w:rFonts w:cs="Times New Roman"/>
          <w:b/>
          <w:bCs/>
          <w:lang w:val="de-DE"/>
        </w:rPr>
        <w:t>6</w:t>
      </w:r>
    </w:p>
    <w:p w14:paraId="6D2F9C48" w14:textId="77777777" w:rsidR="00B269E0" w:rsidRDefault="00B269E0" w:rsidP="00B269E0">
      <w:pPr>
        <w:jc w:val="center"/>
        <w:rPr>
          <w:rFonts w:cs="Times New Roman"/>
          <w:b/>
          <w:bCs/>
          <w:lang w:val="de-DE"/>
        </w:rPr>
      </w:pPr>
    </w:p>
    <w:p w14:paraId="6E980F48" w14:textId="4F72BCC6" w:rsidR="003F56ED" w:rsidRPr="00821B57" w:rsidRDefault="00B269E0" w:rsidP="00821B57">
      <w:pPr>
        <w:pStyle w:val="Heading1"/>
        <w:jc w:val="center"/>
        <w:rPr>
          <w:rFonts w:ascii="Times New Roman" w:hAnsi="Times New Roman" w:cs="Times New Roman"/>
          <w:b/>
          <w:bCs/>
          <w:color w:val="000000" w:themeColor="text1"/>
          <w:sz w:val="28"/>
          <w:szCs w:val="28"/>
          <w:lang w:val="de-DE"/>
        </w:rPr>
      </w:pPr>
      <w:bookmarkStart w:id="1" w:name="_Toc218700793"/>
      <w:r w:rsidRPr="00821B57">
        <w:rPr>
          <w:rFonts w:ascii="Times New Roman" w:hAnsi="Times New Roman" w:cs="Times New Roman"/>
          <w:b/>
          <w:bCs/>
          <w:color w:val="000000" w:themeColor="text1"/>
          <w:sz w:val="28"/>
          <w:szCs w:val="28"/>
          <w:lang w:val="de-DE"/>
        </w:rPr>
        <w:lastRenderedPageBreak/>
        <w:t>KATA PENGANTAR</w:t>
      </w:r>
      <w:bookmarkEnd w:id="1"/>
    </w:p>
    <w:p w14:paraId="5A904BA5" w14:textId="77777777" w:rsidR="003F56ED" w:rsidRPr="003F56ED" w:rsidRDefault="003F56ED" w:rsidP="003F56ED">
      <w:pPr>
        <w:spacing w:after="0" w:line="360" w:lineRule="auto"/>
        <w:ind w:firstLine="567"/>
        <w:rPr>
          <w:rFonts w:cs="Times New Roman"/>
          <w:b/>
          <w:bCs/>
          <w:i/>
          <w:iCs/>
          <w:lang w:val="de-DE"/>
        </w:rPr>
      </w:pPr>
      <w:r w:rsidRPr="00536875">
        <w:rPr>
          <w:lang w:val="de-DE"/>
        </w:rPr>
        <w:t>Puji Syukur atas kehadirat Allah</w:t>
      </w:r>
      <w:r w:rsidRPr="00536875">
        <w:rPr>
          <w:spacing w:val="1"/>
          <w:lang w:val="de-DE"/>
        </w:rPr>
        <w:t xml:space="preserve"> </w:t>
      </w:r>
      <w:r w:rsidRPr="00536875">
        <w:rPr>
          <w:lang w:val="de-DE"/>
        </w:rPr>
        <w:t>SWT</w:t>
      </w:r>
      <w:r w:rsidRPr="00536875">
        <w:rPr>
          <w:spacing w:val="1"/>
          <w:lang w:val="de-DE"/>
        </w:rPr>
        <w:t xml:space="preserve"> </w:t>
      </w:r>
      <w:r w:rsidRPr="00536875">
        <w:rPr>
          <w:lang w:val="de-DE"/>
        </w:rPr>
        <w:t>karena dengan</w:t>
      </w:r>
      <w:r w:rsidRPr="00536875">
        <w:rPr>
          <w:spacing w:val="1"/>
          <w:lang w:val="de-DE"/>
        </w:rPr>
        <w:t xml:space="preserve"> </w:t>
      </w:r>
      <w:r w:rsidRPr="00536875">
        <w:rPr>
          <w:lang w:val="de-DE"/>
        </w:rPr>
        <w:t xml:space="preserve">Rahmat dan izin-Nya, salam serta shalawat tak lupa kami haturkan kepada Nabi Muhammad SAW serta dukungan dan peran dari orangtua, keluarga yang senantiasa memberikan semangat sehingga proposal yang disusun oleh peneliti yang berjudul </w:t>
      </w:r>
      <w:r w:rsidRPr="00536875">
        <w:rPr>
          <w:i/>
          <w:iCs/>
          <w:lang w:val="de-DE"/>
        </w:rPr>
        <w:t>“</w:t>
      </w:r>
      <w:r>
        <w:rPr>
          <w:i/>
          <w:iCs/>
          <w:lang w:val="de-DE"/>
        </w:rPr>
        <w:t>Penerapan Aplikasi Dompet Digital Berbasis NFC Dengan AI Fraud Detection</w:t>
      </w:r>
      <w:r w:rsidRPr="00536875">
        <w:rPr>
          <w:i/>
          <w:iCs/>
          <w:lang w:val="de-DE"/>
        </w:rPr>
        <w:t>”</w:t>
      </w:r>
      <w:r w:rsidRPr="00536875">
        <w:rPr>
          <w:lang w:val="de-DE"/>
        </w:rPr>
        <w:t xml:space="preserve"> dapat di selesaikan oleh peneliti sebagai syarat untuk memenuhi penyusunan</w:t>
      </w:r>
      <w:r w:rsidRPr="00536875">
        <w:rPr>
          <w:spacing w:val="-15"/>
          <w:lang w:val="de-DE"/>
        </w:rPr>
        <w:t xml:space="preserve"> </w:t>
      </w:r>
      <w:r w:rsidRPr="00536875">
        <w:rPr>
          <w:lang w:val="de-DE"/>
        </w:rPr>
        <w:t>tugas akhir</w:t>
      </w:r>
      <w:r w:rsidRPr="00536875">
        <w:rPr>
          <w:spacing w:val="-14"/>
          <w:lang w:val="de-DE"/>
        </w:rPr>
        <w:t xml:space="preserve"> </w:t>
      </w:r>
      <w:r w:rsidRPr="00536875">
        <w:rPr>
          <w:lang w:val="de-DE"/>
        </w:rPr>
        <w:t>Prodi</w:t>
      </w:r>
      <w:r w:rsidRPr="00536875">
        <w:rPr>
          <w:spacing w:val="-15"/>
          <w:lang w:val="de-DE"/>
        </w:rPr>
        <w:t xml:space="preserve"> </w:t>
      </w:r>
      <w:r w:rsidRPr="00536875">
        <w:rPr>
          <w:lang w:val="de-DE"/>
        </w:rPr>
        <w:t>Informatika.</w:t>
      </w:r>
      <w:r w:rsidRPr="00536875">
        <w:rPr>
          <w:spacing w:val="-12"/>
          <w:lang w:val="de-DE"/>
        </w:rPr>
        <w:t xml:space="preserve"> </w:t>
      </w:r>
      <w:r w:rsidRPr="003F56ED">
        <w:rPr>
          <w:lang w:val="de-DE"/>
        </w:rPr>
        <w:t>Salawat</w:t>
      </w:r>
      <w:r w:rsidRPr="003F56ED">
        <w:rPr>
          <w:spacing w:val="-15"/>
          <w:lang w:val="de-DE"/>
        </w:rPr>
        <w:t xml:space="preserve"> </w:t>
      </w:r>
      <w:r w:rsidRPr="003F56ED">
        <w:rPr>
          <w:lang w:val="de-DE"/>
        </w:rPr>
        <w:t>dan</w:t>
      </w:r>
      <w:r w:rsidRPr="003F56ED">
        <w:rPr>
          <w:spacing w:val="-14"/>
          <w:lang w:val="de-DE"/>
        </w:rPr>
        <w:t xml:space="preserve"> </w:t>
      </w:r>
      <w:r w:rsidRPr="003F56ED">
        <w:rPr>
          <w:lang w:val="de-DE"/>
        </w:rPr>
        <w:t>salam tak lupa dihaturkan kepada</w:t>
      </w:r>
      <w:r w:rsidRPr="003F56ED">
        <w:rPr>
          <w:spacing w:val="-14"/>
          <w:lang w:val="de-DE"/>
        </w:rPr>
        <w:t xml:space="preserve"> </w:t>
      </w:r>
      <w:r w:rsidRPr="003F56ED">
        <w:rPr>
          <w:lang w:val="de-DE"/>
        </w:rPr>
        <w:t>Nabi</w:t>
      </w:r>
      <w:r w:rsidRPr="003F56ED">
        <w:rPr>
          <w:spacing w:val="-15"/>
          <w:lang w:val="de-DE"/>
        </w:rPr>
        <w:t xml:space="preserve"> </w:t>
      </w:r>
      <w:r w:rsidRPr="003F56ED">
        <w:rPr>
          <w:lang w:val="de-DE"/>
        </w:rPr>
        <w:t>yang menjadi suri tauladan yakni Nabi Muhammad</w:t>
      </w:r>
      <w:r w:rsidRPr="003F56ED">
        <w:rPr>
          <w:spacing w:val="-1"/>
          <w:lang w:val="de-DE"/>
        </w:rPr>
        <w:t xml:space="preserve"> </w:t>
      </w:r>
      <w:r w:rsidRPr="003F56ED">
        <w:rPr>
          <w:lang w:val="de-DE"/>
        </w:rPr>
        <w:t>SAW</w:t>
      </w:r>
      <w:r w:rsidRPr="003F56ED">
        <w:rPr>
          <w:spacing w:val="-5"/>
          <w:lang w:val="de-DE"/>
        </w:rPr>
        <w:t xml:space="preserve"> </w:t>
      </w:r>
      <w:r w:rsidRPr="003F56ED">
        <w:rPr>
          <w:lang w:val="de-DE"/>
        </w:rPr>
        <w:t xml:space="preserve">yang membawa peradaban dari kegelapan menuju ke terang menerang seperti saat ini dengan kata lain </w:t>
      </w:r>
      <w:r w:rsidRPr="003F56ED">
        <w:rPr>
          <w:i/>
          <w:iCs/>
          <w:lang w:val="de-DE"/>
        </w:rPr>
        <w:t>Minadzulumati ilannur</w:t>
      </w:r>
      <w:r w:rsidRPr="003F56ED">
        <w:rPr>
          <w:lang w:val="de-DE"/>
        </w:rPr>
        <w:t>.</w:t>
      </w:r>
    </w:p>
    <w:p w14:paraId="6CB2D3AD" w14:textId="77777777" w:rsidR="003F56ED" w:rsidRPr="00D90B6B" w:rsidRDefault="003F56ED" w:rsidP="003F56ED">
      <w:pPr>
        <w:pStyle w:val="BodyText"/>
        <w:spacing w:before="1" w:line="360" w:lineRule="auto"/>
        <w:ind w:firstLine="567"/>
        <w:jc w:val="both"/>
      </w:pPr>
      <w:r w:rsidRPr="00D90B6B">
        <w:t>P</w:t>
      </w:r>
      <w:r>
        <w:t>eneliti menyadari bahwa dlam proses penyusunan proposal penelitian ini bukan lah menjadi akhir dari sebuah pembelajaran, peneliti juga memahami bahwa proposal yang disusun masih sangat jauh dari kata sempurna dari segala aspek yang disebabkan keterbatasan pengetahuan dan pemahaman peneliti</w:t>
      </w:r>
      <w:r w:rsidRPr="00D90B6B">
        <w:t>.</w:t>
      </w:r>
      <w:r>
        <w:t xml:space="preserve"> Untuk itu peneliti megucapkan permohonan maaf yang sebesar besarnya atas segala keterbatasan tersebut. Dan mengharapkan saran, kritik serta masukan yang dapat menjadi motivasi bagi peneliti kedepannya</w:t>
      </w:r>
    </w:p>
    <w:p w14:paraId="236F92C7" w14:textId="77777777" w:rsidR="003F56ED" w:rsidRPr="00D90B6B" w:rsidRDefault="003F56ED" w:rsidP="003F56ED">
      <w:pPr>
        <w:pStyle w:val="BodyText"/>
        <w:spacing w:line="360" w:lineRule="auto"/>
        <w:ind w:firstLine="567"/>
        <w:jc w:val="both"/>
      </w:pPr>
      <w:r>
        <w:t>Peneliti juga tidak lupa mengucapkan terima kasih terhadap pihak pihak yang memberikan arahan dan masukan dalam proses penyusunan skripsi ini, khsusnya kepada</w:t>
      </w:r>
      <w:r w:rsidRPr="00D90B6B">
        <w:t>:</w:t>
      </w:r>
    </w:p>
    <w:p w14:paraId="0A5EAABF" w14:textId="5D7D14BF" w:rsidR="003F56ED" w:rsidRPr="00536875" w:rsidRDefault="003F56ED" w:rsidP="003F56ED">
      <w:pPr>
        <w:pStyle w:val="ListParagraph"/>
        <w:widowControl w:val="0"/>
        <w:numPr>
          <w:ilvl w:val="0"/>
          <w:numId w:val="1"/>
        </w:numPr>
        <w:tabs>
          <w:tab w:val="left" w:pos="851"/>
        </w:tabs>
        <w:autoSpaceDE w:val="0"/>
        <w:autoSpaceDN w:val="0"/>
        <w:spacing w:before="1" w:after="0" w:line="360" w:lineRule="auto"/>
        <w:ind w:left="426" w:hanging="426"/>
        <w:contextualSpacing w:val="0"/>
        <w:rPr>
          <w:rFonts w:cs="Times New Roman"/>
          <w:lang w:val="id"/>
        </w:rPr>
      </w:pPr>
      <w:r w:rsidRPr="00536875">
        <w:rPr>
          <w:rFonts w:cs="Times New Roman"/>
          <w:lang w:val="id"/>
        </w:rPr>
        <w:t>Bapak</w:t>
      </w:r>
      <w:r w:rsidRPr="00536875">
        <w:rPr>
          <w:rFonts w:cs="Times New Roman"/>
          <w:spacing w:val="1"/>
          <w:lang w:val="id"/>
        </w:rPr>
        <w:t xml:space="preserve"> </w:t>
      </w:r>
      <w:r w:rsidRPr="00536875">
        <w:rPr>
          <w:rFonts w:cs="Times New Roman"/>
          <w:b/>
          <w:lang w:val="id"/>
        </w:rPr>
        <w:t xml:space="preserve">Dr. Ir. H. Abd Rakhim Nanda, S.T., M.T IPU. </w:t>
      </w:r>
      <w:r w:rsidRPr="00536875">
        <w:rPr>
          <w:rFonts w:cs="Times New Roman"/>
          <w:lang w:val="id"/>
        </w:rPr>
        <w:t>Sebagai</w:t>
      </w:r>
      <w:r w:rsidRPr="00536875">
        <w:rPr>
          <w:rFonts w:cs="Times New Roman"/>
          <w:spacing w:val="1"/>
          <w:lang w:val="id"/>
        </w:rPr>
        <w:t xml:space="preserve"> </w:t>
      </w:r>
      <w:r w:rsidRPr="00536875">
        <w:rPr>
          <w:rFonts w:cs="Times New Roman"/>
          <w:lang w:val="id"/>
        </w:rPr>
        <w:t>Rektor</w:t>
      </w:r>
      <w:r w:rsidRPr="00536875">
        <w:rPr>
          <w:rFonts w:cs="Times New Roman"/>
          <w:spacing w:val="1"/>
          <w:lang w:val="id"/>
        </w:rPr>
        <w:t xml:space="preserve"> </w:t>
      </w:r>
      <w:r w:rsidRPr="00536875">
        <w:rPr>
          <w:rFonts w:cs="Times New Roman"/>
          <w:lang w:val="id"/>
        </w:rPr>
        <w:t>Universitas</w:t>
      </w:r>
      <w:r w:rsidRPr="00536875">
        <w:rPr>
          <w:rFonts w:cs="Times New Roman"/>
          <w:spacing w:val="1"/>
          <w:lang w:val="id"/>
        </w:rPr>
        <w:t xml:space="preserve"> </w:t>
      </w:r>
      <w:r w:rsidRPr="00536875">
        <w:rPr>
          <w:rFonts w:cs="Times New Roman"/>
          <w:lang w:val="id"/>
        </w:rPr>
        <w:t>Muhammadiyah</w:t>
      </w:r>
      <w:r w:rsidRPr="00536875">
        <w:rPr>
          <w:rFonts w:cs="Times New Roman"/>
          <w:spacing w:val="-1"/>
          <w:lang w:val="id"/>
        </w:rPr>
        <w:t xml:space="preserve"> </w:t>
      </w:r>
      <w:r w:rsidRPr="00536875">
        <w:rPr>
          <w:rFonts w:cs="Times New Roman"/>
          <w:lang w:val="id"/>
        </w:rPr>
        <w:t>Makassar.</w:t>
      </w:r>
    </w:p>
    <w:p w14:paraId="6CC91BAE" w14:textId="77777777" w:rsidR="003F56ED" w:rsidRPr="00536875" w:rsidRDefault="003F56ED" w:rsidP="003F56ED">
      <w:pPr>
        <w:pStyle w:val="ListParagraph"/>
        <w:widowControl w:val="0"/>
        <w:numPr>
          <w:ilvl w:val="0"/>
          <w:numId w:val="1"/>
        </w:numPr>
        <w:tabs>
          <w:tab w:val="left" w:pos="851"/>
        </w:tabs>
        <w:autoSpaceDE w:val="0"/>
        <w:autoSpaceDN w:val="0"/>
        <w:spacing w:after="0" w:line="360" w:lineRule="auto"/>
        <w:ind w:left="426" w:hanging="426"/>
        <w:contextualSpacing w:val="0"/>
        <w:rPr>
          <w:rFonts w:cs="Times New Roman"/>
          <w:lang w:val="id"/>
        </w:rPr>
      </w:pPr>
      <w:r w:rsidRPr="00536875">
        <w:rPr>
          <w:rFonts w:cs="Times New Roman"/>
          <w:lang w:val="id"/>
        </w:rPr>
        <w:t xml:space="preserve">Bapak </w:t>
      </w:r>
      <w:r w:rsidRPr="00536875">
        <w:rPr>
          <w:rFonts w:cs="Times New Roman"/>
          <w:b/>
          <w:lang w:val="id"/>
        </w:rPr>
        <w:t>Ir. Muhammad Syafaat S. Kuba, S.T., M.T</w:t>
      </w:r>
      <w:r w:rsidRPr="00536875">
        <w:rPr>
          <w:rFonts w:cs="Times New Roman"/>
          <w:lang w:val="id"/>
        </w:rPr>
        <w:t xml:space="preserve"> Sebagai Dekan Fakultas Teknik</w:t>
      </w:r>
      <w:r w:rsidRPr="00536875">
        <w:rPr>
          <w:rFonts w:cs="Times New Roman"/>
          <w:spacing w:val="1"/>
          <w:lang w:val="id"/>
        </w:rPr>
        <w:t xml:space="preserve"> </w:t>
      </w:r>
      <w:r w:rsidRPr="00536875">
        <w:rPr>
          <w:rFonts w:cs="Times New Roman"/>
          <w:lang w:val="id"/>
        </w:rPr>
        <w:t>Universitas</w:t>
      </w:r>
      <w:r w:rsidRPr="00536875">
        <w:rPr>
          <w:rFonts w:cs="Times New Roman"/>
          <w:spacing w:val="-1"/>
          <w:lang w:val="id"/>
        </w:rPr>
        <w:t xml:space="preserve"> </w:t>
      </w:r>
      <w:r w:rsidRPr="00536875">
        <w:rPr>
          <w:rFonts w:cs="Times New Roman"/>
          <w:lang w:val="id"/>
        </w:rPr>
        <w:t>Muhammadiyah Makassar.</w:t>
      </w:r>
    </w:p>
    <w:p w14:paraId="7A37C82F" w14:textId="77777777" w:rsidR="003F56ED" w:rsidRPr="00536875" w:rsidRDefault="003F56ED" w:rsidP="003F56ED">
      <w:pPr>
        <w:pStyle w:val="ListParagraph"/>
        <w:widowControl w:val="0"/>
        <w:numPr>
          <w:ilvl w:val="0"/>
          <w:numId w:val="1"/>
        </w:numPr>
        <w:tabs>
          <w:tab w:val="left" w:pos="851"/>
        </w:tabs>
        <w:autoSpaceDE w:val="0"/>
        <w:autoSpaceDN w:val="0"/>
        <w:spacing w:after="0" w:line="360" w:lineRule="auto"/>
        <w:ind w:left="426" w:hanging="426"/>
        <w:contextualSpacing w:val="0"/>
        <w:rPr>
          <w:rFonts w:cs="Times New Roman"/>
          <w:lang w:val="id"/>
        </w:rPr>
      </w:pPr>
      <w:r w:rsidRPr="00536875">
        <w:rPr>
          <w:rFonts w:cs="Times New Roman"/>
          <w:lang w:val="id"/>
        </w:rPr>
        <w:t>Ibu</w:t>
      </w:r>
      <w:r w:rsidRPr="00536875">
        <w:rPr>
          <w:rFonts w:cs="Times New Roman"/>
          <w:spacing w:val="1"/>
          <w:lang w:val="id"/>
        </w:rPr>
        <w:t xml:space="preserve"> </w:t>
      </w:r>
      <w:r w:rsidRPr="00536875">
        <w:rPr>
          <w:rFonts w:cs="Times New Roman"/>
          <w:b/>
          <w:lang w:val="id"/>
        </w:rPr>
        <w:t>Rizki Yusliana Bakti, S.T., M.T.</w:t>
      </w:r>
      <w:r w:rsidRPr="00536875">
        <w:rPr>
          <w:rFonts w:cs="Times New Roman"/>
          <w:b/>
          <w:spacing w:val="1"/>
          <w:lang w:val="id"/>
        </w:rPr>
        <w:t xml:space="preserve"> </w:t>
      </w:r>
      <w:r w:rsidRPr="00536875">
        <w:rPr>
          <w:rFonts w:cs="Times New Roman"/>
          <w:lang w:val="id"/>
        </w:rPr>
        <w:t>sebagai</w:t>
      </w:r>
      <w:r w:rsidRPr="00536875">
        <w:rPr>
          <w:rFonts w:cs="Times New Roman"/>
          <w:spacing w:val="1"/>
          <w:lang w:val="id"/>
        </w:rPr>
        <w:t xml:space="preserve"> </w:t>
      </w:r>
      <w:r w:rsidRPr="00536875">
        <w:rPr>
          <w:rFonts w:cs="Times New Roman"/>
          <w:lang w:val="id"/>
        </w:rPr>
        <w:t>Ketua</w:t>
      </w:r>
      <w:r w:rsidRPr="00536875">
        <w:rPr>
          <w:rFonts w:cs="Times New Roman"/>
          <w:spacing w:val="1"/>
          <w:lang w:val="id"/>
        </w:rPr>
        <w:t xml:space="preserve"> </w:t>
      </w:r>
      <w:r w:rsidRPr="00536875">
        <w:rPr>
          <w:rFonts w:cs="Times New Roman"/>
          <w:lang w:val="id"/>
        </w:rPr>
        <w:t>Prodi Informatika</w:t>
      </w:r>
      <w:r w:rsidRPr="00536875">
        <w:rPr>
          <w:rFonts w:cs="Times New Roman"/>
          <w:spacing w:val="-5"/>
          <w:lang w:val="id"/>
        </w:rPr>
        <w:t xml:space="preserve"> </w:t>
      </w:r>
      <w:r w:rsidRPr="00536875">
        <w:rPr>
          <w:rFonts w:cs="Times New Roman"/>
          <w:lang w:val="id"/>
        </w:rPr>
        <w:t>Fakultas</w:t>
      </w:r>
      <w:r w:rsidRPr="00536875">
        <w:rPr>
          <w:rFonts w:cs="Times New Roman"/>
          <w:spacing w:val="-8"/>
          <w:lang w:val="id"/>
        </w:rPr>
        <w:t xml:space="preserve"> </w:t>
      </w:r>
      <w:r w:rsidRPr="00536875">
        <w:rPr>
          <w:rFonts w:cs="Times New Roman"/>
          <w:lang w:val="id"/>
        </w:rPr>
        <w:t>Teknik</w:t>
      </w:r>
      <w:r w:rsidRPr="00536875">
        <w:rPr>
          <w:rFonts w:cs="Times New Roman"/>
          <w:spacing w:val="-3"/>
          <w:lang w:val="id"/>
        </w:rPr>
        <w:t xml:space="preserve"> </w:t>
      </w:r>
      <w:r w:rsidRPr="00536875">
        <w:rPr>
          <w:rFonts w:cs="Times New Roman"/>
          <w:lang w:val="id"/>
        </w:rPr>
        <w:t>Universitas</w:t>
      </w:r>
      <w:r w:rsidRPr="00536875">
        <w:rPr>
          <w:rFonts w:cs="Times New Roman"/>
          <w:spacing w:val="-5"/>
          <w:lang w:val="id"/>
        </w:rPr>
        <w:t xml:space="preserve"> </w:t>
      </w:r>
      <w:r w:rsidRPr="00536875">
        <w:rPr>
          <w:rFonts w:cs="Times New Roman"/>
          <w:lang w:val="id"/>
        </w:rPr>
        <w:t>Muhammadiyah</w:t>
      </w:r>
      <w:r w:rsidRPr="00536875">
        <w:rPr>
          <w:rFonts w:cs="Times New Roman"/>
          <w:spacing w:val="-3"/>
          <w:lang w:val="id"/>
        </w:rPr>
        <w:t xml:space="preserve"> </w:t>
      </w:r>
      <w:r w:rsidRPr="00536875">
        <w:rPr>
          <w:rFonts w:cs="Times New Roman"/>
          <w:lang w:val="id"/>
        </w:rPr>
        <w:t>Makassar.</w:t>
      </w:r>
    </w:p>
    <w:p w14:paraId="350DE613" w14:textId="77777777" w:rsidR="00CB2849" w:rsidRPr="00CB2849" w:rsidRDefault="003F56ED" w:rsidP="00CB2849">
      <w:pPr>
        <w:pStyle w:val="ListParagraph"/>
        <w:widowControl w:val="0"/>
        <w:numPr>
          <w:ilvl w:val="0"/>
          <w:numId w:val="1"/>
        </w:numPr>
        <w:tabs>
          <w:tab w:val="left" w:pos="851"/>
        </w:tabs>
        <w:autoSpaceDE w:val="0"/>
        <w:autoSpaceDN w:val="0"/>
        <w:spacing w:line="360" w:lineRule="auto"/>
        <w:ind w:left="426" w:hanging="426"/>
        <w:rPr>
          <w:b/>
          <w:lang w:val="id"/>
        </w:rPr>
      </w:pPr>
      <w:r w:rsidRPr="003F56ED">
        <w:rPr>
          <w:rFonts w:cs="Times New Roman"/>
          <w:lang w:val="id"/>
        </w:rPr>
        <w:t xml:space="preserve">Ibu </w:t>
      </w:r>
      <w:r w:rsidRPr="003F56ED">
        <w:rPr>
          <w:rFonts w:cs="Times New Roman"/>
          <w:b/>
          <w:lang w:val="id"/>
        </w:rPr>
        <w:t xml:space="preserve">Desi Anggreani, S.Kom., M.T </w:t>
      </w:r>
      <w:r w:rsidRPr="003F56ED">
        <w:rPr>
          <w:rFonts w:cs="Times New Roman"/>
          <w:bCs/>
          <w:lang w:val="id"/>
        </w:rPr>
        <w:t xml:space="preserve">dan </w:t>
      </w:r>
      <w:bookmarkStart w:id="2" w:name="_Hlk219772697"/>
      <w:r w:rsidR="00CB2849" w:rsidRPr="00CB2849">
        <w:rPr>
          <w:b/>
          <w:bCs/>
          <w:lang w:val="id"/>
        </w:rPr>
        <w:t xml:space="preserve">Muhyiddin A.M Hayat, S.Kom.,M.T </w:t>
      </w:r>
      <w:bookmarkEnd w:id="2"/>
    </w:p>
    <w:p w14:paraId="4907BB85" w14:textId="151AAAC4" w:rsidR="003F56ED" w:rsidRPr="003F56ED" w:rsidRDefault="003F56ED" w:rsidP="00CB2849">
      <w:pPr>
        <w:pStyle w:val="ListParagraph"/>
        <w:widowControl w:val="0"/>
        <w:tabs>
          <w:tab w:val="left" w:pos="851"/>
        </w:tabs>
        <w:autoSpaceDE w:val="0"/>
        <w:autoSpaceDN w:val="0"/>
        <w:spacing w:after="0" w:line="360" w:lineRule="auto"/>
        <w:ind w:left="426"/>
        <w:contextualSpacing w:val="0"/>
        <w:rPr>
          <w:rFonts w:cs="Times New Roman"/>
          <w:lang w:val="id"/>
        </w:rPr>
      </w:pPr>
      <w:r w:rsidRPr="003F56ED">
        <w:rPr>
          <w:rFonts w:cs="Times New Roman"/>
          <w:b/>
          <w:lang w:val="id"/>
        </w:rPr>
        <w:t xml:space="preserve"> </w:t>
      </w:r>
      <w:r w:rsidRPr="003F56ED">
        <w:rPr>
          <w:rFonts w:cs="Times New Roman"/>
          <w:lang w:val="id"/>
        </w:rPr>
        <w:t xml:space="preserve">selaku dosen yang memberikan bimbingan serta arahan dalam proses </w:t>
      </w:r>
      <w:r w:rsidRPr="003F56ED">
        <w:rPr>
          <w:rFonts w:cs="Times New Roman"/>
          <w:lang w:val="id"/>
        </w:rPr>
        <w:lastRenderedPageBreak/>
        <w:t>penyelesaian tugas akhir ini.</w:t>
      </w:r>
    </w:p>
    <w:p w14:paraId="48B1AE50" w14:textId="77777777" w:rsidR="003F56ED" w:rsidRPr="003F56ED" w:rsidRDefault="003F56ED" w:rsidP="003F56ED">
      <w:pPr>
        <w:pStyle w:val="ListParagraph"/>
        <w:widowControl w:val="0"/>
        <w:numPr>
          <w:ilvl w:val="0"/>
          <w:numId w:val="1"/>
        </w:numPr>
        <w:tabs>
          <w:tab w:val="left" w:pos="851"/>
        </w:tabs>
        <w:autoSpaceDE w:val="0"/>
        <w:autoSpaceDN w:val="0"/>
        <w:spacing w:after="0" w:line="360" w:lineRule="auto"/>
        <w:ind w:left="426" w:hanging="426"/>
        <w:contextualSpacing w:val="0"/>
        <w:rPr>
          <w:rFonts w:cs="Times New Roman"/>
          <w:lang w:val="id"/>
        </w:rPr>
      </w:pPr>
      <w:bookmarkStart w:id="3" w:name="_Hlk213008723"/>
      <w:r w:rsidRPr="003F56ED">
        <w:rPr>
          <w:rFonts w:cs="Times New Roman"/>
          <w:lang w:val="id"/>
        </w:rPr>
        <w:t>Segenap Bapak/Ibu Dosen Program studi Informatika Fakultas Teknik</w:t>
      </w:r>
      <w:r w:rsidRPr="003F56ED">
        <w:rPr>
          <w:rFonts w:cs="Times New Roman"/>
          <w:spacing w:val="1"/>
          <w:lang w:val="id"/>
        </w:rPr>
        <w:t xml:space="preserve"> </w:t>
      </w:r>
      <w:r w:rsidRPr="003F56ED">
        <w:rPr>
          <w:rFonts w:cs="Times New Roman"/>
          <w:lang w:val="id"/>
        </w:rPr>
        <w:t>Universitas Muhammadiyah Makassar Dimana telah menyalurkan pengalaman dan pengetahuan</w:t>
      </w:r>
      <w:r w:rsidRPr="003F56ED">
        <w:rPr>
          <w:rFonts w:cs="Times New Roman"/>
          <w:spacing w:val="-6"/>
          <w:lang w:val="id"/>
        </w:rPr>
        <w:t xml:space="preserve"> </w:t>
      </w:r>
      <w:r w:rsidRPr="003F56ED">
        <w:rPr>
          <w:rFonts w:cs="Times New Roman"/>
          <w:lang w:val="id"/>
        </w:rPr>
        <w:t>pengetahuan</w:t>
      </w:r>
      <w:r w:rsidRPr="003F56ED">
        <w:rPr>
          <w:rFonts w:cs="Times New Roman"/>
          <w:spacing w:val="-6"/>
          <w:lang w:val="id"/>
        </w:rPr>
        <w:t xml:space="preserve"> </w:t>
      </w:r>
      <w:r w:rsidRPr="003F56ED">
        <w:rPr>
          <w:rFonts w:cs="Times New Roman"/>
          <w:lang w:val="id"/>
        </w:rPr>
        <w:t>serta</w:t>
      </w:r>
      <w:r w:rsidRPr="003F56ED">
        <w:rPr>
          <w:rFonts w:cs="Times New Roman"/>
          <w:spacing w:val="-5"/>
          <w:lang w:val="id"/>
        </w:rPr>
        <w:t xml:space="preserve"> </w:t>
      </w:r>
      <w:r w:rsidRPr="003F56ED">
        <w:rPr>
          <w:rFonts w:cs="Times New Roman"/>
          <w:lang w:val="id"/>
        </w:rPr>
        <w:t>mendidik</w:t>
      </w:r>
      <w:r w:rsidRPr="003F56ED">
        <w:rPr>
          <w:rFonts w:cs="Times New Roman"/>
          <w:spacing w:val="-6"/>
          <w:lang w:val="id"/>
        </w:rPr>
        <w:t xml:space="preserve"> </w:t>
      </w:r>
      <w:r w:rsidRPr="003F56ED">
        <w:rPr>
          <w:rFonts w:cs="Times New Roman"/>
          <w:lang w:val="id"/>
        </w:rPr>
        <w:t>penulis</w:t>
      </w:r>
      <w:r w:rsidRPr="003F56ED">
        <w:rPr>
          <w:rFonts w:cs="Times New Roman"/>
          <w:spacing w:val="-6"/>
          <w:lang w:val="id"/>
        </w:rPr>
        <w:t xml:space="preserve"> </w:t>
      </w:r>
      <w:r w:rsidRPr="003F56ED">
        <w:rPr>
          <w:rFonts w:cs="Times New Roman"/>
          <w:lang w:val="id"/>
        </w:rPr>
        <w:t>selama</w:t>
      </w:r>
      <w:r w:rsidRPr="003F56ED">
        <w:rPr>
          <w:rFonts w:cs="Times New Roman"/>
          <w:spacing w:val="-5"/>
          <w:lang w:val="id"/>
        </w:rPr>
        <w:t xml:space="preserve"> </w:t>
      </w:r>
      <w:r w:rsidRPr="003F56ED">
        <w:rPr>
          <w:rFonts w:cs="Times New Roman"/>
          <w:lang w:val="id"/>
        </w:rPr>
        <w:t>proses</w:t>
      </w:r>
      <w:r w:rsidRPr="003F56ED">
        <w:rPr>
          <w:rFonts w:cs="Times New Roman"/>
          <w:spacing w:val="-6"/>
          <w:lang w:val="id"/>
        </w:rPr>
        <w:t xml:space="preserve"> </w:t>
      </w:r>
      <w:r w:rsidRPr="003F56ED">
        <w:rPr>
          <w:rFonts w:cs="Times New Roman"/>
          <w:lang w:val="id"/>
        </w:rPr>
        <w:t>belajar</w:t>
      </w:r>
      <w:r w:rsidRPr="003F56ED">
        <w:rPr>
          <w:rFonts w:cs="Times New Roman"/>
          <w:spacing w:val="-6"/>
          <w:lang w:val="id"/>
        </w:rPr>
        <w:t xml:space="preserve"> </w:t>
      </w:r>
      <w:r w:rsidRPr="003F56ED">
        <w:rPr>
          <w:rFonts w:cs="Times New Roman"/>
          <w:lang w:val="id"/>
        </w:rPr>
        <w:t>mengajar</w:t>
      </w:r>
      <w:r w:rsidRPr="003F56ED">
        <w:rPr>
          <w:rFonts w:cs="Times New Roman"/>
          <w:spacing w:val="-7"/>
          <w:lang w:val="id"/>
        </w:rPr>
        <w:t xml:space="preserve"> </w:t>
      </w:r>
      <w:r w:rsidRPr="003F56ED">
        <w:rPr>
          <w:rFonts w:cs="Times New Roman"/>
          <w:lang w:val="id"/>
        </w:rPr>
        <w:t>di Universitas</w:t>
      </w:r>
      <w:r w:rsidRPr="003F56ED">
        <w:rPr>
          <w:rFonts w:cs="Times New Roman"/>
          <w:spacing w:val="-1"/>
          <w:lang w:val="id"/>
        </w:rPr>
        <w:t xml:space="preserve"> </w:t>
      </w:r>
      <w:r w:rsidRPr="003F56ED">
        <w:rPr>
          <w:rFonts w:cs="Times New Roman"/>
          <w:lang w:val="id"/>
        </w:rPr>
        <w:t>Muhammadiyah Makassar.</w:t>
      </w:r>
    </w:p>
    <w:p w14:paraId="63791A76" w14:textId="4C294AD6" w:rsidR="003F56ED" w:rsidRPr="003F56ED" w:rsidRDefault="003F56ED" w:rsidP="003F56ED">
      <w:pPr>
        <w:pStyle w:val="ListParagraph"/>
        <w:widowControl w:val="0"/>
        <w:numPr>
          <w:ilvl w:val="0"/>
          <w:numId w:val="1"/>
        </w:numPr>
        <w:tabs>
          <w:tab w:val="left" w:pos="851"/>
        </w:tabs>
        <w:autoSpaceDE w:val="0"/>
        <w:autoSpaceDN w:val="0"/>
        <w:spacing w:after="0" w:line="360" w:lineRule="auto"/>
        <w:ind w:left="426" w:hanging="426"/>
        <w:contextualSpacing w:val="0"/>
        <w:rPr>
          <w:rFonts w:cs="Times New Roman"/>
          <w:lang w:val="id"/>
        </w:rPr>
      </w:pPr>
      <w:r w:rsidRPr="003F56ED">
        <w:rPr>
          <w:rFonts w:cs="Times New Roman"/>
          <w:lang w:val="id"/>
        </w:rPr>
        <w:t xml:space="preserve">Rekan </w:t>
      </w:r>
      <w:r>
        <w:rPr>
          <w:rFonts w:cs="Times New Roman"/>
          <w:lang w:val="id"/>
        </w:rPr>
        <w:t>–</w:t>
      </w:r>
      <w:r w:rsidRPr="003F56ED">
        <w:rPr>
          <w:rFonts w:cs="Times New Roman"/>
          <w:lang w:val="id"/>
        </w:rPr>
        <w:t xml:space="preserve"> rekan mahasiswa utamanya dari Angkatan 2022 Prodi Informatika Fakultas Teknik Universitas Muhammadiyah Makassar terima kasih atas dukungan dan kerjasamanya selama menempuh Pendidikan serta penyelesaian penyususan proposal skripsi ini.</w:t>
      </w:r>
    </w:p>
    <w:p w14:paraId="37F9142F" w14:textId="17347117" w:rsidR="003F56ED" w:rsidRDefault="003F56ED" w:rsidP="003F56ED">
      <w:pPr>
        <w:pStyle w:val="ListParagraph"/>
        <w:widowControl w:val="0"/>
        <w:numPr>
          <w:ilvl w:val="0"/>
          <w:numId w:val="1"/>
        </w:numPr>
        <w:tabs>
          <w:tab w:val="left" w:pos="851"/>
        </w:tabs>
        <w:autoSpaceDE w:val="0"/>
        <w:autoSpaceDN w:val="0"/>
        <w:spacing w:after="0" w:line="360" w:lineRule="auto"/>
        <w:ind w:left="426" w:hanging="426"/>
        <w:contextualSpacing w:val="0"/>
        <w:rPr>
          <w:rFonts w:cs="Times New Roman"/>
          <w:lang w:val="id"/>
        </w:rPr>
      </w:pPr>
      <w:r w:rsidRPr="003F56ED">
        <w:rPr>
          <w:rFonts w:cs="Times New Roman"/>
          <w:lang w:val="id"/>
        </w:rPr>
        <w:t>Teman Teman seperjuangan saya</w:t>
      </w:r>
      <w:r w:rsidR="00F4117F">
        <w:rPr>
          <w:rFonts w:cs="Times New Roman"/>
          <w:lang w:val="id"/>
        </w:rPr>
        <w:t xml:space="preserve"> </w:t>
      </w:r>
      <w:r w:rsidR="00D56163">
        <w:rPr>
          <w:rFonts w:cs="Times New Roman"/>
          <w:lang w:val="id"/>
        </w:rPr>
        <w:t>Baso Hamzah,Fikrah</w:t>
      </w:r>
      <w:r w:rsidR="00E3346C">
        <w:rPr>
          <w:rFonts w:cs="Times New Roman"/>
          <w:lang w:val="id"/>
        </w:rPr>
        <w:t xml:space="preserve"> </w:t>
      </w:r>
      <w:r w:rsidR="00D56163">
        <w:rPr>
          <w:rFonts w:cs="Times New Roman"/>
          <w:lang w:val="id"/>
        </w:rPr>
        <w:t>Lejahtegis</w:t>
      </w:r>
      <w:r w:rsidR="00765864">
        <w:rPr>
          <w:rFonts w:cs="Times New Roman"/>
          <w:lang w:val="id"/>
        </w:rPr>
        <w:t>,</w:t>
      </w:r>
      <w:r w:rsidR="00912CD5">
        <w:rPr>
          <w:rFonts w:cs="Times New Roman"/>
          <w:lang w:val="id"/>
        </w:rPr>
        <w:t xml:space="preserve">Muh </w:t>
      </w:r>
      <w:r w:rsidR="00765864">
        <w:rPr>
          <w:rFonts w:cs="Times New Roman"/>
          <w:lang w:val="id"/>
        </w:rPr>
        <w:t xml:space="preserve">Ilham Akbar,Muh Dirham rahim </w:t>
      </w:r>
      <w:r w:rsidR="00E3346C">
        <w:rPr>
          <w:rFonts w:cs="Times New Roman"/>
          <w:lang w:val="id"/>
        </w:rPr>
        <w:t>dan F</w:t>
      </w:r>
      <w:r w:rsidR="00912CD5">
        <w:rPr>
          <w:rFonts w:cs="Times New Roman"/>
          <w:lang w:val="id"/>
        </w:rPr>
        <w:t xml:space="preserve">ikri Haikal </w:t>
      </w:r>
      <w:r w:rsidR="0015277F">
        <w:rPr>
          <w:rFonts w:cs="Times New Roman"/>
          <w:lang w:val="id"/>
        </w:rPr>
        <w:t>A</w:t>
      </w:r>
      <w:r w:rsidR="00912CD5">
        <w:rPr>
          <w:rFonts w:cs="Times New Roman"/>
          <w:lang w:val="id"/>
        </w:rPr>
        <w:t>ayatullah</w:t>
      </w:r>
      <w:r w:rsidRPr="003F56ED">
        <w:rPr>
          <w:rFonts w:cs="Times New Roman"/>
          <w:lang w:val="id"/>
        </w:rPr>
        <w:t xml:space="preserve"> Terima kasih atas dukungan dan kerjasamanya selama menempuh Pendidikan serta penyelesaian penyususan skripsi ini.</w:t>
      </w:r>
    </w:p>
    <w:p w14:paraId="5E4A496C" w14:textId="736D4ACE" w:rsidR="00AA45F7" w:rsidRPr="003F56ED" w:rsidRDefault="00481277" w:rsidP="003F56ED">
      <w:pPr>
        <w:pStyle w:val="ListParagraph"/>
        <w:widowControl w:val="0"/>
        <w:numPr>
          <w:ilvl w:val="0"/>
          <w:numId w:val="1"/>
        </w:numPr>
        <w:tabs>
          <w:tab w:val="left" w:pos="851"/>
        </w:tabs>
        <w:autoSpaceDE w:val="0"/>
        <w:autoSpaceDN w:val="0"/>
        <w:spacing w:after="0" w:line="360" w:lineRule="auto"/>
        <w:ind w:left="426" w:hanging="426"/>
        <w:contextualSpacing w:val="0"/>
        <w:rPr>
          <w:rFonts w:cs="Times New Roman"/>
          <w:lang w:val="id"/>
        </w:rPr>
      </w:pPr>
      <w:r>
        <w:rPr>
          <w:rFonts w:cs="Times New Roman"/>
          <w:lang w:val="id"/>
        </w:rPr>
        <w:t>T</w:t>
      </w:r>
      <w:r w:rsidR="00F4117F">
        <w:rPr>
          <w:rFonts w:cs="Times New Roman"/>
          <w:lang w:val="id"/>
        </w:rPr>
        <w:t>er</w:t>
      </w:r>
      <w:r>
        <w:rPr>
          <w:rFonts w:cs="Times New Roman"/>
          <w:lang w:val="id"/>
        </w:rPr>
        <w:t>akhir</w:t>
      </w:r>
      <w:r w:rsidR="007E29C0">
        <w:rPr>
          <w:rFonts w:cs="Times New Roman"/>
          <w:lang w:val="id"/>
        </w:rPr>
        <w:t>,</w:t>
      </w:r>
      <w:r>
        <w:rPr>
          <w:rFonts w:cs="Times New Roman"/>
          <w:lang w:val="id"/>
        </w:rPr>
        <w:t>terimakasih</w:t>
      </w:r>
      <w:r w:rsidR="007E29C0">
        <w:rPr>
          <w:rFonts w:cs="Times New Roman"/>
          <w:lang w:val="id"/>
        </w:rPr>
        <w:t xml:space="preserve"> </w:t>
      </w:r>
      <w:r w:rsidR="005D7418">
        <w:rPr>
          <w:rFonts w:cs="Times New Roman"/>
          <w:lang w:val="id"/>
        </w:rPr>
        <w:t>untuk diri sendiri,  karna telah</w:t>
      </w:r>
      <w:r w:rsidR="00CC142C">
        <w:rPr>
          <w:rFonts w:cs="Times New Roman"/>
          <w:lang w:val="id"/>
        </w:rPr>
        <w:t xml:space="preserve"> mampu </w:t>
      </w:r>
      <w:r w:rsidR="001F2897">
        <w:rPr>
          <w:rFonts w:cs="Times New Roman"/>
          <w:lang w:val="id"/>
        </w:rPr>
        <w:t>berusaha keras dan berjuang sejauh ini</w:t>
      </w:r>
    </w:p>
    <w:p w14:paraId="24F8A8D1" w14:textId="77777777" w:rsidR="003F56ED" w:rsidRPr="00D90B6B" w:rsidRDefault="003F56ED" w:rsidP="003F56ED">
      <w:pPr>
        <w:pStyle w:val="BodyText"/>
        <w:tabs>
          <w:tab w:val="left" w:pos="567"/>
        </w:tabs>
        <w:spacing w:before="139" w:line="360" w:lineRule="auto"/>
        <w:ind w:firstLine="567"/>
        <w:jc w:val="both"/>
      </w:pPr>
      <w:r w:rsidRPr="00D90B6B">
        <w:t>Semoga</w:t>
      </w:r>
      <w:r w:rsidRPr="00D90B6B">
        <w:rPr>
          <w:spacing w:val="-7"/>
        </w:rPr>
        <w:t xml:space="preserve"> </w:t>
      </w:r>
      <w:r>
        <w:t>pihak pihak yang disebutkan diatas serta pihak yang tidak sempat disebutkan oleh peneliti meraih keridhohan disisi Allah SWT dan skripsi yang menjadi tugas akhir ini mampu memerikan dampak positif  bagi peneliti, keluarga dan rekan serta masyarakat indonesia</w:t>
      </w:r>
      <w:r w:rsidRPr="00D90B6B">
        <w:t>.</w:t>
      </w:r>
      <w:r w:rsidRPr="00D90B6B">
        <w:rPr>
          <w:spacing w:val="-16"/>
        </w:rPr>
        <w:t xml:space="preserve"> </w:t>
      </w:r>
      <w:r w:rsidRPr="00D90B6B">
        <w:t>Aamiin</w:t>
      </w:r>
    </w:p>
    <w:p w14:paraId="7635D8EC" w14:textId="4C809FE5" w:rsidR="003F56ED" w:rsidRPr="00D90B6B" w:rsidRDefault="003F56ED" w:rsidP="003F56ED">
      <w:pPr>
        <w:pStyle w:val="BodyText"/>
        <w:spacing w:line="360" w:lineRule="auto"/>
        <w:jc w:val="both"/>
        <w:rPr>
          <w:b/>
          <w:bCs/>
          <w:i/>
          <w:iCs/>
          <w:spacing w:val="-57"/>
        </w:rPr>
      </w:pPr>
      <w:r w:rsidRPr="00D90B6B">
        <w:rPr>
          <w:b/>
          <w:bCs/>
          <w:i/>
          <w:iCs/>
        </w:rPr>
        <w:t>Billahi Fisabilhaq, Fastabiqul Khairat.</w:t>
      </w:r>
      <w:r w:rsidRPr="00D90B6B">
        <w:rPr>
          <w:b/>
          <w:bCs/>
          <w:i/>
          <w:iCs/>
          <w:spacing w:val="-57"/>
        </w:rPr>
        <w:t xml:space="preserve"> </w:t>
      </w:r>
    </w:p>
    <w:p w14:paraId="0ACFD6D7" w14:textId="77777777" w:rsidR="003F56ED" w:rsidRPr="00D90B6B" w:rsidRDefault="003F56ED" w:rsidP="003F56ED">
      <w:pPr>
        <w:pStyle w:val="BodyText"/>
        <w:spacing w:line="360" w:lineRule="auto"/>
        <w:jc w:val="both"/>
        <w:rPr>
          <w:b/>
          <w:bCs/>
          <w:i/>
          <w:iCs/>
        </w:rPr>
      </w:pPr>
      <w:r w:rsidRPr="00D90B6B">
        <w:rPr>
          <w:b/>
          <w:bCs/>
          <w:i/>
          <w:iCs/>
        </w:rPr>
        <w:t>Wassalamualaikum</w:t>
      </w:r>
      <w:r w:rsidRPr="00D90B6B">
        <w:rPr>
          <w:b/>
          <w:bCs/>
          <w:i/>
          <w:iCs/>
          <w:spacing w:val="-9"/>
        </w:rPr>
        <w:t xml:space="preserve"> </w:t>
      </w:r>
      <w:r w:rsidRPr="00D90B6B">
        <w:rPr>
          <w:b/>
          <w:bCs/>
          <w:i/>
          <w:iCs/>
        </w:rPr>
        <w:t>Wr.</w:t>
      </w:r>
      <w:r w:rsidRPr="00D90B6B">
        <w:rPr>
          <w:b/>
          <w:bCs/>
          <w:i/>
          <w:iCs/>
          <w:spacing w:val="-6"/>
        </w:rPr>
        <w:t xml:space="preserve"> </w:t>
      </w:r>
      <w:r w:rsidRPr="00D90B6B">
        <w:rPr>
          <w:b/>
          <w:bCs/>
          <w:i/>
          <w:iCs/>
        </w:rPr>
        <w:t>Wb.</w:t>
      </w:r>
    </w:p>
    <w:p w14:paraId="6271A861" w14:textId="77777777" w:rsidR="003F56ED" w:rsidRPr="00D90B6B" w:rsidRDefault="003F56ED" w:rsidP="003F56ED">
      <w:pPr>
        <w:pStyle w:val="BodyText"/>
        <w:spacing w:before="9" w:line="360" w:lineRule="auto"/>
        <w:jc w:val="both"/>
      </w:pPr>
    </w:p>
    <w:p w14:paraId="3D558CDF" w14:textId="77777777" w:rsidR="003F56ED" w:rsidRDefault="003F56ED" w:rsidP="003F56ED">
      <w:pPr>
        <w:pStyle w:val="BodyText"/>
        <w:spacing w:before="1" w:line="360" w:lineRule="auto"/>
        <w:ind w:left="504" w:firstLine="4536"/>
        <w:jc w:val="center"/>
      </w:pPr>
      <w:r>
        <w:t>Makassar</w:t>
      </w:r>
      <w:r w:rsidRPr="00D90B6B">
        <w:t>,</w:t>
      </w:r>
      <w:r>
        <w:t>18 Desember 2025</w:t>
      </w:r>
    </w:p>
    <w:p w14:paraId="160A159D" w14:textId="77777777" w:rsidR="003F56ED" w:rsidRDefault="003F56ED" w:rsidP="003F56ED">
      <w:pPr>
        <w:pStyle w:val="BodyText"/>
        <w:spacing w:before="1" w:line="360" w:lineRule="auto"/>
        <w:ind w:firstLine="4678"/>
        <w:jc w:val="right"/>
      </w:pPr>
    </w:p>
    <w:p w14:paraId="1BEBF045" w14:textId="77777777" w:rsidR="003F56ED" w:rsidRDefault="003F56ED" w:rsidP="003F56ED">
      <w:pPr>
        <w:pStyle w:val="BodyText"/>
        <w:spacing w:before="1" w:line="360" w:lineRule="auto"/>
        <w:ind w:firstLine="4678"/>
        <w:jc w:val="right"/>
      </w:pPr>
    </w:p>
    <w:p w14:paraId="456D3E70" w14:textId="77777777" w:rsidR="003F56ED" w:rsidRDefault="003F56ED" w:rsidP="003F56ED">
      <w:pPr>
        <w:pStyle w:val="BodyText"/>
        <w:spacing w:before="1" w:line="360" w:lineRule="auto"/>
        <w:ind w:firstLine="4678"/>
        <w:jc w:val="right"/>
      </w:pPr>
    </w:p>
    <w:bookmarkEnd w:id="3"/>
    <w:p w14:paraId="0B013172" w14:textId="77777777" w:rsidR="003F56ED" w:rsidRPr="003F56ED" w:rsidRDefault="003F56ED" w:rsidP="003F56ED">
      <w:pPr>
        <w:spacing w:line="360" w:lineRule="auto"/>
        <w:ind w:left="5245"/>
        <w:rPr>
          <w:lang w:val="de-DE"/>
        </w:rPr>
      </w:pPr>
      <w:r w:rsidRPr="003F56ED">
        <w:rPr>
          <w:lang w:val="id"/>
        </w:rPr>
        <w:t xml:space="preserve">    </w:t>
      </w:r>
      <w:r w:rsidRPr="003F56ED">
        <w:rPr>
          <w:lang w:val="de-DE"/>
        </w:rPr>
        <w:t>Alief Ryanto Rahman</w:t>
      </w:r>
    </w:p>
    <w:p w14:paraId="529830F9" w14:textId="77777777" w:rsidR="00B269E0" w:rsidRDefault="00B269E0" w:rsidP="003F56ED">
      <w:pPr>
        <w:rPr>
          <w:rFonts w:cs="Times New Roman"/>
          <w:b/>
          <w:bCs/>
          <w:lang w:val="de-DE"/>
        </w:rPr>
      </w:pPr>
    </w:p>
    <w:p w14:paraId="14C609AB" w14:textId="775338B9" w:rsidR="00B269E0" w:rsidRPr="00D85C67" w:rsidRDefault="003F56ED" w:rsidP="00033AD6">
      <w:pPr>
        <w:pStyle w:val="Heading1"/>
        <w:jc w:val="center"/>
        <w:rPr>
          <w:rFonts w:ascii="Times New Roman" w:hAnsi="Times New Roman" w:cs="Times New Roman"/>
          <w:color w:val="000000" w:themeColor="text1"/>
          <w:sz w:val="28"/>
          <w:szCs w:val="28"/>
          <w:lang w:val="de-DE"/>
        </w:rPr>
      </w:pPr>
      <w:bookmarkStart w:id="4" w:name="_Toc218700794"/>
      <w:r w:rsidRPr="00D85C67">
        <w:rPr>
          <w:rFonts w:ascii="Times New Roman" w:hAnsi="Times New Roman" w:cs="Times New Roman"/>
          <w:color w:val="000000" w:themeColor="text1"/>
          <w:sz w:val="28"/>
          <w:szCs w:val="28"/>
          <w:lang w:val="de-DE"/>
        </w:rPr>
        <w:lastRenderedPageBreak/>
        <w:t>DAFTAR ISI</w:t>
      </w:r>
      <w:bookmarkEnd w:id="4"/>
    </w:p>
    <w:sdt>
      <w:sdtPr>
        <w:rPr>
          <w:rFonts w:ascii="Times New Roman" w:eastAsiaTheme="minorHAnsi" w:hAnsi="Times New Roman" w:cstheme="minorBidi"/>
          <w:color w:val="auto"/>
          <w:kern w:val="2"/>
          <w:sz w:val="24"/>
          <w:szCs w:val="24"/>
          <w:lang w:val="en-ID"/>
          <w14:ligatures w14:val="standardContextual"/>
        </w:rPr>
        <w:id w:val="1645540821"/>
        <w:docPartObj>
          <w:docPartGallery w:val="Table of Contents"/>
          <w:docPartUnique/>
        </w:docPartObj>
      </w:sdtPr>
      <w:sdtEndPr>
        <w:rPr>
          <w:noProof/>
        </w:rPr>
      </w:sdtEndPr>
      <w:sdtContent>
        <w:p w14:paraId="11EA9E4D" w14:textId="03026E95" w:rsidR="00A757D8" w:rsidRPr="00D85C67" w:rsidRDefault="00A757D8">
          <w:pPr>
            <w:pStyle w:val="TOCHeading"/>
          </w:pPr>
        </w:p>
        <w:p w14:paraId="0B518746" w14:textId="07AD8E9E" w:rsidR="00477EBC" w:rsidRPr="00D85C67" w:rsidRDefault="00A757D8">
          <w:pPr>
            <w:pStyle w:val="TOC1"/>
            <w:tabs>
              <w:tab w:val="right" w:leader="dot" w:pos="8261"/>
            </w:tabs>
            <w:rPr>
              <w:rFonts w:asciiTheme="minorHAnsi" w:eastAsiaTheme="minorEastAsia" w:hAnsiTheme="minorHAnsi"/>
              <w:noProof/>
              <w:lang w:val="en-US"/>
            </w:rPr>
          </w:pPr>
          <w:r w:rsidRPr="00D85C67">
            <w:fldChar w:fldCharType="begin"/>
          </w:r>
          <w:r w:rsidRPr="00D85C67">
            <w:instrText xml:space="preserve"> TOC \o "1-3" \h \z \u </w:instrText>
          </w:r>
          <w:r w:rsidRPr="00D85C67">
            <w:fldChar w:fldCharType="separate"/>
          </w:r>
          <w:hyperlink w:anchor="_Toc218700793" w:history="1">
            <w:r w:rsidR="00477EBC" w:rsidRPr="00D85C67">
              <w:rPr>
                <w:rStyle w:val="Hyperlink"/>
                <w:rFonts w:cs="Times New Roman"/>
                <w:noProof/>
                <w:lang w:val="de-DE"/>
              </w:rPr>
              <w:t>KATA PENGANTAR</w:t>
            </w:r>
            <w:r w:rsidR="00477EBC" w:rsidRPr="00D85C67">
              <w:rPr>
                <w:noProof/>
                <w:webHidden/>
              </w:rPr>
              <w:tab/>
            </w:r>
            <w:r w:rsidR="00477EBC" w:rsidRPr="00D85C67">
              <w:rPr>
                <w:noProof/>
                <w:webHidden/>
              </w:rPr>
              <w:fldChar w:fldCharType="begin"/>
            </w:r>
            <w:r w:rsidR="00477EBC" w:rsidRPr="00D85C67">
              <w:rPr>
                <w:noProof/>
                <w:webHidden/>
              </w:rPr>
              <w:instrText xml:space="preserve"> PAGEREF _Toc218700793 \h </w:instrText>
            </w:r>
            <w:r w:rsidR="00477EBC" w:rsidRPr="00D85C67">
              <w:rPr>
                <w:noProof/>
                <w:webHidden/>
              </w:rPr>
            </w:r>
            <w:r w:rsidR="00477EBC" w:rsidRPr="00D85C67">
              <w:rPr>
                <w:noProof/>
                <w:webHidden/>
              </w:rPr>
              <w:fldChar w:fldCharType="separate"/>
            </w:r>
            <w:r w:rsidR="00D16040">
              <w:rPr>
                <w:noProof/>
                <w:webHidden/>
              </w:rPr>
              <w:t>ii</w:t>
            </w:r>
            <w:r w:rsidR="00477EBC" w:rsidRPr="00D85C67">
              <w:rPr>
                <w:noProof/>
                <w:webHidden/>
              </w:rPr>
              <w:fldChar w:fldCharType="end"/>
            </w:r>
          </w:hyperlink>
        </w:p>
        <w:p w14:paraId="51BF51A2" w14:textId="1042734A" w:rsidR="00477EBC" w:rsidRPr="00D85C67" w:rsidRDefault="00477EBC">
          <w:pPr>
            <w:pStyle w:val="TOC1"/>
            <w:tabs>
              <w:tab w:val="right" w:leader="dot" w:pos="8261"/>
            </w:tabs>
            <w:rPr>
              <w:rFonts w:asciiTheme="minorHAnsi" w:eastAsiaTheme="minorEastAsia" w:hAnsiTheme="minorHAnsi"/>
              <w:noProof/>
              <w:lang w:val="en-US"/>
            </w:rPr>
          </w:pPr>
          <w:hyperlink w:anchor="_Toc218700794" w:history="1">
            <w:r w:rsidRPr="00D85C67">
              <w:rPr>
                <w:rStyle w:val="Hyperlink"/>
                <w:rFonts w:cs="Times New Roman"/>
                <w:noProof/>
                <w:lang w:val="de-DE"/>
              </w:rPr>
              <w:t>DAFTAR ISI</w:t>
            </w:r>
            <w:r w:rsidRPr="00D85C67">
              <w:rPr>
                <w:noProof/>
                <w:webHidden/>
              </w:rPr>
              <w:tab/>
            </w:r>
            <w:r w:rsidRPr="00D85C67">
              <w:rPr>
                <w:noProof/>
                <w:webHidden/>
              </w:rPr>
              <w:fldChar w:fldCharType="begin"/>
            </w:r>
            <w:r w:rsidRPr="00D85C67">
              <w:rPr>
                <w:noProof/>
                <w:webHidden/>
              </w:rPr>
              <w:instrText xml:space="preserve"> PAGEREF _Toc218700794 \h </w:instrText>
            </w:r>
            <w:r w:rsidRPr="00D85C67">
              <w:rPr>
                <w:noProof/>
                <w:webHidden/>
              </w:rPr>
            </w:r>
            <w:r w:rsidRPr="00D85C67">
              <w:rPr>
                <w:noProof/>
                <w:webHidden/>
              </w:rPr>
              <w:fldChar w:fldCharType="separate"/>
            </w:r>
            <w:r w:rsidR="00D16040">
              <w:rPr>
                <w:noProof/>
                <w:webHidden/>
              </w:rPr>
              <w:t>iv</w:t>
            </w:r>
            <w:r w:rsidRPr="00D85C67">
              <w:rPr>
                <w:noProof/>
                <w:webHidden/>
              </w:rPr>
              <w:fldChar w:fldCharType="end"/>
            </w:r>
          </w:hyperlink>
        </w:p>
        <w:p w14:paraId="33AB9F73" w14:textId="1A1EEFFC" w:rsidR="00477EBC" w:rsidRPr="00D85C67" w:rsidRDefault="00477EBC">
          <w:pPr>
            <w:pStyle w:val="TOC1"/>
            <w:tabs>
              <w:tab w:val="right" w:leader="dot" w:pos="8261"/>
            </w:tabs>
            <w:rPr>
              <w:rFonts w:asciiTheme="minorHAnsi" w:eastAsiaTheme="minorEastAsia" w:hAnsiTheme="minorHAnsi"/>
              <w:noProof/>
              <w:lang w:val="en-US"/>
            </w:rPr>
          </w:pPr>
          <w:hyperlink w:anchor="_Toc218700795" w:history="1">
            <w:r w:rsidRPr="00D85C67">
              <w:rPr>
                <w:rStyle w:val="Hyperlink"/>
                <w:rFonts w:cs="Times New Roman"/>
                <w:noProof/>
                <w:lang w:val="de-DE"/>
              </w:rPr>
              <w:t>DAFTAR GAMBAR</w:t>
            </w:r>
            <w:r w:rsidRPr="00D85C67">
              <w:rPr>
                <w:noProof/>
                <w:webHidden/>
              </w:rPr>
              <w:tab/>
            </w:r>
            <w:r w:rsidRPr="00D85C67">
              <w:rPr>
                <w:noProof/>
                <w:webHidden/>
              </w:rPr>
              <w:fldChar w:fldCharType="begin"/>
            </w:r>
            <w:r w:rsidRPr="00D85C67">
              <w:rPr>
                <w:noProof/>
                <w:webHidden/>
              </w:rPr>
              <w:instrText xml:space="preserve"> PAGEREF _Toc218700795 \h </w:instrText>
            </w:r>
            <w:r w:rsidRPr="00D85C67">
              <w:rPr>
                <w:noProof/>
                <w:webHidden/>
              </w:rPr>
            </w:r>
            <w:r w:rsidRPr="00D85C67">
              <w:rPr>
                <w:noProof/>
                <w:webHidden/>
              </w:rPr>
              <w:fldChar w:fldCharType="separate"/>
            </w:r>
            <w:r w:rsidR="00D16040">
              <w:rPr>
                <w:noProof/>
                <w:webHidden/>
              </w:rPr>
              <w:t>v</w:t>
            </w:r>
            <w:r w:rsidRPr="00D85C67">
              <w:rPr>
                <w:noProof/>
                <w:webHidden/>
              </w:rPr>
              <w:fldChar w:fldCharType="end"/>
            </w:r>
          </w:hyperlink>
        </w:p>
        <w:p w14:paraId="5A10D252" w14:textId="26E5D608" w:rsidR="00477EBC" w:rsidRPr="00D85C67" w:rsidRDefault="00477EBC">
          <w:pPr>
            <w:pStyle w:val="TOC1"/>
            <w:tabs>
              <w:tab w:val="right" w:leader="dot" w:pos="8261"/>
            </w:tabs>
            <w:rPr>
              <w:rFonts w:asciiTheme="minorHAnsi" w:eastAsiaTheme="minorEastAsia" w:hAnsiTheme="minorHAnsi"/>
              <w:noProof/>
              <w:lang w:val="en-US"/>
            </w:rPr>
          </w:pPr>
          <w:hyperlink w:anchor="_Toc218700796" w:history="1">
            <w:r w:rsidRPr="00D85C67">
              <w:rPr>
                <w:rStyle w:val="Hyperlink"/>
                <w:rFonts w:cs="Times New Roman"/>
                <w:noProof/>
                <w:lang w:val="de-DE"/>
              </w:rPr>
              <w:t>DAFTAR TABEL</w:t>
            </w:r>
            <w:r w:rsidRPr="00D85C67">
              <w:rPr>
                <w:noProof/>
                <w:webHidden/>
              </w:rPr>
              <w:tab/>
            </w:r>
            <w:r w:rsidRPr="00D85C67">
              <w:rPr>
                <w:noProof/>
                <w:webHidden/>
              </w:rPr>
              <w:fldChar w:fldCharType="begin"/>
            </w:r>
            <w:r w:rsidRPr="00D85C67">
              <w:rPr>
                <w:noProof/>
                <w:webHidden/>
              </w:rPr>
              <w:instrText xml:space="preserve"> PAGEREF _Toc218700796 \h </w:instrText>
            </w:r>
            <w:r w:rsidRPr="00D85C67">
              <w:rPr>
                <w:noProof/>
                <w:webHidden/>
              </w:rPr>
            </w:r>
            <w:r w:rsidRPr="00D85C67">
              <w:rPr>
                <w:noProof/>
                <w:webHidden/>
              </w:rPr>
              <w:fldChar w:fldCharType="separate"/>
            </w:r>
            <w:r w:rsidR="00D16040">
              <w:rPr>
                <w:noProof/>
                <w:webHidden/>
              </w:rPr>
              <w:t>vi</w:t>
            </w:r>
            <w:r w:rsidRPr="00D85C67">
              <w:rPr>
                <w:noProof/>
                <w:webHidden/>
              </w:rPr>
              <w:fldChar w:fldCharType="end"/>
            </w:r>
          </w:hyperlink>
        </w:p>
        <w:p w14:paraId="526181EF" w14:textId="641525E2" w:rsidR="00477EBC" w:rsidRPr="00D85C67" w:rsidRDefault="00477EBC">
          <w:pPr>
            <w:pStyle w:val="TOC1"/>
            <w:tabs>
              <w:tab w:val="right" w:leader="dot" w:pos="8261"/>
            </w:tabs>
            <w:rPr>
              <w:rFonts w:asciiTheme="minorHAnsi" w:eastAsiaTheme="minorEastAsia" w:hAnsiTheme="minorHAnsi"/>
              <w:noProof/>
              <w:lang w:val="en-US"/>
            </w:rPr>
          </w:pPr>
          <w:hyperlink w:anchor="_Toc218700797" w:history="1">
            <w:r w:rsidRPr="00D85C67">
              <w:rPr>
                <w:rStyle w:val="Hyperlink"/>
                <w:rFonts w:cs="Times New Roman"/>
                <w:noProof/>
                <w:lang w:val="de-DE"/>
              </w:rPr>
              <w:t>DAFTAR ISTILAH</w:t>
            </w:r>
            <w:r w:rsidRPr="00D85C67">
              <w:rPr>
                <w:noProof/>
                <w:webHidden/>
              </w:rPr>
              <w:tab/>
            </w:r>
            <w:r w:rsidRPr="00D85C67">
              <w:rPr>
                <w:noProof/>
                <w:webHidden/>
              </w:rPr>
              <w:fldChar w:fldCharType="begin"/>
            </w:r>
            <w:r w:rsidRPr="00D85C67">
              <w:rPr>
                <w:noProof/>
                <w:webHidden/>
              </w:rPr>
              <w:instrText xml:space="preserve"> PAGEREF _Toc218700797 \h </w:instrText>
            </w:r>
            <w:r w:rsidRPr="00D85C67">
              <w:rPr>
                <w:noProof/>
                <w:webHidden/>
              </w:rPr>
            </w:r>
            <w:r w:rsidRPr="00D85C67">
              <w:rPr>
                <w:noProof/>
                <w:webHidden/>
              </w:rPr>
              <w:fldChar w:fldCharType="separate"/>
            </w:r>
            <w:r w:rsidR="00D16040">
              <w:rPr>
                <w:noProof/>
                <w:webHidden/>
              </w:rPr>
              <w:t>vii</w:t>
            </w:r>
            <w:r w:rsidRPr="00D85C67">
              <w:rPr>
                <w:noProof/>
                <w:webHidden/>
              </w:rPr>
              <w:fldChar w:fldCharType="end"/>
            </w:r>
          </w:hyperlink>
        </w:p>
        <w:p w14:paraId="01C2881E" w14:textId="376C49A5" w:rsidR="00477EBC" w:rsidRPr="00D85C67" w:rsidRDefault="00477EBC">
          <w:pPr>
            <w:pStyle w:val="TOC1"/>
            <w:tabs>
              <w:tab w:val="right" w:leader="dot" w:pos="8261"/>
            </w:tabs>
            <w:rPr>
              <w:rFonts w:asciiTheme="minorHAnsi" w:eastAsiaTheme="minorEastAsia" w:hAnsiTheme="minorHAnsi"/>
              <w:noProof/>
              <w:lang w:val="en-US"/>
            </w:rPr>
          </w:pPr>
          <w:hyperlink w:anchor="_Toc218700798" w:history="1">
            <w:r w:rsidRPr="00D85C67">
              <w:rPr>
                <w:rStyle w:val="Hyperlink"/>
                <w:rFonts w:cs="Times New Roman"/>
                <w:noProof/>
                <w:lang w:val="de-DE"/>
              </w:rPr>
              <w:t>BAB 1</w:t>
            </w:r>
            <w:r w:rsidR="00465D04">
              <w:rPr>
                <w:rStyle w:val="Hyperlink"/>
                <w:rFonts w:cs="Times New Roman"/>
                <w:noProof/>
                <w:lang w:val="de-DE"/>
              </w:rPr>
              <w:t xml:space="preserve"> PENDAHULUAN</w:t>
            </w:r>
            <w:r w:rsidRPr="00D85C67">
              <w:rPr>
                <w:noProof/>
                <w:webHidden/>
              </w:rPr>
              <w:tab/>
            </w:r>
            <w:r w:rsidRPr="00D85C67">
              <w:rPr>
                <w:noProof/>
                <w:webHidden/>
              </w:rPr>
              <w:fldChar w:fldCharType="begin"/>
            </w:r>
            <w:r w:rsidRPr="00D85C67">
              <w:rPr>
                <w:noProof/>
                <w:webHidden/>
              </w:rPr>
              <w:instrText xml:space="preserve"> PAGEREF _Toc218700798 \h </w:instrText>
            </w:r>
            <w:r w:rsidRPr="00D85C67">
              <w:rPr>
                <w:noProof/>
                <w:webHidden/>
              </w:rPr>
            </w:r>
            <w:r w:rsidRPr="00D85C67">
              <w:rPr>
                <w:noProof/>
                <w:webHidden/>
              </w:rPr>
              <w:fldChar w:fldCharType="separate"/>
            </w:r>
            <w:r w:rsidR="00D16040">
              <w:rPr>
                <w:noProof/>
                <w:webHidden/>
              </w:rPr>
              <w:t>1</w:t>
            </w:r>
            <w:r w:rsidRPr="00D85C67">
              <w:rPr>
                <w:noProof/>
                <w:webHidden/>
              </w:rPr>
              <w:fldChar w:fldCharType="end"/>
            </w:r>
          </w:hyperlink>
        </w:p>
        <w:p w14:paraId="75360EB2" w14:textId="76E13598" w:rsidR="00477EBC" w:rsidRPr="00D85C67" w:rsidRDefault="00477EBC">
          <w:pPr>
            <w:pStyle w:val="TOC2"/>
            <w:tabs>
              <w:tab w:val="left" w:pos="720"/>
              <w:tab w:val="right" w:leader="dot" w:pos="8261"/>
            </w:tabs>
            <w:rPr>
              <w:rFonts w:asciiTheme="minorHAnsi" w:eastAsiaTheme="minorEastAsia" w:hAnsiTheme="minorHAnsi"/>
              <w:noProof/>
              <w:lang w:val="en-US"/>
            </w:rPr>
          </w:pPr>
          <w:hyperlink w:anchor="_Toc218700800" w:history="1">
            <w:r w:rsidRPr="00D85C67">
              <w:rPr>
                <w:rStyle w:val="Hyperlink"/>
                <w:rFonts w:cs="Times New Roman"/>
                <w:noProof/>
                <w:lang w:val="de-DE"/>
              </w:rPr>
              <w:t>A.</w:t>
            </w:r>
            <w:r w:rsidRPr="00D85C67">
              <w:rPr>
                <w:rFonts w:asciiTheme="minorHAnsi" w:eastAsiaTheme="minorEastAsia" w:hAnsiTheme="minorHAnsi"/>
                <w:noProof/>
                <w:lang w:val="en-US"/>
              </w:rPr>
              <w:tab/>
            </w:r>
            <w:r w:rsidRPr="00D85C67">
              <w:rPr>
                <w:rStyle w:val="Hyperlink"/>
                <w:rFonts w:cs="Times New Roman"/>
                <w:noProof/>
                <w:lang w:val="de-DE"/>
              </w:rPr>
              <w:t>Latar Belakang</w:t>
            </w:r>
            <w:r w:rsidRPr="00D85C67">
              <w:rPr>
                <w:noProof/>
                <w:webHidden/>
              </w:rPr>
              <w:tab/>
            </w:r>
            <w:r w:rsidRPr="00D85C67">
              <w:rPr>
                <w:noProof/>
                <w:webHidden/>
              </w:rPr>
              <w:fldChar w:fldCharType="begin"/>
            </w:r>
            <w:r w:rsidRPr="00D85C67">
              <w:rPr>
                <w:noProof/>
                <w:webHidden/>
              </w:rPr>
              <w:instrText xml:space="preserve"> PAGEREF _Toc218700800 \h </w:instrText>
            </w:r>
            <w:r w:rsidRPr="00D85C67">
              <w:rPr>
                <w:noProof/>
                <w:webHidden/>
              </w:rPr>
            </w:r>
            <w:r w:rsidRPr="00D85C67">
              <w:rPr>
                <w:noProof/>
                <w:webHidden/>
              </w:rPr>
              <w:fldChar w:fldCharType="separate"/>
            </w:r>
            <w:r w:rsidR="00D16040">
              <w:rPr>
                <w:noProof/>
                <w:webHidden/>
              </w:rPr>
              <w:t>1</w:t>
            </w:r>
            <w:r w:rsidRPr="00D85C67">
              <w:rPr>
                <w:noProof/>
                <w:webHidden/>
              </w:rPr>
              <w:fldChar w:fldCharType="end"/>
            </w:r>
          </w:hyperlink>
        </w:p>
        <w:p w14:paraId="35DEAA24" w14:textId="6C91494B" w:rsidR="00477EBC" w:rsidRPr="00D85C67" w:rsidRDefault="00477EBC">
          <w:pPr>
            <w:pStyle w:val="TOC2"/>
            <w:tabs>
              <w:tab w:val="left" w:pos="720"/>
              <w:tab w:val="right" w:leader="dot" w:pos="8261"/>
            </w:tabs>
            <w:rPr>
              <w:rFonts w:asciiTheme="minorHAnsi" w:eastAsiaTheme="minorEastAsia" w:hAnsiTheme="minorHAnsi"/>
              <w:noProof/>
              <w:lang w:val="en-US"/>
            </w:rPr>
          </w:pPr>
          <w:hyperlink w:anchor="_Toc218700801" w:history="1">
            <w:r w:rsidRPr="00D85C67">
              <w:rPr>
                <w:rStyle w:val="Hyperlink"/>
                <w:rFonts w:cs="Times New Roman"/>
                <w:noProof/>
                <w:lang w:val="en-US"/>
              </w:rPr>
              <w:t>B.</w:t>
            </w:r>
            <w:r w:rsidRPr="00D85C67">
              <w:rPr>
                <w:rFonts w:asciiTheme="minorHAnsi" w:eastAsiaTheme="minorEastAsia" w:hAnsiTheme="minorHAnsi"/>
                <w:noProof/>
                <w:lang w:val="en-US"/>
              </w:rPr>
              <w:tab/>
            </w:r>
            <w:r w:rsidRPr="00D85C67">
              <w:rPr>
                <w:rStyle w:val="Hyperlink"/>
                <w:rFonts w:cs="Times New Roman"/>
                <w:noProof/>
                <w:lang w:val="en-US"/>
              </w:rPr>
              <w:t>Rumusan Masalah</w:t>
            </w:r>
            <w:r w:rsidRPr="00D85C67">
              <w:rPr>
                <w:noProof/>
                <w:webHidden/>
              </w:rPr>
              <w:tab/>
            </w:r>
            <w:r w:rsidRPr="00D85C67">
              <w:rPr>
                <w:noProof/>
                <w:webHidden/>
              </w:rPr>
              <w:fldChar w:fldCharType="begin"/>
            </w:r>
            <w:r w:rsidRPr="00D85C67">
              <w:rPr>
                <w:noProof/>
                <w:webHidden/>
              </w:rPr>
              <w:instrText xml:space="preserve"> PAGEREF _Toc218700801 \h </w:instrText>
            </w:r>
            <w:r w:rsidRPr="00D85C67">
              <w:rPr>
                <w:noProof/>
                <w:webHidden/>
              </w:rPr>
            </w:r>
            <w:r w:rsidRPr="00D85C67">
              <w:rPr>
                <w:noProof/>
                <w:webHidden/>
              </w:rPr>
              <w:fldChar w:fldCharType="separate"/>
            </w:r>
            <w:r w:rsidR="00D16040">
              <w:rPr>
                <w:noProof/>
                <w:webHidden/>
              </w:rPr>
              <w:t>3</w:t>
            </w:r>
            <w:r w:rsidRPr="00D85C67">
              <w:rPr>
                <w:noProof/>
                <w:webHidden/>
              </w:rPr>
              <w:fldChar w:fldCharType="end"/>
            </w:r>
          </w:hyperlink>
        </w:p>
        <w:p w14:paraId="3A31FB13" w14:textId="7FFAD53F" w:rsidR="00477EBC" w:rsidRPr="00D85C67" w:rsidRDefault="00477EBC">
          <w:pPr>
            <w:pStyle w:val="TOC2"/>
            <w:tabs>
              <w:tab w:val="left" w:pos="720"/>
              <w:tab w:val="right" w:leader="dot" w:pos="8261"/>
            </w:tabs>
            <w:rPr>
              <w:rFonts w:asciiTheme="minorHAnsi" w:eastAsiaTheme="minorEastAsia" w:hAnsiTheme="minorHAnsi"/>
              <w:noProof/>
              <w:lang w:val="en-US"/>
            </w:rPr>
          </w:pPr>
          <w:hyperlink w:anchor="_Toc218700802" w:history="1">
            <w:r w:rsidRPr="00D85C67">
              <w:rPr>
                <w:rStyle w:val="Hyperlink"/>
                <w:rFonts w:cs="Times New Roman"/>
                <w:noProof/>
                <w:lang w:val="en-US"/>
              </w:rPr>
              <w:t>C.</w:t>
            </w:r>
            <w:r w:rsidRPr="00D85C67">
              <w:rPr>
                <w:rFonts w:asciiTheme="minorHAnsi" w:eastAsiaTheme="minorEastAsia" w:hAnsiTheme="minorHAnsi"/>
                <w:noProof/>
                <w:lang w:val="en-US"/>
              </w:rPr>
              <w:tab/>
            </w:r>
            <w:r w:rsidRPr="00D85C67">
              <w:rPr>
                <w:rStyle w:val="Hyperlink"/>
                <w:rFonts w:cs="Times New Roman"/>
                <w:noProof/>
                <w:lang w:val="en-US"/>
              </w:rPr>
              <w:t>Tujuan Penelitian</w:t>
            </w:r>
            <w:r w:rsidRPr="00D85C67">
              <w:rPr>
                <w:noProof/>
                <w:webHidden/>
              </w:rPr>
              <w:tab/>
            </w:r>
            <w:r w:rsidRPr="00D85C67">
              <w:rPr>
                <w:noProof/>
                <w:webHidden/>
              </w:rPr>
              <w:fldChar w:fldCharType="begin"/>
            </w:r>
            <w:r w:rsidRPr="00D85C67">
              <w:rPr>
                <w:noProof/>
                <w:webHidden/>
              </w:rPr>
              <w:instrText xml:space="preserve"> PAGEREF _Toc218700802 \h </w:instrText>
            </w:r>
            <w:r w:rsidRPr="00D85C67">
              <w:rPr>
                <w:noProof/>
                <w:webHidden/>
              </w:rPr>
            </w:r>
            <w:r w:rsidRPr="00D85C67">
              <w:rPr>
                <w:noProof/>
                <w:webHidden/>
              </w:rPr>
              <w:fldChar w:fldCharType="separate"/>
            </w:r>
            <w:r w:rsidR="00D16040">
              <w:rPr>
                <w:noProof/>
                <w:webHidden/>
              </w:rPr>
              <w:t>4</w:t>
            </w:r>
            <w:r w:rsidRPr="00D85C67">
              <w:rPr>
                <w:noProof/>
                <w:webHidden/>
              </w:rPr>
              <w:fldChar w:fldCharType="end"/>
            </w:r>
          </w:hyperlink>
        </w:p>
        <w:p w14:paraId="2A79D322" w14:textId="5EBF1C33" w:rsidR="00477EBC" w:rsidRPr="00D85C67" w:rsidRDefault="00477EBC">
          <w:pPr>
            <w:pStyle w:val="TOC2"/>
            <w:tabs>
              <w:tab w:val="left" w:pos="720"/>
              <w:tab w:val="right" w:leader="dot" w:pos="8261"/>
            </w:tabs>
            <w:rPr>
              <w:rFonts w:asciiTheme="minorHAnsi" w:eastAsiaTheme="minorEastAsia" w:hAnsiTheme="minorHAnsi"/>
              <w:noProof/>
              <w:lang w:val="en-US"/>
            </w:rPr>
          </w:pPr>
          <w:hyperlink w:anchor="_Toc218700803" w:history="1">
            <w:r w:rsidRPr="00D85C67">
              <w:rPr>
                <w:rStyle w:val="Hyperlink"/>
                <w:rFonts w:cs="Times New Roman"/>
                <w:noProof/>
                <w:lang w:val="de-DE"/>
              </w:rPr>
              <w:t>D.</w:t>
            </w:r>
            <w:r w:rsidRPr="00D85C67">
              <w:rPr>
                <w:rFonts w:asciiTheme="minorHAnsi" w:eastAsiaTheme="minorEastAsia" w:hAnsiTheme="minorHAnsi"/>
                <w:noProof/>
                <w:lang w:val="en-US"/>
              </w:rPr>
              <w:tab/>
            </w:r>
            <w:r w:rsidRPr="00D85C67">
              <w:rPr>
                <w:rStyle w:val="Hyperlink"/>
                <w:rFonts w:cs="Times New Roman"/>
                <w:noProof/>
              </w:rPr>
              <w:t>Manfaat Penelitian</w:t>
            </w:r>
            <w:r w:rsidRPr="00D85C67">
              <w:rPr>
                <w:noProof/>
                <w:webHidden/>
              </w:rPr>
              <w:tab/>
            </w:r>
            <w:r w:rsidRPr="00D85C67">
              <w:rPr>
                <w:noProof/>
                <w:webHidden/>
              </w:rPr>
              <w:fldChar w:fldCharType="begin"/>
            </w:r>
            <w:r w:rsidRPr="00D85C67">
              <w:rPr>
                <w:noProof/>
                <w:webHidden/>
              </w:rPr>
              <w:instrText xml:space="preserve"> PAGEREF _Toc218700803 \h </w:instrText>
            </w:r>
            <w:r w:rsidRPr="00D85C67">
              <w:rPr>
                <w:noProof/>
                <w:webHidden/>
              </w:rPr>
            </w:r>
            <w:r w:rsidRPr="00D85C67">
              <w:rPr>
                <w:noProof/>
                <w:webHidden/>
              </w:rPr>
              <w:fldChar w:fldCharType="separate"/>
            </w:r>
            <w:r w:rsidR="00D16040">
              <w:rPr>
                <w:noProof/>
                <w:webHidden/>
              </w:rPr>
              <w:t>4</w:t>
            </w:r>
            <w:r w:rsidRPr="00D85C67">
              <w:rPr>
                <w:noProof/>
                <w:webHidden/>
              </w:rPr>
              <w:fldChar w:fldCharType="end"/>
            </w:r>
          </w:hyperlink>
        </w:p>
        <w:p w14:paraId="1EA580EB" w14:textId="5E63AE04" w:rsidR="00477EBC" w:rsidRPr="00D85C67" w:rsidRDefault="00477EBC">
          <w:pPr>
            <w:pStyle w:val="TOC2"/>
            <w:tabs>
              <w:tab w:val="left" w:pos="720"/>
              <w:tab w:val="right" w:leader="dot" w:pos="8261"/>
            </w:tabs>
            <w:rPr>
              <w:rFonts w:asciiTheme="minorHAnsi" w:eastAsiaTheme="minorEastAsia" w:hAnsiTheme="minorHAnsi"/>
              <w:noProof/>
              <w:lang w:val="en-US"/>
            </w:rPr>
          </w:pPr>
          <w:hyperlink w:anchor="_Toc218700804" w:history="1">
            <w:r w:rsidRPr="00D85C67">
              <w:rPr>
                <w:rStyle w:val="Hyperlink"/>
                <w:rFonts w:cs="Times New Roman"/>
                <w:noProof/>
                <w:lang w:val="en-US"/>
              </w:rPr>
              <w:t>E.</w:t>
            </w:r>
            <w:r w:rsidRPr="00D85C67">
              <w:rPr>
                <w:rFonts w:asciiTheme="minorHAnsi" w:eastAsiaTheme="minorEastAsia" w:hAnsiTheme="minorHAnsi"/>
                <w:noProof/>
                <w:lang w:val="en-US"/>
              </w:rPr>
              <w:tab/>
            </w:r>
            <w:r w:rsidRPr="00D85C67">
              <w:rPr>
                <w:rStyle w:val="Hyperlink"/>
                <w:rFonts w:cs="Times New Roman"/>
                <w:noProof/>
                <w:lang w:val="en-US"/>
              </w:rPr>
              <w:t>Ruang Lingkup Penelitian</w:t>
            </w:r>
            <w:r w:rsidRPr="00D85C67">
              <w:rPr>
                <w:noProof/>
                <w:webHidden/>
              </w:rPr>
              <w:tab/>
            </w:r>
            <w:r w:rsidRPr="00D85C67">
              <w:rPr>
                <w:noProof/>
                <w:webHidden/>
              </w:rPr>
              <w:fldChar w:fldCharType="begin"/>
            </w:r>
            <w:r w:rsidRPr="00D85C67">
              <w:rPr>
                <w:noProof/>
                <w:webHidden/>
              </w:rPr>
              <w:instrText xml:space="preserve"> PAGEREF _Toc218700804 \h </w:instrText>
            </w:r>
            <w:r w:rsidRPr="00D85C67">
              <w:rPr>
                <w:noProof/>
                <w:webHidden/>
              </w:rPr>
            </w:r>
            <w:r w:rsidRPr="00D85C67">
              <w:rPr>
                <w:noProof/>
                <w:webHidden/>
              </w:rPr>
              <w:fldChar w:fldCharType="separate"/>
            </w:r>
            <w:r w:rsidR="00D16040">
              <w:rPr>
                <w:noProof/>
                <w:webHidden/>
              </w:rPr>
              <w:t>5</w:t>
            </w:r>
            <w:r w:rsidRPr="00D85C67">
              <w:rPr>
                <w:noProof/>
                <w:webHidden/>
              </w:rPr>
              <w:fldChar w:fldCharType="end"/>
            </w:r>
          </w:hyperlink>
        </w:p>
        <w:p w14:paraId="4E4F6860" w14:textId="73285B07" w:rsidR="00477EBC" w:rsidRPr="00D85C67" w:rsidRDefault="00477EBC">
          <w:pPr>
            <w:pStyle w:val="TOC2"/>
            <w:tabs>
              <w:tab w:val="left" w:pos="720"/>
              <w:tab w:val="right" w:leader="dot" w:pos="8261"/>
            </w:tabs>
            <w:rPr>
              <w:rFonts w:asciiTheme="minorHAnsi" w:eastAsiaTheme="minorEastAsia" w:hAnsiTheme="minorHAnsi"/>
              <w:noProof/>
              <w:lang w:val="en-US"/>
            </w:rPr>
          </w:pPr>
          <w:hyperlink w:anchor="_Toc218700805" w:history="1">
            <w:r w:rsidRPr="00D85C67">
              <w:rPr>
                <w:rStyle w:val="Hyperlink"/>
                <w:rFonts w:cs="Times New Roman"/>
                <w:noProof/>
              </w:rPr>
              <w:t>F.</w:t>
            </w:r>
            <w:r w:rsidRPr="00D85C67">
              <w:rPr>
                <w:rFonts w:asciiTheme="minorHAnsi" w:eastAsiaTheme="minorEastAsia" w:hAnsiTheme="minorHAnsi"/>
                <w:noProof/>
                <w:lang w:val="en-US"/>
              </w:rPr>
              <w:tab/>
            </w:r>
            <w:r w:rsidRPr="00D85C67">
              <w:rPr>
                <w:rStyle w:val="Hyperlink"/>
                <w:rFonts w:cs="Times New Roman"/>
                <w:noProof/>
              </w:rPr>
              <w:t>Sistematika Penulisan</w:t>
            </w:r>
            <w:r w:rsidRPr="00D85C67">
              <w:rPr>
                <w:noProof/>
                <w:webHidden/>
              </w:rPr>
              <w:tab/>
            </w:r>
            <w:r w:rsidRPr="00D85C67">
              <w:rPr>
                <w:noProof/>
                <w:webHidden/>
              </w:rPr>
              <w:fldChar w:fldCharType="begin"/>
            </w:r>
            <w:r w:rsidRPr="00D85C67">
              <w:rPr>
                <w:noProof/>
                <w:webHidden/>
              </w:rPr>
              <w:instrText xml:space="preserve"> PAGEREF _Toc218700805 \h </w:instrText>
            </w:r>
            <w:r w:rsidRPr="00D85C67">
              <w:rPr>
                <w:noProof/>
                <w:webHidden/>
              </w:rPr>
            </w:r>
            <w:r w:rsidRPr="00D85C67">
              <w:rPr>
                <w:noProof/>
                <w:webHidden/>
              </w:rPr>
              <w:fldChar w:fldCharType="separate"/>
            </w:r>
            <w:r w:rsidR="00D16040">
              <w:rPr>
                <w:noProof/>
                <w:webHidden/>
              </w:rPr>
              <w:t>6</w:t>
            </w:r>
            <w:r w:rsidRPr="00D85C67">
              <w:rPr>
                <w:noProof/>
                <w:webHidden/>
              </w:rPr>
              <w:fldChar w:fldCharType="end"/>
            </w:r>
          </w:hyperlink>
        </w:p>
        <w:p w14:paraId="31E4FFDD" w14:textId="1F51E711" w:rsidR="00477EBC" w:rsidRPr="00D85C67" w:rsidRDefault="00477EBC">
          <w:pPr>
            <w:pStyle w:val="TOC1"/>
            <w:tabs>
              <w:tab w:val="right" w:leader="dot" w:pos="8261"/>
            </w:tabs>
            <w:rPr>
              <w:rFonts w:asciiTheme="minorHAnsi" w:eastAsiaTheme="minorEastAsia" w:hAnsiTheme="minorHAnsi"/>
              <w:noProof/>
              <w:lang w:val="en-US"/>
            </w:rPr>
          </w:pPr>
          <w:hyperlink w:anchor="_Toc218700806" w:history="1">
            <w:r w:rsidRPr="00D85C67">
              <w:rPr>
                <w:rStyle w:val="Hyperlink"/>
                <w:rFonts w:cs="Times New Roman"/>
                <w:noProof/>
              </w:rPr>
              <w:t>BAB II</w:t>
            </w:r>
            <w:r w:rsidR="00465D04">
              <w:rPr>
                <w:rStyle w:val="Hyperlink"/>
                <w:rFonts w:cs="Times New Roman"/>
                <w:noProof/>
              </w:rPr>
              <w:t xml:space="preserve"> TINJAUAN PUSTAKA</w:t>
            </w:r>
            <w:r w:rsidRPr="00D85C67">
              <w:rPr>
                <w:noProof/>
                <w:webHidden/>
              </w:rPr>
              <w:tab/>
            </w:r>
            <w:r w:rsidRPr="00D85C67">
              <w:rPr>
                <w:noProof/>
                <w:webHidden/>
              </w:rPr>
              <w:fldChar w:fldCharType="begin"/>
            </w:r>
            <w:r w:rsidRPr="00D85C67">
              <w:rPr>
                <w:noProof/>
                <w:webHidden/>
              </w:rPr>
              <w:instrText xml:space="preserve"> PAGEREF _Toc218700806 \h </w:instrText>
            </w:r>
            <w:r w:rsidRPr="00D85C67">
              <w:rPr>
                <w:noProof/>
                <w:webHidden/>
              </w:rPr>
            </w:r>
            <w:r w:rsidRPr="00D85C67">
              <w:rPr>
                <w:noProof/>
                <w:webHidden/>
              </w:rPr>
              <w:fldChar w:fldCharType="separate"/>
            </w:r>
            <w:r w:rsidR="00D16040">
              <w:rPr>
                <w:noProof/>
                <w:webHidden/>
              </w:rPr>
              <w:t>7</w:t>
            </w:r>
            <w:r w:rsidRPr="00D85C67">
              <w:rPr>
                <w:noProof/>
                <w:webHidden/>
              </w:rPr>
              <w:fldChar w:fldCharType="end"/>
            </w:r>
          </w:hyperlink>
        </w:p>
        <w:p w14:paraId="39388326" w14:textId="1B28173D" w:rsidR="00477EBC" w:rsidRPr="00D85C67" w:rsidRDefault="00477EBC">
          <w:pPr>
            <w:pStyle w:val="TOC2"/>
            <w:tabs>
              <w:tab w:val="left" w:pos="720"/>
              <w:tab w:val="right" w:leader="dot" w:pos="8261"/>
            </w:tabs>
            <w:rPr>
              <w:rFonts w:asciiTheme="minorHAnsi" w:eastAsiaTheme="minorEastAsia" w:hAnsiTheme="minorHAnsi"/>
              <w:noProof/>
              <w:lang w:val="en-US"/>
            </w:rPr>
          </w:pPr>
          <w:hyperlink w:anchor="_Toc218700808" w:history="1">
            <w:r w:rsidRPr="00D85C67">
              <w:rPr>
                <w:rStyle w:val="Hyperlink"/>
                <w:rFonts w:cs="Times New Roman"/>
                <w:noProof/>
                <w:lang w:val="en-US"/>
              </w:rPr>
              <w:t>A.</w:t>
            </w:r>
            <w:r w:rsidRPr="00D85C67">
              <w:rPr>
                <w:rFonts w:asciiTheme="minorHAnsi" w:eastAsiaTheme="minorEastAsia" w:hAnsiTheme="minorHAnsi"/>
                <w:noProof/>
                <w:lang w:val="en-US"/>
              </w:rPr>
              <w:tab/>
            </w:r>
            <w:r w:rsidRPr="00D85C67">
              <w:rPr>
                <w:rStyle w:val="Hyperlink"/>
                <w:rFonts w:cs="Times New Roman"/>
                <w:noProof/>
                <w:lang w:val="en-US"/>
              </w:rPr>
              <w:t>Landasan Teori</w:t>
            </w:r>
            <w:r w:rsidRPr="00D85C67">
              <w:rPr>
                <w:noProof/>
                <w:webHidden/>
              </w:rPr>
              <w:tab/>
            </w:r>
            <w:r w:rsidRPr="00D85C67">
              <w:rPr>
                <w:noProof/>
                <w:webHidden/>
              </w:rPr>
              <w:fldChar w:fldCharType="begin"/>
            </w:r>
            <w:r w:rsidRPr="00D85C67">
              <w:rPr>
                <w:noProof/>
                <w:webHidden/>
              </w:rPr>
              <w:instrText xml:space="preserve"> PAGEREF _Toc218700808 \h </w:instrText>
            </w:r>
            <w:r w:rsidRPr="00D85C67">
              <w:rPr>
                <w:noProof/>
                <w:webHidden/>
              </w:rPr>
            </w:r>
            <w:r w:rsidRPr="00D85C67">
              <w:rPr>
                <w:noProof/>
                <w:webHidden/>
              </w:rPr>
              <w:fldChar w:fldCharType="separate"/>
            </w:r>
            <w:r w:rsidR="00D16040">
              <w:rPr>
                <w:noProof/>
                <w:webHidden/>
              </w:rPr>
              <w:t>7</w:t>
            </w:r>
            <w:r w:rsidRPr="00D85C67">
              <w:rPr>
                <w:noProof/>
                <w:webHidden/>
              </w:rPr>
              <w:fldChar w:fldCharType="end"/>
            </w:r>
          </w:hyperlink>
        </w:p>
        <w:p w14:paraId="480C15AE" w14:textId="46CF0DBA" w:rsidR="00477EBC" w:rsidRPr="00D85C67" w:rsidRDefault="00477EBC">
          <w:pPr>
            <w:pStyle w:val="TOC2"/>
            <w:tabs>
              <w:tab w:val="left" w:pos="720"/>
              <w:tab w:val="right" w:leader="dot" w:pos="8261"/>
            </w:tabs>
            <w:rPr>
              <w:rFonts w:asciiTheme="minorHAnsi" w:eastAsiaTheme="minorEastAsia" w:hAnsiTheme="minorHAnsi"/>
              <w:noProof/>
              <w:lang w:val="en-US"/>
            </w:rPr>
          </w:pPr>
          <w:hyperlink w:anchor="_Toc218700809" w:history="1">
            <w:r w:rsidRPr="00D85C67">
              <w:rPr>
                <w:rStyle w:val="Hyperlink"/>
                <w:rFonts w:cs="Times New Roman"/>
                <w:noProof/>
                <w:lang w:val="en-US"/>
              </w:rPr>
              <w:t>B.</w:t>
            </w:r>
            <w:r w:rsidRPr="00D85C67">
              <w:rPr>
                <w:rFonts w:asciiTheme="minorHAnsi" w:eastAsiaTheme="minorEastAsia" w:hAnsiTheme="minorHAnsi"/>
                <w:noProof/>
                <w:lang w:val="en-US"/>
              </w:rPr>
              <w:tab/>
            </w:r>
            <w:r w:rsidRPr="00D85C67">
              <w:rPr>
                <w:rStyle w:val="Hyperlink"/>
                <w:rFonts w:cs="Times New Roman"/>
                <w:noProof/>
                <w:lang w:val="en-US"/>
              </w:rPr>
              <w:t>Penilitian terkait</w:t>
            </w:r>
            <w:r w:rsidRPr="00D85C67">
              <w:rPr>
                <w:noProof/>
                <w:webHidden/>
              </w:rPr>
              <w:tab/>
            </w:r>
            <w:r w:rsidRPr="00D85C67">
              <w:rPr>
                <w:noProof/>
                <w:webHidden/>
              </w:rPr>
              <w:fldChar w:fldCharType="begin"/>
            </w:r>
            <w:r w:rsidRPr="00D85C67">
              <w:rPr>
                <w:noProof/>
                <w:webHidden/>
              </w:rPr>
              <w:instrText xml:space="preserve"> PAGEREF _Toc218700809 \h </w:instrText>
            </w:r>
            <w:r w:rsidRPr="00D85C67">
              <w:rPr>
                <w:noProof/>
                <w:webHidden/>
              </w:rPr>
            </w:r>
            <w:r w:rsidRPr="00D85C67">
              <w:rPr>
                <w:noProof/>
                <w:webHidden/>
              </w:rPr>
              <w:fldChar w:fldCharType="separate"/>
            </w:r>
            <w:r w:rsidR="00D16040">
              <w:rPr>
                <w:noProof/>
                <w:webHidden/>
              </w:rPr>
              <w:t>21</w:t>
            </w:r>
            <w:r w:rsidRPr="00D85C67">
              <w:rPr>
                <w:noProof/>
                <w:webHidden/>
              </w:rPr>
              <w:fldChar w:fldCharType="end"/>
            </w:r>
          </w:hyperlink>
        </w:p>
        <w:p w14:paraId="12A89BFD" w14:textId="2F005B5E" w:rsidR="00477EBC" w:rsidRPr="00D85C67" w:rsidRDefault="00477EBC">
          <w:pPr>
            <w:pStyle w:val="TOC2"/>
            <w:tabs>
              <w:tab w:val="left" w:pos="720"/>
              <w:tab w:val="right" w:leader="dot" w:pos="8261"/>
            </w:tabs>
            <w:rPr>
              <w:rFonts w:asciiTheme="minorHAnsi" w:eastAsiaTheme="minorEastAsia" w:hAnsiTheme="minorHAnsi"/>
              <w:noProof/>
              <w:lang w:val="en-US"/>
            </w:rPr>
          </w:pPr>
          <w:hyperlink w:anchor="_Toc218700810" w:history="1">
            <w:r w:rsidRPr="00D85C67">
              <w:rPr>
                <w:rStyle w:val="Hyperlink"/>
                <w:rFonts w:cs="Times New Roman"/>
                <w:noProof/>
                <w:lang w:val="en-US"/>
              </w:rPr>
              <w:t>C.</w:t>
            </w:r>
            <w:r w:rsidRPr="00D85C67">
              <w:rPr>
                <w:rFonts w:asciiTheme="minorHAnsi" w:eastAsiaTheme="minorEastAsia" w:hAnsiTheme="minorHAnsi"/>
                <w:noProof/>
                <w:lang w:val="en-US"/>
              </w:rPr>
              <w:tab/>
            </w:r>
            <w:r w:rsidRPr="00D85C67">
              <w:rPr>
                <w:rStyle w:val="Hyperlink"/>
                <w:rFonts w:cs="Times New Roman"/>
                <w:noProof/>
                <w:lang w:val="en-US"/>
              </w:rPr>
              <w:t>Kerangka Beprikir</w:t>
            </w:r>
            <w:r w:rsidRPr="00D85C67">
              <w:rPr>
                <w:noProof/>
                <w:webHidden/>
              </w:rPr>
              <w:tab/>
            </w:r>
            <w:r w:rsidRPr="00D85C67">
              <w:rPr>
                <w:noProof/>
                <w:webHidden/>
              </w:rPr>
              <w:fldChar w:fldCharType="begin"/>
            </w:r>
            <w:r w:rsidRPr="00D85C67">
              <w:rPr>
                <w:noProof/>
                <w:webHidden/>
              </w:rPr>
              <w:instrText xml:space="preserve"> PAGEREF _Toc218700810 \h </w:instrText>
            </w:r>
            <w:r w:rsidRPr="00D85C67">
              <w:rPr>
                <w:noProof/>
                <w:webHidden/>
              </w:rPr>
            </w:r>
            <w:r w:rsidRPr="00D85C67">
              <w:rPr>
                <w:noProof/>
                <w:webHidden/>
              </w:rPr>
              <w:fldChar w:fldCharType="separate"/>
            </w:r>
            <w:r w:rsidR="00D16040">
              <w:rPr>
                <w:noProof/>
                <w:webHidden/>
              </w:rPr>
              <w:t>23</w:t>
            </w:r>
            <w:r w:rsidRPr="00D85C67">
              <w:rPr>
                <w:noProof/>
                <w:webHidden/>
              </w:rPr>
              <w:fldChar w:fldCharType="end"/>
            </w:r>
          </w:hyperlink>
        </w:p>
        <w:p w14:paraId="69750256" w14:textId="7F376C42" w:rsidR="00477EBC" w:rsidRPr="00D85C67" w:rsidRDefault="00477EBC">
          <w:pPr>
            <w:pStyle w:val="TOC1"/>
            <w:tabs>
              <w:tab w:val="right" w:leader="dot" w:pos="8261"/>
            </w:tabs>
            <w:rPr>
              <w:rFonts w:asciiTheme="minorHAnsi" w:eastAsiaTheme="minorEastAsia" w:hAnsiTheme="minorHAnsi"/>
              <w:noProof/>
              <w:lang w:val="en-US"/>
            </w:rPr>
          </w:pPr>
          <w:hyperlink w:anchor="_Toc218700811" w:history="1">
            <w:r w:rsidRPr="00D85C67">
              <w:rPr>
                <w:rStyle w:val="Hyperlink"/>
                <w:rFonts w:cs="Times New Roman"/>
                <w:noProof/>
                <w:lang w:val="id-ID"/>
              </w:rPr>
              <w:t>BAB III</w:t>
            </w:r>
            <w:r w:rsidR="00465D04">
              <w:rPr>
                <w:rStyle w:val="Hyperlink"/>
                <w:rFonts w:cs="Times New Roman"/>
                <w:noProof/>
                <w:lang w:val="id-ID"/>
              </w:rPr>
              <w:t xml:space="preserve"> METODE PENELITIAN</w:t>
            </w:r>
            <w:r w:rsidRPr="00D85C67">
              <w:rPr>
                <w:noProof/>
                <w:webHidden/>
              </w:rPr>
              <w:tab/>
            </w:r>
            <w:r w:rsidRPr="00D85C67">
              <w:rPr>
                <w:noProof/>
                <w:webHidden/>
              </w:rPr>
              <w:fldChar w:fldCharType="begin"/>
            </w:r>
            <w:r w:rsidRPr="00D85C67">
              <w:rPr>
                <w:noProof/>
                <w:webHidden/>
              </w:rPr>
              <w:instrText xml:space="preserve"> PAGEREF _Toc218700811 \h </w:instrText>
            </w:r>
            <w:r w:rsidRPr="00D85C67">
              <w:rPr>
                <w:noProof/>
                <w:webHidden/>
              </w:rPr>
            </w:r>
            <w:r w:rsidRPr="00D85C67">
              <w:rPr>
                <w:noProof/>
                <w:webHidden/>
              </w:rPr>
              <w:fldChar w:fldCharType="separate"/>
            </w:r>
            <w:r w:rsidR="00D16040">
              <w:rPr>
                <w:noProof/>
                <w:webHidden/>
              </w:rPr>
              <w:t>24</w:t>
            </w:r>
            <w:r w:rsidRPr="00D85C67">
              <w:rPr>
                <w:noProof/>
                <w:webHidden/>
              </w:rPr>
              <w:fldChar w:fldCharType="end"/>
            </w:r>
          </w:hyperlink>
        </w:p>
        <w:p w14:paraId="789B6F91" w14:textId="36407BB4" w:rsidR="00477EBC" w:rsidRPr="00D85C67" w:rsidRDefault="00477EBC">
          <w:pPr>
            <w:pStyle w:val="TOC2"/>
            <w:tabs>
              <w:tab w:val="left" w:pos="720"/>
              <w:tab w:val="right" w:leader="dot" w:pos="8261"/>
            </w:tabs>
            <w:rPr>
              <w:rFonts w:asciiTheme="minorHAnsi" w:eastAsiaTheme="minorEastAsia" w:hAnsiTheme="minorHAnsi"/>
              <w:noProof/>
              <w:lang w:val="en-US"/>
            </w:rPr>
          </w:pPr>
          <w:hyperlink w:anchor="_Toc218700813" w:history="1">
            <w:r w:rsidRPr="00D85C67">
              <w:rPr>
                <w:rStyle w:val="Hyperlink"/>
                <w:rFonts w:cs="Times New Roman"/>
                <w:noProof/>
                <w:lang w:val="id-ID"/>
              </w:rPr>
              <w:t>A.</w:t>
            </w:r>
            <w:r w:rsidRPr="00D85C67">
              <w:rPr>
                <w:rFonts w:asciiTheme="minorHAnsi" w:eastAsiaTheme="minorEastAsia" w:hAnsiTheme="minorHAnsi"/>
                <w:noProof/>
                <w:lang w:val="en-US"/>
              </w:rPr>
              <w:tab/>
            </w:r>
            <w:r w:rsidRPr="00D85C67">
              <w:rPr>
                <w:rStyle w:val="Hyperlink"/>
                <w:rFonts w:cs="Times New Roman"/>
                <w:noProof/>
                <w:lang w:val="id-ID"/>
              </w:rPr>
              <w:t>Tempat dan waktu penilitian</w:t>
            </w:r>
            <w:r w:rsidRPr="00D85C67">
              <w:rPr>
                <w:noProof/>
                <w:webHidden/>
              </w:rPr>
              <w:tab/>
            </w:r>
            <w:r w:rsidRPr="00D85C67">
              <w:rPr>
                <w:noProof/>
                <w:webHidden/>
              </w:rPr>
              <w:fldChar w:fldCharType="begin"/>
            </w:r>
            <w:r w:rsidRPr="00D85C67">
              <w:rPr>
                <w:noProof/>
                <w:webHidden/>
              </w:rPr>
              <w:instrText xml:space="preserve"> PAGEREF _Toc218700813 \h </w:instrText>
            </w:r>
            <w:r w:rsidRPr="00D85C67">
              <w:rPr>
                <w:noProof/>
                <w:webHidden/>
              </w:rPr>
            </w:r>
            <w:r w:rsidRPr="00D85C67">
              <w:rPr>
                <w:noProof/>
                <w:webHidden/>
              </w:rPr>
              <w:fldChar w:fldCharType="separate"/>
            </w:r>
            <w:r w:rsidR="00D16040">
              <w:rPr>
                <w:noProof/>
                <w:webHidden/>
              </w:rPr>
              <w:t>24</w:t>
            </w:r>
            <w:r w:rsidRPr="00D85C67">
              <w:rPr>
                <w:noProof/>
                <w:webHidden/>
              </w:rPr>
              <w:fldChar w:fldCharType="end"/>
            </w:r>
          </w:hyperlink>
        </w:p>
        <w:p w14:paraId="7E13FCF1" w14:textId="5AECFBFE" w:rsidR="00477EBC" w:rsidRPr="00D85C67" w:rsidRDefault="00477EBC">
          <w:pPr>
            <w:pStyle w:val="TOC2"/>
            <w:tabs>
              <w:tab w:val="left" w:pos="720"/>
              <w:tab w:val="right" w:leader="dot" w:pos="8261"/>
            </w:tabs>
            <w:rPr>
              <w:rFonts w:asciiTheme="minorHAnsi" w:eastAsiaTheme="minorEastAsia" w:hAnsiTheme="minorHAnsi"/>
              <w:noProof/>
              <w:lang w:val="en-US"/>
            </w:rPr>
          </w:pPr>
          <w:hyperlink w:anchor="_Toc218700814" w:history="1">
            <w:r w:rsidRPr="00D85C67">
              <w:rPr>
                <w:rStyle w:val="Hyperlink"/>
                <w:rFonts w:cs="Times New Roman"/>
                <w:noProof/>
                <w:lang w:val="id-ID"/>
              </w:rPr>
              <w:t>B.</w:t>
            </w:r>
            <w:r w:rsidRPr="00D85C67">
              <w:rPr>
                <w:rFonts w:asciiTheme="minorHAnsi" w:eastAsiaTheme="minorEastAsia" w:hAnsiTheme="minorHAnsi"/>
                <w:noProof/>
                <w:lang w:val="en-US"/>
              </w:rPr>
              <w:tab/>
            </w:r>
            <w:r w:rsidRPr="00D85C67">
              <w:rPr>
                <w:rStyle w:val="Hyperlink"/>
                <w:rFonts w:cs="Times New Roman"/>
                <w:noProof/>
                <w:lang w:val="id-ID"/>
              </w:rPr>
              <w:t>Alat dan Bahan</w:t>
            </w:r>
            <w:r w:rsidRPr="00D85C67">
              <w:rPr>
                <w:noProof/>
                <w:webHidden/>
              </w:rPr>
              <w:tab/>
            </w:r>
            <w:r w:rsidRPr="00D85C67">
              <w:rPr>
                <w:noProof/>
                <w:webHidden/>
              </w:rPr>
              <w:fldChar w:fldCharType="begin"/>
            </w:r>
            <w:r w:rsidRPr="00D85C67">
              <w:rPr>
                <w:noProof/>
                <w:webHidden/>
              </w:rPr>
              <w:instrText xml:space="preserve"> PAGEREF _Toc218700814 \h </w:instrText>
            </w:r>
            <w:r w:rsidRPr="00D85C67">
              <w:rPr>
                <w:noProof/>
                <w:webHidden/>
              </w:rPr>
            </w:r>
            <w:r w:rsidRPr="00D85C67">
              <w:rPr>
                <w:noProof/>
                <w:webHidden/>
              </w:rPr>
              <w:fldChar w:fldCharType="separate"/>
            </w:r>
            <w:r w:rsidR="00D16040">
              <w:rPr>
                <w:noProof/>
                <w:webHidden/>
              </w:rPr>
              <w:t>25</w:t>
            </w:r>
            <w:r w:rsidRPr="00D85C67">
              <w:rPr>
                <w:noProof/>
                <w:webHidden/>
              </w:rPr>
              <w:fldChar w:fldCharType="end"/>
            </w:r>
          </w:hyperlink>
        </w:p>
        <w:p w14:paraId="5FDB9FB6" w14:textId="2A2219E8" w:rsidR="00477EBC" w:rsidRPr="00D85C67" w:rsidRDefault="00477EBC">
          <w:pPr>
            <w:pStyle w:val="TOC2"/>
            <w:tabs>
              <w:tab w:val="left" w:pos="720"/>
              <w:tab w:val="right" w:leader="dot" w:pos="8261"/>
            </w:tabs>
            <w:rPr>
              <w:rFonts w:asciiTheme="minorHAnsi" w:eastAsiaTheme="minorEastAsia" w:hAnsiTheme="minorHAnsi"/>
              <w:noProof/>
              <w:lang w:val="en-US"/>
            </w:rPr>
          </w:pPr>
          <w:hyperlink w:anchor="_Toc218700815" w:history="1">
            <w:r w:rsidRPr="00D85C67">
              <w:rPr>
                <w:rStyle w:val="Hyperlink"/>
                <w:rFonts w:cs="Times New Roman"/>
                <w:noProof/>
                <w:lang w:val="id-ID"/>
              </w:rPr>
              <w:t>C.</w:t>
            </w:r>
            <w:r w:rsidRPr="00D85C67">
              <w:rPr>
                <w:rFonts w:asciiTheme="minorHAnsi" w:eastAsiaTheme="minorEastAsia" w:hAnsiTheme="minorHAnsi"/>
                <w:noProof/>
                <w:lang w:val="en-US"/>
              </w:rPr>
              <w:tab/>
            </w:r>
            <w:r w:rsidRPr="00D85C67">
              <w:rPr>
                <w:rStyle w:val="Hyperlink"/>
                <w:rFonts w:cs="Times New Roman"/>
                <w:noProof/>
                <w:lang w:val="id-ID"/>
              </w:rPr>
              <w:t>Perancangan Sistem</w:t>
            </w:r>
            <w:r w:rsidRPr="00D85C67">
              <w:rPr>
                <w:noProof/>
                <w:webHidden/>
              </w:rPr>
              <w:tab/>
            </w:r>
            <w:r w:rsidRPr="00D85C67">
              <w:rPr>
                <w:noProof/>
                <w:webHidden/>
              </w:rPr>
              <w:fldChar w:fldCharType="begin"/>
            </w:r>
            <w:r w:rsidRPr="00D85C67">
              <w:rPr>
                <w:noProof/>
                <w:webHidden/>
              </w:rPr>
              <w:instrText xml:space="preserve"> PAGEREF _Toc218700815 \h </w:instrText>
            </w:r>
            <w:r w:rsidRPr="00D85C67">
              <w:rPr>
                <w:noProof/>
                <w:webHidden/>
              </w:rPr>
            </w:r>
            <w:r w:rsidRPr="00D85C67">
              <w:rPr>
                <w:noProof/>
                <w:webHidden/>
              </w:rPr>
              <w:fldChar w:fldCharType="separate"/>
            </w:r>
            <w:r w:rsidR="00D16040">
              <w:rPr>
                <w:noProof/>
                <w:webHidden/>
              </w:rPr>
              <w:t>27</w:t>
            </w:r>
            <w:r w:rsidRPr="00D85C67">
              <w:rPr>
                <w:noProof/>
                <w:webHidden/>
              </w:rPr>
              <w:fldChar w:fldCharType="end"/>
            </w:r>
          </w:hyperlink>
        </w:p>
        <w:p w14:paraId="078AF432" w14:textId="72A8397A" w:rsidR="00477EBC" w:rsidRPr="00D85C67" w:rsidRDefault="00477EBC">
          <w:pPr>
            <w:pStyle w:val="TOC1"/>
            <w:tabs>
              <w:tab w:val="right" w:leader="dot" w:pos="8261"/>
            </w:tabs>
            <w:rPr>
              <w:rFonts w:asciiTheme="minorHAnsi" w:eastAsiaTheme="minorEastAsia" w:hAnsiTheme="minorHAnsi"/>
              <w:noProof/>
              <w:lang w:val="en-US"/>
            </w:rPr>
          </w:pPr>
          <w:hyperlink w:anchor="_Toc218700816" w:history="1">
            <w:r w:rsidRPr="00D85C67">
              <w:rPr>
                <w:rStyle w:val="Hyperlink"/>
                <w:rFonts w:cs="Times New Roman"/>
                <w:noProof/>
                <w:lang w:val="en-US"/>
              </w:rPr>
              <w:t>DAFTAR PUSTAKA</w:t>
            </w:r>
            <w:r w:rsidRPr="00D85C67">
              <w:rPr>
                <w:noProof/>
                <w:webHidden/>
              </w:rPr>
              <w:tab/>
            </w:r>
            <w:r w:rsidRPr="00D85C67">
              <w:rPr>
                <w:noProof/>
                <w:webHidden/>
              </w:rPr>
              <w:fldChar w:fldCharType="begin"/>
            </w:r>
            <w:r w:rsidRPr="00D85C67">
              <w:rPr>
                <w:noProof/>
                <w:webHidden/>
              </w:rPr>
              <w:instrText xml:space="preserve"> PAGEREF _Toc218700816 \h </w:instrText>
            </w:r>
            <w:r w:rsidRPr="00D85C67">
              <w:rPr>
                <w:noProof/>
                <w:webHidden/>
              </w:rPr>
            </w:r>
            <w:r w:rsidRPr="00D85C67">
              <w:rPr>
                <w:noProof/>
                <w:webHidden/>
              </w:rPr>
              <w:fldChar w:fldCharType="separate"/>
            </w:r>
            <w:r w:rsidR="00D16040">
              <w:rPr>
                <w:noProof/>
                <w:webHidden/>
              </w:rPr>
              <w:t>33</w:t>
            </w:r>
            <w:r w:rsidRPr="00D85C67">
              <w:rPr>
                <w:noProof/>
                <w:webHidden/>
              </w:rPr>
              <w:fldChar w:fldCharType="end"/>
            </w:r>
          </w:hyperlink>
        </w:p>
        <w:p w14:paraId="5068CEC2" w14:textId="405F30D6" w:rsidR="001B52E1" w:rsidRPr="00D85C67" w:rsidRDefault="00A757D8" w:rsidP="003F56ED">
          <w:r w:rsidRPr="00D85C67">
            <w:rPr>
              <w:noProof/>
            </w:rPr>
            <w:fldChar w:fldCharType="end"/>
          </w:r>
        </w:p>
      </w:sdtContent>
    </w:sdt>
    <w:p w14:paraId="4373A5AB" w14:textId="77777777" w:rsidR="00033AD6" w:rsidRDefault="00033AD6" w:rsidP="003F56ED">
      <w:pPr>
        <w:jc w:val="center"/>
        <w:rPr>
          <w:rFonts w:cs="Times New Roman"/>
          <w:lang w:val="de-DE"/>
        </w:rPr>
      </w:pPr>
    </w:p>
    <w:p w14:paraId="2AE1588B" w14:textId="77777777" w:rsidR="00465D04" w:rsidRPr="00D85C67" w:rsidRDefault="00465D04" w:rsidP="003F56ED">
      <w:pPr>
        <w:jc w:val="center"/>
        <w:rPr>
          <w:rFonts w:cs="Times New Roman"/>
          <w:lang w:val="de-DE"/>
        </w:rPr>
      </w:pPr>
    </w:p>
    <w:p w14:paraId="40156750" w14:textId="0FB8E69C" w:rsidR="003F56ED" w:rsidRPr="00240C5A" w:rsidRDefault="003F56ED" w:rsidP="00240C5A">
      <w:pPr>
        <w:pStyle w:val="Heading1"/>
        <w:jc w:val="center"/>
        <w:rPr>
          <w:rFonts w:ascii="Times New Roman" w:hAnsi="Times New Roman" w:cs="Times New Roman"/>
          <w:b/>
          <w:bCs/>
          <w:color w:val="000000" w:themeColor="text1"/>
          <w:sz w:val="28"/>
          <w:szCs w:val="28"/>
          <w:lang w:val="de-DE"/>
        </w:rPr>
      </w:pPr>
      <w:bookmarkStart w:id="5" w:name="_Toc218700795"/>
      <w:r w:rsidRPr="00240C5A">
        <w:rPr>
          <w:rFonts w:ascii="Times New Roman" w:hAnsi="Times New Roman" w:cs="Times New Roman"/>
          <w:b/>
          <w:bCs/>
          <w:color w:val="000000" w:themeColor="text1"/>
          <w:sz w:val="28"/>
          <w:szCs w:val="28"/>
          <w:lang w:val="de-DE"/>
        </w:rPr>
        <w:lastRenderedPageBreak/>
        <w:t>DAFTAR GAMBAR</w:t>
      </w:r>
      <w:bookmarkEnd w:id="5"/>
    </w:p>
    <w:p w14:paraId="1E3830A8" w14:textId="5C707E01" w:rsidR="007D04AC" w:rsidRDefault="007D04AC">
      <w:pPr>
        <w:pStyle w:val="TableofFigures"/>
        <w:tabs>
          <w:tab w:val="right" w:leader="dot" w:pos="8261"/>
        </w:tabs>
        <w:rPr>
          <w:rFonts w:asciiTheme="minorHAnsi" w:eastAsiaTheme="minorEastAsia" w:hAnsiTheme="minorHAnsi"/>
          <w:noProof/>
          <w:lang w:val="en-US"/>
        </w:rPr>
      </w:pPr>
      <w:r>
        <w:rPr>
          <w:rFonts w:cs="Times New Roman"/>
          <w:b/>
          <w:bCs/>
          <w:lang w:val="de-DE"/>
        </w:rPr>
        <w:fldChar w:fldCharType="begin"/>
      </w:r>
      <w:r>
        <w:rPr>
          <w:rFonts w:cs="Times New Roman"/>
          <w:b/>
          <w:bCs/>
          <w:lang w:val="de-DE"/>
        </w:rPr>
        <w:instrText xml:space="preserve"> TOC \h \z \c "Gambar " </w:instrText>
      </w:r>
      <w:r>
        <w:rPr>
          <w:rFonts w:cs="Times New Roman"/>
          <w:b/>
          <w:bCs/>
          <w:lang w:val="de-DE"/>
        </w:rPr>
        <w:fldChar w:fldCharType="separate"/>
      </w:r>
      <w:hyperlink w:anchor="_Toc218696346" w:history="1">
        <w:r w:rsidRPr="001B0F12">
          <w:rPr>
            <w:rStyle w:val="Hyperlink"/>
            <w:noProof/>
          </w:rPr>
          <w:t>Gambar  1 Kerangka Berfikir</w:t>
        </w:r>
        <w:r>
          <w:rPr>
            <w:noProof/>
            <w:webHidden/>
          </w:rPr>
          <w:tab/>
        </w:r>
        <w:r w:rsidR="00E21143">
          <w:rPr>
            <w:noProof/>
            <w:webHidden/>
          </w:rPr>
          <w:t>23</w:t>
        </w:r>
      </w:hyperlink>
    </w:p>
    <w:p w14:paraId="6CAF725F" w14:textId="49D2F614" w:rsidR="007D04AC" w:rsidRDefault="007D04AC">
      <w:pPr>
        <w:pStyle w:val="TableofFigures"/>
        <w:tabs>
          <w:tab w:val="right" w:leader="dot" w:pos="8261"/>
        </w:tabs>
        <w:rPr>
          <w:rFonts w:asciiTheme="minorHAnsi" w:eastAsiaTheme="minorEastAsia" w:hAnsiTheme="minorHAnsi"/>
          <w:noProof/>
          <w:lang w:val="en-US"/>
        </w:rPr>
      </w:pPr>
      <w:hyperlink w:anchor="_Toc218696347" w:history="1">
        <w:r w:rsidRPr="001B0F12">
          <w:rPr>
            <w:rStyle w:val="Hyperlink"/>
            <w:noProof/>
          </w:rPr>
          <w:t xml:space="preserve">Gambar  2 </w:t>
        </w:r>
        <w:r w:rsidRPr="007424E7">
          <w:rPr>
            <w:rStyle w:val="Hyperlink"/>
            <w:i/>
            <w:iCs/>
            <w:noProof/>
          </w:rPr>
          <w:t>Use case diagram</w:t>
        </w:r>
        <w:r w:rsidRPr="001B0F12">
          <w:rPr>
            <w:rStyle w:val="Hyperlink"/>
            <w:noProof/>
          </w:rPr>
          <w:t xml:space="preserve"> dompet digital berbasis </w:t>
        </w:r>
        <w:r w:rsidRPr="001C5BE6">
          <w:rPr>
            <w:rStyle w:val="Hyperlink"/>
            <w:i/>
            <w:iCs/>
            <w:noProof/>
          </w:rPr>
          <w:t>NFC</w:t>
        </w:r>
        <w:r>
          <w:rPr>
            <w:noProof/>
            <w:webHidden/>
          </w:rPr>
          <w:tab/>
        </w:r>
        <w:r w:rsidR="00E21143">
          <w:rPr>
            <w:noProof/>
            <w:webHidden/>
          </w:rPr>
          <w:t>28</w:t>
        </w:r>
      </w:hyperlink>
    </w:p>
    <w:p w14:paraId="21C3A272" w14:textId="141E6F21" w:rsidR="007D04AC" w:rsidRDefault="007D04AC">
      <w:pPr>
        <w:pStyle w:val="TableofFigures"/>
        <w:tabs>
          <w:tab w:val="right" w:leader="dot" w:pos="8261"/>
        </w:tabs>
        <w:rPr>
          <w:rFonts w:asciiTheme="minorHAnsi" w:eastAsiaTheme="minorEastAsia" w:hAnsiTheme="minorHAnsi"/>
          <w:noProof/>
          <w:lang w:val="en-US"/>
        </w:rPr>
      </w:pPr>
      <w:hyperlink w:anchor="_Toc218696348" w:history="1">
        <w:r w:rsidRPr="001B0F12">
          <w:rPr>
            <w:rStyle w:val="Hyperlink"/>
            <w:noProof/>
          </w:rPr>
          <w:t xml:space="preserve">Gambar  3 </w:t>
        </w:r>
        <w:r w:rsidRPr="007424E7">
          <w:rPr>
            <w:rStyle w:val="Hyperlink"/>
            <w:i/>
            <w:iCs/>
            <w:noProof/>
          </w:rPr>
          <w:t>Flowchart</w:t>
        </w:r>
        <w:r w:rsidRPr="001B0F12">
          <w:rPr>
            <w:rStyle w:val="Hyperlink"/>
            <w:noProof/>
          </w:rPr>
          <w:t xml:space="preserve"> proses transaksi </w:t>
        </w:r>
        <w:r w:rsidRPr="001C5BE6">
          <w:rPr>
            <w:rStyle w:val="Hyperlink"/>
            <w:i/>
            <w:iCs/>
            <w:noProof/>
          </w:rPr>
          <w:t>NFC</w:t>
        </w:r>
        <w:r w:rsidRPr="001B0F12">
          <w:rPr>
            <w:rStyle w:val="Hyperlink"/>
            <w:noProof/>
          </w:rPr>
          <w:t xml:space="preserve"> dan </w:t>
        </w:r>
        <w:r w:rsidRPr="007424E7">
          <w:rPr>
            <w:rStyle w:val="Hyperlink"/>
            <w:noProof/>
          </w:rPr>
          <w:t>deteks</w:t>
        </w:r>
        <w:r w:rsidRPr="007424E7">
          <w:rPr>
            <w:rStyle w:val="Hyperlink"/>
            <w:i/>
            <w:iCs/>
            <w:noProof/>
          </w:rPr>
          <w:t>i fraud</w:t>
        </w:r>
        <w:r w:rsidRPr="001B0F12">
          <w:rPr>
            <w:rStyle w:val="Hyperlink"/>
            <w:noProof/>
          </w:rPr>
          <w:t xml:space="preserve"> (Gamabar 1)</w:t>
        </w:r>
        <w:r>
          <w:rPr>
            <w:noProof/>
            <w:webHidden/>
          </w:rPr>
          <w:tab/>
        </w:r>
        <w:r w:rsidR="00E21143">
          <w:rPr>
            <w:noProof/>
            <w:webHidden/>
          </w:rPr>
          <w:t>29</w:t>
        </w:r>
      </w:hyperlink>
    </w:p>
    <w:p w14:paraId="3268B988" w14:textId="754500DD" w:rsidR="007D04AC" w:rsidRDefault="007D04AC">
      <w:pPr>
        <w:pStyle w:val="TableofFigures"/>
        <w:tabs>
          <w:tab w:val="right" w:leader="dot" w:pos="8261"/>
        </w:tabs>
        <w:rPr>
          <w:rFonts w:asciiTheme="minorHAnsi" w:eastAsiaTheme="minorEastAsia" w:hAnsiTheme="minorHAnsi"/>
          <w:noProof/>
          <w:lang w:val="en-US"/>
        </w:rPr>
      </w:pPr>
      <w:hyperlink w:anchor="_Toc218696350" w:history="1">
        <w:r w:rsidRPr="007424E7">
          <w:rPr>
            <w:rStyle w:val="Hyperlink"/>
            <w:i/>
            <w:iCs/>
            <w:noProof/>
          </w:rPr>
          <w:t xml:space="preserve">Gambar  </w:t>
        </w:r>
        <w:r w:rsidR="003632DD">
          <w:rPr>
            <w:rStyle w:val="Hyperlink"/>
            <w:i/>
            <w:iCs/>
            <w:noProof/>
          </w:rPr>
          <w:t xml:space="preserve">4 </w:t>
        </w:r>
        <w:r w:rsidRPr="007424E7">
          <w:rPr>
            <w:rStyle w:val="Hyperlink"/>
            <w:i/>
            <w:iCs/>
            <w:noProof/>
          </w:rPr>
          <w:t>Alur teknik analisis data pada AI fraud detection</w:t>
        </w:r>
        <w:r w:rsidRPr="007424E7">
          <w:rPr>
            <w:i/>
            <w:iCs/>
            <w:noProof/>
            <w:webHidden/>
          </w:rPr>
          <w:tab/>
        </w:r>
        <w:r w:rsidR="00E21143">
          <w:rPr>
            <w:i/>
            <w:iCs/>
            <w:noProof/>
            <w:webHidden/>
          </w:rPr>
          <w:t>31</w:t>
        </w:r>
      </w:hyperlink>
    </w:p>
    <w:p w14:paraId="02D2C1A2" w14:textId="1BB70736" w:rsidR="003F56ED" w:rsidRDefault="007D04AC" w:rsidP="003F56ED">
      <w:pPr>
        <w:jc w:val="center"/>
        <w:rPr>
          <w:rFonts w:cs="Times New Roman"/>
          <w:b/>
          <w:bCs/>
          <w:lang w:val="de-DE"/>
        </w:rPr>
      </w:pPr>
      <w:r>
        <w:rPr>
          <w:rFonts w:cs="Times New Roman"/>
          <w:b/>
          <w:bCs/>
          <w:lang w:val="de-DE"/>
        </w:rPr>
        <w:fldChar w:fldCharType="end"/>
      </w:r>
    </w:p>
    <w:p w14:paraId="428F6F38" w14:textId="54C86EA9" w:rsidR="003F56ED" w:rsidRDefault="003F56ED" w:rsidP="006F3F6E">
      <w:pPr>
        <w:jc w:val="left"/>
        <w:rPr>
          <w:rFonts w:cs="Times New Roman"/>
          <w:b/>
          <w:bCs/>
          <w:lang w:val="de-DE"/>
        </w:rPr>
      </w:pPr>
    </w:p>
    <w:p w14:paraId="0F23A5AF" w14:textId="77777777" w:rsidR="003F56ED" w:rsidRDefault="003F56ED" w:rsidP="003F56ED">
      <w:pPr>
        <w:jc w:val="center"/>
        <w:rPr>
          <w:rFonts w:cs="Times New Roman"/>
          <w:b/>
          <w:bCs/>
          <w:lang w:val="de-DE"/>
        </w:rPr>
      </w:pPr>
    </w:p>
    <w:p w14:paraId="0F481DB9" w14:textId="77777777" w:rsidR="003F56ED" w:rsidRDefault="003F56ED" w:rsidP="003F56ED">
      <w:pPr>
        <w:jc w:val="center"/>
        <w:rPr>
          <w:rFonts w:cs="Times New Roman"/>
          <w:b/>
          <w:bCs/>
          <w:lang w:val="de-DE"/>
        </w:rPr>
      </w:pPr>
    </w:p>
    <w:p w14:paraId="5B8C6DB9" w14:textId="77777777" w:rsidR="003F56ED" w:rsidRDefault="003F56ED" w:rsidP="003F56ED">
      <w:pPr>
        <w:jc w:val="center"/>
        <w:rPr>
          <w:rFonts w:cs="Times New Roman"/>
          <w:b/>
          <w:bCs/>
          <w:lang w:val="de-DE"/>
        </w:rPr>
      </w:pPr>
    </w:p>
    <w:p w14:paraId="6301AFDF" w14:textId="77777777" w:rsidR="003F56ED" w:rsidRDefault="003F56ED" w:rsidP="003F56ED">
      <w:pPr>
        <w:jc w:val="center"/>
        <w:rPr>
          <w:rFonts w:cs="Times New Roman"/>
          <w:b/>
          <w:bCs/>
          <w:lang w:val="de-DE"/>
        </w:rPr>
      </w:pPr>
    </w:p>
    <w:p w14:paraId="646B99EF" w14:textId="77777777" w:rsidR="003F56ED" w:rsidRDefault="003F56ED" w:rsidP="003F56ED">
      <w:pPr>
        <w:jc w:val="center"/>
        <w:rPr>
          <w:rFonts w:cs="Times New Roman"/>
          <w:b/>
          <w:bCs/>
          <w:lang w:val="de-DE"/>
        </w:rPr>
      </w:pPr>
    </w:p>
    <w:p w14:paraId="2890BF9E" w14:textId="77777777" w:rsidR="003F56ED" w:rsidRDefault="003F56ED" w:rsidP="003F56ED">
      <w:pPr>
        <w:jc w:val="center"/>
        <w:rPr>
          <w:rFonts w:cs="Times New Roman"/>
          <w:b/>
          <w:bCs/>
          <w:lang w:val="de-DE"/>
        </w:rPr>
      </w:pPr>
    </w:p>
    <w:p w14:paraId="15E3B353" w14:textId="77777777" w:rsidR="003F56ED" w:rsidRDefault="003F56ED" w:rsidP="003F56ED">
      <w:pPr>
        <w:jc w:val="center"/>
        <w:rPr>
          <w:rFonts w:cs="Times New Roman"/>
          <w:b/>
          <w:bCs/>
          <w:lang w:val="de-DE"/>
        </w:rPr>
      </w:pPr>
    </w:p>
    <w:p w14:paraId="08B75986" w14:textId="77777777" w:rsidR="003F56ED" w:rsidRDefault="003F56ED" w:rsidP="003F56ED">
      <w:pPr>
        <w:jc w:val="center"/>
        <w:rPr>
          <w:rFonts w:cs="Times New Roman"/>
          <w:b/>
          <w:bCs/>
          <w:lang w:val="de-DE"/>
        </w:rPr>
      </w:pPr>
    </w:p>
    <w:p w14:paraId="6E866283" w14:textId="77777777" w:rsidR="003F56ED" w:rsidRDefault="003F56ED" w:rsidP="003F56ED">
      <w:pPr>
        <w:jc w:val="center"/>
        <w:rPr>
          <w:rFonts w:cs="Times New Roman"/>
          <w:b/>
          <w:bCs/>
          <w:lang w:val="de-DE"/>
        </w:rPr>
      </w:pPr>
    </w:p>
    <w:p w14:paraId="68363E99" w14:textId="77777777" w:rsidR="003F56ED" w:rsidRDefault="003F56ED" w:rsidP="003F56ED">
      <w:pPr>
        <w:jc w:val="center"/>
        <w:rPr>
          <w:rFonts w:cs="Times New Roman"/>
          <w:b/>
          <w:bCs/>
          <w:lang w:val="de-DE"/>
        </w:rPr>
      </w:pPr>
    </w:p>
    <w:p w14:paraId="68368C11" w14:textId="77777777" w:rsidR="003F56ED" w:rsidRDefault="003F56ED" w:rsidP="003F56ED">
      <w:pPr>
        <w:jc w:val="center"/>
        <w:rPr>
          <w:rFonts w:cs="Times New Roman"/>
          <w:b/>
          <w:bCs/>
          <w:lang w:val="de-DE"/>
        </w:rPr>
      </w:pPr>
    </w:p>
    <w:p w14:paraId="47D0A468" w14:textId="77777777" w:rsidR="003F56ED" w:rsidRDefault="003F56ED" w:rsidP="003F56ED">
      <w:pPr>
        <w:jc w:val="center"/>
        <w:rPr>
          <w:rFonts w:cs="Times New Roman"/>
          <w:b/>
          <w:bCs/>
          <w:lang w:val="de-DE"/>
        </w:rPr>
      </w:pPr>
    </w:p>
    <w:p w14:paraId="73C0E8FA" w14:textId="77777777" w:rsidR="003F56ED" w:rsidRDefault="003F56ED" w:rsidP="003F56ED">
      <w:pPr>
        <w:jc w:val="center"/>
        <w:rPr>
          <w:rFonts w:cs="Times New Roman"/>
          <w:b/>
          <w:bCs/>
          <w:lang w:val="de-DE"/>
        </w:rPr>
      </w:pPr>
    </w:p>
    <w:p w14:paraId="5C642209" w14:textId="77777777" w:rsidR="003F56ED" w:rsidRDefault="003F56ED" w:rsidP="003F56ED">
      <w:pPr>
        <w:jc w:val="center"/>
        <w:rPr>
          <w:rFonts w:cs="Times New Roman"/>
          <w:b/>
          <w:bCs/>
          <w:lang w:val="de-DE"/>
        </w:rPr>
      </w:pPr>
    </w:p>
    <w:p w14:paraId="28EF95AC" w14:textId="77777777" w:rsidR="003F56ED" w:rsidRDefault="003F56ED" w:rsidP="007D04AC">
      <w:pPr>
        <w:rPr>
          <w:rFonts w:cs="Times New Roman"/>
          <w:b/>
          <w:bCs/>
          <w:lang w:val="de-DE"/>
        </w:rPr>
      </w:pPr>
    </w:p>
    <w:p w14:paraId="2F90C55A" w14:textId="77777777" w:rsidR="007D04AC" w:rsidRDefault="007D04AC" w:rsidP="007D04AC">
      <w:pPr>
        <w:rPr>
          <w:rFonts w:cs="Times New Roman"/>
          <w:b/>
          <w:bCs/>
          <w:lang w:val="de-DE"/>
        </w:rPr>
      </w:pPr>
    </w:p>
    <w:p w14:paraId="78428DBE" w14:textId="77777777" w:rsidR="007D04AC" w:rsidRDefault="007D04AC" w:rsidP="003F56ED">
      <w:pPr>
        <w:jc w:val="center"/>
        <w:rPr>
          <w:rFonts w:cs="Times New Roman"/>
          <w:b/>
          <w:bCs/>
          <w:lang w:val="de-DE"/>
        </w:rPr>
      </w:pPr>
    </w:p>
    <w:p w14:paraId="5B59B4F9" w14:textId="77777777" w:rsidR="003F56ED" w:rsidRDefault="003F56ED" w:rsidP="003F56ED">
      <w:pPr>
        <w:jc w:val="center"/>
        <w:rPr>
          <w:rFonts w:cs="Times New Roman"/>
          <w:b/>
          <w:bCs/>
          <w:lang w:val="de-DE"/>
        </w:rPr>
      </w:pPr>
    </w:p>
    <w:p w14:paraId="0B569051" w14:textId="62B8A3FD" w:rsidR="003F56ED" w:rsidRPr="00240C5A" w:rsidRDefault="003F56ED" w:rsidP="00240C5A">
      <w:pPr>
        <w:pStyle w:val="Heading1"/>
        <w:jc w:val="center"/>
        <w:rPr>
          <w:rFonts w:ascii="Times New Roman" w:hAnsi="Times New Roman" w:cs="Times New Roman"/>
          <w:b/>
          <w:bCs/>
          <w:color w:val="000000" w:themeColor="text1"/>
          <w:sz w:val="28"/>
          <w:szCs w:val="28"/>
          <w:lang w:val="de-DE"/>
        </w:rPr>
      </w:pPr>
      <w:bookmarkStart w:id="6" w:name="_Toc218700796"/>
      <w:r w:rsidRPr="00240C5A">
        <w:rPr>
          <w:rFonts w:ascii="Times New Roman" w:hAnsi="Times New Roman" w:cs="Times New Roman"/>
          <w:b/>
          <w:bCs/>
          <w:color w:val="000000" w:themeColor="text1"/>
          <w:sz w:val="28"/>
          <w:szCs w:val="28"/>
          <w:lang w:val="de-DE"/>
        </w:rPr>
        <w:lastRenderedPageBreak/>
        <w:t>DAFTAR TABEL</w:t>
      </w:r>
      <w:bookmarkEnd w:id="6"/>
    </w:p>
    <w:p w14:paraId="62762CD1" w14:textId="77777777" w:rsidR="007D04AC" w:rsidRDefault="007D04AC" w:rsidP="007D04AC">
      <w:pPr>
        <w:jc w:val="center"/>
        <w:rPr>
          <w:rFonts w:cs="Times New Roman"/>
          <w:b/>
          <w:bCs/>
          <w:lang w:val="de-DE"/>
        </w:rPr>
      </w:pPr>
    </w:p>
    <w:p w14:paraId="2988544A" w14:textId="70BCB24C" w:rsidR="007D04AC" w:rsidRDefault="007D04AC">
      <w:pPr>
        <w:pStyle w:val="TableofFigures"/>
        <w:tabs>
          <w:tab w:val="right" w:leader="dot" w:pos="8261"/>
        </w:tabs>
        <w:rPr>
          <w:rFonts w:asciiTheme="minorHAnsi" w:eastAsiaTheme="minorEastAsia" w:hAnsiTheme="minorHAnsi"/>
          <w:noProof/>
          <w:lang w:val="en-US"/>
        </w:rPr>
      </w:pPr>
      <w:r>
        <w:rPr>
          <w:rFonts w:cs="Times New Roman"/>
          <w:b/>
          <w:bCs/>
          <w:lang w:val="de-DE"/>
        </w:rPr>
        <w:fldChar w:fldCharType="begin"/>
      </w:r>
      <w:r>
        <w:rPr>
          <w:rFonts w:cs="Times New Roman"/>
          <w:b/>
          <w:bCs/>
          <w:lang w:val="de-DE"/>
        </w:rPr>
        <w:instrText xml:space="preserve"> TOC \h \z \c "Table" </w:instrText>
      </w:r>
      <w:r>
        <w:rPr>
          <w:rFonts w:cs="Times New Roman"/>
          <w:b/>
          <w:bCs/>
          <w:lang w:val="de-DE"/>
        </w:rPr>
        <w:fldChar w:fldCharType="separate"/>
      </w:r>
      <w:hyperlink w:anchor="_Toc218696328" w:history="1">
        <w:r w:rsidRPr="008C61BF">
          <w:rPr>
            <w:rStyle w:val="Hyperlink"/>
            <w:noProof/>
          </w:rPr>
          <w:t>Table 1 penelitian terkait</w:t>
        </w:r>
        <w:r>
          <w:rPr>
            <w:noProof/>
            <w:webHidden/>
          </w:rPr>
          <w:tab/>
        </w:r>
        <w:r w:rsidR="00E21143">
          <w:rPr>
            <w:noProof/>
            <w:webHidden/>
          </w:rPr>
          <w:t>21</w:t>
        </w:r>
      </w:hyperlink>
    </w:p>
    <w:p w14:paraId="6AD6709F" w14:textId="6E1672D9" w:rsidR="007D04AC" w:rsidRDefault="007D04AC" w:rsidP="007D04AC">
      <w:pPr>
        <w:jc w:val="center"/>
        <w:rPr>
          <w:rFonts w:cs="Times New Roman"/>
          <w:b/>
          <w:bCs/>
          <w:lang w:val="de-DE"/>
        </w:rPr>
      </w:pPr>
      <w:r>
        <w:rPr>
          <w:rFonts w:cs="Times New Roman"/>
          <w:b/>
          <w:bCs/>
          <w:lang w:val="de-DE"/>
        </w:rPr>
        <w:fldChar w:fldCharType="end"/>
      </w:r>
    </w:p>
    <w:p w14:paraId="2FE46412" w14:textId="77777777" w:rsidR="007D04AC" w:rsidRDefault="007D04AC" w:rsidP="007D04AC">
      <w:pPr>
        <w:jc w:val="center"/>
        <w:rPr>
          <w:rFonts w:cs="Times New Roman"/>
          <w:b/>
          <w:bCs/>
          <w:lang w:val="de-DE"/>
        </w:rPr>
      </w:pPr>
    </w:p>
    <w:p w14:paraId="10A77252" w14:textId="77777777" w:rsidR="007D04AC" w:rsidRDefault="007D04AC" w:rsidP="007D04AC">
      <w:pPr>
        <w:jc w:val="center"/>
        <w:rPr>
          <w:rFonts w:cs="Times New Roman"/>
          <w:b/>
          <w:bCs/>
          <w:lang w:val="de-DE"/>
        </w:rPr>
      </w:pPr>
    </w:p>
    <w:p w14:paraId="6BD6B0CB" w14:textId="77777777" w:rsidR="007D04AC" w:rsidRDefault="007D04AC" w:rsidP="007D04AC">
      <w:pPr>
        <w:jc w:val="center"/>
        <w:rPr>
          <w:rFonts w:cs="Times New Roman"/>
          <w:b/>
          <w:bCs/>
          <w:lang w:val="de-DE"/>
        </w:rPr>
      </w:pPr>
    </w:p>
    <w:p w14:paraId="6306B3D1" w14:textId="77777777" w:rsidR="007D04AC" w:rsidRDefault="007D04AC" w:rsidP="007D04AC">
      <w:pPr>
        <w:jc w:val="center"/>
        <w:rPr>
          <w:rFonts w:cs="Times New Roman"/>
          <w:b/>
          <w:bCs/>
          <w:lang w:val="de-DE"/>
        </w:rPr>
      </w:pPr>
    </w:p>
    <w:p w14:paraId="49ADA79B" w14:textId="77777777" w:rsidR="007D04AC" w:rsidRDefault="007D04AC" w:rsidP="007D04AC">
      <w:pPr>
        <w:jc w:val="center"/>
        <w:rPr>
          <w:rFonts w:cs="Times New Roman"/>
          <w:b/>
          <w:bCs/>
          <w:lang w:val="de-DE"/>
        </w:rPr>
      </w:pPr>
    </w:p>
    <w:p w14:paraId="78AF07A3" w14:textId="77777777" w:rsidR="007D04AC" w:rsidRDefault="007D04AC" w:rsidP="007D04AC">
      <w:pPr>
        <w:jc w:val="center"/>
        <w:rPr>
          <w:rFonts w:cs="Times New Roman"/>
          <w:b/>
          <w:bCs/>
          <w:lang w:val="de-DE"/>
        </w:rPr>
      </w:pPr>
    </w:p>
    <w:p w14:paraId="3838D585" w14:textId="77777777" w:rsidR="007D04AC" w:rsidRDefault="007D04AC" w:rsidP="007D04AC">
      <w:pPr>
        <w:jc w:val="center"/>
        <w:rPr>
          <w:rFonts w:cs="Times New Roman"/>
          <w:b/>
          <w:bCs/>
          <w:lang w:val="de-DE"/>
        </w:rPr>
      </w:pPr>
    </w:p>
    <w:p w14:paraId="557258E5" w14:textId="77777777" w:rsidR="007D04AC" w:rsidRDefault="007D04AC" w:rsidP="007D04AC">
      <w:pPr>
        <w:jc w:val="center"/>
        <w:rPr>
          <w:rFonts w:cs="Times New Roman"/>
          <w:b/>
          <w:bCs/>
          <w:lang w:val="de-DE"/>
        </w:rPr>
      </w:pPr>
    </w:p>
    <w:p w14:paraId="29009129" w14:textId="77777777" w:rsidR="007D04AC" w:rsidRDefault="007D04AC" w:rsidP="007D04AC">
      <w:pPr>
        <w:jc w:val="center"/>
        <w:rPr>
          <w:rFonts w:cs="Times New Roman"/>
          <w:b/>
          <w:bCs/>
          <w:lang w:val="de-DE"/>
        </w:rPr>
      </w:pPr>
    </w:p>
    <w:p w14:paraId="0CD7ED44" w14:textId="77777777" w:rsidR="007D04AC" w:rsidRDefault="007D04AC" w:rsidP="007D04AC">
      <w:pPr>
        <w:jc w:val="center"/>
        <w:rPr>
          <w:rFonts w:cs="Times New Roman"/>
          <w:b/>
          <w:bCs/>
          <w:lang w:val="de-DE"/>
        </w:rPr>
      </w:pPr>
    </w:p>
    <w:p w14:paraId="2DC0FCBA" w14:textId="77777777" w:rsidR="007D04AC" w:rsidRDefault="007D04AC" w:rsidP="007D04AC">
      <w:pPr>
        <w:jc w:val="center"/>
        <w:rPr>
          <w:rFonts w:cs="Times New Roman"/>
          <w:b/>
          <w:bCs/>
          <w:lang w:val="de-DE"/>
        </w:rPr>
      </w:pPr>
    </w:p>
    <w:p w14:paraId="6A5513D6" w14:textId="77777777" w:rsidR="007D04AC" w:rsidRDefault="007D04AC" w:rsidP="007D04AC">
      <w:pPr>
        <w:jc w:val="center"/>
        <w:rPr>
          <w:rFonts w:cs="Times New Roman"/>
          <w:b/>
          <w:bCs/>
          <w:lang w:val="de-DE"/>
        </w:rPr>
      </w:pPr>
    </w:p>
    <w:p w14:paraId="24172B85" w14:textId="77777777" w:rsidR="007D04AC" w:rsidRDefault="007D04AC" w:rsidP="007D04AC">
      <w:pPr>
        <w:jc w:val="center"/>
        <w:rPr>
          <w:rFonts w:cs="Times New Roman"/>
          <w:b/>
          <w:bCs/>
          <w:lang w:val="de-DE"/>
        </w:rPr>
      </w:pPr>
    </w:p>
    <w:p w14:paraId="55682B92" w14:textId="77777777" w:rsidR="007D04AC" w:rsidRDefault="007D04AC" w:rsidP="007D04AC">
      <w:pPr>
        <w:jc w:val="center"/>
        <w:rPr>
          <w:rFonts w:cs="Times New Roman"/>
          <w:b/>
          <w:bCs/>
          <w:lang w:val="de-DE"/>
        </w:rPr>
      </w:pPr>
    </w:p>
    <w:p w14:paraId="2AE2538C" w14:textId="77777777" w:rsidR="007D04AC" w:rsidRDefault="007D04AC" w:rsidP="007D04AC">
      <w:pPr>
        <w:jc w:val="center"/>
        <w:rPr>
          <w:rFonts w:cs="Times New Roman"/>
          <w:b/>
          <w:bCs/>
          <w:lang w:val="de-DE"/>
        </w:rPr>
      </w:pPr>
    </w:p>
    <w:p w14:paraId="2BB01607" w14:textId="77777777" w:rsidR="007D04AC" w:rsidRDefault="007D04AC" w:rsidP="007D04AC">
      <w:pPr>
        <w:jc w:val="center"/>
        <w:rPr>
          <w:rFonts w:cs="Times New Roman"/>
          <w:b/>
          <w:bCs/>
          <w:lang w:val="de-DE"/>
        </w:rPr>
      </w:pPr>
    </w:p>
    <w:p w14:paraId="36585A73" w14:textId="77777777" w:rsidR="007D04AC" w:rsidRDefault="007D04AC" w:rsidP="007D04AC">
      <w:pPr>
        <w:jc w:val="center"/>
        <w:rPr>
          <w:rFonts w:cs="Times New Roman"/>
          <w:b/>
          <w:bCs/>
          <w:lang w:val="de-DE"/>
        </w:rPr>
      </w:pPr>
    </w:p>
    <w:p w14:paraId="73E4B967" w14:textId="77777777" w:rsidR="007D04AC" w:rsidRDefault="007D04AC" w:rsidP="007D04AC">
      <w:pPr>
        <w:jc w:val="center"/>
        <w:rPr>
          <w:rFonts w:cs="Times New Roman"/>
          <w:b/>
          <w:bCs/>
          <w:lang w:val="de-DE"/>
        </w:rPr>
      </w:pPr>
    </w:p>
    <w:p w14:paraId="0B1DE78D" w14:textId="77777777" w:rsidR="007D04AC" w:rsidRDefault="007D04AC" w:rsidP="007D04AC">
      <w:pPr>
        <w:jc w:val="center"/>
        <w:rPr>
          <w:rFonts w:cs="Times New Roman"/>
          <w:b/>
          <w:bCs/>
          <w:lang w:val="de-DE"/>
        </w:rPr>
      </w:pPr>
    </w:p>
    <w:p w14:paraId="697006FA" w14:textId="77777777" w:rsidR="007D04AC" w:rsidRDefault="007D04AC" w:rsidP="007D04AC">
      <w:pPr>
        <w:jc w:val="center"/>
        <w:rPr>
          <w:rFonts w:cs="Times New Roman"/>
          <w:b/>
          <w:bCs/>
          <w:lang w:val="de-DE"/>
        </w:rPr>
      </w:pPr>
    </w:p>
    <w:p w14:paraId="7D92A8A2" w14:textId="77777777" w:rsidR="00C33EF9" w:rsidRDefault="00C33EF9" w:rsidP="007D04AC">
      <w:pPr>
        <w:jc w:val="center"/>
        <w:rPr>
          <w:rFonts w:cs="Times New Roman"/>
          <w:b/>
          <w:bCs/>
          <w:lang w:val="de-DE"/>
        </w:rPr>
      </w:pPr>
    </w:p>
    <w:p w14:paraId="600CD6F0" w14:textId="05970D9A" w:rsidR="003F56ED" w:rsidRDefault="003F56ED" w:rsidP="00240C5A">
      <w:pPr>
        <w:pStyle w:val="Heading1"/>
        <w:jc w:val="center"/>
        <w:rPr>
          <w:rFonts w:ascii="Times New Roman" w:hAnsi="Times New Roman" w:cs="Times New Roman"/>
          <w:b/>
          <w:bCs/>
          <w:color w:val="000000" w:themeColor="text1"/>
          <w:sz w:val="28"/>
          <w:szCs w:val="28"/>
          <w:lang w:val="de-DE"/>
        </w:rPr>
      </w:pPr>
      <w:bookmarkStart w:id="7" w:name="_Toc218700797"/>
      <w:r w:rsidRPr="00240C5A">
        <w:rPr>
          <w:rFonts w:ascii="Times New Roman" w:hAnsi="Times New Roman" w:cs="Times New Roman"/>
          <w:b/>
          <w:bCs/>
          <w:color w:val="000000" w:themeColor="text1"/>
          <w:sz w:val="28"/>
          <w:szCs w:val="28"/>
          <w:lang w:val="de-DE"/>
        </w:rPr>
        <w:lastRenderedPageBreak/>
        <w:t>DAFTAR ISTILAH</w:t>
      </w:r>
      <w:bookmarkEnd w:id="7"/>
    </w:p>
    <w:p w14:paraId="5120CC3D" w14:textId="77777777" w:rsidR="006878F2" w:rsidRPr="006878F2" w:rsidRDefault="006878F2" w:rsidP="006878F2">
      <w:pPr>
        <w:rPr>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5572"/>
      </w:tblGrid>
      <w:tr w:rsidR="00C33EF9" w:rsidRPr="00C94EA0" w14:paraId="30217104" w14:textId="77777777" w:rsidTr="00821B57">
        <w:tc>
          <w:tcPr>
            <w:tcW w:w="2689" w:type="dxa"/>
          </w:tcPr>
          <w:p w14:paraId="08B424FD" w14:textId="79B3BB32" w:rsidR="00C33EF9" w:rsidRPr="00D85C67" w:rsidRDefault="00C17BA5" w:rsidP="00D85C67">
            <w:pPr>
              <w:spacing w:line="360" w:lineRule="auto"/>
              <w:rPr>
                <w:rFonts w:cs="Times New Roman"/>
                <w:b/>
                <w:bCs/>
                <w:i/>
                <w:iCs/>
                <w:lang w:val="de-DE"/>
              </w:rPr>
            </w:pPr>
            <w:r w:rsidRPr="00D85C67">
              <w:rPr>
                <w:rFonts w:cs="Times New Roman"/>
                <w:b/>
                <w:bCs/>
                <w:i/>
                <w:iCs/>
              </w:rPr>
              <w:t>AI Fraud Detection</w:t>
            </w:r>
          </w:p>
        </w:tc>
        <w:tc>
          <w:tcPr>
            <w:tcW w:w="5572" w:type="dxa"/>
          </w:tcPr>
          <w:p w14:paraId="01FBB37D" w14:textId="78A37CA1" w:rsidR="00C33EF9" w:rsidRPr="00D85C67" w:rsidRDefault="00C17BA5" w:rsidP="00D85C67">
            <w:pPr>
              <w:spacing w:line="360" w:lineRule="auto"/>
              <w:rPr>
                <w:rFonts w:cs="Times New Roman"/>
                <w:lang w:val="de-DE"/>
              </w:rPr>
            </w:pPr>
            <w:r w:rsidRPr="00D85C67">
              <w:rPr>
                <w:rFonts w:cs="Times New Roman"/>
                <w:lang w:val="de-DE"/>
              </w:rPr>
              <w:t>Modul analitik/AI yang menilai risiko transaksi untuk mendeteksi transaksi mencurigakan sebelum diputuskan lanjut atau ditahan.</w:t>
            </w:r>
            <w:r w:rsidR="00D85C67" w:rsidRPr="00D85C67">
              <w:rPr>
                <w:rFonts w:cs="Times New Roman"/>
                <w:lang w:val="de-DE"/>
              </w:rPr>
              <w:t xml:space="preserve"> </w:t>
            </w:r>
          </w:p>
        </w:tc>
      </w:tr>
      <w:tr w:rsidR="00C17BA5" w:rsidRPr="00C17BA5" w14:paraId="0DF9204D" w14:textId="77777777" w:rsidTr="00821B57">
        <w:tc>
          <w:tcPr>
            <w:tcW w:w="2689" w:type="dxa"/>
          </w:tcPr>
          <w:p w14:paraId="55285560" w14:textId="5D427D9A" w:rsidR="00C17BA5" w:rsidRPr="00D85C67" w:rsidRDefault="00C17BA5" w:rsidP="00D85C67">
            <w:pPr>
              <w:spacing w:line="360" w:lineRule="auto"/>
              <w:rPr>
                <w:rFonts w:cs="Times New Roman"/>
                <w:b/>
                <w:bCs/>
                <w:i/>
                <w:iCs/>
                <w:lang w:val="de-DE"/>
              </w:rPr>
            </w:pPr>
            <w:r w:rsidRPr="00D85C67">
              <w:rPr>
                <w:rFonts w:cs="Times New Roman"/>
                <w:b/>
                <w:bCs/>
                <w:i/>
                <w:iCs/>
              </w:rPr>
              <w:t>Audit Log</w:t>
            </w:r>
          </w:p>
        </w:tc>
        <w:tc>
          <w:tcPr>
            <w:tcW w:w="5572" w:type="dxa"/>
          </w:tcPr>
          <w:p w14:paraId="076021B0" w14:textId="12C75815" w:rsidR="00C17BA5" w:rsidRPr="00D85C67" w:rsidRDefault="00C17BA5" w:rsidP="00D85C67">
            <w:pPr>
              <w:spacing w:line="360" w:lineRule="auto"/>
              <w:rPr>
                <w:rFonts w:cs="Times New Roman"/>
                <w:lang w:val="de-DE"/>
              </w:rPr>
            </w:pPr>
            <w:r w:rsidRPr="00D85C67">
              <w:rPr>
                <w:rFonts w:cs="Times New Roman"/>
              </w:rPr>
              <w:t xml:space="preserve">Catatan aktivitas/transaksi untuk kebutuhan pelacakan dan audit; dibuat terutama saat transaksi masuk status </w:t>
            </w:r>
            <w:r w:rsidRPr="00D85C67">
              <w:rPr>
                <w:rFonts w:cs="Times New Roman"/>
                <w:i/>
                <w:iCs/>
              </w:rPr>
              <w:t>review</w:t>
            </w:r>
            <w:r w:rsidRPr="00D85C67">
              <w:rPr>
                <w:rFonts w:cs="Times New Roman"/>
              </w:rPr>
              <w:t>/blokir.</w:t>
            </w:r>
          </w:p>
        </w:tc>
      </w:tr>
      <w:tr w:rsidR="00C17BA5" w:rsidRPr="00C17BA5" w14:paraId="3BB96761" w14:textId="77777777" w:rsidTr="00821B57">
        <w:tc>
          <w:tcPr>
            <w:tcW w:w="2689" w:type="dxa"/>
          </w:tcPr>
          <w:p w14:paraId="6B6DC8A8" w14:textId="4C7F04ED" w:rsidR="00C17BA5" w:rsidRPr="00D85C67" w:rsidRDefault="00C17BA5" w:rsidP="00D85C67">
            <w:pPr>
              <w:spacing w:line="360" w:lineRule="auto"/>
              <w:rPr>
                <w:rFonts w:cs="Times New Roman"/>
                <w:b/>
                <w:bCs/>
                <w:i/>
                <w:iCs/>
                <w:lang w:val="de-DE"/>
              </w:rPr>
            </w:pPr>
            <w:r w:rsidRPr="00D85C67">
              <w:rPr>
                <w:rFonts w:cs="Times New Roman"/>
                <w:b/>
                <w:bCs/>
                <w:i/>
                <w:iCs/>
              </w:rPr>
              <w:t>ALLOW</w:t>
            </w:r>
          </w:p>
        </w:tc>
        <w:tc>
          <w:tcPr>
            <w:tcW w:w="5572" w:type="dxa"/>
          </w:tcPr>
          <w:p w14:paraId="6DB7B576" w14:textId="5F44152A" w:rsidR="00C17BA5" w:rsidRPr="00D85C67" w:rsidRDefault="00C17BA5" w:rsidP="00D85C67">
            <w:pPr>
              <w:spacing w:line="360" w:lineRule="auto"/>
              <w:rPr>
                <w:rFonts w:cs="Times New Roman"/>
                <w:lang w:val="en-US"/>
              </w:rPr>
            </w:pPr>
            <w:r w:rsidRPr="00D85C67">
              <w:rPr>
                <w:rFonts w:cs="Times New Roman"/>
              </w:rPr>
              <w:t>Keputusan sistem bahwa transaksi dianggap aman dan proses transaksi dilanjutkan (debit/kredit &amp; simpan transaksi).</w:t>
            </w:r>
          </w:p>
        </w:tc>
      </w:tr>
      <w:tr w:rsidR="00C17BA5" w:rsidRPr="00C17BA5" w14:paraId="4CDC73E4" w14:textId="77777777" w:rsidTr="00821B57">
        <w:tc>
          <w:tcPr>
            <w:tcW w:w="2689" w:type="dxa"/>
          </w:tcPr>
          <w:p w14:paraId="06E28E53" w14:textId="2342DAE1" w:rsidR="00C17BA5" w:rsidRPr="00D85C67" w:rsidRDefault="00C17BA5" w:rsidP="00D85C67">
            <w:pPr>
              <w:spacing w:line="360" w:lineRule="auto"/>
              <w:rPr>
                <w:rFonts w:cs="Times New Roman"/>
                <w:b/>
                <w:bCs/>
                <w:i/>
                <w:iCs/>
                <w:lang w:val="de-DE"/>
              </w:rPr>
            </w:pPr>
            <w:r w:rsidRPr="00D85C67">
              <w:rPr>
                <w:rFonts w:cs="Times New Roman"/>
                <w:b/>
                <w:bCs/>
                <w:i/>
                <w:iCs/>
              </w:rPr>
              <w:t>REVIEW</w:t>
            </w:r>
          </w:p>
        </w:tc>
        <w:tc>
          <w:tcPr>
            <w:tcW w:w="5572" w:type="dxa"/>
          </w:tcPr>
          <w:p w14:paraId="3C7AC4CB" w14:textId="4194F27A" w:rsidR="00C17BA5" w:rsidRPr="00D85C67" w:rsidRDefault="00C17BA5" w:rsidP="00D85C67">
            <w:pPr>
              <w:spacing w:line="360" w:lineRule="auto"/>
              <w:rPr>
                <w:rFonts w:cs="Times New Roman"/>
                <w:lang w:val="de-DE"/>
              </w:rPr>
            </w:pPr>
            <w:r w:rsidRPr="00D85C67">
              <w:rPr>
                <w:rFonts w:cs="Times New Roman"/>
              </w:rPr>
              <w:t>Keputusan sistem bahwa transaksi berisiko tinggi sehingga perlu ditinjau/ diverifikasi; sistem membuat fraud alert dan audit log.</w:t>
            </w:r>
          </w:p>
        </w:tc>
      </w:tr>
      <w:tr w:rsidR="00C17BA5" w:rsidRPr="00C94EA0" w14:paraId="2A5ACFFC" w14:textId="77777777" w:rsidTr="00821B57">
        <w:tc>
          <w:tcPr>
            <w:tcW w:w="2689" w:type="dxa"/>
          </w:tcPr>
          <w:p w14:paraId="5972FC1E" w14:textId="3A378882" w:rsidR="00C17BA5" w:rsidRPr="00D85C67" w:rsidRDefault="00C17BA5" w:rsidP="00D85C67">
            <w:pPr>
              <w:spacing w:line="360" w:lineRule="auto"/>
              <w:rPr>
                <w:rFonts w:cs="Times New Roman"/>
                <w:b/>
                <w:bCs/>
                <w:i/>
                <w:iCs/>
                <w:lang w:val="de-DE"/>
              </w:rPr>
            </w:pPr>
            <w:r w:rsidRPr="00D85C67">
              <w:rPr>
                <w:rFonts w:cs="Times New Roman"/>
                <w:b/>
                <w:bCs/>
                <w:i/>
                <w:iCs/>
              </w:rPr>
              <w:t>BLOCK</w:t>
            </w:r>
          </w:p>
        </w:tc>
        <w:tc>
          <w:tcPr>
            <w:tcW w:w="5572" w:type="dxa"/>
          </w:tcPr>
          <w:p w14:paraId="2B3EFC1E" w14:textId="77DC471C" w:rsidR="00C17BA5" w:rsidRPr="00D85C67" w:rsidRDefault="00C17BA5" w:rsidP="00D85C67">
            <w:pPr>
              <w:spacing w:line="360" w:lineRule="auto"/>
              <w:rPr>
                <w:rFonts w:cs="Times New Roman"/>
                <w:lang w:val="de-DE"/>
              </w:rPr>
            </w:pPr>
            <w:r w:rsidRPr="00D85C67">
              <w:rPr>
                <w:rFonts w:cs="Times New Roman"/>
                <w:lang w:val="de-DE"/>
              </w:rPr>
              <w:t xml:space="preserve">Keputusan sistem bahwa transaksi sangat berisiko (kritis) sehingga diblokir; biasanya memicu </w:t>
            </w:r>
            <w:r w:rsidRPr="00D85C67">
              <w:rPr>
                <w:rFonts w:cs="Times New Roman"/>
                <w:i/>
                <w:iCs/>
                <w:lang w:val="de-DE"/>
              </w:rPr>
              <w:t>fraud alert</w:t>
            </w:r>
            <w:r w:rsidRPr="00D85C67">
              <w:rPr>
                <w:rFonts w:cs="Times New Roman"/>
                <w:lang w:val="de-DE"/>
              </w:rPr>
              <w:t xml:space="preserve"> dan audit log.</w:t>
            </w:r>
          </w:p>
        </w:tc>
      </w:tr>
      <w:tr w:rsidR="00C17BA5" w:rsidRPr="00C17BA5" w14:paraId="724C1F0A" w14:textId="77777777" w:rsidTr="00821B57">
        <w:tc>
          <w:tcPr>
            <w:tcW w:w="2689" w:type="dxa"/>
          </w:tcPr>
          <w:p w14:paraId="7EDB931F" w14:textId="555EDC41" w:rsidR="00C17BA5" w:rsidRPr="00D85C67" w:rsidRDefault="00C17BA5" w:rsidP="00D85C67">
            <w:pPr>
              <w:spacing w:line="360" w:lineRule="auto"/>
              <w:rPr>
                <w:rFonts w:cs="Times New Roman"/>
                <w:b/>
                <w:bCs/>
                <w:i/>
                <w:iCs/>
                <w:lang w:val="de-DE"/>
              </w:rPr>
            </w:pPr>
            <w:r w:rsidRPr="00D85C67">
              <w:rPr>
                <w:rFonts w:cs="Times New Roman"/>
                <w:b/>
                <w:bCs/>
                <w:i/>
                <w:iCs/>
              </w:rPr>
              <w:t>Risk Score (0–100)</w:t>
            </w:r>
          </w:p>
        </w:tc>
        <w:tc>
          <w:tcPr>
            <w:tcW w:w="5572" w:type="dxa"/>
          </w:tcPr>
          <w:p w14:paraId="48A80EC9" w14:textId="5AFD15DB" w:rsidR="00C17BA5" w:rsidRPr="00D85C67" w:rsidRDefault="00C17BA5" w:rsidP="00D85C67">
            <w:pPr>
              <w:spacing w:line="360" w:lineRule="auto"/>
              <w:rPr>
                <w:rFonts w:cs="Times New Roman"/>
                <w:lang w:val="de-DE"/>
              </w:rPr>
            </w:pPr>
            <w:r w:rsidRPr="00D85C67">
              <w:rPr>
                <w:rFonts w:cs="Times New Roman"/>
              </w:rPr>
              <w:t>Skor gabungan yang merepresentasikan tingkat risiko transaksi; dipakai untuk menentukan level risiko dan aksi (</w:t>
            </w:r>
            <w:r w:rsidRPr="00D85C67">
              <w:rPr>
                <w:rFonts w:cs="Times New Roman"/>
                <w:i/>
                <w:iCs/>
              </w:rPr>
              <w:t>allow/review/block)</w:t>
            </w:r>
          </w:p>
        </w:tc>
      </w:tr>
      <w:tr w:rsidR="00C17BA5" w:rsidRPr="00C17BA5" w14:paraId="095EC4C4" w14:textId="77777777" w:rsidTr="00821B57">
        <w:tc>
          <w:tcPr>
            <w:tcW w:w="2689" w:type="dxa"/>
          </w:tcPr>
          <w:p w14:paraId="5502D183" w14:textId="37F14FCD" w:rsidR="00C17BA5" w:rsidRPr="00D85C67" w:rsidRDefault="00C17BA5" w:rsidP="00D85C67">
            <w:pPr>
              <w:spacing w:line="360" w:lineRule="auto"/>
              <w:rPr>
                <w:rFonts w:cs="Times New Roman"/>
                <w:b/>
                <w:bCs/>
                <w:i/>
                <w:iCs/>
                <w:lang w:val="de-DE"/>
              </w:rPr>
            </w:pPr>
            <w:r w:rsidRPr="00D85C67">
              <w:rPr>
                <w:rFonts w:cs="Times New Roman"/>
                <w:b/>
                <w:bCs/>
                <w:i/>
                <w:iCs/>
              </w:rPr>
              <w:t>Risk Level</w:t>
            </w:r>
          </w:p>
        </w:tc>
        <w:tc>
          <w:tcPr>
            <w:tcW w:w="5572" w:type="dxa"/>
          </w:tcPr>
          <w:p w14:paraId="682C5FA9" w14:textId="17D436FB" w:rsidR="00C17BA5" w:rsidRPr="00D85C67" w:rsidRDefault="00C17BA5" w:rsidP="00D85C67">
            <w:pPr>
              <w:tabs>
                <w:tab w:val="left" w:pos="3823"/>
              </w:tabs>
              <w:spacing w:line="360" w:lineRule="auto"/>
              <w:rPr>
                <w:rFonts w:cs="Times New Roman"/>
                <w:lang w:val="en-US"/>
              </w:rPr>
            </w:pPr>
            <w:r w:rsidRPr="00D85C67">
              <w:rPr>
                <w:rFonts w:cs="Times New Roman"/>
              </w:rPr>
              <w:t xml:space="preserve">Kategori risiko dari </w:t>
            </w:r>
            <w:r w:rsidRPr="00D85C67">
              <w:rPr>
                <w:rFonts w:cs="Times New Roman"/>
                <w:i/>
                <w:iCs/>
              </w:rPr>
              <w:t xml:space="preserve">risk score: </w:t>
            </w:r>
            <w:r w:rsidR="001C5BE6" w:rsidRPr="00D85C67">
              <w:rPr>
                <w:rFonts w:cs="Times New Roman"/>
                <w:i/>
                <w:iCs/>
              </w:rPr>
              <w:t>Low, Medium, High, Critical</w:t>
            </w:r>
            <w:r w:rsidRPr="00D85C67">
              <w:rPr>
                <w:rFonts w:cs="Times New Roman"/>
              </w:rPr>
              <w:t xml:space="preserve"> untuk memudahkan keputusan operasional.</w:t>
            </w:r>
          </w:p>
        </w:tc>
      </w:tr>
      <w:tr w:rsidR="00C17BA5" w:rsidRPr="00C17BA5" w14:paraId="15ACC8EB" w14:textId="77777777" w:rsidTr="00821B57">
        <w:tc>
          <w:tcPr>
            <w:tcW w:w="2689" w:type="dxa"/>
          </w:tcPr>
          <w:p w14:paraId="17D76455" w14:textId="753BB4EC" w:rsidR="00C17BA5" w:rsidRPr="00D85C67" w:rsidRDefault="00C17BA5" w:rsidP="00D85C67">
            <w:pPr>
              <w:spacing w:line="360" w:lineRule="auto"/>
              <w:rPr>
                <w:rFonts w:cs="Times New Roman"/>
                <w:b/>
                <w:bCs/>
                <w:i/>
                <w:iCs/>
                <w:lang w:val="de-DE"/>
              </w:rPr>
            </w:pPr>
            <w:r w:rsidRPr="00D85C67">
              <w:rPr>
                <w:rFonts w:cs="Times New Roman"/>
                <w:b/>
                <w:bCs/>
                <w:i/>
                <w:iCs/>
              </w:rPr>
              <w:t>Weighted Risk Scoring</w:t>
            </w:r>
          </w:p>
        </w:tc>
        <w:tc>
          <w:tcPr>
            <w:tcW w:w="5572" w:type="dxa"/>
          </w:tcPr>
          <w:p w14:paraId="3D30D6CA" w14:textId="6263B310" w:rsidR="00C17BA5" w:rsidRPr="00D85C67" w:rsidRDefault="00C17BA5" w:rsidP="00D85C67">
            <w:pPr>
              <w:spacing w:line="360" w:lineRule="auto"/>
              <w:rPr>
                <w:rFonts w:cs="Times New Roman"/>
                <w:lang w:val="en-US"/>
              </w:rPr>
            </w:pPr>
            <w:r w:rsidRPr="00D85C67">
              <w:rPr>
                <w:rFonts w:cs="Times New Roman"/>
              </w:rPr>
              <w:t xml:space="preserve">Metode penggabungan beberapa sinyal risiko </w:t>
            </w:r>
            <w:r w:rsidRPr="00D85C67">
              <w:rPr>
                <w:rFonts w:cs="Times New Roman"/>
                <w:i/>
                <w:iCs/>
              </w:rPr>
              <w:t>(amount/velocity/frequency/behavior)</w:t>
            </w:r>
            <w:r w:rsidRPr="00D85C67">
              <w:rPr>
                <w:rFonts w:cs="Times New Roman"/>
              </w:rPr>
              <w:t xml:space="preserve"> dengan bobot tertentu untuk menghasilkan risk score.</w:t>
            </w:r>
          </w:p>
        </w:tc>
      </w:tr>
      <w:tr w:rsidR="00C17BA5" w:rsidRPr="00C94EA0" w14:paraId="1257CB22" w14:textId="77777777" w:rsidTr="00821B57">
        <w:tc>
          <w:tcPr>
            <w:tcW w:w="2689" w:type="dxa"/>
          </w:tcPr>
          <w:p w14:paraId="53942EC3" w14:textId="63DB95E4" w:rsidR="00C17BA5" w:rsidRPr="00D85C67" w:rsidRDefault="00C17BA5" w:rsidP="00D85C67">
            <w:pPr>
              <w:spacing w:line="360" w:lineRule="auto"/>
              <w:rPr>
                <w:rFonts w:cs="Times New Roman"/>
                <w:b/>
                <w:bCs/>
                <w:i/>
                <w:iCs/>
                <w:lang w:val="de-DE"/>
              </w:rPr>
            </w:pPr>
            <w:r w:rsidRPr="00D85C67">
              <w:rPr>
                <w:rFonts w:cs="Times New Roman"/>
                <w:b/>
                <w:bCs/>
                <w:i/>
                <w:iCs/>
              </w:rPr>
              <w:t>Z-Score</w:t>
            </w:r>
          </w:p>
        </w:tc>
        <w:tc>
          <w:tcPr>
            <w:tcW w:w="5572" w:type="dxa"/>
          </w:tcPr>
          <w:p w14:paraId="76D2DC3B" w14:textId="0F9D7A93" w:rsidR="00C17BA5" w:rsidRPr="00D85C67" w:rsidRDefault="00C17BA5" w:rsidP="00D85C67">
            <w:pPr>
              <w:spacing w:line="360" w:lineRule="auto"/>
              <w:rPr>
                <w:rFonts w:cs="Times New Roman"/>
                <w:lang w:val="de-DE"/>
              </w:rPr>
            </w:pPr>
            <w:r w:rsidRPr="00D85C67">
              <w:rPr>
                <w:rFonts w:cs="Times New Roman"/>
                <w:lang w:val="de-DE"/>
              </w:rPr>
              <w:t>Skor standar untuk mengukur seberapa jauh nominal transaksi saat ini menyimpang dari kebiasaan (</w:t>
            </w:r>
            <w:r w:rsidRPr="00D85C67">
              <w:rPr>
                <w:rFonts w:cs="Times New Roman"/>
                <w:i/>
                <w:iCs/>
                <w:lang w:val="de-DE"/>
              </w:rPr>
              <w:t>mean</w:t>
            </w:r>
            <w:r w:rsidRPr="00D85C67">
              <w:rPr>
                <w:rFonts w:cs="Times New Roman"/>
                <w:lang w:val="de-DE"/>
              </w:rPr>
              <w:t xml:space="preserve"> &amp; standar deviasi) </w:t>
            </w:r>
            <w:r w:rsidRPr="00D85C67">
              <w:rPr>
                <w:rFonts w:cs="Times New Roman"/>
                <w:i/>
                <w:iCs/>
                <w:lang w:val="de-DE"/>
              </w:rPr>
              <w:t>user.</w:t>
            </w:r>
          </w:p>
        </w:tc>
      </w:tr>
      <w:tr w:rsidR="00C17BA5" w:rsidRPr="00C17BA5" w14:paraId="76A4C0EB" w14:textId="77777777" w:rsidTr="00821B57">
        <w:tc>
          <w:tcPr>
            <w:tcW w:w="2689" w:type="dxa"/>
          </w:tcPr>
          <w:p w14:paraId="5E2A23F3" w14:textId="68D2BA02" w:rsidR="00C17BA5" w:rsidRPr="00D85C67" w:rsidRDefault="00C17BA5" w:rsidP="00D85C67">
            <w:pPr>
              <w:spacing w:line="360" w:lineRule="auto"/>
              <w:rPr>
                <w:rFonts w:cs="Times New Roman"/>
                <w:b/>
                <w:bCs/>
                <w:i/>
                <w:iCs/>
                <w:lang w:val="en-US"/>
              </w:rPr>
            </w:pPr>
            <w:r w:rsidRPr="00D85C67">
              <w:rPr>
                <w:rFonts w:cs="Times New Roman"/>
                <w:b/>
                <w:bCs/>
                <w:i/>
                <w:iCs/>
              </w:rPr>
              <w:lastRenderedPageBreak/>
              <w:t>Z-Score Based Anomaly Detection</w:t>
            </w:r>
          </w:p>
        </w:tc>
        <w:tc>
          <w:tcPr>
            <w:tcW w:w="5572" w:type="dxa"/>
          </w:tcPr>
          <w:p w14:paraId="11B20CE1" w14:textId="0FBB1B66" w:rsidR="00C17BA5" w:rsidRPr="00D85C67" w:rsidRDefault="00C17BA5" w:rsidP="00D85C67">
            <w:pPr>
              <w:spacing w:line="360" w:lineRule="auto"/>
              <w:rPr>
                <w:rFonts w:cs="Times New Roman"/>
                <w:lang w:val="en-US"/>
              </w:rPr>
            </w:pPr>
            <w:r w:rsidRPr="00D85C67">
              <w:rPr>
                <w:rFonts w:cs="Times New Roman"/>
              </w:rPr>
              <w:t xml:space="preserve">Teknik deteksi anomali nominal transaksi dengan membandingkan transaksi terbaru terhadap pola historis pengguna sebelum diputuskan </w:t>
            </w:r>
            <w:r w:rsidRPr="00D85C67">
              <w:rPr>
                <w:rFonts w:cs="Times New Roman"/>
                <w:i/>
                <w:iCs/>
              </w:rPr>
              <w:t>allow/review/block</w:t>
            </w:r>
            <w:r w:rsidRPr="00D85C67">
              <w:rPr>
                <w:rFonts w:cs="Times New Roman"/>
              </w:rPr>
              <w:t>.</w:t>
            </w:r>
          </w:p>
        </w:tc>
      </w:tr>
      <w:tr w:rsidR="00C17BA5" w:rsidRPr="00C17BA5" w14:paraId="56C516E8" w14:textId="77777777" w:rsidTr="00821B57">
        <w:tc>
          <w:tcPr>
            <w:tcW w:w="2689" w:type="dxa"/>
          </w:tcPr>
          <w:p w14:paraId="52231983" w14:textId="1AD4EAA2" w:rsidR="00C17BA5" w:rsidRPr="00D85C67" w:rsidRDefault="00C17BA5" w:rsidP="00D85C67">
            <w:pPr>
              <w:spacing w:line="360" w:lineRule="auto"/>
              <w:rPr>
                <w:rFonts w:cs="Times New Roman"/>
                <w:b/>
                <w:bCs/>
                <w:i/>
                <w:iCs/>
              </w:rPr>
            </w:pPr>
            <w:r w:rsidRPr="00D85C67">
              <w:rPr>
                <w:rFonts w:cs="Times New Roman"/>
                <w:b/>
                <w:bCs/>
                <w:i/>
                <w:iCs/>
              </w:rPr>
              <w:t>Mean (μ)</w:t>
            </w:r>
          </w:p>
        </w:tc>
        <w:tc>
          <w:tcPr>
            <w:tcW w:w="5572" w:type="dxa"/>
          </w:tcPr>
          <w:p w14:paraId="27969454" w14:textId="5E7B3262" w:rsidR="00C17BA5" w:rsidRPr="00D85C67" w:rsidRDefault="00C17BA5" w:rsidP="00D85C67">
            <w:pPr>
              <w:spacing w:line="360" w:lineRule="auto"/>
              <w:rPr>
                <w:rFonts w:cs="Times New Roman"/>
                <w:lang w:val="en-US"/>
              </w:rPr>
            </w:pPr>
            <w:r w:rsidRPr="00D85C67">
              <w:rPr>
                <w:rFonts w:cs="Times New Roman"/>
              </w:rPr>
              <w:t>Rata-rata nominal transaksi historis user yang dipakai sebagai baseline perilaku normal.</w:t>
            </w:r>
          </w:p>
        </w:tc>
      </w:tr>
      <w:tr w:rsidR="00C17BA5" w:rsidRPr="00C17BA5" w14:paraId="103D8B2C" w14:textId="77777777" w:rsidTr="00821B57">
        <w:tc>
          <w:tcPr>
            <w:tcW w:w="2689" w:type="dxa"/>
          </w:tcPr>
          <w:p w14:paraId="73C839B0" w14:textId="1F05FFD9" w:rsidR="00C17BA5" w:rsidRPr="00D85C67" w:rsidRDefault="00C17BA5" w:rsidP="00D85C67">
            <w:pPr>
              <w:spacing w:line="360" w:lineRule="auto"/>
              <w:rPr>
                <w:rFonts w:cs="Times New Roman"/>
                <w:b/>
                <w:bCs/>
                <w:i/>
                <w:iCs/>
              </w:rPr>
            </w:pPr>
            <w:r w:rsidRPr="00D85C67">
              <w:rPr>
                <w:rFonts w:cs="Times New Roman"/>
                <w:b/>
                <w:bCs/>
                <w:i/>
                <w:iCs/>
              </w:rPr>
              <w:t>Standard Deviation (σ)</w:t>
            </w:r>
          </w:p>
        </w:tc>
        <w:tc>
          <w:tcPr>
            <w:tcW w:w="5572" w:type="dxa"/>
          </w:tcPr>
          <w:p w14:paraId="635A09F9" w14:textId="3CA9380C" w:rsidR="00C17BA5" w:rsidRPr="00D85C67" w:rsidRDefault="00C17BA5" w:rsidP="00D85C67">
            <w:pPr>
              <w:spacing w:line="360" w:lineRule="auto"/>
              <w:rPr>
                <w:rFonts w:cs="Times New Roman"/>
                <w:lang w:val="en-US"/>
              </w:rPr>
            </w:pPr>
            <w:r w:rsidRPr="00D85C67">
              <w:rPr>
                <w:rFonts w:cs="Times New Roman"/>
              </w:rPr>
              <w:t>Ukuran sebaran/variasi nominal transaksi historis</w:t>
            </w:r>
            <w:r w:rsidRPr="00D85C67">
              <w:rPr>
                <w:rFonts w:cs="Times New Roman"/>
                <w:i/>
                <w:iCs/>
              </w:rPr>
              <w:t xml:space="preserve"> user</w:t>
            </w:r>
            <w:r w:rsidRPr="00D85C67">
              <w:rPr>
                <w:rFonts w:cs="Times New Roman"/>
              </w:rPr>
              <w:t xml:space="preserve">; dipakai untuk menghitung </w:t>
            </w:r>
            <w:r w:rsidRPr="00D85C67">
              <w:rPr>
                <w:rFonts w:cs="Times New Roman"/>
                <w:i/>
                <w:iCs/>
              </w:rPr>
              <w:t>z-score</w:t>
            </w:r>
          </w:p>
        </w:tc>
      </w:tr>
      <w:tr w:rsidR="00C17BA5" w:rsidRPr="00C17BA5" w14:paraId="2A390790" w14:textId="77777777" w:rsidTr="00821B57">
        <w:tc>
          <w:tcPr>
            <w:tcW w:w="2689" w:type="dxa"/>
          </w:tcPr>
          <w:p w14:paraId="3CDC5384" w14:textId="591FBDD4" w:rsidR="00C17BA5" w:rsidRPr="00D85C67" w:rsidRDefault="00C17BA5" w:rsidP="00D85C67">
            <w:pPr>
              <w:spacing w:line="360" w:lineRule="auto"/>
              <w:rPr>
                <w:rFonts w:cs="Times New Roman"/>
                <w:b/>
                <w:bCs/>
                <w:i/>
                <w:iCs/>
              </w:rPr>
            </w:pPr>
            <w:r w:rsidRPr="00D85C67">
              <w:rPr>
                <w:rFonts w:cs="Times New Roman"/>
                <w:b/>
                <w:bCs/>
                <w:i/>
                <w:iCs/>
              </w:rPr>
              <w:t xml:space="preserve">Baseline </w:t>
            </w:r>
            <w:r w:rsidRPr="00D85C67">
              <w:rPr>
                <w:rFonts w:cs="Times New Roman"/>
                <w:b/>
                <w:bCs/>
              </w:rPr>
              <w:t>Perilaku</w:t>
            </w:r>
          </w:p>
        </w:tc>
        <w:tc>
          <w:tcPr>
            <w:tcW w:w="5572" w:type="dxa"/>
          </w:tcPr>
          <w:p w14:paraId="6B7CB502" w14:textId="51699A4A" w:rsidR="00C17BA5" w:rsidRPr="00D85C67" w:rsidRDefault="00C17BA5" w:rsidP="00D85C67">
            <w:pPr>
              <w:spacing w:line="360" w:lineRule="auto"/>
              <w:rPr>
                <w:rFonts w:cs="Times New Roman"/>
                <w:lang w:val="en-US"/>
              </w:rPr>
            </w:pPr>
            <w:r w:rsidRPr="00D85C67">
              <w:rPr>
                <w:rFonts w:cs="Times New Roman"/>
              </w:rPr>
              <w:t xml:space="preserve">“Pola normal” </w:t>
            </w:r>
            <w:r w:rsidRPr="00D85C67">
              <w:rPr>
                <w:rFonts w:cs="Times New Roman"/>
                <w:i/>
                <w:iCs/>
              </w:rPr>
              <w:t>user</w:t>
            </w:r>
            <w:r w:rsidRPr="00D85C67">
              <w:rPr>
                <w:rFonts w:cs="Times New Roman"/>
              </w:rPr>
              <w:t xml:space="preserve"> yang dibentuk dari histori (</w:t>
            </w:r>
            <w:r w:rsidRPr="00D85C67">
              <w:rPr>
                <w:rFonts w:cs="Times New Roman"/>
                <w:i/>
                <w:iCs/>
              </w:rPr>
              <w:t>mis. mean</w:t>
            </w:r>
            <w:r w:rsidRPr="00D85C67">
              <w:rPr>
                <w:rFonts w:cs="Times New Roman"/>
              </w:rPr>
              <w:t xml:space="preserve"> &amp; standar deviasi) untuk membandingkan transaksi baru.</w:t>
            </w:r>
          </w:p>
        </w:tc>
      </w:tr>
      <w:tr w:rsidR="00C17BA5" w:rsidRPr="00C17BA5" w14:paraId="437A1A08" w14:textId="77777777" w:rsidTr="00821B57">
        <w:tc>
          <w:tcPr>
            <w:tcW w:w="2689" w:type="dxa"/>
          </w:tcPr>
          <w:p w14:paraId="238CA3CC" w14:textId="35541538" w:rsidR="00C17BA5" w:rsidRPr="00D85C67" w:rsidRDefault="00C17BA5" w:rsidP="00D85C67">
            <w:pPr>
              <w:spacing w:line="360" w:lineRule="auto"/>
              <w:rPr>
                <w:rFonts w:cs="Times New Roman"/>
                <w:b/>
                <w:bCs/>
                <w:i/>
                <w:iCs/>
              </w:rPr>
            </w:pPr>
            <w:r w:rsidRPr="00D85C67">
              <w:rPr>
                <w:rFonts w:cs="Times New Roman"/>
                <w:b/>
                <w:bCs/>
                <w:i/>
                <w:iCs/>
              </w:rPr>
              <w:t>Velocity</w:t>
            </w:r>
          </w:p>
        </w:tc>
        <w:tc>
          <w:tcPr>
            <w:tcW w:w="5572" w:type="dxa"/>
          </w:tcPr>
          <w:p w14:paraId="65748E0B" w14:textId="20012EAD" w:rsidR="00C17BA5" w:rsidRPr="00D85C67" w:rsidRDefault="004046F5" w:rsidP="00D85C67">
            <w:pPr>
              <w:spacing w:line="360" w:lineRule="auto"/>
              <w:rPr>
                <w:rFonts w:cs="Times New Roman"/>
                <w:lang w:val="en-US"/>
              </w:rPr>
            </w:pPr>
            <w:r w:rsidRPr="00D85C67">
              <w:rPr>
                <w:rFonts w:cs="Times New Roman"/>
              </w:rPr>
              <w:t xml:space="preserve">Indikator “kepadatan/kecepatan” transaksi dalam </w:t>
            </w:r>
            <w:r w:rsidRPr="00D85C67">
              <w:rPr>
                <w:rFonts w:cs="Times New Roman"/>
                <w:i/>
                <w:iCs/>
              </w:rPr>
              <w:t>window</w:t>
            </w:r>
            <w:r w:rsidRPr="00D85C67">
              <w:rPr>
                <w:rFonts w:cs="Times New Roman"/>
              </w:rPr>
              <w:t xml:space="preserve"> waktu tertentu (mis. per jam/hari) sebagai sinyal lonjakan aktivitas.</w:t>
            </w:r>
          </w:p>
        </w:tc>
      </w:tr>
      <w:tr w:rsidR="00C17BA5" w:rsidRPr="00C17BA5" w14:paraId="013DF6E3" w14:textId="77777777" w:rsidTr="00821B57">
        <w:tc>
          <w:tcPr>
            <w:tcW w:w="2689" w:type="dxa"/>
          </w:tcPr>
          <w:p w14:paraId="48B26422" w14:textId="56DBC3B0" w:rsidR="00C17BA5" w:rsidRPr="00D85C67" w:rsidRDefault="00C17BA5" w:rsidP="00D85C67">
            <w:pPr>
              <w:spacing w:line="360" w:lineRule="auto"/>
              <w:rPr>
                <w:rFonts w:cs="Times New Roman"/>
                <w:b/>
                <w:bCs/>
                <w:i/>
                <w:iCs/>
              </w:rPr>
            </w:pPr>
            <w:r w:rsidRPr="00D85C67">
              <w:rPr>
                <w:rFonts w:cs="Times New Roman"/>
                <w:b/>
                <w:bCs/>
                <w:i/>
                <w:iCs/>
              </w:rPr>
              <w:t>Velocity Score</w:t>
            </w:r>
          </w:p>
        </w:tc>
        <w:tc>
          <w:tcPr>
            <w:tcW w:w="5572" w:type="dxa"/>
          </w:tcPr>
          <w:p w14:paraId="7EB85912" w14:textId="10141C8C" w:rsidR="00C17BA5" w:rsidRPr="00D85C67" w:rsidRDefault="004046F5" w:rsidP="00D85C67">
            <w:pPr>
              <w:spacing w:line="360" w:lineRule="auto"/>
              <w:rPr>
                <w:rFonts w:cs="Times New Roman"/>
                <w:lang w:val="en-US"/>
              </w:rPr>
            </w:pPr>
            <w:r w:rsidRPr="00D85C67">
              <w:rPr>
                <w:rFonts w:cs="Times New Roman"/>
              </w:rPr>
              <w:t xml:space="preserve">Skor yang merepresentasikan seberapa abnormal kepadatan transaksi pada window waktu tertentu dibanding kebiasaan </w:t>
            </w:r>
            <w:r w:rsidRPr="00D85C67">
              <w:rPr>
                <w:rFonts w:cs="Times New Roman"/>
                <w:i/>
                <w:iCs/>
              </w:rPr>
              <w:t>user.</w:t>
            </w:r>
          </w:p>
        </w:tc>
      </w:tr>
      <w:tr w:rsidR="00C17BA5" w:rsidRPr="00C17BA5" w14:paraId="1A1B0B70" w14:textId="77777777" w:rsidTr="00821B57">
        <w:tc>
          <w:tcPr>
            <w:tcW w:w="2689" w:type="dxa"/>
          </w:tcPr>
          <w:p w14:paraId="0F58B8C6" w14:textId="1D8DEE30" w:rsidR="00C17BA5" w:rsidRPr="00D85C67" w:rsidRDefault="00C17BA5" w:rsidP="00D85C67">
            <w:pPr>
              <w:spacing w:line="360" w:lineRule="auto"/>
              <w:rPr>
                <w:rFonts w:cs="Times New Roman"/>
                <w:b/>
                <w:bCs/>
                <w:i/>
                <w:iCs/>
              </w:rPr>
            </w:pPr>
            <w:r w:rsidRPr="00D85C67">
              <w:rPr>
                <w:rFonts w:cs="Times New Roman"/>
                <w:b/>
                <w:bCs/>
                <w:i/>
                <w:iCs/>
              </w:rPr>
              <w:t>Sigmoid Normalization</w:t>
            </w:r>
          </w:p>
        </w:tc>
        <w:tc>
          <w:tcPr>
            <w:tcW w:w="5572" w:type="dxa"/>
          </w:tcPr>
          <w:p w14:paraId="59B544BE" w14:textId="0AF5A9D6" w:rsidR="00C17BA5" w:rsidRPr="00D85C67" w:rsidRDefault="004046F5" w:rsidP="00D85C67">
            <w:pPr>
              <w:spacing w:line="360" w:lineRule="auto"/>
              <w:rPr>
                <w:rFonts w:cs="Times New Roman"/>
                <w:lang w:val="en-US"/>
              </w:rPr>
            </w:pPr>
            <w:r w:rsidRPr="00D85C67">
              <w:rPr>
                <w:rFonts w:cs="Times New Roman"/>
              </w:rPr>
              <w:t xml:space="preserve">Normalisasi yang mengubah nilai (mis. </w:t>
            </w:r>
            <w:r w:rsidRPr="00D85C67">
              <w:rPr>
                <w:rFonts w:cs="Times New Roman"/>
                <w:i/>
                <w:iCs/>
              </w:rPr>
              <w:t>z-score velocity)</w:t>
            </w:r>
            <w:r w:rsidRPr="00D85C67">
              <w:rPr>
                <w:rFonts w:cs="Times New Roman"/>
              </w:rPr>
              <w:t xml:space="preserve"> menjadi rentang </w:t>
            </w:r>
            <w:r w:rsidRPr="00D85C67">
              <w:rPr>
                <w:rFonts w:cs="Times New Roman"/>
                <w:b/>
                <w:bCs/>
              </w:rPr>
              <w:t>0–1</w:t>
            </w:r>
            <w:r w:rsidRPr="00D85C67">
              <w:rPr>
                <w:rFonts w:cs="Times New Roman"/>
              </w:rPr>
              <w:t xml:space="preserve"> agar stabil dan mudah digabung dengan faktor lain.</w:t>
            </w:r>
          </w:p>
        </w:tc>
      </w:tr>
      <w:tr w:rsidR="00C17BA5" w:rsidRPr="00C94EA0" w14:paraId="69026CC3" w14:textId="77777777" w:rsidTr="00821B57">
        <w:tc>
          <w:tcPr>
            <w:tcW w:w="2689" w:type="dxa"/>
          </w:tcPr>
          <w:p w14:paraId="43672249" w14:textId="2452F5C7" w:rsidR="00C17BA5" w:rsidRPr="00D85C67" w:rsidRDefault="00C17BA5" w:rsidP="00D85C67">
            <w:pPr>
              <w:spacing w:line="360" w:lineRule="auto"/>
              <w:rPr>
                <w:rFonts w:cs="Times New Roman"/>
                <w:b/>
                <w:bCs/>
                <w:i/>
                <w:iCs/>
              </w:rPr>
            </w:pPr>
            <w:r w:rsidRPr="00D85C67">
              <w:rPr>
                <w:rFonts w:cs="Times New Roman"/>
                <w:b/>
                <w:bCs/>
                <w:i/>
                <w:iCs/>
              </w:rPr>
              <w:t>Frequency</w:t>
            </w:r>
          </w:p>
        </w:tc>
        <w:tc>
          <w:tcPr>
            <w:tcW w:w="5572" w:type="dxa"/>
          </w:tcPr>
          <w:p w14:paraId="669B25B5" w14:textId="2E0E12FE" w:rsidR="00C17BA5" w:rsidRPr="00D85C67" w:rsidRDefault="004046F5" w:rsidP="00D85C67">
            <w:pPr>
              <w:spacing w:line="360" w:lineRule="auto"/>
              <w:rPr>
                <w:rFonts w:cs="Times New Roman"/>
                <w:lang w:val="de-DE"/>
              </w:rPr>
            </w:pPr>
            <w:r w:rsidRPr="00D85C67">
              <w:rPr>
                <w:rFonts w:cs="Times New Roman"/>
                <w:lang w:val="de-DE"/>
              </w:rPr>
              <w:t>Indikator seberapa sering transaksi terjadi (pola pengulangan) dalam periode tertentu.</w:t>
            </w:r>
          </w:p>
        </w:tc>
      </w:tr>
      <w:tr w:rsidR="00C17BA5" w:rsidRPr="00C17BA5" w14:paraId="19C5D803" w14:textId="77777777" w:rsidTr="00821B57">
        <w:tc>
          <w:tcPr>
            <w:tcW w:w="2689" w:type="dxa"/>
          </w:tcPr>
          <w:p w14:paraId="216D2674" w14:textId="69F9C70D" w:rsidR="00C17BA5" w:rsidRPr="00D85C67" w:rsidRDefault="00C17BA5" w:rsidP="00D85C67">
            <w:pPr>
              <w:spacing w:line="360" w:lineRule="auto"/>
              <w:rPr>
                <w:rFonts w:cs="Times New Roman"/>
                <w:b/>
                <w:bCs/>
                <w:i/>
                <w:iCs/>
              </w:rPr>
            </w:pPr>
            <w:r w:rsidRPr="00D85C67">
              <w:rPr>
                <w:rFonts w:cs="Times New Roman"/>
                <w:b/>
                <w:bCs/>
                <w:i/>
                <w:iCs/>
              </w:rPr>
              <w:t>Frequency Score</w:t>
            </w:r>
          </w:p>
        </w:tc>
        <w:tc>
          <w:tcPr>
            <w:tcW w:w="5572" w:type="dxa"/>
          </w:tcPr>
          <w:p w14:paraId="7368E27D" w14:textId="3036FFD1" w:rsidR="00C17BA5" w:rsidRPr="00D85C67" w:rsidRDefault="004046F5" w:rsidP="00D85C67">
            <w:pPr>
              <w:spacing w:line="360" w:lineRule="auto"/>
              <w:rPr>
                <w:rFonts w:cs="Times New Roman"/>
                <w:lang w:val="en-US"/>
              </w:rPr>
            </w:pPr>
            <w:r w:rsidRPr="00D85C67">
              <w:rPr>
                <w:rFonts w:cs="Times New Roman"/>
              </w:rPr>
              <w:t xml:space="preserve">Skor dari indikator </w:t>
            </w:r>
            <w:r w:rsidRPr="00D85C67">
              <w:rPr>
                <w:rFonts w:cs="Times New Roman"/>
                <w:i/>
                <w:iCs/>
              </w:rPr>
              <w:t xml:space="preserve">frequency </w:t>
            </w:r>
            <w:r w:rsidRPr="00D85C67">
              <w:rPr>
                <w:rFonts w:cs="Times New Roman"/>
              </w:rPr>
              <w:t>yang ikut menyusun risk score.</w:t>
            </w:r>
          </w:p>
        </w:tc>
      </w:tr>
      <w:tr w:rsidR="00C17BA5" w:rsidRPr="00C94EA0" w14:paraId="238137BB" w14:textId="77777777" w:rsidTr="00821B57">
        <w:tc>
          <w:tcPr>
            <w:tcW w:w="2689" w:type="dxa"/>
          </w:tcPr>
          <w:p w14:paraId="2A24800C" w14:textId="2AC0B22E" w:rsidR="00C17BA5" w:rsidRPr="00D85C67" w:rsidRDefault="00C17BA5" w:rsidP="00D85C67">
            <w:pPr>
              <w:spacing w:line="360" w:lineRule="auto"/>
              <w:rPr>
                <w:rFonts w:cs="Times New Roman"/>
                <w:b/>
                <w:bCs/>
                <w:i/>
                <w:iCs/>
              </w:rPr>
            </w:pPr>
            <w:r w:rsidRPr="00D85C67">
              <w:rPr>
                <w:rFonts w:cs="Times New Roman"/>
                <w:b/>
                <w:bCs/>
                <w:i/>
                <w:iCs/>
              </w:rPr>
              <w:t xml:space="preserve">Behavior </w:t>
            </w:r>
            <w:r w:rsidRPr="00D85C67">
              <w:rPr>
                <w:rFonts w:cs="Times New Roman"/>
                <w:b/>
                <w:bCs/>
              </w:rPr>
              <w:t>(Perilaku)</w:t>
            </w:r>
          </w:p>
        </w:tc>
        <w:tc>
          <w:tcPr>
            <w:tcW w:w="5572" w:type="dxa"/>
          </w:tcPr>
          <w:p w14:paraId="55511AE2" w14:textId="2DD50E89" w:rsidR="00C17BA5" w:rsidRPr="00D85C67" w:rsidRDefault="004046F5" w:rsidP="00D85C67">
            <w:pPr>
              <w:spacing w:line="360" w:lineRule="auto"/>
              <w:rPr>
                <w:rFonts w:cs="Times New Roman"/>
                <w:lang w:val="de-DE"/>
              </w:rPr>
            </w:pPr>
            <w:r w:rsidRPr="00D85C67">
              <w:rPr>
                <w:rFonts w:cs="Times New Roman"/>
                <w:lang w:val="de-DE"/>
              </w:rPr>
              <w:t xml:space="preserve">Indikator berbasis pola kebiasaan </w:t>
            </w:r>
            <w:r w:rsidRPr="00D85C67">
              <w:rPr>
                <w:rFonts w:cs="Times New Roman"/>
                <w:i/>
                <w:iCs/>
                <w:lang w:val="de-DE"/>
              </w:rPr>
              <w:t>user</w:t>
            </w:r>
            <w:r w:rsidRPr="00D85C67">
              <w:rPr>
                <w:rFonts w:cs="Times New Roman"/>
                <w:lang w:val="de-DE"/>
              </w:rPr>
              <w:t xml:space="preserve"> (mis. pola transaksi tertentu) yang dijadikan sinyal tambahan risiko.</w:t>
            </w:r>
          </w:p>
        </w:tc>
      </w:tr>
      <w:tr w:rsidR="00C17BA5" w:rsidRPr="00C17BA5" w14:paraId="530ADBE7" w14:textId="77777777" w:rsidTr="00821B57">
        <w:tc>
          <w:tcPr>
            <w:tcW w:w="2689" w:type="dxa"/>
          </w:tcPr>
          <w:p w14:paraId="2CF3FA9E" w14:textId="27C74DB3" w:rsidR="00C17BA5" w:rsidRPr="00D85C67" w:rsidRDefault="00C17BA5" w:rsidP="00D85C67">
            <w:pPr>
              <w:spacing w:line="360" w:lineRule="auto"/>
              <w:rPr>
                <w:rFonts w:cs="Times New Roman"/>
                <w:b/>
                <w:bCs/>
                <w:i/>
                <w:iCs/>
              </w:rPr>
            </w:pPr>
            <w:r w:rsidRPr="00D85C67">
              <w:rPr>
                <w:rFonts w:cs="Times New Roman"/>
                <w:b/>
                <w:bCs/>
                <w:i/>
                <w:iCs/>
              </w:rPr>
              <w:t>Behavior Score</w:t>
            </w:r>
          </w:p>
        </w:tc>
        <w:tc>
          <w:tcPr>
            <w:tcW w:w="5572" w:type="dxa"/>
          </w:tcPr>
          <w:p w14:paraId="26E24F59" w14:textId="102C2AFB" w:rsidR="00C17BA5" w:rsidRPr="00D85C67" w:rsidRDefault="004046F5" w:rsidP="00D85C67">
            <w:pPr>
              <w:tabs>
                <w:tab w:val="left" w:pos="2160"/>
              </w:tabs>
              <w:spacing w:line="360" w:lineRule="auto"/>
              <w:rPr>
                <w:rFonts w:cs="Times New Roman"/>
                <w:lang w:val="en-US"/>
              </w:rPr>
            </w:pPr>
            <w:r w:rsidRPr="00D85C67">
              <w:rPr>
                <w:rFonts w:cs="Times New Roman"/>
              </w:rPr>
              <w:t xml:space="preserve">Skor perilaku yang digabung dalam </w:t>
            </w:r>
            <w:r w:rsidRPr="00D85C67">
              <w:rPr>
                <w:rFonts w:cs="Times New Roman"/>
                <w:i/>
                <w:iCs/>
              </w:rPr>
              <w:t>risk score.</w:t>
            </w:r>
          </w:p>
        </w:tc>
      </w:tr>
      <w:tr w:rsidR="00C17BA5" w:rsidRPr="00C17BA5" w14:paraId="7CDA48AC" w14:textId="77777777" w:rsidTr="00821B57">
        <w:tc>
          <w:tcPr>
            <w:tcW w:w="2689" w:type="dxa"/>
          </w:tcPr>
          <w:p w14:paraId="1EE0BC4D" w14:textId="4EBB1399" w:rsidR="00C17BA5" w:rsidRPr="00D85C67" w:rsidRDefault="00C17BA5" w:rsidP="00D85C67">
            <w:pPr>
              <w:tabs>
                <w:tab w:val="left" w:pos="583"/>
              </w:tabs>
              <w:spacing w:line="360" w:lineRule="auto"/>
              <w:rPr>
                <w:rFonts w:cs="Times New Roman"/>
                <w:b/>
                <w:bCs/>
                <w:i/>
                <w:iCs/>
              </w:rPr>
            </w:pPr>
            <w:r w:rsidRPr="00D85C67">
              <w:rPr>
                <w:rFonts w:cs="Times New Roman"/>
                <w:b/>
                <w:bCs/>
                <w:i/>
                <w:iCs/>
              </w:rPr>
              <w:lastRenderedPageBreak/>
              <w:t>Fraud Alert</w:t>
            </w:r>
          </w:p>
        </w:tc>
        <w:tc>
          <w:tcPr>
            <w:tcW w:w="5572" w:type="dxa"/>
          </w:tcPr>
          <w:p w14:paraId="2EA4A1A7" w14:textId="6C26B79E" w:rsidR="00C17BA5" w:rsidRPr="00D85C67" w:rsidRDefault="004046F5" w:rsidP="00D85C67">
            <w:pPr>
              <w:spacing w:line="360" w:lineRule="auto"/>
              <w:rPr>
                <w:rFonts w:cs="Times New Roman"/>
                <w:lang w:val="en-US"/>
              </w:rPr>
            </w:pPr>
            <w:r w:rsidRPr="00D85C67">
              <w:rPr>
                <w:rFonts w:cs="Times New Roman"/>
              </w:rPr>
              <w:t xml:space="preserve">Notifikasi/rekaman peringatan yang dibuat saat sistem mendeteksi transaksi mencurigakan (khususnya </w:t>
            </w:r>
            <w:r w:rsidRPr="00D85C67">
              <w:rPr>
                <w:rFonts w:cs="Times New Roman"/>
                <w:i/>
                <w:iCs/>
              </w:rPr>
              <w:t>review/block).</w:t>
            </w:r>
          </w:p>
        </w:tc>
      </w:tr>
      <w:tr w:rsidR="00C17BA5" w:rsidRPr="00C17BA5" w14:paraId="417F5671" w14:textId="77777777" w:rsidTr="00821B57">
        <w:tc>
          <w:tcPr>
            <w:tcW w:w="2689" w:type="dxa"/>
          </w:tcPr>
          <w:p w14:paraId="74C586C4" w14:textId="79EBA461" w:rsidR="00C17BA5" w:rsidRPr="00D85C67" w:rsidRDefault="00C17BA5" w:rsidP="00D85C67">
            <w:pPr>
              <w:spacing w:line="360" w:lineRule="auto"/>
              <w:rPr>
                <w:rFonts w:cs="Times New Roman"/>
                <w:b/>
                <w:bCs/>
                <w:i/>
                <w:iCs/>
              </w:rPr>
            </w:pPr>
            <w:r w:rsidRPr="00D85C67">
              <w:rPr>
                <w:rFonts w:cs="Times New Roman"/>
                <w:b/>
                <w:bCs/>
                <w:i/>
                <w:iCs/>
              </w:rPr>
              <w:t>NearField Communication (NFC)</w:t>
            </w:r>
          </w:p>
        </w:tc>
        <w:tc>
          <w:tcPr>
            <w:tcW w:w="5572" w:type="dxa"/>
          </w:tcPr>
          <w:p w14:paraId="58D01340" w14:textId="4AF5C9ED" w:rsidR="00C17BA5" w:rsidRPr="00D85C67" w:rsidRDefault="004046F5" w:rsidP="00D85C67">
            <w:pPr>
              <w:spacing w:line="360" w:lineRule="auto"/>
              <w:rPr>
                <w:rFonts w:cs="Times New Roman"/>
                <w:lang w:val="en-US"/>
              </w:rPr>
            </w:pPr>
            <w:r w:rsidRPr="00D85C67">
              <w:rPr>
                <w:rFonts w:cs="Times New Roman"/>
              </w:rPr>
              <w:t>Teknologi komunikasi jarak dekat yang dipakai untuk pembayaran/</w:t>
            </w:r>
            <w:r w:rsidRPr="00D85C67">
              <w:rPr>
                <w:rFonts w:cs="Times New Roman"/>
                <w:i/>
                <w:iCs/>
              </w:rPr>
              <w:t>contactless</w:t>
            </w:r>
            <w:r w:rsidRPr="00D85C67">
              <w:rPr>
                <w:rFonts w:cs="Times New Roman"/>
              </w:rPr>
              <w:t xml:space="preserve"> di penelitian ini digunakan untuk alur </w:t>
            </w:r>
            <w:r w:rsidRPr="00D85C67">
              <w:rPr>
                <w:rFonts w:cs="Times New Roman"/>
                <w:i/>
                <w:iCs/>
              </w:rPr>
              <w:t>tap-to-pay</w:t>
            </w:r>
            <w:r w:rsidRPr="00D85C67">
              <w:rPr>
                <w:rFonts w:cs="Times New Roman"/>
              </w:rPr>
              <w:t xml:space="preserve"> dan registrasi kartu/tag.</w:t>
            </w:r>
          </w:p>
        </w:tc>
      </w:tr>
      <w:tr w:rsidR="00C17BA5" w:rsidRPr="00C17BA5" w14:paraId="02CF661A" w14:textId="77777777" w:rsidTr="00821B57">
        <w:tc>
          <w:tcPr>
            <w:tcW w:w="2689" w:type="dxa"/>
          </w:tcPr>
          <w:p w14:paraId="00E20798" w14:textId="6A562353" w:rsidR="00C17BA5" w:rsidRPr="00D85C67" w:rsidRDefault="00C17BA5" w:rsidP="00D85C67">
            <w:pPr>
              <w:spacing w:line="360" w:lineRule="auto"/>
              <w:rPr>
                <w:rFonts w:cs="Times New Roman"/>
                <w:b/>
                <w:bCs/>
                <w:i/>
                <w:iCs/>
              </w:rPr>
            </w:pPr>
            <w:r w:rsidRPr="00D85C67">
              <w:rPr>
                <w:rFonts w:cs="Times New Roman"/>
                <w:b/>
                <w:bCs/>
                <w:i/>
                <w:iCs/>
              </w:rPr>
              <w:t>Tap-to-Pay</w:t>
            </w:r>
          </w:p>
        </w:tc>
        <w:tc>
          <w:tcPr>
            <w:tcW w:w="5572" w:type="dxa"/>
          </w:tcPr>
          <w:p w14:paraId="7A49F881" w14:textId="6225D384" w:rsidR="00C17BA5" w:rsidRPr="00D85C67" w:rsidRDefault="004046F5" w:rsidP="00D85C67">
            <w:pPr>
              <w:spacing w:line="360" w:lineRule="auto"/>
              <w:rPr>
                <w:rFonts w:cs="Times New Roman"/>
                <w:lang w:val="en-US"/>
              </w:rPr>
            </w:pPr>
            <w:r w:rsidRPr="00D85C67">
              <w:rPr>
                <w:rFonts w:cs="Times New Roman"/>
              </w:rPr>
              <w:t xml:space="preserve">Mekanisme transaksi dengan menempelkan (tap) perangkat/kartu </w:t>
            </w:r>
            <w:r w:rsidRPr="001C5BE6">
              <w:rPr>
                <w:rFonts w:cs="Times New Roman"/>
                <w:i/>
                <w:iCs/>
              </w:rPr>
              <w:t>NFC</w:t>
            </w:r>
            <w:r w:rsidRPr="00D85C67">
              <w:rPr>
                <w:rFonts w:cs="Times New Roman"/>
              </w:rPr>
              <w:t xml:space="preserve"> untuk memulai proses pembayaran.</w:t>
            </w:r>
          </w:p>
        </w:tc>
      </w:tr>
      <w:tr w:rsidR="00C17BA5" w:rsidRPr="00C17BA5" w14:paraId="2C16A6B4" w14:textId="77777777" w:rsidTr="00821B57">
        <w:tc>
          <w:tcPr>
            <w:tcW w:w="2689" w:type="dxa"/>
          </w:tcPr>
          <w:p w14:paraId="46154C3D" w14:textId="52C84F6B" w:rsidR="00C17BA5" w:rsidRPr="00D85C67" w:rsidRDefault="00C17BA5" w:rsidP="00D85C67">
            <w:pPr>
              <w:spacing w:line="360" w:lineRule="auto"/>
              <w:rPr>
                <w:rFonts w:cs="Times New Roman"/>
                <w:b/>
                <w:bCs/>
                <w:i/>
                <w:iCs/>
              </w:rPr>
            </w:pPr>
            <w:r w:rsidRPr="00D85C67">
              <w:rPr>
                <w:rFonts w:cs="Times New Roman"/>
                <w:b/>
                <w:bCs/>
                <w:i/>
                <w:iCs/>
              </w:rPr>
              <w:t>Pairing/Registrasi Kartu NFC</w:t>
            </w:r>
          </w:p>
        </w:tc>
        <w:tc>
          <w:tcPr>
            <w:tcW w:w="5572" w:type="dxa"/>
          </w:tcPr>
          <w:p w14:paraId="3A1AAAC9" w14:textId="19F48E3B" w:rsidR="00C17BA5" w:rsidRPr="00D85C67" w:rsidRDefault="004046F5" w:rsidP="00D85C67">
            <w:pPr>
              <w:spacing w:line="360" w:lineRule="auto"/>
              <w:rPr>
                <w:rFonts w:cs="Times New Roman"/>
                <w:lang w:val="en-US"/>
              </w:rPr>
            </w:pPr>
            <w:r w:rsidRPr="00D85C67">
              <w:rPr>
                <w:rFonts w:cs="Times New Roman"/>
              </w:rPr>
              <w:t xml:space="preserve">Proses mengaitkan kartu/tag </w:t>
            </w:r>
            <w:r w:rsidRPr="001C5BE6">
              <w:rPr>
                <w:rFonts w:cs="Times New Roman"/>
                <w:i/>
                <w:iCs/>
              </w:rPr>
              <w:t>NFC</w:t>
            </w:r>
            <w:r w:rsidRPr="00D85C67">
              <w:rPr>
                <w:rFonts w:cs="Times New Roman"/>
              </w:rPr>
              <w:t xml:space="preserve"> ke akun pengguna (termasuk </w:t>
            </w:r>
            <w:r w:rsidRPr="00D85C67">
              <w:rPr>
                <w:rFonts w:cs="Times New Roman"/>
                <w:i/>
                <w:iCs/>
              </w:rPr>
              <w:t>verifikas</w:t>
            </w:r>
            <w:r w:rsidRPr="00D85C67">
              <w:rPr>
                <w:rFonts w:cs="Times New Roman"/>
              </w:rPr>
              <w:t>i/aktivasi) agar transaksi valid.</w:t>
            </w:r>
          </w:p>
        </w:tc>
      </w:tr>
      <w:tr w:rsidR="00C17BA5" w:rsidRPr="00C94EA0" w14:paraId="29B434D8" w14:textId="77777777" w:rsidTr="00821B57">
        <w:tc>
          <w:tcPr>
            <w:tcW w:w="2689" w:type="dxa"/>
          </w:tcPr>
          <w:p w14:paraId="50BE7B5A" w14:textId="0B412E02" w:rsidR="00C17BA5" w:rsidRPr="00D85C67" w:rsidRDefault="00C17BA5" w:rsidP="00D85C67">
            <w:pPr>
              <w:spacing w:line="360" w:lineRule="auto"/>
              <w:rPr>
                <w:rFonts w:cs="Times New Roman"/>
                <w:b/>
                <w:bCs/>
                <w:i/>
                <w:iCs/>
              </w:rPr>
            </w:pPr>
            <w:r w:rsidRPr="00D85C67">
              <w:rPr>
                <w:rFonts w:cs="Times New Roman"/>
                <w:b/>
                <w:bCs/>
                <w:i/>
                <w:iCs/>
              </w:rPr>
              <w:t>UID (Unique Identifier)</w:t>
            </w:r>
          </w:p>
        </w:tc>
        <w:tc>
          <w:tcPr>
            <w:tcW w:w="5572" w:type="dxa"/>
          </w:tcPr>
          <w:p w14:paraId="368F120C" w14:textId="1FB0E351" w:rsidR="00C17BA5" w:rsidRPr="00D85C67" w:rsidRDefault="004046F5" w:rsidP="00D85C67">
            <w:pPr>
              <w:spacing w:line="360" w:lineRule="auto"/>
              <w:rPr>
                <w:rFonts w:cs="Times New Roman"/>
                <w:lang w:val="de-DE"/>
              </w:rPr>
            </w:pPr>
            <w:r w:rsidRPr="00D85C67">
              <w:rPr>
                <w:rFonts w:cs="Times New Roman"/>
                <w:lang w:val="de-DE"/>
              </w:rPr>
              <w:t xml:space="preserve">Identitas unik pada kartu/tag </w:t>
            </w:r>
            <w:r w:rsidRPr="001C5BE6">
              <w:rPr>
                <w:rFonts w:cs="Times New Roman"/>
                <w:i/>
                <w:iCs/>
                <w:lang w:val="de-DE"/>
              </w:rPr>
              <w:t>NFC</w:t>
            </w:r>
            <w:r w:rsidRPr="00D85C67">
              <w:rPr>
                <w:rFonts w:cs="Times New Roman"/>
                <w:lang w:val="de-DE"/>
              </w:rPr>
              <w:t xml:space="preserve"> yang dipakai sistem untuk mengenali dan memverifikasi kartu/tag.</w:t>
            </w:r>
          </w:p>
        </w:tc>
      </w:tr>
      <w:tr w:rsidR="00C17BA5" w:rsidRPr="00C17BA5" w14:paraId="0CB808A3" w14:textId="77777777" w:rsidTr="00821B57">
        <w:tc>
          <w:tcPr>
            <w:tcW w:w="2689" w:type="dxa"/>
          </w:tcPr>
          <w:p w14:paraId="56DE712B" w14:textId="6B087CAB" w:rsidR="00C17BA5" w:rsidRPr="00D85C67" w:rsidRDefault="00C17BA5" w:rsidP="00D85C67">
            <w:pPr>
              <w:spacing w:line="360" w:lineRule="auto"/>
              <w:rPr>
                <w:rFonts w:cs="Times New Roman"/>
                <w:b/>
                <w:bCs/>
                <w:i/>
                <w:iCs/>
              </w:rPr>
            </w:pPr>
            <w:r w:rsidRPr="00D85C67">
              <w:rPr>
                <w:rFonts w:cs="Times New Roman"/>
                <w:b/>
                <w:bCs/>
                <w:i/>
                <w:iCs/>
              </w:rPr>
              <w:t>NDEF (NFCData Exchange Format)</w:t>
            </w:r>
          </w:p>
        </w:tc>
        <w:tc>
          <w:tcPr>
            <w:tcW w:w="5572" w:type="dxa"/>
          </w:tcPr>
          <w:p w14:paraId="2EA861AD" w14:textId="7020FFC8" w:rsidR="00C17BA5" w:rsidRPr="00D85C67" w:rsidRDefault="004046F5" w:rsidP="00D85C67">
            <w:pPr>
              <w:spacing w:line="360" w:lineRule="auto"/>
              <w:rPr>
                <w:rFonts w:cs="Times New Roman"/>
                <w:lang w:val="en-US"/>
              </w:rPr>
            </w:pPr>
            <w:r w:rsidRPr="00D85C67">
              <w:rPr>
                <w:rFonts w:cs="Times New Roman"/>
              </w:rPr>
              <w:t xml:space="preserve">Format data </w:t>
            </w:r>
            <w:r w:rsidRPr="001C5BE6">
              <w:rPr>
                <w:rFonts w:cs="Times New Roman"/>
                <w:i/>
                <w:iCs/>
              </w:rPr>
              <w:t>NFC</w:t>
            </w:r>
            <w:r w:rsidRPr="00D85C67">
              <w:rPr>
                <w:rFonts w:cs="Times New Roman"/>
              </w:rPr>
              <w:t xml:space="preserve"> yang umum dipakai untuk membaca/menulis informasi pada tag (misalnya data transaksi/tag).</w:t>
            </w:r>
          </w:p>
        </w:tc>
      </w:tr>
      <w:tr w:rsidR="00C17BA5" w:rsidRPr="004046F5" w14:paraId="2269DED8" w14:textId="77777777" w:rsidTr="00821B57">
        <w:tc>
          <w:tcPr>
            <w:tcW w:w="2689" w:type="dxa"/>
          </w:tcPr>
          <w:p w14:paraId="7C637B6B" w14:textId="7340E284" w:rsidR="00C17BA5" w:rsidRPr="00D85C67" w:rsidRDefault="00C17BA5" w:rsidP="00D85C67">
            <w:pPr>
              <w:spacing w:line="360" w:lineRule="auto"/>
              <w:rPr>
                <w:rFonts w:cs="Times New Roman"/>
                <w:b/>
                <w:bCs/>
                <w:i/>
                <w:iCs/>
              </w:rPr>
            </w:pPr>
            <w:r w:rsidRPr="00D85C67">
              <w:rPr>
                <w:rFonts w:cs="Times New Roman"/>
                <w:b/>
                <w:bCs/>
                <w:i/>
                <w:iCs/>
              </w:rPr>
              <w:t>Contactless Payment</w:t>
            </w:r>
          </w:p>
        </w:tc>
        <w:tc>
          <w:tcPr>
            <w:tcW w:w="5572" w:type="dxa"/>
          </w:tcPr>
          <w:p w14:paraId="0F82A7BE" w14:textId="2C8C639F" w:rsidR="00C17BA5" w:rsidRPr="00D85C67" w:rsidRDefault="004046F5" w:rsidP="00D85C67">
            <w:pPr>
              <w:spacing w:line="360" w:lineRule="auto"/>
              <w:rPr>
                <w:rFonts w:cs="Times New Roman"/>
              </w:rPr>
            </w:pPr>
            <w:r w:rsidRPr="00D85C67">
              <w:rPr>
                <w:rFonts w:cs="Times New Roman"/>
              </w:rPr>
              <w:t xml:space="preserve">Pembayaran nirsentuh (mis. </w:t>
            </w:r>
            <w:r w:rsidRPr="001C5BE6">
              <w:rPr>
                <w:rFonts w:cs="Times New Roman"/>
                <w:i/>
                <w:iCs/>
              </w:rPr>
              <w:t>NFC</w:t>
            </w:r>
            <w:r w:rsidRPr="00D85C67">
              <w:rPr>
                <w:rFonts w:cs="Times New Roman"/>
              </w:rPr>
              <w:t>) yang menuntut keputusan cepat sekaligus kontrol keamanan yang kuat.</w:t>
            </w:r>
            <w:r w:rsidRPr="00D85C67">
              <w:t xml:space="preserve"> </w:t>
            </w:r>
            <w:r w:rsidRPr="00D85C67">
              <w:rPr>
                <w:rFonts w:cs="Times New Roman"/>
              </w:rPr>
              <w:t xml:space="preserve">Ancaman penyadapan komunikasi nirkabel (termasuk </w:t>
            </w:r>
            <w:r w:rsidRPr="001C5BE6">
              <w:rPr>
                <w:rFonts w:cs="Times New Roman"/>
                <w:i/>
                <w:iCs/>
              </w:rPr>
              <w:t>NFC</w:t>
            </w:r>
            <w:r w:rsidRPr="00D85C67">
              <w:rPr>
                <w:rFonts w:cs="Times New Roman"/>
              </w:rPr>
              <w:t>) untuk mengambil informasi sensitif.</w:t>
            </w:r>
          </w:p>
        </w:tc>
      </w:tr>
      <w:tr w:rsidR="00C17BA5" w:rsidRPr="004046F5" w14:paraId="23C5D314" w14:textId="77777777" w:rsidTr="00821B57">
        <w:tc>
          <w:tcPr>
            <w:tcW w:w="2689" w:type="dxa"/>
          </w:tcPr>
          <w:p w14:paraId="145124F9" w14:textId="2C8267DA" w:rsidR="00C17BA5" w:rsidRPr="00D85C67" w:rsidRDefault="00C17BA5" w:rsidP="00D85C67">
            <w:pPr>
              <w:spacing w:line="360" w:lineRule="auto"/>
              <w:rPr>
                <w:rFonts w:cs="Times New Roman"/>
                <w:b/>
                <w:bCs/>
                <w:i/>
                <w:iCs/>
              </w:rPr>
            </w:pPr>
            <w:r w:rsidRPr="00D85C67">
              <w:rPr>
                <w:rFonts w:cs="Times New Roman"/>
                <w:b/>
                <w:bCs/>
                <w:i/>
                <w:iCs/>
              </w:rPr>
              <w:t>Eavesdropping</w:t>
            </w:r>
          </w:p>
        </w:tc>
        <w:tc>
          <w:tcPr>
            <w:tcW w:w="55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6F5" w:rsidRPr="00D85C67" w14:paraId="0FAFA2F9" w14:textId="77777777">
              <w:trPr>
                <w:tblCellSpacing w:w="15" w:type="dxa"/>
              </w:trPr>
              <w:tc>
                <w:tcPr>
                  <w:tcW w:w="0" w:type="auto"/>
                  <w:vAlign w:val="center"/>
                  <w:hideMark/>
                </w:tcPr>
                <w:p w14:paraId="0B1715E5" w14:textId="77777777" w:rsidR="004046F5" w:rsidRPr="00D85C67" w:rsidRDefault="004046F5" w:rsidP="00D85C67">
                  <w:pPr>
                    <w:tabs>
                      <w:tab w:val="left" w:pos="3480"/>
                    </w:tabs>
                    <w:spacing w:after="0" w:line="360" w:lineRule="auto"/>
                    <w:rPr>
                      <w:rFonts w:cs="Times New Roman"/>
                      <w:lang w:val="en-US"/>
                    </w:rPr>
                  </w:pPr>
                </w:p>
              </w:tc>
            </w:tr>
          </w:tbl>
          <w:p w14:paraId="600BE772" w14:textId="4DED9ADC" w:rsidR="004046F5" w:rsidRPr="00D85C67" w:rsidRDefault="004046F5" w:rsidP="00D85C67">
            <w:pPr>
              <w:tabs>
                <w:tab w:val="left" w:pos="3480"/>
              </w:tabs>
              <w:spacing w:line="360" w:lineRule="auto"/>
              <w:rPr>
                <w:rFonts w:cs="Times New Roman"/>
                <w:vanish/>
                <w:lang w:val="en-US"/>
              </w:rPr>
            </w:pPr>
            <w:r w:rsidRPr="00D85C67">
              <w:rPr>
                <w:rFonts w:cs="Times New Roman"/>
              </w:rPr>
              <w:t xml:space="preserve">Ancaman penyadapan komunikasi nirkabel (termasuk </w:t>
            </w:r>
            <w:r w:rsidRPr="001C5BE6">
              <w:rPr>
                <w:rFonts w:cs="Times New Roman"/>
                <w:i/>
                <w:iCs/>
              </w:rPr>
              <w:t>NFC</w:t>
            </w:r>
            <w:r w:rsidRPr="00D85C67">
              <w:rPr>
                <w:rFonts w:cs="Times New Roman"/>
              </w:rPr>
              <w:t>) untuk mengambil informasi sensitif.</w:t>
            </w:r>
          </w:p>
          <w:p w14:paraId="08043083" w14:textId="15056597" w:rsidR="00C17BA5" w:rsidRPr="00D85C67" w:rsidRDefault="00C17BA5" w:rsidP="00D85C67">
            <w:pPr>
              <w:tabs>
                <w:tab w:val="left" w:pos="3480"/>
              </w:tabs>
              <w:spacing w:line="360" w:lineRule="auto"/>
              <w:rPr>
                <w:rFonts w:cs="Times New Roman"/>
                <w:lang w:val="en-US"/>
              </w:rPr>
            </w:pPr>
          </w:p>
        </w:tc>
      </w:tr>
      <w:tr w:rsidR="00C17BA5" w:rsidRPr="00C94EA0" w14:paraId="5D6CC13F" w14:textId="77777777" w:rsidTr="00821B57">
        <w:tc>
          <w:tcPr>
            <w:tcW w:w="2689" w:type="dxa"/>
          </w:tcPr>
          <w:p w14:paraId="2CC0F2DA" w14:textId="314B6C01" w:rsidR="00C17BA5" w:rsidRPr="00D85C67" w:rsidRDefault="00C17BA5" w:rsidP="00D85C67">
            <w:pPr>
              <w:spacing w:line="360" w:lineRule="auto"/>
              <w:rPr>
                <w:rFonts w:cs="Times New Roman"/>
                <w:b/>
                <w:bCs/>
                <w:i/>
                <w:iCs/>
              </w:rPr>
            </w:pPr>
            <w:r w:rsidRPr="00D85C67">
              <w:rPr>
                <w:rFonts w:cs="Times New Roman"/>
                <w:b/>
                <w:bCs/>
                <w:i/>
                <w:iCs/>
              </w:rPr>
              <w:t>Relay Attack</w:t>
            </w:r>
          </w:p>
        </w:tc>
        <w:tc>
          <w:tcPr>
            <w:tcW w:w="55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6F5" w:rsidRPr="00D85C67" w14:paraId="51016810" w14:textId="77777777">
              <w:trPr>
                <w:tblCellSpacing w:w="15" w:type="dxa"/>
              </w:trPr>
              <w:tc>
                <w:tcPr>
                  <w:tcW w:w="0" w:type="auto"/>
                  <w:vAlign w:val="center"/>
                  <w:hideMark/>
                </w:tcPr>
                <w:p w14:paraId="1AD74F14" w14:textId="77777777" w:rsidR="004046F5" w:rsidRPr="00D85C67" w:rsidRDefault="004046F5" w:rsidP="00D85C67">
                  <w:pPr>
                    <w:spacing w:after="0" w:line="360" w:lineRule="auto"/>
                    <w:rPr>
                      <w:rFonts w:cs="Times New Roman"/>
                      <w:lang w:val="en-US"/>
                    </w:rPr>
                  </w:pPr>
                </w:p>
              </w:tc>
            </w:tr>
          </w:tbl>
          <w:p w14:paraId="3E0217B0" w14:textId="77777777" w:rsidR="004046F5" w:rsidRPr="00D85C67" w:rsidRDefault="004046F5" w:rsidP="00D85C67">
            <w:pPr>
              <w:spacing w:line="360" w:lineRule="auto"/>
              <w:rPr>
                <w:rFonts w:cs="Times New Roman"/>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6"/>
            </w:tblGrid>
            <w:tr w:rsidR="004046F5" w:rsidRPr="00C94EA0" w14:paraId="2C885E99" w14:textId="77777777">
              <w:trPr>
                <w:tblCellSpacing w:w="15" w:type="dxa"/>
              </w:trPr>
              <w:tc>
                <w:tcPr>
                  <w:tcW w:w="0" w:type="auto"/>
                  <w:vAlign w:val="center"/>
                  <w:hideMark/>
                </w:tcPr>
                <w:p w14:paraId="715387A9" w14:textId="77777777" w:rsidR="004046F5" w:rsidRPr="00D85C67" w:rsidRDefault="004046F5" w:rsidP="00D85C67">
                  <w:pPr>
                    <w:spacing w:after="0" w:line="360" w:lineRule="auto"/>
                    <w:rPr>
                      <w:rFonts w:cs="Times New Roman"/>
                      <w:lang w:val="de-DE"/>
                    </w:rPr>
                  </w:pPr>
                  <w:r w:rsidRPr="00D85C67">
                    <w:rPr>
                      <w:rFonts w:cs="Times New Roman"/>
                      <w:lang w:val="de-DE"/>
                    </w:rPr>
                    <w:t xml:space="preserve">Serangan “meneruskan” komunikasi </w:t>
                  </w:r>
                  <w:r w:rsidRPr="001C5BE6">
                    <w:rPr>
                      <w:rFonts w:cs="Times New Roman"/>
                      <w:i/>
                      <w:iCs/>
                      <w:lang w:val="de-DE"/>
                    </w:rPr>
                    <w:t>NFC</w:t>
                  </w:r>
                  <w:r w:rsidRPr="00D85C67">
                    <w:rPr>
                      <w:rFonts w:cs="Times New Roman"/>
                      <w:lang w:val="de-DE"/>
                    </w:rPr>
                    <w:t xml:space="preserve"> sehingga transaksi tampak normal padahal perangkat asli tidak benar-benar dekat dengan terminal.</w:t>
                  </w:r>
                </w:p>
              </w:tc>
            </w:tr>
          </w:tbl>
          <w:p w14:paraId="01315A95" w14:textId="0F1618E2" w:rsidR="00C17BA5" w:rsidRPr="00D85C67" w:rsidRDefault="00C17BA5" w:rsidP="00D85C67">
            <w:pPr>
              <w:spacing w:line="360" w:lineRule="auto"/>
              <w:rPr>
                <w:rFonts w:cs="Times New Roman"/>
                <w:lang w:val="de-DE"/>
              </w:rPr>
            </w:pPr>
          </w:p>
        </w:tc>
      </w:tr>
      <w:tr w:rsidR="00C17BA5" w:rsidRPr="004046F5" w14:paraId="070634FC" w14:textId="77777777" w:rsidTr="00821B57">
        <w:tc>
          <w:tcPr>
            <w:tcW w:w="2689" w:type="dxa"/>
          </w:tcPr>
          <w:p w14:paraId="2B2EB486" w14:textId="3020B1A8" w:rsidR="00C17BA5" w:rsidRPr="00D85C67" w:rsidRDefault="00C17BA5" w:rsidP="00D85C67">
            <w:pPr>
              <w:spacing w:line="360" w:lineRule="auto"/>
              <w:rPr>
                <w:rFonts w:cs="Times New Roman"/>
                <w:b/>
                <w:bCs/>
                <w:i/>
                <w:iCs/>
              </w:rPr>
            </w:pPr>
            <w:r w:rsidRPr="00D85C67">
              <w:rPr>
                <w:rFonts w:cs="Times New Roman"/>
                <w:b/>
                <w:bCs/>
                <w:i/>
                <w:iCs/>
              </w:rPr>
              <w:t>Skimming</w:t>
            </w:r>
          </w:p>
        </w:tc>
        <w:tc>
          <w:tcPr>
            <w:tcW w:w="5572" w:type="dxa"/>
          </w:tcPr>
          <w:p w14:paraId="39D04C27" w14:textId="13B99A13" w:rsidR="00C17BA5" w:rsidRPr="00D85C67" w:rsidRDefault="004046F5" w:rsidP="00D85C67">
            <w:pPr>
              <w:tabs>
                <w:tab w:val="left" w:pos="1457"/>
              </w:tabs>
              <w:spacing w:line="360" w:lineRule="auto"/>
              <w:rPr>
                <w:rFonts w:cs="Times New Roman"/>
                <w:lang w:val="de-DE"/>
              </w:rPr>
            </w:pPr>
            <w:r w:rsidRPr="00D85C67">
              <w:rPr>
                <w:rFonts w:cs="Times New Roman"/>
              </w:rPr>
              <w:t>Upaya mengambil data dari kartu/tag secara ilegal melalui pembacaan tanpa izin.</w:t>
            </w:r>
          </w:p>
        </w:tc>
      </w:tr>
      <w:tr w:rsidR="00C17BA5" w:rsidRPr="004046F5" w14:paraId="116C5A2F" w14:textId="77777777" w:rsidTr="00821B57">
        <w:tc>
          <w:tcPr>
            <w:tcW w:w="2689" w:type="dxa"/>
          </w:tcPr>
          <w:p w14:paraId="7C53ADE9" w14:textId="0A7C1379" w:rsidR="00C17BA5" w:rsidRPr="00D85C67" w:rsidRDefault="00C17BA5" w:rsidP="00D85C67">
            <w:pPr>
              <w:spacing w:line="360" w:lineRule="auto"/>
              <w:rPr>
                <w:rFonts w:cs="Times New Roman"/>
                <w:b/>
                <w:bCs/>
                <w:i/>
                <w:iCs/>
              </w:rPr>
            </w:pPr>
            <w:r w:rsidRPr="00D85C67">
              <w:rPr>
                <w:rFonts w:cs="Times New Roman"/>
                <w:b/>
                <w:bCs/>
                <w:i/>
                <w:iCs/>
              </w:rPr>
              <w:lastRenderedPageBreak/>
              <w:t>Cloning</w:t>
            </w:r>
          </w:p>
        </w:tc>
        <w:tc>
          <w:tcPr>
            <w:tcW w:w="5572" w:type="dxa"/>
          </w:tcPr>
          <w:p w14:paraId="3143CF16" w14:textId="3AB031D2" w:rsidR="00C17BA5" w:rsidRPr="00D85C67" w:rsidRDefault="004046F5" w:rsidP="00D85C67">
            <w:pPr>
              <w:spacing w:line="360" w:lineRule="auto"/>
              <w:rPr>
                <w:rFonts w:cs="Times New Roman"/>
                <w:lang w:val="de-DE"/>
              </w:rPr>
            </w:pPr>
            <w:r w:rsidRPr="00D85C67">
              <w:rPr>
                <w:rFonts w:cs="Times New Roman"/>
              </w:rPr>
              <w:t>Upaya mengambil data dari kartu/tag secara ilegal melalui pembacaan tanpa izin.</w:t>
            </w:r>
          </w:p>
        </w:tc>
      </w:tr>
      <w:tr w:rsidR="00C17BA5" w:rsidRPr="00C94EA0" w14:paraId="1CDD5284" w14:textId="77777777" w:rsidTr="00821B57">
        <w:tc>
          <w:tcPr>
            <w:tcW w:w="2689" w:type="dxa"/>
          </w:tcPr>
          <w:p w14:paraId="419E0369" w14:textId="02FECCD2" w:rsidR="00C17BA5" w:rsidRPr="00D85C67" w:rsidRDefault="00C17BA5" w:rsidP="00D85C67">
            <w:pPr>
              <w:spacing w:line="360" w:lineRule="auto"/>
              <w:rPr>
                <w:rFonts w:cs="Times New Roman"/>
                <w:b/>
                <w:bCs/>
                <w:i/>
                <w:iCs/>
              </w:rPr>
            </w:pPr>
            <w:r w:rsidRPr="00D85C67">
              <w:rPr>
                <w:rFonts w:cs="Times New Roman"/>
                <w:b/>
                <w:bCs/>
                <w:i/>
                <w:iCs/>
              </w:rPr>
              <w:t>Data Modification</w:t>
            </w:r>
          </w:p>
        </w:tc>
        <w:tc>
          <w:tcPr>
            <w:tcW w:w="5572" w:type="dxa"/>
          </w:tcPr>
          <w:p w14:paraId="65F5AC3B" w14:textId="6292BCFB" w:rsidR="00C17BA5" w:rsidRPr="00D85C67" w:rsidRDefault="00821B57" w:rsidP="00D85C67">
            <w:pPr>
              <w:spacing w:line="360" w:lineRule="auto"/>
              <w:rPr>
                <w:rFonts w:cs="Times New Roman"/>
                <w:lang w:val="de-DE"/>
              </w:rPr>
            </w:pPr>
            <w:r w:rsidRPr="00D85C67">
              <w:rPr>
                <w:rFonts w:cs="Times New Roman"/>
                <w:lang w:val="de-DE"/>
              </w:rPr>
              <w:t>Ancaman perubahan data transaksi/komunikasi sehingga isi transaksi bisa dimanipulasi.</w:t>
            </w:r>
          </w:p>
        </w:tc>
      </w:tr>
      <w:tr w:rsidR="00C17BA5" w:rsidRPr="00821B57" w14:paraId="7A06FF17" w14:textId="77777777" w:rsidTr="00821B57">
        <w:tc>
          <w:tcPr>
            <w:tcW w:w="2689" w:type="dxa"/>
          </w:tcPr>
          <w:p w14:paraId="31B782E5" w14:textId="7131A45D" w:rsidR="00C17BA5" w:rsidRPr="00D85C67" w:rsidRDefault="00C17BA5" w:rsidP="00D85C67">
            <w:pPr>
              <w:spacing w:line="360" w:lineRule="auto"/>
              <w:rPr>
                <w:rFonts w:cs="Times New Roman"/>
                <w:b/>
                <w:bCs/>
                <w:i/>
                <w:iCs/>
              </w:rPr>
            </w:pPr>
            <w:r w:rsidRPr="00D85C67">
              <w:rPr>
                <w:rFonts w:cs="Times New Roman"/>
                <w:b/>
                <w:bCs/>
                <w:i/>
                <w:iCs/>
              </w:rPr>
              <w:t>CIA Triad</w:t>
            </w:r>
          </w:p>
        </w:tc>
        <w:tc>
          <w:tcPr>
            <w:tcW w:w="5572" w:type="dxa"/>
          </w:tcPr>
          <w:p w14:paraId="68254CFA" w14:textId="72E1CE83" w:rsidR="00C17BA5" w:rsidRPr="00D85C67" w:rsidRDefault="00821B57" w:rsidP="00D85C67">
            <w:pPr>
              <w:spacing w:line="360" w:lineRule="auto"/>
              <w:rPr>
                <w:rFonts w:cs="Times New Roman"/>
                <w:lang w:val="en-US"/>
              </w:rPr>
            </w:pPr>
            <w:r w:rsidRPr="00D85C67">
              <w:rPr>
                <w:rFonts w:cs="Times New Roman"/>
              </w:rPr>
              <w:t xml:space="preserve">Prinsip keamanan informasi: </w:t>
            </w:r>
            <w:r w:rsidRPr="00D85C67">
              <w:rPr>
                <w:rFonts w:cs="Times New Roman"/>
                <w:i/>
                <w:iCs/>
              </w:rPr>
              <w:t>Confidentiality, Integrity, Availability (</w:t>
            </w:r>
            <w:r w:rsidRPr="00D85C67">
              <w:rPr>
                <w:rFonts w:cs="Times New Roman"/>
              </w:rPr>
              <w:t>sering dipakai sebagai dasar kontrol keamanan).</w:t>
            </w:r>
          </w:p>
        </w:tc>
      </w:tr>
      <w:tr w:rsidR="00C17BA5" w:rsidRPr="00C94EA0" w14:paraId="2FF9DE57" w14:textId="77777777" w:rsidTr="00821B57">
        <w:tc>
          <w:tcPr>
            <w:tcW w:w="2689" w:type="dxa"/>
          </w:tcPr>
          <w:p w14:paraId="47D3F4DB" w14:textId="71E4C01B" w:rsidR="00C17BA5" w:rsidRPr="00D85C67" w:rsidRDefault="00C17BA5" w:rsidP="00D85C67">
            <w:pPr>
              <w:spacing w:line="360" w:lineRule="auto"/>
              <w:rPr>
                <w:rFonts w:cs="Times New Roman"/>
                <w:b/>
                <w:bCs/>
                <w:i/>
                <w:iCs/>
              </w:rPr>
            </w:pPr>
            <w:r w:rsidRPr="00D85C67">
              <w:rPr>
                <w:rFonts w:cs="Times New Roman"/>
                <w:b/>
                <w:bCs/>
                <w:i/>
                <w:iCs/>
              </w:rPr>
              <w:t>Authentication</w:t>
            </w:r>
          </w:p>
        </w:tc>
        <w:tc>
          <w:tcPr>
            <w:tcW w:w="5572" w:type="dxa"/>
          </w:tcPr>
          <w:p w14:paraId="29655851" w14:textId="28DDF572" w:rsidR="00C17BA5" w:rsidRPr="00D85C67" w:rsidRDefault="00821B57" w:rsidP="00D85C67">
            <w:pPr>
              <w:tabs>
                <w:tab w:val="left" w:pos="1491"/>
              </w:tabs>
              <w:spacing w:line="360" w:lineRule="auto"/>
              <w:rPr>
                <w:rFonts w:cs="Times New Roman"/>
                <w:lang w:val="de-DE"/>
              </w:rPr>
            </w:pPr>
            <w:r w:rsidRPr="00D85C67">
              <w:rPr>
                <w:rFonts w:cs="Times New Roman"/>
                <w:lang w:val="de-DE"/>
              </w:rPr>
              <w:t>Proses memastikan identitas pihak/komponen yang bertransaksi (</w:t>
            </w:r>
            <w:r w:rsidRPr="00D85C67">
              <w:rPr>
                <w:rFonts w:cs="Times New Roman"/>
                <w:i/>
                <w:iCs/>
                <w:lang w:val="de-DE"/>
              </w:rPr>
              <w:t>user</w:t>
            </w:r>
            <w:r w:rsidRPr="00D85C67">
              <w:rPr>
                <w:rFonts w:cs="Times New Roman"/>
                <w:lang w:val="de-DE"/>
              </w:rPr>
              <w:t>/perangkat) benar dan sah.</w:t>
            </w:r>
          </w:p>
        </w:tc>
      </w:tr>
      <w:tr w:rsidR="00C17BA5" w:rsidRPr="00C17BA5" w14:paraId="45DDFBA9" w14:textId="77777777" w:rsidTr="00821B57">
        <w:tc>
          <w:tcPr>
            <w:tcW w:w="2689" w:type="dxa"/>
          </w:tcPr>
          <w:p w14:paraId="738047E1" w14:textId="0CC0070D" w:rsidR="00C17BA5" w:rsidRPr="00D85C67" w:rsidRDefault="00C17BA5" w:rsidP="00D85C67">
            <w:pPr>
              <w:spacing w:line="360" w:lineRule="auto"/>
              <w:rPr>
                <w:rFonts w:cs="Times New Roman"/>
                <w:b/>
                <w:bCs/>
                <w:i/>
                <w:iCs/>
              </w:rPr>
            </w:pPr>
            <w:r w:rsidRPr="00D85C67">
              <w:rPr>
                <w:rFonts w:cs="Times New Roman"/>
                <w:b/>
                <w:bCs/>
                <w:i/>
                <w:iCs/>
              </w:rPr>
              <w:t>Integrity</w:t>
            </w:r>
          </w:p>
        </w:tc>
        <w:tc>
          <w:tcPr>
            <w:tcW w:w="5572" w:type="dxa"/>
          </w:tcPr>
          <w:p w14:paraId="1B52784E" w14:textId="2819E9EF" w:rsidR="00C17BA5" w:rsidRPr="00D85C67" w:rsidRDefault="00821B57" w:rsidP="00D85C67">
            <w:pPr>
              <w:tabs>
                <w:tab w:val="left" w:pos="1251"/>
              </w:tabs>
              <w:spacing w:line="360" w:lineRule="auto"/>
              <w:rPr>
                <w:rFonts w:cs="Times New Roman"/>
                <w:lang w:val="en-US"/>
              </w:rPr>
            </w:pPr>
            <w:r w:rsidRPr="00D85C67">
              <w:rPr>
                <w:rFonts w:cs="Times New Roman"/>
              </w:rPr>
              <w:t>Menjaga agar data/transaksi tidak berubah tanpa izin (anti manipulasi).</w:t>
            </w:r>
          </w:p>
        </w:tc>
      </w:tr>
      <w:tr w:rsidR="00C17BA5" w:rsidRPr="00C17BA5" w14:paraId="65A4B8A5" w14:textId="77777777" w:rsidTr="00821B57">
        <w:tc>
          <w:tcPr>
            <w:tcW w:w="2689" w:type="dxa"/>
          </w:tcPr>
          <w:p w14:paraId="66150654" w14:textId="47DAA3F3" w:rsidR="00C17BA5" w:rsidRPr="00D85C67" w:rsidRDefault="00C17BA5" w:rsidP="00D85C67">
            <w:pPr>
              <w:spacing w:line="360" w:lineRule="auto"/>
              <w:rPr>
                <w:rFonts w:cs="Times New Roman"/>
                <w:b/>
                <w:bCs/>
                <w:i/>
                <w:iCs/>
              </w:rPr>
            </w:pPr>
            <w:r w:rsidRPr="00D85C67">
              <w:rPr>
                <w:rFonts w:cs="Times New Roman"/>
                <w:b/>
                <w:bCs/>
                <w:i/>
                <w:iCs/>
              </w:rPr>
              <w:t>Confidentiality</w:t>
            </w:r>
          </w:p>
        </w:tc>
        <w:tc>
          <w:tcPr>
            <w:tcW w:w="5572" w:type="dxa"/>
          </w:tcPr>
          <w:p w14:paraId="4FA0C4A4" w14:textId="213359B1" w:rsidR="00C17BA5" w:rsidRPr="00D85C67" w:rsidRDefault="00821B57" w:rsidP="00D85C67">
            <w:pPr>
              <w:tabs>
                <w:tab w:val="left" w:pos="1920"/>
              </w:tabs>
              <w:spacing w:line="360" w:lineRule="auto"/>
              <w:rPr>
                <w:rFonts w:cs="Times New Roman"/>
                <w:lang w:val="en-US"/>
              </w:rPr>
            </w:pPr>
            <w:r w:rsidRPr="00D85C67">
              <w:rPr>
                <w:rFonts w:cs="Times New Roman"/>
              </w:rPr>
              <w:t>Menjaga kerahasiaan data pengguna dan data transaksi agar tidak bocor/terbaca pihak lain.</w:t>
            </w:r>
          </w:p>
        </w:tc>
      </w:tr>
      <w:tr w:rsidR="00C17BA5" w:rsidRPr="00C17BA5" w14:paraId="59256819" w14:textId="77777777" w:rsidTr="00821B57">
        <w:tc>
          <w:tcPr>
            <w:tcW w:w="2689" w:type="dxa"/>
          </w:tcPr>
          <w:p w14:paraId="7E1A199E" w14:textId="47D1621B" w:rsidR="00C17BA5" w:rsidRPr="00D85C67" w:rsidRDefault="00C17BA5" w:rsidP="00D85C67">
            <w:pPr>
              <w:spacing w:line="360" w:lineRule="auto"/>
              <w:rPr>
                <w:rFonts w:cs="Times New Roman"/>
                <w:b/>
                <w:bCs/>
                <w:i/>
                <w:iCs/>
              </w:rPr>
            </w:pPr>
            <w:r w:rsidRPr="00D85C67">
              <w:rPr>
                <w:rFonts w:cs="Times New Roman"/>
                <w:b/>
                <w:bCs/>
                <w:i/>
                <w:iCs/>
              </w:rPr>
              <w:t>Availability</w:t>
            </w:r>
          </w:p>
        </w:tc>
        <w:tc>
          <w:tcPr>
            <w:tcW w:w="5572" w:type="dxa"/>
          </w:tcPr>
          <w:p w14:paraId="4A55D050" w14:textId="1FBC4A10" w:rsidR="00C17BA5" w:rsidRPr="00D85C67" w:rsidRDefault="00821B57" w:rsidP="00D85C67">
            <w:pPr>
              <w:tabs>
                <w:tab w:val="left" w:pos="1989"/>
              </w:tabs>
              <w:spacing w:line="360" w:lineRule="auto"/>
              <w:rPr>
                <w:rFonts w:cs="Times New Roman"/>
                <w:lang w:val="en-US"/>
              </w:rPr>
            </w:pPr>
            <w:r w:rsidRPr="00D85C67">
              <w:rPr>
                <w:rFonts w:cs="Times New Roman"/>
              </w:rPr>
              <w:t>Menjaga layanan tetap bisa diakses dan tidak sering down karena akan menurunkan kepercayaan pengguna.</w:t>
            </w:r>
          </w:p>
        </w:tc>
      </w:tr>
      <w:tr w:rsidR="00C17BA5" w:rsidRPr="00C17BA5" w14:paraId="7AF40B5C" w14:textId="77777777" w:rsidTr="00821B57">
        <w:tc>
          <w:tcPr>
            <w:tcW w:w="2689" w:type="dxa"/>
          </w:tcPr>
          <w:p w14:paraId="2576B95C" w14:textId="267624A5" w:rsidR="00C17BA5" w:rsidRPr="00D85C67" w:rsidRDefault="00C17BA5" w:rsidP="00D85C67">
            <w:pPr>
              <w:spacing w:line="360" w:lineRule="auto"/>
              <w:rPr>
                <w:rFonts w:cs="Times New Roman"/>
                <w:b/>
                <w:bCs/>
                <w:i/>
                <w:iCs/>
              </w:rPr>
            </w:pPr>
            <w:r w:rsidRPr="00D85C67">
              <w:rPr>
                <w:rFonts w:cs="Times New Roman"/>
                <w:b/>
                <w:bCs/>
                <w:i/>
                <w:iCs/>
              </w:rPr>
              <w:t>Accountability</w:t>
            </w:r>
          </w:p>
        </w:tc>
        <w:tc>
          <w:tcPr>
            <w:tcW w:w="5572" w:type="dxa"/>
          </w:tcPr>
          <w:p w14:paraId="56B1B831" w14:textId="4C34B1C9" w:rsidR="00C17BA5" w:rsidRPr="00D85C67" w:rsidRDefault="00821B57" w:rsidP="00D85C67">
            <w:pPr>
              <w:spacing w:line="360" w:lineRule="auto"/>
              <w:rPr>
                <w:rFonts w:cs="Times New Roman"/>
                <w:lang w:val="en-US"/>
              </w:rPr>
            </w:pPr>
            <w:r w:rsidRPr="00D85C67">
              <w:rPr>
                <w:rFonts w:cs="Times New Roman"/>
              </w:rPr>
              <w:t xml:space="preserve">Kemampuan sistem untuk dipertanggungjawabkan melalui jejak </w:t>
            </w:r>
            <w:r w:rsidRPr="00D85C67">
              <w:rPr>
                <w:rFonts w:cs="Times New Roman"/>
                <w:i/>
                <w:iCs/>
              </w:rPr>
              <w:t>audit/log</w:t>
            </w:r>
            <w:r w:rsidRPr="00D85C67">
              <w:rPr>
                <w:rFonts w:cs="Times New Roman"/>
              </w:rPr>
              <w:t xml:space="preserve"> sehingga keputusan bisa ditelusuri.</w:t>
            </w:r>
          </w:p>
        </w:tc>
      </w:tr>
      <w:tr w:rsidR="00C17BA5" w:rsidRPr="00C17BA5" w14:paraId="0C980EC7" w14:textId="77777777" w:rsidTr="00821B57">
        <w:tc>
          <w:tcPr>
            <w:tcW w:w="2689" w:type="dxa"/>
          </w:tcPr>
          <w:p w14:paraId="5283A069" w14:textId="441905D0" w:rsidR="00C17BA5" w:rsidRPr="00D85C67" w:rsidRDefault="00C17BA5" w:rsidP="00D85C67">
            <w:pPr>
              <w:spacing w:line="360" w:lineRule="auto"/>
              <w:rPr>
                <w:rFonts w:cs="Times New Roman"/>
                <w:b/>
                <w:bCs/>
                <w:i/>
                <w:iCs/>
              </w:rPr>
            </w:pPr>
            <w:r w:rsidRPr="00D85C67">
              <w:rPr>
                <w:rFonts w:cs="Times New Roman"/>
                <w:b/>
                <w:bCs/>
                <w:i/>
                <w:iCs/>
              </w:rPr>
              <w:t>Use Case Diagram</w:t>
            </w:r>
          </w:p>
        </w:tc>
        <w:tc>
          <w:tcPr>
            <w:tcW w:w="5572" w:type="dxa"/>
          </w:tcPr>
          <w:p w14:paraId="1EADCCD7" w14:textId="2CD515ED" w:rsidR="00C17BA5" w:rsidRPr="00D85C67" w:rsidRDefault="00821B57" w:rsidP="00D85C67">
            <w:pPr>
              <w:spacing w:line="360" w:lineRule="auto"/>
              <w:rPr>
                <w:rFonts w:cs="Times New Roman"/>
                <w:lang w:val="en-US"/>
              </w:rPr>
            </w:pPr>
            <w:r w:rsidRPr="00D85C67">
              <w:rPr>
                <w:rFonts w:cs="Times New Roman"/>
              </w:rPr>
              <w:t>Diagram yang memetakan interaksi aktor</w:t>
            </w:r>
            <w:r w:rsidRPr="00D85C67">
              <w:rPr>
                <w:rFonts w:cs="Times New Roman"/>
                <w:b/>
                <w:bCs/>
              </w:rPr>
              <w:t xml:space="preserve"> </w:t>
            </w:r>
            <w:r w:rsidRPr="00D85C67">
              <w:rPr>
                <w:rFonts w:cs="Times New Roman"/>
              </w:rPr>
              <w:t>Pengguna dan Admin dengan sistem (</w:t>
            </w:r>
            <w:r w:rsidRPr="00D85C67">
              <w:rPr>
                <w:rFonts w:cs="Times New Roman"/>
                <w:i/>
                <w:iCs/>
              </w:rPr>
              <w:t>login,</w:t>
            </w:r>
            <w:r w:rsidRPr="00D85C67">
              <w:rPr>
                <w:rFonts w:cs="Times New Roman"/>
              </w:rPr>
              <w:t xml:space="preserve"> pairing kartu,</w:t>
            </w:r>
            <w:r w:rsidRPr="00D85C67">
              <w:rPr>
                <w:rFonts w:cs="Times New Roman"/>
                <w:i/>
                <w:iCs/>
              </w:rPr>
              <w:t>)</w:t>
            </w:r>
          </w:p>
        </w:tc>
      </w:tr>
      <w:tr w:rsidR="00C17BA5" w:rsidRPr="00C17BA5" w14:paraId="4E4B7CF7" w14:textId="77777777" w:rsidTr="00821B57">
        <w:tc>
          <w:tcPr>
            <w:tcW w:w="2689" w:type="dxa"/>
          </w:tcPr>
          <w:p w14:paraId="537EDCFA" w14:textId="5B92337E" w:rsidR="00C17BA5" w:rsidRPr="00D85C67" w:rsidRDefault="00C17BA5" w:rsidP="00D85C67">
            <w:pPr>
              <w:spacing w:line="360" w:lineRule="auto"/>
              <w:rPr>
                <w:rFonts w:cs="Times New Roman"/>
                <w:b/>
                <w:bCs/>
                <w:i/>
                <w:iCs/>
              </w:rPr>
            </w:pPr>
            <w:r w:rsidRPr="00D85C67">
              <w:rPr>
                <w:rFonts w:cs="Times New Roman"/>
                <w:b/>
                <w:bCs/>
                <w:i/>
                <w:iCs/>
              </w:rPr>
              <w:t>Flowchart Proses Transaksi</w:t>
            </w:r>
          </w:p>
        </w:tc>
        <w:tc>
          <w:tcPr>
            <w:tcW w:w="5572" w:type="dxa"/>
          </w:tcPr>
          <w:p w14:paraId="44F035C4" w14:textId="1379060E" w:rsidR="00C17BA5" w:rsidRPr="00D85C67" w:rsidRDefault="00821B57" w:rsidP="00D85C67">
            <w:pPr>
              <w:tabs>
                <w:tab w:val="left" w:pos="600"/>
                <w:tab w:val="left" w:pos="1029"/>
              </w:tabs>
              <w:spacing w:line="360" w:lineRule="auto"/>
              <w:rPr>
                <w:rFonts w:cs="Times New Roman"/>
                <w:lang w:val="en-US"/>
              </w:rPr>
            </w:pPr>
            <w:r w:rsidRPr="00D85C67">
              <w:rPr>
                <w:rFonts w:cs="Times New Roman"/>
              </w:rPr>
              <w:t xml:space="preserve">Diagram alur transaksi dari input nominal, baca UID, validasi saldo, hitung </w:t>
            </w:r>
            <w:r w:rsidRPr="00D85C67">
              <w:rPr>
                <w:rFonts w:cs="Times New Roman"/>
                <w:i/>
                <w:iCs/>
              </w:rPr>
              <w:t>riskScore,</w:t>
            </w:r>
            <w:r w:rsidRPr="00D85C67">
              <w:rPr>
                <w:rFonts w:cs="Times New Roman"/>
              </w:rPr>
              <w:t xml:space="preserve"> lalu keputusan </w:t>
            </w:r>
            <w:r w:rsidRPr="00D85C67">
              <w:rPr>
                <w:rFonts w:cs="Times New Roman"/>
                <w:i/>
                <w:iCs/>
              </w:rPr>
              <w:t>allow/review/block</w:t>
            </w:r>
            <w:r w:rsidRPr="00D85C67">
              <w:rPr>
                <w:rFonts w:cs="Times New Roman"/>
              </w:rPr>
              <w:t>.</w:t>
            </w:r>
            <w:r w:rsidRPr="00D85C67">
              <w:rPr>
                <w:rFonts w:cs="Times New Roman"/>
                <w:lang w:val="en-US"/>
              </w:rPr>
              <w:tab/>
            </w:r>
          </w:p>
        </w:tc>
      </w:tr>
      <w:tr w:rsidR="00C17BA5" w:rsidRPr="00C17BA5" w14:paraId="0CEA36B1" w14:textId="77777777" w:rsidTr="00821B57">
        <w:tc>
          <w:tcPr>
            <w:tcW w:w="2689" w:type="dxa"/>
          </w:tcPr>
          <w:p w14:paraId="70B06DB8" w14:textId="390F35B5" w:rsidR="00C17BA5" w:rsidRPr="00D85C67" w:rsidRDefault="00C17BA5" w:rsidP="00D85C67">
            <w:pPr>
              <w:spacing w:line="360" w:lineRule="auto"/>
              <w:rPr>
                <w:rFonts w:cs="Times New Roman"/>
                <w:b/>
                <w:bCs/>
                <w:i/>
                <w:iCs/>
              </w:rPr>
            </w:pPr>
            <w:r w:rsidRPr="00D85C67">
              <w:rPr>
                <w:rFonts w:cs="Times New Roman"/>
                <w:b/>
                <w:bCs/>
                <w:i/>
                <w:iCs/>
              </w:rPr>
              <w:t>React Native</w:t>
            </w:r>
          </w:p>
        </w:tc>
        <w:tc>
          <w:tcPr>
            <w:tcW w:w="5572" w:type="dxa"/>
          </w:tcPr>
          <w:p w14:paraId="3B6E2E12" w14:textId="1C46E51D" w:rsidR="00C17BA5" w:rsidRPr="00D85C67" w:rsidRDefault="00821B57" w:rsidP="00D85C67">
            <w:pPr>
              <w:spacing w:line="360" w:lineRule="auto"/>
              <w:rPr>
                <w:rFonts w:cs="Times New Roman"/>
                <w:lang w:val="en-US"/>
              </w:rPr>
            </w:pPr>
            <w:r w:rsidRPr="00D85C67">
              <w:rPr>
                <w:rFonts w:cs="Times New Roman"/>
                <w:i/>
                <w:iCs/>
              </w:rPr>
              <w:t>Framework</w:t>
            </w:r>
            <w:r w:rsidRPr="00D85C67">
              <w:rPr>
                <w:rFonts w:cs="Times New Roman"/>
              </w:rPr>
              <w:t xml:space="preserve"> </w:t>
            </w:r>
            <w:r w:rsidRPr="00D85C67">
              <w:rPr>
                <w:rFonts w:cs="Times New Roman"/>
                <w:i/>
                <w:iCs/>
              </w:rPr>
              <w:t>mobile</w:t>
            </w:r>
            <w:r w:rsidRPr="00D85C67">
              <w:rPr>
                <w:rFonts w:cs="Times New Roman"/>
              </w:rPr>
              <w:t xml:space="preserve"> lintas </w:t>
            </w:r>
            <w:r w:rsidRPr="00D85C67">
              <w:rPr>
                <w:rFonts w:cs="Times New Roman"/>
                <w:i/>
                <w:iCs/>
              </w:rPr>
              <w:t xml:space="preserve">platform </w:t>
            </w:r>
            <w:r w:rsidRPr="00D85C67">
              <w:rPr>
                <w:rFonts w:cs="Times New Roman"/>
              </w:rPr>
              <w:t>yang dipakai untuk membangun aplikasi (login, transaksi, histori, status risiko).</w:t>
            </w:r>
          </w:p>
        </w:tc>
      </w:tr>
      <w:tr w:rsidR="00C17BA5" w:rsidRPr="00C17BA5" w14:paraId="7B97DF66" w14:textId="77777777" w:rsidTr="00821B57">
        <w:tc>
          <w:tcPr>
            <w:tcW w:w="2689" w:type="dxa"/>
          </w:tcPr>
          <w:p w14:paraId="5A0E6FDD" w14:textId="2B6C314F" w:rsidR="00C17BA5" w:rsidRPr="00D85C67" w:rsidRDefault="00C17BA5" w:rsidP="00D85C67">
            <w:pPr>
              <w:spacing w:line="360" w:lineRule="auto"/>
              <w:rPr>
                <w:rFonts w:cs="Times New Roman"/>
                <w:b/>
                <w:bCs/>
                <w:i/>
                <w:iCs/>
              </w:rPr>
            </w:pPr>
            <w:r w:rsidRPr="00D85C67">
              <w:rPr>
                <w:rFonts w:cs="Times New Roman"/>
                <w:b/>
                <w:bCs/>
                <w:i/>
                <w:iCs/>
              </w:rPr>
              <w:t>Expo</w:t>
            </w:r>
          </w:p>
        </w:tc>
        <w:tc>
          <w:tcPr>
            <w:tcW w:w="5572" w:type="dxa"/>
          </w:tcPr>
          <w:p w14:paraId="76E64953" w14:textId="257F9A53" w:rsidR="00C17BA5" w:rsidRPr="00D85C67" w:rsidRDefault="00821B57" w:rsidP="00D85C67">
            <w:pPr>
              <w:tabs>
                <w:tab w:val="left" w:pos="1817"/>
              </w:tabs>
              <w:spacing w:line="360" w:lineRule="auto"/>
              <w:rPr>
                <w:rFonts w:cs="Times New Roman"/>
                <w:lang w:val="en-US"/>
              </w:rPr>
            </w:pPr>
            <w:r w:rsidRPr="00D85C67">
              <w:rPr>
                <w:rFonts w:cs="Times New Roman"/>
                <w:i/>
                <w:iCs/>
              </w:rPr>
              <w:t>Toolchain/SDK</w:t>
            </w:r>
            <w:r w:rsidRPr="00D85C67">
              <w:rPr>
                <w:rFonts w:cs="Times New Roman"/>
              </w:rPr>
              <w:t xml:space="preserve"> untuk mempercepat pengembangan dan pengujian aplikasi </w:t>
            </w:r>
            <w:r w:rsidRPr="00D85C67">
              <w:rPr>
                <w:rFonts w:cs="Times New Roman"/>
                <w:i/>
                <w:iCs/>
              </w:rPr>
              <w:t>React Native</w:t>
            </w:r>
          </w:p>
        </w:tc>
      </w:tr>
      <w:tr w:rsidR="00C17BA5" w:rsidRPr="00C17BA5" w14:paraId="1D40DD69" w14:textId="77777777" w:rsidTr="00821B57">
        <w:tc>
          <w:tcPr>
            <w:tcW w:w="2689" w:type="dxa"/>
          </w:tcPr>
          <w:p w14:paraId="684BF700" w14:textId="665F67DD" w:rsidR="00C17BA5" w:rsidRPr="00D85C67" w:rsidRDefault="00C17BA5" w:rsidP="00D85C67">
            <w:pPr>
              <w:spacing w:line="360" w:lineRule="auto"/>
              <w:rPr>
                <w:rFonts w:cs="Times New Roman"/>
                <w:b/>
                <w:bCs/>
                <w:i/>
                <w:iCs/>
              </w:rPr>
            </w:pPr>
            <w:r w:rsidRPr="00D85C67">
              <w:rPr>
                <w:rFonts w:cs="Times New Roman"/>
                <w:b/>
                <w:bCs/>
                <w:i/>
                <w:iCs/>
              </w:rPr>
              <w:lastRenderedPageBreak/>
              <w:t>Expo Dev Client</w:t>
            </w:r>
          </w:p>
        </w:tc>
        <w:tc>
          <w:tcPr>
            <w:tcW w:w="5572" w:type="dxa"/>
          </w:tcPr>
          <w:p w14:paraId="454FB0DD" w14:textId="2A935040" w:rsidR="00C17BA5" w:rsidRPr="00F63915" w:rsidRDefault="00821B57" w:rsidP="00D85C67">
            <w:pPr>
              <w:spacing w:line="360" w:lineRule="auto"/>
              <w:rPr>
                <w:rFonts w:cs="Times New Roman"/>
              </w:rPr>
            </w:pPr>
            <w:r w:rsidRPr="00D85C67">
              <w:rPr>
                <w:rFonts w:cs="Times New Roman"/>
              </w:rPr>
              <w:t xml:space="preserve">Build khusus untuk menjalankan </w:t>
            </w:r>
            <w:r w:rsidRPr="00D85C67">
              <w:rPr>
                <w:rFonts w:cs="Times New Roman"/>
                <w:i/>
                <w:iCs/>
              </w:rPr>
              <w:t>native module</w:t>
            </w:r>
            <w:r w:rsidRPr="00D85C67">
              <w:rPr>
                <w:rFonts w:cs="Times New Roman"/>
              </w:rPr>
              <w:t xml:space="preserve"> (misalnya </w:t>
            </w:r>
            <w:r w:rsidRPr="001C5BE6">
              <w:rPr>
                <w:rFonts w:cs="Times New Roman"/>
                <w:i/>
                <w:iCs/>
              </w:rPr>
              <w:t>NFC</w:t>
            </w:r>
            <w:r w:rsidRPr="00D85C67">
              <w:rPr>
                <w:rFonts w:cs="Times New Roman"/>
              </w:rPr>
              <w:t xml:space="preserve">) yang tidak selalu tersedia di </w:t>
            </w:r>
            <w:r w:rsidRPr="00D85C67">
              <w:rPr>
                <w:rFonts w:cs="Times New Roman"/>
                <w:i/>
                <w:iCs/>
              </w:rPr>
              <w:t>Expo Go</w:t>
            </w:r>
            <w:r w:rsidRPr="00D85C67">
              <w:rPr>
                <w:rFonts w:cs="Times New Roman"/>
              </w:rPr>
              <w:t>.</w:t>
            </w:r>
          </w:p>
        </w:tc>
      </w:tr>
      <w:tr w:rsidR="00C17BA5" w:rsidRPr="00C17BA5" w14:paraId="1CB5F5C4" w14:textId="77777777" w:rsidTr="00821B57">
        <w:tc>
          <w:tcPr>
            <w:tcW w:w="2689" w:type="dxa"/>
          </w:tcPr>
          <w:p w14:paraId="162C909E" w14:textId="42279E8D" w:rsidR="00C17BA5" w:rsidRPr="00D85C67" w:rsidRDefault="00C17BA5" w:rsidP="00D85C67">
            <w:pPr>
              <w:spacing w:line="360" w:lineRule="auto"/>
              <w:rPr>
                <w:rFonts w:cs="Times New Roman"/>
                <w:b/>
                <w:bCs/>
                <w:i/>
                <w:iCs/>
              </w:rPr>
            </w:pPr>
            <w:r w:rsidRPr="00D85C67">
              <w:rPr>
                <w:rFonts w:cs="Times New Roman"/>
                <w:b/>
                <w:bCs/>
                <w:i/>
                <w:iCs/>
              </w:rPr>
              <w:t>React Native NFC Manager</w:t>
            </w:r>
          </w:p>
        </w:tc>
        <w:tc>
          <w:tcPr>
            <w:tcW w:w="5572" w:type="dxa"/>
          </w:tcPr>
          <w:p w14:paraId="46B4AF4D" w14:textId="58324E30" w:rsidR="00C17BA5" w:rsidRPr="00D85C67" w:rsidRDefault="00821B57" w:rsidP="00D85C67">
            <w:pPr>
              <w:tabs>
                <w:tab w:val="left" w:pos="1714"/>
              </w:tabs>
              <w:spacing w:line="360" w:lineRule="auto"/>
              <w:rPr>
                <w:rFonts w:cs="Times New Roman"/>
                <w:lang w:val="en-US"/>
              </w:rPr>
            </w:pPr>
            <w:r w:rsidRPr="00D85C67">
              <w:rPr>
                <w:rFonts w:cs="Times New Roman"/>
                <w:i/>
                <w:iCs/>
              </w:rPr>
              <w:t>Library</w:t>
            </w:r>
            <w:r w:rsidRPr="00D85C67">
              <w:rPr>
                <w:rFonts w:cs="Times New Roman"/>
              </w:rPr>
              <w:t xml:space="preserve"> inti untuk membaca </w:t>
            </w:r>
            <w:r w:rsidRPr="001C5BE6">
              <w:rPr>
                <w:rFonts w:cs="Times New Roman"/>
                <w:i/>
                <w:iCs/>
              </w:rPr>
              <w:t>NFC</w:t>
            </w:r>
            <w:r w:rsidRPr="00D85C67">
              <w:rPr>
                <w:rFonts w:cs="Times New Roman"/>
              </w:rPr>
              <w:t xml:space="preserve"> (mis. membaca NDEF/UID, mulai sesi </w:t>
            </w:r>
            <w:r w:rsidRPr="001C5BE6">
              <w:rPr>
                <w:rFonts w:cs="Times New Roman"/>
                <w:i/>
                <w:iCs/>
              </w:rPr>
              <w:t>NFC</w:t>
            </w:r>
            <w:r w:rsidRPr="00D85C67">
              <w:rPr>
                <w:rFonts w:cs="Times New Roman"/>
              </w:rPr>
              <w:t>, menangani event tap)</w:t>
            </w:r>
            <w:r w:rsidRPr="00D85C67">
              <w:rPr>
                <w:rFonts w:cs="Times New Roman"/>
                <w:lang w:val="en-US"/>
              </w:rPr>
              <w:tab/>
            </w:r>
          </w:p>
        </w:tc>
      </w:tr>
      <w:tr w:rsidR="00C17BA5" w:rsidRPr="00C17BA5" w14:paraId="194BBDAF" w14:textId="77777777" w:rsidTr="00821B57">
        <w:tc>
          <w:tcPr>
            <w:tcW w:w="2689" w:type="dxa"/>
          </w:tcPr>
          <w:p w14:paraId="345B0137" w14:textId="62177386" w:rsidR="00C17BA5" w:rsidRPr="00D85C67" w:rsidRDefault="00C17BA5" w:rsidP="00D85C67">
            <w:pPr>
              <w:spacing w:line="360" w:lineRule="auto"/>
              <w:rPr>
                <w:rFonts w:cs="Times New Roman"/>
                <w:b/>
                <w:bCs/>
                <w:i/>
                <w:iCs/>
              </w:rPr>
            </w:pPr>
            <w:r w:rsidRPr="00D85C67">
              <w:rPr>
                <w:rFonts w:cs="Times New Roman"/>
                <w:b/>
                <w:bCs/>
                <w:i/>
                <w:iCs/>
              </w:rPr>
              <w:t>SQLite</w:t>
            </w:r>
          </w:p>
        </w:tc>
        <w:tc>
          <w:tcPr>
            <w:tcW w:w="5572" w:type="dxa"/>
          </w:tcPr>
          <w:p w14:paraId="224A592C" w14:textId="4DB4A98B" w:rsidR="00C17BA5" w:rsidRPr="00D85C67" w:rsidRDefault="00821B57" w:rsidP="00D85C67">
            <w:pPr>
              <w:spacing w:line="360" w:lineRule="auto"/>
              <w:rPr>
                <w:rFonts w:cs="Times New Roman"/>
                <w:lang w:val="en-US"/>
              </w:rPr>
            </w:pPr>
            <w:r w:rsidRPr="00D85C67">
              <w:rPr>
                <w:rFonts w:cs="Times New Roman"/>
              </w:rPr>
              <w:t>Database lokal ringan untuk kebutuhan prototipe/histori/log di perangkat.</w:t>
            </w:r>
          </w:p>
        </w:tc>
      </w:tr>
      <w:tr w:rsidR="00C17BA5" w:rsidRPr="00C17BA5" w14:paraId="317CEC6A" w14:textId="77777777" w:rsidTr="00821B57">
        <w:tc>
          <w:tcPr>
            <w:tcW w:w="2689" w:type="dxa"/>
          </w:tcPr>
          <w:p w14:paraId="119DDF1B" w14:textId="01FA1D26" w:rsidR="00C17BA5" w:rsidRPr="00D85C67" w:rsidRDefault="00C17BA5" w:rsidP="00D85C67">
            <w:pPr>
              <w:spacing w:line="360" w:lineRule="auto"/>
              <w:rPr>
                <w:rFonts w:cs="Times New Roman"/>
                <w:b/>
                <w:bCs/>
                <w:i/>
                <w:iCs/>
              </w:rPr>
            </w:pPr>
            <w:r w:rsidRPr="00D85C67">
              <w:rPr>
                <w:rFonts w:cs="Times New Roman"/>
                <w:b/>
                <w:bCs/>
                <w:i/>
                <w:iCs/>
              </w:rPr>
              <w:t>Node.js</w:t>
            </w:r>
          </w:p>
        </w:tc>
        <w:tc>
          <w:tcPr>
            <w:tcW w:w="5572" w:type="dxa"/>
          </w:tcPr>
          <w:p w14:paraId="7084CB6C" w14:textId="6F91D245" w:rsidR="00C17BA5" w:rsidRPr="00D85C67" w:rsidRDefault="00821B57" w:rsidP="00D85C67">
            <w:pPr>
              <w:spacing w:line="360" w:lineRule="auto"/>
              <w:rPr>
                <w:rFonts w:cs="Times New Roman"/>
                <w:lang w:val="en-US"/>
              </w:rPr>
            </w:pPr>
            <w:r w:rsidRPr="00D85C67">
              <w:rPr>
                <w:rFonts w:cs="Times New Roman"/>
                <w:i/>
                <w:iCs/>
              </w:rPr>
              <w:t>Runtime JavaScript</w:t>
            </w:r>
            <w:r w:rsidRPr="00D85C67">
              <w:rPr>
                <w:rFonts w:cs="Times New Roman"/>
              </w:rPr>
              <w:t xml:space="preserve"> untuk backend layanan aplikasi.</w:t>
            </w:r>
          </w:p>
        </w:tc>
      </w:tr>
      <w:tr w:rsidR="00C17BA5" w:rsidRPr="00C17BA5" w14:paraId="2D7936EB" w14:textId="77777777" w:rsidTr="00821B57">
        <w:tc>
          <w:tcPr>
            <w:tcW w:w="2689" w:type="dxa"/>
          </w:tcPr>
          <w:p w14:paraId="2A50E80D" w14:textId="31B84ABD" w:rsidR="00C17BA5" w:rsidRPr="00D85C67" w:rsidRDefault="00C17BA5" w:rsidP="00D85C67">
            <w:pPr>
              <w:spacing w:line="360" w:lineRule="auto"/>
              <w:rPr>
                <w:rFonts w:cs="Times New Roman"/>
                <w:b/>
                <w:bCs/>
                <w:i/>
                <w:iCs/>
              </w:rPr>
            </w:pPr>
            <w:r w:rsidRPr="00D85C67">
              <w:rPr>
                <w:rFonts w:cs="Times New Roman"/>
                <w:b/>
                <w:bCs/>
                <w:i/>
                <w:iCs/>
              </w:rPr>
              <w:t>Express.js</w:t>
            </w:r>
          </w:p>
        </w:tc>
        <w:tc>
          <w:tcPr>
            <w:tcW w:w="5572" w:type="dxa"/>
          </w:tcPr>
          <w:p w14:paraId="7CE30D11" w14:textId="7E443FB6" w:rsidR="00C17BA5" w:rsidRPr="00D85C67" w:rsidRDefault="00821B57" w:rsidP="00D85C67">
            <w:pPr>
              <w:spacing w:line="360" w:lineRule="auto"/>
              <w:rPr>
                <w:rFonts w:cs="Times New Roman"/>
                <w:lang w:val="en-US"/>
              </w:rPr>
            </w:pPr>
            <w:r w:rsidRPr="00D85C67">
              <w:rPr>
                <w:rFonts w:cs="Times New Roman"/>
              </w:rPr>
              <w:t>F</w:t>
            </w:r>
            <w:r w:rsidRPr="00D85C67">
              <w:rPr>
                <w:rFonts w:cs="Times New Roman"/>
                <w:i/>
                <w:iCs/>
              </w:rPr>
              <w:t xml:space="preserve">ramework Node.js </w:t>
            </w:r>
            <w:r w:rsidRPr="00D85C67">
              <w:rPr>
                <w:rFonts w:cs="Times New Roman"/>
              </w:rPr>
              <w:t xml:space="preserve">untuk membangun </w:t>
            </w:r>
            <w:r w:rsidRPr="00D85C67">
              <w:rPr>
                <w:rFonts w:cs="Times New Roman"/>
                <w:i/>
                <w:iCs/>
              </w:rPr>
              <w:t>REST AP</w:t>
            </w:r>
            <w:r w:rsidRPr="00D85C67">
              <w:rPr>
                <w:rFonts w:cs="Times New Roman"/>
              </w:rPr>
              <w:t>I (</w:t>
            </w:r>
            <w:r w:rsidRPr="00D85C67">
              <w:rPr>
                <w:rFonts w:cs="Times New Roman"/>
                <w:i/>
                <w:iCs/>
              </w:rPr>
              <w:t>login,</w:t>
            </w:r>
            <w:r w:rsidRPr="00D85C67">
              <w:rPr>
                <w:rFonts w:cs="Times New Roman"/>
              </w:rPr>
              <w:t xml:space="preserve"> transaksi, histori, pencatatan status risiko).</w:t>
            </w:r>
          </w:p>
        </w:tc>
      </w:tr>
    </w:tbl>
    <w:p w14:paraId="7AA323B8" w14:textId="77777777" w:rsidR="00F2591B" w:rsidRDefault="00F2591B" w:rsidP="00821B57">
      <w:pPr>
        <w:rPr>
          <w:rFonts w:cs="Times New Roman"/>
          <w:b/>
          <w:bCs/>
          <w:lang w:val="en-US"/>
        </w:rPr>
        <w:sectPr w:rsidR="00F2591B" w:rsidSect="00D048E3">
          <w:footerReference w:type="default" r:id="rId9"/>
          <w:pgSz w:w="12240" w:h="15840"/>
          <w:pgMar w:top="2268" w:right="1701" w:bottom="1701" w:left="2268" w:header="720" w:footer="720" w:gutter="0"/>
          <w:pgNumType w:fmt="lowerRoman" w:start="1"/>
          <w:cols w:space="720"/>
          <w:titlePg/>
          <w:docGrid w:linePitch="360"/>
        </w:sectPr>
      </w:pPr>
    </w:p>
    <w:p w14:paraId="3074721F" w14:textId="636F3674" w:rsidR="003F56ED" w:rsidRPr="00240C5A" w:rsidRDefault="003F56ED" w:rsidP="00F2591B">
      <w:pPr>
        <w:pStyle w:val="Heading1"/>
        <w:jc w:val="center"/>
        <w:rPr>
          <w:rFonts w:ascii="Times New Roman" w:hAnsi="Times New Roman" w:cs="Times New Roman"/>
          <w:b/>
          <w:bCs/>
          <w:color w:val="000000" w:themeColor="text1"/>
          <w:sz w:val="28"/>
          <w:szCs w:val="28"/>
          <w:lang w:val="de-DE"/>
        </w:rPr>
      </w:pPr>
      <w:bookmarkStart w:id="8" w:name="_Toc218700798"/>
      <w:r w:rsidRPr="00240C5A">
        <w:rPr>
          <w:rFonts w:ascii="Times New Roman" w:hAnsi="Times New Roman" w:cs="Times New Roman"/>
          <w:b/>
          <w:bCs/>
          <w:color w:val="000000" w:themeColor="text1"/>
          <w:sz w:val="28"/>
          <w:szCs w:val="28"/>
          <w:lang w:val="de-DE"/>
        </w:rPr>
        <w:lastRenderedPageBreak/>
        <w:t xml:space="preserve">BAB </w:t>
      </w:r>
      <w:bookmarkEnd w:id="8"/>
      <w:r w:rsidR="00D85C67">
        <w:rPr>
          <w:rFonts w:ascii="Times New Roman" w:hAnsi="Times New Roman" w:cs="Times New Roman"/>
          <w:b/>
          <w:bCs/>
          <w:color w:val="000000" w:themeColor="text1"/>
          <w:sz w:val="28"/>
          <w:szCs w:val="28"/>
          <w:lang w:val="de-DE"/>
        </w:rPr>
        <w:t>I</w:t>
      </w:r>
    </w:p>
    <w:p w14:paraId="47F456F0" w14:textId="2F0DA2AA" w:rsidR="003F56ED" w:rsidRPr="00240C5A" w:rsidRDefault="003F56ED" w:rsidP="00240C5A">
      <w:pPr>
        <w:pStyle w:val="Heading1"/>
        <w:jc w:val="center"/>
        <w:rPr>
          <w:rFonts w:ascii="Times New Roman" w:hAnsi="Times New Roman" w:cs="Times New Roman"/>
          <w:b/>
          <w:bCs/>
          <w:color w:val="000000" w:themeColor="text1"/>
          <w:sz w:val="28"/>
          <w:szCs w:val="28"/>
          <w:lang w:val="de-DE"/>
        </w:rPr>
      </w:pPr>
      <w:bookmarkStart w:id="9" w:name="_Toc218700799"/>
      <w:r w:rsidRPr="00240C5A">
        <w:rPr>
          <w:rFonts w:ascii="Times New Roman" w:hAnsi="Times New Roman" w:cs="Times New Roman"/>
          <w:b/>
          <w:bCs/>
          <w:color w:val="000000" w:themeColor="text1"/>
          <w:sz w:val="28"/>
          <w:szCs w:val="28"/>
          <w:lang w:val="de-DE"/>
        </w:rPr>
        <w:t>PENDAHULUAN</w:t>
      </w:r>
      <w:bookmarkEnd w:id="9"/>
    </w:p>
    <w:p w14:paraId="5A054581" w14:textId="49FA66BB" w:rsidR="003F56ED" w:rsidRPr="00245F40" w:rsidRDefault="004B5204">
      <w:pPr>
        <w:pStyle w:val="Heading2"/>
        <w:numPr>
          <w:ilvl w:val="0"/>
          <w:numId w:val="13"/>
        </w:numPr>
        <w:ind w:left="502"/>
        <w:rPr>
          <w:rFonts w:ascii="Times New Roman" w:hAnsi="Times New Roman" w:cs="Times New Roman"/>
          <w:b/>
          <w:bCs/>
          <w:color w:val="000000" w:themeColor="text1"/>
          <w:sz w:val="24"/>
          <w:szCs w:val="24"/>
          <w:lang w:val="de-DE"/>
        </w:rPr>
      </w:pPr>
      <w:bookmarkStart w:id="10" w:name="_Toc218700800"/>
      <w:r w:rsidRPr="00245F40">
        <w:rPr>
          <w:rFonts w:ascii="Times New Roman" w:hAnsi="Times New Roman" w:cs="Times New Roman"/>
          <w:b/>
          <w:bCs/>
          <w:color w:val="000000" w:themeColor="text1"/>
          <w:sz w:val="24"/>
          <w:szCs w:val="24"/>
          <w:lang w:val="de-DE"/>
        </w:rPr>
        <w:t>Latar Belakang</w:t>
      </w:r>
      <w:bookmarkEnd w:id="10"/>
    </w:p>
    <w:p w14:paraId="0357B110" w14:textId="0E466DDC" w:rsidR="008316C8" w:rsidRDefault="000359B0" w:rsidP="00BC2705">
      <w:pPr>
        <w:spacing w:line="360" w:lineRule="auto"/>
        <w:ind w:left="142" w:firstLine="578"/>
        <w:rPr>
          <w:rFonts w:cs="Times New Roman"/>
          <w:lang w:val="de-DE"/>
        </w:rPr>
      </w:pPr>
      <w:r w:rsidRPr="000359B0">
        <w:rPr>
          <w:rFonts w:cs="Times New Roman"/>
          <w:lang w:val="de-DE"/>
        </w:rPr>
        <w:t xml:space="preserve">Perkembangan teknologi pembayaran digital mendorong perubahan perilaku transaksi masyarakat menuju sistem yang lebih cepat, praktis, dan minim kontak fisik. Salah satu pendekatan yang banyak digunakan untuk mewujudkan transaksi cepat adalah pemanfaatan </w:t>
      </w:r>
      <w:r w:rsidRPr="000359B0">
        <w:rPr>
          <w:rFonts w:cs="Times New Roman"/>
          <w:i/>
          <w:iCs/>
          <w:lang w:val="de-DE"/>
        </w:rPr>
        <w:t>Near Field Communication</w:t>
      </w:r>
      <w:r w:rsidRPr="000359B0">
        <w:rPr>
          <w:rFonts w:cs="Times New Roman"/>
          <w:lang w:val="de-DE"/>
        </w:rPr>
        <w:t xml:space="preserve"> (</w:t>
      </w:r>
      <w:r w:rsidRPr="001C5BE6">
        <w:rPr>
          <w:rFonts w:cs="Times New Roman"/>
          <w:i/>
          <w:iCs/>
          <w:lang w:val="de-DE"/>
        </w:rPr>
        <w:t>NFC</w:t>
      </w:r>
      <w:r w:rsidRPr="000359B0">
        <w:rPr>
          <w:rFonts w:cs="Times New Roman"/>
          <w:lang w:val="de-DE"/>
        </w:rPr>
        <w:t xml:space="preserve">), karena konsep </w:t>
      </w:r>
      <w:r w:rsidRPr="000359B0">
        <w:rPr>
          <w:rFonts w:cs="Times New Roman"/>
          <w:i/>
          <w:iCs/>
          <w:lang w:val="de-DE"/>
        </w:rPr>
        <w:t>tap-to-pay</w:t>
      </w:r>
      <w:r w:rsidRPr="000359B0">
        <w:rPr>
          <w:rFonts w:cs="Times New Roman"/>
          <w:lang w:val="de-DE"/>
        </w:rPr>
        <w:t xml:space="preserve"> memungkinkan pengguna membayar hanya dengan menempelkan kartu/tag atau perangkat ke pembaca. Namun, kemudahan dan kecepatan ini juga memperluas permukaan serangan (</w:t>
      </w:r>
      <w:r w:rsidRPr="000359B0">
        <w:rPr>
          <w:rFonts w:cs="Times New Roman"/>
          <w:i/>
          <w:iCs/>
          <w:lang w:val="de-DE"/>
        </w:rPr>
        <w:t>attack surface</w:t>
      </w:r>
      <w:r w:rsidRPr="000359B0">
        <w:rPr>
          <w:rFonts w:cs="Times New Roman"/>
          <w:lang w:val="de-DE"/>
        </w:rPr>
        <w:t>) dan berpotensi meningkatkan risiko keamanan, terutama ketika pengguna tidak menyadari kontrol pengamanan yang berjalan di belakang layar.</w:t>
      </w:r>
      <w:r>
        <w:rPr>
          <w:rFonts w:cs="Times New Roman"/>
          <w:lang w:val="de-DE"/>
        </w:rPr>
        <w:t xml:space="preserve"> </w:t>
      </w:r>
      <w:r w:rsidRPr="009A01A9">
        <w:rPr>
          <w:rFonts w:cs="Times New Roman"/>
          <w:lang w:val="de-DE"/>
        </w:rPr>
        <w:t xml:space="preserve">Problem utama yang muncul adalah meningkatnya risiko penyalahgunaan pada transaksi </w:t>
      </w:r>
      <w:r w:rsidRPr="00E44E76">
        <w:rPr>
          <w:rFonts w:cs="Times New Roman"/>
          <w:i/>
          <w:iCs/>
          <w:lang w:val="de-DE"/>
        </w:rPr>
        <w:t>contactless</w:t>
      </w:r>
      <w:r w:rsidRPr="009A01A9">
        <w:rPr>
          <w:rFonts w:cs="Times New Roman"/>
          <w:lang w:val="de-DE"/>
        </w:rPr>
        <w:t xml:space="preserve"> dalam ekosistem dompet digital berbasis </w:t>
      </w:r>
      <w:r w:rsidRPr="001C5BE6">
        <w:rPr>
          <w:rFonts w:cs="Times New Roman"/>
          <w:i/>
          <w:iCs/>
          <w:lang w:val="de-DE"/>
        </w:rPr>
        <w:t>NF</w:t>
      </w:r>
      <w:r w:rsidR="00335DDB" w:rsidRPr="001C5BE6">
        <w:rPr>
          <w:rFonts w:cs="Times New Roman"/>
          <w:i/>
          <w:iCs/>
          <w:lang w:val="de-DE"/>
        </w:rPr>
        <w:t>C</w:t>
      </w:r>
      <w:r w:rsidR="009A01A9">
        <w:rPr>
          <w:rFonts w:cs="Times New Roman"/>
          <w:lang w:val="de-DE"/>
        </w:rPr>
        <w:t xml:space="preserve"> </w:t>
      </w:r>
      <w:r w:rsidR="009A01A9">
        <w:rPr>
          <w:rFonts w:cs="Times New Roman"/>
          <w:lang w:val="de-DE"/>
        </w:rPr>
        <w:fldChar w:fldCharType="begin" w:fldLock="1"/>
      </w:r>
      <w:r w:rsidR="00DC060E">
        <w:rPr>
          <w:rFonts w:cs="Times New Roman"/>
          <w:lang w:val="de-DE"/>
        </w:rPr>
        <w:instrText>ADDIN CSL_CITATION {"citationItems":[{"id":"ITEM-1","itemData":{"DOI":"10.3390/s24237423","ISSN":"14248220","PMID":"39685959","abstract":"Today, many businesses use near-field communications (NFC) payment solutions, which allow them to receive payments from customers quickly and smoothly. However, this technology comes with cyber security risks which must be analyzed and mitigated. This study explores the cyber risks associated with NFC transactions and examines strategies for mitigating these risks, focusing on payment devices. This paper provides an overview of NFC technology, related security vulnerabilities, privacy concerns, and fraudulent activities. It then investigates payment devices such as smartphones, contactless cards, and wearables, highlighting their features and vulnerabilities. The study also examines encryption, authentication, tokenization, biometric authentication, and fraud detection methods as risk mitigation strategies. The paper synthesizes theoretical frameworks to provide insights into NFC transaction security and offers stakeholder recommendations.","author":[{"dropping-particle":"","family":"Onumadu","given":"Princewill","non-dropping-particle":"","parse-names":false,"suffix":""},{"dropping-particle":"","family":"Abroshan","given":"Hossein","non-dropping-particle":"","parse-names":false,"suffix":""}],"container-title":"Sensors","id":"ITEM-1","issue":"23","issued":{"date-parts":[["2024"]]},"page":"1-25","title":"Near-Field Communication (NFC) Cyber Threats and Mitigation Solutions in Payment Transactions: A Review","type":"article-journal","volume":"24"},"uris":["http://www.mendeley.com/documents/?uuid=7a154999-4964-4592-93fc-6f2627d3e320"]}],"mendeley":{"formattedCitation":"(Onumadu &amp; Abroshan, 2024)","plainTextFormattedCitation":"(Onumadu &amp; Abroshan, 2024)","previouslyFormattedCitation":"(Onumadu &amp; Abroshan, 2024)"},"properties":{"noteIndex":0},"schema":"https://github.com/citation-style-language/schema/raw/master/csl-citation.json"}</w:instrText>
      </w:r>
      <w:r w:rsidR="009A01A9">
        <w:rPr>
          <w:rFonts w:cs="Times New Roman"/>
          <w:lang w:val="de-DE"/>
        </w:rPr>
        <w:fldChar w:fldCharType="separate"/>
      </w:r>
      <w:r w:rsidR="009A01A9" w:rsidRPr="009A01A9">
        <w:rPr>
          <w:rFonts w:cs="Times New Roman"/>
          <w:noProof/>
          <w:lang w:val="de-DE"/>
        </w:rPr>
        <w:t>(Onumadu &amp; Abroshan, 2024)</w:t>
      </w:r>
      <w:r w:rsidR="009A01A9">
        <w:rPr>
          <w:rFonts w:cs="Times New Roman"/>
          <w:lang w:val="de-DE"/>
        </w:rPr>
        <w:fldChar w:fldCharType="end"/>
      </w:r>
      <w:r w:rsidR="009A01A9">
        <w:rPr>
          <w:rFonts w:cs="Times New Roman"/>
          <w:lang w:val="de-DE"/>
        </w:rPr>
        <w:t xml:space="preserve"> </w:t>
      </w:r>
      <w:r w:rsidR="008C671F" w:rsidRPr="009A01A9">
        <w:rPr>
          <w:rFonts w:cs="Times New Roman"/>
          <w:lang w:val="de-DE"/>
        </w:rPr>
        <w:t xml:space="preserve">dan </w:t>
      </w:r>
      <w:r w:rsidR="00E81782">
        <w:rPr>
          <w:rFonts w:cs="Times New Roman"/>
          <w:lang w:val="de-DE"/>
        </w:rPr>
        <w:fldChar w:fldCharType="begin" w:fldLock="1"/>
      </w:r>
      <w:r w:rsidR="009A01A9">
        <w:rPr>
          <w:rFonts w:cs="Times New Roman"/>
          <w:lang w:val="de-DE"/>
        </w:rPr>
        <w:instrText>ADDIN CSL_CITATION {"citationItems":[{"id":"ITEM-1","itemData":{"DOI":"10.16920/jeet/2025/v39is1/25130","ISSN":"23941707","abstract":"In today’s digital economy, contactless credit cards have become central to financial transactions, offering speed and convenience through technologies such as Near Field Communication (NFC), embedded Wi-Fi, and mobile wallets. However, this shift has also expanded the cybersecurity attack surface. While artificial intelligence (AI)-driven fraud detection has advanced, emerging threats—particularly adversarial machine learning and ransomware targeting card infrastructure—remain underexplored in academic and industrial research. This survey examines the evolving security landscape of contactless credit cards, focusing on AI threats and corresponding defenses. It identifies vulnerabilities in NFC protocols and shows how adversarial examples can bypass traditional fraud detection. The study also explores the potential for ransomware and real-time attacks that exploit digital card systems. In parallel, it evaluates AI-based defensive frameworks, outlining their strengths, limitations, and feasibility in resource-constrained environments. Beyond technical insights, this work highlights the value of integrating such real-world challenges into computer engineering education. By linking AI security with embedded systems, protocols, and threat modeling, it proposes a curriculum framework to prepare students for modern cybersecurity demands. Finally, the paper identifies key research gaps and suggests future directions, including AI solutions to secure contactless payment ecosystems.","author":[{"dropping-particle":"","family":"Hamed","given":"Ahmed","non-dropping-particle":"","parse-names":false,"suffix":""},{"dropping-particle":"","family":"Bansal","given":"Yojna","non-dropping-particle":"","parse-names":false,"suffix":""},{"dropping-particle":"","family":"Mohamad","given":"Mostafa","non-dropping-particle":"","parse-names":false,"suffix":""},{"dropping-particle":"","family":"Jimenez-Aranda","given":"Angel","non-dropping-particle":"","parse-names":false,"suffix":""},{"dropping-particle":"","family":"Gaber","given":"Tarek","non-dropping-particle":"","parse-names":false,"suffix":""}],"container-title":"Journal of Engineering Education Transformations","id":"ITEM-1","issue":"Special Issue 1","issued":{"date-parts":[["2025"]]},"page":"20-25","title":"AI Security in Contactless Payments and Education: A Review","type":"article-journal","volume":"39"},"uris":["http://www.mendeley.com/documents/?uuid=f5e34a39-3bec-4ac0-b949-2a6359fc5290"]}],"mendeley":{"formattedCitation":"(Hamed et al., 2025)","plainTextFormattedCitation":"(Hamed et al., 2025)","previouslyFormattedCitation":"(Hamed et al., 2025)"},"properties":{"noteIndex":0},"schema":"https://github.com/citation-style-language/schema/raw/master/csl-citation.json"}</w:instrText>
      </w:r>
      <w:r w:rsidR="00E81782">
        <w:rPr>
          <w:rFonts w:cs="Times New Roman"/>
          <w:lang w:val="de-DE"/>
        </w:rPr>
        <w:fldChar w:fldCharType="separate"/>
      </w:r>
      <w:r w:rsidR="00E81782" w:rsidRPr="00E81782">
        <w:rPr>
          <w:rFonts w:cs="Times New Roman"/>
          <w:noProof/>
          <w:lang w:val="de-DE"/>
        </w:rPr>
        <w:t>(Hamed et al., 2025)</w:t>
      </w:r>
      <w:r w:rsidR="00E81782">
        <w:rPr>
          <w:rFonts w:cs="Times New Roman"/>
          <w:lang w:val="de-DE"/>
        </w:rPr>
        <w:fldChar w:fldCharType="end"/>
      </w:r>
      <w:r w:rsidR="00E81782">
        <w:rPr>
          <w:rFonts w:cs="Times New Roman"/>
          <w:lang w:val="de-DE"/>
        </w:rPr>
        <w:t>.</w:t>
      </w:r>
    </w:p>
    <w:p w14:paraId="1271096A" w14:textId="19D5CE2D" w:rsidR="008D63EA" w:rsidRDefault="00334769" w:rsidP="00F65CBF">
      <w:pPr>
        <w:spacing w:line="360" w:lineRule="auto"/>
        <w:ind w:left="142" w:firstLine="578"/>
        <w:rPr>
          <w:rFonts w:cs="Times New Roman"/>
          <w:lang w:val="de-DE"/>
        </w:rPr>
      </w:pPr>
      <w:r w:rsidRPr="00334769">
        <w:rPr>
          <w:rFonts w:cs="Times New Roman"/>
          <w:lang w:val="de-DE"/>
        </w:rPr>
        <w:t xml:space="preserve">Menanggapi tantangan tersebut, pengembangan dompet digital berbasis </w:t>
      </w:r>
      <w:r w:rsidRPr="001C5BE6">
        <w:rPr>
          <w:rFonts w:cs="Times New Roman"/>
          <w:i/>
          <w:iCs/>
          <w:lang w:val="de-DE"/>
        </w:rPr>
        <w:t xml:space="preserve">NFC </w:t>
      </w:r>
      <w:r w:rsidRPr="00334769">
        <w:rPr>
          <w:rFonts w:cs="Times New Roman"/>
          <w:lang w:val="de-DE"/>
        </w:rPr>
        <w:t xml:space="preserve">tidak cukup hanya berfokus pada fungsionalitas pembayaran, tetapi harus memastikan keamanan pada seluruh alur transaksi. </w:t>
      </w:r>
      <w:r w:rsidR="001C5BE6">
        <w:rPr>
          <w:rFonts w:cs="Times New Roman"/>
          <w:lang w:val="de-DE"/>
        </w:rPr>
        <w:t>Dalam studi kasus  ini</w:t>
      </w:r>
      <w:r w:rsidRPr="00334769">
        <w:rPr>
          <w:rFonts w:cs="Times New Roman"/>
          <w:lang w:val="de-DE"/>
        </w:rPr>
        <w:t xml:space="preserve"> </w:t>
      </w:r>
      <w:r w:rsidR="00F65CBF">
        <w:rPr>
          <w:rFonts w:cs="Times New Roman"/>
          <w:lang w:val="de-DE"/>
        </w:rPr>
        <w:t xml:space="preserve"> </w:t>
      </w:r>
      <w:r w:rsidRPr="001C5BE6">
        <w:rPr>
          <w:rFonts w:cs="Times New Roman"/>
          <w:i/>
          <w:iCs/>
          <w:lang w:val="de-DE"/>
        </w:rPr>
        <w:t>NFC</w:t>
      </w:r>
      <w:r w:rsidRPr="00334769">
        <w:rPr>
          <w:rFonts w:cs="Times New Roman"/>
          <w:lang w:val="de-DE"/>
        </w:rPr>
        <w:t xml:space="preserve"> rentan terhadap berbagai serangan seperti </w:t>
      </w:r>
      <w:r w:rsidRPr="00334769">
        <w:rPr>
          <w:rFonts w:cs="Times New Roman"/>
          <w:i/>
          <w:iCs/>
          <w:lang w:val="de-DE"/>
        </w:rPr>
        <w:t>rela attack</w:t>
      </w:r>
      <w:r w:rsidRPr="00334769">
        <w:rPr>
          <w:rFonts w:cs="Times New Roman"/>
          <w:lang w:val="de-DE"/>
        </w:rPr>
        <w:t xml:space="preserve">,  </w:t>
      </w:r>
      <w:r w:rsidRPr="00334769">
        <w:rPr>
          <w:rFonts w:cs="Times New Roman"/>
          <w:i/>
          <w:iCs/>
          <w:lang w:val="de-DE"/>
        </w:rPr>
        <w:t>skimming</w:t>
      </w:r>
      <w:r w:rsidRPr="00334769">
        <w:rPr>
          <w:rFonts w:cs="Times New Roman"/>
          <w:lang w:val="de-DE"/>
        </w:rPr>
        <w:t xml:space="preserve">, hingga </w:t>
      </w:r>
      <w:r w:rsidRPr="00334769">
        <w:rPr>
          <w:rFonts w:cs="Times New Roman"/>
          <w:i/>
          <w:iCs/>
          <w:lang w:val="de-DE"/>
        </w:rPr>
        <w:t>cloning</w:t>
      </w:r>
      <w:r w:rsidRPr="00334769">
        <w:rPr>
          <w:rFonts w:cs="Times New Roman"/>
          <w:lang w:val="de-DE"/>
        </w:rPr>
        <w:t xml:space="preserve"> yang dapat terjadi tanpa disadari pengguna jika autentikasi dan validasi transaksi tidak kuat. Serangan-serangan ini berdampak langsung pada keamanan pengguna dan integritas transaksi karena memungkinkan pihak tidak berwenang meniru/menyalahgunakan kredensial atau memanipulasi proses transaksi.</w:t>
      </w:r>
      <w:r w:rsidR="00E44E76">
        <w:rPr>
          <w:rFonts w:cs="Times New Roman"/>
          <w:lang w:val="de-DE"/>
        </w:rPr>
        <w:t xml:space="preserve"> </w:t>
      </w:r>
      <w:r w:rsidRPr="00334769">
        <w:rPr>
          <w:rFonts w:cs="Times New Roman"/>
          <w:lang w:val="de-DE"/>
        </w:rPr>
        <w:t>Problem yang menguat</w:t>
      </w:r>
      <w:r w:rsidR="006A7CAA">
        <w:rPr>
          <w:rFonts w:cs="Times New Roman"/>
          <w:lang w:val="de-DE"/>
        </w:rPr>
        <w:t xml:space="preserve"> </w:t>
      </w:r>
      <w:r w:rsidRPr="00334769">
        <w:rPr>
          <w:rFonts w:cs="Times New Roman"/>
          <w:lang w:val="de-DE"/>
        </w:rPr>
        <w:t>adalah kebutuhan mekanisme pengamanan yang bukan hanya mengunci akses, tetapi juga mampu mendeteksi pola transaksi mencurigakan secara adaptif</w:t>
      </w:r>
      <w:r w:rsidR="00645FB9">
        <w:rPr>
          <w:rFonts w:cs="Times New Roman"/>
          <w:lang w:val="de-DE"/>
        </w:rPr>
        <w:t xml:space="preserve"> </w:t>
      </w:r>
      <w:r w:rsidR="00DC060E">
        <w:rPr>
          <w:rFonts w:cs="Times New Roman"/>
          <w:lang w:val="de-DE"/>
        </w:rPr>
        <w:fldChar w:fldCharType="begin" w:fldLock="1"/>
      </w:r>
      <w:r w:rsidR="00A65016">
        <w:rPr>
          <w:rFonts w:cs="Times New Roman"/>
          <w:lang w:val="de-DE"/>
        </w:rPr>
        <w:instrText>ADDIN CSL_CITATION {"citationItems":[{"id":"ITEM-1","itemData":{"DOI":"10.59415/mjacs.v2i4.185","abstract":"Digital wallets have become essential instruments for today's financial transactions, providing users all over the world with efficiency and ease. Cybercriminals, however, have also become more aware of these platforms due to their broad adoption, and they are constantly looking for ways to exploit weaknesses and jeopardise their security. This study looks at the different hazards that digital wallets face, such as phishing and malware assaults, data breaches, illegal access, and dangers associated with NFC/contactless payments. Additionally, it suggests a thorough set of defences to successfully lessen these risks. These countermeasures include user education programmes, regulatory compliance, and technology solutions like encryption, multi-factor authentication, and secure communication protocols. Digital wallet providers and users may protect the integrity and reliability of digital payment ecosystems by implementing a multi-layered security strategy and cultivating a culture of alertness and resilience.  ","author":[{"dropping-particle":"","family":"Lakshmi R","given":"","non-dropping-particle":"","parse-names":false,"suffix":""},{"dropping-particle":"","family":"S. VENNILA FATHIMA RANI","given":"","non-dropping-particle":"","parse-names":false,"suffix":""}],"container-title":"mLAC Journal for Arts, Commerce and Sciences (m-JACS) ISSN: 2584-1920","id":"ITEM-1","issue":"4","issued":{"date-parts":[["2024"]]},"page":"25-32","title":"Securing Digital Wallets: Threats and Countermeasures","type":"article-journal","volume":"2"},"uris":["http://www.mendeley.com/documents/?uuid=f936c9b0-e449-43eb-9c23-a92fd2e2e119"]}],"mendeley":{"formattedCitation":"(Lakshmi R &amp; S. VENNILA FATHIMA RANI, 2024)","plainTextFormattedCitation":"(Lakshmi R &amp; S. VENNILA FATHIMA RANI, 2024)","previouslyFormattedCitation":"(Lakshmi R &amp; S. VENNILA FATHIMA RANI, 2024)"},"properties":{"noteIndex":0},"schema":"https://github.com/citation-style-language/schema/raw/master/csl-citation.json"}</w:instrText>
      </w:r>
      <w:r w:rsidR="00DC060E">
        <w:rPr>
          <w:rFonts w:cs="Times New Roman"/>
          <w:lang w:val="de-DE"/>
        </w:rPr>
        <w:fldChar w:fldCharType="separate"/>
      </w:r>
      <w:r w:rsidR="00F65CBF" w:rsidRPr="00A65016">
        <w:rPr>
          <w:rFonts w:cs="Times New Roman"/>
          <w:noProof/>
          <w:lang w:val="de-DE"/>
        </w:rPr>
        <w:t>(Lakshmi R &amp; S. Vennila Fathima Rani, 2024)</w:t>
      </w:r>
      <w:r w:rsidR="00DC060E">
        <w:rPr>
          <w:rFonts w:cs="Times New Roman"/>
          <w:lang w:val="de-DE"/>
        </w:rPr>
        <w:fldChar w:fldCharType="end"/>
      </w:r>
      <w:r w:rsidR="00645FB9">
        <w:rPr>
          <w:rFonts w:cs="Times New Roman"/>
          <w:lang w:val="de-DE"/>
        </w:rPr>
        <w:t>.</w:t>
      </w:r>
    </w:p>
    <w:p w14:paraId="275CEC3A" w14:textId="4BBC3D82" w:rsidR="0004537F" w:rsidRPr="00AB2924" w:rsidRDefault="008D63EA" w:rsidP="00BC2705">
      <w:pPr>
        <w:spacing w:line="360" w:lineRule="auto"/>
        <w:ind w:left="142" w:firstLine="578"/>
        <w:rPr>
          <w:rFonts w:cs="Times New Roman"/>
          <w:lang w:val="de-DE"/>
        </w:rPr>
      </w:pPr>
      <w:r w:rsidRPr="008D63EA">
        <w:rPr>
          <w:rFonts w:cs="Times New Roman"/>
          <w:lang w:val="de-DE"/>
        </w:rPr>
        <w:lastRenderedPageBreak/>
        <w:t xml:space="preserve">Dalam ekosistem pembayaran elektronik secara lebih luas, ancaman tidak hanya datang dari sisi perangkat, tetapi juga dari sisi aplikasi, jaringan, dan pengelolaan data transaksi. </w:t>
      </w:r>
      <w:r w:rsidRPr="001857F1">
        <w:rPr>
          <w:rFonts w:cs="Times New Roman"/>
          <w:lang w:val="de-DE"/>
        </w:rPr>
        <w:t xml:space="preserve">Kajian </w:t>
      </w:r>
      <w:r w:rsidRPr="001857F1">
        <w:rPr>
          <w:rFonts w:cs="Times New Roman"/>
          <w:i/>
          <w:iCs/>
          <w:lang w:val="de-DE"/>
        </w:rPr>
        <w:t>systematic literature review</w:t>
      </w:r>
      <w:r w:rsidRPr="001857F1">
        <w:rPr>
          <w:rFonts w:cs="Times New Roman"/>
          <w:lang w:val="de-DE"/>
        </w:rPr>
        <w:t xml:space="preserve"> menekankan bahwa ancaman pembayaran elektronik berkaitan erat dengan aspek </w:t>
      </w:r>
      <w:r w:rsidRPr="00162D80">
        <w:rPr>
          <w:rFonts w:cs="Times New Roman"/>
          <w:i/>
          <w:iCs/>
          <w:lang w:val="de-DE"/>
        </w:rPr>
        <w:t>confidentiality</w:t>
      </w:r>
      <w:r w:rsidR="0090291B" w:rsidRPr="00162D80">
        <w:rPr>
          <w:rFonts w:cs="Times New Roman"/>
          <w:i/>
          <w:iCs/>
          <w:lang w:val="de-DE"/>
        </w:rPr>
        <w:t xml:space="preserve"> </w:t>
      </w:r>
      <w:r w:rsidR="0090291B" w:rsidRPr="001857F1">
        <w:rPr>
          <w:rFonts w:cs="Times New Roman"/>
          <w:lang w:val="de-DE"/>
        </w:rPr>
        <w:t>(Kerahasiaan)</w:t>
      </w:r>
      <w:r w:rsidRPr="001857F1">
        <w:rPr>
          <w:rFonts w:cs="Times New Roman"/>
          <w:lang w:val="de-DE"/>
        </w:rPr>
        <w:t xml:space="preserve">, </w:t>
      </w:r>
      <w:r w:rsidRPr="00162D80">
        <w:rPr>
          <w:rFonts w:cs="Times New Roman"/>
          <w:i/>
          <w:iCs/>
          <w:lang w:val="de-DE"/>
        </w:rPr>
        <w:t>integrity</w:t>
      </w:r>
      <w:r w:rsidR="001857F1">
        <w:rPr>
          <w:rFonts w:cs="Times New Roman"/>
          <w:lang w:val="de-DE"/>
        </w:rPr>
        <w:t xml:space="preserve"> (</w:t>
      </w:r>
      <w:r w:rsidR="001857F1" w:rsidRPr="001857F1">
        <w:rPr>
          <w:rFonts w:cs="Times New Roman"/>
          <w:lang w:val="de-DE"/>
        </w:rPr>
        <w:t>Keutuhan)</w:t>
      </w:r>
      <w:r w:rsidRPr="001857F1">
        <w:rPr>
          <w:rFonts w:cs="Times New Roman"/>
          <w:lang w:val="de-DE"/>
        </w:rPr>
        <w:t xml:space="preserve">, dan </w:t>
      </w:r>
      <w:r w:rsidRPr="00162D80">
        <w:rPr>
          <w:rFonts w:cs="Times New Roman"/>
          <w:i/>
          <w:iCs/>
          <w:lang w:val="de-DE"/>
        </w:rPr>
        <w:t>availability</w:t>
      </w:r>
      <w:r w:rsidRPr="001857F1">
        <w:rPr>
          <w:rFonts w:cs="Times New Roman"/>
          <w:lang w:val="de-DE"/>
        </w:rPr>
        <w:t xml:space="preserve"> </w:t>
      </w:r>
      <w:r w:rsidR="00B37D1B">
        <w:rPr>
          <w:rFonts w:cs="Times New Roman"/>
          <w:lang w:val="de-DE"/>
        </w:rPr>
        <w:t>(</w:t>
      </w:r>
      <w:r w:rsidR="00B37D1B" w:rsidRPr="00B37D1B">
        <w:rPr>
          <w:rFonts w:cs="Times New Roman"/>
          <w:lang w:val="de-DE"/>
        </w:rPr>
        <w:t xml:space="preserve">Ketersediaan </w:t>
      </w:r>
      <w:r w:rsidR="00B37D1B">
        <w:rPr>
          <w:rFonts w:cs="Times New Roman"/>
          <w:lang w:val="de-DE"/>
        </w:rPr>
        <w:t xml:space="preserve">) atau di singkat dengan </w:t>
      </w:r>
      <w:r w:rsidRPr="001857F1">
        <w:rPr>
          <w:rFonts w:cs="Times New Roman"/>
          <w:lang w:val="de-DE"/>
        </w:rPr>
        <w:t>(</w:t>
      </w:r>
      <w:r w:rsidRPr="001C5BE6">
        <w:rPr>
          <w:rFonts w:cs="Times New Roman"/>
          <w:i/>
          <w:iCs/>
          <w:lang w:val="de-DE"/>
        </w:rPr>
        <w:t>CIA</w:t>
      </w:r>
      <w:r w:rsidRPr="001857F1">
        <w:rPr>
          <w:rFonts w:cs="Times New Roman"/>
          <w:lang w:val="de-DE"/>
        </w:rPr>
        <w:t>)</w:t>
      </w:r>
      <w:r w:rsidR="00255EBE">
        <w:rPr>
          <w:rFonts w:cs="Times New Roman"/>
          <w:lang w:val="de-DE"/>
        </w:rPr>
        <w:t xml:space="preserve"> </w:t>
      </w:r>
      <w:r w:rsidRPr="001857F1">
        <w:rPr>
          <w:rFonts w:cs="Times New Roman"/>
          <w:lang w:val="de-DE"/>
        </w:rPr>
        <w:t xml:space="preserve">misalnya kebocoran data, manipulasi transaksi, maupun gangguan layanan. </w:t>
      </w:r>
      <w:r w:rsidRPr="008D63EA">
        <w:rPr>
          <w:rFonts w:cs="Times New Roman"/>
          <w:lang w:val="de-DE"/>
        </w:rPr>
        <w:t>Jika aspek-aspek ini tidak diantisipasi, dampaknya bukan hanya kerugian finansial, tetapi juga turunnya kepercayaan pengguna terhadap layanan dompet digital.</w:t>
      </w:r>
      <w:r w:rsidR="00E44E76">
        <w:rPr>
          <w:rFonts w:cs="Times New Roman"/>
          <w:lang w:val="de-DE"/>
        </w:rPr>
        <w:t xml:space="preserve"> </w:t>
      </w:r>
      <w:r w:rsidRPr="00DE039E">
        <w:rPr>
          <w:rFonts w:cs="Times New Roman"/>
          <w:lang w:val="de-DE"/>
        </w:rPr>
        <w:t>Problem yang muncu</w:t>
      </w:r>
      <w:r w:rsidR="00DE039E" w:rsidRPr="00DE039E">
        <w:rPr>
          <w:rFonts w:cs="Times New Roman"/>
          <w:lang w:val="de-DE"/>
        </w:rPr>
        <w:t xml:space="preserve">l </w:t>
      </w:r>
      <w:r w:rsidRPr="00DE039E">
        <w:rPr>
          <w:rFonts w:cs="Times New Roman"/>
          <w:lang w:val="de-DE"/>
        </w:rPr>
        <w:t>adalah bagaiman</w:t>
      </w:r>
      <w:r w:rsidR="00DE039E">
        <w:rPr>
          <w:rFonts w:cs="Times New Roman"/>
          <w:lang w:val="de-DE"/>
        </w:rPr>
        <w:t>a mem</w:t>
      </w:r>
      <w:r w:rsidRPr="00DE039E">
        <w:rPr>
          <w:rFonts w:cs="Times New Roman"/>
          <w:lang w:val="de-DE"/>
        </w:rPr>
        <w:t xml:space="preserve">bangun sistem yang tetap cepat </w:t>
      </w:r>
      <w:r w:rsidRPr="00930457">
        <w:rPr>
          <w:rFonts w:cs="Times New Roman"/>
          <w:i/>
          <w:iCs/>
          <w:lang w:val="de-DE"/>
        </w:rPr>
        <w:t>(real-time)</w:t>
      </w:r>
      <w:r w:rsidRPr="00DE039E">
        <w:rPr>
          <w:rFonts w:cs="Times New Roman"/>
          <w:lang w:val="de-DE"/>
        </w:rPr>
        <w:t xml:space="preserve"> namun sekaligus menjaga kerahasiaan, keutuhan, dan ketersediaan layanan pada transaksi berbasis </w:t>
      </w:r>
      <w:r w:rsidRPr="001C5BE6">
        <w:rPr>
          <w:rFonts w:cs="Times New Roman"/>
          <w:i/>
          <w:iCs/>
          <w:lang w:val="de-DE"/>
        </w:rPr>
        <w:t>NFC</w:t>
      </w:r>
      <w:r w:rsidR="00645FB9" w:rsidRPr="001C5BE6">
        <w:rPr>
          <w:rFonts w:cs="Times New Roman"/>
          <w:i/>
          <w:iCs/>
          <w:lang w:val="de-DE"/>
        </w:rPr>
        <w:t xml:space="preserve"> </w:t>
      </w:r>
      <w:r w:rsidR="003347BC">
        <w:rPr>
          <w:rFonts w:cs="Times New Roman"/>
          <w:lang w:val="de-DE"/>
        </w:rPr>
        <w:fldChar w:fldCharType="begin" w:fldLock="1"/>
      </w:r>
      <w:r w:rsidR="00A65016">
        <w:rPr>
          <w:rFonts w:cs="Times New Roman"/>
          <w:lang w:val="de-DE"/>
        </w:rPr>
        <w:instrText>ADDIN CSL_CITATION {"citationItems":[{"id":"ITEM-1","itemData":{"DOI":"10.59415/mjacs.v2i4.185","abstract":"Digital wallets have become essential instruments for today's financial transactions, providing users all over the world with efficiency and ease. Cybercriminals, however, have also become more aware of these platforms due to their broad adoption, and they are constantly looking for ways to exploit weaknesses and jeopardise their security. This study looks at the different hazards that digital wallets face, such as phishing and malware assaults, data breaches, illegal access, and dangers associated with NFC/contactless payments. Additionally, it suggests a thorough set of defences to successfully lessen these risks. These countermeasures include user education programmes, regulatory compliance, and technology solutions like encryption, multi-factor authentication, and secure communication protocols. Digital wallet providers and users may protect the integrity and reliability of digital payment ecosystems by implementing a multi-layered security strategy and cultivating a culture of alertness and resilience.  ","author":[{"dropping-particle":"","family":"Lakshmi R","given":"","non-dropping-particle":"","parse-names":false,"suffix":""},{"dropping-particle":"","family":"S. VENNILA FATHIMA RANI","given":"","non-dropping-particle":"","parse-names":false,"suffix":""}],"container-title":"mLAC Journal for Arts, Commerce and Sciences (m-JACS) ISSN: 2584-1920","id":"ITEM-1","issue":"4","issued":{"date-parts":[["2024"]]},"page":"25-32","title":"Securing Digital Wallets: Threats and Countermeasures","type":"article-journal","volume":"2"},"uris":["http://www.mendeley.com/documents/?uuid=f936c9b0-e449-43eb-9c23-a92fd2e2e119"]}],"mendeley":{"formattedCitation":"(Lakshmi R &amp; S. VENNILA FATHIMA RANI, 2024)","plainTextFormattedCitation":"(Lakshmi R &amp; S. VENNILA FATHIMA RANI, 2024)","previouslyFormattedCitation":"(Lakshmi R &amp; S. VENNILA FATHIMA RANI, 2024)"},"properties":{"noteIndex":0},"schema":"https://github.com/citation-style-language/schema/raw/master/csl-citation.json"}</w:instrText>
      </w:r>
      <w:r w:rsidR="003347BC">
        <w:rPr>
          <w:rFonts w:cs="Times New Roman"/>
          <w:lang w:val="de-DE"/>
        </w:rPr>
        <w:fldChar w:fldCharType="separate"/>
      </w:r>
      <w:r w:rsidR="00F65CBF" w:rsidRPr="00A65016">
        <w:rPr>
          <w:rFonts w:cs="Times New Roman"/>
          <w:noProof/>
          <w:lang w:val="de-DE"/>
        </w:rPr>
        <w:t>(Lakshmi R &amp; S. Vennila Fathima Rani, 2024)</w:t>
      </w:r>
      <w:r w:rsidR="003347BC">
        <w:rPr>
          <w:rFonts w:cs="Times New Roman"/>
          <w:lang w:val="de-DE"/>
        </w:rPr>
        <w:fldChar w:fldCharType="end"/>
      </w:r>
      <w:r w:rsidR="00F65CBF" w:rsidRPr="00AB2924">
        <w:rPr>
          <w:rFonts w:cs="Times New Roman"/>
          <w:lang w:val="de-DE"/>
        </w:rPr>
        <w:t>.</w:t>
      </w:r>
    </w:p>
    <w:p w14:paraId="4C605BA2" w14:textId="41A8E938" w:rsidR="00B66B19" w:rsidRPr="002904E6" w:rsidRDefault="00B66B19" w:rsidP="00BC2705">
      <w:pPr>
        <w:spacing w:line="360" w:lineRule="auto"/>
        <w:ind w:left="142" w:firstLine="578"/>
        <w:rPr>
          <w:rFonts w:cs="Times New Roman"/>
          <w:lang w:val="de-DE"/>
        </w:rPr>
      </w:pPr>
      <w:r w:rsidRPr="002904E6">
        <w:rPr>
          <w:rFonts w:cs="Times New Roman"/>
          <w:lang w:val="de-DE"/>
        </w:rPr>
        <w:t>Untuk men</w:t>
      </w:r>
      <w:r w:rsidR="007505D8" w:rsidRPr="002904E6">
        <w:rPr>
          <w:rFonts w:cs="Times New Roman"/>
          <w:lang w:val="de-DE"/>
        </w:rPr>
        <w:t xml:space="preserve">anggapi hal </w:t>
      </w:r>
      <w:r w:rsidRPr="002904E6">
        <w:rPr>
          <w:rFonts w:cs="Times New Roman"/>
          <w:lang w:val="de-DE"/>
        </w:rPr>
        <w:t xml:space="preserve">tersebut, berbagai </w:t>
      </w:r>
      <w:r w:rsidR="00F070A5" w:rsidRPr="002904E6">
        <w:rPr>
          <w:rFonts w:cs="Times New Roman"/>
          <w:lang w:val="de-DE"/>
        </w:rPr>
        <w:t xml:space="preserve">pendekatan tradisional seperti aturan tetap </w:t>
      </w:r>
      <w:r w:rsidR="00F070A5" w:rsidRPr="002904E6">
        <w:rPr>
          <w:rFonts w:cs="Times New Roman"/>
          <w:i/>
          <w:iCs/>
          <w:lang w:val="de-DE"/>
        </w:rPr>
        <w:t>(rule-based),</w:t>
      </w:r>
      <w:r w:rsidR="00F070A5" w:rsidRPr="002904E6">
        <w:rPr>
          <w:rFonts w:cs="Times New Roman"/>
          <w:lang w:val="de-DE"/>
        </w:rPr>
        <w:t xml:space="preserve"> verifikasi statis, atau kontrol yang hanya mengandalkan satu indikator sering diterapkan. Namun pada praktiknya, pola kecurangan cenderung adaptif: pelaku dapat mengubah strategi sesuai celah yang ditemukan, sehingga pendekatan statis berisiko tertinggal dan memunculkan alarm palsu yang mengganggu pengalaman pengguna. Jika alarm terlalu sensitif, transaksi sah bisa tertahan</w:t>
      </w:r>
      <w:r w:rsidR="00930457" w:rsidRPr="002904E6">
        <w:rPr>
          <w:rFonts w:cs="Times New Roman"/>
          <w:lang w:val="de-DE"/>
        </w:rPr>
        <w:t xml:space="preserve"> </w:t>
      </w:r>
      <w:r w:rsidR="00F070A5" w:rsidRPr="002904E6">
        <w:rPr>
          <w:rFonts w:cs="Times New Roman"/>
          <w:lang w:val="de-DE"/>
        </w:rPr>
        <w:t>jika terlalu longgar, transaksi fraud bisa lolos. Problem yang muncul adalah kebutuhan mekanisme pengamanan yang adaptif tetapi tetap stabil dan tidak mengganggu transaksi normal</w:t>
      </w:r>
      <w:r w:rsidR="00125FFA" w:rsidRPr="002904E6">
        <w:rPr>
          <w:rFonts w:cs="Times New Roman"/>
          <w:lang w:val="de-DE"/>
        </w:rPr>
        <w:t xml:space="preserve"> </w:t>
      </w:r>
      <w:r w:rsidR="00207014">
        <w:rPr>
          <w:rFonts w:cs="Times New Roman"/>
          <w:lang w:val="de-DE"/>
        </w:rPr>
        <w:fldChar w:fldCharType="begin" w:fldLock="1"/>
      </w:r>
      <w:r w:rsidR="00E15015" w:rsidRPr="002904E6">
        <w:rPr>
          <w:rFonts w:cs="Times New Roman"/>
          <w:lang w:val="de-DE"/>
        </w:rPr>
        <w:instrText>ADDIN CSL_CITATION {"citationItems":[{"id":"ITEM-1","itemData":{"DOI":"10.58812/esiscs.v1i02.653","ISSN":"3026-6041","abstract":"The rise of sophisticated financial fraud schemes in an increasingly digital economy has underscored the limitations of traditional rule-based detection systems. This study investigates the application of AI-powered systems for real-time financial fraud detection, integrating supervised, unsupervised, and hybrid machine learning approaches. A comparative evaluation of models such as Deep Neural Networks, Random Forests, Gradient Boosting, Autoencoders, and ensemble techniques was conducted using both static and streaming transaction data. Reports on accuracy, precision, recall, F1-score, latency and anomaly detection were reviewed. Deep Neural Networks had the most accurate results and Autoencoders were best at catching new fraud attempts with few false positives. It was established by statistical testing that model performance varied and concept drift detection indicated that retraining should be done continuously. Looking at feature importance confirmed that specific transaction details were explainable and useful in practice. Thanks to this work, we can identify how to make fraud detection systems more accurate, consistent and responsive which supports the growth of reliable and smart financial platforms.","author":[{"dropping-particle":"","family":"Chaudhary","given":"Arjun","non-dropping-particle":"","parse-names":false,"suffix":""},{"dropping-particle":"","family":"Behl","given":"Sagar","non-dropping-particle":"","parse-names":false,"suffix":""}],"container-title":"The Eastasouth Journal of Information System and Computer Science","id":"ITEM-1","issue":"02","issued":{"date-parts":[["2023"]]},"page":"132-139","title":"AI-Powered Systems for Detecting Financial Fraud in Real Time","type":"article-journal","volume":"1"},"uris":["http://www.mendeley.com/documents/?uuid=154ff705-6016-4deb-82bb-8d306d7de0be"]}],"mendeley":{"formattedCitation":"(Chaudhary &amp; Behl, 2023)","plainTextFormattedCitation":"(Chaudhary &amp; Behl, 2023)","previouslyFormattedCitation":"(Chaudhary &amp; Behl, 2023)"},"properties":{"noteIndex":0},"schema":"https://github.com/citation-style-language/schema/raw/master/csl-citation.json"}</w:instrText>
      </w:r>
      <w:r w:rsidR="00207014">
        <w:rPr>
          <w:rFonts w:cs="Times New Roman"/>
          <w:lang w:val="de-DE"/>
        </w:rPr>
        <w:fldChar w:fldCharType="separate"/>
      </w:r>
      <w:r w:rsidR="00207014" w:rsidRPr="002904E6">
        <w:rPr>
          <w:rFonts w:cs="Times New Roman"/>
          <w:noProof/>
          <w:lang w:val="de-DE"/>
        </w:rPr>
        <w:t>(Chaudhary &amp; Behl, 2023)</w:t>
      </w:r>
      <w:r w:rsidR="00207014">
        <w:rPr>
          <w:rFonts w:cs="Times New Roman"/>
          <w:lang w:val="de-DE"/>
        </w:rPr>
        <w:fldChar w:fldCharType="end"/>
      </w:r>
      <w:r w:rsidR="00125FFA" w:rsidRPr="002904E6">
        <w:rPr>
          <w:rFonts w:cs="Times New Roman"/>
          <w:lang w:val="de-DE"/>
        </w:rPr>
        <w:t>.</w:t>
      </w:r>
    </w:p>
    <w:p w14:paraId="5625EE8A" w14:textId="71D2834A" w:rsidR="00AC2BAE" w:rsidRDefault="001F2844" w:rsidP="004E5177">
      <w:pPr>
        <w:spacing w:line="360" w:lineRule="auto"/>
        <w:ind w:left="142" w:firstLine="578"/>
        <w:rPr>
          <w:rFonts w:cs="Times New Roman"/>
          <w:lang w:val="en-US"/>
        </w:rPr>
      </w:pPr>
      <w:r w:rsidRPr="002904E6">
        <w:rPr>
          <w:rFonts w:cs="Times New Roman"/>
          <w:lang w:val="de-DE"/>
        </w:rPr>
        <w:t xml:space="preserve">Sejalan dengan itu, riset terkini banyak mendorong pemanfaatan </w:t>
      </w:r>
      <w:r w:rsidRPr="001C5BE6">
        <w:rPr>
          <w:rFonts w:cs="Times New Roman"/>
          <w:i/>
          <w:iCs/>
          <w:lang w:val="de-DE"/>
        </w:rPr>
        <w:t>AI</w:t>
      </w:r>
      <w:r w:rsidRPr="002904E6">
        <w:rPr>
          <w:rFonts w:cs="Times New Roman"/>
          <w:lang w:val="de-DE"/>
        </w:rPr>
        <w:t xml:space="preserve"> </w:t>
      </w:r>
      <w:r w:rsidRPr="002904E6">
        <w:rPr>
          <w:rFonts w:cs="Times New Roman"/>
          <w:i/>
          <w:iCs/>
          <w:lang w:val="de-DE"/>
        </w:rPr>
        <w:t>(machine learning</w:t>
      </w:r>
      <w:r w:rsidR="001C5BE6">
        <w:rPr>
          <w:rFonts w:cs="Times New Roman"/>
          <w:i/>
          <w:iCs/>
          <w:lang w:val="de-DE"/>
        </w:rPr>
        <w:t xml:space="preserve"> atau </w:t>
      </w:r>
      <w:r w:rsidRPr="002904E6">
        <w:rPr>
          <w:rFonts w:cs="Times New Roman"/>
          <w:i/>
          <w:iCs/>
          <w:lang w:val="de-DE"/>
        </w:rPr>
        <w:t>deep learning)</w:t>
      </w:r>
      <w:r w:rsidRPr="002904E6">
        <w:rPr>
          <w:rFonts w:cs="Times New Roman"/>
          <w:lang w:val="de-DE"/>
        </w:rPr>
        <w:t xml:space="preserve"> untuk deteksi </w:t>
      </w:r>
      <w:r w:rsidRPr="002904E6">
        <w:rPr>
          <w:rFonts w:cs="Times New Roman"/>
          <w:i/>
          <w:iCs/>
          <w:lang w:val="de-DE"/>
        </w:rPr>
        <w:t>fraud</w:t>
      </w:r>
      <w:r w:rsidRPr="002904E6">
        <w:rPr>
          <w:rFonts w:cs="Times New Roman"/>
          <w:lang w:val="de-DE"/>
        </w:rPr>
        <w:t xml:space="preserve"> karena mampu mempelajari pola transaksi, mengenali anomali, dan mendukung keputusan lebih cepat dibanding pendekatan statis. </w:t>
      </w:r>
      <w:r w:rsidRPr="001F2844">
        <w:rPr>
          <w:rFonts w:cs="Times New Roman"/>
          <w:lang w:val="en-US"/>
        </w:rPr>
        <w:t xml:space="preserve">Dalam konteks </w:t>
      </w:r>
      <w:r w:rsidRPr="001C5BE6">
        <w:rPr>
          <w:rFonts w:cs="Times New Roman"/>
          <w:i/>
          <w:iCs/>
          <w:lang w:val="en-US"/>
        </w:rPr>
        <w:t>NFC</w:t>
      </w:r>
      <w:r w:rsidRPr="001F2844">
        <w:rPr>
          <w:rFonts w:cs="Times New Roman"/>
          <w:lang w:val="en-US"/>
        </w:rPr>
        <w:t xml:space="preserve">, integrasi </w:t>
      </w:r>
      <w:r w:rsidRPr="008D7633">
        <w:rPr>
          <w:rFonts w:cs="Times New Roman"/>
          <w:i/>
          <w:iCs/>
          <w:lang w:val="en-US"/>
        </w:rPr>
        <w:t>machine learning</w:t>
      </w:r>
      <w:r w:rsidRPr="001F2844">
        <w:rPr>
          <w:rFonts w:cs="Times New Roman"/>
          <w:lang w:val="en-US"/>
        </w:rPr>
        <w:t xml:space="preserve"> juga dibahas sebagai arah penguatan sistem untuk mendeteksi transaksi mencurigakan secara </w:t>
      </w:r>
      <w:r w:rsidRPr="00A0337F">
        <w:rPr>
          <w:rFonts w:cs="Times New Roman"/>
          <w:i/>
          <w:iCs/>
          <w:lang w:val="en-US"/>
        </w:rPr>
        <w:t>real</w:t>
      </w:r>
      <w:r w:rsidR="00A0337F" w:rsidRPr="00A0337F">
        <w:rPr>
          <w:rFonts w:cs="Times New Roman"/>
          <w:i/>
          <w:iCs/>
          <w:lang w:val="en-US"/>
        </w:rPr>
        <w:t xml:space="preserve"> </w:t>
      </w:r>
      <w:r w:rsidRPr="00A0337F">
        <w:rPr>
          <w:rFonts w:cs="Times New Roman"/>
          <w:i/>
          <w:iCs/>
          <w:lang w:val="en-US"/>
        </w:rPr>
        <w:t>time</w:t>
      </w:r>
      <w:r w:rsidRPr="001F2844">
        <w:rPr>
          <w:rFonts w:cs="Times New Roman"/>
          <w:lang w:val="en-US"/>
        </w:rPr>
        <w:t>. Meski begitu, tantangan terbesar bukan hanya modelnya bagus, tetapi bagaimana</w:t>
      </w:r>
      <w:r w:rsidRPr="001C5BE6">
        <w:rPr>
          <w:rFonts w:cs="Times New Roman"/>
          <w:i/>
          <w:iCs/>
          <w:lang w:val="en-US"/>
        </w:rPr>
        <w:t xml:space="preserve"> AI</w:t>
      </w:r>
      <w:r w:rsidRPr="001F2844">
        <w:rPr>
          <w:rFonts w:cs="Times New Roman"/>
          <w:lang w:val="en-US"/>
        </w:rPr>
        <w:t xml:space="preserve"> tersebut bisa benar-benar diterapkan </w:t>
      </w:r>
      <w:r w:rsidRPr="008D7633">
        <w:rPr>
          <w:rFonts w:cs="Times New Roman"/>
          <w:i/>
          <w:iCs/>
          <w:lang w:val="en-US"/>
        </w:rPr>
        <w:t>end-to-end</w:t>
      </w:r>
      <w:r w:rsidRPr="001F2844">
        <w:rPr>
          <w:rFonts w:cs="Times New Roman"/>
          <w:lang w:val="en-US"/>
        </w:rPr>
        <w:t xml:space="preserve"> dalam aplikasi yang berjalan nyata. Problem lanjutan adalah bagaimana mengimplementasikan </w:t>
      </w:r>
      <w:r w:rsidRPr="0001284C">
        <w:rPr>
          <w:rFonts w:cs="Times New Roman"/>
          <w:i/>
          <w:iCs/>
          <w:lang w:val="en-US"/>
        </w:rPr>
        <w:t>AI fraud</w:t>
      </w:r>
      <w:r w:rsidRPr="001F2844">
        <w:rPr>
          <w:rFonts w:cs="Times New Roman"/>
          <w:lang w:val="en-US"/>
        </w:rPr>
        <w:t xml:space="preserve"> </w:t>
      </w:r>
      <w:r w:rsidRPr="006A7CAA">
        <w:rPr>
          <w:rFonts w:cs="Times New Roman"/>
          <w:i/>
          <w:iCs/>
          <w:lang w:val="en-US"/>
        </w:rPr>
        <w:lastRenderedPageBreak/>
        <w:t>detection</w:t>
      </w:r>
      <w:r w:rsidRPr="001F2844">
        <w:rPr>
          <w:rFonts w:cs="Times New Roman"/>
          <w:lang w:val="en-US"/>
        </w:rPr>
        <w:t xml:space="preserve"> yang benar-benar operasional dari proses tap </w:t>
      </w:r>
      <w:r w:rsidRPr="001C5BE6">
        <w:rPr>
          <w:rFonts w:cs="Times New Roman"/>
          <w:i/>
          <w:iCs/>
          <w:lang w:val="en-US"/>
        </w:rPr>
        <w:t>NFC</w:t>
      </w:r>
      <w:r w:rsidRPr="001F2844">
        <w:rPr>
          <w:rFonts w:cs="Times New Roman"/>
          <w:lang w:val="en-US"/>
        </w:rPr>
        <w:t xml:space="preserve"> sampai keputusan aman</w:t>
      </w:r>
      <w:r w:rsidR="000E4876">
        <w:rPr>
          <w:rFonts w:cs="Times New Roman"/>
          <w:lang w:val="en-US"/>
        </w:rPr>
        <w:t xml:space="preserve"> atau </w:t>
      </w:r>
      <w:r w:rsidRPr="001F2844">
        <w:rPr>
          <w:rFonts w:cs="Times New Roman"/>
          <w:lang w:val="en-US"/>
        </w:rPr>
        <w:t>tidak aman.</w:t>
      </w:r>
    </w:p>
    <w:p w14:paraId="3EDB5018" w14:textId="42D88CF2" w:rsidR="004E5177" w:rsidRDefault="00333C4D" w:rsidP="004E5177">
      <w:pPr>
        <w:spacing w:line="360" w:lineRule="auto"/>
        <w:ind w:left="142" w:firstLine="578"/>
        <w:rPr>
          <w:rFonts w:cs="Times New Roman"/>
          <w:lang w:val="en-US"/>
        </w:rPr>
      </w:pPr>
      <w:r>
        <w:rPr>
          <w:rFonts w:cs="Times New Roman"/>
          <w:lang w:val="en-US"/>
        </w:rPr>
        <w:t xml:space="preserve">Menanggapi </w:t>
      </w:r>
      <w:r w:rsidR="004E5177" w:rsidRPr="004E5177">
        <w:rPr>
          <w:rFonts w:cs="Times New Roman"/>
          <w:lang w:val="en-US"/>
        </w:rPr>
        <w:t xml:space="preserve">kebutuhan keamanan tersebut, pendekatan tradisional seperti aturan tetap </w:t>
      </w:r>
      <w:r w:rsidR="004E5177" w:rsidRPr="00333C4D">
        <w:rPr>
          <w:rFonts w:cs="Times New Roman"/>
          <w:i/>
          <w:iCs/>
          <w:lang w:val="en-US"/>
        </w:rPr>
        <w:t>(rule-based),</w:t>
      </w:r>
      <w:r w:rsidR="004E5177" w:rsidRPr="004E5177">
        <w:rPr>
          <w:rFonts w:cs="Times New Roman"/>
          <w:lang w:val="en-US"/>
        </w:rPr>
        <w:t xml:space="preserve"> verifikasi statis, atau kontrol yang hanya mengandalkan satu indikator sering diterapkan. Namun pada praktiknya, pola kecurangan cenderung adaptif: pelaku dapat mengubah strategi sesuai celah yang ditemukan, sehingga pendekatan statis berisiko tertinggal dan memunculkan alarm palsu yang mengganggu pengalaman pengguna. Jika alarm terlalu sensitif, transaksi sah bisa tertahan</w:t>
      </w:r>
      <w:r w:rsidR="00595461">
        <w:rPr>
          <w:rFonts w:cs="Times New Roman"/>
          <w:lang w:val="en-US"/>
        </w:rPr>
        <w:t xml:space="preserve"> </w:t>
      </w:r>
      <w:r w:rsidR="004E5177" w:rsidRPr="004E5177">
        <w:rPr>
          <w:rFonts w:cs="Times New Roman"/>
          <w:lang w:val="en-US"/>
        </w:rPr>
        <w:t xml:space="preserve">jika terlalu longgar, transaksi </w:t>
      </w:r>
      <w:r w:rsidR="004E5177" w:rsidRPr="00B466C5">
        <w:rPr>
          <w:rFonts w:cs="Times New Roman"/>
          <w:i/>
          <w:iCs/>
          <w:lang w:val="en-US"/>
        </w:rPr>
        <w:t>fraud</w:t>
      </w:r>
      <w:r w:rsidR="004E5177" w:rsidRPr="004E5177">
        <w:rPr>
          <w:rFonts w:cs="Times New Roman"/>
          <w:lang w:val="en-US"/>
        </w:rPr>
        <w:t xml:space="preserve"> bisa lolos. Problem yang muncul adalah kebutuhan mekanisme pengamanan yang adaptif tetapi tetap stabil dan tidak mengganggu transaksi normal</w:t>
      </w:r>
      <w:r w:rsidR="00645FB9">
        <w:rPr>
          <w:rFonts w:cs="Times New Roman"/>
          <w:lang w:val="en-US"/>
        </w:rPr>
        <w:t xml:space="preserve"> </w:t>
      </w:r>
      <w:r w:rsidR="00E15015">
        <w:rPr>
          <w:rFonts w:cs="Times New Roman"/>
          <w:lang w:val="en-US"/>
        </w:rPr>
        <w:fldChar w:fldCharType="begin" w:fldLock="1"/>
      </w:r>
      <w:r w:rsidR="006411CF">
        <w:rPr>
          <w:rFonts w:cs="Times New Roman"/>
          <w:lang w:val="en-US"/>
        </w:rPr>
        <w:instrText>ADDIN CSL_CITATION {"citationItems":[{"id":"ITEM-1","itemData":{"DOI":"10.58812/esiscs.v1i02.653","ISSN":"3026-6041","abstract":"The rise of sophisticated financial fraud schemes in an increasingly digital economy has underscored the limitations of traditional rule-based detection systems. This study investigates the application of AI-powered systems for real-time financial fraud detection, integrating supervised, unsupervised, and hybrid machine learning approaches. A comparative evaluation of models such as Deep Neural Networks, Random Forests, Gradient Boosting, Autoencoders, and ensemble techniques was conducted using both static and streaming transaction data. Reports on accuracy, precision, recall, F1-score, latency and anomaly detection were reviewed. Deep Neural Networks had the most accurate results and Autoencoders were best at catching new fraud attempts with few false positives. It was established by statistical testing that model performance varied and concept drift detection indicated that retraining should be done continuously. Looking at feature importance confirmed that specific transaction details were explainable and useful in practice. Thanks to this work, we can identify how to make fraud detection systems more accurate, consistent and responsive which supports the growth of reliable and smart financial platforms.","author":[{"dropping-particle":"","family":"Chaudhary","given":"Arjun","non-dropping-particle":"","parse-names":false,"suffix":""},{"dropping-particle":"","family":"Behl","given":"Sagar","non-dropping-particle":"","parse-names":false,"suffix":""}],"container-title":"The Eastasouth Journal of Information System and Computer Science","id":"ITEM-1","issue":"02","issued":{"date-parts":[["2023"]]},"page":"132-139","title":"AI-Powered Systems for Detecting Financial Fraud in Real Time","type":"article-journal","volume":"1"},"uris":["http://www.mendeley.com/documents/?uuid=154ff705-6016-4deb-82bb-8d306d7de0be"]}],"mendeley":{"formattedCitation":"(Chaudhary &amp; Behl, 2023)","plainTextFormattedCitation":"(Chaudhary &amp; Behl, 2023)","previouslyFormattedCitation":"(Chaudhary &amp; Behl, 2023)"},"properties":{"noteIndex":0},"schema":"https://github.com/citation-style-language/schema/raw/master/csl-citation.json"}</w:instrText>
      </w:r>
      <w:r w:rsidR="00E15015">
        <w:rPr>
          <w:rFonts w:cs="Times New Roman"/>
          <w:lang w:val="en-US"/>
        </w:rPr>
        <w:fldChar w:fldCharType="separate"/>
      </w:r>
      <w:r w:rsidR="00E15015" w:rsidRPr="00E15015">
        <w:rPr>
          <w:rFonts w:cs="Times New Roman"/>
          <w:noProof/>
          <w:lang w:val="en-US"/>
        </w:rPr>
        <w:t>(Chaudhary &amp; Behl, 2023)</w:t>
      </w:r>
      <w:r w:rsidR="00E15015">
        <w:rPr>
          <w:rFonts w:cs="Times New Roman"/>
          <w:lang w:val="en-US"/>
        </w:rPr>
        <w:fldChar w:fldCharType="end"/>
      </w:r>
      <w:r w:rsidR="00645FB9">
        <w:rPr>
          <w:rFonts w:cs="Times New Roman"/>
          <w:lang w:val="en-US"/>
        </w:rPr>
        <w:t>.</w:t>
      </w:r>
    </w:p>
    <w:p w14:paraId="6C7A6289" w14:textId="2EB553F0" w:rsidR="0015277F" w:rsidRDefault="00867FC0" w:rsidP="005A62E5">
      <w:pPr>
        <w:spacing w:line="360" w:lineRule="auto"/>
        <w:ind w:left="142" w:firstLine="578"/>
        <w:rPr>
          <w:rFonts w:cs="Times New Roman"/>
          <w:lang w:val="en-US"/>
        </w:rPr>
      </w:pPr>
      <w:r w:rsidRPr="00867FC0">
        <w:rPr>
          <w:rFonts w:cs="Times New Roman"/>
          <w:lang w:val="en-US"/>
        </w:rPr>
        <w:t xml:space="preserve">Dengan demikian, penelitian ini difokuskan pada Penerapan Aplikasi Dompet Digital Berbasis </w:t>
      </w:r>
      <w:r w:rsidRPr="001C5BE6">
        <w:rPr>
          <w:rFonts w:cs="Times New Roman"/>
          <w:i/>
          <w:iCs/>
          <w:lang w:val="en-US"/>
        </w:rPr>
        <w:t>NFC</w:t>
      </w:r>
      <w:r w:rsidRPr="00867FC0">
        <w:rPr>
          <w:rFonts w:cs="Times New Roman"/>
          <w:lang w:val="en-US"/>
        </w:rPr>
        <w:t xml:space="preserve"> dengan </w:t>
      </w:r>
      <w:r w:rsidRPr="00E44E76">
        <w:rPr>
          <w:rFonts w:cs="Times New Roman"/>
          <w:i/>
          <w:iCs/>
          <w:lang w:val="en-US"/>
        </w:rPr>
        <w:t>AI Fraud Detection</w:t>
      </w:r>
      <w:r w:rsidRPr="00867FC0">
        <w:rPr>
          <w:rFonts w:cs="Times New Roman"/>
          <w:lang w:val="en-US"/>
        </w:rPr>
        <w:t xml:space="preserve"> untuk membangun alur pembayaran </w:t>
      </w:r>
      <w:r w:rsidRPr="00E44E76">
        <w:rPr>
          <w:rFonts w:cs="Times New Roman"/>
          <w:i/>
          <w:iCs/>
          <w:lang w:val="en-US"/>
        </w:rPr>
        <w:t>contactless</w:t>
      </w:r>
      <w:r w:rsidRPr="00867FC0">
        <w:rPr>
          <w:rFonts w:cs="Times New Roman"/>
          <w:lang w:val="en-US"/>
        </w:rPr>
        <w:t xml:space="preserve"> yang praktis sekaligus aman melalui deteksi anomali dan penilaian risiko transaksi yang menghasilkan keputusan operasional. Problem spesifik penelitian adalah merancang alur </w:t>
      </w:r>
      <w:r w:rsidRPr="001C5BE6">
        <w:rPr>
          <w:rFonts w:cs="Times New Roman"/>
          <w:i/>
          <w:iCs/>
          <w:lang w:val="en-US"/>
        </w:rPr>
        <w:t>NFC</w:t>
      </w:r>
      <w:r>
        <w:rPr>
          <w:rFonts w:cs="Times New Roman"/>
          <w:lang w:val="en-US"/>
        </w:rPr>
        <w:t xml:space="preserve"> </w:t>
      </w:r>
      <w:r w:rsidRPr="00867FC0">
        <w:rPr>
          <w:rFonts w:cs="Times New Roman"/>
          <w:lang w:val="en-US"/>
        </w:rPr>
        <w:t>transaksi</w:t>
      </w:r>
      <w:r>
        <w:rPr>
          <w:rFonts w:cs="Times New Roman"/>
          <w:lang w:val="en-US"/>
        </w:rPr>
        <w:t xml:space="preserve"> </w:t>
      </w:r>
      <w:r w:rsidRPr="00867FC0">
        <w:rPr>
          <w:rFonts w:cs="Times New Roman"/>
          <w:i/>
          <w:iCs/>
          <w:lang w:val="en-US"/>
        </w:rPr>
        <w:t>AI</w:t>
      </w:r>
      <w:r w:rsidRPr="00867FC0">
        <w:rPr>
          <w:rFonts w:cs="Times New Roman"/>
          <w:lang w:val="en-US"/>
        </w:rPr>
        <w:t xml:space="preserve"> yang </w:t>
      </w:r>
      <w:r w:rsidRPr="00867FC0">
        <w:rPr>
          <w:rFonts w:cs="Times New Roman"/>
          <w:i/>
          <w:iCs/>
          <w:lang w:val="en-US"/>
        </w:rPr>
        <w:t>real-time</w:t>
      </w:r>
      <w:r w:rsidRPr="00867FC0">
        <w:rPr>
          <w:rFonts w:cs="Times New Roman"/>
          <w:lang w:val="en-US"/>
        </w:rPr>
        <w:t xml:space="preserve">, akurat, dan relevan terhadap ancaman </w:t>
      </w:r>
      <w:r w:rsidRPr="00867FC0">
        <w:rPr>
          <w:rFonts w:cs="Times New Roman"/>
          <w:i/>
          <w:iCs/>
          <w:lang w:val="en-US"/>
        </w:rPr>
        <w:t>fraud</w:t>
      </w:r>
      <w:r w:rsidRPr="00867FC0">
        <w:rPr>
          <w:rFonts w:cs="Times New Roman"/>
          <w:lang w:val="en-US"/>
        </w:rPr>
        <w:t xml:space="preserve"> pada pembayaran digital</w:t>
      </w:r>
      <w:r>
        <w:rPr>
          <w:rFonts w:cs="Times New Roman"/>
          <w:lang w:val="en-US"/>
        </w:rPr>
        <w:t xml:space="preserve"> </w:t>
      </w:r>
      <w:r w:rsidR="006411CF">
        <w:rPr>
          <w:rFonts w:cs="Times New Roman"/>
          <w:lang w:val="en-US"/>
        </w:rPr>
        <w:fldChar w:fldCharType="begin" w:fldLock="1"/>
      </w:r>
      <w:r w:rsidR="00756FC4">
        <w:rPr>
          <w:rFonts w:cs="Times New Roman"/>
          <w:lang w:val="en-US"/>
        </w:rPr>
        <w:instrText>ADDIN CSL_CITATION {"citationItems":[{"id":"ITEM-1","itemData":{"DOI":"10.3390/s24237423","ISSN":"14248220","PMID":"39685959","abstract":"Today, many businesses use near-field communications (NFC) payment solutions, which allow them to receive payments from customers quickly and smoothly. However, this technology comes with cyber security risks which must be analyzed and mitigated. This study explores the cyber risks associated with NFC transactions and examines strategies for mitigating these risks, focusing on payment devices. This paper provides an overview of NFC technology, related security vulnerabilities, privacy concerns, and fraudulent activities. It then investigates payment devices such as smartphones, contactless cards, and wearables, highlighting their features and vulnerabilities. The study also examines encryption, authentication, tokenization, biometric authentication, and fraud detection methods as risk mitigation strategies. The paper synthesizes theoretical frameworks to provide insights into NFC transaction security and offers stakeholder recommendations.","author":[{"dropping-particle":"","family":"Onumadu","given":"Princewill","non-dropping-particle":"","parse-names":false,"suffix":""},{"dropping-particle":"","family":"Abroshan","given":"Hossein","non-dropping-particle":"","parse-names":false,"suffix":""}],"container-title":"Sensors","id":"ITEM-1","issue":"23","issued":{"date-parts":[["2024"]]},"page":"1-25","title":"Near-Field Communication (NFC) Cyber Threats and Mitigation Solutions in Payment Transactions: A Review","type":"article-journal","volume":"24"},"uris":["http://www.mendeley.com/documents/?uuid=7a154999-4964-4592-93fc-6f2627d3e320"]}],"mendeley":{"formattedCitation":"(Onumadu &amp; Abroshan, 2024)","plainTextFormattedCitation":"(Onumadu &amp; Abroshan, 2024)","previouslyFormattedCitation":"(Onumadu &amp; Abroshan, 2024)"},"properties":{"noteIndex":0},"schema":"https://github.com/citation-style-language/schema/raw/master/csl-citation.json"}</w:instrText>
      </w:r>
      <w:r w:rsidR="006411CF">
        <w:rPr>
          <w:rFonts w:cs="Times New Roman"/>
          <w:lang w:val="en-US"/>
        </w:rPr>
        <w:fldChar w:fldCharType="separate"/>
      </w:r>
      <w:r w:rsidR="006411CF" w:rsidRPr="006411CF">
        <w:rPr>
          <w:rFonts w:cs="Times New Roman"/>
          <w:noProof/>
          <w:lang w:val="en-US"/>
        </w:rPr>
        <w:t>(Onumadu &amp; Abroshan, 2024)</w:t>
      </w:r>
      <w:r w:rsidR="006411CF">
        <w:rPr>
          <w:rFonts w:cs="Times New Roman"/>
          <w:lang w:val="en-US"/>
        </w:rPr>
        <w:fldChar w:fldCharType="end"/>
      </w:r>
      <w:r w:rsidR="00537039">
        <w:rPr>
          <w:rFonts w:cs="Times New Roman"/>
          <w:lang w:val="en-US"/>
        </w:rPr>
        <w:t>.</w:t>
      </w:r>
    </w:p>
    <w:p w14:paraId="6390C4DC" w14:textId="478F2F3C" w:rsidR="00B40FE7" w:rsidRPr="00245F40" w:rsidRDefault="009D0D0A">
      <w:pPr>
        <w:pStyle w:val="Heading2"/>
        <w:numPr>
          <w:ilvl w:val="0"/>
          <w:numId w:val="13"/>
        </w:numPr>
        <w:ind w:left="360"/>
        <w:rPr>
          <w:rFonts w:ascii="Times New Roman" w:hAnsi="Times New Roman" w:cs="Times New Roman"/>
          <w:b/>
          <w:bCs/>
          <w:color w:val="000000" w:themeColor="text1"/>
          <w:sz w:val="24"/>
          <w:szCs w:val="24"/>
          <w:lang w:val="en-US"/>
        </w:rPr>
      </w:pPr>
      <w:bookmarkStart w:id="11" w:name="_Toc218700801"/>
      <w:r w:rsidRPr="00245F40">
        <w:rPr>
          <w:rFonts w:ascii="Times New Roman" w:hAnsi="Times New Roman" w:cs="Times New Roman"/>
          <w:b/>
          <w:bCs/>
          <w:color w:val="000000" w:themeColor="text1"/>
          <w:sz w:val="24"/>
          <w:szCs w:val="24"/>
          <w:lang w:val="en-US"/>
        </w:rPr>
        <w:t>Rumusan Masalah</w:t>
      </w:r>
      <w:bookmarkEnd w:id="11"/>
    </w:p>
    <w:p w14:paraId="0BD736FF" w14:textId="60AD9647" w:rsidR="00B40FE7" w:rsidRDefault="0015277F" w:rsidP="0015277F">
      <w:pPr>
        <w:pStyle w:val="ListParagraph"/>
        <w:spacing w:line="360" w:lineRule="auto"/>
        <w:ind w:left="0" w:firstLine="360"/>
        <w:rPr>
          <w:rFonts w:cs="Times New Roman"/>
          <w:lang w:val="en-US"/>
        </w:rPr>
      </w:pPr>
      <w:r>
        <w:rPr>
          <w:rFonts w:cs="Times New Roman"/>
          <w:lang w:val="en-US"/>
        </w:rPr>
        <w:t>Adapun rumusan masalah yang menjadi inti dari penelirian ini Adalah sebagai berikut.</w:t>
      </w:r>
    </w:p>
    <w:p w14:paraId="3738E811" w14:textId="76780E33" w:rsidR="00D16040" w:rsidRPr="00D16040" w:rsidRDefault="00D16040">
      <w:pPr>
        <w:pStyle w:val="ListParagraph"/>
        <w:numPr>
          <w:ilvl w:val="0"/>
          <w:numId w:val="2"/>
        </w:numPr>
        <w:spacing w:before="240" w:line="360" w:lineRule="auto"/>
        <w:ind w:left="360"/>
        <w:rPr>
          <w:rFonts w:cs="Times New Roman"/>
          <w:szCs w:val="28"/>
          <w:lang w:val="en-US"/>
        </w:rPr>
      </w:pPr>
      <w:r w:rsidRPr="00D16040">
        <w:rPr>
          <w:rFonts w:cs="Times New Roman"/>
          <w:szCs w:val="28"/>
          <w:lang w:val="en-US"/>
        </w:rPr>
        <w:t>Bagaimana me</w:t>
      </w:r>
      <w:r w:rsidR="0004756D">
        <w:rPr>
          <w:rFonts w:cs="Times New Roman"/>
          <w:szCs w:val="28"/>
          <w:lang w:val="en-US"/>
        </w:rPr>
        <w:t>mbangun</w:t>
      </w:r>
      <w:r w:rsidRPr="00D16040">
        <w:rPr>
          <w:rFonts w:cs="Times New Roman"/>
          <w:szCs w:val="28"/>
          <w:lang w:val="en-US"/>
        </w:rPr>
        <w:t xml:space="preserve"> aplikasi </w:t>
      </w:r>
      <w:r>
        <w:rPr>
          <w:rFonts w:cs="Times New Roman"/>
          <w:szCs w:val="28"/>
          <w:lang w:val="en-US"/>
        </w:rPr>
        <w:t>d</w:t>
      </w:r>
      <w:r w:rsidRPr="00D16040">
        <w:rPr>
          <w:rFonts w:cs="Times New Roman"/>
          <w:szCs w:val="28"/>
          <w:lang w:val="en-US"/>
        </w:rPr>
        <w:t xml:space="preserve">ompet </w:t>
      </w:r>
      <w:r>
        <w:rPr>
          <w:rFonts w:cs="Times New Roman"/>
          <w:szCs w:val="28"/>
          <w:lang w:val="en-US"/>
        </w:rPr>
        <w:t>d</w:t>
      </w:r>
      <w:r w:rsidRPr="00D16040">
        <w:rPr>
          <w:rFonts w:cs="Times New Roman"/>
          <w:szCs w:val="28"/>
          <w:lang w:val="en-US"/>
        </w:rPr>
        <w:t xml:space="preserve">igital </w:t>
      </w:r>
      <w:r w:rsidRPr="00D16040">
        <w:rPr>
          <w:rFonts w:cs="Times New Roman"/>
          <w:i/>
          <w:iCs/>
          <w:szCs w:val="28"/>
          <w:lang w:val="en-US"/>
        </w:rPr>
        <w:t>NFC</w:t>
      </w:r>
      <w:r w:rsidRPr="00D16040">
        <w:rPr>
          <w:rFonts w:cs="Times New Roman"/>
          <w:szCs w:val="28"/>
          <w:lang w:val="en-US"/>
        </w:rPr>
        <w:t xml:space="preserve"> yang dapat melakukan transaksi </w:t>
      </w:r>
      <w:r w:rsidRPr="00D16040">
        <w:rPr>
          <w:rFonts w:cs="Times New Roman"/>
          <w:i/>
          <w:iCs/>
          <w:szCs w:val="28"/>
          <w:lang w:val="en-US"/>
        </w:rPr>
        <w:t>tap-to-pay</w:t>
      </w:r>
      <w:r w:rsidRPr="00D16040">
        <w:rPr>
          <w:rFonts w:cs="Times New Roman"/>
          <w:szCs w:val="28"/>
          <w:lang w:val="en-US"/>
        </w:rPr>
        <w:t xml:space="preserve"> dengan aman dan cepat?</w:t>
      </w:r>
    </w:p>
    <w:p w14:paraId="69FD6017" w14:textId="77777777" w:rsidR="00D16040" w:rsidRPr="00D16040" w:rsidRDefault="00D16040">
      <w:pPr>
        <w:pStyle w:val="ListParagraph"/>
        <w:numPr>
          <w:ilvl w:val="0"/>
          <w:numId w:val="2"/>
        </w:numPr>
        <w:spacing w:before="240" w:line="360" w:lineRule="auto"/>
        <w:ind w:left="360"/>
        <w:rPr>
          <w:rFonts w:cs="Times New Roman"/>
          <w:lang w:val="en-US"/>
        </w:rPr>
      </w:pPr>
      <w:r w:rsidRPr="00D16040">
        <w:rPr>
          <w:rFonts w:cs="Times New Roman"/>
          <w:lang w:val="en-US"/>
        </w:rPr>
        <w:t xml:space="preserve">Bagaimana menerapkan </w:t>
      </w:r>
      <w:r w:rsidRPr="00D16040">
        <w:rPr>
          <w:rFonts w:cs="Times New Roman"/>
          <w:i/>
          <w:iCs/>
          <w:lang w:val="en-US"/>
        </w:rPr>
        <w:t>AI Fraud Detection</w:t>
      </w:r>
      <w:r w:rsidRPr="00D16040">
        <w:rPr>
          <w:rFonts w:cs="Times New Roman"/>
          <w:lang w:val="en-US"/>
        </w:rPr>
        <w:t xml:space="preserve"> untuk mendeteksi transkasi mencurigakan secara realtime dan menghasilkan Keputusan Allow/review/Block</w:t>
      </w:r>
    </w:p>
    <w:p w14:paraId="230AF137" w14:textId="7B009943" w:rsidR="00465D04" w:rsidRPr="00F63915" w:rsidRDefault="00465D04" w:rsidP="00D16040">
      <w:pPr>
        <w:pStyle w:val="ListParagraph"/>
        <w:spacing w:before="240" w:line="360" w:lineRule="auto"/>
        <w:ind w:left="360"/>
        <w:rPr>
          <w:rFonts w:cs="Times New Roman"/>
          <w:lang w:val="en-US"/>
        </w:rPr>
      </w:pPr>
    </w:p>
    <w:p w14:paraId="634E1FC9" w14:textId="182C1BC0" w:rsidR="0064083C" w:rsidRPr="00BA2F90" w:rsidRDefault="003B652B">
      <w:pPr>
        <w:pStyle w:val="Heading2"/>
        <w:numPr>
          <w:ilvl w:val="0"/>
          <w:numId w:val="13"/>
        </w:numPr>
        <w:ind w:left="360"/>
        <w:rPr>
          <w:rFonts w:ascii="Times New Roman" w:hAnsi="Times New Roman" w:cs="Times New Roman"/>
          <w:b/>
          <w:bCs/>
          <w:color w:val="000000" w:themeColor="text1"/>
          <w:sz w:val="24"/>
          <w:szCs w:val="24"/>
          <w:lang w:val="en-US"/>
        </w:rPr>
      </w:pPr>
      <w:bookmarkStart w:id="12" w:name="_Toc218700802"/>
      <w:r w:rsidRPr="00BA2F90">
        <w:rPr>
          <w:rFonts w:ascii="Times New Roman" w:hAnsi="Times New Roman" w:cs="Times New Roman"/>
          <w:b/>
          <w:bCs/>
          <w:color w:val="000000" w:themeColor="text1"/>
          <w:sz w:val="24"/>
          <w:szCs w:val="24"/>
          <w:lang w:val="en-US"/>
        </w:rPr>
        <w:lastRenderedPageBreak/>
        <w:t>T</w:t>
      </w:r>
      <w:r w:rsidR="007A7F82" w:rsidRPr="00BA2F90">
        <w:rPr>
          <w:rFonts w:ascii="Times New Roman" w:hAnsi="Times New Roman" w:cs="Times New Roman"/>
          <w:b/>
          <w:bCs/>
          <w:color w:val="000000" w:themeColor="text1"/>
          <w:sz w:val="24"/>
          <w:szCs w:val="24"/>
          <w:lang w:val="en-US"/>
        </w:rPr>
        <w:t>ujuan Penelitian</w:t>
      </w:r>
      <w:bookmarkEnd w:id="12"/>
    </w:p>
    <w:p w14:paraId="76DDC21F" w14:textId="1E2B527F" w:rsidR="005A62E5" w:rsidRPr="0004756D" w:rsidRDefault="0004756D">
      <w:pPr>
        <w:pStyle w:val="ListParagraph"/>
        <w:numPr>
          <w:ilvl w:val="0"/>
          <w:numId w:val="3"/>
        </w:numPr>
        <w:spacing w:after="0" w:line="360" w:lineRule="auto"/>
        <w:ind w:left="426" w:hanging="426"/>
        <w:rPr>
          <w:rFonts w:cs="Times New Roman"/>
          <w:lang w:val="en-US"/>
        </w:rPr>
      </w:pPr>
      <w:r>
        <w:rPr>
          <w:rFonts w:cs="Times New Roman"/>
        </w:rPr>
        <w:t>M</w:t>
      </w:r>
      <w:r w:rsidRPr="0004756D">
        <w:rPr>
          <w:rFonts w:cs="Times New Roman"/>
        </w:rPr>
        <w:t xml:space="preserve">embangun aplikasi dompet digital berbasis </w:t>
      </w:r>
      <w:r w:rsidRPr="0004756D">
        <w:rPr>
          <w:rFonts w:cs="Times New Roman"/>
          <w:i/>
          <w:iCs/>
        </w:rPr>
        <w:t xml:space="preserve">NFC </w:t>
      </w:r>
      <w:r w:rsidRPr="0004756D">
        <w:rPr>
          <w:rFonts w:cs="Times New Roman"/>
        </w:rPr>
        <w:t xml:space="preserve">yang mampu melakukan transaksi </w:t>
      </w:r>
      <w:r w:rsidRPr="0004756D">
        <w:rPr>
          <w:rFonts w:cs="Times New Roman"/>
          <w:i/>
          <w:iCs/>
        </w:rPr>
        <w:t>tap-to-pay</w:t>
      </w:r>
      <w:r w:rsidRPr="0004756D">
        <w:rPr>
          <w:rFonts w:cs="Times New Roman"/>
        </w:rPr>
        <w:t xml:space="preserve"> dengan aman dan cepat.</w:t>
      </w:r>
    </w:p>
    <w:p w14:paraId="17986BBC" w14:textId="3DADDB2D" w:rsidR="005A62E5" w:rsidRPr="0004756D" w:rsidRDefault="005A62E5">
      <w:pPr>
        <w:pStyle w:val="ListParagraph"/>
        <w:numPr>
          <w:ilvl w:val="0"/>
          <w:numId w:val="3"/>
        </w:numPr>
        <w:spacing w:after="0" w:line="360" w:lineRule="auto"/>
        <w:ind w:left="426" w:hanging="426"/>
        <w:rPr>
          <w:rFonts w:cs="Times New Roman"/>
          <w:i/>
          <w:iCs/>
          <w:lang w:val="en-US"/>
        </w:rPr>
      </w:pPr>
      <w:r w:rsidRPr="0004756D">
        <w:rPr>
          <w:rFonts w:cs="Times New Roman"/>
          <w:lang w:val="en-US"/>
        </w:rPr>
        <w:t xml:space="preserve">Mengimplementasikan </w:t>
      </w:r>
      <w:r w:rsidRPr="0004756D">
        <w:rPr>
          <w:rFonts w:cs="Times New Roman"/>
          <w:i/>
          <w:iCs/>
          <w:lang w:val="en-US"/>
        </w:rPr>
        <w:t>AI fraud detection</w:t>
      </w:r>
      <w:r w:rsidRPr="0004756D">
        <w:rPr>
          <w:rFonts w:cs="Times New Roman"/>
          <w:lang w:val="en-US"/>
        </w:rPr>
        <w:t xml:space="preserve"> </w:t>
      </w:r>
      <w:r w:rsidR="0004756D" w:rsidRPr="0004756D">
        <w:rPr>
          <w:rFonts w:cs="Times New Roman"/>
          <w:lang w:val="en-US"/>
        </w:rPr>
        <w:t xml:space="preserve">pada sistem transaksi </w:t>
      </w:r>
      <w:r w:rsidR="0004756D" w:rsidRPr="0004756D">
        <w:rPr>
          <w:rFonts w:cs="Times New Roman"/>
          <w:i/>
          <w:iCs/>
          <w:lang w:val="en-US"/>
        </w:rPr>
        <w:t>NFC</w:t>
      </w:r>
      <w:r w:rsidR="0004756D" w:rsidRPr="0004756D">
        <w:rPr>
          <w:rFonts w:cs="Times New Roman"/>
          <w:lang w:val="en-US"/>
        </w:rPr>
        <w:t xml:space="preserve"> untuk mendeteksi transaksi mencurigakan secara realtime serta menghasilkan keputusan otomatis berupa </w:t>
      </w:r>
      <w:r w:rsidR="0004756D" w:rsidRPr="0004756D">
        <w:rPr>
          <w:rFonts w:cs="Times New Roman"/>
          <w:i/>
          <w:iCs/>
          <w:lang w:val="en-US"/>
        </w:rPr>
        <w:t>Allow/Review/Block.</w:t>
      </w:r>
    </w:p>
    <w:p w14:paraId="0F3C8790" w14:textId="48272795" w:rsidR="00A9343F" w:rsidRPr="00BA2F90" w:rsidRDefault="00082AC8">
      <w:pPr>
        <w:pStyle w:val="Heading2"/>
        <w:numPr>
          <w:ilvl w:val="0"/>
          <w:numId w:val="13"/>
        </w:numPr>
        <w:ind w:left="360"/>
        <w:rPr>
          <w:rFonts w:ascii="Times New Roman" w:hAnsi="Times New Roman" w:cs="Times New Roman"/>
          <w:b/>
          <w:bCs/>
          <w:color w:val="000000" w:themeColor="text1"/>
          <w:sz w:val="24"/>
          <w:szCs w:val="24"/>
          <w:lang w:val="de-DE"/>
        </w:rPr>
      </w:pPr>
      <w:bookmarkStart w:id="13" w:name="_Toc218700803"/>
      <w:r w:rsidRPr="00BA2F90">
        <w:rPr>
          <w:rFonts w:ascii="Times New Roman" w:hAnsi="Times New Roman" w:cs="Times New Roman"/>
          <w:b/>
          <w:bCs/>
          <w:color w:val="000000" w:themeColor="text1"/>
          <w:sz w:val="24"/>
          <w:szCs w:val="24"/>
        </w:rPr>
        <w:t>Manfaat Penelitian</w:t>
      </w:r>
      <w:bookmarkEnd w:id="13"/>
    </w:p>
    <w:p w14:paraId="6C2BE31F" w14:textId="1C50EBD5" w:rsidR="00A9343F" w:rsidRDefault="00BB4845" w:rsidP="0015277F">
      <w:pPr>
        <w:pStyle w:val="ListParagraph"/>
        <w:spacing w:line="360" w:lineRule="auto"/>
        <w:ind w:left="0" w:firstLine="360"/>
        <w:rPr>
          <w:rFonts w:cs="Times New Roman"/>
          <w:lang w:val="de-DE"/>
        </w:rPr>
      </w:pPr>
      <w:r w:rsidRPr="00BB4845">
        <w:rPr>
          <w:rFonts w:cs="Times New Roman"/>
          <w:lang w:val="de-DE"/>
        </w:rPr>
        <w:t>Manfaat dari penelitian ini meliputi beragam aspek yang diharapkan mampu memberikan kontribusi bagi berbagai pihak, antara lain:</w:t>
      </w:r>
    </w:p>
    <w:p w14:paraId="671B1506" w14:textId="6DF475E9" w:rsidR="008C22D4" w:rsidRDefault="008C22D4">
      <w:pPr>
        <w:pStyle w:val="ListParagraph"/>
        <w:numPr>
          <w:ilvl w:val="0"/>
          <w:numId w:val="4"/>
        </w:numPr>
        <w:spacing w:line="360" w:lineRule="auto"/>
        <w:ind w:left="360"/>
        <w:rPr>
          <w:rFonts w:cs="Times New Roman"/>
          <w:lang w:val="de-DE"/>
        </w:rPr>
      </w:pPr>
      <w:r w:rsidRPr="008C22D4">
        <w:rPr>
          <w:rFonts w:cs="Times New Roman"/>
          <w:lang w:val="de-DE"/>
        </w:rPr>
        <w:t>Bagi peneliti</w:t>
      </w:r>
    </w:p>
    <w:p w14:paraId="106E0FB1" w14:textId="6F8FC5FD" w:rsidR="0007247D" w:rsidRDefault="00F72467" w:rsidP="005A62E5">
      <w:pPr>
        <w:pStyle w:val="ListParagraph"/>
        <w:spacing w:line="360" w:lineRule="auto"/>
        <w:ind w:left="0" w:firstLine="360"/>
        <w:rPr>
          <w:rFonts w:cs="Times New Roman"/>
          <w:lang w:val="de-DE"/>
        </w:rPr>
      </w:pPr>
      <w:r w:rsidRPr="00F72467">
        <w:rPr>
          <w:rFonts w:cs="Times New Roman"/>
          <w:lang w:val="de-DE"/>
        </w:rPr>
        <w:t xml:space="preserve">Penelitian ini memberikan pengalaman dan pemahaman kepada penulis dalam memperluas wawasan di bidang informatika, khususnya penerapan </w:t>
      </w:r>
      <w:r w:rsidRPr="001C5BE6">
        <w:rPr>
          <w:rFonts w:cs="Times New Roman"/>
          <w:i/>
          <w:iCs/>
          <w:lang w:val="de-DE"/>
        </w:rPr>
        <w:t>NFC</w:t>
      </w:r>
      <w:r w:rsidRPr="00F72467">
        <w:rPr>
          <w:rFonts w:cs="Times New Roman"/>
          <w:lang w:val="de-DE"/>
        </w:rPr>
        <w:t xml:space="preserve"> (</w:t>
      </w:r>
      <w:r w:rsidRPr="00F72467">
        <w:rPr>
          <w:rFonts w:cs="Times New Roman"/>
          <w:i/>
          <w:iCs/>
          <w:lang w:val="de-DE"/>
        </w:rPr>
        <w:t>Near Field Communication</w:t>
      </w:r>
      <w:r w:rsidRPr="00F72467">
        <w:rPr>
          <w:rFonts w:cs="Times New Roman"/>
          <w:lang w:val="de-DE"/>
        </w:rPr>
        <w:t xml:space="preserve">) pada sistem pembayaran digital. Selain itu, penelitian ini juga melatih penulis dalam merancang dan mengimplementasikan sistem </w:t>
      </w:r>
      <w:r w:rsidRPr="00D41BA5">
        <w:rPr>
          <w:rFonts w:cs="Times New Roman"/>
          <w:i/>
          <w:iCs/>
          <w:lang w:val="de-DE"/>
        </w:rPr>
        <w:t>end-to-end</w:t>
      </w:r>
      <w:r w:rsidRPr="00F72467">
        <w:rPr>
          <w:rFonts w:cs="Times New Roman"/>
          <w:lang w:val="de-DE"/>
        </w:rPr>
        <w:t xml:space="preserve"> (tap </w:t>
      </w:r>
      <w:r w:rsidRPr="001C5BE6">
        <w:rPr>
          <w:rFonts w:cs="Times New Roman"/>
          <w:i/>
          <w:iCs/>
          <w:lang w:val="de-DE"/>
        </w:rPr>
        <w:t>NFC</w:t>
      </w:r>
      <w:r w:rsidRPr="00F72467">
        <w:rPr>
          <w:rFonts w:cs="Times New Roman"/>
          <w:lang w:val="de-DE"/>
        </w:rPr>
        <w:t xml:space="preserve"> → validasi → transaksi → penilaian risiko → keputusan), sehingga meningkatkan kemampuan analisis, perancangan, serta pengembangan aplikasi keamanan transaksi digital secara nyata.</w:t>
      </w:r>
    </w:p>
    <w:p w14:paraId="3DF5EEE1" w14:textId="77777777" w:rsidR="005A62E5" w:rsidRPr="005A62E5" w:rsidRDefault="005A62E5" w:rsidP="005A62E5">
      <w:pPr>
        <w:pStyle w:val="ListParagraph"/>
        <w:spacing w:line="360" w:lineRule="auto"/>
        <w:ind w:left="0" w:firstLine="360"/>
        <w:rPr>
          <w:rFonts w:cs="Times New Roman"/>
          <w:lang w:val="de-DE"/>
        </w:rPr>
      </w:pPr>
    </w:p>
    <w:p w14:paraId="7EE06125" w14:textId="15BA2312" w:rsidR="00D74FAC" w:rsidRPr="00D74FAC" w:rsidRDefault="00EA65BB">
      <w:pPr>
        <w:pStyle w:val="ListParagraph"/>
        <w:numPr>
          <w:ilvl w:val="0"/>
          <w:numId w:val="4"/>
        </w:numPr>
        <w:spacing w:line="360" w:lineRule="auto"/>
        <w:ind w:left="360"/>
        <w:rPr>
          <w:rFonts w:cs="Times New Roman"/>
          <w:lang w:val="de-DE"/>
        </w:rPr>
      </w:pPr>
      <w:r w:rsidRPr="00EA65BB">
        <w:rPr>
          <w:rFonts w:cs="Times New Roman"/>
        </w:rPr>
        <w:t>Bagi Institusi Akademik</w:t>
      </w:r>
    </w:p>
    <w:p w14:paraId="08EFDEAC" w14:textId="5B1CD6D4" w:rsidR="00F63915" w:rsidRPr="00F63915" w:rsidRDefault="00D74FAC" w:rsidP="00F63915">
      <w:pPr>
        <w:pStyle w:val="ListParagraph"/>
        <w:spacing w:line="360" w:lineRule="auto"/>
        <w:ind w:left="0" w:firstLine="360"/>
        <w:rPr>
          <w:rFonts w:cs="Times New Roman"/>
          <w:lang w:val="de-DE"/>
        </w:rPr>
      </w:pPr>
      <w:r w:rsidRPr="00D74FAC">
        <w:rPr>
          <w:rFonts w:cs="Times New Roman"/>
          <w:lang w:val="de-DE"/>
        </w:rPr>
        <w:t xml:space="preserve">Secara praktis, penelitian ini diharapkan dapat menjadi referensi dan studi kasus dalam pengembangan aplikasi dompet digital berbasis </w:t>
      </w:r>
      <w:r w:rsidRPr="001C5BE6">
        <w:rPr>
          <w:rFonts w:cs="Times New Roman"/>
          <w:i/>
          <w:iCs/>
          <w:lang w:val="de-DE"/>
        </w:rPr>
        <w:t>NFC</w:t>
      </w:r>
      <w:r w:rsidRPr="00D74FAC">
        <w:rPr>
          <w:rFonts w:cs="Times New Roman"/>
          <w:lang w:val="de-DE"/>
        </w:rPr>
        <w:t xml:space="preserve"> yang dilengkapi mekanisme deteksi </w:t>
      </w:r>
      <w:r w:rsidRPr="00D74FAC">
        <w:rPr>
          <w:rFonts w:cs="Times New Roman"/>
          <w:i/>
          <w:iCs/>
          <w:lang w:val="de-DE"/>
        </w:rPr>
        <w:t xml:space="preserve">fraud </w:t>
      </w:r>
      <w:r w:rsidRPr="00D74FAC">
        <w:rPr>
          <w:rFonts w:cs="Times New Roman"/>
          <w:lang w:val="de-DE"/>
        </w:rPr>
        <w:t xml:space="preserve">berbasis </w:t>
      </w:r>
      <w:r w:rsidRPr="00D74FAC">
        <w:rPr>
          <w:rFonts w:cs="Times New Roman"/>
          <w:i/>
          <w:iCs/>
          <w:lang w:val="de-DE"/>
        </w:rPr>
        <w:t>AI</w:t>
      </w:r>
      <w:r w:rsidRPr="00D74FAC">
        <w:rPr>
          <w:rFonts w:cs="Times New Roman"/>
          <w:lang w:val="de-DE"/>
        </w:rPr>
        <w:t xml:space="preserve">. Hasil penelitian ini dapat dijadikan acuan untuk penelitian lanjutan pada bidang keamanan pembayaran elektronik, pengembangan sistem deteksi anomali transaksi, maupun kajian penerapan </w:t>
      </w:r>
      <w:r w:rsidRPr="001C5BE6">
        <w:rPr>
          <w:rFonts w:cs="Times New Roman"/>
          <w:i/>
          <w:iCs/>
          <w:lang w:val="de-DE"/>
        </w:rPr>
        <w:t>AI</w:t>
      </w:r>
      <w:r w:rsidRPr="00D74FAC">
        <w:rPr>
          <w:rFonts w:cs="Times New Roman"/>
          <w:lang w:val="de-DE"/>
        </w:rPr>
        <w:t xml:space="preserve"> pada sistem pembayaran </w:t>
      </w:r>
      <w:r w:rsidRPr="00D74FAC">
        <w:rPr>
          <w:rFonts w:cs="Times New Roman"/>
          <w:i/>
          <w:iCs/>
          <w:lang w:val="de-DE"/>
        </w:rPr>
        <w:t>real-time</w:t>
      </w:r>
      <w:r w:rsidRPr="00D74FAC">
        <w:rPr>
          <w:rFonts w:cs="Times New Roman"/>
          <w:lang w:val="de-DE"/>
        </w:rPr>
        <w:t xml:space="preserve"> yang menuntut keseimbangan antara kecepatan layanan dan keamanan</w:t>
      </w:r>
    </w:p>
    <w:p w14:paraId="54C1F794" w14:textId="77777777" w:rsidR="00F63915" w:rsidRDefault="00F63915" w:rsidP="00D85C67">
      <w:pPr>
        <w:pStyle w:val="ListParagraph"/>
        <w:spacing w:line="360" w:lineRule="auto"/>
        <w:ind w:left="0" w:firstLine="360"/>
        <w:rPr>
          <w:rFonts w:cs="Times New Roman"/>
          <w:lang w:val="de-DE"/>
        </w:rPr>
      </w:pPr>
    </w:p>
    <w:p w14:paraId="442B631B" w14:textId="0C64B370" w:rsidR="00475AA5" w:rsidRPr="00337011" w:rsidRDefault="00337011">
      <w:pPr>
        <w:pStyle w:val="ListParagraph"/>
        <w:numPr>
          <w:ilvl w:val="0"/>
          <w:numId w:val="4"/>
        </w:numPr>
        <w:spacing w:line="360" w:lineRule="auto"/>
        <w:ind w:left="360"/>
        <w:rPr>
          <w:rFonts w:cs="Times New Roman"/>
          <w:lang w:val="en-US"/>
        </w:rPr>
      </w:pPr>
      <w:r w:rsidRPr="00337011">
        <w:rPr>
          <w:rFonts w:cs="Times New Roman"/>
        </w:rPr>
        <w:t>Bagi Pengguna dan Pengelola Sistem (</w:t>
      </w:r>
      <w:r w:rsidRPr="001C5BE6">
        <w:rPr>
          <w:rFonts w:cs="Times New Roman"/>
          <w:i/>
          <w:iCs/>
        </w:rPr>
        <w:t>Admin</w:t>
      </w:r>
      <w:r w:rsidRPr="00337011">
        <w:rPr>
          <w:rFonts w:cs="Times New Roman"/>
        </w:rPr>
        <w:t>)</w:t>
      </w:r>
    </w:p>
    <w:p w14:paraId="0684BBE6" w14:textId="722493D3" w:rsidR="0007247D" w:rsidRPr="0007247D" w:rsidRDefault="00D86485" w:rsidP="00465D04">
      <w:pPr>
        <w:pStyle w:val="ListParagraph"/>
        <w:spacing w:before="240" w:line="360" w:lineRule="auto"/>
        <w:ind w:left="0" w:firstLine="360"/>
        <w:rPr>
          <w:rFonts w:cs="Times New Roman"/>
          <w:lang w:val="en-US"/>
        </w:rPr>
      </w:pPr>
      <w:r w:rsidRPr="00D86485">
        <w:rPr>
          <w:rFonts w:cs="Times New Roman"/>
          <w:lang w:val="en-US"/>
        </w:rPr>
        <w:lastRenderedPageBreak/>
        <w:t xml:space="preserve">Penelitian ini memberikan kontribusi nyata dalam meningkatkan keamanan transaksi pembayaran berbasis </w:t>
      </w:r>
      <w:r w:rsidRPr="001C5BE6">
        <w:rPr>
          <w:rFonts w:cs="Times New Roman"/>
          <w:i/>
          <w:iCs/>
          <w:lang w:val="en-US"/>
        </w:rPr>
        <w:t>NFC</w:t>
      </w:r>
      <w:r w:rsidRPr="00D86485">
        <w:rPr>
          <w:rFonts w:cs="Times New Roman"/>
          <w:lang w:val="en-US"/>
        </w:rPr>
        <w:t xml:space="preserve"> bagi pengguna maupun pengelola aplikasi. Sistem deteksi </w:t>
      </w:r>
      <w:r w:rsidRPr="00D86485">
        <w:rPr>
          <w:rFonts w:cs="Times New Roman"/>
          <w:i/>
          <w:iCs/>
          <w:lang w:val="en-US"/>
        </w:rPr>
        <w:t>fraud</w:t>
      </w:r>
      <w:r w:rsidRPr="00D86485">
        <w:rPr>
          <w:rFonts w:cs="Times New Roman"/>
          <w:lang w:val="en-US"/>
        </w:rPr>
        <w:t xml:space="preserve"> yang diterapkan dapat membantu mengidentifikasi transaksi mencurigakan. Selain itu, pencatatan log transaksi dan </w:t>
      </w:r>
      <w:r w:rsidRPr="00276764">
        <w:rPr>
          <w:rFonts w:cs="Times New Roman"/>
          <w:i/>
          <w:iCs/>
          <w:lang w:val="en-US"/>
        </w:rPr>
        <w:t>fraud alert</w:t>
      </w:r>
      <w:r w:rsidRPr="00D86485">
        <w:rPr>
          <w:rFonts w:cs="Times New Roman"/>
          <w:lang w:val="en-US"/>
        </w:rPr>
        <w:t xml:space="preserve"> membantu admin melakukan </w:t>
      </w:r>
      <w:r w:rsidRPr="00276764">
        <w:rPr>
          <w:rFonts w:cs="Times New Roman"/>
          <w:i/>
          <w:iCs/>
          <w:lang w:val="en-US"/>
        </w:rPr>
        <w:t>monitoring,</w:t>
      </w:r>
      <w:r w:rsidRPr="00D86485">
        <w:rPr>
          <w:rFonts w:cs="Times New Roman"/>
          <w:lang w:val="en-US"/>
        </w:rPr>
        <w:t xml:space="preserve"> evaluasi, dan tindak lanjut lebih cepat, sehingga potensi kerugian akibat transaksi tidak sah dapat ditekan dan kepercayaan pengguna terhadap layanan dompet digital dapat meningkat.</w:t>
      </w:r>
    </w:p>
    <w:p w14:paraId="4A6A58B2" w14:textId="769D507B" w:rsidR="00F57AAE" w:rsidRPr="00BA2F90" w:rsidRDefault="00B258AF">
      <w:pPr>
        <w:pStyle w:val="Heading2"/>
        <w:numPr>
          <w:ilvl w:val="0"/>
          <w:numId w:val="13"/>
        </w:numPr>
        <w:spacing w:before="240"/>
        <w:ind w:left="360"/>
        <w:rPr>
          <w:rFonts w:ascii="Times New Roman" w:hAnsi="Times New Roman" w:cs="Times New Roman"/>
          <w:b/>
          <w:bCs/>
          <w:color w:val="000000" w:themeColor="text1"/>
          <w:sz w:val="24"/>
          <w:szCs w:val="24"/>
          <w:lang w:val="en-US"/>
        </w:rPr>
      </w:pPr>
      <w:bookmarkStart w:id="14" w:name="_Toc218700804"/>
      <w:r w:rsidRPr="00BA2F90">
        <w:rPr>
          <w:rFonts w:ascii="Times New Roman" w:hAnsi="Times New Roman" w:cs="Times New Roman"/>
          <w:b/>
          <w:bCs/>
          <w:color w:val="000000" w:themeColor="text1"/>
          <w:sz w:val="24"/>
          <w:szCs w:val="24"/>
          <w:lang w:val="en-US"/>
        </w:rPr>
        <w:t>Ruang Lingkup Penelitian</w:t>
      </w:r>
      <w:bookmarkEnd w:id="14"/>
    </w:p>
    <w:p w14:paraId="47D5AABE" w14:textId="6F17E01E" w:rsidR="00F53D9A" w:rsidRDefault="00F57AAE" w:rsidP="0015277F">
      <w:pPr>
        <w:pStyle w:val="ListParagraph"/>
        <w:spacing w:line="360" w:lineRule="auto"/>
        <w:ind w:left="0" w:firstLine="360"/>
      </w:pPr>
      <w:r>
        <w:t>Adapun Batasan dalam suatu penelitian agar menjadi terarah dengan baik, maka ruang lingkup penelitian dalam penelitian ini Adalah sebagai berikut:</w:t>
      </w:r>
    </w:p>
    <w:p w14:paraId="6E7530EE" w14:textId="1F1AE71D" w:rsidR="00F57AAE" w:rsidRDefault="00F53D9A">
      <w:pPr>
        <w:pStyle w:val="ListParagraph"/>
        <w:numPr>
          <w:ilvl w:val="0"/>
          <w:numId w:val="5"/>
        </w:numPr>
        <w:spacing w:line="360" w:lineRule="auto"/>
        <w:ind w:left="360"/>
        <w:rPr>
          <w:rFonts w:cs="Times New Roman"/>
          <w:lang w:val="en-US"/>
        </w:rPr>
      </w:pPr>
      <w:r>
        <w:rPr>
          <w:rFonts w:cs="Times New Roman"/>
          <w:lang w:val="en-US"/>
        </w:rPr>
        <w:t>Objek Penelitian</w:t>
      </w:r>
    </w:p>
    <w:p w14:paraId="1AB8288A" w14:textId="70C736F4" w:rsidR="00B258AF" w:rsidRDefault="005C4833" w:rsidP="00D85C67">
      <w:pPr>
        <w:pStyle w:val="ListParagraph"/>
        <w:spacing w:line="360" w:lineRule="auto"/>
        <w:ind w:left="0" w:firstLine="360"/>
        <w:rPr>
          <w:rFonts w:cs="Times New Roman"/>
        </w:rPr>
      </w:pPr>
      <w:r w:rsidRPr="005C4833">
        <w:rPr>
          <w:rFonts w:cs="Times New Roman"/>
        </w:rPr>
        <w:t xml:space="preserve">Objek yang diteliti adalah aplikasi dompet digital berbasis </w:t>
      </w:r>
      <w:r w:rsidRPr="001C5BE6">
        <w:rPr>
          <w:rFonts w:cs="Times New Roman"/>
          <w:i/>
          <w:iCs/>
        </w:rPr>
        <w:t>NFC</w:t>
      </w:r>
      <w:r w:rsidRPr="005C4833">
        <w:rPr>
          <w:rFonts w:cs="Times New Roman"/>
        </w:rPr>
        <w:t xml:space="preserve"> </w:t>
      </w:r>
      <w:r w:rsidRPr="001541BD">
        <w:rPr>
          <w:rFonts w:cs="Times New Roman"/>
          <w:i/>
          <w:iCs/>
        </w:rPr>
        <w:t>(tap-to-pay)</w:t>
      </w:r>
      <w:r w:rsidRPr="005C4833">
        <w:rPr>
          <w:rFonts w:cs="Times New Roman"/>
        </w:rPr>
        <w:t xml:space="preserve"> yang penulis bangun. Pada sistem ini, transaksi dimulai dengan proses pembacaan UID dari kart</w:t>
      </w:r>
      <w:r w:rsidR="00DC0B67">
        <w:rPr>
          <w:rFonts w:cs="Times New Roman"/>
        </w:rPr>
        <w:t xml:space="preserve">u </w:t>
      </w:r>
      <w:r w:rsidRPr="001541BD">
        <w:rPr>
          <w:rFonts w:cs="Times New Roman"/>
          <w:i/>
          <w:iCs/>
        </w:rPr>
        <w:t>tag</w:t>
      </w:r>
      <w:r w:rsidRPr="005C4833">
        <w:rPr>
          <w:rFonts w:cs="Times New Roman"/>
        </w:rPr>
        <w:t xml:space="preserve"> </w:t>
      </w:r>
      <w:r w:rsidRPr="001C5BE6">
        <w:rPr>
          <w:rFonts w:cs="Times New Roman"/>
          <w:i/>
          <w:iCs/>
        </w:rPr>
        <w:t>NFC</w:t>
      </w:r>
      <w:r w:rsidRPr="005C4833">
        <w:rPr>
          <w:rFonts w:cs="Times New Roman"/>
        </w:rPr>
        <w:t>, kemudian data tersebut digunakan sebagai dasar validasi dan pemrosesan transaksi.</w:t>
      </w:r>
    </w:p>
    <w:p w14:paraId="526BEC04" w14:textId="62430BE7" w:rsidR="001541BD" w:rsidRDefault="00960570">
      <w:pPr>
        <w:pStyle w:val="ListParagraph"/>
        <w:numPr>
          <w:ilvl w:val="0"/>
          <w:numId w:val="5"/>
        </w:numPr>
        <w:spacing w:line="360" w:lineRule="auto"/>
        <w:ind w:left="360"/>
        <w:rPr>
          <w:rFonts w:cs="Times New Roman"/>
        </w:rPr>
      </w:pPr>
      <w:r w:rsidRPr="00960570">
        <w:rPr>
          <w:rFonts w:cs="Times New Roman"/>
        </w:rPr>
        <w:t>Fokus utama penelitian</w:t>
      </w:r>
    </w:p>
    <w:p w14:paraId="6A534BE9" w14:textId="562DB036" w:rsidR="00557B83" w:rsidRPr="00DB1309" w:rsidRDefault="00960570" w:rsidP="00D85C67">
      <w:pPr>
        <w:pStyle w:val="ListParagraph"/>
        <w:spacing w:line="360" w:lineRule="auto"/>
        <w:ind w:left="0" w:firstLine="360"/>
        <w:rPr>
          <w:rFonts w:cs="Times New Roman"/>
        </w:rPr>
      </w:pPr>
      <w:r w:rsidRPr="00960570">
        <w:rPr>
          <w:rFonts w:cs="Times New Roman"/>
        </w:rPr>
        <w:t xml:space="preserve">Fokus penelitian ini adalah penerapan </w:t>
      </w:r>
      <w:r w:rsidRPr="00960570">
        <w:rPr>
          <w:rFonts w:cs="Times New Roman"/>
          <w:i/>
          <w:iCs/>
        </w:rPr>
        <w:t>AI Fraud Detection</w:t>
      </w:r>
      <w:r w:rsidRPr="00960570">
        <w:rPr>
          <w:rFonts w:cs="Times New Roman"/>
        </w:rPr>
        <w:t xml:space="preserve"> pada transaksi dompet digital berbasis </w:t>
      </w:r>
      <w:r w:rsidRPr="001C5BE6">
        <w:rPr>
          <w:rFonts w:cs="Times New Roman"/>
          <w:i/>
          <w:iCs/>
        </w:rPr>
        <w:t>NFC</w:t>
      </w:r>
      <w:r w:rsidRPr="00960570">
        <w:rPr>
          <w:rFonts w:cs="Times New Roman"/>
        </w:rPr>
        <w:t>. Penerapan ini ditujukan untuk menilai risiko transaksi dan membantu mencegah transaksi yang terindikasi mencurigakan sebelum menimbulkan kerugian.</w:t>
      </w:r>
      <w:r w:rsidR="00DB1309">
        <w:rPr>
          <w:rFonts w:cs="Times New Roman"/>
        </w:rPr>
        <w:t xml:space="preserve"> Adapun m</w:t>
      </w:r>
      <w:r w:rsidR="00B04F50" w:rsidRPr="00DB1309">
        <w:rPr>
          <w:rFonts w:cs="Times New Roman"/>
        </w:rPr>
        <w:t>etode yang digunakan dalam penelitian ini adalah deteksi anomali berbasis statistik dan penilaian risiko, yaitu</w:t>
      </w:r>
      <w:r w:rsidR="0015277F">
        <w:rPr>
          <w:rFonts w:cs="Times New Roman"/>
        </w:rPr>
        <w:t>.</w:t>
      </w:r>
    </w:p>
    <w:p w14:paraId="1511EF5A" w14:textId="77777777" w:rsidR="0015277F" w:rsidRDefault="00E8186F">
      <w:pPr>
        <w:pStyle w:val="ListParagraph"/>
        <w:numPr>
          <w:ilvl w:val="0"/>
          <w:numId w:val="11"/>
        </w:numPr>
        <w:spacing w:line="360" w:lineRule="auto"/>
        <w:ind w:left="360"/>
        <w:rPr>
          <w:rFonts w:cs="Times New Roman"/>
        </w:rPr>
      </w:pPr>
      <w:r w:rsidRPr="0015277F">
        <w:rPr>
          <w:rFonts w:cs="Times New Roman"/>
          <w:i/>
          <w:iCs/>
        </w:rPr>
        <w:t>Z-Score Anomaly Detection</w:t>
      </w:r>
      <w:r w:rsidRPr="0015277F">
        <w:rPr>
          <w:rFonts w:cs="Times New Roman"/>
        </w:rPr>
        <w:t xml:space="preserve"> untuk mengidentifikasi anomali nominal transaksi dengan membandingkan nilai transaksi terhadap pola atau riwayat transaksi pengguna.</w:t>
      </w:r>
    </w:p>
    <w:p w14:paraId="250CC8E4" w14:textId="77777777" w:rsidR="0015277F" w:rsidRDefault="001A7F3C">
      <w:pPr>
        <w:pStyle w:val="ListParagraph"/>
        <w:numPr>
          <w:ilvl w:val="0"/>
          <w:numId w:val="11"/>
        </w:numPr>
        <w:spacing w:line="360" w:lineRule="auto"/>
        <w:ind w:left="360"/>
        <w:rPr>
          <w:rFonts w:cs="Times New Roman"/>
        </w:rPr>
      </w:pPr>
      <w:r w:rsidRPr="0015277F">
        <w:rPr>
          <w:rFonts w:cs="Times New Roman"/>
          <w:i/>
          <w:iCs/>
        </w:rPr>
        <w:t>Weighted Risk Scoring</w:t>
      </w:r>
      <w:r w:rsidRPr="0015277F">
        <w:rPr>
          <w:rFonts w:cs="Times New Roman"/>
        </w:rPr>
        <w:t xml:space="preserve"> untuk menggabungkan beberapa faktor risiko menjadi </w:t>
      </w:r>
      <w:r w:rsidRPr="0015277F">
        <w:rPr>
          <w:rFonts w:cs="Times New Roman"/>
          <w:i/>
          <w:iCs/>
        </w:rPr>
        <w:t>riskScore</w:t>
      </w:r>
      <w:r w:rsidRPr="0015277F">
        <w:rPr>
          <w:rFonts w:cs="Times New Roman"/>
        </w:rPr>
        <w:t xml:space="preserve"> dan </w:t>
      </w:r>
      <w:r w:rsidRPr="0015277F">
        <w:rPr>
          <w:rFonts w:cs="Times New Roman"/>
          <w:i/>
          <w:iCs/>
        </w:rPr>
        <w:t>riskLevel</w:t>
      </w:r>
      <w:r w:rsidRPr="0015277F">
        <w:rPr>
          <w:rFonts w:cs="Times New Roman"/>
        </w:rPr>
        <w:t xml:space="preserve"> sebagai dasar keputusan sistem.</w:t>
      </w:r>
    </w:p>
    <w:p w14:paraId="03CA0D11" w14:textId="7BF2035B" w:rsidR="00D85C67" w:rsidRPr="0007247D" w:rsidRDefault="00EE2551">
      <w:pPr>
        <w:pStyle w:val="ListParagraph"/>
        <w:numPr>
          <w:ilvl w:val="0"/>
          <w:numId w:val="11"/>
        </w:numPr>
        <w:spacing w:line="360" w:lineRule="auto"/>
        <w:ind w:left="360"/>
        <w:rPr>
          <w:rFonts w:cs="Times New Roman"/>
        </w:rPr>
      </w:pPr>
      <w:r w:rsidRPr="0015277F">
        <w:rPr>
          <w:rFonts w:cs="Times New Roman"/>
          <w:i/>
          <w:iCs/>
        </w:rPr>
        <w:t>Output</w:t>
      </w:r>
      <w:r w:rsidRPr="0015277F">
        <w:rPr>
          <w:rFonts w:cs="Times New Roman"/>
        </w:rPr>
        <w:t xml:space="preserve"> keputusan operasional dibatasi pada tiga kondisi, yaitu </w:t>
      </w:r>
      <w:r w:rsidR="001E3331" w:rsidRPr="0015277F">
        <w:rPr>
          <w:rFonts w:cs="Times New Roman"/>
          <w:i/>
          <w:iCs/>
        </w:rPr>
        <w:t>Allow</w:t>
      </w:r>
      <w:r w:rsidR="001E3331" w:rsidRPr="0015277F">
        <w:rPr>
          <w:rFonts w:cs="Times New Roman"/>
        </w:rPr>
        <w:t xml:space="preserve">, </w:t>
      </w:r>
      <w:r w:rsidR="001E3331" w:rsidRPr="0015277F">
        <w:rPr>
          <w:rFonts w:cs="Times New Roman"/>
          <w:i/>
          <w:iCs/>
        </w:rPr>
        <w:t>Review</w:t>
      </w:r>
      <w:r w:rsidR="001E3331" w:rsidRPr="0015277F">
        <w:rPr>
          <w:rFonts w:cs="Times New Roman"/>
        </w:rPr>
        <w:t xml:space="preserve">, Dan </w:t>
      </w:r>
      <w:r w:rsidR="001E3331" w:rsidRPr="0015277F">
        <w:rPr>
          <w:rFonts w:cs="Times New Roman"/>
          <w:i/>
          <w:iCs/>
        </w:rPr>
        <w:t>Block</w:t>
      </w:r>
    </w:p>
    <w:p w14:paraId="109C4548" w14:textId="1B4FEA46" w:rsidR="00F17380" w:rsidRPr="008A0751" w:rsidRDefault="002A5816">
      <w:pPr>
        <w:pStyle w:val="Heading2"/>
        <w:numPr>
          <w:ilvl w:val="0"/>
          <w:numId w:val="13"/>
        </w:numPr>
        <w:ind w:left="360"/>
        <w:rPr>
          <w:rFonts w:ascii="Times New Roman" w:hAnsi="Times New Roman" w:cs="Times New Roman"/>
          <w:b/>
          <w:bCs/>
          <w:color w:val="000000" w:themeColor="text1"/>
          <w:sz w:val="24"/>
          <w:szCs w:val="24"/>
        </w:rPr>
      </w:pPr>
      <w:bookmarkStart w:id="15" w:name="_Toc218700805"/>
      <w:r w:rsidRPr="008A0751">
        <w:rPr>
          <w:rFonts w:ascii="Times New Roman" w:hAnsi="Times New Roman" w:cs="Times New Roman"/>
          <w:b/>
          <w:bCs/>
          <w:color w:val="000000" w:themeColor="text1"/>
          <w:sz w:val="24"/>
          <w:szCs w:val="24"/>
        </w:rPr>
        <w:lastRenderedPageBreak/>
        <w:t>Sistematika Penulisan</w:t>
      </w:r>
      <w:bookmarkEnd w:id="15"/>
    </w:p>
    <w:p w14:paraId="78381347" w14:textId="63BBD824" w:rsidR="006A3D11" w:rsidRDefault="006A3D11" w:rsidP="006A3D11">
      <w:pPr>
        <w:spacing w:line="360" w:lineRule="auto"/>
        <w:ind w:firstLine="360"/>
      </w:pPr>
      <w:r w:rsidRPr="00A7697A">
        <w:t xml:space="preserve">Sistematika penulisan proposal penelitian ini </w:t>
      </w:r>
      <w:r>
        <w:t>dirancang dalam tiga babkomprehensif sebagai berikut:</w:t>
      </w:r>
    </w:p>
    <w:p w14:paraId="0C90A9E2" w14:textId="77777777" w:rsidR="00D63486" w:rsidRPr="002C51AA" w:rsidRDefault="00D63486" w:rsidP="0015277F">
      <w:pPr>
        <w:pStyle w:val="ListParagraph"/>
        <w:spacing w:line="360" w:lineRule="auto"/>
        <w:ind w:left="0"/>
      </w:pPr>
      <w:r w:rsidRPr="002C51AA">
        <w:t>BAB I PENDAHULUAN</w:t>
      </w:r>
    </w:p>
    <w:p w14:paraId="2A928821" w14:textId="77777777" w:rsidR="00AD6E76" w:rsidRDefault="00AD6E76" w:rsidP="0015277F">
      <w:pPr>
        <w:pStyle w:val="ListParagraph"/>
        <w:spacing w:line="360" w:lineRule="auto"/>
        <w:ind w:left="0" w:firstLine="720"/>
        <w:rPr>
          <w:lang w:val="en-US"/>
        </w:rPr>
      </w:pPr>
      <w:r w:rsidRPr="0063291C">
        <w:rPr>
          <w:lang w:val="en-US"/>
        </w:rPr>
        <w:t xml:space="preserve">Bab ini menerangkang secara singkat dan jelas </w:t>
      </w:r>
      <w:r>
        <w:rPr>
          <w:lang w:val="en-US"/>
        </w:rPr>
        <w:t>dasar ilmiah dilaksanakannya penelitian. Mencakup l</w:t>
      </w:r>
      <w:r w:rsidRPr="0063291C">
        <w:rPr>
          <w:lang w:val="en-US"/>
        </w:rPr>
        <w:t>atar belakang penulisan penelitian, rumusan masalah, tujuan dan manfaat, batasan permasalahan metodologi yang digunakan dan sistematikan penulisan.</w:t>
      </w:r>
    </w:p>
    <w:p w14:paraId="1828DC87" w14:textId="77777777" w:rsidR="00D8562C" w:rsidRPr="0063291C" w:rsidRDefault="00D8562C" w:rsidP="0015277F">
      <w:pPr>
        <w:pStyle w:val="ListParagraph"/>
        <w:spacing w:line="360" w:lineRule="auto"/>
        <w:ind w:left="0" w:firstLine="720"/>
        <w:rPr>
          <w:lang w:val="en-US"/>
        </w:rPr>
      </w:pPr>
    </w:p>
    <w:p w14:paraId="367C74E6" w14:textId="77777777" w:rsidR="0024238E" w:rsidRPr="002C51AA" w:rsidRDefault="0024238E" w:rsidP="0015277F">
      <w:pPr>
        <w:pStyle w:val="ListParagraph"/>
        <w:spacing w:line="360" w:lineRule="auto"/>
        <w:ind w:left="0"/>
      </w:pPr>
      <w:r w:rsidRPr="002C51AA">
        <w:t>BAB II TINJAUAN PUSTAKA</w:t>
      </w:r>
    </w:p>
    <w:p w14:paraId="7C3E4E02" w14:textId="10F73158" w:rsidR="00D8562C" w:rsidRDefault="00A51F64" w:rsidP="005A62E5">
      <w:pPr>
        <w:pStyle w:val="ListParagraph"/>
        <w:spacing w:line="360" w:lineRule="auto"/>
        <w:ind w:left="0" w:firstLine="720"/>
        <w:rPr>
          <w:lang w:val="en-US"/>
        </w:rPr>
      </w:pPr>
      <w:r w:rsidRPr="0063291C">
        <w:rPr>
          <w:lang w:val="en-US"/>
        </w:rPr>
        <w:t>Pada bab ini membahas tentang teori-teori yang melandasi penulis dalam melaksanakan penelitian seperti metode dan algoritma yang terkait dengan peneliitian ini. Pada bab ini juga berisi penjelasan dari penelitian sebelumnya yang relevan dengan penelitian ini.</w:t>
      </w:r>
    </w:p>
    <w:p w14:paraId="2BD01335" w14:textId="77777777" w:rsidR="005A62E5" w:rsidRPr="005A62E5" w:rsidRDefault="005A62E5" w:rsidP="005A62E5">
      <w:pPr>
        <w:pStyle w:val="ListParagraph"/>
        <w:spacing w:line="360" w:lineRule="auto"/>
        <w:ind w:left="0" w:firstLine="720"/>
        <w:rPr>
          <w:lang w:val="en-US"/>
        </w:rPr>
      </w:pPr>
    </w:p>
    <w:p w14:paraId="72A0D8B8" w14:textId="77777777" w:rsidR="00D8562C" w:rsidRPr="002C51AA" w:rsidRDefault="00D8562C" w:rsidP="0015277F">
      <w:pPr>
        <w:pStyle w:val="ListParagraph"/>
        <w:spacing w:line="360" w:lineRule="auto"/>
        <w:ind w:left="0"/>
      </w:pPr>
      <w:r w:rsidRPr="002C51AA">
        <w:t>BAB III METODE PENELITIAN</w:t>
      </w:r>
    </w:p>
    <w:p w14:paraId="52269F81" w14:textId="2E1E596E" w:rsidR="0015277F" w:rsidRDefault="00F45B83" w:rsidP="00465D04">
      <w:pPr>
        <w:pStyle w:val="ListParagraph"/>
        <w:spacing w:line="360" w:lineRule="auto"/>
        <w:ind w:left="0" w:firstLine="720"/>
        <w:rPr>
          <w:lang w:val="en-US"/>
        </w:rPr>
      </w:pPr>
      <w:r w:rsidRPr="0063291C">
        <w:rPr>
          <w:lang w:val="en-US"/>
        </w:rPr>
        <w:t xml:space="preserve">Pada bab ini membahas </w:t>
      </w:r>
      <w:r>
        <w:rPr>
          <w:lang w:val="en-US"/>
        </w:rPr>
        <w:t xml:space="preserve">dengan detail </w:t>
      </w:r>
      <w:r w:rsidRPr="0063291C">
        <w:rPr>
          <w:lang w:val="en-US"/>
        </w:rPr>
        <w:t xml:space="preserve">tentang </w:t>
      </w:r>
      <w:r>
        <w:rPr>
          <w:lang w:val="en-US"/>
        </w:rPr>
        <w:t xml:space="preserve">tahapan pelaksanaan penelitian, </w:t>
      </w:r>
      <w:r w:rsidRPr="0063291C">
        <w:rPr>
          <w:lang w:val="en-US"/>
        </w:rPr>
        <w:t>metode yang digunakan dalam meelakukan penelitian, waktu dan tempat penelitia</w:t>
      </w:r>
      <w:r>
        <w:rPr>
          <w:lang w:val="en-US"/>
        </w:rPr>
        <w:t>n</w:t>
      </w:r>
      <w:r w:rsidRPr="0063291C">
        <w:rPr>
          <w:lang w:val="en-US"/>
        </w:rPr>
        <w:t>, alat dan bahan penelitian, rancangan sistem penelitian dan teknik analisis data.</w:t>
      </w:r>
    </w:p>
    <w:p w14:paraId="2A964D2C" w14:textId="77777777" w:rsidR="00861E5A" w:rsidRDefault="00861E5A" w:rsidP="00465D04">
      <w:pPr>
        <w:pStyle w:val="ListParagraph"/>
        <w:spacing w:line="360" w:lineRule="auto"/>
        <w:ind w:left="0" w:firstLine="720"/>
        <w:rPr>
          <w:lang w:val="en-US"/>
        </w:rPr>
      </w:pPr>
    </w:p>
    <w:p w14:paraId="2A20BD64" w14:textId="77777777" w:rsidR="00861E5A" w:rsidRDefault="00861E5A" w:rsidP="00465D04">
      <w:pPr>
        <w:pStyle w:val="ListParagraph"/>
        <w:spacing w:line="360" w:lineRule="auto"/>
        <w:ind w:left="0" w:firstLine="720"/>
        <w:rPr>
          <w:lang w:val="en-US"/>
        </w:rPr>
      </w:pPr>
    </w:p>
    <w:p w14:paraId="68A31B98" w14:textId="77777777" w:rsidR="00861E5A" w:rsidRDefault="00861E5A" w:rsidP="00465D04">
      <w:pPr>
        <w:pStyle w:val="ListParagraph"/>
        <w:spacing w:line="360" w:lineRule="auto"/>
        <w:ind w:left="0" w:firstLine="720"/>
        <w:rPr>
          <w:lang w:val="en-US"/>
        </w:rPr>
      </w:pPr>
    </w:p>
    <w:p w14:paraId="1045EF01" w14:textId="77777777" w:rsidR="00861E5A" w:rsidRDefault="00861E5A" w:rsidP="00465D04">
      <w:pPr>
        <w:pStyle w:val="ListParagraph"/>
        <w:spacing w:line="360" w:lineRule="auto"/>
        <w:ind w:left="0" w:firstLine="720"/>
        <w:rPr>
          <w:lang w:val="en-US"/>
        </w:rPr>
      </w:pPr>
    </w:p>
    <w:p w14:paraId="24A3B0F7" w14:textId="77777777" w:rsidR="00861E5A" w:rsidRPr="00465D04" w:rsidRDefault="00861E5A" w:rsidP="00465D04">
      <w:pPr>
        <w:pStyle w:val="ListParagraph"/>
        <w:spacing w:line="360" w:lineRule="auto"/>
        <w:ind w:left="0" w:firstLine="720"/>
        <w:rPr>
          <w:lang w:val="en-US"/>
        </w:rPr>
      </w:pPr>
    </w:p>
    <w:p w14:paraId="2D6069BE" w14:textId="2D63364B" w:rsidR="009B0776" w:rsidRPr="008A0751" w:rsidRDefault="009B0776" w:rsidP="008A0751">
      <w:pPr>
        <w:pStyle w:val="Heading1"/>
        <w:jc w:val="center"/>
        <w:rPr>
          <w:rFonts w:ascii="Times New Roman" w:hAnsi="Times New Roman" w:cs="Times New Roman"/>
          <w:b/>
          <w:bCs/>
          <w:color w:val="000000" w:themeColor="text1"/>
          <w:sz w:val="28"/>
          <w:szCs w:val="28"/>
        </w:rPr>
      </w:pPr>
      <w:bookmarkStart w:id="16" w:name="_Toc218700806"/>
      <w:r w:rsidRPr="008A0751">
        <w:rPr>
          <w:rFonts w:ascii="Times New Roman" w:hAnsi="Times New Roman" w:cs="Times New Roman"/>
          <w:b/>
          <w:bCs/>
          <w:color w:val="000000" w:themeColor="text1"/>
          <w:sz w:val="28"/>
          <w:szCs w:val="28"/>
        </w:rPr>
        <w:lastRenderedPageBreak/>
        <w:t>BAB I</w:t>
      </w:r>
      <w:r w:rsidR="005116DB" w:rsidRPr="008A0751">
        <w:rPr>
          <w:rFonts w:ascii="Times New Roman" w:hAnsi="Times New Roman" w:cs="Times New Roman"/>
          <w:b/>
          <w:bCs/>
          <w:color w:val="000000" w:themeColor="text1"/>
          <w:sz w:val="28"/>
          <w:szCs w:val="28"/>
        </w:rPr>
        <w:t>I</w:t>
      </w:r>
      <w:bookmarkEnd w:id="16"/>
    </w:p>
    <w:p w14:paraId="272BA6FC" w14:textId="171748A7" w:rsidR="005116DB" w:rsidRPr="008A0751" w:rsidRDefault="005116DB" w:rsidP="008A0751">
      <w:pPr>
        <w:pStyle w:val="Heading1"/>
        <w:jc w:val="center"/>
        <w:rPr>
          <w:rFonts w:ascii="Times New Roman" w:hAnsi="Times New Roman" w:cs="Times New Roman"/>
          <w:b/>
          <w:bCs/>
          <w:color w:val="000000" w:themeColor="text1"/>
          <w:sz w:val="28"/>
          <w:szCs w:val="28"/>
        </w:rPr>
      </w:pPr>
      <w:bookmarkStart w:id="17" w:name="_Toc218700807"/>
      <w:r w:rsidRPr="008A0751">
        <w:rPr>
          <w:rFonts w:ascii="Times New Roman" w:hAnsi="Times New Roman" w:cs="Times New Roman"/>
          <w:b/>
          <w:bCs/>
          <w:color w:val="000000" w:themeColor="text1"/>
          <w:sz w:val="28"/>
          <w:szCs w:val="28"/>
        </w:rPr>
        <w:t>TINJAUAN PUSTAKA</w:t>
      </w:r>
      <w:bookmarkEnd w:id="17"/>
    </w:p>
    <w:p w14:paraId="29E6CB57" w14:textId="577EF017" w:rsidR="006A3D11" w:rsidRPr="002E2147" w:rsidRDefault="00C13414">
      <w:pPr>
        <w:pStyle w:val="Heading2"/>
        <w:numPr>
          <w:ilvl w:val="0"/>
          <w:numId w:val="14"/>
        </w:numPr>
        <w:ind w:left="360"/>
        <w:rPr>
          <w:rFonts w:ascii="Times New Roman" w:hAnsi="Times New Roman" w:cs="Times New Roman"/>
          <w:b/>
          <w:bCs/>
          <w:color w:val="000000" w:themeColor="text1"/>
          <w:sz w:val="24"/>
          <w:szCs w:val="24"/>
          <w:lang w:val="en-US"/>
        </w:rPr>
      </w:pPr>
      <w:bookmarkStart w:id="18" w:name="_Toc218700808"/>
      <w:r w:rsidRPr="002E2147">
        <w:rPr>
          <w:rFonts w:ascii="Times New Roman" w:hAnsi="Times New Roman" w:cs="Times New Roman"/>
          <w:b/>
          <w:bCs/>
          <w:color w:val="000000" w:themeColor="text1"/>
          <w:sz w:val="24"/>
          <w:szCs w:val="24"/>
          <w:lang w:val="en-US"/>
        </w:rPr>
        <w:t>Landasan Teori</w:t>
      </w:r>
      <w:bookmarkEnd w:id="18"/>
    </w:p>
    <w:p w14:paraId="6CF7B16A" w14:textId="77777777" w:rsidR="008D7662" w:rsidRPr="00874B9C" w:rsidRDefault="000527EB">
      <w:pPr>
        <w:pStyle w:val="ListParagraph"/>
        <w:numPr>
          <w:ilvl w:val="0"/>
          <w:numId w:val="6"/>
        </w:numPr>
        <w:spacing w:line="360" w:lineRule="auto"/>
        <w:ind w:left="360"/>
        <w:jc w:val="left"/>
        <w:rPr>
          <w:lang w:val="de-DE"/>
        </w:rPr>
      </w:pPr>
      <w:r w:rsidRPr="00874B9C">
        <w:rPr>
          <w:lang w:val="de-DE"/>
        </w:rPr>
        <w:t>Dompet Digital dan Pembayaran Elektronik</w:t>
      </w:r>
    </w:p>
    <w:p w14:paraId="396247EA" w14:textId="0EC96752" w:rsidR="00A65016" w:rsidRDefault="002904E6" w:rsidP="0053681E">
      <w:pPr>
        <w:pStyle w:val="ListParagraph"/>
        <w:spacing w:line="360" w:lineRule="auto"/>
        <w:ind w:left="0" w:firstLine="360"/>
        <w:rPr>
          <w:lang w:val="de-DE"/>
        </w:rPr>
      </w:pPr>
      <w:r w:rsidRPr="001F38FF">
        <w:rPr>
          <w:lang w:val="de-DE"/>
        </w:rPr>
        <w:t>Dompet digital (</w:t>
      </w:r>
      <w:r w:rsidRPr="001F38FF">
        <w:rPr>
          <w:i/>
          <w:iCs/>
          <w:lang w:val="de-DE"/>
        </w:rPr>
        <w:t>e-wallet)</w:t>
      </w:r>
      <w:r w:rsidRPr="001F38FF">
        <w:rPr>
          <w:lang w:val="de-DE"/>
        </w:rPr>
        <w:t xml:space="preserve"> berada di dalam ekosistem pembayaran elektronik yang bekerja dari ujung ke ujung: transaksi diinisiasi, lalu diotorisasi, kemudian diselesaikan melalui perangkat elektronik (misalnya </w:t>
      </w:r>
      <w:r w:rsidRPr="001F38FF">
        <w:rPr>
          <w:i/>
          <w:iCs/>
          <w:lang w:val="de-DE"/>
        </w:rPr>
        <w:t>smartphone</w:t>
      </w:r>
      <w:r w:rsidRPr="001F38FF">
        <w:rPr>
          <w:lang w:val="de-DE"/>
        </w:rPr>
        <w:t xml:space="preserve"> atau perangkat sejenis). Dalam definisi operasional yang dipakai pada </w:t>
      </w:r>
      <w:r w:rsidR="000F2B37" w:rsidRPr="001F38FF">
        <w:rPr>
          <w:lang w:val="de-DE"/>
        </w:rPr>
        <w:t xml:space="preserve">beberapa </w:t>
      </w:r>
      <w:r w:rsidR="00A63F70" w:rsidRPr="001F38FF">
        <w:rPr>
          <w:lang w:val="de-DE"/>
        </w:rPr>
        <w:t>pengguna</w:t>
      </w:r>
      <w:r w:rsidRPr="001F38FF">
        <w:rPr>
          <w:lang w:val="de-DE"/>
        </w:rPr>
        <w:t>, pembayaran elektronik pada dasarnya adalah transaksi yang dilakukan menggunakan perangkat elektronik sejak proses awal hingga transaksi keuangan selesai, sehingga pengalaman pengguna terasa lebih cepat dan efisien dibanding proses tunai. Namun, percepatan ini bukan sekadar persoalan</w:t>
      </w:r>
      <w:r w:rsidR="00BC10CF" w:rsidRPr="001F38FF">
        <w:rPr>
          <w:lang w:val="de-DE"/>
        </w:rPr>
        <w:t xml:space="preserve"> </w:t>
      </w:r>
      <w:r w:rsidRPr="001F38FF">
        <w:rPr>
          <w:lang w:val="de-DE"/>
        </w:rPr>
        <w:t>praktis, karena sejak awal sistem juga mengelola data identitas, kredensial, serta jejak kebiasaan transaksi pengguna. Jadi</w:t>
      </w:r>
      <w:r w:rsidRPr="001F38FF">
        <w:rPr>
          <w:i/>
          <w:iCs/>
          <w:lang w:val="de-DE"/>
        </w:rPr>
        <w:t>, e-wallet</w:t>
      </w:r>
      <w:r w:rsidRPr="001F38FF">
        <w:rPr>
          <w:lang w:val="de-DE"/>
        </w:rPr>
        <w:t xml:space="preserve"> itu bukan hanya alat bayar, melainkan sistem informasi keuangan mini yang setiap aktivitasnya punya konsekuensi keamanan</w:t>
      </w:r>
      <w:r w:rsidR="001B7837" w:rsidRPr="001F38FF">
        <w:rPr>
          <w:lang w:val="de-DE"/>
        </w:rPr>
        <w:t xml:space="preserve"> </w:t>
      </w:r>
      <w:r w:rsidR="00F606A7" w:rsidRPr="008D7662">
        <w:rPr>
          <w:lang w:val="en-US"/>
        </w:rPr>
        <w:fldChar w:fldCharType="begin" w:fldLock="1"/>
      </w:r>
      <w:r w:rsidR="009E64C9" w:rsidRPr="001F38FF">
        <w:rPr>
          <w:lang w:val="de-DE"/>
        </w:rPr>
        <w:instrText>ADDIN CSL_CITATION {"citationItems":[{"id":"ITEM-1","itemData":{"DOI":"10.23887/janapati.v13i2.76635","ISSN":"2089-8673","abstract":"In the emerging field of electronic payment systems, security challenges have become a major concern. This research addresses a comprehensive understanding of mitigation strategies for these threats. Through systematic literature analysis, we investigated the security vulnerabilities in electronic payment processes and discovered the latest blockchain technology as a strengthened security framework. Our findings reveal that while encryption and authentication provide the foundation of security, the integration of blockchain technology offers an unprecedented level of transaction integrity and transparency. This research not only highlights the urgent need for electronic payment security measures but also highlights the potential of blockchain and machine learning as transformative solutions. The implications of our research indicate an important shift in payment systems towards more secure and resilient electronic systems, paving the way for future research to explore the integration of cutting-edge technologies in combating ever-evolving cyber threats by leveraging blockchain technology, quantum computing and machine learning.","author":[{"dropping-particle":"","family":"Amelia Citra Dewi","given":"","non-dropping-particle":"","parse-names":false,"suffix":""},{"dropping-particle":"","family":"Erik Iman Heri Ujianto","given":"","non-dropping-particle":"","parse-names":false,"suffix":""},{"dropping-particle":"","family":"Rianto","given":"Rianto","non-dropping-particle":"","parse-names":false,"suffix":""}],"container-title":"Jurnal Nasional Pendidikan Teknik Informatika (JANAPATI)","id":"ITEM-1","issue":"2","issued":{"date-parts":[["2024"]]},"page":"301-315","title":"Electronic Payment Threats and Security: A Systematic Literature Review","type":"article-journal","volume":"13"},"uris":["http://www.mendeley.com/documents/?uuid=d11d71b9-77fe-4494-9d99-33424abec3a2"]}],"mendeley":{"formattedCitation":"(Amelia Citra Dewi et al., 2024)","plainTextFormattedCitation":"(Amelia Citra Dewi et al., 2024)","previouslyFormattedCitation":"(Amelia Citra Dewi et al., 2024)"},"properties":{"noteIndex":0},"schema":"https://github.com/citation-style-language/schema/raw/master/csl-citation.json"}</w:instrText>
      </w:r>
      <w:r w:rsidR="00F606A7" w:rsidRPr="008D7662">
        <w:rPr>
          <w:lang w:val="en-US"/>
        </w:rPr>
        <w:fldChar w:fldCharType="separate"/>
      </w:r>
      <w:r w:rsidR="00F606A7" w:rsidRPr="001F38FF">
        <w:rPr>
          <w:noProof/>
          <w:lang w:val="de-DE"/>
        </w:rPr>
        <w:t>(Amelia Citra Dewi et al., 2024)</w:t>
      </w:r>
      <w:r w:rsidR="00F606A7" w:rsidRPr="008D7662">
        <w:rPr>
          <w:lang w:val="en-US"/>
        </w:rPr>
        <w:fldChar w:fldCharType="end"/>
      </w:r>
      <w:r w:rsidR="001B7837" w:rsidRPr="001F38FF">
        <w:rPr>
          <w:lang w:val="de-DE"/>
        </w:rPr>
        <w:t>.</w:t>
      </w:r>
      <w:r w:rsidR="00A65016" w:rsidRPr="00A65016">
        <w:rPr>
          <w:lang w:val="de-DE"/>
        </w:rPr>
        <w:t xml:space="preserve">Perkembangan e-wallet yang pesat mendorong peningkatan efisiensi transaksi non-tunai, namun di sisi lain juga memperbesar risiko penyalahgunaan data dan akses ilegal. </w:t>
      </w:r>
      <w:r w:rsidR="009F47D1">
        <w:rPr>
          <w:lang w:val="de-DE"/>
        </w:rPr>
        <w:t>Dalam studi kasus ini</w:t>
      </w:r>
      <w:r w:rsidR="00A65016" w:rsidRPr="00A65016">
        <w:rPr>
          <w:lang w:val="de-DE"/>
        </w:rPr>
        <w:t xml:space="preserve"> menyebutkan bahwa semakin tinggi tingkat kemudahan dan kecepatan transaksi, semakin besar pula kebutuhan akan kontrol keamanan dan privasi data pengguna agar kepercayaan terhadap sistem tetap terjaga</w:t>
      </w:r>
      <w:r w:rsidR="00A65016">
        <w:rPr>
          <w:lang w:val="de-DE"/>
        </w:rPr>
        <w:fldChar w:fldCharType="begin" w:fldLock="1"/>
      </w:r>
      <w:r w:rsidR="00A65016">
        <w:rPr>
          <w:lang w:val="de-DE"/>
        </w:rPr>
        <w:instrText>ADDIN CSL_CITATION {"citationItems":[{"id":"ITEM-1","itemData":{"DOI":"10.1186/s40854-023-00470-w","ISSN":"21994730","abstract":"Online banking fraud occurs whenever a criminal can seize accounts and transfer funds from an individual’s online bank account. Successfully preventing this requires the detection of as many fraudsters as possible, without producing too many false alarms. This is a challenge for machine learning owing to the extremely imbalanced data and complexity of fraud. In addition, classical machine learning methods must be extended, minimizing expected financial losses. Finally, fraud can only be combated systematically and economically if the risks and costs in payment channels are known. We define three models that overcome these challenges: machine learning-based fraud detection, economic optimization of machine learning results, and a risk model to predict the risk of fraud while considering countermeasures. The models were tested utilizing real data. Our machine learning model alone reduces the expected and unexpected losses in the three aggregated payment channels by 15% compared to a benchmark consisting of static if-then rules. Optimizing the machine-learning model further reduces the expected losses by 52%. These results hold with a low false positive rate of 0.4%. Thus, the risk framework of the three models is viable from a business and risk perspective.","author":[{"dropping-particle":"","family":"Vanini","given":"Paolo","non-dropping-particle":"","parse-names":false,"suffix":""},{"dropping-particle":"","family":"Rossi","given":"Sebastiano","non-dropping-particle":"","parse-names":false,"suffix":""},{"dropping-particle":"","family":"Zvizdic","given":"Ermin","non-dropping-particle":"","parse-names":false,"suffix":""},{"dropping-particle":"","family":"Domenig","given":"Thomas","non-dropping-particle":"","parse-names":false,"suffix":""}],"container-title":"Financial Innovation","id":"ITEM-1","issue":"1","issued":{"date-parts":[["2023"]]},"publisher":"Springer Berlin Heidelberg","title":"Online payment fraud: from anomaly detection to risk management","type":"article-journal","volume":"9"},"uris":["http://www.mendeley.com/documents/?uuid=c49fb387-b8cd-4b3b-9ff9-8f3a0315ea34"]}],"mendeley":{"formattedCitation":"(Vanini et al., 2023)","plainTextFormattedCitation":"(Vanini et al., 2023)","previouslyFormattedCitation":"(Vanini et al., 2023)"},"properties":{"noteIndex":0},"schema":"https://github.com/citation-style-language/schema/raw/master/csl-citation.json"}</w:instrText>
      </w:r>
      <w:r w:rsidR="00A65016">
        <w:rPr>
          <w:lang w:val="de-DE"/>
        </w:rPr>
        <w:fldChar w:fldCharType="separate"/>
      </w:r>
      <w:r w:rsidR="00A65016" w:rsidRPr="00A65016">
        <w:rPr>
          <w:noProof/>
          <w:lang w:val="de-DE"/>
        </w:rPr>
        <w:t>(Vanini et al., 2023)</w:t>
      </w:r>
      <w:r w:rsidR="00A65016">
        <w:rPr>
          <w:lang w:val="de-DE"/>
        </w:rPr>
        <w:fldChar w:fldCharType="end"/>
      </w:r>
      <w:r w:rsidR="00A65016">
        <w:rPr>
          <w:lang w:val="de-DE"/>
        </w:rPr>
        <w:t>.</w:t>
      </w:r>
    </w:p>
    <w:p w14:paraId="5701271D" w14:textId="33611972" w:rsidR="00A65016" w:rsidRPr="00A65016" w:rsidRDefault="00A65016" w:rsidP="00A65016">
      <w:pPr>
        <w:pStyle w:val="ListParagraph"/>
        <w:spacing w:line="360" w:lineRule="auto"/>
        <w:ind w:left="0" w:firstLine="360"/>
        <w:rPr>
          <w:lang w:val="de-DE"/>
        </w:rPr>
      </w:pPr>
      <w:r w:rsidRPr="00A65016">
        <w:rPr>
          <w:lang w:val="de-DE"/>
        </w:rPr>
        <w:t xml:space="preserve">Ancaman pada pembayaran elektronik umumnya tidak berdiri sendiri, melainkan berawal dari kebocoran data atau kelemahan autentikasi yang kemudian dimanfaatkan untuk melakukan transaksi tidak sah. Oleh karena itu, perancangan dompet digital perlu menempatkan aspek keamanan sebagai bagian integral dari arsitektur sistem, bukan sekadar fitur tambahan </w:t>
      </w:r>
      <w:r>
        <w:rPr>
          <w:lang w:val="de-DE"/>
        </w:rPr>
        <w:fldChar w:fldCharType="begin" w:fldLock="1"/>
      </w:r>
      <w:r>
        <w:rPr>
          <w:lang w:val="de-DE"/>
        </w:rPr>
        <w:instrText>ADDIN CSL_CITATION {"citationItems":[{"id":"ITEM-1","itemData":{"DOI":"10.59415/mjacs.v2i4.185","abstract":"Digital wallets have become essential instruments for today's financial transactions, providing users all over the world with efficiency and ease. Cybercriminals, however, have also become more aware of these platforms due to their broad adoption, and they are constantly looking for ways to exploit weaknesses and jeopardise their security. This study looks at the different hazards that digital wallets face, such as phishing and malware assaults, data breaches, illegal access, and dangers associated with NFC/contactless payments. Additionally, it suggests a thorough set of defences to successfully lessen these risks. These countermeasures include user education programmes, regulatory compliance, and technology solutions like encryption, multi-factor authentication, and secure communication protocols. Digital wallet providers and users may protect the integrity and reliability of digital payment ecosystems by implementing a multi-layered security strategy and cultivating a culture of alertness and resilience.  ","author":[{"dropping-particle":"","family":"Lakshmi R","given":"","non-dropping-particle":"","parse-names":false,"suffix":""},{"dropping-particle":"","family":"S. VENNILA FATHIMA RANI","given":"","non-dropping-particle":"","parse-names":false,"suffix":""}],"container-title":"mLAC Journal for Arts, Commerce and Sciences (m-JACS) ISSN: 2584-1920","id":"ITEM-1","issue":"4","issued":{"date-parts":[["2024"]]},"page":"25-32","title":"Securing Digital Wallets: Threats and Countermeasures","type":"article-journal","volume":"2"},"uris":["http://www.mendeley.com/documents/?uuid=f936c9b0-e449-43eb-9c23-a92fd2e2e119"]}],"mendeley":{"formattedCitation":"(Lakshmi R &amp; S. VENNILA FATHIMA RANI, 2024)","plainTextFormattedCitation":"(Lakshmi R &amp; S. VENNILA FATHIMA RANI, 2024)","previouslyFormattedCitation":"(Lakshmi R &amp; S. VENNILA FATHIMA RANI, 2024)"},"properties":{"noteIndex":0},"schema":"https://github.com/citation-style-language/schema/raw/master/csl-citation.json"}</w:instrText>
      </w:r>
      <w:r>
        <w:rPr>
          <w:lang w:val="de-DE"/>
        </w:rPr>
        <w:fldChar w:fldCharType="separate"/>
      </w:r>
      <w:r w:rsidRPr="00A65016">
        <w:rPr>
          <w:noProof/>
          <w:lang w:val="de-DE"/>
        </w:rPr>
        <w:t>(</w:t>
      </w:r>
      <w:r w:rsidR="00F65CBF" w:rsidRPr="00A65016">
        <w:rPr>
          <w:noProof/>
          <w:lang w:val="de-DE"/>
        </w:rPr>
        <w:t>Lakshmi R &amp; S. Vennila Fathima Rani, 2024)</w:t>
      </w:r>
      <w:r>
        <w:rPr>
          <w:lang w:val="de-DE"/>
        </w:rPr>
        <w:fldChar w:fldCharType="end"/>
      </w:r>
      <w:r>
        <w:rPr>
          <w:lang w:val="de-DE"/>
        </w:rPr>
        <w:t>.</w:t>
      </w:r>
    </w:p>
    <w:p w14:paraId="50F7A699" w14:textId="77777777" w:rsidR="00D85C67" w:rsidRDefault="00D85C67" w:rsidP="00D85C67">
      <w:pPr>
        <w:pStyle w:val="ListParagraph"/>
        <w:spacing w:before="240" w:line="360" w:lineRule="auto"/>
        <w:ind w:left="0" w:firstLine="360"/>
        <w:rPr>
          <w:lang w:val="de-DE"/>
        </w:rPr>
      </w:pPr>
    </w:p>
    <w:p w14:paraId="52CC881C" w14:textId="77777777" w:rsidR="00465D04" w:rsidRPr="001F38FF" w:rsidRDefault="00465D04" w:rsidP="00D85C67">
      <w:pPr>
        <w:pStyle w:val="ListParagraph"/>
        <w:spacing w:before="240" w:line="360" w:lineRule="auto"/>
        <w:ind w:left="0" w:firstLine="360"/>
        <w:rPr>
          <w:lang w:val="de-DE"/>
        </w:rPr>
      </w:pPr>
    </w:p>
    <w:p w14:paraId="06413792" w14:textId="77777777" w:rsidR="008D7662" w:rsidRPr="00874B9C" w:rsidRDefault="006758D0">
      <w:pPr>
        <w:pStyle w:val="ListParagraph"/>
        <w:numPr>
          <w:ilvl w:val="0"/>
          <w:numId w:val="6"/>
        </w:numPr>
        <w:spacing w:line="360" w:lineRule="auto"/>
        <w:ind w:left="360"/>
        <w:rPr>
          <w:lang w:val="en-US"/>
        </w:rPr>
      </w:pPr>
      <w:r w:rsidRPr="00874B9C">
        <w:rPr>
          <w:i/>
          <w:iCs/>
          <w:lang w:val="en-US"/>
        </w:rPr>
        <w:lastRenderedPageBreak/>
        <w:t xml:space="preserve">Near Field Communication </w:t>
      </w:r>
      <w:r w:rsidRPr="00874B9C">
        <w:rPr>
          <w:lang w:val="en-US"/>
        </w:rPr>
        <w:t xml:space="preserve">(NFC) pada Pembayaran </w:t>
      </w:r>
      <w:r w:rsidRPr="00874B9C">
        <w:rPr>
          <w:i/>
          <w:iCs/>
          <w:lang w:val="en-US"/>
        </w:rPr>
        <w:t>Contactless</w:t>
      </w:r>
    </w:p>
    <w:p w14:paraId="3FF8704D" w14:textId="77777777" w:rsidR="0015277F" w:rsidRDefault="009F5A13" w:rsidP="00D85C67">
      <w:pPr>
        <w:pStyle w:val="ListParagraph"/>
        <w:spacing w:line="360" w:lineRule="auto"/>
        <w:ind w:left="0" w:firstLine="360"/>
        <w:rPr>
          <w:lang w:val="en-US"/>
        </w:rPr>
      </w:pPr>
      <w:r w:rsidRPr="009D14D5">
        <w:rPr>
          <w:i/>
          <w:iCs/>
          <w:lang w:val="en-US"/>
        </w:rPr>
        <w:t>NFC</w:t>
      </w:r>
      <w:r w:rsidRPr="008D7662">
        <w:rPr>
          <w:lang w:val="en-US"/>
        </w:rPr>
        <w:t xml:space="preserve"> adalah teknologi komunikasi jarak dekat yang populer untuk skenario </w:t>
      </w:r>
      <w:r w:rsidRPr="008D7662">
        <w:rPr>
          <w:i/>
          <w:iCs/>
          <w:lang w:val="en-US"/>
        </w:rPr>
        <w:t>contactless payment (tap-to-pay)</w:t>
      </w:r>
      <w:r w:rsidRPr="008D7662">
        <w:rPr>
          <w:lang w:val="en-US"/>
        </w:rPr>
        <w:t xml:space="preserve">. Dari sisi pengalaman pengguna, </w:t>
      </w:r>
      <w:r w:rsidRPr="009D14D5">
        <w:rPr>
          <w:i/>
          <w:iCs/>
          <w:lang w:val="en-US"/>
        </w:rPr>
        <w:t>NFC</w:t>
      </w:r>
      <w:r w:rsidRPr="008D7662">
        <w:rPr>
          <w:lang w:val="en-US"/>
        </w:rPr>
        <w:t xml:space="preserve"> cukup tap, proses transaksi berjalan. </w:t>
      </w:r>
      <w:r w:rsidRPr="007E798E">
        <w:rPr>
          <w:lang w:val="en-US"/>
        </w:rPr>
        <w:t>Akan tetapi, justru karena komunikasi berlangsung nirkabel dan sangat cepat</w:t>
      </w:r>
      <w:r w:rsidR="00BA3000" w:rsidRPr="007E798E">
        <w:rPr>
          <w:lang w:val="en-US"/>
        </w:rPr>
        <w:t>.</w:t>
      </w:r>
      <w:r w:rsidR="008D7662" w:rsidRPr="007E798E">
        <w:rPr>
          <w:lang w:val="en-US"/>
        </w:rPr>
        <w:t xml:space="preserve"> </w:t>
      </w:r>
      <w:r w:rsidR="00BA3000" w:rsidRPr="008D7662">
        <w:rPr>
          <w:lang w:val="en-US"/>
        </w:rPr>
        <w:t>D</w:t>
      </w:r>
      <w:r w:rsidR="00C669D1" w:rsidRPr="008D7662">
        <w:rPr>
          <w:lang w:val="en-US"/>
        </w:rPr>
        <w:t>ala</w:t>
      </w:r>
      <w:r w:rsidR="008D7662">
        <w:rPr>
          <w:lang w:val="en-US"/>
        </w:rPr>
        <w:t>m</w:t>
      </w:r>
      <w:r w:rsidR="00C669D1" w:rsidRPr="008D7662">
        <w:rPr>
          <w:lang w:val="en-US"/>
        </w:rPr>
        <w:t xml:space="preserve"> studi kasus</w:t>
      </w:r>
      <w:r w:rsidR="00BA3000" w:rsidRPr="008D7662">
        <w:rPr>
          <w:lang w:val="en-US"/>
        </w:rPr>
        <w:t xml:space="preserve"> ini </w:t>
      </w:r>
      <w:r w:rsidRPr="008D7662">
        <w:rPr>
          <w:lang w:val="en-US"/>
        </w:rPr>
        <w:t xml:space="preserve">menekankan bahwa meningkatnya perangkat </w:t>
      </w:r>
      <w:r w:rsidRPr="009D14D5">
        <w:rPr>
          <w:i/>
          <w:iCs/>
          <w:lang w:val="en-US"/>
        </w:rPr>
        <w:t>NFC</w:t>
      </w:r>
      <w:r w:rsidR="001C115B" w:rsidRPr="008D7662">
        <w:rPr>
          <w:lang w:val="en-US"/>
        </w:rPr>
        <w:t xml:space="preserve"> </w:t>
      </w:r>
      <w:r w:rsidRPr="008D7662">
        <w:rPr>
          <w:i/>
          <w:iCs/>
          <w:lang w:val="en-US"/>
        </w:rPr>
        <w:t xml:space="preserve">contactless </w:t>
      </w:r>
      <w:r w:rsidRPr="008D7662">
        <w:rPr>
          <w:lang w:val="en-US"/>
        </w:rPr>
        <w:t xml:space="preserve">juga memperluas </w:t>
      </w:r>
      <w:r w:rsidRPr="008D7662">
        <w:rPr>
          <w:i/>
          <w:iCs/>
          <w:lang w:val="en-US"/>
        </w:rPr>
        <w:t>attack surface</w:t>
      </w:r>
      <w:r w:rsidRPr="008D7662">
        <w:rPr>
          <w:lang w:val="en-US"/>
        </w:rPr>
        <w:t xml:space="preserve"> sistem pembayaran. Salah satu penyebab utamanya adalah potensi lemahnya </w:t>
      </w:r>
      <w:r w:rsidRPr="008D7662">
        <w:rPr>
          <w:i/>
          <w:iCs/>
          <w:lang w:val="en-US"/>
        </w:rPr>
        <w:t>mutual authentication</w:t>
      </w:r>
      <w:r w:rsidRPr="008D7662">
        <w:rPr>
          <w:lang w:val="en-US"/>
        </w:rPr>
        <w:t xml:space="preserve"> serta sifat komunikasi yang nirkabel</w:t>
      </w:r>
      <w:r w:rsidR="00FB78C9" w:rsidRPr="008D7662">
        <w:rPr>
          <w:lang w:val="en-US"/>
        </w:rPr>
        <w:t xml:space="preserve"> </w:t>
      </w:r>
      <w:r w:rsidRPr="008D7662">
        <w:rPr>
          <w:lang w:val="en-US"/>
        </w:rPr>
        <w:t>ini membuat sistem perlu pengamanan yang tidak hanya mengandalkan</w:t>
      </w:r>
      <w:r w:rsidR="00FB78C9" w:rsidRPr="008D7662">
        <w:rPr>
          <w:lang w:val="en-US"/>
        </w:rPr>
        <w:t xml:space="preserve"> </w:t>
      </w:r>
      <w:r w:rsidRPr="008D7662">
        <w:rPr>
          <w:lang w:val="en-US"/>
        </w:rPr>
        <w:t>jarak dekat berarti aman</w:t>
      </w:r>
      <w:r w:rsidR="00645FB9" w:rsidRPr="008D7662">
        <w:rPr>
          <w:lang w:val="en-US"/>
        </w:rPr>
        <w:t xml:space="preserve"> </w:t>
      </w:r>
      <w:r w:rsidR="008B79E3" w:rsidRPr="008D7662">
        <w:rPr>
          <w:lang w:val="en-US"/>
        </w:rPr>
        <w:fldChar w:fldCharType="begin" w:fldLock="1"/>
      </w:r>
      <w:r w:rsidR="00DA65A1" w:rsidRPr="008D7662">
        <w:rPr>
          <w:lang w:val="en-US"/>
        </w:rPr>
        <w:instrText>ADDIN CSL_CITATION {"citationItems":[{"id":"ITEM-1","itemData":{"DOI":"10.3390/s24237423","ISSN":"14248220","PMID":"39685959","abstract":"Today, many businesses use near-field communications (NFC) payment solutions, which allow them to receive payments from customers quickly and smoothly. However, this technology comes with cyber security risks which must be analyzed and mitigated. This study explores the cyber risks associated with NFC transactions and examines strategies for mitigating these risks, focusing on payment devices. This paper provides an overview of NFC technology, related security vulnerabilities, privacy concerns, and fraudulent activities. It then investigates payment devices such as smartphones, contactless cards, and wearables, highlighting their features and vulnerabilities. The study also examines encryption, authentication, tokenization, biometric authentication, and fraud detection methods as risk mitigation strategies. The paper synthesizes theoretical frameworks to provide insights into NFC transaction security and offers stakeholder recommendations.","author":[{"dropping-particle":"","family":"Onumadu","given":"Princewill","non-dropping-particle":"","parse-names":false,"suffix":""},{"dropping-particle":"","family":"Abroshan","given":"Hossein","non-dropping-particle":"","parse-names":false,"suffix":""}],"container-title":"Sensors","id":"ITEM-1","issue":"23","issued":{"date-parts":[["2024"]]},"page":"1-25","title":"Near-Field Communication (NFC) Cyber Threats and Mitigation Solutions in Payment Transactions: A Review","type":"article-journal","volume":"24"},"uris":["http://www.mendeley.com/documents/?uuid=7a154999-4964-4592-93fc-6f2627d3e320"]}],"mendeley":{"formattedCitation":"(Onumadu &amp; Abroshan, 2024)","plainTextFormattedCitation":"(Onumadu &amp; Abroshan, 2024)","previouslyFormattedCitation":"(Onumadu &amp; Abroshan, 2024)"},"properties":{"noteIndex":0},"schema":"https://github.com/citation-style-language/schema/raw/master/csl-citation.json"}</w:instrText>
      </w:r>
      <w:r w:rsidR="008B79E3" w:rsidRPr="008D7662">
        <w:rPr>
          <w:lang w:val="en-US"/>
        </w:rPr>
        <w:fldChar w:fldCharType="separate"/>
      </w:r>
      <w:r w:rsidR="008B79E3" w:rsidRPr="008D7662">
        <w:rPr>
          <w:noProof/>
          <w:lang w:val="en-US"/>
        </w:rPr>
        <w:t>(Onumadu &amp; Abroshan, 2024)</w:t>
      </w:r>
      <w:r w:rsidR="008B79E3" w:rsidRPr="008D7662">
        <w:rPr>
          <w:lang w:val="en-US"/>
        </w:rPr>
        <w:fldChar w:fldCharType="end"/>
      </w:r>
      <w:r w:rsidR="00645FB9" w:rsidRPr="008D7662">
        <w:rPr>
          <w:lang w:val="en-US"/>
        </w:rPr>
        <w:t>.</w:t>
      </w:r>
    </w:p>
    <w:p w14:paraId="34D83640" w14:textId="379511CD" w:rsidR="00A65016" w:rsidRPr="00A65016" w:rsidRDefault="00BC4A9A" w:rsidP="0053681E">
      <w:pPr>
        <w:pStyle w:val="ListParagraph"/>
        <w:spacing w:line="360" w:lineRule="auto"/>
        <w:ind w:left="0" w:firstLine="360"/>
        <w:rPr>
          <w:lang w:val="en-US"/>
        </w:rPr>
      </w:pPr>
      <w:r w:rsidRPr="0015277F">
        <w:rPr>
          <w:lang w:val="en-US"/>
        </w:rPr>
        <w:t xml:space="preserve">Karena ancaman pada </w:t>
      </w:r>
      <w:r w:rsidRPr="009D14D5">
        <w:rPr>
          <w:i/>
          <w:iCs/>
          <w:lang w:val="en-US"/>
        </w:rPr>
        <w:t>NFC</w:t>
      </w:r>
      <w:r w:rsidRPr="0015277F">
        <w:rPr>
          <w:lang w:val="en-US"/>
        </w:rPr>
        <w:t xml:space="preserve"> sering terkait konteks fisik (kedekatan perangkat, </w:t>
      </w:r>
      <w:r w:rsidRPr="0015277F">
        <w:rPr>
          <w:i/>
          <w:iCs/>
          <w:lang w:val="en-US"/>
        </w:rPr>
        <w:t>relay attack</w:t>
      </w:r>
      <w:r w:rsidRPr="0015277F">
        <w:rPr>
          <w:lang w:val="en-US"/>
        </w:rPr>
        <w:t xml:space="preserve">, dan validasi keberadaan pengguna), beberapa pendekatan di </w:t>
      </w:r>
      <w:r w:rsidR="001D7C02" w:rsidRPr="0015277F">
        <w:rPr>
          <w:lang w:val="en-US"/>
        </w:rPr>
        <w:t xml:space="preserve">dalam </w:t>
      </w:r>
      <w:r w:rsidR="00CC7FE4" w:rsidRPr="0015277F">
        <w:rPr>
          <w:lang w:val="en-US"/>
        </w:rPr>
        <w:t>studi kasus ini</w:t>
      </w:r>
      <w:r w:rsidRPr="0015277F">
        <w:rPr>
          <w:lang w:val="en-US"/>
        </w:rPr>
        <w:t xml:space="preserve"> mendorong penguatan di level protokol. Misalnya konsep </w:t>
      </w:r>
      <w:r w:rsidRPr="0015277F">
        <w:rPr>
          <w:i/>
          <w:iCs/>
          <w:lang w:val="en-US"/>
        </w:rPr>
        <w:t>ambient authentication</w:t>
      </w:r>
      <w:r w:rsidRPr="0015277F">
        <w:rPr>
          <w:lang w:val="en-US"/>
        </w:rPr>
        <w:t xml:space="preserve"> yang memanfaatkan faktor lingkungan seperti </w:t>
      </w:r>
      <w:r w:rsidRPr="0015277F">
        <w:rPr>
          <w:i/>
          <w:iCs/>
          <w:lang w:val="en-US"/>
        </w:rPr>
        <w:t>noise</w:t>
      </w:r>
      <w:r w:rsidRPr="0015277F">
        <w:rPr>
          <w:lang w:val="en-US"/>
        </w:rPr>
        <w:t xml:space="preserve"> atau cahaya untu</w:t>
      </w:r>
      <w:r w:rsidR="00AC14BC" w:rsidRPr="0015277F">
        <w:rPr>
          <w:lang w:val="en-US"/>
        </w:rPr>
        <w:t xml:space="preserve">k </w:t>
      </w:r>
      <w:r w:rsidRPr="0015277F">
        <w:rPr>
          <w:lang w:val="en-US"/>
        </w:rPr>
        <w:t xml:space="preserve">memverifikasi apakah perangkat pengguna dan terminal benar berada pada konteks yang sama sebagai cara menekan risiko </w:t>
      </w:r>
      <w:r w:rsidRPr="0015277F">
        <w:rPr>
          <w:i/>
          <w:iCs/>
          <w:lang w:val="en-US"/>
        </w:rPr>
        <w:t>relay attack</w:t>
      </w:r>
      <w:r w:rsidRPr="0015277F">
        <w:rPr>
          <w:lang w:val="en-US"/>
        </w:rPr>
        <w:t xml:space="preserve"> tanpa menambah perangkat keras baru. Ada juga gagasan </w:t>
      </w:r>
      <w:r w:rsidRPr="0015277F">
        <w:rPr>
          <w:i/>
          <w:iCs/>
          <w:lang w:val="en-US"/>
        </w:rPr>
        <w:t>challenge</w:t>
      </w:r>
      <w:r w:rsidR="00FB163B" w:rsidRPr="0015277F">
        <w:rPr>
          <w:i/>
          <w:iCs/>
          <w:lang w:val="en-US"/>
        </w:rPr>
        <w:t xml:space="preserve"> </w:t>
      </w:r>
      <w:r w:rsidRPr="0015277F">
        <w:rPr>
          <w:i/>
          <w:iCs/>
          <w:lang w:val="en-US"/>
        </w:rPr>
        <w:t>response</w:t>
      </w:r>
      <w:r w:rsidR="00B47371" w:rsidRPr="0015277F">
        <w:rPr>
          <w:lang w:val="en-US"/>
        </w:rPr>
        <w:t xml:space="preserve"> </w:t>
      </w:r>
      <w:r w:rsidRPr="0015277F">
        <w:rPr>
          <w:lang w:val="en-US"/>
        </w:rPr>
        <w:t>untuk memastikan kehadiran fisik</w:t>
      </w:r>
      <w:r w:rsidR="0060745D" w:rsidRPr="0015277F">
        <w:rPr>
          <w:lang w:val="en-US"/>
        </w:rPr>
        <w:t xml:space="preserve"> </w:t>
      </w:r>
      <w:r w:rsidRPr="0015277F">
        <w:rPr>
          <w:lang w:val="en-US"/>
        </w:rPr>
        <w:t>saat transaksi. Intinya</w:t>
      </w:r>
      <w:r w:rsidR="00927D95" w:rsidRPr="0015277F">
        <w:rPr>
          <w:lang w:val="en-US"/>
        </w:rPr>
        <w:t xml:space="preserve"> </w:t>
      </w:r>
      <w:r w:rsidR="00927D95" w:rsidRPr="009D14D5">
        <w:rPr>
          <w:i/>
          <w:iCs/>
          <w:lang w:val="en-US"/>
        </w:rPr>
        <w:t>NFC</w:t>
      </w:r>
      <w:r w:rsidR="00927D95" w:rsidRPr="0015277F">
        <w:rPr>
          <w:lang w:val="en-US"/>
        </w:rPr>
        <w:t xml:space="preserve"> yang aman bukan sekadar UID terbaca, tetapi ada pembuktian konteks</w:t>
      </w:r>
      <w:r w:rsidR="00B47371" w:rsidRPr="0015277F">
        <w:rPr>
          <w:lang w:val="en-US"/>
        </w:rPr>
        <w:t xml:space="preserve"> atau </w:t>
      </w:r>
      <w:r w:rsidR="00927D95" w:rsidRPr="0015277F">
        <w:rPr>
          <w:lang w:val="en-US"/>
        </w:rPr>
        <w:t>kehadiran yang lebih kuat</w:t>
      </w:r>
      <w:r w:rsidR="0053681E">
        <w:rPr>
          <w:lang w:val="en-US"/>
        </w:rPr>
        <w:t xml:space="preserve"> </w:t>
      </w:r>
      <w:r w:rsidR="00A65016" w:rsidRPr="00A65016">
        <w:rPr>
          <w:lang w:val="en-US"/>
        </w:rPr>
        <w:t>Dalam implementasi dompet digital berbasis NFC, UID kartu atau tag sebaiknya tidak dijadikan satu-satunya dasar otorisasi transaksi. UID perlu diposisikan sebagai salah satu sinyal identifikasi yang kemudian divalidasi melalui mekanisme lain</w:t>
      </w:r>
      <w:r w:rsidR="00A65016">
        <w:rPr>
          <w:lang w:val="en-US"/>
        </w:rPr>
        <w:t xml:space="preserve">, </w:t>
      </w:r>
      <w:r w:rsidR="00A65016" w:rsidRPr="00A65016">
        <w:rPr>
          <w:lang w:val="en-US"/>
        </w:rPr>
        <w:t>seperti pemeriksaan perilaku transaksi dan analisis risiko, guna mengurangi potensi penyalahgunaan</w:t>
      </w:r>
      <w:r w:rsidR="00A65016">
        <w:rPr>
          <w:lang w:val="en-US"/>
        </w:rPr>
        <w:fldChar w:fldCharType="begin" w:fldLock="1"/>
      </w:r>
      <w:r w:rsidR="00A65016">
        <w:rPr>
          <w:lang w:val="en-US"/>
        </w:rPr>
        <w:instrText>ADDIN CSL_CITATION {"citationItems":[{"id":"ITEM-1","itemData":{"author":[{"dropping-particle":"","family":"Ehabe","given":"Enow","non-dropping-particle":"","parse-names":false,"suffix":""}],"id":"ITEM-1","issued":{"date-parts":[["2023"]]},"title":"The Repository at St . Cloud State Attacks On Near Field Communication Devices","type":"article-journal"},"uris":["http://www.mendeley.com/documents/?uuid=f5ab1c60-0021-4857-906a-8db058226a71"]}],"mendeley":{"formattedCitation":"(Ehabe, 2023)","plainTextFormattedCitation":"(Ehabe, 2023)","previouslyFormattedCitation":"(Ehabe, 2023)"},"properties":{"noteIndex":0},"schema":"https://github.com/citation-style-language/schema/raw/master/csl-citation.json"}</w:instrText>
      </w:r>
      <w:r w:rsidR="00A65016">
        <w:rPr>
          <w:lang w:val="en-US"/>
        </w:rPr>
        <w:fldChar w:fldCharType="separate"/>
      </w:r>
      <w:r w:rsidR="00A65016" w:rsidRPr="00A65016">
        <w:rPr>
          <w:noProof/>
          <w:lang w:val="en-US"/>
        </w:rPr>
        <w:t>(Ehabe, 2023)</w:t>
      </w:r>
      <w:r w:rsidR="00A65016">
        <w:rPr>
          <w:lang w:val="en-US"/>
        </w:rPr>
        <w:fldChar w:fldCharType="end"/>
      </w:r>
      <w:r w:rsidR="00A65016">
        <w:rPr>
          <w:lang w:val="en-US"/>
        </w:rPr>
        <w:t>.</w:t>
      </w:r>
    </w:p>
    <w:p w14:paraId="343BE513" w14:textId="77777777" w:rsidR="008D7662" w:rsidRPr="00874B9C" w:rsidRDefault="005F3B53">
      <w:pPr>
        <w:pStyle w:val="ListParagraph"/>
        <w:numPr>
          <w:ilvl w:val="0"/>
          <w:numId w:val="6"/>
        </w:numPr>
        <w:spacing w:after="0" w:line="360" w:lineRule="auto"/>
        <w:ind w:left="284" w:hanging="284"/>
        <w:rPr>
          <w:lang w:val="de-DE"/>
        </w:rPr>
      </w:pPr>
      <w:r w:rsidRPr="00874B9C">
        <w:rPr>
          <w:lang w:val="de-DE"/>
        </w:rPr>
        <w:t>Konsep Keamanan Informasi pada Pembayaran Elektronik</w:t>
      </w:r>
    </w:p>
    <w:p w14:paraId="3B268017" w14:textId="77777777" w:rsidR="0015277F" w:rsidRDefault="005D7978" w:rsidP="00D85C67">
      <w:pPr>
        <w:spacing w:after="0" w:line="360" w:lineRule="auto"/>
        <w:ind w:firstLine="284"/>
        <w:rPr>
          <w:lang w:val="en-US"/>
        </w:rPr>
      </w:pPr>
      <w:r w:rsidRPr="008D7662">
        <w:rPr>
          <w:lang w:val="de-DE"/>
        </w:rPr>
        <w:t xml:space="preserve">Kerangka keamanan pembayaran elektronik dalam </w:t>
      </w:r>
      <w:r w:rsidR="00BD59AE" w:rsidRPr="008D7662">
        <w:rPr>
          <w:lang w:val="de-DE"/>
        </w:rPr>
        <w:t>studi kasus ini</w:t>
      </w:r>
      <w:r w:rsidRPr="008D7662">
        <w:rPr>
          <w:lang w:val="de-DE"/>
        </w:rPr>
        <w:t xml:space="preserve"> tidak hanya menyebut </w:t>
      </w:r>
      <w:r w:rsidRPr="009D14D5">
        <w:rPr>
          <w:i/>
          <w:iCs/>
          <w:lang w:val="de-DE"/>
        </w:rPr>
        <w:t>CIA</w:t>
      </w:r>
      <w:r w:rsidRPr="008D7662">
        <w:rPr>
          <w:lang w:val="de-DE"/>
        </w:rPr>
        <w:t xml:space="preserve"> secara umum, tetapi merinci prinsip yang perlu ada agar sistem pembayaran tahan terhadap ancaman siber. </w:t>
      </w:r>
      <w:r w:rsidRPr="008D7662">
        <w:rPr>
          <w:lang w:val="en-US"/>
        </w:rPr>
        <w:t xml:space="preserve">Dalam </w:t>
      </w:r>
      <w:r w:rsidR="00C939E8" w:rsidRPr="008D7662">
        <w:rPr>
          <w:lang w:val="en-US"/>
        </w:rPr>
        <w:t>studi kasus ini</w:t>
      </w:r>
      <w:r w:rsidRPr="008D7662">
        <w:rPr>
          <w:lang w:val="en-US"/>
        </w:rPr>
        <w:t xml:space="preserve">, prinsip yang ditekankan mencakup </w:t>
      </w:r>
      <w:r w:rsidRPr="008D7662">
        <w:rPr>
          <w:i/>
          <w:iCs/>
          <w:lang w:val="en-US"/>
        </w:rPr>
        <w:t>Authentication, Integrity, Availability, Confidentiality, dan Accountability</w:t>
      </w:r>
      <w:r w:rsidRPr="008D7662">
        <w:rPr>
          <w:lang w:val="en-US"/>
        </w:rPr>
        <w:t xml:space="preserve">. Prinsip-prinsip ini bisa bertambah tergantung jenis serangan, tetapi </w:t>
      </w:r>
      <w:r w:rsidRPr="008D7662">
        <w:rPr>
          <w:lang w:val="en-US"/>
        </w:rPr>
        <w:lastRenderedPageBreak/>
        <w:t>lima aspek tersebut disebut sebagai fondasi yang harus hadir agar sistem pembayaran tidak rapuh saat menghadapi ancaman nyata</w:t>
      </w:r>
      <w:r w:rsidR="00645FB9" w:rsidRPr="008D7662">
        <w:rPr>
          <w:lang w:val="en-US"/>
        </w:rPr>
        <w:t xml:space="preserve"> </w:t>
      </w:r>
      <w:r w:rsidR="008401C4" w:rsidRPr="008D7662">
        <w:rPr>
          <w:lang w:val="en-US"/>
        </w:rPr>
        <w:fldChar w:fldCharType="begin" w:fldLock="1"/>
      </w:r>
      <w:r w:rsidR="00130BAF" w:rsidRPr="008D7662">
        <w:rPr>
          <w:lang w:val="en-US"/>
        </w:rPr>
        <w:instrText>ADDIN CSL_CITATION {"citationItems":[{"id":"ITEM-1","itemData":{"DOI":"10.23887/janapati.v13i2.76635","ISSN":"2089-8673","abstract":"In the emerging field of electronic payment systems, security challenges have become a major concern. This research addresses a comprehensive understanding of mitigation strategies for these threats. Through systematic literature analysis, we investigated the security vulnerabilities in electronic payment processes and discovered the latest blockchain technology as a strengthened security framework. Our findings reveal that while encryption and authentication provide the foundation of security, the integration of blockchain technology offers an unprecedented level of transaction integrity and transparency. This research not only highlights the urgent need for electronic payment security measures but also highlights the potential of blockchain and machine learning as transformative solutions. The implications of our research indicate an important shift in payment systems towards more secure and resilient electronic systems, paving the way for future research to explore the integration of cutting-edge technologies in combating ever-evolving cyber threats by leveraging blockchain technology, quantum computing and machine learning.","author":[{"dropping-particle":"","family":"Amelia Citra Dewi","given":"","non-dropping-particle":"","parse-names":false,"suffix":""},{"dropping-particle":"","family":"Erik Iman Heri Ujianto","given":"","non-dropping-particle":"","parse-names":false,"suffix":""},{"dropping-particle":"","family":"Rianto","given":"Rianto","non-dropping-particle":"","parse-names":false,"suffix":""}],"container-title":"Jurnal Nasional Pendidikan Teknik Informatika (JANAPATI)","id":"ITEM-1","issue":"2","issued":{"date-parts":[["2024"]]},"page":"301-315","title":"Electronic Payment Threats and Security: A Systematic Literature Review","type":"article-journal","volume":"13"},"uris":["http://www.mendeley.com/documents/?uuid=d11d71b9-77fe-4494-9d99-33424abec3a2"]}],"mendeley":{"formattedCitation":"(Amelia Citra Dewi et al., 2024)","plainTextFormattedCitation":"(Amelia Citra Dewi et al., 2024)","previouslyFormattedCitation":"(Amelia Citra Dewi et al., 2024)"},"properties":{"noteIndex":0},"schema":"https://github.com/citation-style-language/schema/raw/master/csl-citation.json"}</w:instrText>
      </w:r>
      <w:r w:rsidR="008401C4" w:rsidRPr="008D7662">
        <w:rPr>
          <w:lang w:val="en-US"/>
        </w:rPr>
        <w:fldChar w:fldCharType="separate"/>
      </w:r>
      <w:r w:rsidR="008401C4" w:rsidRPr="008D7662">
        <w:rPr>
          <w:noProof/>
          <w:lang w:val="en-US"/>
        </w:rPr>
        <w:t>(Amelia Citra Dewi et al., 2024)</w:t>
      </w:r>
      <w:r w:rsidR="008401C4" w:rsidRPr="008D7662">
        <w:rPr>
          <w:lang w:val="en-US"/>
        </w:rPr>
        <w:fldChar w:fldCharType="end"/>
      </w:r>
      <w:r w:rsidR="00645FB9" w:rsidRPr="008D7662">
        <w:rPr>
          <w:lang w:val="en-US"/>
        </w:rPr>
        <w:t>.</w:t>
      </w:r>
    </w:p>
    <w:p w14:paraId="174773DD" w14:textId="587EE292" w:rsidR="00A65016" w:rsidRDefault="00A65016" w:rsidP="00D85C67">
      <w:pPr>
        <w:spacing w:after="0" w:line="360" w:lineRule="auto"/>
        <w:ind w:firstLine="284"/>
        <w:rPr>
          <w:lang w:val="en-US"/>
        </w:rPr>
      </w:pPr>
      <w:r w:rsidRPr="009F47D1">
        <w:rPr>
          <w:i/>
          <w:iCs/>
          <w:lang w:val="en-US"/>
        </w:rPr>
        <w:t>Integrity</w:t>
      </w:r>
      <w:r w:rsidRPr="00A65016">
        <w:rPr>
          <w:lang w:val="en-US"/>
        </w:rPr>
        <w:t xml:space="preserve"> dan </w:t>
      </w:r>
      <w:r w:rsidRPr="009F47D1">
        <w:rPr>
          <w:i/>
          <w:iCs/>
          <w:lang w:val="en-US"/>
        </w:rPr>
        <w:t>confidentiality</w:t>
      </w:r>
      <w:r w:rsidRPr="00A65016">
        <w:rPr>
          <w:lang w:val="en-US"/>
        </w:rPr>
        <w:t xml:space="preserve"> menjadi fokus utama karena transaksi keuangan bersifat sensitif dan rawan dimanipulasi. Implementasi mekanisme keamanan seperti enkripsi dan validasi sering kali berdampak pada performa sistem, sehingga diperlukan keseimbangan antara keamanan dan kecepatan layanan agar pengalaman pengguna tetap optimal</w:t>
      </w:r>
      <w:r>
        <w:rPr>
          <w:lang w:val="en-US"/>
        </w:rPr>
        <w:fldChar w:fldCharType="begin" w:fldLock="1"/>
      </w:r>
      <w:r w:rsidR="009F47D1">
        <w:rPr>
          <w:lang w:val="en-US"/>
        </w:rPr>
        <w:instrText>ADDIN CSL_CITATION {"citationItems":[{"id":"ITEM-1","itemData":{"DOI":"10.52783/jisem.v9i4.102","author":[{"dropping-particle":"","family":"Kumar","given":"Prince","non-dropping-particle":"","parse-names":false,"suffix":""}],"container-title":"Journal of Information Systems Engineering and Management","id":"ITEM-1","issue":"4","issued":{"date-parts":[["2024"]]},"page":"1-30","title":"AI-Powered Fraud Prevention in Digital Payment Ecosystems: Leveraging Machine Learning for Real-Time Anomaly Detection and Risk Mitigation","type":"article-journal","volume":"9"},"uris":["http://www.mendeley.com/documents/?uuid=0ee16de0-ce9c-420e-a571-a0b528f7d37a"]}],"mendeley":{"formattedCitation":"(Kumar, 2024)","plainTextFormattedCitation":"(Kumar, 2024)","previouslyFormattedCitation":"(Kumar, 2024)"},"properties":{"noteIndex":0},"schema":"https://github.com/citation-style-language/schema/raw/master/csl-citation.json"}</w:instrText>
      </w:r>
      <w:r>
        <w:rPr>
          <w:lang w:val="en-US"/>
        </w:rPr>
        <w:fldChar w:fldCharType="separate"/>
      </w:r>
      <w:r w:rsidRPr="00A65016">
        <w:rPr>
          <w:noProof/>
          <w:lang w:val="en-US"/>
        </w:rPr>
        <w:t>(Kumar, 2024)</w:t>
      </w:r>
      <w:r>
        <w:rPr>
          <w:lang w:val="en-US"/>
        </w:rPr>
        <w:fldChar w:fldCharType="end"/>
      </w:r>
      <w:r>
        <w:rPr>
          <w:lang w:val="en-US"/>
        </w:rPr>
        <w:t>.</w:t>
      </w:r>
    </w:p>
    <w:p w14:paraId="16F138AB" w14:textId="2EEB8D95" w:rsidR="009F47D1" w:rsidRDefault="009F47D1" w:rsidP="00D85C67">
      <w:pPr>
        <w:spacing w:after="0" w:line="360" w:lineRule="auto"/>
        <w:ind w:firstLine="284"/>
        <w:rPr>
          <w:lang w:val="en-US"/>
        </w:rPr>
      </w:pPr>
      <w:r w:rsidRPr="009F47D1">
        <w:rPr>
          <w:lang w:val="en-US"/>
        </w:rPr>
        <w:t xml:space="preserve">Selain itu, </w:t>
      </w:r>
      <w:r w:rsidRPr="009F47D1">
        <w:rPr>
          <w:i/>
          <w:iCs/>
          <w:lang w:val="en-US"/>
        </w:rPr>
        <w:t>availability</w:t>
      </w:r>
      <w:r w:rsidRPr="009F47D1">
        <w:rPr>
          <w:lang w:val="en-US"/>
        </w:rPr>
        <w:t xml:space="preserve"> juga berperan penting dalam menjaga kepercayaan pengguna. Layanan pembayaran yang sering mengalami gangguan atau </w:t>
      </w:r>
      <w:r w:rsidRPr="009F47D1">
        <w:rPr>
          <w:i/>
          <w:iCs/>
          <w:lang w:val="en-US"/>
        </w:rPr>
        <w:t>downtime</w:t>
      </w:r>
      <w:r w:rsidRPr="009F47D1">
        <w:rPr>
          <w:lang w:val="en-US"/>
        </w:rPr>
        <w:t xml:space="preserve"> dapat menurunkan tingkat adopsi, meskipun sistem tersebut memiliki kontrol keamanan yang kuat</w:t>
      </w:r>
      <w:r>
        <w:rPr>
          <w:lang w:val="en-US"/>
        </w:rPr>
        <w:fldChar w:fldCharType="begin" w:fldLock="1"/>
      </w:r>
      <w:r>
        <w:rPr>
          <w:lang w:val="en-US"/>
        </w:rPr>
        <w:instrText>ADDIN CSL_CITATION {"citationItems":[{"id":"ITEM-1","itemData":{"DOI":"10.1109/EuroSPW67616.2025.00047","ISBN":"9798331595463","abstract":"Contactless payment is one of the most popular payment methods, accessible through contactless cards, mobile phones, and wearable devices. However, there are several vulnerabilities associated with this payment method, leading to various attacks. While the technical aspects of these attacks have been extensively studied in the literature, the user perspective remains relatively under-explored. In this paper, we study users' perceptions about contactless payment attacks and vulnerabilities. We assess the technical feasibility of the existing attacks on contactless payment systems, and present a user survey involving 150 participants from the UK, examining their perceptions of contactless payment systems and attacks. We compare users' perceptions with our evaluation of the technical feasibility of contactless payment attacks and find that while users accurately interpret some attacks, they tend to overestimate certain attacks while underestimating others. Additionally, we find that despite available protective measures, users typically take only basic precautions. This highlights a gap between user perceptions and the technical feasibility of contactless payment attacks. We recommend improving contactless payment security and providing targeted user education.","author":[{"dropping-particle":"","family":"Mehr-Nezhad","given":"Mahshid","non-dropping-particle":"","parse-names":false,"suffix":""},{"dropping-particle":"","family":"Mehrnezhad","given":"Maryam","non-dropping-particle":"","parse-names":false,"suffix":""},{"dropping-particle":"","family":"Yunusov","given":"Timur","non-dropping-particle":"","parse-names":false,"suffix":""},{"dropping-particle":"","family":"Hao","given":"Feng","non-dropping-particle":"","parse-names":false,"suffix":""}],"container-title":"Proceedings - 10th IEEE European Symposium on Security and Privacy Workshops, Euro S and PW 2025","id":"ITEM-1","issued":{"date-parts":[["2025"]]},"page":"360-373","title":"Tap, Pay, and Worry: Users' Perceptions of Contactless Payment Attacks Versus Technical Feasibility","type":"article-journal"},"uris":["http://www.mendeley.com/documents/?uuid=26aeb52e-e373-4182-858a-8899e07b9715"]}],"mendeley":{"formattedCitation":"(Mehr-Nezhad et al., 2025)","plainTextFormattedCitation":"(Mehr-Nezhad et al., 2025)","previouslyFormattedCitation":"(Mehr-Nezhad et al., 2025)"},"properties":{"noteIndex":0},"schema":"https://github.com/citation-style-language/schema/raw/master/csl-citation.json"}</w:instrText>
      </w:r>
      <w:r>
        <w:rPr>
          <w:lang w:val="en-US"/>
        </w:rPr>
        <w:fldChar w:fldCharType="separate"/>
      </w:r>
      <w:r w:rsidRPr="009F47D1">
        <w:rPr>
          <w:noProof/>
          <w:lang w:val="en-US"/>
        </w:rPr>
        <w:t>(Mehr-Nezhad et al., 2025)</w:t>
      </w:r>
      <w:r>
        <w:rPr>
          <w:lang w:val="en-US"/>
        </w:rPr>
        <w:fldChar w:fldCharType="end"/>
      </w:r>
      <w:r>
        <w:rPr>
          <w:lang w:val="en-US"/>
        </w:rPr>
        <w:t>.</w:t>
      </w:r>
    </w:p>
    <w:p w14:paraId="7A727B38" w14:textId="24D07848" w:rsidR="00746845" w:rsidRPr="00874B9C" w:rsidRDefault="005A7F43">
      <w:pPr>
        <w:pStyle w:val="ListParagraph"/>
        <w:numPr>
          <w:ilvl w:val="0"/>
          <w:numId w:val="6"/>
        </w:numPr>
        <w:spacing w:after="0" w:line="360" w:lineRule="auto"/>
        <w:ind w:left="360"/>
        <w:rPr>
          <w:lang w:val="de-DE"/>
        </w:rPr>
      </w:pPr>
      <w:r w:rsidRPr="00874B9C">
        <w:rPr>
          <w:lang w:val="de-DE"/>
        </w:rPr>
        <w:t>Ancaman dan Kerentanan pada Pembayaran Elektronik dan NFC</w:t>
      </w:r>
    </w:p>
    <w:p w14:paraId="7CF74BED" w14:textId="77777777" w:rsidR="0015277F" w:rsidRDefault="00FA2F7F" w:rsidP="00D85C67">
      <w:pPr>
        <w:spacing w:after="0" w:line="360" w:lineRule="auto"/>
        <w:ind w:firstLine="360"/>
        <w:rPr>
          <w:lang w:val="de-DE"/>
        </w:rPr>
      </w:pPr>
      <w:r w:rsidRPr="00AF707A">
        <w:rPr>
          <w:lang w:val="de-DE"/>
        </w:rPr>
        <w:t>Dalam studi kasus ini</w:t>
      </w:r>
      <w:r w:rsidR="00F352F9" w:rsidRPr="00AF707A">
        <w:rPr>
          <w:lang w:val="de-DE"/>
        </w:rPr>
        <w:t xml:space="preserve"> </w:t>
      </w:r>
      <w:r w:rsidR="002263A2" w:rsidRPr="00AF707A">
        <w:rPr>
          <w:lang w:val="de-DE"/>
        </w:rPr>
        <w:t xml:space="preserve">mengelompokkan ancaman dan kerentanan pembayaran elektronik secara sistematis.Ini mengisyaratkan bahwa masalah paling besar di lapangan bukan sekadar </w:t>
      </w:r>
      <w:r w:rsidR="002263A2" w:rsidRPr="00AF707A">
        <w:rPr>
          <w:i/>
          <w:iCs/>
          <w:lang w:val="de-DE"/>
        </w:rPr>
        <w:t>fraud transaksi</w:t>
      </w:r>
      <w:r w:rsidR="002263A2" w:rsidRPr="00AF707A">
        <w:rPr>
          <w:lang w:val="de-DE"/>
        </w:rPr>
        <w:t>,</w:t>
      </w:r>
      <w:r w:rsidR="00E44E76">
        <w:rPr>
          <w:lang w:val="de-DE"/>
        </w:rPr>
        <w:t xml:space="preserve"> </w:t>
      </w:r>
      <w:r w:rsidR="008548B0" w:rsidRPr="00AF707A">
        <w:rPr>
          <w:lang w:val="de-DE"/>
        </w:rPr>
        <w:t>akan</w:t>
      </w:r>
      <w:r w:rsidR="002263A2" w:rsidRPr="00AF707A">
        <w:rPr>
          <w:lang w:val="de-DE"/>
        </w:rPr>
        <w:t xml:space="preserve"> tetapi kebocoran dan penyalahgunaan data yang kemudian membuka jalan ke serangan lanjutan</w:t>
      </w:r>
    </w:p>
    <w:p w14:paraId="434736D3" w14:textId="2F6F9C07" w:rsidR="0015277F" w:rsidRPr="007E798E" w:rsidRDefault="008548B0" w:rsidP="00D63E5E">
      <w:pPr>
        <w:spacing w:line="360" w:lineRule="auto"/>
        <w:ind w:firstLine="360"/>
        <w:rPr>
          <w:lang w:val="en-US"/>
        </w:rPr>
      </w:pPr>
      <w:r w:rsidRPr="00AF707A">
        <w:rPr>
          <w:lang w:val="en-US"/>
        </w:rPr>
        <w:t xml:space="preserve">Bentuk ancaman siber juga digambarkan berkembang cepat: dari </w:t>
      </w:r>
      <w:r w:rsidRPr="00AF707A">
        <w:rPr>
          <w:i/>
          <w:iCs/>
          <w:lang w:val="en-US"/>
        </w:rPr>
        <w:t>man</w:t>
      </w:r>
      <w:r w:rsidR="00EB1DC0" w:rsidRPr="00AF707A">
        <w:rPr>
          <w:i/>
          <w:iCs/>
          <w:lang w:val="en-US"/>
        </w:rPr>
        <w:t xml:space="preserve"> </w:t>
      </w:r>
      <w:r w:rsidRPr="00AF707A">
        <w:rPr>
          <w:i/>
          <w:iCs/>
          <w:lang w:val="en-US"/>
        </w:rPr>
        <w:t>in</w:t>
      </w:r>
      <w:r w:rsidR="00EB1DC0" w:rsidRPr="00AF707A">
        <w:rPr>
          <w:i/>
          <w:iCs/>
          <w:lang w:val="en-US"/>
        </w:rPr>
        <w:t xml:space="preserve"> </w:t>
      </w:r>
      <w:r w:rsidRPr="00AF707A">
        <w:rPr>
          <w:i/>
          <w:iCs/>
          <w:lang w:val="en-US"/>
        </w:rPr>
        <w:t>the</w:t>
      </w:r>
      <w:r w:rsidR="00EB1DC0" w:rsidRPr="00AF707A">
        <w:rPr>
          <w:i/>
          <w:iCs/>
          <w:lang w:val="en-US"/>
        </w:rPr>
        <w:t xml:space="preserve"> </w:t>
      </w:r>
      <w:r w:rsidRPr="00AF707A">
        <w:rPr>
          <w:i/>
          <w:iCs/>
          <w:lang w:val="en-US"/>
        </w:rPr>
        <w:t>middle,</w:t>
      </w:r>
      <w:r w:rsidR="009A0468">
        <w:rPr>
          <w:i/>
          <w:iCs/>
          <w:lang w:val="en-US"/>
        </w:rPr>
        <w:t xml:space="preserve"> </w:t>
      </w:r>
      <w:r w:rsidRPr="00AF707A">
        <w:rPr>
          <w:i/>
          <w:iCs/>
          <w:lang w:val="en-US"/>
        </w:rPr>
        <w:t>code injection</w:t>
      </w:r>
      <w:r w:rsidRPr="00AF707A">
        <w:rPr>
          <w:lang w:val="en-US"/>
        </w:rPr>
        <w:t>, hingga</w:t>
      </w:r>
      <w:r w:rsidRPr="00AF707A">
        <w:rPr>
          <w:i/>
          <w:iCs/>
          <w:lang w:val="en-US"/>
        </w:rPr>
        <w:t xml:space="preserve"> zeroday exploit</w:t>
      </w:r>
      <w:r w:rsidR="00057F21" w:rsidRPr="00AF707A">
        <w:rPr>
          <w:i/>
          <w:iCs/>
          <w:lang w:val="en-US"/>
        </w:rPr>
        <w:t xml:space="preserve">s </w:t>
      </w:r>
      <w:r w:rsidRPr="00AF707A">
        <w:rPr>
          <w:lang w:val="en-US"/>
        </w:rPr>
        <w:t xml:space="preserve">yang bisa mengompromikan </w:t>
      </w:r>
      <w:r w:rsidRPr="00AF707A">
        <w:rPr>
          <w:i/>
          <w:iCs/>
          <w:lang w:val="en-US"/>
        </w:rPr>
        <w:t>authentication, integrity,</w:t>
      </w:r>
      <w:r w:rsidRPr="00AF707A">
        <w:rPr>
          <w:lang w:val="en-US"/>
        </w:rPr>
        <w:t xml:space="preserve"> dan </w:t>
      </w:r>
      <w:r w:rsidRPr="00AF707A">
        <w:rPr>
          <w:i/>
          <w:iCs/>
          <w:lang w:val="en-US"/>
        </w:rPr>
        <w:t>availability</w:t>
      </w:r>
      <w:r w:rsidRPr="00AF707A">
        <w:rPr>
          <w:lang w:val="en-US"/>
        </w:rPr>
        <w:t xml:space="preserve">. </w:t>
      </w:r>
      <w:r w:rsidR="000B1288" w:rsidRPr="00AF707A">
        <w:rPr>
          <w:lang w:val="en-US"/>
        </w:rPr>
        <w:t>Dalam studi kasus ini</w:t>
      </w:r>
      <w:r w:rsidR="00AF707A">
        <w:rPr>
          <w:lang w:val="en-US"/>
        </w:rPr>
        <w:t xml:space="preserve"> </w:t>
      </w:r>
      <w:r w:rsidRPr="00AF707A">
        <w:rPr>
          <w:lang w:val="en-US"/>
        </w:rPr>
        <w:t xml:space="preserve">juga menyinggung modus </w:t>
      </w:r>
      <w:r w:rsidRPr="00AF707A">
        <w:rPr>
          <w:i/>
          <w:iCs/>
          <w:lang w:val="en-US"/>
        </w:rPr>
        <w:t>social engineering</w:t>
      </w:r>
      <w:r w:rsidRPr="00AF707A">
        <w:rPr>
          <w:lang w:val="en-US"/>
        </w:rPr>
        <w:t xml:space="preserve"> (misalnya upaya </w:t>
      </w:r>
      <w:r w:rsidRPr="00AF707A">
        <w:rPr>
          <w:i/>
          <w:iCs/>
          <w:lang w:val="en-US"/>
        </w:rPr>
        <w:t>phishing</w:t>
      </w:r>
      <w:r w:rsidR="00CD2598" w:rsidRPr="00AF707A">
        <w:rPr>
          <w:i/>
          <w:iCs/>
          <w:lang w:val="en-US"/>
        </w:rPr>
        <w:t xml:space="preserve"> </w:t>
      </w:r>
      <w:r w:rsidRPr="00AF707A">
        <w:rPr>
          <w:lang w:val="en-US"/>
        </w:rPr>
        <w:t xml:space="preserve">lewat komunikasi menipu yang mengatasnamakan perusahaan pembayaran) sebagai bagian dari ancaman nyata. Maka, ancaman </w:t>
      </w:r>
      <w:r w:rsidRPr="00AF707A">
        <w:rPr>
          <w:i/>
          <w:iCs/>
          <w:lang w:val="en-US"/>
        </w:rPr>
        <w:t>e-payment</w:t>
      </w:r>
      <w:r w:rsidRPr="00AF707A">
        <w:rPr>
          <w:lang w:val="en-US"/>
        </w:rPr>
        <w:t xml:space="preserve"> perlu dibaca sebagai kombinasi antara kelemahan teknis sistem dan kelemahan interaksi manusia</w:t>
      </w:r>
      <w:r w:rsidR="00645FB9">
        <w:rPr>
          <w:lang w:val="en-US"/>
        </w:rPr>
        <w:t xml:space="preserve"> </w:t>
      </w:r>
      <w:r w:rsidR="00A758E5">
        <w:rPr>
          <w:lang w:val="en-US"/>
        </w:rPr>
        <w:fldChar w:fldCharType="begin" w:fldLock="1"/>
      </w:r>
      <w:r w:rsidR="005214A3">
        <w:rPr>
          <w:lang w:val="en-US"/>
        </w:rPr>
        <w:instrText>ADDIN CSL_CITATION {"citationItems":[{"id":"ITEM-1","itemData":{"DOI":"10.23887/janapati.v13i2.76635","ISSN":"2089-8673","abstract":"In the emerging field of electronic payment systems, security challenges have become a major concern. This research addresses a comprehensive understanding of mitigation strategies for these threats. Through systematic literature analysis, we investigated the security vulnerabilities in electronic payment processes and discovered the latest blockchain technology as a strengthened security framework. Our findings reveal that while encryption and authentication provide the foundation of security, the integration of blockchain technology offers an unprecedented level of transaction integrity and transparency. This research not only highlights the urgent need for electronic payment security measures but also highlights the potential of blockchain and machine learning as transformative solutions. The implications of our research indicate an important shift in payment systems towards more secure and resilient electronic systems, paving the way for future research to explore the integration of cutting-edge technologies in combating ever-evolving cyber threats by leveraging blockchain technology, quantum computing and machine learning.","author":[{"dropping-particle":"","family":"Amelia Citra Dewi","given":"","non-dropping-particle":"","parse-names":false,"suffix":""},{"dropping-particle":"","family":"Erik Iman Heri Ujianto","given":"","non-dropping-particle":"","parse-names":false,"suffix":""},{"dropping-particle":"","family":"Rianto","given":"Rianto","non-dropping-particle":"","parse-names":false,"suffix":""}],"container-title":"Jurnal Nasional Pendidikan Teknik Informatika (JANAPATI)","id":"ITEM-1","issue":"2","issued":{"date-parts":[["2024"]]},"page":"301-315","title":"Electronic Payment Threats and Security: A Systematic Literature Review","type":"article-journal","volume":"13"},"uris":["http://www.mendeley.com/documents/?uuid=d11d71b9-77fe-4494-9d99-33424abec3a2"]}],"mendeley":{"formattedCitation":"(Amelia Citra Dewi et al., 2024)","plainTextFormattedCitation":"(Amelia Citra Dewi et al., 2024)","previouslyFormattedCitation":"(Amelia Citra Dewi et al., 2024)"},"properties":{"noteIndex":0},"schema":"https://github.com/citation-style-language/schema/raw/master/csl-citation.json"}</w:instrText>
      </w:r>
      <w:r w:rsidR="00A758E5">
        <w:rPr>
          <w:lang w:val="en-US"/>
        </w:rPr>
        <w:fldChar w:fldCharType="separate"/>
      </w:r>
      <w:r w:rsidR="00A758E5" w:rsidRPr="00A758E5">
        <w:rPr>
          <w:noProof/>
          <w:lang w:val="en-US"/>
        </w:rPr>
        <w:t>(Amelia Citra Dewi et al., 2024)</w:t>
      </w:r>
      <w:r w:rsidR="00A758E5">
        <w:rPr>
          <w:lang w:val="en-US"/>
        </w:rPr>
        <w:fldChar w:fldCharType="end"/>
      </w:r>
      <w:r w:rsidR="00645FB9">
        <w:rPr>
          <w:lang w:val="en-US"/>
        </w:rPr>
        <w:t>.</w:t>
      </w:r>
    </w:p>
    <w:p w14:paraId="15D2F898" w14:textId="77777777" w:rsidR="00244DAF" w:rsidRDefault="00C139CB" w:rsidP="00244DAF">
      <w:pPr>
        <w:spacing w:line="360" w:lineRule="auto"/>
        <w:ind w:firstLine="360"/>
        <w:rPr>
          <w:lang w:val="en-US"/>
        </w:rPr>
      </w:pPr>
      <w:r w:rsidRPr="00C139CB">
        <w:rPr>
          <w:lang w:val="en-US"/>
        </w:rPr>
        <w:t xml:space="preserve">Dalam konteks </w:t>
      </w:r>
      <w:r w:rsidRPr="009D14D5">
        <w:rPr>
          <w:i/>
          <w:iCs/>
          <w:lang w:val="en-US"/>
        </w:rPr>
        <w:t>NFC</w:t>
      </w:r>
      <w:r w:rsidRPr="00C139CB">
        <w:rPr>
          <w:lang w:val="en-US"/>
        </w:rPr>
        <w:t>, ancaman menjadi lebih sekaligus lebih halus karena komunikasi nirkabel jarak dekat.</w:t>
      </w:r>
      <w:r w:rsidR="001D72EA">
        <w:rPr>
          <w:lang w:val="en-US"/>
        </w:rPr>
        <w:t>dalam</w:t>
      </w:r>
      <w:r w:rsidR="009D14D5">
        <w:rPr>
          <w:lang w:val="en-US"/>
        </w:rPr>
        <w:t xml:space="preserve"> </w:t>
      </w:r>
      <w:r w:rsidR="001D72EA">
        <w:rPr>
          <w:lang w:val="en-US"/>
        </w:rPr>
        <w:t>studi kasus ini juga</w:t>
      </w:r>
      <w:r w:rsidRPr="00712027">
        <w:rPr>
          <w:lang w:val="en-US"/>
        </w:rPr>
        <w:t xml:space="preserve"> yang meninjau keamanan </w:t>
      </w:r>
      <w:r w:rsidRPr="00712027">
        <w:rPr>
          <w:i/>
          <w:iCs/>
          <w:lang w:val="en-US"/>
        </w:rPr>
        <w:t>contactless</w:t>
      </w:r>
      <w:r w:rsidRPr="00712027">
        <w:rPr>
          <w:lang w:val="en-US"/>
        </w:rPr>
        <w:t xml:space="preserve"> menekankan bahwa peningkatan penggunaan </w:t>
      </w:r>
      <w:r w:rsidRPr="009D14D5">
        <w:rPr>
          <w:i/>
          <w:iCs/>
          <w:lang w:val="en-US"/>
        </w:rPr>
        <w:t>NFC</w:t>
      </w:r>
      <w:r w:rsidRPr="00712027">
        <w:rPr>
          <w:lang w:val="en-US"/>
        </w:rPr>
        <w:t xml:space="preserve"> memperlebar permukaan serangan, terutama ketika mutual </w:t>
      </w:r>
      <w:r w:rsidRPr="00B23282">
        <w:rPr>
          <w:i/>
          <w:iCs/>
          <w:lang w:val="en-US"/>
        </w:rPr>
        <w:t>authentication</w:t>
      </w:r>
      <w:r w:rsidRPr="00712027">
        <w:rPr>
          <w:lang w:val="en-US"/>
        </w:rPr>
        <w:t xml:space="preserve"> tidak kuat dan komunikasi bersifat </w:t>
      </w:r>
      <w:r w:rsidRPr="00712027">
        <w:rPr>
          <w:i/>
          <w:iCs/>
          <w:lang w:val="en-US"/>
        </w:rPr>
        <w:t>wireless</w:t>
      </w:r>
      <w:r w:rsidRPr="00712027">
        <w:rPr>
          <w:lang w:val="en-US"/>
        </w:rPr>
        <w:t xml:space="preserve">. Karena itu, solusi yang diajukan bukan hanya menambah </w:t>
      </w:r>
      <w:r w:rsidRPr="00712027">
        <w:rPr>
          <w:i/>
          <w:iCs/>
          <w:lang w:val="en-US"/>
        </w:rPr>
        <w:t>enkripsi</w:t>
      </w:r>
      <w:r w:rsidRPr="00712027">
        <w:rPr>
          <w:lang w:val="en-US"/>
        </w:rPr>
        <w:t xml:space="preserve">, </w:t>
      </w:r>
      <w:r w:rsidRPr="00712027">
        <w:rPr>
          <w:lang w:val="en-US"/>
        </w:rPr>
        <w:lastRenderedPageBreak/>
        <w:t>tetapi juga mekanisme verifikasi kedekatan</w:t>
      </w:r>
      <w:r w:rsidR="002339FC" w:rsidRPr="00712027">
        <w:rPr>
          <w:lang w:val="en-US"/>
        </w:rPr>
        <w:t xml:space="preserve"> atau </w:t>
      </w:r>
      <w:r w:rsidRPr="00712027">
        <w:rPr>
          <w:lang w:val="en-US"/>
        </w:rPr>
        <w:t xml:space="preserve">kehadiran untuk menekan </w:t>
      </w:r>
      <w:r w:rsidRPr="00712027">
        <w:rPr>
          <w:i/>
          <w:iCs/>
          <w:lang w:val="en-US"/>
        </w:rPr>
        <w:t>relay attack</w:t>
      </w:r>
      <w:r w:rsidRPr="00712027">
        <w:rPr>
          <w:lang w:val="en-US"/>
        </w:rPr>
        <w:t xml:space="preserve">. Ini penting karena serangan </w:t>
      </w:r>
      <w:r w:rsidRPr="00E44E76">
        <w:rPr>
          <w:i/>
          <w:iCs/>
          <w:lang w:val="en-US"/>
        </w:rPr>
        <w:t>relay</w:t>
      </w:r>
      <w:r w:rsidRPr="00712027">
        <w:rPr>
          <w:lang w:val="en-US"/>
        </w:rPr>
        <w:t xml:space="preserve"> sering membuat transaksi tampak normal padahal perangkat asli tidak benar-benar berada pada lokasi terminal</w:t>
      </w:r>
      <w:r w:rsidR="00645FB9">
        <w:rPr>
          <w:lang w:val="en-US"/>
        </w:rPr>
        <w:t xml:space="preserve"> </w:t>
      </w:r>
      <w:r w:rsidR="005214A3">
        <w:rPr>
          <w:lang w:val="en-US"/>
        </w:rPr>
        <w:fldChar w:fldCharType="begin" w:fldLock="1"/>
      </w:r>
      <w:r w:rsidR="005214A3">
        <w:rPr>
          <w:lang w:val="en-US"/>
        </w:rPr>
        <w:instrText>ADDIN CSL_CITATION {"citationItems":[{"id":"ITEM-1","itemData":{"DOI":"10.3390/s24237423","ISSN":"14248220","PMID":"39685959","abstract":"Today, many businesses use near-field communications (NFC) payment solutions, which allow them to receive payments from customers quickly and smoothly. However, this technology comes with cyber security risks which must be analyzed and mitigated. This study explores the cyber risks associated with NFC transactions and examines strategies for mitigating these risks, focusing on payment devices. This paper provides an overview of NFC technology, related security vulnerabilities, privacy concerns, and fraudulent activities. It then investigates payment devices such as smartphones, contactless cards, and wearables, highlighting their features and vulnerabilities. The study also examines encryption, authentication, tokenization, biometric authentication, and fraud detection methods as risk mitigation strategies. The paper synthesizes theoretical frameworks to provide insights into NFC transaction security and offers stakeholder recommendations.","author":[{"dropping-particle":"","family":"Onumadu","given":"Princewill","non-dropping-particle":"","parse-names":false,"suffix":""},{"dropping-particle":"","family":"Abroshan","given":"Hossein","non-dropping-particle":"","parse-names":false,"suffix":""}],"container-title":"Sensors","id":"ITEM-1","issue":"23","issued":{"date-parts":[["2024"]]},"page":"1-25","title":"Near-Field Communication (NFC) Cyber Threats and Mitigation Solutions in Payment Transactions: A Review","type":"article-journal","volume":"24"},"uris":["http://www.mendeley.com/documents/?uuid=7a154999-4964-4592-93fc-6f2627d3e320"]}],"mendeley":{"formattedCitation":"(Onumadu &amp; Abroshan, 2024)","plainTextFormattedCitation":"(Onumadu &amp; Abroshan, 2024)","previouslyFormattedCitation":"(Onumadu &amp; Abroshan, 2024)"},"properties":{"noteIndex":0},"schema":"https://github.com/citation-style-language/schema/raw/master/csl-citation.json"}</w:instrText>
      </w:r>
      <w:r w:rsidR="005214A3">
        <w:rPr>
          <w:lang w:val="en-US"/>
        </w:rPr>
        <w:fldChar w:fldCharType="separate"/>
      </w:r>
      <w:r w:rsidR="005214A3" w:rsidRPr="005214A3">
        <w:rPr>
          <w:noProof/>
          <w:lang w:val="en-US"/>
        </w:rPr>
        <w:t>(Onumadu &amp; Abroshan, 2024)</w:t>
      </w:r>
      <w:r w:rsidR="005214A3">
        <w:rPr>
          <w:lang w:val="en-US"/>
        </w:rPr>
        <w:fldChar w:fldCharType="end"/>
      </w:r>
      <w:r w:rsidR="00645FB9">
        <w:rPr>
          <w:lang w:val="en-US"/>
        </w:rPr>
        <w:t>.</w:t>
      </w:r>
    </w:p>
    <w:p w14:paraId="54F1DEC9" w14:textId="29896F23" w:rsidR="00DC6BDF" w:rsidRPr="007E798E" w:rsidRDefault="00A30178" w:rsidP="00244DAF">
      <w:pPr>
        <w:spacing w:line="360" w:lineRule="auto"/>
        <w:ind w:firstLine="360"/>
        <w:rPr>
          <w:lang w:val="en-US"/>
        </w:rPr>
      </w:pPr>
      <w:r w:rsidRPr="00712027">
        <w:rPr>
          <w:lang w:val="en-US"/>
        </w:rPr>
        <w:t xml:space="preserve">Dari sisi mitigasi, kajian sistematis juga menekankan kebutuhan penguatan </w:t>
      </w:r>
      <w:r w:rsidR="001D72EA">
        <w:rPr>
          <w:lang w:val="en-US"/>
        </w:rPr>
        <w:t>seperti</w:t>
      </w:r>
      <w:r w:rsidRPr="00712027">
        <w:rPr>
          <w:lang w:val="en-US"/>
        </w:rPr>
        <w:t xml:space="preserve"> </w:t>
      </w:r>
      <w:r w:rsidRPr="00712027">
        <w:rPr>
          <w:i/>
          <w:iCs/>
          <w:lang w:val="en-US"/>
        </w:rPr>
        <w:t>enkripsi,</w:t>
      </w:r>
      <w:r w:rsidRPr="00712027">
        <w:rPr>
          <w:lang w:val="en-US"/>
        </w:rPr>
        <w:t xml:space="preserve"> kontrol akses hingga upaya deteksi. Bahkan disebutkan perlunya integrasi teknologi baru seperti </w:t>
      </w:r>
      <w:r w:rsidRPr="00712027">
        <w:rPr>
          <w:i/>
          <w:iCs/>
          <w:lang w:val="en-US"/>
        </w:rPr>
        <w:t>machine learning</w:t>
      </w:r>
      <w:r w:rsidR="005472A2" w:rsidRPr="00712027">
        <w:rPr>
          <w:lang w:val="en-US"/>
        </w:rPr>
        <w:t xml:space="preserve"> </w:t>
      </w:r>
      <w:r w:rsidRPr="00712027">
        <w:rPr>
          <w:lang w:val="en-US"/>
        </w:rPr>
        <w:t xml:space="preserve">untuk memperkuat keamanan </w:t>
      </w:r>
      <w:r w:rsidRPr="00712027">
        <w:rPr>
          <w:i/>
          <w:iCs/>
          <w:lang w:val="en-US"/>
        </w:rPr>
        <w:t>e-payment</w:t>
      </w:r>
      <w:r w:rsidRPr="00712027">
        <w:rPr>
          <w:lang w:val="en-US"/>
        </w:rPr>
        <w:t xml:space="preserve"> menghadapi ancaman yang terus berevolusi. </w:t>
      </w:r>
      <w:r w:rsidRPr="00F0601E">
        <w:rPr>
          <w:lang w:val="en-US"/>
        </w:rPr>
        <w:t>Artinya, pendekatan keamanan yang hanya statis</w:t>
      </w:r>
      <w:r w:rsidR="00F0601E">
        <w:rPr>
          <w:lang w:val="en-US"/>
        </w:rPr>
        <w:t xml:space="preserve"> </w:t>
      </w:r>
      <w:r w:rsidRPr="00F0601E">
        <w:rPr>
          <w:lang w:val="en-US"/>
        </w:rPr>
        <w:t xml:space="preserve">akan cepat tertinggal jika tidak dibarengi monitoring dan mekanisme </w:t>
      </w:r>
      <w:r w:rsidR="00465D04">
        <w:rPr>
          <w:lang w:val="en-US"/>
        </w:rPr>
        <w:t xml:space="preserve">ysng </w:t>
      </w:r>
      <w:r w:rsidRPr="00F0601E">
        <w:rPr>
          <w:lang w:val="en-US"/>
        </w:rPr>
        <w:t>adaptif</w:t>
      </w:r>
      <w:r w:rsidR="00645FB9">
        <w:rPr>
          <w:lang w:val="en-US"/>
        </w:rPr>
        <w:t>.</w:t>
      </w:r>
    </w:p>
    <w:p w14:paraId="11ED7186" w14:textId="77777777" w:rsidR="006463E4" w:rsidRPr="00874B9C" w:rsidRDefault="006463E4">
      <w:pPr>
        <w:pStyle w:val="ListParagraph"/>
        <w:numPr>
          <w:ilvl w:val="0"/>
          <w:numId w:val="6"/>
        </w:numPr>
        <w:spacing w:line="360" w:lineRule="auto"/>
        <w:ind w:left="360"/>
        <w:rPr>
          <w:lang w:val="de-DE"/>
        </w:rPr>
      </w:pPr>
      <w:r w:rsidRPr="00874B9C">
        <w:rPr>
          <w:lang w:val="de-DE"/>
        </w:rPr>
        <w:t xml:space="preserve">Konsep </w:t>
      </w:r>
      <w:r w:rsidRPr="00874B9C">
        <w:rPr>
          <w:i/>
          <w:iCs/>
          <w:lang w:val="de-DE"/>
        </w:rPr>
        <w:t>Fraud</w:t>
      </w:r>
      <w:r w:rsidRPr="00874B9C">
        <w:rPr>
          <w:lang w:val="de-DE"/>
        </w:rPr>
        <w:t xml:space="preserve"> pada Transaksi Digital</w:t>
      </w:r>
    </w:p>
    <w:p w14:paraId="53165762" w14:textId="238431FC" w:rsidR="009F47D1" w:rsidRPr="009F47D1" w:rsidRDefault="009F47D1" w:rsidP="00D63E5E">
      <w:pPr>
        <w:spacing w:line="360" w:lineRule="auto"/>
        <w:ind w:firstLine="360"/>
        <w:rPr>
          <w:lang w:val="de-DE"/>
        </w:rPr>
      </w:pPr>
      <w:r w:rsidRPr="009F47D1">
        <w:rPr>
          <w:i/>
          <w:iCs/>
          <w:lang w:val="de-DE"/>
        </w:rPr>
        <w:t xml:space="preserve">Fraud </w:t>
      </w:r>
      <w:r w:rsidRPr="009F47D1">
        <w:rPr>
          <w:lang w:val="de-DE"/>
        </w:rPr>
        <w:t>dalam transaksi digital merujuk pada aktivitas transaksi yang tampak sah namun sebenarnya dilakukan melalui manipulasi akses, penyalahgunaan data, atau eksploitasi celah sistem. Studi menunjukkan bahwa sebagian besar kasus fraud diawali oleh kompromi data atau kredensial pengguna sebelum akhirnya dimanfaatkan untuk transaksi ilegal</w:t>
      </w:r>
      <w:r>
        <w:rPr>
          <w:lang w:val="de-DE"/>
        </w:rPr>
        <w:fldChar w:fldCharType="begin" w:fldLock="1"/>
      </w:r>
      <w:r>
        <w:rPr>
          <w:lang w:val="de-DE"/>
        </w:rPr>
        <w:instrText>ADDIN CSL_CITATION {"citationItems":[{"id":"ITEM-1","itemData":{"DOI":"10.62718/vmca.tech-gjtdsi.3.1.sc-1124-009","ISBN":"0009000986000","ISSN":"30281407","abstract":"This paper aims at identifying and evaluating a machine learning approach to monitor real-time fraud rate in Near Field Communication (NFC) card transactions. Built on the expanding use of (NFC) technology for contactless payments, the study responds to the emergent threat of fraud that revolves around NFC transactions. The application of machine learning algorithms in an Android application will seek to identify transaction trends, identify irregularities, as well as give the users instant notifications. The system employing supervised learning techniques measures transaction attributes like frequency, location, and transaction values to learn deviations from standard. The first set of data were collected, cleaned and split into a training set and a test set and is capable of reaching a near perfect score in recognizing fraudulent transactions. The study also describes how users experience the effectiveness of the promised functionalities of apps, such as usability, accuracy of information, and receipt of real-time alerts. Having analyzed the outcomes, the author concludes that integrating machine learning into the workflow is a reasonable way to boost the level of security of NFC operations as a win-win solution for customers and financial organizations. Subsequent versions of this technology may make them more effective in anticipating emerging fraudulent techniques and integrate this solution into more various spheres of cybersecurity.","author":[{"dropping-particle":"","family":"Tagle","given":"Rachelle Ann","non-dropping-particle":"","parse-names":false,"suffix":""}],"container-title":"Technologique: A Global Journal on Technological Developments and Scientific Innovations","id":"ITEM-1","issue":"1","issued":{"date-parts":[["2024"]]},"page":"69-76","title":"Machine Learning Integration for Real-time Fraud Detection in Near Field Communication (NFC) Card Transactions","type":"article-journal","volume":"3"},"uris":["http://www.mendeley.com/documents/?uuid=cbbd691c-c1c4-4ace-8e90-d13bc882bcab"]}],"mendeley":{"formattedCitation":"(Tagle, 2024)","plainTextFormattedCitation":"(Tagle, 2024)","previouslyFormattedCitation":"(Tagle, 2024)"},"properties":{"noteIndex":0},"schema":"https://github.com/citation-style-language/schema/raw/master/csl-citation.json"}</w:instrText>
      </w:r>
      <w:r>
        <w:rPr>
          <w:lang w:val="de-DE"/>
        </w:rPr>
        <w:fldChar w:fldCharType="separate"/>
      </w:r>
      <w:r w:rsidRPr="009F47D1">
        <w:rPr>
          <w:noProof/>
          <w:lang w:val="de-DE"/>
        </w:rPr>
        <w:t>(Tagle, 2024)</w:t>
      </w:r>
      <w:r>
        <w:rPr>
          <w:lang w:val="de-DE"/>
        </w:rPr>
        <w:fldChar w:fldCharType="end"/>
      </w:r>
      <w:r>
        <w:rPr>
          <w:lang w:val="de-DE"/>
        </w:rPr>
        <w:t>.</w:t>
      </w:r>
    </w:p>
    <w:p w14:paraId="34FDF055" w14:textId="32FC27AF" w:rsidR="009F47D1" w:rsidRDefault="00200CDF" w:rsidP="0053681E">
      <w:pPr>
        <w:spacing w:line="360" w:lineRule="auto"/>
        <w:ind w:firstLine="360"/>
        <w:rPr>
          <w:lang w:val="de-DE"/>
        </w:rPr>
      </w:pPr>
      <w:r w:rsidRPr="00D724F6">
        <w:rPr>
          <w:lang w:val="de-DE"/>
        </w:rPr>
        <w:t>D</w:t>
      </w:r>
      <w:r w:rsidR="0014425D" w:rsidRPr="00D724F6">
        <w:rPr>
          <w:lang w:val="de-DE"/>
        </w:rPr>
        <w:t>alam studi kasus ini saya</w:t>
      </w:r>
      <w:r w:rsidR="004648C9" w:rsidRPr="00D724F6">
        <w:rPr>
          <w:lang w:val="de-DE"/>
        </w:rPr>
        <w:t xml:space="preserve"> juga menempatkan f</w:t>
      </w:r>
      <w:r w:rsidR="004648C9" w:rsidRPr="00D724F6">
        <w:rPr>
          <w:i/>
          <w:iCs/>
          <w:lang w:val="de-DE"/>
        </w:rPr>
        <w:t>raud</w:t>
      </w:r>
      <w:r w:rsidR="004648C9" w:rsidRPr="00D724F6">
        <w:rPr>
          <w:lang w:val="de-DE"/>
        </w:rPr>
        <w:t xml:space="preserve"> sebagai ancaman yang bisa melekat pada platform transaksi ketika ada pelanggaran keamanan dan ancaman siber lain misalnya eksploitasi kerentanan sistem atau manipulasi pengguna. </w:t>
      </w:r>
      <w:r w:rsidR="004648C9" w:rsidRPr="00D724F6">
        <w:rPr>
          <w:i/>
          <w:iCs/>
          <w:lang w:val="de-DE"/>
        </w:rPr>
        <w:t>Fraud</w:t>
      </w:r>
      <w:r w:rsidR="004648C9" w:rsidRPr="00D724F6">
        <w:rPr>
          <w:lang w:val="de-DE"/>
        </w:rPr>
        <w:t xml:space="preserve"> dalam konteks ini dapat berbentuk transaksi palsu yang dibuat agar terlihat </w:t>
      </w:r>
      <w:r w:rsidR="004648C9" w:rsidRPr="00D724F6">
        <w:rPr>
          <w:i/>
          <w:iCs/>
          <w:lang w:val="de-DE"/>
        </w:rPr>
        <w:t>legitimate</w:t>
      </w:r>
      <w:r w:rsidR="004648C9" w:rsidRPr="00D724F6">
        <w:rPr>
          <w:lang w:val="de-DE"/>
        </w:rPr>
        <w:t xml:space="preserve">. </w:t>
      </w:r>
      <w:r w:rsidR="00815CD6" w:rsidRPr="00D724F6">
        <w:rPr>
          <w:lang w:val="de-DE"/>
        </w:rPr>
        <w:t>O</w:t>
      </w:r>
      <w:r w:rsidR="00AB3A6F" w:rsidRPr="00D724F6">
        <w:rPr>
          <w:lang w:val="de-DE"/>
        </w:rPr>
        <w:t>leh k</w:t>
      </w:r>
      <w:r w:rsidR="004648C9" w:rsidRPr="00D724F6">
        <w:rPr>
          <w:lang w:val="de-DE"/>
        </w:rPr>
        <w:t xml:space="preserve">arena itu, pencegahan </w:t>
      </w:r>
      <w:r w:rsidR="004648C9" w:rsidRPr="00D724F6">
        <w:rPr>
          <w:i/>
          <w:iCs/>
          <w:lang w:val="de-DE"/>
        </w:rPr>
        <w:t>fraud</w:t>
      </w:r>
      <w:r w:rsidR="004648C9" w:rsidRPr="00D724F6">
        <w:rPr>
          <w:lang w:val="de-DE"/>
        </w:rPr>
        <w:t xml:space="preserve"> tidak cukup dengan validasi saldo cukup, melainkan membutuhkan pemeriksaan pola, konteks, dan jejak perilaku transaksi</w:t>
      </w:r>
      <w:r w:rsidR="0053681E">
        <w:rPr>
          <w:lang w:val="de-DE"/>
        </w:rPr>
        <w:t>.</w:t>
      </w:r>
      <w:r w:rsidR="009F47D1" w:rsidRPr="009F47D1">
        <w:rPr>
          <w:i/>
          <w:iCs/>
          <w:lang w:val="de-DE"/>
        </w:rPr>
        <w:t xml:space="preserve">Fraud </w:t>
      </w:r>
      <w:r w:rsidR="009F47D1" w:rsidRPr="009F47D1">
        <w:rPr>
          <w:lang w:val="de-DE"/>
        </w:rPr>
        <w:t>tidak selalu muncul dalam bentuk nominal transaksi yang ekstrem, tetapi sering tersembunyi dalam pola perilaku yang menyimpang dari kebiasaan normal pengguna. Oleh karena itu, pendekatan deteksi fraud modern tidak hanya memeriksa validitas transaksi secara teknis, tetapi juga menganalisis konteks dan histori perilaku transaksi</w:t>
      </w:r>
      <w:r w:rsidR="009F47D1">
        <w:rPr>
          <w:lang w:val="de-DE"/>
        </w:rPr>
        <w:t xml:space="preserve"> </w:t>
      </w:r>
      <w:r w:rsidR="009F47D1">
        <w:rPr>
          <w:lang w:val="de-DE"/>
        </w:rPr>
        <w:fldChar w:fldCharType="begin" w:fldLock="1"/>
      </w:r>
      <w:r w:rsidR="00650E17">
        <w:rPr>
          <w:lang w:val="de-DE"/>
        </w:rPr>
        <w:instrText>ADDIN CSL_CITATION {"citationItems":[{"id":"ITEM-1","itemData":{"DOI":"10.1186/s40854-023-00470-w","ISSN":"21994730","abstract":"Online banking fraud occurs whenever a criminal can seize accounts and transfer funds from an individual’s online bank account. Successfully preventing this requires the detection of as many fraudsters as possible, without producing too many false alarms. This is a challenge for machine learning owing to the extremely imbalanced data and complexity of fraud. In addition, classical machine learning methods must be extended, minimizing expected financial losses. Finally, fraud can only be combated systematically and economically if the risks and costs in payment channels are known. We define three models that overcome these challenges: machine learning-based fraud detection, economic optimization of machine learning results, and a risk model to predict the risk of fraud while considering countermeasures. The models were tested utilizing real data. Our machine learning model alone reduces the expected and unexpected losses in the three aggregated payment channels by 15% compared to a benchmark consisting of static if-then rules. Optimizing the machine-learning model further reduces the expected losses by 52%. These results hold with a low false positive rate of 0.4%. Thus, the risk framework of the three models is viable from a business and risk perspective.","author":[{"dropping-particle":"","family":"Vanini","given":"Paolo","non-dropping-particle":"","parse-names":false,"suffix":""},{"dropping-particle":"","family":"Rossi","given":"Sebastiano","non-dropping-particle":"","parse-names":false,"suffix":""},{"dropping-particle":"","family":"Zvizdic","given":"Ermin","non-dropping-particle":"","parse-names":false,"suffix":""},{"dropping-particle":"","family":"Domenig","given":"Thomas","non-dropping-particle":"","parse-names":false,"suffix":""}],"container-title":"Financial Innovation","id":"ITEM-1","issue":"1","issued":{"date-parts":[["2023"]]},"publisher":"Springer Berlin Heidelberg","title":"Online payment fraud: from anomaly detection to risk management","type":"article-journal","volume":"9"},"uris":["http://www.mendeley.com/documents/?uuid=c49fb387-b8cd-4b3b-9ff9-8f3a0315ea34"]}],"mendeley":{"formattedCitation":"(Vanini et al., 2023)","plainTextFormattedCitation":"(Vanini et al., 2023)","previouslyFormattedCitation":"(Vanini et al., 2023)"},"properties":{"noteIndex":0},"schema":"https://github.com/citation-style-language/schema/raw/master/csl-citation.json"}</w:instrText>
      </w:r>
      <w:r w:rsidR="009F47D1">
        <w:rPr>
          <w:lang w:val="de-DE"/>
        </w:rPr>
        <w:fldChar w:fldCharType="separate"/>
      </w:r>
      <w:r w:rsidR="009F47D1" w:rsidRPr="009F47D1">
        <w:rPr>
          <w:noProof/>
          <w:lang w:val="de-DE"/>
        </w:rPr>
        <w:t>(Vanini et al., 2023)</w:t>
      </w:r>
      <w:r w:rsidR="009F47D1">
        <w:rPr>
          <w:lang w:val="de-DE"/>
        </w:rPr>
        <w:fldChar w:fldCharType="end"/>
      </w:r>
      <w:r w:rsidR="009F47D1">
        <w:rPr>
          <w:lang w:val="de-DE"/>
        </w:rPr>
        <w:t>.</w:t>
      </w:r>
    </w:p>
    <w:p w14:paraId="29876A1B" w14:textId="25BB0473" w:rsidR="00334582" w:rsidRPr="00874B9C" w:rsidRDefault="00334582">
      <w:pPr>
        <w:pStyle w:val="ListParagraph"/>
        <w:numPr>
          <w:ilvl w:val="0"/>
          <w:numId w:val="6"/>
        </w:numPr>
        <w:spacing w:line="360" w:lineRule="auto"/>
        <w:ind w:left="360"/>
        <w:rPr>
          <w:lang w:val="en-US"/>
        </w:rPr>
      </w:pPr>
      <w:r w:rsidRPr="00874B9C">
        <w:rPr>
          <w:i/>
          <w:iCs/>
          <w:lang w:val="en-US"/>
        </w:rPr>
        <w:lastRenderedPageBreak/>
        <w:t>Fraud</w:t>
      </w:r>
      <w:r w:rsidRPr="00874B9C">
        <w:rPr>
          <w:lang w:val="en-US"/>
        </w:rPr>
        <w:t xml:space="preserve"> </w:t>
      </w:r>
      <w:r w:rsidRPr="00874B9C">
        <w:rPr>
          <w:i/>
          <w:iCs/>
          <w:lang w:val="en-US"/>
        </w:rPr>
        <w:t>Detection dan Real Time Fraud</w:t>
      </w:r>
      <w:r w:rsidRPr="00874B9C">
        <w:rPr>
          <w:lang w:val="en-US"/>
        </w:rPr>
        <w:t xml:space="preserve"> Prevention pada Dompet Digital</w:t>
      </w:r>
    </w:p>
    <w:p w14:paraId="4565538A" w14:textId="385B6F5A" w:rsidR="0015277F" w:rsidRDefault="00953686" w:rsidP="00650E17">
      <w:pPr>
        <w:spacing w:line="360" w:lineRule="auto"/>
        <w:ind w:firstLine="360"/>
        <w:rPr>
          <w:lang w:val="en-US"/>
        </w:rPr>
      </w:pPr>
      <w:r w:rsidRPr="00CA300C">
        <w:rPr>
          <w:lang w:val="en-US"/>
        </w:rPr>
        <w:t xml:space="preserve">Dalam studi kasus ini juga </w:t>
      </w:r>
      <w:r w:rsidR="00FF3AA2" w:rsidRPr="00CA300C">
        <w:rPr>
          <w:lang w:val="en-US"/>
        </w:rPr>
        <w:t xml:space="preserve">pembayaran elektronik secara </w:t>
      </w:r>
      <w:r w:rsidR="00FF3AA2" w:rsidRPr="00CA300C">
        <w:rPr>
          <w:i/>
          <w:iCs/>
          <w:lang w:val="en-US"/>
        </w:rPr>
        <w:t>eksplisi</w:t>
      </w:r>
      <w:r w:rsidR="00FF3AA2" w:rsidRPr="00CA300C">
        <w:rPr>
          <w:lang w:val="en-US"/>
        </w:rPr>
        <w:t xml:space="preserve">t menyebut bahwa pemenuhan integritas transaksi dapat memunculkan masalah </w:t>
      </w:r>
      <w:r w:rsidR="00FF3AA2" w:rsidRPr="00CA300C">
        <w:rPr>
          <w:i/>
          <w:iCs/>
          <w:lang w:val="en-US"/>
        </w:rPr>
        <w:t>latency</w:t>
      </w:r>
      <w:r w:rsidR="00FF3AA2" w:rsidRPr="00CA300C">
        <w:rPr>
          <w:lang w:val="en-US"/>
        </w:rPr>
        <w:t xml:space="preserve"> akibat pemrosesan kriptografi, dan salah satu jalan yang diangkat adalah penggunaan protokol kriptografi atau pemanfaatan </w:t>
      </w:r>
      <w:r w:rsidR="00FF3AA2" w:rsidRPr="009D14D5">
        <w:rPr>
          <w:i/>
          <w:iCs/>
          <w:lang w:val="en-US"/>
        </w:rPr>
        <w:t>AI</w:t>
      </w:r>
      <w:r w:rsidR="00FF3AA2" w:rsidRPr="00CA300C">
        <w:rPr>
          <w:lang w:val="en-US"/>
        </w:rPr>
        <w:t xml:space="preserve"> untuk mendeteksi </w:t>
      </w:r>
      <w:r w:rsidR="00FF3AA2" w:rsidRPr="00CA300C">
        <w:rPr>
          <w:i/>
          <w:iCs/>
          <w:lang w:val="en-US"/>
        </w:rPr>
        <w:t>fraud</w:t>
      </w:r>
      <w:r w:rsidR="00FF3AA2" w:rsidRPr="00CA300C">
        <w:rPr>
          <w:lang w:val="en-US"/>
        </w:rPr>
        <w:t xml:space="preserve"> secara </w:t>
      </w:r>
      <w:r w:rsidR="00FF3AA2" w:rsidRPr="00CA300C">
        <w:rPr>
          <w:i/>
          <w:iCs/>
          <w:lang w:val="en-US"/>
        </w:rPr>
        <w:t>real-time</w:t>
      </w:r>
      <w:r w:rsidR="00FF3AA2" w:rsidRPr="00CA300C">
        <w:rPr>
          <w:lang w:val="en-US"/>
        </w:rPr>
        <w:t>. Ini menegaskan dilema klasik</w:t>
      </w:r>
      <w:r w:rsidR="00304F74" w:rsidRPr="00CA300C">
        <w:rPr>
          <w:lang w:val="en-US"/>
        </w:rPr>
        <w:t xml:space="preserve"> yai</w:t>
      </w:r>
      <w:r w:rsidR="00552D09" w:rsidRPr="00CA300C">
        <w:rPr>
          <w:lang w:val="en-US"/>
        </w:rPr>
        <w:t xml:space="preserve">tu </w:t>
      </w:r>
      <w:r w:rsidR="00FF3AA2" w:rsidRPr="00CA300C">
        <w:rPr>
          <w:lang w:val="en-US"/>
        </w:rPr>
        <w:t xml:space="preserve">sistem harus cepat, tetapi tetap harus kuat menghadapi ancaman. Karena itu, banyak rancangan keamanan modern cenderung menggabungkan kontrol tradisional </w:t>
      </w:r>
      <w:r w:rsidR="00552D09" w:rsidRPr="00CA300C">
        <w:rPr>
          <w:lang w:val="en-US"/>
        </w:rPr>
        <w:t xml:space="preserve">seperti </w:t>
      </w:r>
      <w:r w:rsidR="00FF3AA2" w:rsidRPr="00CA300C">
        <w:rPr>
          <w:lang w:val="en-US"/>
        </w:rPr>
        <w:t>enkripsi</w:t>
      </w:r>
      <w:r w:rsidR="00552D09" w:rsidRPr="00CA300C">
        <w:rPr>
          <w:lang w:val="en-US"/>
        </w:rPr>
        <w:t xml:space="preserve"> dan </w:t>
      </w:r>
      <w:r w:rsidR="00FF3AA2" w:rsidRPr="00CA300C">
        <w:rPr>
          <w:lang w:val="en-US"/>
        </w:rPr>
        <w:t>autentikasi</w:t>
      </w:r>
      <w:r w:rsidR="00552D09" w:rsidRPr="00CA300C">
        <w:rPr>
          <w:lang w:val="en-US"/>
        </w:rPr>
        <w:t xml:space="preserve"> </w:t>
      </w:r>
      <w:r w:rsidR="00FF3AA2" w:rsidRPr="00CA300C">
        <w:rPr>
          <w:lang w:val="en-US"/>
        </w:rPr>
        <w:t>dengan mekanisme deteksi yang lebih adaptif</w:t>
      </w:r>
      <w:r w:rsidR="007B3647">
        <w:rPr>
          <w:lang w:val="en-US"/>
        </w:rPr>
        <w:t xml:space="preserve"> </w:t>
      </w:r>
      <w:r w:rsidR="007B3647">
        <w:rPr>
          <w:lang w:val="en-US"/>
        </w:rPr>
        <w:fldChar w:fldCharType="begin" w:fldLock="1"/>
      </w:r>
      <w:r w:rsidR="00DB5BBF">
        <w:rPr>
          <w:lang w:val="en-US"/>
        </w:rPr>
        <w:instrText>ADDIN CSL_CITATION {"citationItems":[{"id":"ITEM-1","itemData":{"DOI":"10.23887/janapati.v13i2.76635","ISSN":"2089-8673","abstract":"In the emerging field of electronic payment systems, security challenges have become a major concern. This research addresses a comprehensive understanding of mitigation strategies for these threats. Through systematic literature analysis, we investigated the security vulnerabilities in electronic payment processes and discovered the latest blockchain technology as a strengthened security framework. Our findings reveal that while encryption and authentication provide the foundation of security, the integration of blockchain technology offers an unprecedented level of transaction integrity and transparency. This research not only highlights the urgent need for electronic payment security measures but also highlights the potential of blockchain and machine learning as transformative solutions. The implications of our research indicate an important shift in payment systems towards more secure and resilient electronic systems, paving the way for future research to explore the integration of cutting-edge technologies in combating ever-evolving cyber threats by leveraging blockchain technology, quantum computing and machine learning.","author":[{"dropping-particle":"","family":"Amelia Citra Dewi","given":"","non-dropping-particle":"","parse-names":false,"suffix":""},{"dropping-particle":"","family":"Erik Iman Heri Ujianto","given":"","non-dropping-particle":"","parse-names":false,"suffix":""},{"dropping-particle":"","family":"Rianto","given":"Rianto","non-dropping-particle":"","parse-names":false,"suffix":""}],"container-title":"Jurnal Nasional Pendidikan Teknik Informatika (JANAPATI)","id":"ITEM-1","issue":"2","issued":{"date-parts":[["2024"]]},"page":"301-315","title":"Electronic Payment Threats and Security: A Systematic Literature Review","type":"article-journal","volume":"13"},"uris":["http://www.mendeley.com/documents/?uuid=d11d71b9-77fe-4494-9d99-33424abec3a2"]}],"mendeley":{"formattedCitation":"(Amelia Citra Dewi et al., 2024)","plainTextFormattedCitation":"(Amelia Citra Dewi et al., 2024)","previouslyFormattedCitation":"(Amelia Citra Dewi et al., 2024)"},"properties":{"noteIndex":0},"schema":"https://github.com/citation-style-language/schema/raw/master/csl-citation.json"}</w:instrText>
      </w:r>
      <w:r w:rsidR="007B3647">
        <w:rPr>
          <w:lang w:val="en-US"/>
        </w:rPr>
        <w:fldChar w:fldCharType="separate"/>
      </w:r>
      <w:r w:rsidR="007B3647" w:rsidRPr="007B3647">
        <w:rPr>
          <w:noProof/>
          <w:lang w:val="en-US"/>
        </w:rPr>
        <w:t>(Amelia Citra Dewi et al., 2024)</w:t>
      </w:r>
      <w:r w:rsidR="007B3647">
        <w:rPr>
          <w:lang w:val="en-US"/>
        </w:rPr>
        <w:fldChar w:fldCharType="end"/>
      </w:r>
      <w:r w:rsidR="00645FB9">
        <w:rPr>
          <w:lang w:val="en-US"/>
        </w:rPr>
        <w:t>.</w:t>
      </w:r>
      <w:r w:rsidR="00650E17">
        <w:rPr>
          <w:lang w:val="en-US"/>
        </w:rPr>
        <w:t xml:space="preserve"> </w:t>
      </w:r>
      <w:r w:rsidR="00552D09" w:rsidRPr="00CA300C">
        <w:rPr>
          <w:lang w:val="en-US"/>
        </w:rPr>
        <w:t>Oleh k</w:t>
      </w:r>
      <w:r w:rsidR="00D324DA" w:rsidRPr="00CA300C">
        <w:rPr>
          <w:lang w:val="en-US"/>
        </w:rPr>
        <w:t xml:space="preserve">arena itu, </w:t>
      </w:r>
      <w:r w:rsidR="00D324DA" w:rsidRPr="00CA300C">
        <w:rPr>
          <w:i/>
          <w:iCs/>
          <w:lang w:val="en-US"/>
        </w:rPr>
        <w:t>real-time fraud prevention</w:t>
      </w:r>
      <w:r w:rsidR="00D324DA" w:rsidRPr="00CA300C">
        <w:rPr>
          <w:lang w:val="en-US"/>
        </w:rPr>
        <w:t xml:space="preserve"> yang realistis untuk sebuah aplikasi seperti dompet </w:t>
      </w:r>
      <w:r w:rsidR="00D324DA" w:rsidRPr="009D14D5">
        <w:rPr>
          <w:i/>
          <w:iCs/>
          <w:lang w:val="en-US"/>
        </w:rPr>
        <w:t xml:space="preserve">NFC </w:t>
      </w:r>
      <w:r w:rsidR="00D324DA" w:rsidRPr="00CA300C">
        <w:rPr>
          <w:lang w:val="en-US"/>
        </w:rPr>
        <w:t xml:space="preserve">yang </w:t>
      </w:r>
      <w:r w:rsidR="00B63AC8" w:rsidRPr="00CA300C">
        <w:rPr>
          <w:lang w:val="en-US"/>
        </w:rPr>
        <w:t xml:space="preserve">saya akan nantinya </w:t>
      </w:r>
      <w:r w:rsidR="00D324DA" w:rsidRPr="00CA300C">
        <w:rPr>
          <w:lang w:val="en-US"/>
        </w:rPr>
        <w:t>bangun</w:t>
      </w:r>
      <w:r w:rsidR="00552D09" w:rsidRPr="00CA300C">
        <w:rPr>
          <w:lang w:val="en-US"/>
        </w:rPr>
        <w:t xml:space="preserve"> </w:t>
      </w:r>
      <w:r w:rsidR="00D324DA" w:rsidRPr="00CA300C">
        <w:rPr>
          <w:lang w:val="en-US"/>
        </w:rPr>
        <w:t>biasanya mengejar keseimbangan</w:t>
      </w:r>
      <w:r w:rsidR="00B63AC8" w:rsidRPr="00CA300C">
        <w:rPr>
          <w:lang w:val="en-US"/>
        </w:rPr>
        <w:t xml:space="preserve"> seperti</w:t>
      </w:r>
      <w:r w:rsidR="00D324DA" w:rsidRPr="00CA300C">
        <w:rPr>
          <w:lang w:val="en-US"/>
        </w:rPr>
        <w:t xml:space="preserve"> model cukup cepat untuk keputusan instan, cukup akurat untuk menekan </w:t>
      </w:r>
      <w:r w:rsidR="00D324DA" w:rsidRPr="00CA300C">
        <w:rPr>
          <w:i/>
          <w:iCs/>
          <w:lang w:val="en-US"/>
        </w:rPr>
        <w:t>fraud</w:t>
      </w:r>
      <w:r w:rsidR="00D324DA" w:rsidRPr="00CA300C">
        <w:rPr>
          <w:lang w:val="en-US"/>
        </w:rPr>
        <w:t xml:space="preserve">, dan cukup bisa dijelaskan agar keputusan sistem dapat dipertanggungjawabkan. </w:t>
      </w:r>
      <w:r w:rsidR="00B63AC8" w:rsidRPr="00CA300C">
        <w:rPr>
          <w:lang w:val="en-US"/>
        </w:rPr>
        <w:t xml:space="preserve">Dalam studi kasus ini juga </w:t>
      </w:r>
      <w:r w:rsidR="00D324DA" w:rsidRPr="00CA300C">
        <w:rPr>
          <w:lang w:val="en-US"/>
        </w:rPr>
        <w:t>menekankan bahwa keamanan pembayaran harus adaptif terhadap ancaman baru jadi desain yang baik adalah desain yang bisa belajar dan dievaluasi ulang</w:t>
      </w:r>
      <w:r w:rsidR="00712027" w:rsidRPr="00CA300C">
        <w:rPr>
          <w:lang w:val="en-US"/>
        </w:rPr>
        <w:t xml:space="preserve"> </w:t>
      </w:r>
      <w:r w:rsidR="00D324DA" w:rsidRPr="00CA300C">
        <w:rPr>
          <w:lang w:val="en-US"/>
        </w:rPr>
        <w:t>bukan berhenti di satu aturan yang dianggap selesai</w:t>
      </w:r>
      <w:r w:rsidR="00645FB9">
        <w:rPr>
          <w:lang w:val="en-US"/>
        </w:rPr>
        <w:t xml:space="preserve"> </w:t>
      </w:r>
      <w:r w:rsidR="00650E17" w:rsidRPr="00771359">
        <w:t xml:space="preserve">Pendekatan ini cocok dipakai pada aplikasi pembayaran termasuk skenario </w:t>
      </w:r>
      <w:r w:rsidR="00650E17" w:rsidRPr="009D14D5">
        <w:rPr>
          <w:i/>
          <w:iCs/>
        </w:rPr>
        <w:t>NFC</w:t>
      </w:r>
      <w:r w:rsidR="00650E17">
        <w:t xml:space="preserve"> </w:t>
      </w:r>
      <w:r w:rsidR="00650E17" w:rsidRPr="00771359">
        <w:t xml:space="preserve">karena perhitungannya ringan dan bisa dilakukan cepat saat transaksi masuk. </w:t>
      </w:r>
      <w:r w:rsidR="00650E17" w:rsidRPr="00BE6CDB">
        <w:rPr>
          <w:i/>
          <w:iCs/>
        </w:rPr>
        <w:t>Z-score</w:t>
      </w:r>
      <w:r w:rsidR="00650E17" w:rsidRPr="00771359">
        <w:t xml:space="preserve"> juga memaksa sistem berpikir</w:t>
      </w:r>
      <w:r w:rsidR="00650E17">
        <w:t xml:space="preserve"> secara </w:t>
      </w:r>
      <w:r w:rsidR="00650E17" w:rsidRPr="00771359">
        <w:t>adil untuk tiap user</w:t>
      </w:r>
      <w:r w:rsidR="00650E17">
        <w:t xml:space="preserve"> misalnya</w:t>
      </w:r>
      <w:r w:rsidR="00650E17" w:rsidRPr="00771359">
        <w:t xml:space="preserve"> </w:t>
      </w:r>
      <w:r w:rsidR="00650E17" w:rsidRPr="00BE6CDB">
        <w:rPr>
          <w:i/>
          <w:iCs/>
        </w:rPr>
        <w:t xml:space="preserve">user </w:t>
      </w:r>
      <w:r w:rsidR="00650E17" w:rsidRPr="00771359">
        <w:t xml:space="preserve">yang biasanya transaksi kecil tidak disamakan dengan </w:t>
      </w:r>
      <w:r w:rsidR="00650E17" w:rsidRPr="00BE6CDB">
        <w:rPr>
          <w:i/>
          <w:iCs/>
        </w:rPr>
        <w:t xml:space="preserve">user </w:t>
      </w:r>
      <w:r w:rsidR="00650E17" w:rsidRPr="00771359">
        <w:t xml:space="preserve">yang memang sering transaksi besar, karena pembandingnya selalu berbasis histori </w:t>
      </w:r>
      <w:r w:rsidR="00650E17" w:rsidRPr="00BE6CDB">
        <w:rPr>
          <w:i/>
          <w:iCs/>
        </w:rPr>
        <w:t xml:space="preserve">user </w:t>
      </w:r>
      <w:r w:rsidR="00650E17" w:rsidRPr="00771359">
        <w:t>itu sendiri</w:t>
      </w:r>
      <w:r w:rsidR="00650E17">
        <w:t xml:space="preserve"> </w:t>
      </w:r>
      <w:r w:rsidR="00650E17">
        <w:fldChar w:fldCharType="begin" w:fldLock="1"/>
      </w:r>
      <w:r w:rsidR="00650E17">
        <w:instrText>ADDIN CSL_CITATION {"citationItems":[{"id":"ITEM-1","itemData":{"author":[{"dropping-particle":"","family":"Lenka","given":"Swagatika","non-dropping-particle":"","parse-names":false,"suffix":""},{"dropping-particle":"","family":"Tiwari","given":"Ravindra","non-dropping-particle":"","parse-names":false,"suffix":""}],"container-title":"Cuestiones de Fisioterapia","id":"ITEM-1","issue":"2","issued":{"date-parts":[["2025"]]},"page":"533-541","title":"Real-Time Fraud Prevention in Digital Wallet Transactions Using CNN-RNN Hybrid Networks","type":"article-journal","volume":"54"},"uris":["http://www.mendeley.com/documents/?uuid=7ea5be07-75e7-4751-9123-f8ca22668161"]}],"mendeley":{"formattedCitation":"(Lenka &amp; Tiwari, 2025)","plainTextFormattedCitation":"(Lenka &amp; Tiwari, 2025)","previouslyFormattedCitation":"(Lenka &amp; Tiwari, 2025)"},"properties":{"noteIndex":0},"schema":"https://github.com/citation-style-language/schema/raw/master/csl-citation.json"}</w:instrText>
      </w:r>
      <w:r w:rsidR="00650E17">
        <w:fldChar w:fldCharType="separate"/>
      </w:r>
      <w:r w:rsidR="00650E17" w:rsidRPr="00913671">
        <w:rPr>
          <w:noProof/>
        </w:rPr>
        <w:t>(Lenka &amp; Tiwari, 2025)</w:t>
      </w:r>
      <w:r w:rsidR="00650E17">
        <w:fldChar w:fldCharType="end"/>
      </w:r>
      <w:r w:rsidR="00650E17">
        <w:t>.</w:t>
      </w:r>
    </w:p>
    <w:p w14:paraId="65A7C352" w14:textId="059C6672" w:rsidR="0015277F" w:rsidRDefault="000B1882" w:rsidP="00D63E5E">
      <w:pPr>
        <w:spacing w:line="360" w:lineRule="auto"/>
        <w:ind w:firstLine="360"/>
        <w:rPr>
          <w:lang w:val="en-US"/>
        </w:rPr>
      </w:pPr>
      <w:r w:rsidRPr="00D724F6">
        <w:rPr>
          <w:i/>
          <w:iCs/>
          <w:lang w:val="en-US"/>
        </w:rPr>
        <w:t>Z-Score Based Anomaly Detection</w:t>
      </w:r>
      <w:r w:rsidRPr="00D724F6">
        <w:rPr>
          <w:lang w:val="en-US"/>
        </w:rPr>
        <w:t xml:space="preserve"> digunakan untuk mendeteksi anomali pada nominal transaksi</w:t>
      </w:r>
      <w:r w:rsidR="008E0B6D" w:rsidRPr="00D724F6">
        <w:rPr>
          <w:lang w:val="en-US"/>
        </w:rPr>
        <w:t xml:space="preserve"> </w:t>
      </w:r>
      <w:r w:rsidRPr="00D724F6">
        <w:rPr>
          <w:lang w:val="en-US"/>
        </w:rPr>
        <w:t>dengan cara membandingkan transaksi terbaru terhadap pola historis pengguna. Intinya, setiap pengguna biasanya punya rentang nominal yang</w:t>
      </w:r>
      <w:r w:rsidR="00660DB6" w:rsidRPr="00D724F6">
        <w:rPr>
          <w:lang w:val="en-US"/>
        </w:rPr>
        <w:t xml:space="preserve"> </w:t>
      </w:r>
      <w:r w:rsidRPr="00D724F6">
        <w:rPr>
          <w:lang w:val="en-US"/>
        </w:rPr>
        <w:t xml:space="preserve">wajar ketika muncul transaksi yang jauh di luar kebiasaan tersebut, sistem memberi sinyal bahwa transaksi itu patut dicurigai dan perlu dinilai risikonya sebelum diputuskan </w:t>
      </w:r>
      <w:r w:rsidR="001E3331" w:rsidRPr="00D724F6">
        <w:rPr>
          <w:i/>
          <w:iCs/>
          <w:lang w:val="en-US"/>
        </w:rPr>
        <w:t>Allow, Review,</w:t>
      </w:r>
      <w:r w:rsidR="001E3331" w:rsidRPr="00D724F6">
        <w:rPr>
          <w:lang w:val="en-US"/>
        </w:rPr>
        <w:t xml:space="preserve"> Atau </w:t>
      </w:r>
      <w:r w:rsidR="001E3331" w:rsidRPr="00D724F6">
        <w:rPr>
          <w:i/>
          <w:iCs/>
          <w:lang w:val="en-US"/>
        </w:rPr>
        <w:t>Block</w:t>
      </w:r>
      <w:r w:rsidR="003B3A99" w:rsidRPr="00D724F6">
        <w:rPr>
          <w:lang w:val="en-US"/>
        </w:rPr>
        <w:t xml:space="preserve"> </w:t>
      </w:r>
      <w:r w:rsidR="00952CAC" w:rsidRPr="00D724F6">
        <w:rPr>
          <w:lang w:val="en-US"/>
        </w:rPr>
        <w:fldChar w:fldCharType="begin" w:fldLock="1"/>
      </w:r>
      <w:r w:rsidR="009306F9" w:rsidRPr="00D724F6">
        <w:rPr>
          <w:lang w:val="en-US"/>
        </w:rPr>
        <w:instrText>ADDIN CSL_CITATION {"citationItems":[{"id":"ITEM-1","itemData":{"DOI":"10.62718/vmca.tech-gjtdsi.3.1.sc-1124-009","ISBN":"0009000986000","ISSN":"30281407","abstract":"This paper aims at identifying and evaluating a machine learning approach to monitor real-time fraud rate in Near Field Communication (NFC) card transactions. Built on the expanding use of (NFC) technology for contactless payments, the study responds to the emergent threat of fraud that revolves around NFC transactions. The application of machine learning algorithms in an Android application will seek to identify transaction trends, identify irregularities, as well as give the users instant notifications. The system employing supervised learning techniques measures transaction attributes like frequency, location, and transaction values to learn deviations from standard. The first set of data were collected, cleaned and split into a training set and a test set and is capable of reaching a near perfect score in recognizing fraudulent transactions. The study also describes how users experience the effectiveness of the promised functionalities of apps, such as usability, accuracy of information, and receipt of real-time alerts. Having analyzed the outcomes, the author concludes that integrating machine learning into the workflow is a reasonable way to boost the level of security of NFC operations as a win-win solution for customers and financial organizations. Subsequent versions of this technology may make them more effective in anticipating emerging fraudulent techniques and integrate this solution into more various spheres of cybersecurity.","author":[{"dropping-particle":"","family":"Tagle","given":"Rachelle Ann","non-dropping-particle":"","parse-names":false,"suffix":""}],"container-title":"Technologique: A Global Journal on Technological Developments and Scientific Innovations","id":"ITEM-1","issue":"1","issued":{"date-parts":[["2024"]]},"page":"69-76","title":"Machine Learning Integration for Real-time Fraud Detection in Near Field Communication (NFC) Card Transactions","type":"article-journal","volume":"3"},"uris":["http://www.mendeley.com/documents/?uuid=cbbd691c-c1c4-4ace-8e90-d13bc882bcab"]}],"mendeley":{"formattedCitation":"(Tagle, 2024)","plainTextFormattedCitation":"(Tagle, 2024)","previouslyFormattedCitation":"(Tagle, 2024)"},"properties":{"noteIndex":0},"schema":"https://github.com/citation-style-language/schema/raw/master/csl-citation.json"}</w:instrText>
      </w:r>
      <w:r w:rsidR="00952CAC" w:rsidRPr="00D724F6">
        <w:rPr>
          <w:lang w:val="en-US"/>
        </w:rPr>
        <w:fldChar w:fldCharType="separate"/>
      </w:r>
      <w:r w:rsidR="00952CAC" w:rsidRPr="00D724F6">
        <w:rPr>
          <w:noProof/>
          <w:lang w:val="en-US"/>
        </w:rPr>
        <w:t>(Tagle, 2024)</w:t>
      </w:r>
      <w:r w:rsidR="00952CAC" w:rsidRPr="00D724F6">
        <w:rPr>
          <w:lang w:val="en-US"/>
        </w:rPr>
        <w:fldChar w:fldCharType="end"/>
      </w:r>
      <w:r w:rsidR="003B3A99" w:rsidRPr="00D724F6">
        <w:rPr>
          <w:lang w:val="en-US"/>
        </w:rPr>
        <w:t>.</w:t>
      </w:r>
    </w:p>
    <w:p w14:paraId="1830E266" w14:textId="7FB31174" w:rsidR="00C63471" w:rsidRPr="001E3331" w:rsidRDefault="001E3331" w:rsidP="00D63E5E">
      <w:pPr>
        <w:spacing w:line="360" w:lineRule="auto"/>
      </w:pPr>
      <w:r w:rsidRPr="001E3331">
        <w:lastRenderedPageBreak/>
        <w:t xml:space="preserve">a. </w:t>
      </w:r>
      <w:r w:rsidR="00C63471" w:rsidRPr="001E3331">
        <w:t xml:space="preserve">Rumus </w:t>
      </w:r>
      <w:r w:rsidR="00C63471" w:rsidRPr="001E3331">
        <w:rPr>
          <w:i/>
          <w:iCs/>
          <w:lang w:val="en-US"/>
        </w:rPr>
        <w:t>Z-Score</w:t>
      </w:r>
    </w:p>
    <w:p w14:paraId="614F7280" w14:textId="602D7B1F" w:rsidR="00332C67" w:rsidRPr="007E798E" w:rsidRDefault="00332C67" w:rsidP="00D63E5E">
      <w:pPr>
        <w:pStyle w:val="ListParagraph"/>
        <w:spacing w:line="360" w:lineRule="auto"/>
        <w:ind w:left="0" w:firstLine="284"/>
      </w:pPr>
      <w:r w:rsidRPr="007E798E">
        <w:t>Rumus dasar yang dipakai untuk menilai seberapa jauh transaksi terbaru menyimpang adalah</w:t>
      </w:r>
      <w:r w:rsidR="00F33A1D" w:rsidRPr="007E798E">
        <w:t>.</w:t>
      </w:r>
    </w:p>
    <w:p w14:paraId="2B68AF2C" w14:textId="733A7D3B" w:rsidR="0088088B" w:rsidRPr="00C17BA5" w:rsidRDefault="00147AB3" w:rsidP="007E798E">
      <w:pPr>
        <w:pStyle w:val="ListParagraph"/>
        <w:tabs>
          <w:tab w:val="right" w:leader="dot" w:pos="7938"/>
        </w:tabs>
        <w:spacing w:line="360" w:lineRule="auto"/>
        <w:ind w:left="2977"/>
        <w:rPr>
          <w:rFonts w:eastAsiaTheme="minorEastAsia"/>
        </w:rPr>
      </w:pPr>
      <m:oMath>
        <m:r>
          <m:rPr>
            <m:nor/>
          </m:rPr>
          <w:rPr>
            <w:rFonts w:ascii="Cambria Math" w:hAnsi="Cambria Math"/>
          </w:rPr>
          <m:t>Ζ=</m:t>
        </m:r>
        <m:f>
          <m:fPr>
            <m:ctrlPr>
              <w:rPr>
                <w:rFonts w:ascii="Cambria Math" w:hAnsi="Cambria Math"/>
                <w:i/>
              </w:rPr>
            </m:ctrlPr>
          </m:fPr>
          <m:num>
            <m:r>
              <w:rPr>
                <w:rFonts w:ascii="Cambria Math" w:hAnsi="Cambria Math"/>
              </w:rPr>
              <m:t>(X-μ)</m:t>
            </m:r>
          </m:num>
          <m:den>
            <m:r>
              <w:rPr>
                <w:rFonts w:ascii="Cambria Math" w:hAnsi="Cambria Math"/>
              </w:rPr>
              <m:t>σ</m:t>
            </m:r>
          </m:den>
        </m:f>
      </m:oMath>
      <w:r w:rsidR="007E798E">
        <w:rPr>
          <w:rFonts w:eastAsiaTheme="minorEastAsia"/>
        </w:rPr>
        <w:tab/>
        <w:t>(1)</w:t>
      </w:r>
    </w:p>
    <w:p w14:paraId="3222809D" w14:textId="0D63A567" w:rsidR="00BF1464" w:rsidRPr="00650E17" w:rsidRDefault="00842EA4" w:rsidP="00650E17">
      <w:pPr>
        <w:pStyle w:val="ListParagraph"/>
        <w:spacing w:line="360" w:lineRule="auto"/>
        <w:ind w:left="0" w:firstLine="284"/>
        <w:rPr>
          <w:rFonts w:eastAsiaTheme="minorEastAsia"/>
        </w:rPr>
      </w:pPr>
      <w:r w:rsidRPr="00C17BA5">
        <w:rPr>
          <w:rFonts w:eastAsiaTheme="minorEastAsia"/>
        </w:rPr>
        <w:t xml:space="preserve">Di rumus ini, Z adalah nilai </w:t>
      </w:r>
      <w:r w:rsidRPr="00C17BA5">
        <w:rPr>
          <w:rFonts w:eastAsiaTheme="minorEastAsia"/>
          <w:i/>
          <w:iCs/>
        </w:rPr>
        <w:t>z-score</w:t>
      </w:r>
      <w:r w:rsidRPr="00C17BA5">
        <w:rPr>
          <w:rFonts w:eastAsiaTheme="minorEastAsia"/>
        </w:rPr>
        <w:t xml:space="preserve"> (skor standar), X adalah nominal transaksi terbaru yang sedang dinilai, </w:t>
      </w:r>
      <w:r w:rsidRPr="00842EA4">
        <w:rPr>
          <w:rFonts w:eastAsiaTheme="minorEastAsia"/>
        </w:rPr>
        <w:t>μ</w:t>
      </w:r>
      <w:r w:rsidRPr="00C17BA5">
        <w:rPr>
          <w:rFonts w:eastAsiaTheme="minorEastAsia"/>
        </w:rPr>
        <w:t xml:space="preserve"> adalah rata-rata nominal transaksi user, dan</w:t>
      </w:r>
      <w:r w:rsidR="00632B0B" w:rsidRPr="00C17BA5">
        <w:rPr>
          <w:rFonts w:eastAsiaTheme="minorEastAsia"/>
        </w:rPr>
        <w:t xml:space="preserve"> </w:t>
      </w:r>
      <w:r w:rsidRPr="00842EA4">
        <w:rPr>
          <w:rFonts w:eastAsiaTheme="minorEastAsia"/>
        </w:rPr>
        <w:t>σ</w:t>
      </w:r>
      <w:r w:rsidR="00632B0B" w:rsidRPr="00C17BA5">
        <w:rPr>
          <w:rFonts w:eastAsiaTheme="minorEastAsia"/>
        </w:rPr>
        <w:t xml:space="preserve"> </w:t>
      </w:r>
      <w:r w:rsidRPr="00C17BA5">
        <w:rPr>
          <w:rFonts w:eastAsiaTheme="minorEastAsia"/>
        </w:rPr>
        <w:t xml:space="preserve">adalah simpangan baku nominal transaksi </w:t>
      </w:r>
      <w:r w:rsidRPr="00C17BA5">
        <w:rPr>
          <w:rFonts w:eastAsiaTheme="minorEastAsia"/>
          <w:i/>
          <w:iCs/>
        </w:rPr>
        <w:t>user</w:t>
      </w:r>
      <w:r w:rsidRPr="00C17BA5">
        <w:rPr>
          <w:rFonts w:eastAsiaTheme="minorEastAsia"/>
        </w:rPr>
        <w:t>. Semakin besar |Z|, semakin</w:t>
      </w:r>
      <w:r w:rsidR="00632B0B" w:rsidRPr="00C17BA5">
        <w:rPr>
          <w:rFonts w:eastAsiaTheme="minorEastAsia"/>
        </w:rPr>
        <w:t xml:space="preserve"> </w:t>
      </w:r>
      <w:r w:rsidRPr="00C17BA5">
        <w:rPr>
          <w:rFonts w:eastAsiaTheme="minorEastAsia"/>
        </w:rPr>
        <w:t>tidak waja</w:t>
      </w:r>
      <w:r w:rsidR="00632B0B" w:rsidRPr="00C17BA5">
        <w:rPr>
          <w:rFonts w:eastAsiaTheme="minorEastAsia"/>
        </w:rPr>
        <w:t>r</w:t>
      </w:r>
      <w:r w:rsidRPr="00C17BA5">
        <w:rPr>
          <w:rFonts w:eastAsiaTheme="minorEastAsia"/>
        </w:rPr>
        <w:t xml:space="preserve"> transaksi itu dibanding kebiasaan user</w:t>
      </w:r>
      <w:r w:rsidR="00650E17">
        <w:rPr>
          <w:rFonts w:eastAsiaTheme="minorEastAsia"/>
        </w:rPr>
        <w:t xml:space="preserve">. </w:t>
      </w:r>
      <w:r w:rsidR="004877DB" w:rsidRPr="00C17BA5">
        <w:rPr>
          <w:rFonts w:eastAsiaTheme="minorEastAsia"/>
        </w:rPr>
        <w:t>Penjelasannya mengikuti simbol rumus secara langsung: (</w:t>
      </w:r>
      <w:r w:rsidR="004877DB" w:rsidRPr="00C17BA5">
        <w:rPr>
          <w:rFonts w:eastAsiaTheme="minorEastAsia"/>
          <w:i/>
          <w:iCs/>
        </w:rPr>
        <w:t>amount</w:t>
      </w:r>
      <w:r w:rsidR="004877DB" w:rsidRPr="00C17BA5">
        <w:rPr>
          <w:rFonts w:eastAsiaTheme="minorEastAsia"/>
        </w:rPr>
        <w:t xml:space="preserve">) adalah X (nominal transaksi sekarang), </w:t>
      </w:r>
      <w:r w:rsidR="00DE4CE8" w:rsidRPr="00C17BA5">
        <w:rPr>
          <w:rFonts w:eastAsiaTheme="minorEastAsia"/>
        </w:rPr>
        <w:t>(</w:t>
      </w:r>
      <w:r w:rsidR="004877DB" w:rsidRPr="00C17BA5">
        <w:rPr>
          <w:rFonts w:eastAsiaTheme="minorEastAsia"/>
          <w:i/>
          <w:iCs/>
        </w:rPr>
        <w:t>mean</w:t>
      </w:r>
      <w:r w:rsidR="00DE4CE8" w:rsidRPr="00C17BA5">
        <w:rPr>
          <w:rFonts w:eastAsiaTheme="minorEastAsia"/>
          <w:i/>
          <w:iCs/>
        </w:rPr>
        <w:t>)</w:t>
      </w:r>
      <w:r w:rsidR="00DE4CE8" w:rsidRPr="00C17BA5">
        <w:rPr>
          <w:rFonts w:eastAsiaTheme="minorEastAsia"/>
        </w:rPr>
        <w:t xml:space="preserve"> Adalah </w:t>
      </w:r>
      <w:r w:rsidR="004877DB" w:rsidRPr="00F33A1D">
        <w:rPr>
          <w:rFonts w:eastAsiaTheme="minorEastAsia"/>
        </w:rPr>
        <w:t>μ</w:t>
      </w:r>
      <w:r w:rsidR="004877DB" w:rsidRPr="00C17BA5">
        <w:rPr>
          <w:rFonts w:eastAsiaTheme="minorEastAsia"/>
        </w:rPr>
        <w:t xml:space="preserve"> (rata-rata historis </w:t>
      </w:r>
      <w:r w:rsidR="004877DB" w:rsidRPr="00C17BA5">
        <w:rPr>
          <w:rFonts w:eastAsiaTheme="minorEastAsia"/>
          <w:i/>
          <w:iCs/>
        </w:rPr>
        <w:t>user</w:t>
      </w:r>
      <w:r w:rsidR="004877DB" w:rsidRPr="00C17BA5">
        <w:rPr>
          <w:rFonts w:eastAsiaTheme="minorEastAsia"/>
        </w:rPr>
        <w:t xml:space="preserve">), </w:t>
      </w:r>
      <w:r w:rsidR="00DE4CE8" w:rsidRPr="00C17BA5">
        <w:rPr>
          <w:rFonts w:eastAsiaTheme="minorEastAsia"/>
        </w:rPr>
        <w:t>(</w:t>
      </w:r>
      <w:r w:rsidR="004877DB" w:rsidRPr="00C17BA5">
        <w:rPr>
          <w:rFonts w:eastAsiaTheme="minorEastAsia"/>
          <w:i/>
          <w:iCs/>
        </w:rPr>
        <w:t>stdDev</w:t>
      </w:r>
      <w:r w:rsidR="00DE4CE8" w:rsidRPr="00C17BA5">
        <w:rPr>
          <w:rFonts w:eastAsiaTheme="minorEastAsia"/>
        </w:rPr>
        <w:t>)</w:t>
      </w:r>
      <w:r w:rsidR="004877DB" w:rsidRPr="00C17BA5">
        <w:rPr>
          <w:rFonts w:eastAsiaTheme="minorEastAsia"/>
        </w:rPr>
        <w:t xml:space="preserve"> adalah </w:t>
      </w:r>
      <w:r w:rsidR="004877DB" w:rsidRPr="00F33A1D">
        <w:rPr>
          <w:rFonts w:eastAsiaTheme="minorEastAsia"/>
        </w:rPr>
        <w:t>σ</w:t>
      </w:r>
      <w:r w:rsidR="004877DB" w:rsidRPr="00C17BA5">
        <w:rPr>
          <w:rFonts w:eastAsiaTheme="minorEastAsia"/>
        </w:rPr>
        <w:t xml:space="preserve"> (simpangan baku historis </w:t>
      </w:r>
      <w:r w:rsidR="004877DB" w:rsidRPr="00C17BA5">
        <w:rPr>
          <w:rFonts w:eastAsiaTheme="minorEastAsia"/>
          <w:i/>
          <w:iCs/>
        </w:rPr>
        <w:t>user</w:t>
      </w:r>
      <w:r w:rsidR="004877DB" w:rsidRPr="00C17BA5">
        <w:rPr>
          <w:rFonts w:eastAsiaTheme="minorEastAsia"/>
        </w:rPr>
        <w:t xml:space="preserve">), dan </w:t>
      </w:r>
      <w:r w:rsidR="004877DB" w:rsidRPr="00C17BA5">
        <w:rPr>
          <w:rFonts w:eastAsiaTheme="minorEastAsia"/>
          <w:i/>
          <w:iCs/>
        </w:rPr>
        <w:t>output</w:t>
      </w:r>
      <w:r w:rsidR="004877DB" w:rsidRPr="00C17BA5">
        <w:rPr>
          <w:rFonts w:eastAsiaTheme="minorEastAsia"/>
        </w:rPr>
        <w:t xml:space="preserve"> </w:t>
      </w:r>
      <w:r w:rsidR="000153BB" w:rsidRPr="00C17BA5">
        <w:rPr>
          <w:rFonts w:eastAsiaTheme="minorEastAsia"/>
        </w:rPr>
        <w:t>(</w:t>
      </w:r>
      <w:r w:rsidR="004877DB" w:rsidRPr="00C17BA5">
        <w:rPr>
          <w:rFonts w:eastAsiaTheme="minorEastAsia"/>
          <w:i/>
          <w:iCs/>
        </w:rPr>
        <w:t>zScore</w:t>
      </w:r>
      <w:r w:rsidR="000153BB" w:rsidRPr="00C17BA5">
        <w:rPr>
          <w:rFonts w:eastAsiaTheme="minorEastAsia"/>
        </w:rPr>
        <w:t>)</w:t>
      </w:r>
      <w:r w:rsidR="004877DB" w:rsidRPr="00C17BA5">
        <w:rPr>
          <w:rFonts w:eastAsiaTheme="minorEastAsia"/>
        </w:rPr>
        <w:t xml:space="preserve"> adalah Z. Dengan desain ini, rumus di teori benar-benar menjadi perhitungan yang dipakai aplikasi saat transaksi masuk</w:t>
      </w:r>
      <w:r w:rsidR="00BF1464" w:rsidRPr="00C17BA5">
        <w:rPr>
          <w:rFonts w:eastAsiaTheme="minorEastAsia"/>
        </w:rPr>
        <w:t>.Secara logika</w:t>
      </w:r>
      <w:r w:rsidR="00E00F72" w:rsidRPr="00C17BA5">
        <w:rPr>
          <w:rFonts w:eastAsiaTheme="minorEastAsia"/>
        </w:rPr>
        <w:t xml:space="preserve"> pada </w:t>
      </w:r>
      <w:r w:rsidR="00BF1464" w:rsidRPr="00C17BA5">
        <w:rPr>
          <w:rFonts w:eastAsiaTheme="minorEastAsia"/>
        </w:rPr>
        <w:t>bagian (</w:t>
      </w:r>
      <w:r w:rsidR="00BF1464" w:rsidRPr="00C17BA5">
        <w:rPr>
          <w:rFonts w:eastAsiaTheme="minorEastAsia"/>
          <w:i/>
          <w:iCs/>
        </w:rPr>
        <w:t>amount - mean</w:t>
      </w:r>
      <w:r w:rsidR="00BF1464" w:rsidRPr="00C17BA5">
        <w:rPr>
          <w:rFonts w:eastAsiaTheme="minorEastAsia"/>
        </w:rPr>
        <w:t>)</w:t>
      </w:r>
      <w:r w:rsidR="00E00F72" w:rsidRPr="00C17BA5">
        <w:rPr>
          <w:rFonts w:eastAsiaTheme="minorEastAsia"/>
        </w:rPr>
        <w:t xml:space="preserve"> </w:t>
      </w:r>
      <w:r w:rsidR="00BF1464" w:rsidRPr="00C17BA5">
        <w:rPr>
          <w:rFonts w:eastAsiaTheme="minorEastAsia"/>
        </w:rPr>
        <w:t>menghitung selisih transaksi sekarang dari rata-rata</w:t>
      </w:r>
      <w:r w:rsidR="00BF1464" w:rsidRPr="00C17BA5">
        <w:rPr>
          <w:rFonts w:eastAsiaTheme="minorEastAsia"/>
          <w:i/>
          <w:iCs/>
        </w:rPr>
        <w:t xml:space="preserve"> user</w:t>
      </w:r>
      <w:r w:rsidR="00BF1464" w:rsidRPr="00C17BA5">
        <w:rPr>
          <w:rFonts w:eastAsiaTheme="minorEastAsia"/>
        </w:rPr>
        <w:t xml:space="preserve">. Selisih ini belum cukup untuk menyimpulkan anomali, karena </w:t>
      </w:r>
      <w:r w:rsidR="00BF1464" w:rsidRPr="00C17BA5">
        <w:rPr>
          <w:rFonts w:eastAsiaTheme="minorEastAsia"/>
          <w:i/>
          <w:iCs/>
        </w:rPr>
        <w:t>user</w:t>
      </w:r>
      <w:r w:rsidR="00BF1464" w:rsidRPr="00C17BA5">
        <w:rPr>
          <w:rFonts w:eastAsiaTheme="minorEastAsia"/>
        </w:rPr>
        <w:t xml:space="preserve"> yang transaksinya bervariasi besar wajar punya selisih besar. Karena itu selisih tersebut dibagi </w:t>
      </w:r>
      <w:r w:rsidR="00BF1464" w:rsidRPr="00C17BA5">
        <w:rPr>
          <w:rFonts w:eastAsiaTheme="minorEastAsia"/>
          <w:i/>
          <w:iCs/>
        </w:rPr>
        <w:t>stdDev</w:t>
      </w:r>
      <w:r w:rsidR="00BF1464" w:rsidRPr="00C17BA5">
        <w:rPr>
          <w:rFonts w:eastAsiaTheme="minorEastAsia"/>
        </w:rPr>
        <w:t xml:space="preserve">, sehingga sistem mengukur “selisih itu setara berapa simpangan baku” </w:t>
      </w:r>
      <w:r w:rsidR="00B804F2" w:rsidRPr="00C17BA5">
        <w:rPr>
          <w:rFonts w:eastAsiaTheme="minorEastAsia"/>
        </w:rPr>
        <w:t xml:space="preserve">atau </w:t>
      </w:r>
      <w:r w:rsidR="00BF1464" w:rsidRPr="00C17BA5">
        <w:rPr>
          <w:rFonts w:eastAsiaTheme="minorEastAsia"/>
        </w:rPr>
        <w:t>standar deviasi</w:t>
      </w:r>
      <w:r w:rsidR="00B804F2" w:rsidRPr="00C17BA5">
        <w:rPr>
          <w:rFonts w:eastAsiaTheme="minorEastAsia"/>
        </w:rPr>
        <w:t xml:space="preserve"> </w:t>
      </w:r>
      <w:r w:rsidR="00BF1464" w:rsidRPr="00C17BA5">
        <w:rPr>
          <w:rFonts w:eastAsiaTheme="minorEastAsia"/>
        </w:rPr>
        <w:t xml:space="preserve">dari kebiasaan </w:t>
      </w:r>
      <w:r w:rsidR="00BF1464" w:rsidRPr="00650E17">
        <w:rPr>
          <w:rFonts w:eastAsiaTheme="minorEastAsia"/>
          <w:i/>
          <w:iCs/>
        </w:rPr>
        <w:t>user</w:t>
      </w:r>
      <w:r w:rsidR="003B3A99" w:rsidRPr="00650E17">
        <w:rPr>
          <w:rFonts w:eastAsiaTheme="minorEastAsia"/>
          <w:i/>
          <w:iCs/>
        </w:rPr>
        <w:t xml:space="preserve"> </w:t>
      </w:r>
      <w:r w:rsidR="00650E17">
        <w:rPr>
          <w:rFonts w:eastAsiaTheme="minorEastAsia"/>
          <w:i/>
          <w:iCs/>
        </w:rPr>
        <w:fldChar w:fldCharType="begin" w:fldLock="1"/>
      </w:r>
      <w:r w:rsidR="00650E17">
        <w:rPr>
          <w:rFonts w:eastAsiaTheme="minorEastAsia"/>
          <w:i/>
          <w:iCs/>
        </w:rPr>
        <w:instrText>ADDIN CSL_CITATION {"citationItems":[{"id":"ITEM-1","itemData":{"DOI":"10.11591/ijece.v15i2.pp2479-2490","ISSN":"2088-8708","abstract":"One of the areas of ensuring the security of a wireless sensor network (WSN) is anomaly detection, which identifies deviations from normal behavior. In our paper, we investigate the optimal anomaly detection algorithms in a WSN. We highlight the problems in anomaly detection, and we also propose a new methodology using machine learning. The effectiveness of the k-nearest neighbor (kNN) and Z Score methods is evaluated on the data obtained from WSN devices in real time. According to the experimental study, the Z Score methodology showed a 98.9% level of accuracy, which was much superior to the kNN 43.7% method. In order to ensure accurate anomaly detection, it is crucial to have access to high-quality data when conducting a study. Our research enhances the field of WSN security by offering a novel approach for detecting anomalies. We compare the performance of two methods and provide evidence of the superior effectiveness of the Z Score method. Our future research will focus on exploring and comparing several approaches to identify the most effective anomaly detection method, with the ultimate goal of enhancing the security of WSN.","author":[{"dropping-particle":"","family":"Zhukabayeva","given":"Tamara","non-dropping-particle":"","parse-names":false,"suffix":""},{"dropping-particle":"","family":"Adamova","given":"Aigul","non-dropping-particle":"","parse-names":false,"suffix":""},{"dropping-particle":"","family":"Zholshiyeva","given":"Lazzat","non-dropping-particle":"","parse-names":false,"suffix":""},{"dropping-particle":"","family":"Mardenov","given":"Yerik","non-dropping-particle":"","parse-names":false,"suffix":""},{"dropping-particle":"","family":"Karabayev","given":"Nurdaulet","non-dropping-particle":"","parse-names":false,"suffix":""},{"dropping-particle":"","family":"Baumuratova","given":"Dilaram","non-dropping-particle":"","parse-names":false,"suffix":""}],"container-title":"International Journal of Electrical and Computer Engineering (IJECE)","id":"ITEM-1","issue":"2","issued":{"date-parts":[["2025"]]},"page":"2479","title":"Tackling the anomaly detection challenge in large-scale wireless sensor networks","type":"article-journal","volume":"15"},"uris":["http://www.mendeley.com/documents/?uuid=362a6efe-4033-499e-8d4c-960d2dd54461"]}],"mendeley":{"formattedCitation":"(Zhukabayeva et al., 2025)","plainTextFormattedCitation":"(Zhukabayeva et al., 2025)"},"properties":{"noteIndex":0},"schema":"https://github.com/citation-style-language/schema/raw/master/csl-citation.json"}</w:instrText>
      </w:r>
      <w:r w:rsidR="00650E17">
        <w:rPr>
          <w:rFonts w:eastAsiaTheme="minorEastAsia"/>
          <w:i/>
          <w:iCs/>
        </w:rPr>
        <w:fldChar w:fldCharType="separate"/>
      </w:r>
      <w:r w:rsidR="00650E17" w:rsidRPr="00650E17">
        <w:rPr>
          <w:rFonts w:eastAsiaTheme="minorEastAsia"/>
          <w:iCs/>
          <w:noProof/>
        </w:rPr>
        <w:t>(Zhukabayeva et al., 2025)</w:t>
      </w:r>
      <w:r w:rsidR="00650E17">
        <w:rPr>
          <w:rFonts w:eastAsiaTheme="minorEastAsia"/>
          <w:i/>
          <w:iCs/>
        </w:rPr>
        <w:fldChar w:fldCharType="end"/>
      </w:r>
      <w:r w:rsidR="00650E17">
        <w:rPr>
          <w:rFonts w:eastAsiaTheme="minorEastAsia"/>
          <w:i/>
          <w:iCs/>
        </w:rPr>
        <w:t>.</w:t>
      </w:r>
    </w:p>
    <w:p w14:paraId="7608003A" w14:textId="60E38D89" w:rsidR="00BE6CDB" w:rsidRPr="001E3331" w:rsidRDefault="001E3331" w:rsidP="00D63E5E">
      <w:pPr>
        <w:spacing w:line="360" w:lineRule="auto"/>
        <w:rPr>
          <w:rFonts w:eastAsiaTheme="minorEastAsia"/>
        </w:rPr>
      </w:pPr>
      <w:r w:rsidRPr="001E3331">
        <w:rPr>
          <w:rFonts w:eastAsiaTheme="minorEastAsia"/>
        </w:rPr>
        <w:t xml:space="preserve">b. </w:t>
      </w:r>
      <w:r w:rsidR="003A348F" w:rsidRPr="00A003BE">
        <w:rPr>
          <w:rFonts w:eastAsiaTheme="minorEastAsia"/>
          <w:i/>
          <w:iCs/>
        </w:rPr>
        <w:t>Mean (μ) dan Standard Deviation</w:t>
      </w:r>
      <w:r w:rsidR="003A348F" w:rsidRPr="001E3331">
        <w:rPr>
          <w:rFonts w:eastAsiaTheme="minorEastAsia"/>
        </w:rPr>
        <w:t xml:space="preserve"> (σ)</w:t>
      </w:r>
    </w:p>
    <w:p w14:paraId="54CF3511" w14:textId="77777777" w:rsidR="00650E17" w:rsidRPr="009316B0" w:rsidRDefault="00F61096" w:rsidP="00D63E5E">
      <w:pPr>
        <w:pStyle w:val="ListParagraph"/>
        <w:spacing w:line="360" w:lineRule="auto"/>
        <w:ind w:left="0" w:firstLine="273"/>
        <w:rPr>
          <w:rFonts w:eastAsiaTheme="minorEastAsia"/>
        </w:rPr>
      </w:pPr>
      <w:r w:rsidRPr="009316B0">
        <w:rPr>
          <w:rFonts w:eastAsiaTheme="minorEastAsia"/>
        </w:rPr>
        <w:t xml:space="preserve">Sebelum bisa menghitung </w:t>
      </w:r>
      <w:r w:rsidRPr="009316B0">
        <w:rPr>
          <w:rFonts w:eastAsiaTheme="minorEastAsia"/>
          <w:i/>
          <w:iCs/>
        </w:rPr>
        <w:t>z-score</w:t>
      </w:r>
      <w:r w:rsidRPr="009316B0">
        <w:rPr>
          <w:rFonts w:eastAsiaTheme="minorEastAsia"/>
        </w:rPr>
        <w:t xml:space="preserve">, sistem harus lebih dulu membentuk pola normal </w:t>
      </w:r>
      <w:r w:rsidRPr="009316B0">
        <w:rPr>
          <w:rFonts w:eastAsiaTheme="minorEastAsia"/>
          <w:i/>
          <w:iCs/>
        </w:rPr>
        <w:t>user</w:t>
      </w:r>
      <w:r w:rsidRPr="009316B0">
        <w:rPr>
          <w:rFonts w:eastAsiaTheme="minorEastAsia"/>
        </w:rPr>
        <w:t xml:space="preserve"> dalam bentuk </w:t>
      </w:r>
      <w:r w:rsidRPr="00BE6CDB">
        <w:rPr>
          <w:rFonts w:eastAsiaTheme="minorEastAsia"/>
        </w:rPr>
        <w:t>μ</w:t>
      </w:r>
      <w:r w:rsidRPr="009316B0">
        <w:rPr>
          <w:rFonts w:eastAsiaTheme="minorEastAsia"/>
        </w:rPr>
        <w:t xml:space="preserve"> (</w:t>
      </w:r>
      <w:r w:rsidRPr="009316B0">
        <w:rPr>
          <w:rFonts w:eastAsiaTheme="minorEastAsia"/>
          <w:i/>
          <w:iCs/>
        </w:rPr>
        <w:t>mean</w:t>
      </w:r>
      <w:r w:rsidRPr="009316B0">
        <w:rPr>
          <w:rFonts w:eastAsiaTheme="minorEastAsia"/>
        </w:rPr>
        <w:t xml:space="preserve">) dan </w:t>
      </w:r>
      <w:r w:rsidRPr="00BE6CDB">
        <w:rPr>
          <w:rFonts w:eastAsiaTheme="minorEastAsia"/>
        </w:rPr>
        <w:t>σ</w:t>
      </w:r>
      <w:r w:rsidR="00434D9B" w:rsidRPr="009316B0">
        <w:rPr>
          <w:rFonts w:eastAsiaTheme="minorEastAsia"/>
        </w:rPr>
        <w:t xml:space="preserve"> </w:t>
      </w:r>
      <w:r w:rsidRPr="009316B0">
        <w:rPr>
          <w:rFonts w:eastAsiaTheme="minorEastAsia"/>
        </w:rPr>
        <w:t>(</w:t>
      </w:r>
      <w:r w:rsidRPr="009316B0">
        <w:rPr>
          <w:rFonts w:eastAsiaTheme="minorEastAsia"/>
          <w:i/>
          <w:iCs/>
        </w:rPr>
        <w:t>standard deviation</w:t>
      </w:r>
      <w:r w:rsidRPr="009316B0">
        <w:rPr>
          <w:rFonts w:eastAsiaTheme="minorEastAsia"/>
        </w:rPr>
        <w:t>).</w:t>
      </w:r>
      <w:r w:rsidR="00434D9B" w:rsidRPr="009316B0">
        <w:rPr>
          <w:rFonts w:eastAsiaTheme="minorEastAsia"/>
        </w:rPr>
        <w:t xml:space="preserve"> </w:t>
      </w:r>
      <w:r w:rsidRPr="009316B0">
        <w:rPr>
          <w:rFonts w:eastAsiaTheme="minorEastAsia"/>
          <w:i/>
          <w:iCs/>
        </w:rPr>
        <w:t>Mean</w:t>
      </w:r>
      <w:r w:rsidRPr="009316B0">
        <w:rPr>
          <w:rFonts w:eastAsiaTheme="minorEastAsia"/>
        </w:rPr>
        <w:t xml:space="preserve"> menggambarkan pusat kebiasaan nominal, sedangkan </w:t>
      </w:r>
      <w:r w:rsidRPr="009316B0">
        <w:rPr>
          <w:rFonts w:eastAsiaTheme="minorEastAsia"/>
          <w:i/>
          <w:iCs/>
        </w:rPr>
        <w:t>standard deviation</w:t>
      </w:r>
      <w:r w:rsidRPr="009316B0">
        <w:rPr>
          <w:rFonts w:eastAsiaTheme="minorEastAsia"/>
        </w:rPr>
        <w:t xml:space="preserve"> menggambarkan seberapa lebar variasi nominal </w:t>
      </w:r>
      <w:r w:rsidRPr="009316B0">
        <w:rPr>
          <w:rFonts w:eastAsiaTheme="minorEastAsia"/>
          <w:i/>
          <w:iCs/>
        </w:rPr>
        <w:t>user</w:t>
      </w:r>
      <w:r w:rsidRPr="009316B0">
        <w:rPr>
          <w:rFonts w:eastAsiaTheme="minorEastAsia"/>
        </w:rPr>
        <w:t>. Dua nilai ini menjadi baseline utama untuk menilai transaksi baru</w:t>
      </w:r>
      <w:r w:rsidR="003B3A99" w:rsidRPr="009316B0">
        <w:rPr>
          <w:rFonts w:eastAsiaTheme="minorEastAsia"/>
        </w:rPr>
        <w:t xml:space="preserve"> </w:t>
      </w:r>
      <w:r w:rsidR="0094081A" w:rsidRPr="00BE6CDB">
        <w:rPr>
          <w:rFonts w:eastAsiaTheme="minorEastAsia"/>
          <w:lang w:val="de-DE"/>
        </w:rPr>
        <w:fldChar w:fldCharType="begin" w:fldLock="1"/>
      </w:r>
      <w:r w:rsidR="00833BD7" w:rsidRPr="009316B0">
        <w:rPr>
          <w:rFonts w:eastAsiaTheme="minorEastAsia"/>
        </w:rPr>
        <w:instrText>ADDIN CSL_CITATION {"citationItems":[{"id":"ITEM-1","itemData":{"author":[{"dropping-particle":"","family":"Lenka","given":"Swagatika","non-dropping-particle":"","parse-names":false,"suffix":""},{"dropping-particle":"","family":"Tiwari","given":"Ravindra","non-dropping-particle":"","parse-names":false,"suffix":""}],"container-title":"Cuestiones de Fisioterapia","id":"ITEM-1","issue":"2","issued":{"date-parts":[["2025"]]},"page":"533-541","title":"Real-Time Fraud Prevention in Digital Wallet Transactions Using CNN-RNN Hybrid Networks","type":"article-journal","volume":"54"},"uris":["http://www.mendeley.com/documents/?uuid=7ea5be07-75e7-4751-9123-f8ca22668161"]}],"mendeley":{"formattedCitation":"(Lenka &amp; Tiwari, 2025)","plainTextFormattedCitation":"(Lenka &amp; Tiwari, 2025)","previouslyFormattedCitation":"(Lenka &amp; Tiwari, 2025)"},"properties":{"noteIndex":0},"schema":"https://github.com/citation-style-language/schema/raw/master/csl-citation.json"}</w:instrText>
      </w:r>
      <w:r w:rsidR="0094081A" w:rsidRPr="00BE6CDB">
        <w:rPr>
          <w:rFonts w:eastAsiaTheme="minorEastAsia"/>
          <w:lang w:val="de-DE"/>
        </w:rPr>
        <w:fldChar w:fldCharType="separate"/>
      </w:r>
      <w:r w:rsidR="0094081A" w:rsidRPr="009316B0">
        <w:rPr>
          <w:rFonts w:eastAsiaTheme="minorEastAsia"/>
          <w:noProof/>
        </w:rPr>
        <w:t>(Lenka &amp; Tiwari, 2025)</w:t>
      </w:r>
      <w:r w:rsidR="0094081A" w:rsidRPr="00BE6CDB">
        <w:rPr>
          <w:rFonts w:eastAsiaTheme="minorEastAsia"/>
          <w:lang w:val="de-DE"/>
        </w:rPr>
        <w:fldChar w:fldCharType="end"/>
      </w:r>
      <w:r w:rsidR="0094081A" w:rsidRPr="009316B0">
        <w:rPr>
          <w:rFonts w:eastAsiaTheme="minorEastAsia"/>
        </w:rPr>
        <w:t>.</w:t>
      </w:r>
      <w:r w:rsidR="00650E17" w:rsidRPr="009316B0">
        <w:rPr>
          <w:rFonts w:eastAsiaTheme="minorEastAsia"/>
        </w:rPr>
        <w:t>‘</w:t>
      </w:r>
    </w:p>
    <w:p w14:paraId="7995473A" w14:textId="77777777" w:rsidR="00650E17" w:rsidRDefault="00650E17" w:rsidP="00D63E5E">
      <w:pPr>
        <w:pStyle w:val="ListParagraph"/>
        <w:spacing w:line="360" w:lineRule="auto"/>
        <w:ind w:left="0" w:firstLine="273"/>
        <w:rPr>
          <w:rFonts w:eastAsiaTheme="minorEastAsia"/>
        </w:rPr>
      </w:pPr>
    </w:p>
    <w:p w14:paraId="5348419A" w14:textId="77777777" w:rsidR="006878F2" w:rsidRPr="009316B0" w:rsidRDefault="006878F2" w:rsidP="00D63E5E">
      <w:pPr>
        <w:pStyle w:val="ListParagraph"/>
        <w:spacing w:line="360" w:lineRule="auto"/>
        <w:ind w:left="0" w:firstLine="273"/>
        <w:rPr>
          <w:rFonts w:eastAsiaTheme="minorEastAsia"/>
        </w:rPr>
      </w:pPr>
    </w:p>
    <w:p w14:paraId="5DB8305C" w14:textId="03AF5D27" w:rsidR="002D4EE4" w:rsidRPr="009316B0" w:rsidRDefault="00F33A1D" w:rsidP="00D63E5E">
      <w:pPr>
        <w:pStyle w:val="ListParagraph"/>
        <w:spacing w:line="360" w:lineRule="auto"/>
        <w:ind w:left="0" w:firstLine="273"/>
        <w:rPr>
          <w:rFonts w:eastAsiaTheme="minorEastAsia"/>
        </w:rPr>
      </w:pPr>
      <w:r w:rsidRPr="009316B0">
        <w:rPr>
          <w:rFonts w:eastAsiaTheme="minorEastAsia"/>
        </w:rPr>
        <w:t xml:space="preserve"> </w:t>
      </w:r>
      <w:r w:rsidR="002D4EE4" w:rsidRPr="009316B0">
        <w:rPr>
          <w:rFonts w:eastAsiaTheme="minorEastAsia"/>
        </w:rPr>
        <w:t xml:space="preserve">Rumus mean yang </w:t>
      </w:r>
      <w:r w:rsidR="003D2BDD" w:rsidRPr="009316B0">
        <w:rPr>
          <w:rFonts w:eastAsiaTheme="minorEastAsia"/>
        </w:rPr>
        <w:t>di pakai Adalah</w:t>
      </w:r>
    </w:p>
    <w:p w14:paraId="68579621" w14:textId="0BF240C8" w:rsidR="0094081A" w:rsidRPr="009316B0" w:rsidRDefault="00097CE6" w:rsidP="007E798E">
      <w:pPr>
        <w:pStyle w:val="ListParagraph"/>
        <w:tabs>
          <w:tab w:val="right" w:leader="dot" w:pos="7938"/>
        </w:tabs>
        <w:spacing w:line="360" w:lineRule="auto"/>
        <w:ind w:left="2977"/>
        <w:rPr>
          <w:rFonts w:eastAsiaTheme="minorEastAsia"/>
        </w:rPr>
      </w:pPr>
      <m:oMath>
        <m:r>
          <w:rPr>
            <w:rFonts w:ascii="Cambria Math" w:eastAsiaTheme="minorEastAsia" w:hAnsi="Cambria Math"/>
            <w:lang w:val="de-DE"/>
          </w:rPr>
          <m:t>μ</m:t>
        </m:r>
        <m:f>
          <m:fPr>
            <m:ctrlPr>
              <w:rPr>
                <w:rFonts w:ascii="Cambria Math" w:eastAsiaTheme="minorEastAsia" w:hAnsi="Cambria Math"/>
                <w:i/>
                <w:lang w:val="de-DE"/>
              </w:rPr>
            </m:ctrlPr>
          </m:fPr>
          <m:num>
            <m:nary>
              <m:naryPr>
                <m:chr m:val="∑"/>
                <m:limLoc m:val="undOvr"/>
                <m:subHide m:val="1"/>
                <m:supHide m:val="1"/>
                <m:ctrlPr>
                  <w:rPr>
                    <w:rFonts w:ascii="Cambria Math" w:eastAsiaTheme="minorEastAsia" w:hAnsi="Cambria Math"/>
                    <w:i/>
                    <w:lang w:val="de-DE"/>
                  </w:rPr>
                </m:ctrlPr>
              </m:naryPr>
              <m:sub/>
              <m:sup/>
              <m:e>
                <m:sSub>
                  <m:sSubPr>
                    <m:ctrlPr>
                      <w:rPr>
                        <w:rFonts w:ascii="Cambria Math" w:eastAsiaTheme="minorEastAsia" w:hAnsi="Cambria Math"/>
                        <w:i/>
                        <w:lang w:val="de-DE"/>
                      </w:rPr>
                    </m:ctrlPr>
                  </m:sSubPr>
                  <m:e>
                    <m:r>
                      <w:rPr>
                        <w:rFonts w:ascii="Cambria Math" w:eastAsiaTheme="minorEastAsia" w:hAnsi="Cambria Math"/>
                        <w:lang w:val="de-DE"/>
                      </w:rPr>
                      <m:t>χ</m:t>
                    </m:r>
                  </m:e>
                  <m:sub>
                    <m:r>
                      <w:rPr>
                        <w:rFonts w:ascii="Cambria Math" w:eastAsiaTheme="minorEastAsia" w:hAnsi="Cambria Math"/>
                        <w:lang w:val="de-DE"/>
                      </w:rPr>
                      <m:t>i</m:t>
                    </m:r>
                  </m:sub>
                </m:sSub>
              </m:e>
            </m:nary>
          </m:num>
          <m:den>
            <m:r>
              <w:rPr>
                <w:rFonts w:ascii="Cambria Math" w:eastAsiaTheme="minorEastAsia" w:hAnsi="Cambria Math"/>
                <w:lang w:val="de-DE"/>
              </w:rPr>
              <m:t>n</m:t>
            </m:r>
          </m:den>
        </m:f>
      </m:oMath>
      <w:r w:rsidR="007E798E" w:rsidRPr="009316B0">
        <w:rPr>
          <w:rFonts w:eastAsiaTheme="minorEastAsia"/>
        </w:rPr>
        <w:tab/>
        <w:t>(2)</w:t>
      </w:r>
    </w:p>
    <w:p w14:paraId="559ABF59" w14:textId="203C1984" w:rsidR="00BF2D62" w:rsidRPr="009316B0" w:rsidRDefault="00F33A1D" w:rsidP="00D63E5E">
      <w:pPr>
        <w:pStyle w:val="ListParagraph"/>
        <w:tabs>
          <w:tab w:val="left" w:pos="6521"/>
        </w:tabs>
        <w:spacing w:line="360" w:lineRule="auto"/>
        <w:ind w:left="0"/>
        <w:rPr>
          <w:rFonts w:eastAsiaTheme="minorEastAsia"/>
        </w:rPr>
      </w:pPr>
      <w:r w:rsidRPr="009316B0">
        <w:rPr>
          <w:rFonts w:eastAsiaTheme="minorEastAsia"/>
        </w:rPr>
        <w:lastRenderedPageBreak/>
        <w:t>Dimana</w:t>
      </w:r>
      <w:r w:rsidR="00125CA0" w:rsidRPr="009316B0">
        <w:rPr>
          <w:rFonts w:eastAsiaTheme="minorEastAsia"/>
        </w:rPr>
        <w:t>:</w:t>
      </w:r>
    </w:p>
    <w:p w14:paraId="6AF9D73A" w14:textId="038E94E7" w:rsidR="00CF7A17" w:rsidRPr="009316B0" w:rsidRDefault="00CF7A17" w:rsidP="00D63E5E">
      <w:pPr>
        <w:pStyle w:val="ListParagraph"/>
        <w:tabs>
          <w:tab w:val="left" w:pos="6521"/>
        </w:tabs>
        <w:spacing w:line="360" w:lineRule="auto"/>
        <w:ind w:left="0"/>
        <w:rPr>
          <w:rFonts w:eastAsiaTheme="minorEastAsia"/>
        </w:rPr>
      </w:pPr>
      <w:r w:rsidRPr="00CF7A17">
        <w:rPr>
          <w:rFonts w:eastAsiaTheme="minorEastAsia"/>
          <w:lang w:val="de-DE"/>
        </w:rPr>
        <w:t>μ</w:t>
      </w:r>
      <w:r w:rsidRPr="009316B0">
        <w:rPr>
          <w:rFonts w:eastAsiaTheme="minorEastAsia"/>
        </w:rPr>
        <w:t xml:space="preserve"> (mu) = </w:t>
      </w:r>
      <w:r w:rsidRPr="009316B0">
        <w:rPr>
          <w:rFonts w:eastAsiaTheme="minorEastAsia"/>
          <w:i/>
          <w:iCs/>
        </w:rPr>
        <w:t>Mean</w:t>
      </w:r>
      <w:r w:rsidRPr="009316B0">
        <w:rPr>
          <w:rFonts w:eastAsiaTheme="minorEastAsia"/>
        </w:rPr>
        <w:t>/rata-rata</w:t>
      </w:r>
    </w:p>
    <w:p w14:paraId="7A5AC2F0" w14:textId="7CDDD1B2" w:rsidR="00CF7A17" w:rsidRPr="009316B0" w:rsidRDefault="00125CA0" w:rsidP="00D63E5E">
      <w:pPr>
        <w:pStyle w:val="ListParagraph"/>
        <w:tabs>
          <w:tab w:val="left" w:pos="6521"/>
        </w:tabs>
        <w:spacing w:line="360" w:lineRule="auto"/>
        <w:ind w:left="0"/>
        <w:rPr>
          <w:rFonts w:eastAsiaTheme="minorEastAsia"/>
        </w:rPr>
      </w:pPr>
      <w:r w:rsidRPr="00125CA0">
        <w:rPr>
          <w:rFonts w:eastAsiaTheme="minorEastAsia"/>
          <w:lang w:val="de-DE"/>
        </w:rPr>
        <w:t>Σ</w:t>
      </w:r>
      <w:r w:rsidRPr="009316B0">
        <w:rPr>
          <w:rFonts w:eastAsiaTheme="minorEastAsia"/>
        </w:rPr>
        <w:t xml:space="preserve">x </w:t>
      </w:r>
      <w:r w:rsidR="0053681E" w:rsidRPr="009316B0">
        <w:rPr>
          <w:rFonts w:eastAsiaTheme="minorEastAsia"/>
        </w:rPr>
        <w:t xml:space="preserve">       </w:t>
      </w:r>
      <w:r w:rsidRPr="009316B0">
        <w:rPr>
          <w:rFonts w:eastAsiaTheme="minorEastAsia"/>
        </w:rPr>
        <w:t>= Jumlahkan semua nilai transaksi</w:t>
      </w:r>
    </w:p>
    <w:p w14:paraId="6C2E9488" w14:textId="4A7A64A5" w:rsidR="00293E27" w:rsidRPr="009316B0" w:rsidRDefault="00CA0634" w:rsidP="00D63E5E">
      <w:pPr>
        <w:pStyle w:val="ListParagraph"/>
        <w:tabs>
          <w:tab w:val="left" w:pos="6521"/>
        </w:tabs>
        <w:spacing w:line="360" w:lineRule="auto"/>
        <w:ind w:left="0"/>
        <w:rPr>
          <w:rFonts w:eastAsiaTheme="minorEastAsia"/>
        </w:rPr>
      </w:pPr>
      <w:r w:rsidRPr="009316B0">
        <w:rPr>
          <w:rFonts w:eastAsiaTheme="minorEastAsia"/>
        </w:rPr>
        <w:t xml:space="preserve">n </w:t>
      </w:r>
      <w:r w:rsidR="0053681E" w:rsidRPr="009316B0">
        <w:rPr>
          <w:rFonts w:eastAsiaTheme="minorEastAsia"/>
        </w:rPr>
        <w:t xml:space="preserve">         </w:t>
      </w:r>
      <w:r w:rsidRPr="009316B0">
        <w:rPr>
          <w:rFonts w:eastAsiaTheme="minorEastAsia"/>
        </w:rPr>
        <w:t>= Jumlah transaksi</w:t>
      </w:r>
    </w:p>
    <w:p w14:paraId="33F05EA4" w14:textId="5358C648" w:rsidR="00320A9F" w:rsidRPr="009316B0" w:rsidRDefault="003D2BDD" w:rsidP="00D63E5E">
      <w:pPr>
        <w:spacing w:line="360" w:lineRule="auto"/>
        <w:ind w:firstLine="284"/>
        <w:rPr>
          <w:rFonts w:eastAsiaTheme="minorEastAsia"/>
        </w:rPr>
      </w:pPr>
      <w:r w:rsidRPr="009316B0">
        <w:rPr>
          <w:rFonts w:eastAsiaTheme="minorEastAsia"/>
        </w:rPr>
        <w:t xml:space="preserve">Sedangkan </w:t>
      </w:r>
      <w:r w:rsidR="001D6A51" w:rsidRPr="009316B0">
        <w:rPr>
          <w:rFonts w:eastAsiaTheme="minorEastAsia"/>
          <w:i/>
          <w:iCs/>
        </w:rPr>
        <w:t>V</w:t>
      </w:r>
      <w:r w:rsidRPr="009316B0">
        <w:rPr>
          <w:rFonts w:eastAsiaTheme="minorEastAsia"/>
          <w:i/>
          <w:iCs/>
        </w:rPr>
        <w:t>arians</w:t>
      </w:r>
      <w:r w:rsidRPr="009316B0">
        <w:rPr>
          <w:rFonts w:eastAsiaTheme="minorEastAsia"/>
        </w:rPr>
        <w:t xml:space="preserve"> dan </w:t>
      </w:r>
      <w:bookmarkStart w:id="19" w:name="_Hlk217939104"/>
      <w:r w:rsidR="001D6A51" w:rsidRPr="009316B0">
        <w:rPr>
          <w:rFonts w:eastAsiaTheme="minorEastAsia"/>
        </w:rPr>
        <w:t>S</w:t>
      </w:r>
      <w:r w:rsidRPr="009316B0">
        <w:rPr>
          <w:rFonts w:eastAsiaTheme="minorEastAsia"/>
        </w:rPr>
        <w:t xml:space="preserve">tandar </w:t>
      </w:r>
      <w:r w:rsidR="001D6A51" w:rsidRPr="009316B0">
        <w:rPr>
          <w:rFonts w:eastAsiaTheme="minorEastAsia"/>
        </w:rPr>
        <w:t>D</w:t>
      </w:r>
      <w:r w:rsidRPr="009316B0">
        <w:rPr>
          <w:rFonts w:eastAsiaTheme="minorEastAsia"/>
        </w:rPr>
        <w:t xml:space="preserve">eviasi </w:t>
      </w:r>
      <w:bookmarkEnd w:id="19"/>
      <w:r w:rsidRPr="009316B0">
        <w:rPr>
          <w:rFonts w:eastAsiaTheme="minorEastAsia"/>
        </w:rPr>
        <w:t>dihitung sebagai:</w:t>
      </w:r>
    </w:p>
    <w:p w14:paraId="72EB0C2E" w14:textId="59D87AD4" w:rsidR="003D2BDD" w:rsidRPr="009316B0" w:rsidRDefault="00F30B39" w:rsidP="007E798E">
      <w:pPr>
        <w:pStyle w:val="ListParagraph"/>
        <w:tabs>
          <w:tab w:val="right" w:leader="dot" w:pos="7938"/>
        </w:tabs>
        <w:spacing w:line="360" w:lineRule="auto"/>
        <w:ind w:left="2977"/>
        <w:rPr>
          <w:rFonts w:eastAsiaTheme="minorEastAsia"/>
        </w:rPr>
      </w:pPr>
      <m:oMath>
        <m:sSup>
          <m:sSupPr>
            <m:ctrlPr>
              <w:rPr>
                <w:rFonts w:ascii="Cambria Math" w:eastAsiaTheme="minorEastAsia" w:hAnsi="Cambria Math"/>
                <w:i/>
                <w:lang w:val="de-DE"/>
              </w:rPr>
            </m:ctrlPr>
          </m:sSupPr>
          <m:e>
            <m:r>
              <w:rPr>
                <w:rFonts w:ascii="Cambria Math" w:eastAsiaTheme="minorEastAsia" w:hAnsi="Cambria Math"/>
                <w:lang w:val="de-DE"/>
              </w:rPr>
              <m:t>σ</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lang w:val="de-DE"/>
              </w:rPr>
            </m:ctrlPr>
          </m:fPr>
          <m:num>
            <m:r>
              <w:rPr>
                <w:rFonts w:ascii="Cambria Math" w:eastAsiaTheme="minorEastAsia" w:hAnsi="Cambria Math"/>
                <w:lang w:val="de-DE"/>
              </w:rPr>
              <m:t>Σ</m:t>
            </m:r>
            <m:sSup>
              <m:sSupPr>
                <m:ctrlPr>
                  <w:rPr>
                    <w:rFonts w:ascii="Cambria Math" w:eastAsiaTheme="minorEastAsia" w:hAnsi="Cambria Math"/>
                    <w:i/>
                    <w:lang w:val="de-DE"/>
                  </w:rPr>
                </m:ctrlPr>
              </m:sSupPr>
              <m:e>
                <m:d>
                  <m:dPr>
                    <m:ctrlPr>
                      <w:rPr>
                        <w:rFonts w:ascii="Cambria Math" w:eastAsiaTheme="minorEastAsia" w:hAnsi="Cambria Math"/>
                        <w:i/>
                        <w:lang w:val="de-DE"/>
                      </w:rPr>
                    </m:ctrlPr>
                  </m:dPr>
                  <m:e>
                    <m:r>
                      <w:rPr>
                        <w:rFonts w:ascii="Cambria Math" w:eastAsiaTheme="minorEastAsia" w:hAnsi="Cambria Math"/>
                        <w:lang w:val="de-DE"/>
                      </w:rPr>
                      <m:t>x</m:t>
                    </m:r>
                    <m:r>
                      <w:rPr>
                        <w:rFonts w:ascii="Cambria Math" w:eastAsiaTheme="minorEastAsia" w:hAnsi="Cambria Math"/>
                      </w:rPr>
                      <m:t>-</m:t>
                    </m:r>
                    <m:r>
                      <w:rPr>
                        <w:rFonts w:ascii="Cambria Math" w:eastAsiaTheme="minorEastAsia" w:hAnsi="Cambria Math"/>
                        <w:lang w:val="de-DE"/>
                      </w:rPr>
                      <m:t>μ</m:t>
                    </m:r>
                  </m:e>
                </m:d>
              </m:e>
              <m:sup>
                <m:r>
                  <w:rPr>
                    <w:rFonts w:ascii="Cambria Math" w:eastAsiaTheme="minorEastAsia" w:hAnsi="Cambria Math"/>
                  </w:rPr>
                  <m:t>2</m:t>
                </m:r>
              </m:sup>
            </m:sSup>
          </m:num>
          <m:den>
            <m:r>
              <w:rPr>
                <w:rFonts w:ascii="Cambria Math" w:eastAsiaTheme="minorEastAsia" w:hAnsi="Cambria Math"/>
                <w:lang w:val="de-DE"/>
              </w:rPr>
              <m:t>n</m:t>
            </m:r>
          </m:den>
        </m:f>
      </m:oMath>
      <w:r w:rsidR="007E798E" w:rsidRPr="009316B0">
        <w:rPr>
          <w:rFonts w:eastAsiaTheme="minorEastAsia"/>
        </w:rPr>
        <w:tab/>
        <w:t>(3)</w:t>
      </w:r>
    </w:p>
    <w:p w14:paraId="0C47763B" w14:textId="77777777" w:rsidR="00F33A1D" w:rsidRPr="009316B0" w:rsidRDefault="00F33A1D" w:rsidP="00D63E5E">
      <w:pPr>
        <w:pStyle w:val="ListParagraph"/>
        <w:tabs>
          <w:tab w:val="left" w:pos="6521"/>
        </w:tabs>
        <w:spacing w:line="360" w:lineRule="auto"/>
        <w:rPr>
          <w:rFonts w:eastAsiaTheme="minorEastAsia"/>
        </w:rPr>
      </w:pPr>
    </w:p>
    <w:p w14:paraId="499EF3A1" w14:textId="6C007D73" w:rsidR="006C2920" w:rsidRPr="009316B0" w:rsidRDefault="00F33A1D" w:rsidP="00D63E5E">
      <w:pPr>
        <w:pStyle w:val="ListParagraph"/>
        <w:tabs>
          <w:tab w:val="left" w:pos="6521"/>
        </w:tabs>
        <w:spacing w:line="360" w:lineRule="auto"/>
        <w:ind w:left="0"/>
        <w:rPr>
          <w:rFonts w:eastAsiaTheme="minorEastAsia"/>
        </w:rPr>
      </w:pPr>
      <w:r w:rsidRPr="009316B0">
        <w:rPr>
          <w:rFonts w:eastAsiaTheme="minorEastAsia"/>
        </w:rPr>
        <w:t>Dimana</w:t>
      </w:r>
      <w:r w:rsidR="006C2920" w:rsidRPr="009316B0">
        <w:rPr>
          <w:rFonts w:eastAsiaTheme="minorEastAsia"/>
        </w:rPr>
        <w:t>:</w:t>
      </w:r>
    </w:p>
    <w:p w14:paraId="38144532" w14:textId="676FC0BF" w:rsidR="006C2920" w:rsidRPr="00D2145B" w:rsidRDefault="003621EB" w:rsidP="00D63E5E">
      <w:pPr>
        <w:pStyle w:val="ListParagraph"/>
        <w:tabs>
          <w:tab w:val="left" w:pos="6521"/>
        </w:tabs>
        <w:spacing w:line="360" w:lineRule="auto"/>
        <w:ind w:left="0"/>
        <w:rPr>
          <w:rFonts w:eastAsiaTheme="minorEastAsia"/>
        </w:rPr>
      </w:pPr>
      <w:r w:rsidRPr="00D2145B">
        <w:rPr>
          <w:rFonts w:eastAsiaTheme="minorEastAsia"/>
        </w:rPr>
        <w:t>Hitung deviasi</w:t>
      </w:r>
      <w:r w:rsidR="0053681E" w:rsidRPr="00D2145B">
        <w:rPr>
          <w:rFonts w:eastAsiaTheme="minorEastAsia"/>
        </w:rPr>
        <w:t xml:space="preserve"> =</w:t>
      </w:r>
      <w:r w:rsidRPr="00D2145B">
        <w:rPr>
          <w:rFonts w:eastAsiaTheme="minorEastAsia"/>
        </w:rPr>
        <w:t xml:space="preserve">(x - </w:t>
      </w:r>
      <w:r w:rsidRPr="003621EB">
        <w:rPr>
          <w:rFonts w:eastAsiaTheme="minorEastAsia"/>
          <w:lang w:val="de-DE"/>
        </w:rPr>
        <w:t>μ</w:t>
      </w:r>
      <w:r w:rsidRPr="00D2145B">
        <w:rPr>
          <w:rFonts w:eastAsiaTheme="minorEastAsia"/>
        </w:rPr>
        <w:t>) untuk setiap transaksi</w:t>
      </w:r>
    </w:p>
    <w:p w14:paraId="3A92F4F9" w14:textId="6D42E2E1" w:rsidR="00DB5747" w:rsidRPr="00D2145B" w:rsidRDefault="00057A28" w:rsidP="00D63E5E">
      <w:pPr>
        <w:pStyle w:val="ListParagraph"/>
        <w:tabs>
          <w:tab w:val="left" w:pos="6521"/>
        </w:tabs>
        <w:spacing w:line="360" w:lineRule="auto"/>
        <w:ind w:left="0"/>
        <w:rPr>
          <w:rFonts w:eastAsiaTheme="minorEastAsia"/>
        </w:rPr>
      </w:pPr>
      <w:r w:rsidRPr="00D2145B">
        <w:rPr>
          <w:rFonts w:eastAsiaTheme="minorEastAsia"/>
        </w:rPr>
        <w:t>Kuadratka</w:t>
      </w:r>
      <w:r w:rsidR="0053681E" w:rsidRPr="00D2145B">
        <w:rPr>
          <w:rFonts w:eastAsiaTheme="minorEastAsia"/>
        </w:rPr>
        <w:t xml:space="preserve">        = </w:t>
      </w:r>
      <w:r w:rsidRPr="00D2145B">
        <w:rPr>
          <w:rFonts w:eastAsiaTheme="minorEastAsia"/>
        </w:rPr>
        <w:t xml:space="preserve">(x - </w:t>
      </w:r>
      <w:r w:rsidRPr="00057A28">
        <w:rPr>
          <w:rFonts w:eastAsiaTheme="minorEastAsia"/>
          <w:lang w:val="de-DE"/>
        </w:rPr>
        <w:t>μ</w:t>
      </w:r>
      <w:r w:rsidRPr="00D2145B">
        <w:rPr>
          <w:rFonts w:eastAsiaTheme="minorEastAsia"/>
        </w:rPr>
        <w:t xml:space="preserve">)² agar nilai negatif tidak </w:t>
      </w:r>
      <w:r w:rsidRPr="00D2145B">
        <w:rPr>
          <w:rFonts w:eastAsiaTheme="minorEastAsia"/>
          <w:i/>
          <w:iCs/>
        </w:rPr>
        <w:t xml:space="preserve">cancel </w:t>
      </w:r>
      <w:r w:rsidRPr="00D2145B">
        <w:rPr>
          <w:rFonts w:eastAsiaTheme="minorEastAsia"/>
        </w:rPr>
        <w:t>nilai positif</w:t>
      </w:r>
    </w:p>
    <w:p w14:paraId="7EFC1843" w14:textId="3A06C474" w:rsidR="00057A28" w:rsidRPr="00D2145B" w:rsidRDefault="0041328A" w:rsidP="00D63E5E">
      <w:pPr>
        <w:pStyle w:val="ListParagraph"/>
        <w:tabs>
          <w:tab w:val="left" w:pos="6521"/>
        </w:tabs>
        <w:spacing w:line="360" w:lineRule="auto"/>
        <w:ind w:left="0"/>
        <w:rPr>
          <w:rFonts w:eastAsiaTheme="minorEastAsia"/>
        </w:rPr>
      </w:pPr>
      <w:r w:rsidRPr="00D2145B">
        <w:rPr>
          <w:rFonts w:eastAsiaTheme="minorEastAsia"/>
        </w:rPr>
        <w:t>Jumlahkan</w:t>
      </w:r>
      <w:r w:rsidR="0053681E" w:rsidRPr="00D2145B">
        <w:rPr>
          <w:rFonts w:eastAsiaTheme="minorEastAsia"/>
        </w:rPr>
        <w:t xml:space="preserve">       = </w:t>
      </w:r>
      <w:r w:rsidRPr="00D2145B">
        <w:rPr>
          <w:rFonts w:eastAsiaTheme="minorEastAsia"/>
        </w:rPr>
        <w:t>Semua nilai kuadrat</w:t>
      </w:r>
    </w:p>
    <w:p w14:paraId="2E4D545D" w14:textId="30AB7394" w:rsidR="0041328A" w:rsidRPr="00D2145B" w:rsidRDefault="0041328A" w:rsidP="00D63E5E">
      <w:pPr>
        <w:pStyle w:val="ListParagraph"/>
        <w:tabs>
          <w:tab w:val="left" w:pos="6521"/>
        </w:tabs>
        <w:spacing w:line="360" w:lineRule="auto"/>
        <w:ind w:left="0"/>
        <w:rPr>
          <w:rFonts w:eastAsiaTheme="minorEastAsia"/>
        </w:rPr>
      </w:pPr>
      <w:r w:rsidRPr="00D2145B">
        <w:rPr>
          <w:rFonts w:eastAsiaTheme="minorEastAsia"/>
        </w:rPr>
        <w:t>Rata-ratakan</w:t>
      </w:r>
      <w:r w:rsidR="0053681E" w:rsidRPr="00D2145B">
        <w:rPr>
          <w:rFonts w:eastAsiaTheme="minorEastAsia"/>
        </w:rPr>
        <w:t xml:space="preserve">    = </w:t>
      </w:r>
      <w:r w:rsidRPr="00D2145B">
        <w:rPr>
          <w:rFonts w:eastAsiaTheme="minorEastAsia"/>
        </w:rPr>
        <w:t>Bagi dengan jumlah data</w:t>
      </w:r>
    </w:p>
    <w:p w14:paraId="01062409" w14:textId="3A0AF800" w:rsidR="00B60698" w:rsidRPr="00D2145B" w:rsidRDefault="00B60698" w:rsidP="00D63E5E">
      <w:pPr>
        <w:pStyle w:val="ListParagraph"/>
        <w:tabs>
          <w:tab w:val="left" w:pos="6521"/>
        </w:tabs>
        <w:spacing w:line="360" w:lineRule="auto"/>
        <w:ind w:left="0"/>
        <w:rPr>
          <w:rFonts w:eastAsiaTheme="minorEastAsia"/>
        </w:rPr>
      </w:pPr>
      <w:r w:rsidRPr="00D2145B">
        <w:rPr>
          <w:rFonts w:eastAsiaTheme="minorEastAsia"/>
        </w:rPr>
        <w:t>Standar deviasi</w:t>
      </w:r>
    </w:p>
    <w:p w14:paraId="52F35B45" w14:textId="5FFFD9FF" w:rsidR="00FB6B04" w:rsidRPr="00D2145B" w:rsidRDefault="00811606" w:rsidP="007E798E">
      <w:pPr>
        <w:pStyle w:val="ListParagraph"/>
        <w:tabs>
          <w:tab w:val="right" w:leader="dot" w:pos="7938"/>
        </w:tabs>
        <w:spacing w:line="360" w:lineRule="auto"/>
        <w:ind w:left="2977"/>
        <w:rPr>
          <w:rFonts w:eastAsiaTheme="minorEastAsia"/>
        </w:rPr>
      </w:pPr>
      <m:oMath>
        <m:r>
          <w:rPr>
            <w:rFonts w:ascii="Cambria Math" w:eastAsiaTheme="minorEastAsia" w:hAnsi="Cambria Math"/>
            <w:lang w:val="de-DE"/>
          </w:rPr>
          <m:t>σ</m:t>
        </m:r>
        <m:r>
          <w:rPr>
            <w:rFonts w:ascii="Cambria Math" w:eastAsiaTheme="minorEastAsia" w:hAnsi="Cambria Math"/>
          </w:rPr>
          <m:t>=</m:t>
        </m:r>
        <m:rad>
          <m:radPr>
            <m:degHide m:val="1"/>
            <m:ctrlPr>
              <w:rPr>
                <w:rFonts w:ascii="Cambria Math" w:eastAsiaTheme="minorEastAsia" w:hAnsi="Cambria Math"/>
                <w:i/>
                <w:lang w:val="de-DE"/>
              </w:rPr>
            </m:ctrlPr>
          </m:radPr>
          <m:deg/>
          <m:e>
            <m:sSup>
              <m:sSupPr>
                <m:ctrlPr>
                  <w:rPr>
                    <w:rFonts w:ascii="Cambria Math" w:eastAsiaTheme="minorEastAsia" w:hAnsi="Cambria Math"/>
                    <w:i/>
                    <w:lang w:val="de-DE"/>
                  </w:rPr>
                </m:ctrlPr>
              </m:sSupPr>
              <m:e>
                <m:r>
                  <w:rPr>
                    <w:rFonts w:ascii="Cambria Math" w:eastAsiaTheme="minorEastAsia" w:hAnsi="Cambria Math"/>
                    <w:lang w:val="de-DE"/>
                  </w:rPr>
                  <m:t>σ</m:t>
                </m:r>
              </m:e>
              <m:sup>
                <m:r>
                  <w:rPr>
                    <w:rFonts w:ascii="Cambria Math" w:eastAsiaTheme="minorEastAsia" w:hAnsi="Cambria Math"/>
                  </w:rPr>
                  <m:t>2</m:t>
                </m:r>
              </m:sup>
            </m:sSup>
          </m:e>
        </m:rad>
      </m:oMath>
      <w:r w:rsidR="007E798E" w:rsidRPr="00D2145B">
        <w:rPr>
          <w:rFonts w:eastAsiaTheme="minorEastAsia"/>
        </w:rPr>
        <w:tab/>
        <w:t>(3)</w:t>
      </w:r>
    </w:p>
    <w:p w14:paraId="696C0BFC" w14:textId="77777777" w:rsidR="00F33A1D" w:rsidRPr="00D2145B" w:rsidRDefault="00F33A1D" w:rsidP="00D63E5E">
      <w:pPr>
        <w:pStyle w:val="ListParagraph"/>
        <w:tabs>
          <w:tab w:val="left" w:pos="6521"/>
        </w:tabs>
        <w:spacing w:line="360" w:lineRule="auto"/>
        <w:ind w:left="1080"/>
        <w:rPr>
          <w:rFonts w:eastAsiaTheme="minorEastAsia"/>
        </w:rPr>
      </w:pPr>
    </w:p>
    <w:p w14:paraId="2153C67A" w14:textId="4F53C61F" w:rsidR="00CD4043" w:rsidRPr="00D2145B" w:rsidRDefault="00FB6B04" w:rsidP="00F64F97">
      <w:pPr>
        <w:pStyle w:val="ListParagraph"/>
        <w:tabs>
          <w:tab w:val="left" w:pos="6521"/>
        </w:tabs>
        <w:spacing w:line="360" w:lineRule="auto"/>
        <w:ind w:left="0" w:firstLine="426"/>
        <w:rPr>
          <w:rFonts w:eastAsiaTheme="minorEastAsia"/>
        </w:rPr>
      </w:pPr>
      <w:r w:rsidRPr="00D2145B">
        <w:rPr>
          <w:rFonts w:eastAsiaTheme="minorEastAsia"/>
          <w:i/>
          <w:iCs/>
        </w:rPr>
        <w:t>Standard Deviation</w:t>
      </w:r>
      <w:r w:rsidRPr="00D2145B">
        <w:rPr>
          <w:rFonts w:eastAsiaTheme="minorEastAsia"/>
        </w:rPr>
        <w:t xml:space="preserve"> adalah akar kuadrat dari variance. Ini mengubah satuan kembali ke satuan asli (Rupiah, bukan Rupiah²).</w:t>
      </w:r>
    </w:p>
    <w:p w14:paraId="04371997" w14:textId="0AC0C736" w:rsidR="00BE6CDB" w:rsidRPr="001E3331" w:rsidRDefault="001E3331" w:rsidP="001E3331">
      <w:pPr>
        <w:spacing w:after="0" w:line="360" w:lineRule="auto"/>
        <w:rPr>
          <w:rFonts w:eastAsiaTheme="minorEastAsia"/>
          <w:i/>
          <w:iCs/>
        </w:rPr>
      </w:pPr>
      <w:r w:rsidRPr="001E3331">
        <w:rPr>
          <w:rFonts w:eastAsiaTheme="minorEastAsia"/>
          <w:i/>
          <w:iCs/>
        </w:rPr>
        <w:t xml:space="preserve">c. </w:t>
      </w:r>
      <w:r w:rsidR="00583361" w:rsidRPr="001E3331">
        <w:rPr>
          <w:rFonts w:eastAsiaTheme="minorEastAsia"/>
          <w:i/>
          <w:iCs/>
        </w:rPr>
        <w:t>W</w:t>
      </w:r>
      <w:r w:rsidR="001D6A51" w:rsidRPr="001E3331">
        <w:rPr>
          <w:rFonts w:eastAsiaTheme="minorEastAsia"/>
          <w:i/>
          <w:iCs/>
        </w:rPr>
        <w:t>eighted Risk Score</w:t>
      </w:r>
    </w:p>
    <w:p w14:paraId="6261A404" w14:textId="3BDCC85E" w:rsidR="0055342B" w:rsidRDefault="0055342B" w:rsidP="00A54DF9">
      <w:pPr>
        <w:pStyle w:val="ListParagraph"/>
        <w:tabs>
          <w:tab w:val="right" w:leader="dot" w:pos="7938"/>
        </w:tabs>
        <w:spacing w:line="360" w:lineRule="auto"/>
        <w:ind w:left="567"/>
        <w:jc w:val="center"/>
        <w:rPr>
          <w:rFonts w:eastAsiaTheme="minorEastAsia"/>
        </w:rPr>
      </w:pPr>
      <w:r w:rsidRPr="007504D6">
        <w:rPr>
          <w:rFonts w:eastAsiaTheme="minorEastAsia"/>
          <w:i/>
          <w:iCs/>
        </w:rPr>
        <w:t>Risk Score</w:t>
      </w:r>
      <w:r w:rsidRPr="0055342B">
        <w:rPr>
          <w:rFonts w:eastAsiaTheme="minorEastAsia"/>
        </w:rPr>
        <w:t xml:space="preserve"> = (F₁ × W₁) + (F₂ × W₂) + (F₃ × W₃) + (F₄ × W₄)</w:t>
      </w:r>
      <w:r w:rsidR="00A54DF9">
        <w:rPr>
          <w:rFonts w:eastAsiaTheme="minorEastAsia"/>
        </w:rPr>
        <w:tab/>
        <w:t>(4)</w:t>
      </w:r>
    </w:p>
    <w:p w14:paraId="0929C7F0" w14:textId="490BEAE7" w:rsidR="006A483F" w:rsidRPr="006A483F" w:rsidRDefault="006A483F" w:rsidP="00D63E5E">
      <w:pPr>
        <w:pStyle w:val="ListParagraph"/>
        <w:tabs>
          <w:tab w:val="left" w:pos="720"/>
        </w:tabs>
        <w:spacing w:line="360" w:lineRule="auto"/>
        <w:ind w:left="0" w:firstLine="273"/>
        <w:rPr>
          <w:rFonts w:eastAsiaTheme="minorEastAsia"/>
          <w:lang w:val="de-DE"/>
        </w:rPr>
      </w:pPr>
      <w:r w:rsidRPr="006A483F">
        <w:rPr>
          <w:rFonts w:eastAsiaTheme="minorEastAsia"/>
          <w:lang w:val="de-DE"/>
        </w:rPr>
        <w:t xml:space="preserve">Karena </w:t>
      </w:r>
      <w:r w:rsidRPr="006A483F">
        <w:rPr>
          <w:rFonts w:eastAsiaTheme="minorEastAsia"/>
          <w:i/>
          <w:iCs/>
          <w:lang w:val="de-DE"/>
        </w:rPr>
        <w:t>fraud</w:t>
      </w:r>
      <w:r w:rsidRPr="006A483F">
        <w:rPr>
          <w:rFonts w:eastAsiaTheme="minorEastAsia"/>
          <w:lang w:val="de-DE"/>
        </w:rPr>
        <w:t xml:space="preserve"> jarang bisa ditentukan hanya dari satu sinyal, sistem menggabungkan beberapa faktor untuk menghasilkan skor risiko yang lebih stabil</w:t>
      </w:r>
      <w:r w:rsidR="003B3A99">
        <w:rPr>
          <w:rFonts w:eastAsiaTheme="minorEastAsia"/>
          <w:lang w:val="de-DE"/>
        </w:rPr>
        <w:t xml:space="preserve"> </w:t>
      </w:r>
      <w:r w:rsidR="00833BD7">
        <w:rPr>
          <w:rFonts w:eastAsiaTheme="minorEastAsia"/>
          <w:lang w:val="de-DE"/>
        </w:rPr>
        <w:fldChar w:fldCharType="begin" w:fldLock="1"/>
      </w:r>
      <w:r w:rsidR="00833BD7">
        <w:rPr>
          <w:rFonts w:eastAsiaTheme="minorEastAsia"/>
          <w:lang w:val="de-DE"/>
        </w:rPr>
        <w:instrText>ADDIN CSL_CITATION {"citationItems":[{"id":"ITEM-1","itemData":{"DOI":"10.62718/vmca.tech-gjtdsi.3.1.sc-1124-009","ISBN":"0009000986000","ISSN":"30281407","abstract":"This paper aims at identifying and evaluating a machine learning approach to monitor real-time fraud rate in Near Field Communication (NFC) card transactions. Built on the expanding use of (NFC) technology for contactless payments, the study responds to the emergent threat of fraud that revolves around NFC transactions. The application of machine learning algorithms in an Android application will seek to identify transaction trends, identify irregularities, as well as give the users instant notifications. The system employing supervised learning techniques measures transaction attributes like frequency, location, and transaction values to learn deviations from standard. The first set of data were collected, cleaned and split into a training set and a test set and is capable of reaching a near perfect score in recognizing fraudulent transactions. The study also describes how users experience the effectiveness of the promised functionalities of apps, such as usability, accuracy of information, and receipt of real-time alerts. Having analyzed the outcomes, the author concludes that integrating machine learning into the workflow is a reasonable way to boost the level of security of NFC operations as a win-win solution for customers and financial organizations. Subsequent versions of this technology may make them more effective in anticipating emerging fraudulent techniques and integrate this solution into more various spheres of cybersecurity.","author":[{"dropping-particle":"","family":"Tagle","given":"Rachelle Ann","non-dropping-particle":"","parse-names":false,"suffix":""}],"container-title":"Technologique: A Global Journal on Technological Developments and Scientific Innovations","id":"ITEM-1","issue":"1","issued":{"date-parts":[["2024"]]},"page":"69-76","title":"Machine Learning Integration for Real-time Fraud Detection in Near Field Communication (NFC) Card Transactions","type":"article-journal","volume":"3"},"uris":["http://www.mendeley.com/documents/?uuid=cbbd691c-c1c4-4ace-8e90-d13bc882bcab"]}],"mendeley":{"formattedCitation":"(Tagle, 2024)","plainTextFormattedCitation":"(Tagle, 2024)","previouslyFormattedCitation":"(Tagle, 2024)"},"properties":{"noteIndex":0},"schema":"https://github.com/citation-style-language/schema/raw/master/csl-citation.json"}</w:instrText>
      </w:r>
      <w:r w:rsidR="00833BD7">
        <w:rPr>
          <w:rFonts w:eastAsiaTheme="minorEastAsia"/>
          <w:lang w:val="de-DE"/>
        </w:rPr>
        <w:fldChar w:fldCharType="separate"/>
      </w:r>
      <w:r w:rsidR="00833BD7" w:rsidRPr="00833BD7">
        <w:rPr>
          <w:rFonts w:eastAsiaTheme="minorEastAsia"/>
          <w:noProof/>
          <w:lang w:val="de-DE"/>
        </w:rPr>
        <w:t>(Tagle, 2024)</w:t>
      </w:r>
      <w:r w:rsidR="00833BD7">
        <w:rPr>
          <w:rFonts w:eastAsiaTheme="minorEastAsia"/>
          <w:lang w:val="de-DE"/>
        </w:rPr>
        <w:fldChar w:fldCharType="end"/>
      </w:r>
      <w:r w:rsidR="00833BD7">
        <w:rPr>
          <w:rFonts w:eastAsiaTheme="minorEastAsia"/>
          <w:lang w:val="de-DE"/>
        </w:rPr>
        <w:fldChar w:fldCharType="begin" w:fldLock="1"/>
      </w:r>
      <w:r w:rsidR="007F39B3">
        <w:rPr>
          <w:rFonts w:eastAsiaTheme="minorEastAsia"/>
          <w:lang w:val="de-DE"/>
        </w:rPr>
        <w:instrText>ADDIN CSL_CITATION {"citationItems":[{"id":"ITEM-1","itemData":{"author":[{"dropping-particle":"","family":"Lenka","given":"Swagatika","non-dropping-particle":"","parse-names":false,"suffix":""},{"dropping-particle":"","family":"Tiwari","given":"Ravindra","non-dropping-particle":"","parse-names":false,"suffix":""}],"container-title":"Cuestiones de Fisioterapia","id":"ITEM-1","issue":"2","issued":{"date-parts":[["2025"]]},"page":"533-541","title":"Real-Time Fraud Prevention in Digital Wallet Transactions Using CNN-RNN Hybrid Networks","type":"article-journal","volume":"54"},"uris":["http://www.mendeley.com/documents/?uuid=7ea5be07-75e7-4751-9123-f8ca22668161"]}],"mendeley":{"formattedCitation":"(Lenka &amp; Tiwari, 2025)","plainTextFormattedCitation":"(Lenka &amp; Tiwari, 2025)","previouslyFormattedCitation":"(Lenka &amp; Tiwari, 2025)"},"properties":{"noteIndex":0},"schema":"https://github.com/citation-style-language/schema/raw/master/csl-citation.json"}</w:instrText>
      </w:r>
      <w:r w:rsidR="00833BD7">
        <w:rPr>
          <w:rFonts w:eastAsiaTheme="minorEastAsia"/>
          <w:lang w:val="de-DE"/>
        </w:rPr>
        <w:fldChar w:fldCharType="separate"/>
      </w:r>
      <w:r w:rsidR="00833BD7" w:rsidRPr="00833BD7">
        <w:rPr>
          <w:rFonts w:eastAsiaTheme="minorEastAsia"/>
          <w:noProof/>
          <w:lang w:val="de-DE"/>
        </w:rPr>
        <w:t>(Lenka &amp; Tiwari, 2025)</w:t>
      </w:r>
      <w:r w:rsidR="00833BD7">
        <w:rPr>
          <w:rFonts w:eastAsiaTheme="minorEastAsia"/>
          <w:lang w:val="de-DE"/>
        </w:rPr>
        <w:fldChar w:fldCharType="end"/>
      </w:r>
      <w:r w:rsidR="003B3A99">
        <w:rPr>
          <w:rFonts w:eastAsiaTheme="minorEastAsia"/>
          <w:lang w:val="de-DE"/>
        </w:rPr>
        <w:t>.</w:t>
      </w:r>
    </w:p>
    <w:p w14:paraId="6617F11B" w14:textId="77777777" w:rsidR="001E3331" w:rsidRDefault="001E3331" w:rsidP="00F64F97">
      <w:pPr>
        <w:pStyle w:val="ListParagraph"/>
        <w:spacing w:line="360" w:lineRule="auto"/>
        <w:ind w:left="360"/>
        <w:rPr>
          <w:rFonts w:eastAsiaTheme="minorEastAsia"/>
          <w:lang w:val="de-DE"/>
        </w:rPr>
      </w:pPr>
    </w:p>
    <w:p w14:paraId="43B00732" w14:textId="77777777" w:rsidR="00E4557B" w:rsidRDefault="00E4557B" w:rsidP="00F64F97">
      <w:pPr>
        <w:pStyle w:val="ListParagraph"/>
        <w:spacing w:line="360" w:lineRule="auto"/>
        <w:ind w:left="360"/>
        <w:rPr>
          <w:rFonts w:eastAsiaTheme="minorEastAsia"/>
          <w:lang w:val="de-DE"/>
        </w:rPr>
      </w:pPr>
    </w:p>
    <w:p w14:paraId="4AFE023B" w14:textId="77777777" w:rsidR="00E4557B" w:rsidRDefault="00E4557B" w:rsidP="00F64F97">
      <w:pPr>
        <w:pStyle w:val="ListParagraph"/>
        <w:spacing w:line="360" w:lineRule="auto"/>
        <w:ind w:left="360"/>
        <w:rPr>
          <w:rFonts w:eastAsiaTheme="minorEastAsia"/>
          <w:lang w:val="de-DE"/>
        </w:rPr>
      </w:pPr>
    </w:p>
    <w:p w14:paraId="133076B2" w14:textId="77777777" w:rsidR="00E4557B" w:rsidRDefault="00E4557B" w:rsidP="00F64F97">
      <w:pPr>
        <w:pStyle w:val="ListParagraph"/>
        <w:spacing w:line="360" w:lineRule="auto"/>
        <w:ind w:left="360"/>
        <w:rPr>
          <w:rFonts w:eastAsiaTheme="minorEastAsia"/>
          <w:lang w:val="de-DE"/>
        </w:rPr>
      </w:pPr>
    </w:p>
    <w:p w14:paraId="35ECB8AB" w14:textId="77777777" w:rsidR="00E4557B" w:rsidRPr="00F64F97" w:rsidRDefault="00E4557B" w:rsidP="00F64F97">
      <w:pPr>
        <w:pStyle w:val="ListParagraph"/>
        <w:spacing w:line="360" w:lineRule="auto"/>
        <w:ind w:left="360"/>
        <w:rPr>
          <w:rFonts w:eastAsiaTheme="minorEastAsia"/>
          <w:lang w:val="en-US"/>
        </w:rPr>
      </w:pPr>
    </w:p>
    <w:p w14:paraId="413AC581" w14:textId="4E88532A" w:rsidR="00352DB0" w:rsidRPr="001E3331" w:rsidRDefault="00352DB0">
      <w:pPr>
        <w:pStyle w:val="ListParagraph"/>
        <w:numPr>
          <w:ilvl w:val="0"/>
          <w:numId w:val="11"/>
        </w:numPr>
        <w:spacing w:after="0" w:line="360" w:lineRule="auto"/>
        <w:ind w:left="360"/>
        <w:rPr>
          <w:rFonts w:eastAsiaTheme="minorEastAsia"/>
          <w:lang w:val="en-US"/>
        </w:rPr>
      </w:pPr>
      <w:r w:rsidRPr="001E3331">
        <w:rPr>
          <w:rFonts w:eastAsiaTheme="minorEastAsia"/>
          <w:i/>
          <w:iCs/>
          <w:lang w:val="en-US"/>
        </w:rPr>
        <w:lastRenderedPageBreak/>
        <w:t>T</w:t>
      </w:r>
      <w:r w:rsidR="001D6A51" w:rsidRPr="001E3331">
        <w:rPr>
          <w:rFonts w:eastAsiaTheme="minorEastAsia"/>
          <w:i/>
          <w:iCs/>
          <w:lang w:val="en-US"/>
        </w:rPr>
        <w:t>hershold</w:t>
      </w:r>
      <w:r w:rsidR="007D13DC" w:rsidRPr="001E3331">
        <w:rPr>
          <w:rFonts w:eastAsiaTheme="minorEastAsia"/>
          <w:lang w:val="en-US"/>
        </w:rPr>
        <w:t xml:space="preserve"> atau </w:t>
      </w:r>
      <w:r w:rsidRPr="001E3331">
        <w:rPr>
          <w:rFonts w:eastAsiaTheme="minorEastAsia"/>
          <w:lang w:val="en-US"/>
        </w:rPr>
        <w:t>A</w:t>
      </w:r>
      <w:r w:rsidR="001D6A51" w:rsidRPr="001E3331">
        <w:rPr>
          <w:rFonts w:eastAsiaTheme="minorEastAsia"/>
          <w:lang w:val="en-US"/>
        </w:rPr>
        <w:t>mbang Batas</w:t>
      </w:r>
    </w:p>
    <w:p w14:paraId="7EE20DDD" w14:textId="52D0A318" w:rsidR="00352DB0" w:rsidRPr="00E25397" w:rsidRDefault="007D13DC" w:rsidP="00A54DF9">
      <w:pPr>
        <w:tabs>
          <w:tab w:val="right" w:leader="dot" w:pos="7938"/>
        </w:tabs>
        <w:spacing w:line="360" w:lineRule="auto"/>
        <w:ind w:left="2552"/>
        <w:jc w:val="center"/>
        <w:rPr>
          <w:rFonts w:eastAsiaTheme="minorEastAsia"/>
          <w:lang w:val="en-US"/>
        </w:rPr>
      </w:pPr>
      <w:r w:rsidRPr="00E25397">
        <w:rPr>
          <w:rFonts w:eastAsiaTheme="minorEastAsia"/>
          <w:lang w:val="en-US"/>
        </w:rPr>
        <w:t xml:space="preserve">Th = </w:t>
      </w:r>
      <w:r w:rsidRPr="007D13DC">
        <w:rPr>
          <w:rFonts w:eastAsiaTheme="minorEastAsia"/>
        </w:rPr>
        <w:t>μ</w:t>
      </w:r>
      <w:r w:rsidRPr="00E25397">
        <w:rPr>
          <w:rFonts w:eastAsiaTheme="minorEastAsia"/>
          <w:lang w:val="en-US"/>
        </w:rPr>
        <w:t>(St) + a·</w:t>
      </w:r>
      <w:r w:rsidRPr="007D13DC">
        <w:rPr>
          <w:rFonts w:eastAsiaTheme="minorEastAsia"/>
        </w:rPr>
        <w:t>σ</w:t>
      </w:r>
      <w:r w:rsidRPr="00E25397">
        <w:rPr>
          <w:rFonts w:eastAsiaTheme="minorEastAsia"/>
          <w:lang w:val="en-US"/>
        </w:rPr>
        <w:t>(St)</w:t>
      </w:r>
      <w:r w:rsidR="002D33C4" w:rsidRPr="00E25397">
        <w:rPr>
          <w:rFonts w:eastAsiaTheme="minorEastAsia"/>
          <w:lang w:val="en-US"/>
        </w:rPr>
        <w:t xml:space="preserve"> dengan a = 3</w:t>
      </w:r>
      <w:r w:rsidR="00A54DF9">
        <w:rPr>
          <w:rFonts w:eastAsiaTheme="minorEastAsia"/>
          <w:lang w:val="en-US"/>
        </w:rPr>
        <w:tab/>
        <w:t>(5)</w:t>
      </w:r>
    </w:p>
    <w:p w14:paraId="0D6ADB38" w14:textId="1B0DCB07" w:rsidR="009A0468" w:rsidRPr="00E25397" w:rsidRDefault="0097356E" w:rsidP="007E798E">
      <w:pPr>
        <w:spacing w:line="360" w:lineRule="auto"/>
        <w:ind w:firstLine="284"/>
        <w:rPr>
          <w:rFonts w:eastAsiaTheme="minorEastAsia"/>
          <w:lang w:val="en-US"/>
        </w:rPr>
      </w:pPr>
      <w:r w:rsidRPr="00E25397">
        <w:rPr>
          <w:rFonts w:eastAsiaTheme="minorEastAsia"/>
          <w:lang w:val="en-US"/>
        </w:rPr>
        <w:t>Dalam konteks z-score, ini sejalan dengan penandaan transak</w:t>
      </w:r>
      <w:r w:rsidR="00BE6CDB">
        <w:rPr>
          <w:rFonts w:eastAsiaTheme="minorEastAsia"/>
          <w:lang w:val="en-US"/>
        </w:rPr>
        <w:t xml:space="preserve">saksi </w:t>
      </w:r>
      <w:r w:rsidRPr="00E25397">
        <w:rPr>
          <w:rFonts w:eastAsiaTheme="minorEastAsia"/>
          <w:lang w:val="en-US"/>
        </w:rPr>
        <w:t xml:space="preserve">mencurigakan saat </w:t>
      </w:r>
      <w:r w:rsidRPr="00E25397">
        <w:rPr>
          <w:rFonts w:ascii="Cambria Math" w:eastAsiaTheme="minorEastAsia" w:hAnsi="Cambria Math" w:cs="Cambria Math"/>
          <w:lang w:val="en-US"/>
        </w:rPr>
        <w:t>∣</w:t>
      </w:r>
      <w:r w:rsidRPr="0097356E">
        <w:rPr>
          <w:rFonts w:ascii="Cambria Math" w:eastAsiaTheme="minorEastAsia" w:hAnsi="Cambria Math" w:cs="Cambria Math"/>
        </w:rPr>
        <w:t>𝑍</w:t>
      </w:r>
      <w:r w:rsidRPr="00E25397">
        <w:rPr>
          <w:rFonts w:ascii="Cambria Math" w:eastAsiaTheme="minorEastAsia" w:hAnsi="Cambria Math" w:cs="Cambria Math"/>
          <w:lang w:val="en-US"/>
        </w:rPr>
        <w:t>∣</w:t>
      </w:r>
      <w:r w:rsidRPr="00E25397">
        <w:rPr>
          <w:rFonts w:eastAsiaTheme="minorEastAsia"/>
          <w:lang w:val="en-US"/>
        </w:rPr>
        <w:t xml:space="preserve"> melewati ambang tertentu (misalnya 2/3/4).</w:t>
      </w:r>
    </w:p>
    <w:p w14:paraId="494244FA" w14:textId="4FFE2A12" w:rsidR="00EB2F91" w:rsidRPr="007E798E" w:rsidRDefault="00F33A1D" w:rsidP="00D63E5E">
      <w:pPr>
        <w:spacing w:line="360" w:lineRule="auto"/>
        <w:rPr>
          <w:rFonts w:eastAsiaTheme="minorEastAsia"/>
          <w:lang w:val="en-US"/>
        </w:rPr>
      </w:pPr>
      <w:r w:rsidRPr="007E798E">
        <w:rPr>
          <w:rFonts w:eastAsiaTheme="minorEastAsia"/>
          <w:lang w:val="en-US"/>
        </w:rPr>
        <w:t>Dimana</w:t>
      </w:r>
      <w:r w:rsidR="00EB2F91" w:rsidRPr="007E798E">
        <w:rPr>
          <w:rFonts w:eastAsiaTheme="minorEastAsia"/>
          <w:lang w:val="en-US"/>
        </w:rPr>
        <w:t>:</w:t>
      </w:r>
    </w:p>
    <w:p w14:paraId="69A579B2" w14:textId="5BD5F892" w:rsidR="00C10214" w:rsidRPr="007E798E" w:rsidRDefault="00D55DD8" w:rsidP="00D63E5E">
      <w:pPr>
        <w:pStyle w:val="ListParagraph"/>
        <w:spacing w:line="360" w:lineRule="auto"/>
        <w:ind w:left="0"/>
        <w:rPr>
          <w:rFonts w:eastAsiaTheme="minorEastAsia"/>
          <w:lang w:val="en-US"/>
        </w:rPr>
      </w:pPr>
      <w:r w:rsidRPr="007E798E">
        <w:rPr>
          <w:rFonts w:eastAsiaTheme="minorEastAsia"/>
          <w:lang w:val="en-US"/>
        </w:rPr>
        <w:t xml:space="preserve">Th </w:t>
      </w:r>
      <w:r w:rsidR="0053681E">
        <w:rPr>
          <w:rFonts w:eastAsiaTheme="minorEastAsia"/>
          <w:lang w:val="en-US"/>
        </w:rPr>
        <w:t xml:space="preserve">   </w:t>
      </w:r>
      <w:r w:rsidRPr="007E798E">
        <w:rPr>
          <w:rFonts w:eastAsiaTheme="minorEastAsia"/>
          <w:lang w:val="en-US"/>
        </w:rPr>
        <w:t xml:space="preserve">= </w:t>
      </w:r>
      <w:r w:rsidRPr="007E798E">
        <w:rPr>
          <w:rFonts w:eastAsiaTheme="minorEastAsia"/>
          <w:i/>
          <w:iCs/>
          <w:lang w:val="en-US"/>
        </w:rPr>
        <w:t>Threshold</w:t>
      </w:r>
      <w:r w:rsidRPr="007E798E">
        <w:rPr>
          <w:rFonts w:eastAsiaTheme="minorEastAsia"/>
          <w:lang w:val="en-US"/>
        </w:rPr>
        <w:t>/batas</w:t>
      </w:r>
    </w:p>
    <w:p w14:paraId="27471D3F" w14:textId="6970A0AC" w:rsidR="00D55DD8" w:rsidRPr="007E798E" w:rsidRDefault="00820A6B" w:rsidP="00D63E5E">
      <w:pPr>
        <w:pStyle w:val="ListParagraph"/>
        <w:spacing w:line="360" w:lineRule="auto"/>
        <w:ind w:left="0"/>
        <w:rPr>
          <w:rFonts w:eastAsiaTheme="minorEastAsia"/>
          <w:lang w:val="en-US"/>
        </w:rPr>
      </w:pPr>
      <w:r w:rsidRPr="00820A6B">
        <w:rPr>
          <w:rFonts w:eastAsiaTheme="minorEastAsia"/>
        </w:rPr>
        <w:t>μ</w:t>
      </w:r>
      <w:r w:rsidRPr="007E798E">
        <w:rPr>
          <w:rFonts w:eastAsiaTheme="minorEastAsia"/>
          <w:lang w:val="en-US"/>
        </w:rPr>
        <w:t xml:space="preserve">(St) = </w:t>
      </w:r>
      <w:r w:rsidRPr="007E798E">
        <w:rPr>
          <w:rFonts w:eastAsiaTheme="minorEastAsia"/>
          <w:i/>
          <w:iCs/>
          <w:lang w:val="en-US"/>
        </w:rPr>
        <w:t>Mean</w:t>
      </w:r>
      <w:r w:rsidRPr="007E798E">
        <w:rPr>
          <w:rFonts w:eastAsiaTheme="minorEastAsia"/>
          <w:lang w:val="en-US"/>
        </w:rPr>
        <w:t xml:space="preserve"> dari window waktu tertentu</w:t>
      </w:r>
    </w:p>
    <w:p w14:paraId="048B9506" w14:textId="54707FC8" w:rsidR="00820A6B" w:rsidRPr="007E798E" w:rsidRDefault="00DC3CE5" w:rsidP="00D63E5E">
      <w:pPr>
        <w:pStyle w:val="ListParagraph"/>
        <w:spacing w:line="360" w:lineRule="auto"/>
        <w:ind w:left="0"/>
        <w:rPr>
          <w:rFonts w:eastAsiaTheme="minorEastAsia"/>
          <w:lang w:val="en-US"/>
        </w:rPr>
      </w:pPr>
      <w:r w:rsidRPr="00DC3CE5">
        <w:rPr>
          <w:rFonts w:eastAsiaTheme="minorEastAsia"/>
        </w:rPr>
        <w:t>σ</w:t>
      </w:r>
      <w:r w:rsidRPr="007E798E">
        <w:rPr>
          <w:rFonts w:eastAsiaTheme="minorEastAsia"/>
          <w:lang w:val="en-US"/>
        </w:rPr>
        <w:t xml:space="preserve">(St) = </w:t>
      </w:r>
      <w:r w:rsidRPr="007E798E">
        <w:rPr>
          <w:rFonts w:eastAsiaTheme="minorEastAsia"/>
          <w:i/>
          <w:iCs/>
          <w:lang w:val="en-US"/>
        </w:rPr>
        <w:t>Standard Deviation</w:t>
      </w:r>
      <w:r w:rsidRPr="007E798E">
        <w:rPr>
          <w:rFonts w:eastAsiaTheme="minorEastAsia"/>
          <w:lang w:val="en-US"/>
        </w:rPr>
        <w:t xml:space="preserve"> dari </w:t>
      </w:r>
      <w:r w:rsidRPr="007E798E">
        <w:rPr>
          <w:rFonts w:eastAsiaTheme="minorEastAsia"/>
          <w:i/>
          <w:iCs/>
          <w:lang w:val="en-US"/>
        </w:rPr>
        <w:t>window</w:t>
      </w:r>
      <w:r w:rsidRPr="007E798E">
        <w:rPr>
          <w:rFonts w:eastAsiaTheme="minorEastAsia"/>
          <w:lang w:val="en-US"/>
        </w:rPr>
        <w:t xml:space="preserve"> waktu tertentu</w:t>
      </w:r>
    </w:p>
    <w:p w14:paraId="14F9FC3F" w14:textId="5812AEDB" w:rsidR="00697EE4" w:rsidRPr="007E798E" w:rsidRDefault="00DC3CE5" w:rsidP="00D63E5E">
      <w:pPr>
        <w:pStyle w:val="ListParagraph"/>
        <w:spacing w:line="360" w:lineRule="auto"/>
        <w:ind w:left="0"/>
        <w:rPr>
          <w:rFonts w:eastAsiaTheme="minorEastAsia"/>
          <w:lang w:val="en-US"/>
        </w:rPr>
      </w:pPr>
      <w:r w:rsidRPr="007E798E">
        <w:rPr>
          <w:rFonts w:eastAsiaTheme="minorEastAsia"/>
          <w:lang w:val="en-US"/>
        </w:rPr>
        <w:t xml:space="preserve">a = Konstanta </w:t>
      </w:r>
    </w:p>
    <w:p w14:paraId="170D9BA5" w14:textId="466B3433" w:rsidR="00697EE4" w:rsidRPr="007E798E" w:rsidRDefault="00772A54" w:rsidP="00D63E5E">
      <w:pPr>
        <w:pStyle w:val="ListParagraph"/>
        <w:spacing w:line="360" w:lineRule="auto"/>
        <w:ind w:left="0"/>
        <w:rPr>
          <w:rFonts w:eastAsiaTheme="minorEastAsia"/>
          <w:lang w:val="en-US"/>
        </w:rPr>
      </w:pPr>
      <w:r w:rsidRPr="007E798E">
        <w:rPr>
          <w:rFonts w:eastAsiaTheme="minorEastAsia"/>
          <w:i/>
          <w:iCs/>
          <w:lang w:val="en-US"/>
        </w:rPr>
        <w:t>Normal</w:t>
      </w:r>
      <w:r w:rsidR="00697EE4" w:rsidRPr="007E798E">
        <w:rPr>
          <w:rFonts w:eastAsiaTheme="minorEastAsia"/>
          <w:lang w:val="en-US"/>
        </w:rPr>
        <w:t xml:space="preserve">: </w:t>
      </w:r>
      <w:r w:rsidR="003C28DC" w:rsidRPr="007E798E">
        <w:rPr>
          <w:rFonts w:eastAsiaTheme="minorEastAsia"/>
          <w:lang w:val="en-US"/>
        </w:rPr>
        <w:t>2</w:t>
      </w:r>
      <w:r w:rsidR="00697EE4" w:rsidRPr="007E798E">
        <w:rPr>
          <w:rFonts w:eastAsiaTheme="minorEastAsia"/>
          <w:lang w:val="en-US"/>
        </w:rPr>
        <w:t xml:space="preserve"> → jika |Z| melewati 2, sistem menganggap mulai ada penyimpangan ringan.</w:t>
      </w:r>
    </w:p>
    <w:p w14:paraId="0C3FF370" w14:textId="37D9216F" w:rsidR="00697EE4" w:rsidRPr="00E25397" w:rsidRDefault="00772A54" w:rsidP="00D63E5E">
      <w:pPr>
        <w:pStyle w:val="ListParagraph"/>
        <w:spacing w:line="360" w:lineRule="auto"/>
        <w:ind w:left="0"/>
        <w:rPr>
          <w:rFonts w:eastAsiaTheme="minorEastAsia"/>
          <w:i/>
          <w:iCs/>
          <w:lang w:val="en-US"/>
        </w:rPr>
      </w:pPr>
      <w:r w:rsidRPr="00E25397">
        <w:rPr>
          <w:rFonts w:eastAsiaTheme="minorEastAsia"/>
          <w:i/>
          <w:iCs/>
          <w:lang w:val="en-US"/>
        </w:rPr>
        <w:t>Suspicious</w:t>
      </w:r>
      <w:r w:rsidR="00A979CE" w:rsidRPr="00E25397">
        <w:rPr>
          <w:rFonts w:eastAsiaTheme="minorEastAsia"/>
          <w:lang w:val="en-US"/>
        </w:rPr>
        <w:t xml:space="preserve">: </w:t>
      </w:r>
      <w:r w:rsidR="00B8545F" w:rsidRPr="00E25397">
        <w:rPr>
          <w:rFonts w:eastAsiaTheme="minorEastAsia"/>
          <w:lang w:val="en-US"/>
        </w:rPr>
        <w:t>3</w:t>
      </w:r>
      <w:r w:rsidR="00A979CE" w:rsidRPr="00E25397">
        <w:rPr>
          <w:rFonts w:eastAsiaTheme="minorEastAsia"/>
          <w:lang w:val="en-US"/>
        </w:rPr>
        <w:t xml:space="preserve"> → sesuai prinsip 3-sigma, penyimpangan 3</w:t>
      </w:r>
      <w:r w:rsidR="00A979CE" w:rsidRPr="00A979CE">
        <w:rPr>
          <w:rFonts w:eastAsiaTheme="minorEastAsia"/>
        </w:rPr>
        <w:t>σ</w:t>
      </w:r>
      <w:r w:rsidR="00A979CE" w:rsidRPr="00E25397">
        <w:rPr>
          <w:rFonts w:eastAsiaTheme="minorEastAsia"/>
          <w:lang w:val="en-US"/>
        </w:rPr>
        <w:t xml:space="preserve"> biasanya sudah “jarang” terjadi secara natural.</w:t>
      </w:r>
    </w:p>
    <w:p w14:paraId="4E9BF5A6" w14:textId="191D880C" w:rsidR="003665E4" w:rsidRDefault="00772A54" w:rsidP="009A0468">
      <w:pPr>
        <w:pStyle w:val="ListParagraph"/>
        <w:spacing w:line="360" w:lineRule="auto"/>
        <w:ind w:left="0"/>
        <w:rPr>
          <w:rFonts w:eastAsiaTheme="minorEastAsia"/>
          <w:lang w:val="en-US"/>
        </w:rPr>
      </w:pPr>
      <w:r w:rsidRPr="00E25397">
        <w:rPr>
          <w:rFonts w:eastAsiaTheme="minorEastAsia"/>
          <w:i/>
          <w:iCs/>
          <w:lang w:val="en-US"/>
        </w:rPr>
        <w:t>Anomaly</w:t>
      </w:r>
      <w:r w:rsidR="00A979CE" w:rsidRPr="00E25397">
        <w:rPr>
          <w:rFonts w:eastAsiaTheme="minorEastAsia"/>
          <w:lang w:val="en-US"/>
        </w:rPr>
        <w:t xml:space="preserve">: </w:t>
      </w:r>
      <w:r w:rsidR="003C28DC" w:rsidRPr="00E25397">
        <w:rPr>
          <w:rFonts w:eastAsiaTheme="minorEastAsia"/>
          <w:lang w:val="en-US"/>
        </w:rPr>
        <w:t>4</w:t>
      </w:r>
      <w:r w:rsidR="00A979CE" w:rsidRPr="00E25397">
        <w:rPr>
          <w:rFonts w:eastAsiaTheme="minorEastAsia"/>
          <w:lang w:val="en-US"/>
        </w:rPr>
        <w:t>→ kategori lebih ekstrem untuk kasus lonjakan sangat tidak wajar.</w:t>
      </w:r>
    </w:p>
    <w:p w14:paraId="67E0710E" w14:textId="77777777" w:rsidR="001E3331" w:rsidRPr="009A0468" w:rsidRDefault="001E3331" w:rsidP="009A0468">
      <w:pPr>
        <w:pStyle w:val="ListParagraph"/>
        <w:spacing w:line="360" w:lineRule="auto"/>
        <w:ind w:left="0"/>
        <w:rPr>
          <w:rFonts w:eastAsiaTheme="minorEastAsia"/>
          <w:lang w:val="en-US"/>
        </w:rPr>
      </w:pPr>
    </w:p>
    <w:p w14:paraId="502BCC27" w14:textId="48A5F915" w:rsidR="003665E4" w:rsidRPr="001E3331" w:rsidRDefault="003D354F">
      <w:pPr>
        <w:pStyle w:val="ListParagraph"/>
        <w:numPr>
          <w:ilvl w:val="0"/>
          <w:numId w:val="11"/>
        </w:numPr>
        <w:spacing w:line="360" w:lineRule="auto"/>
        <w:ind w:left="360"/>
        <w:rPr>
          <w:rFonts w:eastAsiaTheme="minorEastAsia"/>
          <w:lang w:val="en-US"/>
        </w:rPr>
      </w:pPr>
      <w:r w:rsidRPr="001E3331">
        <w:rPr>
          <w:rFonts w:eastAsiaTheme="minorEastAsia"/>
          <w:lang w:val="en-US"/>
        </w:rPr>
        <w:t xml:space="preserve">Normalisasi </w:t>
      </w:r>
      <w:r w:rsidRPr="001E3331">
        <w:rPr>
          <w:rFonts w:eastAsiaTheme="minorEastAsia"/>
          <w:i/>
          <w:iCs/>
          <w:lang w:val="en-US"/>
        </w:rPr>
        <w:t>Sigmoid</w:t>
      </w:r>
    </w:p>
    <w:p w14:paraId="5088F320" w14:textId="77777777" w:rsidR="00F33A1D" w:rsidRPr="007E798E" w:rsidRDefault="00F230F0" w:rsidP="00D63E5E">
      <w:pPr>
        <w:pStyle w:val="ListParagraph"/>
        <w:spacing w:line="360" w:lineRule="auto"/>
        <w:ind w:left="0" w:firstLine="273"/>
        <w:rPr>
          <w:rFonts w:eastAsiaTheme="minorEastAsia"/>
          <w:lang w:val="en-US"/>
        </w:rPr>
      </w:pPr>
      <w:r w:rsidRPr="007E798E">
        <w:rPr>
          <w:rFonts w:eastAsiaTheme="minorEastAsia"/>
          <w:lang w:val="en-US"/>
        </w:rPr>
        <w:t xml:space="preserve">Setelah nilai </w:t>
      </w:r>
      <w:r w:rsidRPr="007E798E">
        <w:rPr>
          <w:rFonts w:eastAsiaTheme="minorEastAsia"/>
          <w:i/>
          <w:iCs/>
          <w:lang w:val="en-US"/>
        </w:rPr>
        <w:t>Z-Score</w:t>
      </w:r>
      <w:r w:rsidRPr="007E798E">
        <w:rPr>
          <w:rFonts w:eastAsiaTheme="minorEastAsia"/>
          <w:lang w:val="en-US"/>
        </w:rPr>
        <w:t xml:space="preserve"> dihitung, nilainya masih berada pada rentang −∞ sampai +∞. Nilai seperti ini bagus untuk menunjukkan seberapa jauh transaksi menyimpang, tetapi kurang nyaman jika langsung digabungkan ke sistem skor gabungan (</w:t>
      </w:r>
      <w:r w:rsidRPr="007E798E">
        <w:rPr>
          <w:rFonts w:eastAsiaTheme="minorEastAsia"/>
          <w:i/>
          <w:iCs/>
          <w:lang w:val="en-US"/>
        </w:rPr>
        <w:t>weighted risk score)</w:t>
      </w:r>
      <w:r w:rsidRPr="007E798E">
        <w:rPr>
          <w:rFonts w:eastAsiaTheme="minorEastAsia"/>
          <w:lang w:val="en-US"/>
        </w:rPr>
        <w:t xml:space="preserve">, karena faktor lain biasanya lebih stabil jika berada pada rentang yang sama (misalnya 0–1). Karena itu, pada aplikasi yang nantinya penulis akan buat ditambahkan normalisasi sigmoid agar </w:t>
      </w:r>
      <w:r w:rsidRPr="007E798E">
        <w:rPr>
          <w:rFonts w:eastAsiaTheme="minorEastAsia"/>
          <w:i/>
          <w:iCs/>
          <w:lang w:val="en-US"/>
        </w:rPr>
        <w:t>Z-score</w:t>
      </w:r>
      <w:r w:rsidRPr="007E798E">
        <w:rPr>
          <w:rFonts w:eastAsiaTheme="minorEastAsia"/>
          <w:lang w:val="en-US"/>
        </w:rPr>
        <w:t xml:space="preserve"> berubah menjadi skor risiko yang skalanya rapi dan konsisten.</w:t>
      </w:r>
    </w:p>
    <w:p w14:paraId="70B9C1AB" w14:textId="7CC134A6" w:rsidR="0019720F" w:rsidRPr="007E798E" w:rsidRDefault="0019720F" w:rsidP="00D63E5E">
      <w:pPr>
        <w:pStyle w:val="ListParagraph"/>
        <w:spacing w:line="360" w:lineRule="auto"/>
        <w:ind w:left="0" w:firstLine="273"/>
        <w:rPr>
          <w:rFonts w:eastAsiaTheme="minorEastAsia"/>
          <w:lang w:val="en-US"/>
        </w:rPr>
      </w:pPr>
      <w:r w:rsidRPr="007E798E">
        <w:rPr>
          <w:rFonts w:eastAsiaTheme="minorEastAsia"/>
          <w:lang w:val="en-US"/>
        </w:rPr>
        <w:t xml:space="preserve">Normalisasi sigmoid mengubah </w:t>
      </w:r>
      <w:r w:rsidRPr="007E798E">
        <w:rPr>
          <w:rFonts w:eastAsiaTheme="minorEastAsia"/>
          <w:i/>
          <w:iCs/>
          <w:lang w:val="en-US"/>
        </w:rPr>
        <w:t>input</w:t>
      </w:r>
      <w:r w:rsidRPr="007E798E">
        <w:rPr>
          <w:rFonts w:eastAsiaTheme="minorEastAsia"/>
          <w:lang w:val="en-US"/>
        </w:rPr>
        <w:t xml:space="preserve"> (z) menjadi </w:t>
      </w:r>
      <w:r w:rsidRPr="007E798E">
        <w:rPr>
          <w:rFonts w:eastAsiaTheme="minorEastAsia"/>
          <w:i/>
          <w:iCs/>
          <w:lang w:val="en-US"/>
        </w:rPr>
        <w:t>output</w:t>
      </w:r>
      <w:r w:rsidRPr="007E798E">
        <w:rPr>
          <w:rFonts w:eastAsiaTheme="minorEastAsia"/>
          <w:lang w:val="en-US"/>
        </w:rPr>
        <w:t xml:space="preserve"> </w:t>
      </w:r>
      <w:r w:rsidRPr="00F33A1D">
        <w:rPr>
          <w:rFonts w:ascii="Cambria Math" w:eastAsiaTheme="minorEastAsia" w:hAnsi="Cambria Math" w:cs="Cambria Math"/>
          <w:lang w:val="de-DE"/>
        </w:rPr>
        <w:t>𝑓</w:t>
      </w:r>
      <w:r w:rsidRPr="007E798E">
        <w:rPr>
          <w:rFonts w:eastAsiaTheme="minorEastAsia"/>
          <w:lang w:val="en-US"/>
        </w:rPr>
        <w:t>(</w:t>
      </w:r>
      <w:r w:rsidRPr="00F33A1D">
        <w:rPr>
          <w:rFonts w:ascii="Cambria Math" w:eastAsiaTheme="minorEastAsia" w:hAnsi="Cambria Math" w:cs="Cambria Math"/>
          <w:lang w:val="de-DE"/>
        </w:rPr>
        <w:t>𝑧</w:t>
      </w:r>
      <w:r w:rsidRPr="007E798E">
        <w:rPr>
          <w:rFonts w:eastAsiaTheme="minorEastAsia"/>
          <w:lang w:val="en-US"/>
        </w:rPr>
        <w:t xml:space="preserve">) yang selalu berada pada interval 0 sampai 1. Dengan begitu, nilai “anomali nominal” bisa diperlakukan sebagai </w:t>
      </w:r>
      <w:r w:rsidRPr="007E798E">
        <w:rPr>
          <w:rFonts w:eastAsiaTheme="minorEastAsia"/>
          <w:i/>
          <w:iCs/>
          <w:lang w:val="en-US"/>
        </w:rPr>
        <w:t>risk</w:t>
      </w:r>
      <w:r w:rsidRPr="007E798E">
        <w:rPr>
          <w:rFonts w:eastAsiaTheme="minorEastAsia"/>
          <w:lang w:val="en-US"/>
        </w:rPr>
        <w:t xml:space="preserve"> </w:t>
      </w:r>
      <w:r w:rsidRPr="007E798E">
        <w:rPr>
          <w:rFonts w:eastAsiaTheme="minorEastAsia"/>
          <w:i/>
          <w:iCs/>
          <w:lang w:val="en-US"/>
        </w:rPr>
        <w:t>factor</w:t>
      </w:r>
      <w:r w:rsidRPr="007E798E">
        <w:rPr>
          <w:rFonts w:eastAsiaTheme="minorEastAsia"/>
          <w:lang w:val="en-US"/>
        </w:rPr>
        <w:t xml:space="preserve"> yang mudah digabungkan dengan faktor lain </w:t>
      </w:r>
      <w:r w:rsidRPr="007E798E">
        <w:rPr>
          <w:rFonts w:eastAsiaTheme="minorEastAsia"/>
          <w:i/>
          <w:iCs/>
          <w:lang w:val="en-US"/>
        </w:rPr>
        <w:t>(velocityScore, frequencyScore, behaviorScore)</w:t>
      </w:r>
      <w:r w:rsidRPr="007E798E">
        <w:rPr>
          <w:rFonts w:eastAsiaTheme="minorEastAsia"/>
          <w:lang w:val="en-US"/>
        </w:rPr>
        <w:t xml:space="preserve"> tanpa membuat skornya liar atau sulit dibandingkan</w:t>
      </w:r>
      <w:r w:rsidR="003B3A99" w:rsidRPr="007E798E">
        <w:rPr>
          <w:rFonts w:eastAsiaTheme="minorEastAsia"/>
          <w:lang w:val="en-US"/>
        </w:rPr>
        <w:t xml:space="preserve"> </w:t>
      </w:r>
      <w:r w:rsidR="007F39B3" w:rsidRPr="00F33A1D">
        <w:rPr>
          <w:rFonts w:eastAsiaTheme="minorEastAsia"/>
          <w:lang w:val="de-DE"/>
        </w:rPr>
        <w:fldChar w:fldCharType="begin" w:fldLock="1"/>
      </w:r>
      <w:r w:rsidR="009A172F" w:rsidRPr="007E798E">
        <w:rPr>
          <w:rFonts w:eastAsiaTheme="minorEastAsia"/>
          <w:lang w:val="en-US"/>
        </w:rPr>
        <w:instrText>ADDIN CSL_CITATION {"citationItems":[{"id":"ITEM-1","itemData":{"author":[{"dropping-particle":"","family":"Lenka","given":"Swagatika","non-dropping-particle":"","parse-names":false,"suffix":""},{"dropping-particle":"","family":"Tiwari","given":"Ravindra","non-dropping-particle":"","parse-names":false,"suffix":""}],"container-title":"Cuestiones de Fisioterapia","id":"ITEM-1","issue":"2","issued":{"date-parts":[["2025"]]},"page":"533-541","title":"Real-Time Fraud Prevention in Digital Wallet Transactions Using CNN-RNN Hybrid Networks","type":"article-journal","volume":"54"},"uris":["http://www.mendeley.com/documents/?uuid=7ea5be07-75e7-4751-9123-f8ca22668161"]}],"mendeley":{"formattedCitation":"(Lenka &amp; Tiwari, 2025)","plainTextFormattedCitation":"(Lenka &amp; Tiwari, 2025)","previouslyFormattedCitation":"(Lenka &amp; Tiwari, 2025)"},"properties":{"noteIndex":0},"schema":"https://github.com/citation-style-language/schema/raw/master/csl-citation.json"}</w:instrText>
      </w:r>
      <w:r w:rsidR="007F39B3" w:rsidRPr="00F33A1D">
        <w:rPr>
          <w:rFonts w:eastAsiaTheme="minorEastAsia"/>
          <w:lang w:val="de-DE"/>
        </w:rPr>
        <w:fldChar w:fldCharType="separate"/>
      </w:r>
      <w:r w:rsidR="007F39B3" w:rsidRPr="007E798E">
        <w:rPr>
          <w:rFonts w:eastAsiaTheme="minorEastAsia"/>
          <w:noProof/>
          <w:lang w:val="en-US"/>
        </w:rPr>
        <w:t>(Lenka &amp; Tiwari, 2025)</w:t>
      </w:r>
      <w:r w:rsidR="007F39B3" w:rsidRPr="00F33A1D">
        <w:rPr>
          <w:rFonts w:eastAsiaTheme="minorEastAsia"/>
          <w:lang w:val="de-DE"/>
        </w:rPr>
        <w:fldChar w:fldCharType="end"/>
      </w:r>
      <w:r w:rsidR="003B3A99" w:rsidRPr="007E798E">
        <w:rPr>
          <w:rFonts w:eastAsiaTheme="minorEastAsia"/>
          <w:lang w:val="en-US"/>
        </w:rPr>
        <w:t>.</w:t>
      </w:r>
    </w:p>
    <w:p w14:paraId="6BC5C9AE" w14:textId="7B05D531" w:rsidR="009A0468" w:rsidRPr="00A54DF9" w:rsidRDefault="00E82346" w:rsidP="00F64F97">
      <w:pPr>
        <w:tabs>
          <w:tab w:val="right" w:leader="dot" w:pos="7938"/>
        </w:tabs>
        <w:spacing w:line="360" w:lineRule="auto"/>
        <w:ind w:left="3261"/>
        <w:jc w:val="left"/>
        <w:rPr>
          <w:rFonts w:eastAsiaTheme="minorEastAsia"/>
          <w:lang w:val="en-US"/>
        </w:rPr>
      </w:pPr>
      <m:oMath>
        <m:r>
          <w:rPr>
            <w:rFonts w:ascii="Cambria Math" w:eastAsiaTheme="minorEastAsia" w:hAnsi="Cambria Math"/>
            <w:lang w:val="de-DE"/>
          </w:rPr>
          <w:lastRenderedPageBreak/>
          <m:t>f</m:t>
        </m:r>
        <m:d>
          <m:dPr>
            <m:ctrlPr>
              <w:rPr>
                <w:rFonts w:ascii="Cambria Math" w:eastAsiaTheme="minorEastAsia" w:hAnsi="Cambria Math"/>
                <w:i/>
                <w:lang w:val="de-DE"/>
              </w:rPr>
            </m:ctrlPr>
          </m:dPr>
          <m:e>
            <m:r>
              <w:rPr>
                <w:rFonts w:ascii="Cambria Math" w:eastAsiaTheme="minorEastAsia" w:hAnsi="Cambria Math"/>
                <w:lang w:val="de-DE"/>
              </w:rPr>
              <m:t>z</m:t>
            </m:r>
          </m:e>
        </m:d>
        <m:r>
          <w:rPr>
            <w:rFonts w:ascii="Cambria Math" w:eastAsiaTheme="minorEastAsia" w:hAnsi="Cambria Math"/>
            <w:lang w:val="en-US"/>
          </w:rPr>
          <m:t>=</m:t>
        </m:r>
        <m:f>
          <m:fPr>
            <m:ctrlPr>
              <w:rPr>
                <w:rFonts w:ascii="Cambria Math" w:eastAsiaTheme="minorEastAsia" w:hAnsi="Cambria Math"/>
                <w:i/>
                <w:lang w:val="de-DE"/>
              </w:rPr>
            </m:ctrlPr>
          </m:fPr>
          <m:num>
            <m:r>
              <w:rPr>
                <w:rFonts w:ascii="Cambria Math" w:eastAsiaTheme="minorEastAsia" w:hAnsi="Cambria Math"/>
                <w:lang w:val="en-US"/>
              </w:rPr>
              <m:t>1</m:t>
            </m:r>
          </m:num>
          <m:den>
            <m:r>
              <w:rPr>
                <w:rFonts w:ascii="Cambria Math" w:eastAsiaTheme="minorEastAsia" w:hAnsi="Cambria Math"/>
                <w:lang w:val="en-US"/>
              </w:rPr>
              <m:t>1+</m:t>
            </m:r>
            <m:sSup>
              <m:sSupPr>
                <m:ctrlPr>
                  <w:rPr>
                    <w:rFonts w:ascii="Cambria Math" w:eastAsiaTheme="minorEastAsia" w:hAnsi="Cambria Math"/>
                    <w:i/>
                    <w:lang w:val="de-DE"/>
                  </w:rPr>
                </m:ctrlPr>
              </m:sSupPr>
              <m:e>
                <m:sSup>
                  <m:sSupPr>
                    <m:ctrlPr>
                      <w:rPr>
                        <w:rFonts w:ascii="Cambria Math" w:eastAsiaTheme="minorEastAsia" w:hAnsi="Cambria Math"/>
                        <w:i/>
                        <w:lang w:val="de-DE"/>
                      </w:rPr>
                    </m:ctrlPr>
                  </m:sSupPr>
                  <m:e>
                    <m:r>
                      <w:rPr>
                        <w:rFonts w:ascii="Cambria Math" w:eastAsiaTheme="minorEastAsia" w:hAnsi="Cambria Math"/>
                        <w:lang w:val="en-US"/>
                      </w:rPr>
                      <m:t>ⅇ</m:t>
                    </m:r>
                  </m:e>
                  <m:sup>
                    <m:r>
                      <w:rPr>
                        <w:rFonts w:ascii="Cambria Math" w:eastAsiaTheme="minorEastAsia" w:hAnsi="Cambria Math"/>
                        <w:lang w:val="en-US"/>
                      </w:rPr>
                      <m:t>-</m:t>
                    </m:r>
                  </m:sup>
                </m:sSup>
              </m:e>
              <m:sup>
                <m:r>
                  <w:rPr>
                    <w:rFonts w:ascii="Cambria Math" w:eastAsiaTheme="minorEastAsia" w:hAnsi="Cambria Math"/>
                    <w:lang w:val="de-DE"/>
                  </w:rPr>
                  <m:t>z</m:t>
                </m:r>
              </m:sup>
            </m:sSup>
          </m:den>
        </m:f>
      </m:oMath>
      <w:r w:rsidR="00A54DF9" w:rsidRPr="00A54DF9">
        <w:rPr>
          <w:rFonts w:eastAsiaTheme="minorEastAsia"/>
          <w:lang w:val="en-US"/>
        </w:rPr>
        <w:tab/>
        <w:t>(</w:t>
      </w:r>
      <w:r w:rsidR="00A54DF9">
        <w:rPr>
          <w:rFonts w:eastAsiaTheme="minorEastAsia"/>
          <w:lang w:val="en-US"/>
        </w:rPr>
        <w:t>6)</w:t>
      </w:r>
    </w:p>
    <w:p w14:paraId="55C31538" w14:textId="3CCBA6AB" w:rsidR="00C41C6C" w:rsidRPr="00A54DF9" w:rsidRDefault="00F33A1D" w:rsidP="00D63E5E">
      <w:pPr>
        <w:spacing w:line="360" w:lineRule="auto"/>
        <w:jc w:val="left"/>
        <w:rPr>
          <w:rFonts w:eastAsiaTheme="minorEastAsia"/>
          <w:lang w:val="en-US"/>
        </w:rPr>
      </w:pPr>
      <w:r w:rsidRPr="00A54DF9">
        <w:rPr>
          <w:rFonts w:eastAsiaTheme="minorEastAsia"/>
          <w:lang w:val="en-US"/>
        </w:rPr>
        <w:t>Dimana</w:t>
      </w:r>
      <w:r w:rsidR="007A50DA" w:rsidRPr="00A54DF9">
        <w:rPr>
          <w:rFonts w:eastAsiaTheme="minorEastAsia"/>
          <w:lang w:val="en-US"/>
        </w:rPr>
        <w:t>:</w:t>
      </w:r>
    </w:p>
    <w:p w14:paraId="099D3869" w14:textId="125BE603" w:rsidR="00C41C6C" w:rsidRPr="00C17BA5" w:rsidRDefault="0041799B" w:rsidP="00D63E5E">
      <w:pPr>
        <w:pStyle w:val="ListParagraph"/>
        <w:tabs>
          <w:tab w:val="left" w:pos="6521"/>
        </w:tabs>
        <w:spacing w:line="360" w:lineRule="auto"/>
        <w:ind w:left="0"/>
        <w:rPr>
          <w:rFonts w:eastAsiaTheme="minorEastAsia"/>
          <w:lang w:val="en-US"/>
        </w:rPr>
      </w:pPr>
      <w:r w:rsidRPr="00C17BA5">
        <w:rPr>
          <w:rFonts w:eastAsiaTheme="minorEastAsia"/>
          <w:lang w:val="en-US"/>
        </w:rPr>
        <w:t xml:space="preserve">Sistem hitung </w:t>
      </w:r>
      <w:r w:rsidRPr="00C17BA5">
        <w:rPr>
          <w:rFonts w:eastAsiaTheme="minorEastAsia"/>
          <w:i/>
          <w:iCs/>
          <w:lang w:val="en-US"/>
        </w:rPr>
        <w:t>Z-score velocity</w:t>
      </w:r>
      <w:r w:rsidRPr="00C17BA5">
        <w:rPr>
          <w:rFonts w:eastAsiaTheme="minorEastAsia"/>
          <w:lang w:val="en-US"/>
        </w:rPr>
        <w:t xml:space="preserve"> dulu (dari perbandingan transaksi 1 jam terakhir vs rata-rata per jam).</w:t>
      </w:r>
    </w:p>
    <w:p w14:paraId="40F2DFCB" w14:textId="0AB4A360" w:rsidR="0041799B" w:rsidRPr="00C17BA5" w:rsidRDefault="00D31862" w:rsidP="00D63E5E">
      <w:pPr>
        <w:pStyle w:val="ListParagraph"/>
        <w:tabs>
          <w:tab w:val="left" w:pos="6521"/>
        </w:tabs>
        <w:spacing w:line="360" w:lineRule="auto"/>
        <w:ind w:left="0"/>
        <w:rPr>
          <w:rFonts w:eastAsiaTheme="minorEastAsia"/>
          <w:lang w:val="en-US"/>
        </w:rPr>
      </w:pPr>
      <w:r w:rsidRPr="00C17BA5">
        <w:rPr>
          <w:rFonts w:eastAsiaTheme="minorEastAsia"/>
          <w:lang w:val="en-US"/>
        </w:rPr>
        <w:t>Hasil sigmoid berada di rentang 0–1.</w:t>
      </w:r>
    </w:p>
    <w:p w14:paraId="5C996DC2" w14:textId="239963C9" w:rsidR="00D31862" w:rsidRPr="00C17BA5" w:rsidRDefault="00B02D1B" w:rsidP="00D63E5E">
      <w:pPr>
        <w:pStyle w:val="ListParagraph"/>
        <w:tabs>
          <w:tab w:val="left" w:pos="6521"/>
        </w:tabs>
        <w:spacing w:line="360" w:lineRule="auto"/>
        <w:ind w:left="0"/>
        <w:rPr>
          <w:rFonts w:eastAsiaTheme="minorEastAsia"/>
          <w:lang w:val="en-US"/>
        </w:rPr>
      </w:pPr>
      <w:r w:rsidRPr="00C17BA5">
        <w:rPr>
          <w:rFonts w:eastAsiaTheme="minorEastAsia"/>
          <w:lang w:val="en-US"/>
        </w:rPr>
        <w:t>Kedepan nya hasilnya di ubah ke skala 0-100</w:t>
      </w:r>
    </w:p>
    <w:p w14:paraId="68B8213F" w14:textId="6AC70A0B" w:rsidR="00B02D1B" w:rsidRPr="001F38FF" w:rsidRDefault="0063386C" w:rsidP="00D63E5E">
      <w:pPr>
        <w:pStyle w:val="ListParagraph"/>
        <w:tabs>
          <w:tab w:val="left" w:pos="6521"/>
        </w:tabs>
        <w:spacing w:line="360" w:lineRule="auto"/>
        <w:ind w:left="0"/>
        <w:rPr>
          <w:rFonts w:eastAsiaTheme="minorEastAsia"/>
          <w:lang w:val="en-US"/>
        </w:rPr>
      </w:pPr>
      <w:r w:rsidRPr="001F38FF">
        <w:rPr>
          <w:rFonts w:eastAsiaTheme="minorEastAsia"/>
          <w:lang w:val="en-US"/>
        </w:rPr>
        <w:t>Jika lebih dari 100,</w:t>
      </w:r>
      <w:r w:rsidR="002E2147" w:rsidRPr="001F38FF">
        <w:rPr>
          <w:rFonts w:eastAsiaTheme="minorEastAsia"/>
          <w:lang w:val="en-US"/>
        </w:rPr>
        <w:t xml:space="preserve"> </w:t>
      </w:r>
      <w:r w:rsidRPr="001F38FF">
        <w:rPr>
          <w:rFonts w:eastAsiaTheme="minorEastAsia"/>
          <w:lang w:val="en-US"/>
        </w:rPr>
        <w:t>di cap 100</w:t>
      </w:r>
    </w:p>
    <w:p w14:paraId="47B77E0F" w14:textId="09619876" w:rsidR="002C20D2" w:rsidRPr="002C20D2" w:rsidRDefault="00E44FF3" w:rsidP="00D63E5E">
      <w:pPr>
        <w:pStyle w:val="ListParagraph"/>
        <w:tabs>
          <w:tab w:val="left" w:pos="6521"/>
        </w:tabs>
        <w:spacing w:line="360" w:lineRule="auto"/>
        <w:ind w:left="0"/>
        <w:rPr>
          <w:rFonts w:eastAsiaTheme="minorEastAsia"/>
          <w:lang w:val="en-US"/>
        </w:rPr>
      </w:pPr>
      <m:oMath>
        <m:r>
          <w:rPr>
            <w:rFonts w:ascii="Cambria Math" w:eastAsiaTheme="minorEastAsia" w:hAnsi="Cambria Math"/>
          </w:rPr>
          <m:t xml:space="preserve">z </m:t>
        </m:r>
      </m:oMath>
      <w:r w:rsidR="0053681E">
        <w:rPr>
          <w:rFonts w:eastAsiaTheme="minorEastAsia"/>
        </w:rPr>
        <w:t xml:space="preserve">                       </w:t>
      </w:r>
      <w:r w:rsidR="002C20D2" w:rsidRPr="002C20D2">
        <w:rPr>
          <w:rFonts w:eastAsiaTheme="minorEastAsia"/>
        </w:rPr>
        <w:t xml:space="preserve">= input sigmoid (di sini </w:t>
      </w:r>
      <w:r w:rsidR="002C20D2" w:rsidRPr="002C20D2">
        <w:rPr>
          <w:rFonts w:eastAsiaTheme="minorEastAsia"/>
          <w:i/>
          <w:iCs/>
        </w:rPr>
        <w:t>Z-score velocity</w:t>
      </w:r>
      <w:r w:rsidR="002C20D2" w:rsidRPr="002C20D2">
        <w:rPr>
          <w:rFonts w:eastAsiaTheme="minorEastAsia"/>
        </w:rPr>
        <w:t>).</w:t>
      </w:r>
    </w:p>
    <w:p w14:paraId="18A2688A" w14:textId="5BCF9C81" w:rsidR="002C20D2" w:rsidRPr="00E44FF3" w:rsidRDefault="007408AB" w:rsidP="00D63E5E">
      <w:pPr>
        <w:pStyle w:val="ListParagraph"/>
        <w:tabs>
          <w:tab w:val="left" w:pos="6521"/>
        </w:tabs>
        <w:spacing w:line="360" w:lineRule="auto"/>
        <w:ind w:left="0"/>
        <w:rPr>
          <w:rFonts w:eastAsiaTheme="minorEastAsia"/>
          <w:lang w:val="en-US"/>
        </w:rPr>
      </w:pPr>
      <m:oMath>
        <m:r>
          <w:rPr>
            <w:rFonts w:ascii="Cambria Math" w:eastAsiaTheme="minorEastAsia" w:hAnsi="Cambria Math"/>
          </w:rPr>
          <m:t>ⅇ</m:t>
        </m:r>
      </m:oMath>
      <w:r>
        <w:rPr>
          <w:rFonts w:eastAsiaTheme="minorEastAsia"/>
        </w:rPr>
        <w:t xml:space="preserve"> </w:t>
      </w:r>
      <w:r w:rsidR="0053681E">
        <w:rPr>
          <w:rFonts w:eastAsiaTheme="minorEastAsia"/>
        </w:rPr>
        <w:t xml:space="preserve">                       </w:t>
      </w:r>
      <w:r w:rsidR="00E44FF3" w:rsidRPr="00E44FF3">
        <w:rPr>
          <w:rFonts w:eastAsiaTheme="minorEastAsia"/>
        </w:rPr>
        <w:t>= konstanta Euler (≈ 2,71828).</w:t>
      </w:r>
    </w:p>
    <w:p w14:paraId="59E7D680" w14:textId="2A15BD58" w:rsidR="00E44FF3" w:rsidRPr="0039261D" w:rsidRDefault="00E44FF3" w:rsidP="00D63E5E">
      <w:pPr>
        <w:pStyle w:val="ListParagraph"/>
        <w:tabs>
          <w:tab w:val="left" w:pos="6521"/>
        </w:tabs>
        <w:spacing w:line="360" w:lineRule="auto"/>
        <w:ind w:left="0"/>
        <w:rPr>
          <w:rFonts w:eastAsiaTheme="minorEastAsia"/>
          <w:lang w:val="en-US"/>
        </w:rPr>
      </w:pPr>
      <w:r w:rsidRPr="00E44FF3">
        <w:rPr>
          <w:rFonts w:eastAsiaTheme="minorEastAsia"/>
        </w:rPr>
        <w:t>Output sigmoid = nilai 0 sampai 1.</w:t>
      </w:r>
    </w:p>
    <w:p w14:paraId="1FDFE5FF" w14:textId="39A87D9E" w:rsidR="0039261D" w:rsidRDefault="004A6CE1" w:rsidP="00D63E5E">
      <w:pPr>
        <w:pStyle w:val="ListParagraph"/>
        <w:tabs>
          <w:tab w:val="left" w:pos="6521"/>
        </w:tabs>
        <w:spacing w:line="360" w:lineRule="auto"/>
        <w:ind w:left="0"/>
        <w:rPr>
          <w:rFonts w:eastAsiaTheme="minorEastAsia"/>
          <w:lang w:val="en-US"/>
        </w:rPr>
      </w:pPr>
      <w:r w:rsidRPr="004A6CE1">
        <w:rPr>
          <w:rFonts w:eastAsiaTheme="minorEastAsia"/>
          <w:lang w:val="en-US"/>
        </w:rPr>
        <w:t xml:space="preserve">Z negatif besar → f(z) mendekati 0 (dibaca sebagai risiko rendah) karena transaksi berada jauh di bawah rata-rata </w:t>
      </w:r>
      <w:r w:rsidRPr="00CE0B03">
        <w:rPr>
          <w:rFonts w:eastAsiaTheme="minorEastAsia"/>
          <w:i/>
          <w:iCs/>
          <w:lang w:val="en-US"/>
        </w:rPr>
        <w:t>user</w:t>
      </w:r>
      <w:r w:rsidRPr="004A6CE1">
        <w:rPr>
          <w:rFonts w:eastAsiaTheme="minorEastAsia"/>
          <w:lang w:val="en-US"/>
        </w:rPr>
        <w:t>, sehingga tidak dianggap lonjakan nominal yang mencurigakan.</w:t>
      </w:r>
    </w:p>
    <w:p w14:paraId="49EC5CD5" w14:textId="67CC4357" w:rsidR="00CE0B03" w:rsidRDefault="00CE0B03" w:rsidP="00D63E5E">
      <w:pPr>
        <w:pStyle w:val="ListParagraph"/>
        <w:tabs>
          <w:tab w:val="left" w:pos="6521"/>
        </w:tabs>
        <w:spacing w:line="360" w:lineRule="auto"/>
        <w:ind w:left="0"/>
        <w:rPr>
          <w:rFonts w:eastAsiaTheme="minorEastAsia"/>
          <w:lang w:val="en-US"/>
        </w:rPr>
      </w:pPr>
      <w:r w:rsidRPr="00CE0B03">
        <w:rPr>
          <w:rFonts w:eastAsiaTheme="minorEastAsia"/>
          <w:lang w:val="en-US"/>
        </w:rPr>
        <w:t>Z = 0 → f(z) = 0,5 (</w:t>
      </w:r>
      <w:r w:rsidRPr="00CE0B03">
        <w:rPr>
          <w:rFonts w:eastAsiaTheme="minorEastAsia"/>
          <w:i/>
          <w:iCs/>
          <w:lang w:val="en-US"/>
        </w:rPr>
        <w:t>netral</w:t>
      </w:r>
      <w:r w:rsidRPr="00CE0B03">
        <w:rPr>
          <w:rFonts w:eastAsiaTheme="minorEastAsia"/>
          <w:lang w:val="en-US"/>
        </w:rPr>
        <w:t xml:space="preserve">) karena nominal transaksi sama dengan rata-rata historis </w:t>
      </w:r>
      <w:r w:rsidRPr="00CE0B03">
        <w:rPr>
          <w:rFonts w:eastAsiaTheme="minorEastAsia"/>
          <w:i/>
          <w:iCs/>
          <w:lang w:val="en-US"/>
        </w:rPr>
        <w:t>user</w:t>
      </w:r>
    </w:p>
    <w:p w14:paraId="15584835" w14:textId="22257FE0" w:rsidR="00245060" w:rsidRPr="00A330F3" w:rsidRDefault="007D261D" w:rsidP="00245060">
      <w:pPr>
        <w:pStyle w:val="ListParagraph"/>
        <w:tabs>
          <w:tab w:val="left" w:pos="6521"/>
        </w:tabs>
        <w:spacing w:line="360" w:lineRule="auto"/>
        <w:ind w:left="0"/>
        <w:rPr>
          <w:rFonts w:eastAsiaTheme="minorEastAsia"/>
          <w:i/>
          <w:iCs/>
          <w:lang w:val="en-US"/>
        </w:rPr>
      </w:pPr>
      <w:r w:rsidRPr="007D261D">
        <w:rPr>
          <w:rFonts w:eastAsiaTheme="minorEastAsia"/>
          <w:lang w:val="en-US"/>
        </w:rPr>
        <w:t>Z positif</w:t>
      </w:r>
      <w:r w:rsidR="009932F9">
        <w:rPr>
          <w:rFonts w:eastAsiaTheme="minorEastAsia"/>
          <w:lang w:val="en-US"/>
        </w:rPr>
        <w:t xml:space="preserve"> </w:t>
      </w:r>
      <w:r w:rsidRPr="007D261D">
        <w:rPr>
          <w:rFonts w:eastAsiaTheme="minorEastAsia"/>
          <w:lang w:val="en-US"/>
        </w:rPr>
        <w:t xml:space="preserve">besar → f(z) mendekati 1 (risiko tinggi) karena nominal transaksi jauh di atas kebiasaan </w:t>
      </w:r>
      <w:r w:rsidRPr="009932F9">
        <w:rPr>
          <w:rFonts w:eastAsiaTheme="minorEastAsia"/>
          <w:i/>
          <w:iCs/>
          <w:lang w:val="en-US"/>
        </w:rPr>
        <w:t>user</w:t>
      </w:r>
      <w:r w:rsidRPr="007D261D">
        <w:rPr>
          <w:rFonts w:eastAsiaTheme="minorEastAsia"/>
          <w:lang w:val="en-US"/>
        </w:rPr>
        <w:t xml:space="preserve">, sehingga lebih relevan sebagai sinyal anomali nominal untuk </w:t>
      </w:r>
      <w:r w:rsidRPr="009932F9">
        <w:rPr>
          <w:rFonts w:eastAsiaTheme="minorEastAsia"/>
          <w:i/>
          <w:iCs/>
          <w:lang w:val="en-US"/>
        </w:rPr>
        <w:t>fraud detection.</w:t>
      </w:r>
    </w:p>
    <w:p w14:paraId="36847C6F" w14:textId="212F98A9" w:rsidR="0039348F" w:rsidRPr="0053681E" w:rsidRDefault="0039348F">
      <w:pPr>
        <w:pStyle w:val="ListParagraph"/>
        <w:numPr>
          <w:ilvl w:val="0"/>
          <w:numId w:val="6"/>
        </w:numPr>
        <w:spacing w:line="360" w:lineRule="auto"/>
        <w:ind w:left="360"/>
        <w:rPr>
          <w:lang w:val="en-US"/>
        </w:rPr>
      </w:pPr>
      <w:r w:rsidRPr="0053681E">
        <w:rPr>
          <w:i/>
          <w:iCs/>
          <w:lang w:val="en-US"/>
        </w:rPr>
        <w:t>Risk Scoring</w:t>
      </w:r>
      <w:r w:rsidRPr="0053681E">
        <w:rPr>
          <w:lang w:val="en-US"/>
        </w:rPr>
        <w:t xml:space="preserve"> dan Keputusan Operasional </w:t>
      </w:r>
      <w:r w:rsidR="005A62E5" w:rsidRPr="0053681E">
        <w:rPr>
          <w:lang w:val="en-US"/>
        </w:rPr>
        <w:t>(</w:t>
      </w:r>
      <w:r w:rsidR="005A62E5" w:rsidRPr="0053681E">
        <w:rPr>
          <w:i/>
          <w:iCs/>
          <w:lang w:val="en-US"/>
        </w:rPr>
        <w:t>Allow/Review/Block</w:t>
      </w:r>
      <w:r w:rsidR="005A62E5" w:rsidRPr="0053681E">
        <w:rPr>
          <w:lang w:val="en-US"/>
        </w:rPr>
        <w:t>)</w:t>
      </w:r>
    </w:p>
    <w:p w14:paraId="08503677" w14:textId="77777777" w:rsidR="00BE6CDB" w:rsidRDefault="00280C52" w:rsidP="00D63E5E">
      <w:pPr>
        <w:spacing w:line="360" w:lineRule="auto"/>
        <w:ind w:firstLine="360"/>
        <w:rPr>
          <w:lang w:val="en-US"/>
        </w:rPr>
      </w:pPr>
      <w:r w:rsidRPr="00DF521F">
        <w:rPr>
          <w:lang w:val="en-US"/>
        </w:rPr>
        <w:t xml:space="preserve">Dalam sistem </w:t>
      </w:r>
      <w:r w:rsidR="0078559D" w:rsidRPr="00DF521F">
        <w:rPr>
          <w:lang w:val="en-US"/>
        </w:rPr>
        <w:t>yang penulis buat nantinya</w:t>
      </w:r>
      <w:r w:rsidRPr="00DF521F">
        <w:rPr>
          <w:lang w:val="en-US"/>
        </w:rPr>
        <w:t>, hasil analitik</w:t>
      </w:r>
      <w:r w:rsidR="00222DE5" w:rsidRPr="00DF521F">
        <w:rPr>
          <w:lang w:val="en-US"/>
        </w:rPr>
        <w:t xml:space="preserve"> atau </w:t>
      </w:r>
      <w:r w:rsidRPr="009D14D5">
        <w:rPr>
          <w:i/>
          <w:iCs/>
          <w:lang w:val="en-US"/>
        </w:rPr>
        <w:t>AI</w:t>
      </w:r>
      <w:r w:rsidRPr="00DF521F">
        <w:rPr>
          <w:lang w:val="en-US"/>
        </w:rPr>
        <w:t xml:space="preserve"> biasanya perlu diterjemahkan menjadi keputusan operasional yang jelas. Salah satu cara yang paling masuk akal</w:t>
      </w:r>
      <w:r w:rsidR="00222DE5" w:rsidRPr="00DF521F">
        <w:rPr>
          <w:lang w:val="en-US"/>
        </w:rPr>
        <w:t xml:space="preserve"> </w:t>
      </w:r>
      <w:r w:rsidRPr="00DF521F">
        <w:rPr>
          <w:lang w:val="en-US"/>
        </w:rPr>
        <w:t xml:space="preserve">untuk menjembatani analisis dan tindakan adalah menggunakan </w:t>
      </w:r>
      <w:r w:rsidRPr="00DF521F">
        <w:rPr>
          <w:i/>
          <w:iCs/>
          <w:lang w:val="en-US"/>
        </w:rPr>
        <w:t>risk scoring</w:t>
      </w:r>
      <w:r w:rsidR="00222DE5" w:rsidRPr="00DF521F">
        <w:rPr>
          <w:lang w:val="en-US"/>
        </w:rPr>
        <w:t xml:space="preserve"> yaitu</w:t>
      </w:r>
      <w:r w:rsidRPr="00DF521F">
        <w:rPr>
          <w:lang w:val="en-US"/>
        </w:rPr>
        <w:t xml:space="preserve"> berbagai sinyal risiko digabung menjadi skor, lalu skor tersebut dipetakan ke tindakan (misalnya aman → lanjut, sedang → </w:t>
      </w:r>
      <w:r w:rsidRPr="00DF521F">
        <w:rPr>
          <w:i/>
          <w:iCs/>
          <w:lang w:val="en-US"/>
        </w:rPr>
        <w:t>review</w:t>
      </w:r>
      <w:r w:rsidR="00DE13BB" w:rsidRPr="00DF521F">
        <w:rPr>
          <w:lang w:val="en-US"/>
        </w:rPr>
        <w:t xml:space="preserve"> </w:t>
      </w:r>
      <w:r w:rsidR="00DA559A" w:rsidRPr="00DF521F">
        <w:rPr>
          <w:lang w:val="en-US"/>
        </w:rPr>
        <w:t>dan</w:t>
      </w:r>
      <w:r w:rsidR="005920A3" w:rsidRPr="00DF521F">
        <w:rPr>
          <w:lang w:val="en-US"/>
        </w:rPr>
        <w:t xml:space="preserve"> </w:t>
      </w:r>
      <w:r w:rsidRPr="00DF521F">
        <w:rPr>
          <w:lang w:val="en-US"/>
        </w:rPr>
        <w:t xml:space="preserve">verifikasi, tinggi → blokir). Pendekatan ini membuat sistem lebih manusiawi karena tidak memaksa semua transaksi masuk kategori biner </w:t>
      </w:r>
      <w:r w:rsidRPr="00DF521F">
        <w:rPr>
          <w:i/>
          <w:iCs/>
          <w:lang w:val="en-US"/>
        </w:rPr>
        <w:t>fraud</w:t>
      </w:r>
      <w:r w:rsidR="005920A3" w:rsidRPr="00DF521F">
        <w:rPr>
          <w:i/>
          <w:iCs/>
          <w:lang w:val="en-US"/>
        </w:rPr>
        <w:t xml:space="preserve"> atau </w:t>
      </w:r>
      <w:r w:rsidRPr="00DF521F">
        <w:rPr>
          <w:lang w:val="en-US"/>
        </w:rPr>
        <w:t>tidak</w:t>
      </w:r>
      <w:r w:rsidR="005920A3" w:rsidRPr="00DF521F">
        <w:rPr>
          <w:lang w:val="en-US"/>
        </w:rPr>
        <w:t xml:space="preserve"> </w:t>
      </w:r>
      <w:r w:rsidRPr="00DF521F">
        <w:rPr>
          <w:lang w:val="en-US"/>
        </w:rPr>
        <w:t xml:space="preserve"> </w:t>
      </w:r>
      <w:r w:rsidRPr="00DF521F">
        <w:rPr>
          <w:i/>
          <w:iCs/>
          <w:lang w:val="en-US"/>
        </w:rPr>
        <w:t>fraud</w:t>
      </w:r>
      <w:r w:rsidR="003B3A99">
        <w:rPr>
          <w:i/>
          <w:iCs/>
          <w:lang w:val="en-US"/>
        </w:rPr>
        <w:t xml:space="preserve"> </w:t>
      </w:r>
      <w:r w:rsidR="00222DE5">
        <w:rPr>
          <w:lang w:val="en-US"/>
        </w:rPr>
        <w:fldChar w:fldCharType="begin" w:fldLock="1"/>
      </w:r>
      <w:r w:rsidR="002E4852" w:rsidRPr="00DF521F">
        <w:rPr>
          <w:lang w:val="en-US"/>
        </w:rPr>
        <w:instrText>ADDIN CSL_CITATION {"citationItems":[{"id":"ITEM-1","itemData":{"DOI":"10.62718/vmca.tech-gjtdsi.3.1.sc-1124-009","ISBN":"0009000986000","ISSN":"30281407","abstract":"This paper aims at identifying and evaluating a machine learning approach to monitor real-time fraud rate in Near Field Communication (NFC) card transactions. Built on the expanding use of (NFC) technology for contactless payments, the study responds to the emergent threat of fraud that revolves around NFC transactions. The application of machine learning algorithms in an Android application will seek to identify transaction trends, identify irregularities, as well as give the users instant notifications. The system employing supervised learning techniques measures transaction attributes like frequency, location, and transaction values to learn deviations from standard. The first set of data were collected, cleaned and split into a training set and a test set and is capable of reaching a near perfect score in recognizing fraudulent transactions. The study also describes how users experience the effectiveness of the promised functionalities of apps, such as usability, accuracy of information, and receipt of real-time alerts. Having analyzed the outcomes, the author concludes that integrating machine learning into the workflow is a reasonable way to boost the level of security of NFC operations as a win-win solution for customers and financial organizations. Subsequent versions of this technology may make them more effective in anticipating emerging fraudulent techniques and integrate this solution into more various spheres of cybersecurity.","author":[{"dropping-particle":"","family":"Tagle","given":"Rachelle Ann","non-dropping-particle":"","parse-names":false,"suffix":""}],"container-title":"Technologique: A Global Journal on Technological Developments and Scientific Innovations","id":"ITEM-1","issue":"1","issued":{"date-parts":[["2024"]]},"page":"69-76","title":"Machine Learning Integration for Real-time Fraud Detection in Near Field Communication (NFC) Card Transactions","type":"article-journal","volume":"3"},"uris":["http://www.mendeley.com/documents/?uuid=cbbd691c-c1c4-4ace-8e90-d13bc882bcab"]}],"mendeley":{"formattedCitation":"(Tagle, 2024)","plainTextFormattedCitation":"(Tagle, 2024)","previouslyFormattedCitation":"(Tagle, 2024)"},"properties":{"noteIndex":0},"schema":"https://github.com/citation-style-language/schema/raw/master/csl-citation.json"}</w:instrText>
      </w:r>
      <w:r w:rsidR="00222DE5">
        <w:rPr>
          <w:lang w:val="en-US"/>
        </w:rPr>
        <w:fldChar w:fldCharType="separate"/>
      </w:r>
      <w:r w:rsidR="00222DE5" w:rsidRPr="00DF521F">
        <w:rPr>
          <w:noProof/>
          <w:lang w:val="en-US"/>
        </w:rPr>
        <w:t>(Tagle, 2024)</w:t>
      </w:r>
      <w:r w:rsidR="00222DE5">
        <w:rPr>
          <w:lang w:val="en-US"/>
        </w:rPr>
        <w:fldChar w:fldCharType="end"/>
      </w:r>
      <w:r w:rsidR="00BE6CDB">
        <w:rPr>
          <w:lang w:val="en-US"/>
        </w:rPr>
        <w:t>.</w:t>
      </w:r>
    </w:p>
    <w:p w14:paraId="5587666D" w14:textId="43DF7925" w:rsidR="00245060" w:rsidRDefault="00C32533" w:rsidP="00F64F97">
      <w:pPr>
        <w:spacing w:line="360" w:lineRule="auto"/>
        <w:ind w:firstLine="360"/>
        <w:rPr>
          <w:lang w:val="en-US"/>
        </w:rPr>
      </w:pPr>
      <w:r w:rsidRPr="00DF521F">
        <w:rPr>
          <w:lang w:val="en-US"/>
        </w:rPr>
        <w:lastRenderedPageBreak/>
        <w:t xml:space="preserve">Meski begitu, </w:t>
      </w:r>
      <w:r w:rsidRPr="00DF521F">
        <w:rPr>
          <w:i/>
          <w:iCs/>
          <w:lang w:val="en-US"/>
        </w:rPr>
        <w:t>risk scoring</w:t>
      </w:r>
      <w:r w:rsidRPr="00DF521F">
        <w:rPr>
          <w:lang w:val="en-US"/>
        </w:rPr>
        <w:t xml:space="preserve"> juga harus hati-hati agar tidak jadi terlalu sensitif. Jika bobot dibuat terlalu agresif, sistem akan memunculkan banyak </w:t>
      </w:r>
      <w:r w:rsidRPr="00DF521F">
        <w:rPr>
          <w:i/>
          <w:iCs/>
          <w:lang w:val="en-US"/>
        </w:rPr>
        <w:t>false positive</w:t>
      </w:r>
      <w:r w:rsidR="00121D1E" w:rsidRPr="00DF521F">
        <w:rPr>
          <w:lang w:val="en-US"/>
        </w:rPr>
        <w:t xml:space="preserve"> </w:t>
      </w:r>
      <w:r w:rsidRPr="00DF521F">
        <w:rPr>
          <w:lang w:val="en-US"/>
        </w:rPr>
        <w:t>transaksi sah tertahan</w:t>
      </w:r>
      <w:r w:rsidR="00121D1E" w:rsidRPr="00DF521F">
        <w:rPr>
          <w:lang w:val="en-US"/>
        </w:rPr>
        <w:t xml:space="preserve"> </w:t>
      </w:r>
      <w:r w:rsidRPr="00DF521F">
        <w:rPr>
          <w:lang w:val="en-US"/>
        </w:rPr>
        <w:t xml:space="preserve">dan pada akhirnya pengguna merasa layanan merepotkan. Karena itu, </w:t>
      </w:r>
      <w:r w:rsidRPr="00DF521F">
        <w:rPr>
          <w:i/>
          <w:iCs/>
          <w:lang w:val="en-US"/>
        </w:rPr>
        <w:t>risk scoring</w:t>
      </w:r>
      <w:r w:rsidRPr="00DF521F">
        <w:rPr>
          <w:lang w:val="en-US"/>
        </w:rPr>
        <w:t xml:space="preserve"> yang baik selalu butuh kalibrasi berbasis data historis dan evaluasi berkala agar </w:t>
      </w:r>
      <w:r w:rsidR="005E584D" w:rsidRPr="00DF521F">
        <w:rPr>
          <w:lang w:val="en-US"/>
        </w:rPr>
        <w:t xml:space="preserve">saat di </w:t>
      </w:r>
      <w:r w:rsidR="005E584D" w:rsidRPr="00DF521F">
        <w:rPr>
          <w:i/>
          <w:iCs/>
          <w:lang w:val="en-US"/>
        </w:rPr>
        <w:t>review</w:t>
      </w:r>
      <w:r w:rsidRPr="00DF521F">
        <w:rPr>
          <w:lang w:val="en-US"/>
        </w:rPr>
        <w:t xml:space="preserve"> benar-benar menangkap transaksi abu-abu, bukan menahan pengguna normal terlalu sering</w:t>
      </w:r>
      <w:r w:rsidR="003B3A99">
        <w:rPr>
          <w:lang w:val="en-US"/>
        </w:rPr>
        <w:t xml:space="preserve"> </w:t>
      </w:r>
      <w:r w:rsidR="002E4852">
        <w:rPr>
          <w:lang w:val="en-US"/>
        </w:rPr>
        <w:fldChar w:fldCharType="begin" w:fldLock="1"/>
      </w:r>
      <w:r w:rsidR="00A469CD" w:rsidRPr="00DF521F">
        <w:rPr>
          <w:lang w:val="en-US"/>
        </w:rPr>
        <w:instrText>ADDIN CSL_CITATION {"citationItems":[{"id":"ITEM-1","itemData":{"author":[{"dropping-particle":"","family":"Lenka","given":"Swagatika","non-dropping-particle":"","parse-names":false,"suffix":""},{"dropping-particle":"","family":"Tiwari","given":"Ravindra","non-dropping-particle":"","parse-names":false,"suffix":""}],"container-title":"Cuestiones de Fisioterapia","id":"ITEM-1","issue":"2","issued":{"date-parts":[["2025"]]},"page":"533-541","title":"Real-Time Fraud Prevention in Digital Wallet Transactions Using CNN-RNN Hybrid Networks","type":"article-journal","volume":"54"},"uris":["http://www.mendeley.com/documents/?uuid=7ea5be07-75e7-4751-9123-f8ca22668161"]}],"mendeley":{"formattedCitation":"(Lenka &amp; Tiwari, 2025)","plainTextFormattedCitation":"(Lenka &amp; Tiwari, 2025)","previouslyFormattedCitation":"(Lenka &amp; Tiwari, 2025)"},"properties":{"noteIndex":0},"schema":"https://github.com/citation-style-language/schema/raw/master/csl-citation.json"}</w:instrText>
      </w:r>
      <w:r w:rsidR="002E4852">
        <w:rPr>
          <w:lang w:val="en-US"/>
        </w:rPr>
        <w:fldChar w:fldCharType="separate"/>
      </w:r>
      <w:r w:rsidR="002E4852" w:rsidRPr="00DF521F">
        <w:rPr>
          <w:noProof/>
          <w:lang w:val="en-US"/>
        </w:rPr>
        <w:t>(Lenka &amp; Tiwari, 2025)</w:t>
      </w:r>
      <w:r w:rsidR="002E4852">
        <w:rPr>
          <w:lang w:val="en-US"/>
        </w:rPr>
        <w:fldChar w:fldCharType="end"/>
      </w:r>
      <w:r w:rsidR="003B3A99">
        <w:rPr>
          <w:lang w:val="en-US"/>
        </w:rPr>
        <w:t>.</w:t>
      </w:r>
    </w:p>
    <w:p w14:paraId="04470E86" w14:textId="42E95E8F" w:rsidR="009F04CE" w:rsidRPr="00874B9C" w:rsidRDefault="009F04CE">
      <w:pPr>
        <w:pStyle w:val="ListParagraph"/>
        <w:numPr>
          <w:ilvl w:val="0"/>
          <w:numId w:val="6"/>
        </w:numPr>
        <w:spacing w:after="0" w:line="360" w:lineRule="auto"/>
        <w:ind w:left="360"/>
        <w:rPr>
          <w:lang w:val="en-US"/>
        </w:rPr>
      </w:pPr>
      <w:r w:rsidRPr="00874B9C">
        <w:rPr>
          <w:lang w:val="en-US"/>
        </w:rPr>
        <w:t xml:space="preserve">Teknologi Pengembangan Aplikasi (Bahasa Pemrograman dan </w:t>
      </w:r>
      <w:r w:rsidRPr="00874B9C">
        <w:rPr>
          <w:i/>
          <w:iCs/>
          <w:lang w:val="en-US"/>
        </w:rPr>
        <w:t>Framework</w:t>
      </w:r>
      <w:r w:rsidRPr="00874B9C">
        <w:rPr>
          <w:lang w:val="en-US"/>
        </w:rPr>
        <w:t>)</w:t>
      </w:r>
    </w:p>
    <w:p w14:paraId="746624A9" w14:textId="77777777" w:rsidR="00AA3EDA" w:rsidRDefault="004E3CD3" w:rsidP="009D14D5">
      <w:pPr>
        <w:spacing w:after="0" w:line="360" w:lineRule="auto"/>
        <w:ind w:firstLine="360"/>
        <w:rPr>
          <w:i/>
          <w:iCs/>
          <w:lang w:val="en-US"/>
        </w:rPr>
      </w:pPr>
      <w:r w:rsidRPr="004E3CD3">
        <w:rPr>
          <w:lang w:val="en-US"/>
        </w:rPr>
        <w:t xml:space="preserve">Pengembangan aplikasi dompet digital berbasis </w:t>
      </w:r>
      <w:r w:rsidRPr="009D14D5">
        <w:rPr>
          <w:i/>
          <w:iCs/>
          <w:lang w:val="en-US"/>
        </w:rPr>
        <w:t>NFC</w:t>
      </w:r>
      <w:r w:rsidRPr="004E3CD3">
        <w:rPr>
          <w:lang w:val="en-US"/>
        </w:rPr>
        <w:t xml:space="preserve"> menuntut dua target yang harus berjalan bersamaan: pengalaman pengguna yang cepat dan sederhana </w:t>
      </w:r>
      <w:r w:rsidR="00DC4656">
        <w:rPr>
          <w:lang w:val="en-US"/>
        </w:rPr>
        <w:t xml:space="preserve">yaiuty </w:t>
      </w:r>
      <w:r w:rsidRPr="004E3CD3">
        <w:rPr>
          <w:lang w:val="en-US"/>
        </w:rPr>
        <w:t>cukup tap, input seperlunya, transaksi tercatat</w:t>
      </w:r>
      <w:r w:rsidR="00DC4656">
        <w:rPr>
          <w:lang w:val="en-US"/>
        </w:rPr>
        <w:t xml:space="preserve"> </w:t>
      </w:r>
      <w:r w:rsidRPr="004E3CD3">
        <w:rPr>
          <w:lang w:val="en-US"/>
        </w:rPr>
        <w:t xml:space="preserve">sekaligus kontrol keamanan yang ketat, karena transaksi berbasis </w:t>
      </w:r>
      <w:r w:rsidRPr="009D14D5">
        <w:rPr>
          <w:i/>
          <w:iCs/>
          <w:lang w:val="en-US"/>
        </w:rPr>
        <w:t>NFC</w:t>
      </w:r>
      <w:r w:rsidRPr="004E3CD3">
        <w:rPr>
          <w:lang w:val="en-US"/>
        </w:rPr>
        <w:t xml:space="preserve"> tetap dapat terekspos pada ancaman seperti </w:t>
      </w:r>
      <w:r w:rsidRPr="004E3CD3">
        <w:rPr>
          <w:i/>
          <w:iCs/>
          <w:lang w:val="en-US"/>
        </w:rPr>
        <w:t>eavesdropping</w:t>
      </w:r>
      <w:r w:rsidRPr="004E3CD3">
        <w:rPr>
          <w:lang w:val="en-US"/>
        </w:rPr>
        <w:t xml:space="preserve">, </w:t>
      </w:r>
      <w:r w:rsidRPr="004E3CD3">
        <w:rPr>
          <w:i/>
          <w:iCs/>
          <w:lang w:val="en-US"/>
        </w:rPr>
        <w:t>relay attack, skimming</w:t>
      </w:r>
      <w:r>
        <w:rPr>
          <w:i/>
          <w:iCs/>
          <w:lang w:val="en-US"/>
        </w:rPr>
        <w:t xml:space="preserve"> </w:t>
      </w:r>
      <w:r>
        <w:rPr>
          <w:lang w:val="en-US"/>
        </w:rPr>
        <w:t>atau</w:t>
      </w:r>
      <w:r>
        <w:rPr>
          <w:i/>
          <w:iCs/>
          <w:lang w:val="en-US"/>
        </w:rPr>
        <w:t xml:space="preserve"> </w:t>
      </w:r>
      <w:r w:rsidRPr="004E3CD3">
        <w:rPr>
          <w:i/>
          <w:iCs/>
          <w:lang w:val="en-US"/>
        </w:rPr>
        <w:t>cloning</w:t>
      </w:r>
      <w:r w:rsidRPr="004E3CD3">
        <w:rPr>
          <w:lang w:val="en-US"/>
        </w:rPr>
        <w:t xml:space="preserve">, dan data </w:t>
      </w:r>
      <w:r w:rsidRPr="004E3CD3">
        <w:rPr>
          <w:i/>
          <w:iCs/>
          <w:lang w:val="en-US"/>
        </w:rPr>
        <w:t>modification</w:t>
      </w:r>
      <w:r w:rsidRPr="004E3CD3">
        <w:rPr>
          <w:lang w:val="en-US"/>
        </w:rPr>
        <w:t xml:space="preserve">. Karena itu, pemilihan teknologi dalam penelitian ini tidak hanya bertujuan mempercepat pembuatan aplikasi, tetapi juga memudahkan penerapan kontrol keamanan dan audit trail agar risiko dapat dimitigasi sejak desain sistem, sejalan dengan temuan kajian </w:t>
      </w:r>
      <w:r w:rsidRPr="009D14D5">
        <w:rPr>
          <w:i/>
          <w:iCs/>
          <w:lang w:val="en-US"/>
        </w:rPr>
        <w:t>NFC</w:t>
      </w:r>
      <w:r w:rsidRPr="004E3CD3">
        <w:rPr>
          <w:lang w:val="en-US"/>
        </w:rPr>
        <w:t xml:space="preserve"> </w:t>
      </w:r>
      <w:r w:rsidRPr="004E3CD3">
        <w:rPr>
          <w:i/>
          <w:iCs/>
          <w:lang w:val="en-US"/>
        </w:rPr>
        <w:t>payment security</w:t>
      </w:r>
      <w:r w:rsidRPr="004E3CD3">
        <w:rPr>
          <w:lang w:val="en-US"/>
        </w:rPr>
        <w:t xml:space="preserve"> yang menekankan pentingnya mekanisme enkripsi, autentikasi, dan pencatatan transaksi untuk mempertahankan integritas dan akuntabilitas pembayaran </w:t>
      </w:r>
      <w:r w:rsidRPr="004E3CD3">
        <w:rPr>
          <w:i/>
          <w:iCs/>
          <w:lang w:val="en-US"/>
        </w:rPr>
        <w:t>contactless</w:t>
      </w:r>
      <w:r w:rsidR="003B3A99">
        <w:rPr>
          <w:i/>
          <w:iCs/>
          <w:lang w:val="en-US"/>
        </w:rPr>
        <w:t xml:space="preserve"> </w:t>
      </w:r>
      <w:r w:rsidR="009A172F">
        <w:rPr>
          <w:i/>
          <w:iCs/>
          <w:lang w:val="en-US"/>
        </w:rPr>
        <w:fldChar w:fldCharType="begin" w:fldLock="1"/>
      </w:r>
      <w:r w:rsidR="009A172F">
        <w:rPr>
          <w:i/>
          <w:iCs/>
          <w:lang w:val="en-US"/>
        </w:rPr>
        <w:instrText>ADDIN CSL_CITATION {"citationItems":[{"id":"ITEM-1","itemData":{"author":[{"dropping-particle":"","family":"Ehabe","given":"Enow","non-dropping-particle":"","parse-names":false,"suffix":""}],"id":"ITEM-1","issued":{"date-parts":[["2023"]]},"title":"The Repository at St . Cloud State Attacks On Near Field Communication Devices","type":"article-journal"},"uris":["http://www.mendeley.com/documents/?uuid=f5ab1c60-0021-4857-906a-8db058226a71"]}],"mendeley":{"formattedCitation":"(Ehabe, 2023)","plainTextFormattedCitation":"(Ehabe, 2023)","previouslyFormattedCitation":"(Ehabe, 2023)"},"properties":{"noteIndex":0},"schema":"https://github.com/citation-style-language/schema/raw/master/csl-citation.json"}</w:instrText>
      </w:r>
      <w:r w:rsidR="009A172F">
        <w:rPr>
          <w:i/>
          <w:iCs/>
          <w:lang w:val="en-US"/>
        </w:rPr>
        <w:fldChar w:fldCharType="separate"/>
      </w:r>
      <w:r w:rsidR="009A172F" w:rsidRPr="009A172F">
        <w:rPr>
          <w:iCs/>
          <w:noProof/>
          <w:lang w:val="en-US"/>
        </w:rPr>
        <w:t>(Ehabe, 2023)</w:t>
      </w:r>
      <w:r w:rsidR="009A172F">
        <w:rPr>
          <w:i/>
          <w:iCs/>
          <w:lang w:val="en-US"/>
        </w:rPr>
        <w:fldChar w:fldCharType="end"/>
      </w:r>
      <w:r w:rsidR="009A172F">
        <w:rPr>
          <w:i/>
          <w:iCs/>
          <w:lang w:val="en-US"/>
        </w:rPr>
        <w:t>.</w:t>
      </w:r>
    </w:p>
    <w:p w14:paraId="227EDC01" w14:textId="59F2F950" w:rsidR="00D63E5E" w:rsidRPr="009A0468" w:rsidRDefault="004E3CD3" w:rsidP="009A0468">
      <w:pPr>
        <w:spacing w:line="360" w:lineRule="auto"/>
        <w:ind w:firstLine="360"/>
        <w:rPr>
          <w:lang w:val="en-US"/>
        </w:rPr>
      </w:pPr>
      <w:r w:rsidRPr="004E3CD3">
        <w:rPr>
          <w:lang w:val="en-US"/>
        </w:rPr>
        <w:t xml:space="preserve">Pada sisi </w:t>
      </w:r>
      <w:r w:rsidRPr="004E3CD3">
        <w:rPr>
          <w:i/>
          <w:iCs/>
          <w:lang w:val="en-US"/>
        </w:rPr>
        <w:t>fraud detection</w:t>
      </w:r>
      <w:r w:rsidRPr="004E3CD3">
        <w:rPr>
          <w:lang w:val="en-US"/>
        </w:rPr>
        <w:t xml:space="preserve">, </w:t>
      </w:r>
      <w:r>
        <w:rPr>
          <w:lang w:val="en-US"/>
        </w:rPr>
        <w:t>dalam studi kasus ini</w:t>
      </w:r>
      <w:r w:rsidRPr="004E3CD3">
        <w:rPr>
          <w:lang w:val="en-US"/>
        </w:rPr>
        <w:t xml:space="preserve"> menekankan bahwa keputusan risiko tidak ideal jika hanya melihat satu transaksi secara terpisah; sistem yang lebih masuk akal biasanya membandingkan transaksi baru terhadap pola historis, menggabungkan sinyal perilaku seperti anomali nominal, </w:t>
      </w:r>
      <w:r w:rsidRPr="0035514F">
        <w:rPr>
          <w:i/>
          <w:iCs/>
          <w:lang w:val="en-US"/>
        </w:rPr>
        <w:t>velocity</w:t>
      </w:r>
      <w:r w:rsidRPr="004E3CD3">
        <w:rPr>
          <w:lang w:val="en-US"/>
        </w:rPr>
        <w:t xml:space="preserve"> (kecepatan/kerapatan transaksi), dan konteks lainnya untuk menghasilkan tindakan operasional seperti </w:t>
      </w:r>
      <w:r w:rsidR="001E3331" w:rsidRPr="0035514F">
        <w:rPr>
          <w:i/>
          <w:iCs/>
          <w:lang w:val="en-US"/>
        </w:rPr>
        <w:t>Allow / Review / Block</w:t>
      </w:r>
      <w:r w:rsidRPr="004E3CD3">
        <w:rPr>
          <w:lang w:val="en-US"/>
        </w:rPr>
        <w:t>. Dengan kata lain, rancangan aplikasi perlu menyiapkan pencatatan histori dan struktur data yang rapi agar modul analitik (</w:t>
      </w:r>
      <w:r w:rsidRPr="0035514F">
        <w:rPr>
          <w:i/>
          <w:iCs/>
          <w:lang w:val="en-US"/>
        </w:rPr>
        <w:t>risk scoring</w:t>
      </w:r>
      <w:r w:rsidRPr="004E3CD3">
        <w:rPr>
          <w:lang w:val="en-US"/>
        </w:rPr>
        <w:t>) punya “bahan” yang cukup, sebagaimana digaris</w:t>
      </w:r>
      <w:r w:rsidR="0035514F">
        <w:rPr>
          <w:lang w:val="en-US"/>
        </w:rPr>
        <w:t xml:space="preserve"> </w:t>
      </w:r>
      <w:r w:rsidRPr="004E3CD3">
        <w:rPr>
          <w:lang w:val="en-US"/>
        </w:rPr>
        <w:t xml:space="preserve">bawahi oleh model </w:t>
      </w:r>
      <w:r w:rsidRPr="0035514F">
        <w:rPr>
          <w:i/>
          <w:iCs/>
          <w:lang w:val="en-US"/>
        </w:rPr>
        <w:t>fraud risk management</w:t>
      </w:r>
      <w:r w:rsidRPr="004E3CD3">
        <w:rPr>
          <w:lang w:val="en-US"/>
        </w:rPr>
        <w:t xml:space="preserve"> modern yang mengandalkan fitur perilaku dan histori </w:t>
      </w:r>
      <w:r w:rsidRPr="0035514F">
        <w:rPr>
          <w:i/>
          <w:iCs/>
          <w:lang w:val="en-US"/>
        </w:rPr>
        <w:t>log-in</w:t>
      </w:r>
      <w:r w:rsidRPr="004E3CD3">
        <w:rPr>
          <w:lang w:val="en-US"/>
        </w:rPr>
        <w:t xml:space="preserve"> maupun </w:t>
      </w:r>
      <w:r w:rsidRPr="004E3CD3">
        <w:rPr>
          <w:lang w:val="en-US"/>
        </w:rPr>
        <w:lastRenderedPageBreak/>
        <w:t xml:space="preserve">transaksi untuk mendeteksi anomali secara </w:t>
      </w:r>
      <w:r w:rsidRPr="0035514F">
        <w:rPr>
          <w:i/>
          <w:iCs/>
          <w:lang w:val="en-US"/>
        </w:rPr>
        <w:t>real-time</w:t>
      </w:r>
      <w:r w:rsidRPr="004E3CD3">
        <w:rPr>
          <w:lang w:val="en-US"/>
        </w:rPr>
        <w:t xml:space="preserve"> sambil menjaga tingkat </w:t>
      </w:r>
      <w:r w:rsidRPr="0035514F">
        <w:rPr>
          <w:i/>
          <w:iCs/>
          <w:lang w:val="en-US"/>
        </w:rPr>
        <w:t>false positive</w:t>
      </w:r>
      <w:r w:rsidRPr="004E3CD3">
        <w:rPr>
          <w:lang w:val="en-US"/>
        </w:rPr>
        <w:t xml:space="preserve"> pada level yang dapat diterima</w:t>
      </w:r>
      <w:r w:rsidR="003B3A99">
        <w:rPr>
          <w:lang w:val="en-US"/>
        </w:rPr>
        <w:t xml:space="preserve"> </w:t>
      </w:r>
      <w:r w:rsidR="009A172F">
        <w:rPr>
          <w:lang w:val="en-US"/>
        </w:rPr>
        <w:fldChar w:fldCharType="begin" w:fldLock="1"/>
      </w:r>
      <w:r w:rsidR="000263A4">
        <w:rPr>
          <w:lang w:val="en-US"/>
        </w:rPr>
        <w:instrText>ADDIN CSL_CITATION {"citationItems":[{"id":"ITEM-1","itemData":{"DOI":"10.1186/s40854-023-00470-w","ISSN":"21994730","abstract":"Online banking fraud occurs whenever a criminal can seize accounts and transfer funds from an individual’s online bank account. Successfully preventing this requires the detection of as many fraudsters as possible, without producing too many false alarms. This is a challenge for machine learning owing to the extremely imbalanced data and complexity of fraud. In addition, classical machine learning methods must be extended, minimizing expected financial losses. Finally, fraud can only be combated systematically and economically if the risks and costs in payment channels are known. We define three models that overcome these challenges: machine learning-based fraud detection, economic optimization of machine learning results, and a risk model to predict the risk of fraud while considering countermeasures. The models were tested utilizing real data. Our machine learning model alone reduces the expected and unexpected losses in the three aggregated payment channels by 15% compared to a benchmark consisting of static if-then rules. Optimizing the machine-learning model further reduces the expected losses by 52%. These results hold with a low false positive rate of 0.4%. Thus, the risk framework of the three models is viable from a business and risk perspective.","author":[{"dropping-particle":"","family":"Vanini","given":"Paolo","non-dropping-particle":"","parse-names":false,"suffix":""},{"dropping-particle":"","family":"Rossi","given":"Sebastiano","non-dropping-particle":"","parse-names":false,"suffix":""},{"dropping-particle":"","family":"Zvizdic","given":"Ermin","non-dropping-particle":"","parse-names":false,"suffix":""},{"dropping-particle":"","family":"Domenig","given":"Thomas","non-dropping-particle":"","parse-names":false,"suffix":""}],"container-title":"Financial Innovation","id":"ITEM-1","issue":"1","issued":{"date-parts":[["2023"]]},"publisher":"Springer Berlin Heidelberg","title":"Online payment fraud: from anomaly detection to risk management","type":"article-journal","volume":"9"},"uris":["http://www.mendeley.com/documents/?uuid=c49fb387-b8cd-4b3b-9ff9-8f3a0315ea34"]}],"mendeley":{"formattedCitation":"(Vanini et al., 2023)","plainTextFormattedCitation":"(Vanini et al., 2023)","previouslyFormattedCitation":"(Vanini et al., 2023)"},"properties":{"noteIndex":0},"schema":"https://github.com/citation-style-language/schema/raw/master/csl-citation.json"}</w:instrText>
      </w:r>
      <w:r w:rsidR="009A172F">
        <w:rPr>
          <w:lang w:val="en-US"/>
        </w:rPr>
        <w:fldChar w:fldCharType="separate"/>
      </w:r>
      <w:r w:rsidR="009A172F" w:rsidRPr="009A172F">
        <w:rPr>
          <w:noProof/>
          <w:lang w:val="en-US"/>
        </w:rPr>
        <w:t>(Vanini et al., 2023)</w:t>
      </w:r>
      <w:r w:rsidR="009A172F">
        <w:rPr>
          <w:lang w:val="en-US"/>
        </w:rPr>
        <w:fldChar w:fldCharType="end"/>
      </w:r>
      <w:r w:rsidR="009A172F">
        <w:rPr>
          <w:lang w:val="en-US"/>
        </w:rPr>
        <w:t>.</w:t>
      </w:r>
    </w:p>
    <w:p w14:paraId="46505554" w14:textId="2610D5EC" w:rsidR="004E3CD3" w:rsidRPr="00AA3EDA" w:rsidRDefault="00AA3EDA" w:rsidP="00D63E5E">
      <w:pPr>
        <w:spacing w:line="360" w:lineRule="auto"/>
        <w:rPr>
          <w:lang w:val="en-US"/>
        </w:rPr>
      </w:pPr>
      <w:r>
        <w:rPr>
          <w:lang w:val="en-US"/>
        </w:rPr>
        <w:t>a</w:t>
      </w:r>
      <w:r w:rsidRPr="00A003BE">
        <w:rPr>
          <w:i/>
          <w:iCs/>
          <w:lang w:val="en-US"/>
        </w:rPr>
        <w:t xml:space="preserve">. </w:t>
      </w:r>
      <w:r w:rsidR="004E3CD3" w:rsidRPr="00A003BE">
        <w:rPr>
          <w:i/>
          <w:iCs/>
          <w:lang w:val="en-US"/>
        </w:rPr>
        <w:t>JavaScript</w:t>
      </w:r>
      <w:r w:rsidR="004E3CD3" w:rsidRPr="00AA3EDA">
        <w:rPr>
          <w:lang w:val="en-US"/>
        </w:rPr>
        <w:t xml:space="preserve"> (JS)</w:t>
      </w:r>
    </w:p>
    <w:p w14:paraId="020C2762" w14:textId="73A877F1" w:rsidR="00AA3EDA" w:rsidRDefault="004E3CD3" w:rsidP="00A54DF9">
      <w:pPr>
        <w:pStyle w:val="ListParagraph"/>
        <w:spacing w:line="360" w:lineRule="auto"/>
        <w:ind w:left="0" w:firstLine="360"/>
        <w:rPr>
          <w:lang w:val="en-US"/>
        </w:rPr>
      </w:pPr>
      <w:r w:rsidRPr="004E3CD3">
        <w:rPr>
          <w:i/>
          <w:iCs/>
          <w:lang w:val="en-US"/>
        </w:rPr>
        <w:t>JavaScript</w:t>
      </w:r>
      <w:r w:rsidRPr="004E3CD3">
        <w:rPr>
          <w:lang w:val="en-US"/>
        </w:rPr>
        <w:t xml:space="preserve"> digunakan sebagai fondasi karena ekosistem </w:t>
      </w:r>
      <w:r w:rsidRPr="004E3CD3">
        <w:rPr>
          <w:i/>
          <w:iCs/>
          <w:lang w:val="en-US"/>
        </w:rPr>
        <w:t>React Native/Expo</w:t>
      </w:r>
      <w:r w:rsidRPr="004E3CD3">
        <w:rPr>
          <w:lang w:val="en-US"/>
        </w:rPr>
        <w:t xml:space="preserve"> di sisi </w:t>
      </w:r>
      <w:r w:rsidRPr="004E3CD3">
        <w:rPr>
          <w:i/>
          <w:iCs/>
          <w:lang w:val="en-US"/>
        </w:rPr>
        <w:t>mobile</w:t>
      </w:r>
      <w:r w:rsidRPr="004E3CD3">
        <w:rPr>
          <w:lang w:val="en-US"/>
        </w:rPr>
        <w:t xml:space="preserve"> dan </w:t>
      </w:r>
      <w:r w:rsidRPr="004E3CD3">
        <w:rPr>
          <w:i/>
          <w:iCs/>
          <w:lang w:val="en-US"/>
        </w:rPr>
        <w:t>Node.js/Express</w:t>
      </w:r>
      <w:r w:rsidRPr="004E3CD3">
        <w:rPr>
          <w:lang w:val="en-US"/>
        </w:rPr>
        <w:t xml:space="preserve"> di sisi </w:t>
      </w:r>
      <w:r w:rsidRPr="004E3CD3">
        <w:rPr>
          <w:i/>
          <w:iCs/>
          <w:lang w:val="en-US"/>
        </w:rPr>
        <w:t>backend</w:t>
      </w:r>
      <w:r w:rsidRPr="004E3CD3">
        <w:rPr>
          <w:lang w:val="en-US"/>
        </w:rPr>
        <w:t xml:space="preserve"> sama-sama kuat di ekosistem JS, sehingga logika bisnis (format transaksi, validasi input, status transaksi, dan payload risiko) lebih mudah dijaga konsistensinya lintas layer. Pendekatan “satu bahasa lintas layer” ini membantu mengurangi mismatch aturan bisnis antara aplikasi </w:t>
      </w:r>
      <w:r w:rsidRPr="004E3CD3">
        <w:rPr>
          <w:i/>
          <w:iCs/>
          <w:lang w:val="en-US"/>
        </w:rPr>
        <w:t>mobile</w:t>
      </w:r>
      <w:r w:rsidRPr="004E3CD3">
        <w:rPr>
          <w:lang w:val="en-US"/>
        </w:rPr>
        <w:t xml:space="preserve"> dan </w:t>
      </w:r>
      <w:r w:rsidRPr="009D14D5">
        <w:rPr>
          <w:i/>
          <w:iCs/>
          <w:lang w:val="en-US"/>
        </w:rPr>
        <w:t xml:space="preserve">server </w:t>
      </w:r>
      <w:r w:rsidRPr="004E3CD3">
        <w:rPr>
          <w:lang w:val="en-US"/>
        </w:rPr>
        <w:t>ketika sistem berkembang, karena perubahan aturan atau struktur data dapat ditangani dalam satu ekosistem bahasa yang sama tanpa translasi lintas teknologi yang rawan kesalahan</w:t>
      </w:r>
      <w:r w:rsidR="003B3A99">
        <w:rPr>
          <w:lang w:val="en-US"/>
        </w:rPr>
        <w:t xml:space="preserve"> </w:t>
      </w:r>
      <w:r w:rsidR="000263A4">
        <w:rPr>
          <w:lang w:val="en-US"/>
        </w:rPr>
        <w:fldChar w:fldCharType="begin" w:fldLock="1"/>
      </w:r>
      <w:r w:rsidR="000263A4">
        <w:rPr>
          <w:lang w:val="en-US"/>
        </w:rPr>
        <w:instrText>ADDIN CSL_CITATION {"citationItems":[{"id":"ITEM-1","itemData":{"DOI":"10.1016/j.jss.2023.111731","ISSN":"01641212","abstract":"Evolving software is particularly challenging when the code has been poorly written or uses confusing idioms and language constructs, which might increase maintenance efforts and impose a significant cognitive load on developers. Previous research has investigated possible sources of confusion in programs, including the impact of small code patterns (hereafter atoms of confusion) that contribute to misunderstanding the source code. Although researchers have explored atoms of confusion in code written in C, C+ +, and Java, different languages have different features, developer communities, and development cultures. This justifies the exploration of other languages to verify whether they also exhibit confusion-inducing patterns. In this paper we investigate the impact of atoms of confusion on understanding JavaScript code—a dynamically typed language whose popularity is growing in the most diverse application domains. We present the results of a mixed-methods research comprising a mining software repositories (MSR) study, two experiments, and a set of interviews with practitioners. Our MSR effort shows that atom candidates are frequent and used intensively in 72 popular open-source JavaScript projects: four atom candidates appear in 90% of them and two of them occur more than once for every 100 lines of code. This helps motivate the other three studies. The results of both experiments suggest that two code patterns that have been previously observed to confuse C programmers also confuse JavaScript programmers: the comma operator and assignments being used as values. In addition, some code patterns, such as omitted curly braces and change of literal encoding, have caused confusion in participants in one of the experiments. We discover that some JavaScript-specific elements, such as automatic semicolon insertion and object destructuring, also have the potential to cause confusion. For all these cases effect sizes were either medium or high. The interviews we conducted indicate other constructs and idioms that merit investigation in the future.","author":[{"dropping-particle":"","family":"Torres","given":"Adriano","non-dropping-particle":"","parse-names":false,"suffix":""},{"dropping-particle":"","family":"Oliveira","given":"Caio","non-dropping-particle":"","parse-names":false,"suffix":""},{"dropping-particle":"","family":"Okimoto","given":"Márcio","non-dropping-particle":"","parse-names":false,"suffix":""},{"dropping-particle":"","family":"Marcílio","given":"Diego","non-dropping-particle":"","parse-names":false,"suffix":""},{"dropping-particle":"","family":"Queiroga","given":"Pedro","non-dropping-particle":"","parse-names":false,"suffix":""},{"dropping-particle":"","family":"Castor","given":"Fernando","non-dropping-particle":"","parse-names":false,"suffix":""},{"dropping-particle":"","family":"Bonifácio","given":"Rodrigo","non-dropping-particle":"","parse-names":false,"suffix":""},{"dropping-particle":"","family":"Canedo","given":"Edna Dias","non-dropping-particle":"","parse-names":false,"suffix":""},{"dropping-particle":"","family":"Ribeiro","given":"Márcio","non-dropping-particle":"","parse-names":false,"suffix":""},{"dropping-particle":"","family":"Monteiro","given":"Eduardo","non-dropping-particle":"","parse-names":false,"suffix":""}],"container-title":"Journal of Systems and Software","id":"ITEM-1","issued":{"date-parts":[["2023"]]},"page":"111731","publisher":"Elsevier Inc.","title":"An Investigation of confusing code patterns in JavaScript","type":"article-journal","volume":"203"},"uris":["http://www.mendeley.com/documents/?uuid=d3ae61be-d8ef-4a9c-998d-687e685042fd"]}],"mendeley":{"formattedCitation":"(Torres et al., 2023)","plainTextFormattedCitation":"(Torres et al., 2023)","previouslyFormattedCitation":"(Torres et al., 2023)"},"properties":{"noteIndex":0},"schema":"https://github.com/citation-style-language/schema/raw/master/csl-citation.json"}</w:instrText>
      </w:r>
      <w:r w:rsidR="000263A4">
        <w:rPr>
          <w:lang w:val="en-US"/>
        </w:rPr>
        <w:fldChar w:fldCharType="separate"/>
      </w:r>
      <w:r w:rsidR="000263A4" w:rsidRPr="000263A4">
        <w:rPr>
          <w:noProof/>
          <w:lang w:val="en-US"/>
        </w:rPr>
        <w:t>(Torres et al., 2023)</w:t>
      </w:r>
      <w:r w:rsidR="000263A4">
        <w:rPr>
          <w:lang w:val="en-US"/>
        </w:rPr>
        <w:fldChar w:fldCharType="end"/>
      </w:r>
      <w:r w:rsidR="000263A4">
        <w:rPr>
          <w:lang w:val="en-US"/>
        </w:rPr>
        <w:t>.</w:t>
      </w:r>
    </w:p>
    <w:p w14:paraId="2427036E" w14:textId="77777777" w:rsidR="009D14D5" w:rsidRPr="009A0468" w:rsidRDefault="009D14D5" w:rsidP="00A54DF9">
      <w:pPr>
        <w:pStyle w:val="ListParagraph"/>
        <w:spacing w:line="360" w:lineRule="auto"/>
        <w:ind w:left="0" w:firstLine="360"/>
        <w:rPr>
          <w:lang w:val="en-US"/>
        </w:rPr>
      </w:pPr>
    </w:p>
    <w:p w14:paraId="673FE14F" w14:textId="10B2433F" w:rsidR="004E3CD3" w:rsidRDefault="00AA3EDA" w:rsidP="00D63E5E">
      <w:pPr>
        <w:pStyle w:val="ListParagraph"/>
        <w:spacing w:line="360" w:lineRule="auto"/>
        <w:ind w:left="0"/>
        <w:rPr>
          <w:lang w:val="en-US"/>
        </w:rPr>
      </w:pPr>
      <w:r>
        <w:rPr>
          <w:lang w:val="en-US"/>
        </w:rPr>
        <w:t xml:space="preserve">b. </w:t>
      </w:r>
      <w:r w:rsidR="004E3CD3" w:rsidRPr="00A003BE">
        <w:rPr>
          <w:i/>
          <w:iCs/>
          <w:lang w:val="en-US"/>
        </w:rPr>
        <w:t>TypeScript (</w:t>
      </w:r>
      <w:r w:rsidR="004E3CD3" w:rsidRPr="004E3CD3">
        <w:rPr>
          <w:lang w:val="en-US"/>
        </w:rPr>
        <w:t>TS)</w:t>
      </w:r>
    </w:p>
    <w:p w14:paraId="2AAF66E7" w14:textId="4C0E82D1" w:rsidR="00D63E5E" w:rsidRPr="00A54DF9" w:rsidRDefault="004E3CD3" w:rsidP="00A54DF9">
      <w:pPr>
        <w:pStyle w:val="ListParagraph"/>
        <w:spacing w:line="360" w:lineRule="auto"/>
        <w:ind w:left="0" w:firstLine="273"/>
        <w:rPr>
          <w:lang w:val="en-US"/>
        </w:rPr>
      </w:pPr>
      <w:r w:rsidRPr="004E3CD3">
        <w:rPr>
          <w:i/>
          <w:iCs/>
          <w:lang w:val="en-US"/>
        </w:rPr>
        <w:t>TypeScript</w:t>
      </w:r>
      <w:r w:rsidRPr="004E3CD3">
        <w:rPr>
          <w:lang w:val="en-US"/>
        </w:rPr>
        <w:t xml:space="preserve"> dipakai untuk menambah type </w:t>
      </w:r>
      <w:r w:rsidRPr="004E3CD3">
        <w:rPr>
          <w:i/>
          <w:iCs/>
          <w:lang w:val="en-US"/>
        </w:rPr>
        <w:t>safety</w:t>
      </w:r>
      <w:r w:rsidRPr="004E3CD3">
        <w:rPr>
          <w:lang w:val="en-US"/>
        </w:rPr>
        <w:t xml:space="preserve"> pada data yang sensitif dan berlapis (user, transaksi, nominal, token, </w:t>
      </w:r>
      <w:r w:rsidRPr="004E3CD3">
        <w:rPr>
          <w:i/>
          <w:iCs/>
          <w:lang w:val="en-US"/>
        </w:rPr>
        <w:t>riskScore/riskFlag</w:t>
      </w:r>
      <w:r w:rsidRPr="004E3CD3">
        <w:rPr>
          <w:lang w:val="en-US"/>
        </w:rPr>
        <w:t xml:space="preserve">, serta </w:t>
      </w:r>
      <w:r w:rsidRPr="0053681E">
        <w:rPr>
          <w:i/>
          <w:iCs/>
          <w:lang w:val="en-US"/>
        </w:rPr>
        <w:t>payload API</w:t>
      </w:r>
      <w:r w:rsidRPr="004E3CD3">
        <w:rPr>
          <w:lang w:val="en-US"/>
        </w:rPr>
        <w:t xml:space="preserve">). Keuntungan praktisnya, perubahan struktur objek transaksi akan lebih cepat terdeteksi pada tahap pengembangan sehingga mengurangi peluang data tidak konsisten di jalur </w:t>
      </w:r>
      <w:r w:rsidRPr="00A003BE">
        <w:rPr>
          <w:i/>
          <w:iCs/>
          <w:lang w:val="en-US"/>
        </w:rPr>
        <w:t>UI</w:t>
      </w:r>
      <w:r w:rsidRPr="004E3CD3">
        <w:rPr>
          <w:lang w:val="en-US"/>
        </w:rPr>
        <w:t xml:space="preserve"> → </w:t>
      </w:r>
      <w:r w:rsidRPr="004E3CD3">
        <w:rPr>
          <w:i/>
          <w:iCs/>
          <w:lang w:val="en-US"/>
        </w:rPr>
        <w:t>service</w:t>
      </w:r>
      <w:r w:rsidRPr="004E3CD3">
        <w:rPr>
          <w:lang w:val="en-US"/>
        </w:rPr>
        <w:t xml:space="preserve"> → </w:t>
      </w:r>
      <w:r w:rsidRPr="00A003BE">
        <w:rPr>
          <w:i/>
          <w:iCs/>
          <w:lang w:val="en-US"/>
        </w:rPr>
        <w:t xml:space="preserve">API </w:t>
      </w:r>
      <w:r w:rsidRPr="004E3CD3">
        <w:rPr>
          <w:lang w:val="en-US"/>
        </w:rPr>
        <w:t xml:space="preserve">→ </w:t>
      </w:r>
      <w:r w:rsidRPr="00A003BE">
        <w:rPr>
          <w:i/>
          <w:iCs/>
          <w:lang w:val="en-US"/>
        </w:rPr>
        <w:t>database</w:t>
      </w:r>
      <w:r w:rsidRPr="004E3CD3">
        <w:rPr>
          <w:lang w:val="en-US"/>
        </w:rPr>
        <w:t>, karena kompiler akan memaksa pengembang memperbarui titik-titik yang terdampak ketika tipe atau properti dimodifikasi</w:t>
      </w:r>
      <w:r w:rsidR="003B3A99">
        <w:rPr>
          <w:lang w:val="en-US"/>
        </w:rPr>
        <w:t xml:space="preserve"> </w:t>
      </w:r>
      <w:r w:rsidR="000263A4">
        <w:rPr>
          <w:lang w:val="en-US"/>
        </w:rPr>
        <w:fldChar w:fldCharType="begin" w:fldLock="1"/>
      </w:r>
      <w:r w:rsidR="000263A4">
        <w:rPr>
          <w:lang w:val="en-US"/>
        </w:rPr>
        <w:instrText>ADDIN CSL_CITATION {"citationItems":[{"id":"ITEM-1","itemData":{"DOI":"10.1016/j.jss.2023.111731","ISSN":"01641212","abstract":"Evolving software is particularly challenging when the code has been poorly written or uses confusing idioms and language constructs, which might increase maintenance efforts and impose a significant cognitive load on developers. Previous research has investigated possible sources of confusion in programs, including the impact of small code patterns (hereafter atoms of confusion) that contribute to misunderstanding the source code. Although researchers have explored atoms of confusion in code written in C, C+ +, and Java, different languages have different features, developer communities, and development cultures. This justifies the exploration of other languages to verify whether they also exhibit confusion-inducing patterns. In this paper we investigate the impact of atoms of confusion on understanding JavaScript code—a dynamically typed language whose popularity is growing in the most diverse application domains. We present the results of a mixed-methods research comprising a mining software repositories (MSR) study, two experiments, and a set of interviews with practitioners. Our MSR effort shows that atom candidates are frequent and used intensively in 72 popular open-source JavaScript projects: four atom candidates appear in 90% of them and two of them occur more than once for every 100 lines of code. This helps motivate the other three studies. The results of both experiments suggest that two code patterns that have been previously observed to confuse C programmers also confuse JavaScript programmers: the comma operator and assignments being used as values. In addition, some code patterns, such as omitted curly braces and change of literal encoding, have caused confusion in participants in one of the experiments. We discover that some JavaScript-specific elements, such as automatic semicolon insertion and object destructuring, also have the potential to cause confusion. For all these cases effect sizes were either medium or high. The interviews we conducted indicate other constructs and idioms that merit investigation in the future.","author":[{"dropping-particle":"","family":"Torres","given":"Adriano","non-dropping-particle":"","parse-names":false,"suffix":""},{"dropping-particle":"","family":"Oliveira","given":"Caio","non-dropping-particle":"","parse-names":false,"suffix":""},{"dropping-particle":"","family":"Okimoto","given":"Márcio","non-dropping-particle":"","parse-names":false,"suffix":""},{"dropping-particle":"","family":"Marcílio","given":"Diego","non-dropping-particle":"","parse-names":false,"suffix":""},{"dropping-particle":"","family":"Queiroga","given":"Pedro","non-dropping-particle":"","parse-names":false,"suffix":""},{"dropping-particle":"","family":"Castor","given":"Fernando","non-dropping-particle":"","parse-names":false,"suffix":""},{"dropping-particle":"","family":"Bonifácio","given":"Rodrigo","non-dropping-particle":"","parse-names":false,"suffix":""},{"dropping-particle":"","family":"Canedo","given":"Edna Dias","non-dropping-particle":"","parse-names":false,"suffix":""},{"dropping-particle":"","family":"Ribeiro","given":"Márcio","non-dropping-particle":"","parse-names":false,"suffix":""},{"dropping-particle":"","family":"Monteiro","given":"Eduardo","non-dropping-particle":"","parse-names":false,"suffix":""}],"container-title":"Journal of Systems and Software","id":"ITEM-1","issued":{"date-parts":[["2023"]]},"page":"111731","publisher":"Elsevier Inc.","title":"An Investigation of confusing code patterns in JavaScript","type":"article-journal","volume":"203"},"uris":["http://www.mendeley.com/documents/?uuid=d3ae61be-d8ef-4a9c-998d-687e685042fd"]}],"mendeley":{"formattedCitation":"(Torres et al., 2023)","plainTextFormattedCitation":"(Torres et al., 2023)","previouslyFormattedCitation":"(Torres et al., 2023)"},"properties":{"noteIndex":0},"schema":"https://github.com/citation-style-language/schema/raw/master/csl-citation.json"}</w:instrText>
      </w:r>
      <w:r w:rsidR="000263A4">
        <w:rPr>
          <w:lang w:val="en-US"/>
        </w:rPr>
        <w:fldChar w:fldCharType="separate"/>
      </w:r>
      <w:r w:rsidR="000263A4" w:rsidRPr="000263A4">
        <w:rPr>
          <w:noProof/>
          <w:lang w:val="en-US"/>
        </w:rPr>
        <w:t>(Torres et al., 2023)</w:t>
      </w:r>
      <w:r w:rsidR="000263A4">
        <w:rPr>
          <w:lang w:val="en-US"/>
        </w:rPr>
        <w:fldChar w:fldCharType="end"/>
      </w:r>
      <w:r w:rsidR="000263A4">
        <w:rPr>
          <w:lang w:val="en-US"/>
        </w:rPr>
        <w:t>.</w:t>
      </w:r>
    </w:p>
    <w:p w14:paraId="7E60A4DC" w14:textId="11451ADE" w:rsidR="0035514F" w:rsidRDefault="0035514F">
      <w:pPr>
        <w:pStyle w:val="ListParagraph"/>
        <w:numPr>
          <w:ilvl w:val="0"/>
          <w:numId w:val="12"/>
        </w:numPr>
        <w:spacing w:line="360" w:lineRule="auto"/>
        <w:ind w:left="360"/>
        <w:rPr>
          <w:lang w:val="en-US"/>
        </w:rPr>
      </w:pPr>
      <w:r w:rsidRPr="00A003BE">
        <w:rPr>
          <w:i/>
          <w:iCs/>
          <w:lang w:val="en-US"/>
        </w:rPr>
        <w:t>React Native</w:t>
      </w:r>
      <w:r w:rsidRPr="0035514F">
        <w:rPr>
          <w:lang w:val="en-US"/>
        </w:rPr>
        <w:t xml:space="preserve"> (</w:t>
      </w:r>
      <w:r w:rsidRPr="00772A54">
        <w:rPr>
          <w:i/>
          <w:iCs/>
          <w:lang w:val="en-US"/>
        </w:rPr>
        <w:t>Framework Mobile</w:t>
      </w:r>
      <w:r w:rsidRPr="0035514F">
        <w:rPr>
          <w:lang w:val="en-US"/>
        </w:rPr>
        <w:t>)</w:t>
      </w:r>
    </w:p>
    <w:p w14:paraId="6A1C0DBC" w14:textId="48E227D6" w:rsidR="00AA3EDA" w:rsidRPr="00A54DF9" w:rsidRDefault="0035514F" w:rsidP="00A54DF9">
      <w:pPr>
        <w:pStyle w:val="ListParagraph"/>
        <w:spacing w:line="360" w:lineRule="auto"/>
        <w:ind w:left="0" w:firstLine="273"/>
        <w:rPr>
          <w:lang w:val="en-US"/>
        </w:rPr>
      </w:pPr>
      <w:r w:rsidRPr="0035514F">
        <w:rPr>
          <w:i/>
          <w:iCs/>
          <w:lang w:val="en-US"/>
        </w:rPr>
        <w:t>React Native</w:t>
      </w:r>
      <w:r w:rsidRPr="0035514F">
        <w:rPr>
          <w:lang w:val="en-US"/>
        </w:rPr>
        <w:t xml:space="preserve"> dipilih karena mendukung pengembangan lintas platform berbasis komponen, sehingga fitur aplikasi seperti login, beranda, input transaksi, konfirmasi, histori, dan tampilan status risiko dapat dipecah menjadi modul yang konsisten dan mudah diuji. Pemisahan komponen ini penting agar pesan </w:t>
      </w:r>
      <w:r w:rsidRPr="00A003BE">
        <w:rPr>
          <w:i/>
          <w:iCs/>
          <w:lang w:val="en-US"/>
        </w:rPr>
        <w:t>UI</w:t>
      </w:r>
      <w:r w:rsidRPr="0035514F">
        <w:rPr>
          <w:lang w:val="en-US"/>
        </w:rPr>
        <w:t xml:space="preserve"> terkait uang (berhasil/gagal/</w:t>
      </w:r>
      <w:r w:rsidRPr="0035514F">
        <w:rPr>
          <w:i/>
          <w:iCs/>
          <w:lang w:val="en-US"/>
        </w:rPr>
        <w:t>review</w:t>
      </w:r>
      <w:r w:rsidRPr="0035514F">
        <w:rPr>
          <w:lang w:val="en-US"/>
        </w:rPr>
        <w:t xml:space="preserve">) tidak ambigu dan tidak menyesatkan pengguna, khususnya pada konteks pembayaran </w:t>
      </w:r>
      <w:r w:rsidRPr="0035514F">
        <w:rPr>
          <w:i/>
          <w:iCs/>
          <w:lang w:val="en-US"/>
        </w:rPr>
        <w:t>contactless</w:t>
      </w:r>
      <w:r w:rsidRPr="0035514F">
        <w:rPr>
          <w:lang w:val="en-US"/>
        </w:rPr>
        <w:t xml:space="preserve"> di mana pengguna mengandalkan indikator </w:t>
      </w:r>
      <w:r w:rsidRPr="0035514F">
        <w:rPr>
          <w:lang w:val="en-US"/>
        </w:rPr>
        <w:lastRenderedPageBreak/>
        <w:t>visual cepat untuk memahami apakah transaksi sudah benar-benar tereksekusi</w:t>
      </w:r>
      <w:r w:rsidR="003B3A99">
        <w:rPr>
          <w:lang w:val="en-US"/>
        </w:rPr>
        <w:t xml:space="preserve"> </w:t>
      </w:r>
      <w:r w:rsidR="000263A4">
        <w:rPr>
          <w:lang w:val="en-US"/>
        </w:rPr>
        <w:fldChar w:fldCharType="begin" w:fldLock="1"/>
      </w:r>
      <w:r w:rsidR="000263A4">
        <w:rPr>
          <w:lang w:val="en-US"/>
        </w:rPr>
        <w:instrText>ADDIN CSL_CITATION {"citationItems":[{"id":"ITEM-1","itemData":{"DOI":"10.1109/EuroSPW67616.2025.00047","ISBN":"9798331595463","abstract":"Contactless payment is one of the most popular payment methods, accessible through contactless cards, mobile phones, and wearable devices. However, there are several vulnerabilities associated with this payment method, leading to various attacks. While the technical aspects of these attacks have been extensively studied in the literature, the user perspective remains relatively under-explored. In this paper, we study users' perceptions about contactless payment attacks and vulnerabilities. We assess the technical feasibility of the existing attacks on contactless payment systems, and present a user survey involving 150 participants from the UK, examining their perceptions of contactless payment systems and attacks. We compare users' perceptions with our evaluation of the technical feasibility of contactless payment attacks and find that while users accurately interpret some attacks, they tend to overestimate certain attacks while underestimating others. Additionally, we find that despite available protective measures, users typically take only basic precautions. This highlights a gap between user perceptions and the technical feasibility of contactless payment attacks. We recommend improving contactless payment security and providing targeted user education.","author":[{"dropping-particle":"","family":"Mehr-Nezhad","given":"Mahshid","non-dropping-particle":"","parse-names":false,"suffix":""},{"dropping-particle":"","family":"Mehrnezhad","given":"Maryam","non-dropping-particle":"","parse-names":false,"suffix":""},{"dropping-particle":"","family":"Yunusov","given":"Timur","non-dropping-particle":"","parse-names":false,"suffix":""},{"dropping-particle":"","family":"Hao","given":"Feng","non-dropping-particle":"","parse-names":false,"suffix":""}],"container-title":"Proceedings - 10th IEEE European Symposium on Security and Privacy Workshops, Euro S and PW 2025","id":"ITEM-1","issued":{"date-parts":[["2025"]]},"page":"360-373","title":"Tap, Pay, and Worry: Users' Perceptions of Contactless Payment Attacks Versus Technical Feasibility","type":"article-journal"},"uris":["http://www.mendeley.com/documents/?uuid=26aeb52e-e373-4182-858a-8899e07b9715"]}],"mendeley":{"formattedCitation":"(Mehr-Nezhad et al., 2025)","plainTextFormattedCitation":"(Mehr-Nezhad et al., 2025)","previouslyFormattedCitation":"(Mehr-Nezhad et al., 2025)"},"properties":{"noteIndex":0},"schema":"https://github.com/citation-style-language/schema/raw/master/csl-citation.json"}</w:instrText>
      </w:r>
      <w:r w:rsidR="000263A4">
        <w:rPr>
          <w:lang w:val="en-US"/>
        </w:rPr>
        <w:fldChar w:fldCharType="separate"/>
      </w:r>
      <w:r w:rsidR="000263A4" w:rsidRPr="000263A4">
        <w:rPr>
          <w:noProof/>
          <w:lang w:val="en-US"/>
        </w:rPr>
        <w:t>(Mehr-Nezhad et al., 2025)</w:t>
      </w:r>
      <w:r w:rsidR="000263A4">
        <w:rPr>
          <w:lang w:val="en-US"/>
        </w:rPr>
        <w:fldChar w:fldCharType="end"/>
      </w:r>
      <w:r w:rsidR="000263A4">
        <w:rPr>
          <w:lang w:val="en-US"/>
        </w:rPr>
        <w:t>.</w:t>
      </w:r>
    </w:p>
    <w:p w14:paraId="21802E04" w14:textId="565C0672" w:rsidR="00AA3EDA" w:rsidRPr="00AA3EDA" w:rsidRDefault="00AA3EDA">
      <w:pPr>
        <w:pStyle w:val="ListParagraph"/>
        <w:numPr>
          <w:ilvl w:val="0"/>
          <w:numId w:val="12"/>
        </w:numPr>
        <w:spacing w:line="360" w:lineRule="auto"/>
        <w:ind w:left="0" w:firstLine="0"/>
        <w:rPr>
          <w:lang w:val="en-US"/>
        </w:rPr>
      </w:pPr>
      <w:r w:rsidRPr="00A003BE">
        <w:rPr>
          <w:i/>
          <w:iCs/>
          <w:lang w:val="en-US"/>
        </w:rPr>
        <w:t>Expo</w:t>
      </w:r>
      <w:r w:rsidRPr="00AA3EDA">
        <w:rPr>
          <w:lang w:val="en-US"/>
        </w:rPr>
        <w:t xml:space="preserve"> (</w:t>
      </w:r>
      <w:r w:rsidRPr="00772A54">
        <w:rPr>
          <w:i/>
          <w:iCs/>
          <w:lang w:val="en-US"/>
        </w:rPr>
        <w:t>Toolchain</w:t>
      </w:r>
      <w:r w:rsidRPr="00AA3EDA">
        <w:rPr>
          <w:lang w:val="en-US"/>
        </w:rPr>
        <w:t>/SDK)</w:t>
      </w:r>
    </w:p>
    <w:p w14:paraId="6CCF3986" w14:textId="5D4D10A8" w:rsidR="00A54DF9" w:rsidRPr="005307A4" w:rsidRDefault="0035514F" w:rsidP="005307A4">
      <w:pPr>
        <w:pStyle w:val="ListParagraph"/>
        <w:spacing w:line="360" w:lineRule="auto"/>
        <w:ind w:left="0" w:firstLine="360"/>
        <w:rPr>
          <w:lang w:val="en-US"/>
        </w:rPr>
      </w:pPr>
      <w:r w:rsidRPr="0035514F">
        <w:rPr>
          <w:lang w:val="en-US"/>
        </w:rPr>
        <w:t>Expo digunakan untuk mempercepat iterasi pengembangan dan pengujian, sehingga fokus penelitian bisa diarahkan pada pembuktian alur utama</w:t>
      </w:r>
      <w:r>
        <w:rPr>
          <w:lang w:val="en-US"/>
        </w:rPr>
        <w:t xml:space="preserve"> yaitu </w:t>
      </w:r>
      <w:r w:rsidRPr="0035514F">
        <w:rPr>
          <w:lang w:val="en-US"/>
        </w:rPr>
        <w:t xml:space="preserve">tap </w:t>
      </w:r>
      <w:r w:rsidRPr="00A003BE">
        <w:rPr>
          <w:i/>
          <w:iCs/>
          <w:lang w:val="en-US"/>
        </w:rPr>
        <w:t>NFC</w:t>
      </w:r>
      <w:r w:rsidRPr="0035514F">
        <w:rPr>
          <w:lang w:val="en-US"/>
        </w:rPr>
        <w:t xml:space="preserve"> → transaksi terbentuk → penilaian risiko → keputusan operasional → pencatatan histori. kecepatan iterasi ini membantu ketika rancangan alur sering direvisi setelah uji coba, dan pendekatan </w:t>
      </w:r>
      <w:r w:rsidRPr="0035514F">
        <w:rPr>
          <w:i/>
          <w:iCs/>
          <w:lang w:val="en-US"/>
        </w:rPr>
        <w:t>prototyping</w:t>
      </w:r>
      <w:r w:rsidRPr="0035514F">
        <w:rPr>
          <w:lang w:val="en-US"/>
        </w:rPr>
        <w:t xml:space="preserve"> iteratif seperti ini sejalan dengan praktik rekayasa perangkat lunak modern untuk sistem berbasis </w:t>
      </w:r>
      <w:r w:rsidRPr="0035514F">
        <w:rPr>
          <w:i/>
          <w:iCs/>
          <w:lang w:val="en-US"/>
        </w:rPr>
        <w:t>mobile</w:t>
      </w:r>
      <w:r w:rsidRPr="0035514F">
        <w:rPr>
          <w:lang w:val="en-US"/>
        </w:rPr>
        <w:t xml:space="preserve"> dan pembayaran</w:t>
      </w:r>
      <w:r w:rsidR="003B3A99">
        <w:rPr>
          <w:lang w:val="en-US"/>
        </w:rPr>
        <w:t xml:space="preserve"> </w:t>
      </w:r>
      <w:r w:rsidR="000263A4">
        <w:rPr>
          <w:lang w:val="en-US"/>
        </w:rPr>
        <w:fldChar w:fldCharType="begin" w:fldLock="1"/>
      </w:r>
      <w:r w:rsidR="001615B7">
        <w:rPr>
          <w:lang w:val="en-US"/>
        </w:rPr>
        <w:instrText>ADDIN CSL_CITATION {"citationItems":[{"id":"ITEM-1","itemData":{"DOI":"10.52783/jisem.v9i4.102","author":[{"dropping-particle":"","family":"Kumar","given":"Prince","non-dropping-particle":"","parse-names":false,"suffix":""}],"container-title":"Journal of Information Systems Engineering and Management","id":"ITEM-1","issue":"4","issued":{"date-parts":[["2024"]]},"page":"1-30","title":"AI-Powered Fraud Prevention in Digital Payment Ecosystems: Leveraging Machine Learning for Real-Time Anomaly Detection and Risk Mitigation","type":"article-journal","volume":"9"},"uris":["http://www.mendeley.com/documents/?uuid=0ee16de0-ce9c-420e-a571-a0b528f7d37a"]}],"mendeley":{"formattedCitation":"(Kumar, 2024)","plainTextFormattedCitation":"(Kumar, 2024)","previouslyFormattedCitation":"(Kumar, 2024)"},"properties":{"noteIndex":0},"schema":"https://github.com/citation-style-language/schema/raw/master/csl-citation.json"}</w:instrText>
      </w:r>
      <w:r w:rsidR="000263A4">
        <w:rPr>
          <w:lang w:val="en-US"/>
        </w:rPr>
        <w:fldChar w:fldCharType="separate"/>
      </w:r>
      <w:r w:rsidR="000263A4" w:rsidRPr="000263A4">
        <w:rPr>
          <w:noProof/>
          <w:lang w:val="en-US"/>
        </w:rPr>
        <w:t>(Kumar, 2024)</w:t>
      </w:r>
      <w:r w:rsidR="000263A4">
        <w:rPr>
          <w:lang w:val="en-US"/>
        </w:rPr>
        <w:fldChar w:fldCharType="end"/>
      </w:r>
      <w:r w:rsidR="000263A4">
        <w:rPr>
          <w:lang w:val="en-US"/>
        </w:rPr>
        <w:t>.</w:t>
      </w:r>
    </w:p>
    <w:p w14:paraId="35D0D60C" w14:textId="7747C4E8" w:rsidR="00AA3EDA" w:rsidRPr="00AA3EDA" w:rsidRDefault="00AA3EDA">
      <w:pPr>
        <w:pStyle w:val="ListParagraph"/>
        <w:numPr>
          <w:ilvl w:val="0"/>
          <w:numId w:val="12"/>
        </w:numPr>
        <w:spacing w:line="360" w:lineRule="auto"/>
        <w:ind w:left="360"/>
        <w:rPr>
          <w:lang w:val="en-US"/>
        </w:rPr>
      </w:pPr>
      <w:r w:rsidRPr="00A003BE">
        <w:rPr>
          <w:i/>
          <w:iCs/>
          <w:lang w:val="en-US"/>
        </w:rPr>
        <w:t>Expo Dev Client</w:t>
      </w:r>
      <w:r w:rsidRPr="00AA3EDA">
        <w:rPr>
          <w:lang w:val="en-US"/>
        </w:rPr>
        <w:t xml:space="preserve"> (native library seperti</w:t>
      </w:r>
      <w:r w:rsidRPr="00772A54">
        <w:rPr>
          <w:i/>
          <w:iCs/>
          <w:lang w:val="en-US"/>
        </w:rPr>
        <w:t xml:space="preserve"> NFC</w:t>
      </w:r>
      <w:r w:rsidRPr="00AA3EDA">
        <w:rPr>
          <w:lang w:val="en-US"/>
        </w:rPr>
        <w:t>)</w:t>
      </w:r>
    </w:p>
    <w:p w14:paraId="29CFDE6B" w14:textId="31564C60" w:rsidR="00D63E5E" w:rsidRPr="00A54DF9" w:rsidRDefault="0035514F" w:rsidP="0053681E">
      <w:pPr>
        <w:pStyle w:val="ListParagraph"/>
        <w:spacing w:line="360" w:lineRule="auto"/>
        <w:ind w:left="0" w:firstLine="273"/>
        <w:rPr>
          <w:lang w:val="en-US"/>
        </w:rPr>
      </w:pPr>
      <w:r w:rsidRPr="0035514F">
        <w:rPr>
          <w:lang w:val="en-US"/>
        </w:rPr>
        <w:t>Expo</w:t>
      </w:r>
      <w:r w:rsidRPr="0035514F">
        <w:rPr>
          <w:i/>
          <w:iCs/>
          <w:lang w:val="en-US"/>
        </w:rPr>
        <w:t xml:space="preserve"> Dev Client</w:t>
      </w:r>
      <w:r w:rsidRPr="0035514F">
        <w:rPr>
          <w:lang w:val="en-US"/>
        </w:rPr>
        <w:t xml:space="preserve"> dipakai karena ia memungkinkan pembuatan development build yang dapat memuat </w:t>
      </w:r>
      <w:r w:rsidRPr="0035514F">
        <w:rPr>
          <w:i/>
          <w:iCs/>
          <w:lang w:val="en-US"/>
        </w:rPr>
        <w:t>native modules</w:t>
      </w:r>
      <w:r w:rsidRPr="0035514F">
        <w:rPr>
          <w:lang w:val="en-US"/>
        </w:rPr>
        <w:t xml:space="preserve"> </w:t>
      </w:r>
      <w:r>
        <w:rPr>
          <w:lang w:val="en-US"/>
        </w:rPr>
        <w:t xml:space="preserve">yaitu </w:t>
      </w:r>
      <w:r w:rsidRPr="0035514F">
        <w:rPr>
          <w:lang w:val="en-US"/>
        </w:rPr>
        <w:t xml:space="preserve">yang biasanya tidak bisa berjalan penuh di </w:t>
      </w:r>
      <w:r w:rsidRPr="00A003BE">
        <w:rPr>
          <w:i/>
          <w:iCs/>
          <w:lang w:val="en-US"/>
        </w:rPr>
        <w:t>Expo Go</w:t>
      </w:r>
      <w:r w:rsidRPr="0035514F">
        <w:rPr>
          <w:lang w:val="en-US"/>
        </w:rPr>
        <w:t xml:space="preserve">. Ini relevan untuk penelitian berbasis </w:t>
      </w:r>
      <w:r w:rsidRPr="00A003BE">
        <w:rPr>
          <w:i/>
          <w:iCs/>
          <w:lang w:val="en-US"/>
        </w:rPr>
        <w:t>NFC</w:t>
      </w:r>
      <w:r w:rsidRPr="0035514F">
        <w:rPr>
          <w:lang w:val="en-US"/>
        </w:rPr>
        <w:t xml:space="preserve"> karena integrasi </w:t>
      </w:r>
      <w:r w:rsidRPr="00A003BE">
        <w:rPr>
          <w:i/>
          <w:iCs/>
          <w:lang w:val="en-US"/>
        </w:rPr>
        <w:t xml:space="preserve">NFC </w:t>
      </w:r>
      <w:r w:rsidRPr="0035514F">
        <w:rPr>
          <w:lang w:val="en-US"/>
        </w:rPr>
        <w:t xml:space="preserve">membutuhkan dukungan </w:t>
      </w:r>
      <w:r w:rsidRPr="00A003BE">
        <w:rPr>
          <w:i/>
          <w:iCs/>
          <w:lang w:val="en-US"/>
        </w:rPr>
        <w:t>native</w:t>
      </w:r>
      <w:r>
        <w:rPr>
          <w:lang w:val="en-US"/>
        </w:rPr>
        <w:t xml:space="preserve"> yang nantinya</w:t>
      </w:r>
      <w:r w:rsidRPr="0035514F">
        <w:rPr>
          <w:lang w:val="en-US"/>
        </w:rPr>
        <w:t xml:space="preserve"> </w:t>
      </w:r>
      <w:r w:rsidRPr="0035514F">
        <w:rPr>
          <w:i/>
          <w:iCs/>
          <w:lang w:val="en-US"/>
        </w:rPr>
        <w:t>Dev</w:t>
      </w:r>
      <w:r w:rsidRPr="0035514F">
        <w:rPr>
          <w:lang w:val="en-US"/>
        </w:rPr>
        <w:t xml:space="preserve"> </w:t>
      </w:r>
      <w:r w:rsidRPr="0035514F">
        <w:rPr>
          <w:i/>
          <w:iCs/>
          <w:lang w:val="en-US"/>
        </w:rPr>
        <w:t>Client</w:t>
      </w:r>
      <w:r w:rsidRPr="0035514F">
        <w:rPr>
          <w:lang w:val="en-US"/>
        </w:rPr>
        <w:t xml:space="preserve"> menyediakan lingkungan debug yang lebih cocok untuk pengujian fitur perangkat secara stabil tanpa kehilangan kemampuan refresh cepat yang penting untuk siklus pengembangan</w:t>
      </w:r>
      <w:r w:rsidR="003B3A99">
        <w:rPr>
          <w:lang w:val="en-US"/>
        </w:rPr>
        <w:t xml:space="preserve"> </w:t>
      </w:r>
      <w:r w:rsidR="001615B7">
        <w:rPr>
          <w:lang w:val="en-US"/>
        </w:rPr>
        <w:fldChar w:fldCharType="begin" w:fldLock="1"/>
      </w:r>
      <w:r w:rsidR="001615B7">
        <w:rPr>
          <w:lang w:val="en-US"/>
        </w:rPr>
        <w:instrText>ADDIN CSL_CITATION {"citationItems":[{"id":"ITEM-1","itemData":{"ISSN":"18173195","abstract":"The rapid growth of Near Field Communication (NFC) technology has facilitated its widespread adoption in everyday activities, particularly in cashless mobile payments and access control among urban dwellers. However, this convenience is accompanied by significant security risks, including data spoofing, relay attacks, and unauthorized data access. Despite advancements in NFC technology, a critical gap persists in securing communications, particularly at the end-user level, where awareness and preventive measures are insufficient. This research aims to address those gaps by focusing on end-user vulnerabilities and providing tailored solutions through the development of an NFC End-User specific security policy. The study's primary contribution lies in the development of an information security policy tailored specifically for NFC End-Users. This policy serves as a comprehensive guideline aimed at enhancing the security posture of individuals who utilize NFC-enabled devices. Unlike previous studies that primarily examine technical countermeasures, this work emphasizes the human factors by assessing user awareness and NFC secure practices. By developing an NFC security policy specifically for end users, the study aims to bridge the gap between technological safeguards and NFC End User behavior.","author":[{"dropping-particle":"","family":"Megat Khalid","given":"Puteri Shariza","non-dropping-particle":"","parse-names":false,"suffix":""},{"dropping-particle":"","family":"Mohd Sani","given":"Nor Fazlida","non-dropping-particle":"","parse-names":false,"suffix":""}],"container-title":"Journal of Theoretical and Applied Information Technology","id":"ITEM-1","issue":"20","issued":{"date-parts":[["2024"]]},"page":"7315-7346","title":"Mitigating Data Spoofing Risks in Near Field Communication (Nfc) Read/Write Mode: an Investigation Into Access Control Vulnerabilities and Post-Compromise Recovery Strategy","type":"article-journal","volume":"102"},"uris":["http://www.mendeley.com/documents/?uuid=5bd53286-91f5-4987-8f91-3243cda603f5"]}],"mendeley":{"formattedCitation":"(Megat Khalid &amp; Mohd Sani, 2024)","plainTextFormattedCitation":"(Megat Khalid &amp; Mohd Sani, 2024)","previouslyFormattedCitation":"(Megat Khalid &amp; Mohd Sani, 2024)"},"properties":{"noteIndex":0},"schema":"https://github.com/citation-style-language/schema/raw/master/csl-citation.json"}</w:instrText>
      </w:r>
      <w:r w:rsidR="001615B7">
        <w:rPr>
          <w:lang w:val="en-US"/>
        </w:rPr>
        <w:fldChar w:fldCharType="separate"/>
      </w:r>
      <w:r w:rsidR="001615B7" w:rsidRPr="001615B7">
        <w:rPr>
          <w:noProof/>
          <w:lang w:val="en-US"/>
        </w:rPr>
        <w:t>(Megat Khalid &amp; Mohd Sani, 2024)</w:t>
      </w:r>
      <w:r w:rsidR="001615B7">
        <w:rPr>
          <w:lang w:val="en-US"/>
        </w:rPr>
        <w:fldChar w:fldCharType="end"/>
      </w:r>
      <w:r w:rsidR="001615B7">
        <w:rPr>
          <w:lang w:val="en-US"/>
        </w:rPr>
        <w:t>.</w:t>
      </w:r>
    </w:p>
    <w:p w14:paraId="007CBDAD" w14:textId="0527D171" w:rsidR="0035514F" w:rsidRDefault="0035514F">
      <w:pPr>
        <w:pStyle w:val="ListParagraph"/>
        <w:numPr>
          <w:ilvl w:val="0"/>
          <w:numId w:val="12"/>
        </w:numPr>
        <w:spacing w:line="360" w:lineRule="auto"/>
        <w:ind w:left="360"/>
        <w:rPr>
          <w:lang w:val="en-US"/>
        </w:rPr>
      </w:pPr>
      <w:r w:rsidRPr="00A003BE">
        <w:rPr>
          <w:i/>
          <w:iCs/>
          <w:lang w:val="en-US"/>
        </w:rPr>
        <w:t>React Native NFC Manager</w:t>
      </w:r>
      <w:r w:rsidRPr="0035514F">
        <w:rPr>
          <w:lang w:val="en-US"/>
        </w:rPr>
        <w:t xml:space="preserve"> (modul NFC)</w:t>
      </w:r>
    </w:p>
    <w:p w14:paraId="7FF49E21" w14:textId="166A3001" w:rsidR="00A54DF9" w:rsidRPr="00A54DF9" w:rsidRDefault="003118D9" w:rsidP="0053681E">
      <w:pPr>
        <w:pStyle w:val="ListParagraph"/>
        <w:spacing w:before="360" w:after="720" w:line="360" w:lineRule="auto"/>
        <w:ind w:left="0" w:firstLine="273"/>
        <w:rPr>
          <w:lang w:val="en-US"/>
        </w:rPr>
      </w:pPr>
      <w:r w:rsidRPr="003118D9">
        <w:rPr>
          <w:lang w:val="en-US"/>
        </w:rPr>
        <w:t xml:space="preserve">Untuk interaksi </w:t>
      </w:r>
      <w:r w:rsidRPr="00A003BE">
        <w:rPr>
          <w:i/>
          <w:iCs/>
          <w:lang w:val="en-US"/>
        </w:rPr>
        <w:t>NFC</w:t>
      </w:r>
      <w:r w:rsidRPr="003118D9">
        <w:rPr>
          <w:lang w:val="en-US"/>
        </w:rPr>
        <w:t xml:space="preserve">, aplikasi menggunakan </w:t>
      </w:r>
      <w:r w:rsidRPr="003118D9">
        <w:rPr>
          <w:i/>
          <w:iCs/>
          <w:lang w:val="en-US"/>
        </w:rPr>
        <w:t>react-native</w:t>
      </w:r>
      <w:r>
        <w:rPr>
          <w:i/>
          <w:iCs/>
          <w:lang w:val="en-US"/>
        </w:rPr>
        <w:t xml:space="preserve"> </w:t>
      </w:r>
      <w:r w:rsidRPr="003118D9">
        <w:rPr>
          <w:i/>
          <w:iCs/>
          <w:lang w:val="en-US"/>
        </w:rPr>
        <w:t>nfc</w:t>
      </w:r>
      <w:r>
        <w:rPr>
          <w:i/>
          <w:iCs/>
          <w:lang w:val="en-US"/>
        </w:rPr>
        <w:t xml:space="preserve"> </w:t>
      </w:r>
      <w:r w:rsidRPr="003118D9">
        <w:rPr>
          <w:i/>
          <w:iCs/>
          <w:lang w:val="en-US"/>
        </w:rPr>
        <w:t>manager</w:t>
      </w:r>
      <w:r w:rsidRPr="003118D9">
        <w:rPr>
          <w:lang w:val="en-US"/>
        </w:rPr>
        <w:t xml:space="preserve"> sebagai </w:t>
      </w:r>
      <w:r w:rsidRPr="003118D9">
        <w:rPr>
          <w:i/>
          <w:iCs/>
          <w:lang w:val="en-US"/>
        </w:rPr>
        <w:t xml:space="preserve">library </w:t>
      </w:r>
      <w:r w:rsidRPr="003118D9">
        <w:rPr>
          <w:lang w:val="en-US"/>
        </w:rPr>
        <w:t xml:space="preserve">inti pembacaan tag </w:t>
      </w:r>
      <w:r>
        <w:rPr>
          <w:lang w:val="en-US"/>
        </w:rPr>
        <w:t xml:space="preserve">seperti </w:t>
      </w:r>
      <w:r w:rsidRPr="003118D9">
        <w:rPr>
          <w:lang w:val="en-US"/>
        </w:rPr>
        <w:t xml:space="preserve">misalnya membaca </w:t>
      </w:r>
      <w:r w:rsidRPr="00A003BE">
        <w:rPr>
          <w:i/>
          <w:iCs/>
          <w:lang w:val="en-US"/>
        </w:rPr>
        <w:t>NDEF/UID</w:t>
      </w:r>
      <w:r w:rsidRPr="003118D9">
        <w:rPr>
          <w:lang w:val="en-US"/>
        </w:rPr>
        <w:t xml:space="preserve">, memulai sesi </w:t>
      </w:r>
      <w:r w:rsidRPr="00A003BE">
        <w:rPr>
          <w:i/>
          <w:iCs/>
          <w:lang w:val="en-US"/>
        </w:rPr>
        <w:t>NFC</w:t>
      </w:r>
      <w:r w:rsidRPr="003118D9">
        <w:rPr>
          <w:lang w:val="en-US"/>
        </w:rPr>
        <w:t xml:space="preserve">, dan menangani event pembacaan. Dengan adanya modul ini, alur </w:t>
      </w:r>
      <w:r w:rsidRPr="003118D9">
        <w:rPr>
          <w:i/>
          <w:iCs/>
          <w:lang w:val="en-US"/>
        </w:rPr>
        <w:t>“tap-to-pay”</w:t>
      </w:r>
      <w:r w:rsidRPr="003118D9">
        <w:rPr>
          <w:lang w:val="en-US"/>
        </w:rPr>
        <w:t xml:space="preserve"> bisa benar-benar diikat ke event pembacaan </w:t>
      </w:r>
      <w:r w:rsidRPr="00A003BE">
        <w:rPr>
          <w:i/>
          <w:iCs/>
          <w:lang w:val="en-US"/>
        </w:rPr>
        <w:t>NFC</w:t>
      </w:r>
      <w:r w:rsidRPr="003118D9">
        <w:rPr>
          <w:lang w:val="en-US"/>
        </w:rPr>
        <w:t xml:space="preserve">, bukan sekadar simulasi input manual, sehingga lebih representatif terhadap skenario ancaman dan perilaku nyata ketiga aplikasi berinteraksi dengan infrastruktur </w:t>
      </w:r>
      <w:r w:rsidRPr="00A003BE">
        <w:rPr>
          <w:i/>
          <w:iCs/>
          <w:lang w:val="en-US"/>
        </w:rPr>
        <w:t>NFC</w:t>
      </w:r>
      <w:r w:rsidRPr="003118D9">
        <w:rPr>
          <w:lang w:val="en-US"/>
        </w:rPr>
        <w:t xml:space="preserve"> yang diketahui rentan </w:t>
      </w:r>
      <w:r w:rsidR="00E172E8">
        <w:rPr>
          <w:lang w:val="en-US"/>
        </w:rPr>
        <w:t>2w</w:t>
      </w:r>
      <w:r w:rsidRPr="003118D9">
        <w:rPr>
          <w:lang w:val="en-US"/>
        </w:rPr>
        <w:t xml:space="preserve">terhadap </w:t>
      </w:r>
      <w:r w:rsidRPr="003118D9">
        <w:rPr>
          <w:i/>
          <w:iCs/>
          <w:lang w:val="en-US"/>
        </w:rPr>
        <w:t xml:space="preserve">eavesdropping, </w:t>
      </w:r>
      <w:r w:rsidRPr="003118D9">
        <w:rPr>
          <w:lang w:val="en-US"/>
        </w:rPr>
        <w:t>data</w:t>
      </w:r>
      <w:r w:rsidRPr="003118D9">
        <w:rPr>
          <w:i/>
          <w:iCs/>
          <w:lang w:val="en-US"/>
        </w:rPr>
        <w:t xml:space="preserve"> modification,</w:t>
      </w:r>
      <w:r w:rsidRPr="003118D9">
        <w:rPr>
          <w:lang w:val="en-US"/>
        </w:rPr>
        <w:t xml:space="preserve"> dan</w:t>
      </w:r>
      <w:r w:rsidRPr="003118D9">
        <w:rPr>
          <w:i/>
          <w:iCs/>
          <w:lang w:val="en-US"/>
        </w:rPr>
        <w:t xml:space="preserve"> relay attack.</w:t>
      </w:r>
      <w:r w:rsidRPr="003118D9">
        <w:rPr>
          <w:lang w:val="en-US"/>
        </w:rPr>
        <w:t>​</w:t>
      </w:r>
    </w:p>
    <w:p w14:paraId="06CD20C0" w14:textId="18EC7729" w:rsidR="003118D9" w:rsidRPr="00AA3EDA" w:rsidRDefault="003118D9">
      <w:pPr>
        <w:pStyle w:val="ListParagraph"/>
        <w:numPr>
          <w:ilvl w:val="0"/>
          <w:numId w:val="12"/>
        </w:numPr>
        <w:spacing w:line="360" w:lineRule="auto"/>
        <w:ind w:left="360"/>
        <w:rPr>
          <w:lang w:val="en-US"/>
        </w:rPr>
      </w:pPr>
      <w:r w:rsidRPr="00A003BE">
        <w:rPr>
          <w:i/>
          <w:iCs/>
          <w:lang w:val="en-US"/>
        </w:rPr>
        <w:t>React Navigation</w:t>
      </w:r>
      <w:r w:rsidRPr="00AA3EDA">
        <w:rPr>
          <w:lang w:val="en-US"/>
        </w:rPr>
        <w:t xml:space="preserve"> (Manajemen Alur Layar)</w:t>
      </w:r>
    </w:p>
    <w:p w14:paraId="181198AA" w14:textId="00038B04" w:rsidR="00BE6CDB" w:rsidRPr="00A54DF9" w:rsidRDefault="003118D9" w:rsidP="0053681E">
      <w:pPr>
        <w:pStyle w:val="ListParagraph"/>
        <w:spacing w:line="360" w:lineRule="auto"/>
        <w:ind w:left="0" w:firstLine="414"/>
        <w:rPr>
          <w:lang w:val="en-US"/>
        </w:rPr>
      </w:pPr>
      <w:r w:rsidRPr="003118D9">
        <w:rPr>
          <w:lang w:val="en-US"/>
        </w:rPr>
        <w:t xml:space="preserve">Aplikasi transaksi memiliki alur sensitif (login → input transaksi → konfirmasi → status → histori). </w:t>
      </w:r>
      <w:r w:rsidRPr="003118D9">
        <w:rPr>
          <w:i/>
          <w:iCs/>
          <w:lang w:val="en-US"/>
        </w:rPr>
        <w:t>React Navigation</w:t>
      </w:r>
      <w:r w:rsidRPr="003118D9">
        <w:rPr>
          <w:lang w:val="en-US"/>
        </w:rPr>
        <w:t xml:space="preserve"> dimanfaatkan untuk menata alur tersebut agar rute penting bisa dikaitkan dengan status </w:t>
      </w:r>
      <w:r w:rsidRPr="003118D9">
        <w:rPr>
          <w:i/>
          <w:iCs/>
          <w:lang w:val="en-US"/>
        </w:rPr>
        <w:t>autentikasi</w:t>
      </w:r>
      <w:r w:rsidRPr="003118D9">
        <w:rPr>
          <w:lang w:val="en-US"/>
        </w:rPr>
        <w:t xml:space="preserve">, sehingga desain alur lebih terkontrol </w:t>
      </w:r>
      <w:r w:rsidRPr="003118D9">
        <w:rPr>
          <w:lang w:val="en-US"/>
        </w:rPr>
        <w:lastRenderedPageBreak/>
        <w:t>dan tidak mudah bocor</w:t>
      </w:r>
      <w:r>
        <w:rPr>
          <w:lang w:val="en-US"/>
        </w:rPr>
        <w:t xml:space="preserve"> </w:t>
      </w:r>
      <w:r w:rsidRPr="003118D9">
        <w:rPr>
          <w:lang w:val="en-US"/>
        </w:rPr>
        <w:t xml:space="preserve">misalnya akses layar sensitif ketika sesi tidak </w:t>
      </w:r>
      <w:r w:rsidRPr="003118D9">
        <w:rPr>
          <w:i/>
          <w:iCs/>
          <w:lang w:val="en-US"/>
        </w:rPr>
        <w:t>valid</w:t>
      </w:r>
      <w:r w:rsidRPr="003118D9">
        <w:rPr>
          <w:lang w:val="en-US"/>
        </w:rPr>
        <w:t>, sesuai dengan</w:t>
      </w:r>
      <w:r>
        <w:rPr>
          <w:lang w:val="en-US"/>
        </w:rPr>
        <w:t xml:space="preserve"> </w:t>
      </w:r>
      <w:r w:rsidRPr="003118D9">
        <w:rPr>
          <w:i/>
          <w:iCs/>
          <w:lang w:val="en-US"/>
        </w:rPr>
        <w:t>contactless payment</w:t>
      </w:r>
      <w:r w:rsidRPr="003118D9">
        <w:rPr>
          <w:lang w:val="en-US"/>
        </w:rPr>
        <w:t xml:space="preserve"> yang menyoroti pentingnya kontrol alur dan otentikasi berkelanjutan untuk mencegah penyalahgunaan fungsi pembayaran oleh pihak yang tidak sah</w:t>
      </w:r>
      <w:r w:rsidR="003B3A99">
        <w:rPr>
          <w:lang w:val="en-US"/>
        </w:rPr>
        <w:t xml:space="preserve"> </w:t>
      </w:r>
      <w:r w:rsidR="001615B7">
        <w:rPr>
          <w:lang w:val="en-US"/>
        </w:rPr>
        <w:fldChar w:fldCharType="begin" w:fldLock="1"/>
      </w:r>
      <w:r w:rsidR="001615B7">
        <w:rPr>
          <w:lang w:val="en-US"/>
        </w:rPr>
        <w:instrText>ADDIN CSL_CITATION {"citationItems":[{"id":"ITEM-1","itemData":{"DOI":"10.1109/EuroSPW67616.2025.00047","ISBN":"9798331595463","abstract":"Contactless payment is one of the most popular payment methods, accessible through contactless cards, mobile phones, and wearable devices. However, there are several vulnerabilities associated with this payment method, leading to various attacks. While the technical aspects of these attacks have been extensively studied in the literature, the user perspective remains relatively under-explored. In this paper, we study users' perceptions about contactless payment attacks and vulnerabilities. We assess the technical feasibility of the existing attacks on contactless payment systems, and present a user survey involving 150 participants from the UK, examining their perceptions of contactless payment systems and attacks. We compare users' perceptions with our evaluation of the technical feasibility of contactless payment attacks and find that while users accurately interpret some attacks, they tend to overestimate certain attacks while underestimating others. Additionally, we find that despite available protective measures, users typically take only basic precautions. This highlights a gap between user perceptions and the technical feasibility of contactless payment attacks. We recommend improving contactless payment security and providing targeted user education.","author":[{"dropping-particle":"","family":"Mehr-Nezhad","given":"Mahshid","non-dropping-particle":"","parse-names":false,"suffix":""},{"dropping-particle":"","family":"Mehrnezhad","given":"Maryam","non-dropping-particle":"","parse-names":false,"suffix":""},{"dropping-particle":"","family":"Yunusov","given":"Timur","non-dropping-particle":"","parse-names":false,"suffix":""},{"dropping-particle":"","family":"Hao","given":"Feng","non-dropping-particle":"","parse-names":false,"suffix":""}],"container-title":"Proceedings - 10th IEEE European Symposium on Security and Privacy Workshops, Euro S and PW 2025","id":"ITEM-1","issued":{"date-parts":[["2025"]]},"page":"360-373","title":"Tap, Pay, and Worry: Users' Perceptions of Contactless Payment Attacks Versus Technical Feasibility","type":"article-journal"},"uris":["http://www.mendeley.com/documents/?uuid=26aeb52e-e373-4182-858a-8899e07b9715"]}],"mendeley":{"formattedCitation":"(Mehr-Nezhad et al., 2025)","plainTextFormattedCitation":"(Mehr-Nezhad et al., 2025)","previouslyFormattedCitation":"(Mehr-Nezhad et al., 2025)"},"properties":{"noteIndex":0},"schema":"https://github.com/citation-style-language/schema/raw/master/csl-citation.json"}</w:instrText>
      </w:r>
      <w:r w:rsidR="001615B7">
        <w:rPr>
          <w:lang w:val="en-US"/>
        </w:rPr>
        <w:fldChar w:fldCharType="separate"/>
      </w:r>
      <w:r w:rsidR="001615B7" w:rsidRPr="001615B7">
        <w:rPr>
          <w:noProof/>
          <w:lang w:val="en-US"/>
        </w:rPr>
        <w:t>(Mehr-Nezhad et al., 2025)</w:t>
      </w:r>
      <w:r w:rsidR="001615B7">
        <w:rPr>
          <w:lang w:val="en-US"/>
        </w:rPr>
        <w:fldChar w:fldCharType="end"/>
      </w:r>
      <w:r w:rsidRPr="003118D9">
        <w:rPr>
          <w:lang w:val="en-US"/>
        </w:rPr>
        <w:t>.​</w:t>
      </w:r>
    </w:p>
    <w:p w14:paraId="253C89A2" w14:textId="6CBD84CD" w:rsidR="003118D9" w:rsidRDefault="003118D9">
      <w:pPr>
        <w:pStyle w:val="ListParagraph"/>
        <w:numPr>
          <w:ilvl w:val="0"/>
          <w:numId w:val="12"/>
        </w:numPr>
        <w:spacing w:line="360" w:lineRule="auto"/>
        <w:ind w:left="360"/>
        <w:rPr>
          <w:lang w:val="en-US"/>
        </w:rPr>
      </w:pPr>
      <w:r w:rsidRPr="00A003BE">
        <w:rPr>
          <w:i/>
          <w:iCs/>
          <w:lang w:val="en-US"/>
        </w:rPr>
        <w:t xml:space="preserve">AsyncStorage </w:t>
      </w:r>
      <w:r w:rsidRPr="003118D9">
        <w:rPr>
          <w:lang w:val="en-US"/>
        </w:rPr>
        <w:t xml:space="preserve">(Persistensi Ringan </w:t>
      </w:r>
      <w:r w:rsidRPr="0053681E">
        <w:rPr>
          <w:i/>
          <w:iCs/>
          <w:lang w:val="en-US"/>
        </w:rPr>
        <w:t>Non</w:t>
      </w:r>
      <w:r w:rsidRPr="003118D9">
        <w:rPr>
          <w:lang w:val="en-US"/>
        </w:rPr>
        <w:t>-Sensitif)</w:t>
      </w:r>
    </w:p>
    <w:p w14:paraId="3E8ABB15" w14:textId="21C4DA74" w:rsidR="005307A4" w:rsidRPr="00E8308F" w:rsidRDefault="003118D9" w:rsidP="0053681E">
      <w:pPr>
        <w:pStyle w:val="ListParagraph"/>
        <w:spacing w:line="360" w:lineRule="auto"/>
        <w:ind w:left="0" w:firstLine="273"/>
        <w:rPr>
          <w:lang w:val="en-US"/>
        </w:rPr>
      </w:pPr>
      <w:r w:rsidRPr="003118D9">
        <w:rPr>
          <w:i/>
          <w:iCs/>
          <w:lang w:val="en-US"/>
        </w:rPr>
        <w:t>AsyncStorage</w:t>
      </w:r>
      <w:r w:rsidRPr="003118D9">
        <w:rPr>
          <w:lang w:val="en-US"/>
        </w:rPr>
        <w:t xml:space="preserve"> dipakai untuk menyimpan data non-sensitif misalnya preferensi </w:t>
      </w:r>
      <w:r w:rsidRPr="00A003BE">
        <w:rPr>
          <w:i/>
          <w:iCs/>
          <w:lang w:val="en-US"/>
        </w:rPr>
        <w:t>UI</w:t>
      </w:r>
      <w:r w:rsidRPr="003118D9">
        <w:rPr>
          <w:lang w:val="en-US"/>
        </w:rPr>
        <w:t xml:space="preserve"> atau cache ringan agar pengalaman pengguna tetap baik saat jaringan tidak stabil. Namun, pedoman keamanan mobile menekankan prinsip meminimalkan penyimpanan data sensitif di storage permanen, sehingga token</w:t>
      </w:r>
      <w:r>
        <w:rPr>
          <w:lang w:val="en-US"/>
        </w:rPr>
        <w:t xml:space="preserve"> atau </w:t>
      </w:r>
      <w:r w:rsidRPr="003118D9">
        <w:rPr>
          <w:lang w:val="en-US"/>
        </w:rPr>
        <w:t xml:space="preserve">kredensial sebaiknya tidak diletakkan sembarangan pada penyimpanan lokal yang tidak didesain sebagai </w:t>
      </w:r>
      <w:r w:rsidRPr="003118D9">
        <w:rPr>
          <w:i/>
          <w:iCs/>
          <w:lang w:val="en-US"/>
        </w:rPr>
        <w:t>secure storage</w:t>
      </w:r>
      <w:r w:rsidRPr="003118D9">
        <w:rPr>
          <w:lang w:val="en-US"/>
        </w:rPr>
        <w:t>, karena praktik tersebut berkontribusi terhadap berbagai insiden kebocoran data dan pengambilalihan akun pada aplikasi keuangan</w:t>
      </w:r>
      <w:r w:rsidR="003B3A99">
        <w:rPr>
          <w:lang w:val="en-US"/>
        </w:rPr>
        <w:t xml:space="preserve"> </w:t>
      </w:r>
      <w:r w:rsidR="001615B7">
        <w:rPr>
          <w:lang w:val="en-US"/>
        </w:rPr>
        <w:fldChar w:fldCharType="begin" w:fldLock="1"/>
      </w:r>
      <w:r w:rsidR="001615B7">
        <w:rPr>
          <w:lang w:val="en-US"/>
        </w:rPr>
        <w:instrText>ADDIN CSL_CITATION {"citationItems":[{"id":"ITEM-1","itemData":{"ISSN":"18173195","abstract":"The rapid growth of Near Field Communication (NFC) technology has facilitated its widespread adoption in everyday activities, particularly in cashless mobile payments and access control among urban dwellers. However, this convenience is accompanied by significant security risks, including data spoofing, relay attacks, and unauthorized data access. Despite advancements in NFC technology, a critical gap persists in securing communications, particularly at the end-user level, where awareness and preventive measures are insufficient. This research aims to address those gaps by focusing on end-user vulnerabilities and providing tailored solutions through the development of an NFC End-User specific security policy. The study's primary contribution lies in the development of an information security policy tailored specifically for NFC End-Users. This policy serves as a comprehensive guideline aimed at enhancing the security posture of individuals who utilize NFC-enabled devices. Unlike previous studies that primarily examine technical countermeasures, this work emphasizes the human factors by assessing user awareness and NFC secure practices. By developing an NFC security policy specifically for end users, the study aims to bridge the gap between technological safeguards and NFC End User behavior.","author":[{"dropping-particle":"","family":"Megat Khalid","given":"Puteri Shariza","non-dropping-particle":"","parse-names":false,"suffix":""},{"dropping-particle":"","family":"Mohd Sani","given":"Nor Fazlida","non-dropping-particle":"","parse-names":false,"suffix":""}],"container-title":"Journal of Theoretical and Applied Information Technology","id":"ITEM-1","issue":"20","issued":{"date-parts":[["2024"]]},"page":"7315-7346","title":"Mitigating Data Spoofing Risks in Near Field Communication (Nfc) Read/Write Mode: an Investigation Into Access Control Vulnerabilities and Post-Compromise Recovery Strategy","type":"article-journal","volume":"102"},"uris":["http://www.mendeley.com/documents/?uuid=5bd53286-91f5-4987-8f91-3243cda603f5"]}],"mendeley":{"formattedCitation":"(Megat Khalid &amp; Mohd Sani, 2024)","plainTextFormattedCitation":"(Megat Khalid &amp; Mohd Sani, 2024)","previouslyFormattedCitation":"(Megat Khalid &amp; Mohd Sani, 2024)"},"properties":{"noteIndex":0},"schema":"https://github.com/citation-style-language/schema/raw/master/csl-citation.json"}</w:instrText>
      </w:r>
      <w:r w:rsidR="001615B7">
        <w:rPr>
          <w:lang w:val="en-US"/>
        </w:rPr>
        <w:fldChar w:fldCharType="separate"/>
      </w:r>
      <w:r w:rsidR="001615B7" w:rsidRPr="001615B7">
        <w:rPr>
          <w:noProof/>
          <w:lang w:val="en-US"/>
        </w:rPr>
        <w:t>(Megat Khalid &amp; Mohd Sani, 2024)</w:t>
      </w:r>
      <w:r w:rsidR="001615B7">
        <w:rPr>
          <w:lang w:val="en-US"/>
        </w:rPr>
        <w:fldChar w:fldCharType="end"/>
      </w:r>
      <w:r w:rsidRPr="003118D9">
        <w:rPr>
          <w:lang w:val="en-US"/>
        </w:rPr>
        <w:t>.​</w:t>
      </w:r>
    </w:p>
    <w:p w14:paraId="7D3028A2" w14:textId="0F2D52BA" w:rsidR="003118D9" w:rsidRDefault="002D4112">
      <w:pPr>
        <w:pStyle w:val="ListParagraph"/>
        <w:numPr>
          <w:ilvl w:val="0"/>
          <w:numId w:val="12"/>
        </w:numPr>
        <w:spacing w:line="360" w:lineRule="auto"/>
        <w:ind w:left="360"/>
        <w:rPr>
          <w:lang w:val="en-US"/>
        </w:rPr>
      </w:pPr>
      <w:r w:rsidRPr="00A003BE">
        <w:rPr>
          <w:i/>
          <w:iCs/>
          <w:lang w:val="en-US"/>
        </w:rPr>
        <w:t xml:space="preserve">SQLite </w:t>
      </w:r>
      <w:r w:rsidRPr="002D4112">
        <w:rPr>
          <w:lang w:val="en-US"/>
        </w:rPr>
        <w:t>(</w:t>
      </w:r>
      <w:r w:rsidRPr="0053681E">
        <w:rPr>
          <w:i/>
          <w:iCs/>
          <w:lang w:val="en-US"/>
        </w:rPr>
        <w:t>Database</w:t>
      </w:r>
      <w:r w:rsidRPr="002D4112">
        <w:rPr>
          <w:lang w:val="en-US"/>
        </w:rPr>
        <w:t xml:space="preserve"> Ringan untuk Prototipe</w:t>
      </w:r>
      <w:r>
        <w:rPr>
          <w:lang w:val="en-US"/>
        </w:rPr>
        <w:t xml:space="preserve"> atau </w:t>
      </w:r>
      <w:r w:rsidRPr="002D4112">
        <w:rPr>
          <w:lang w:val="en-US"/>
        </w:rPr>
        <w:t>Histori Lokal)</w:t>
      </w:r>
    </w:p>
    <w:p w14:paraId="78BE639D" w14:textId="78DEA111" w:rsidR="009A0468" w:rsidRPr="00A54DF9" w:rsidRDefault="002D4112" w:rsidP="0053681E">
      <w:pPr>
        <w:pStyle w:val="ListParagraph"/>
        <w:spacing w:line="360" w:lineRule="auto"/>
        <w:ind w:left="0" w:firstLine="273"/>
        <w:rPr>
          <w:lang w:val="en-US"/>
        </w:rPr>
      </w:pPr>
      <w:r w:rsidRPr="00A003BE">
        <w:rPr>
          <w:i/>
          <w:iCs/>
          <w:lang w:val="en-US"/>
        </w:rPr>
        <w:t>SQLite</w:t>
      </w:r>
      <w:r w:rsidRPr="002D4112">
        <w:rPr>
          <w:lang w:val="en-US"/>
        </w:rPr>
        <w:t xml:space="preserve"> dipilih sebagai database lokal yang ringan dan umum untuk kebutuhan </w:t>
      </w:r>
      <w:r w:rsidRPr="002D4112">
        <w:rPr>
          <w:i/>
          <w:iCs/>
          <w:lang w:val="en-US"/>
        </w:rPr>
        <w:t>embedded,</w:t>
      </w:r>
      <w:r w:rsidRPr="002D4112">
        <w:rPr>
          <w:lang w:val="en-US"/>
        </w:rPr>
        <w:t xml:space="preserve"> cocok untuk menyimpan histori transaksi dan log pada skala prototipe penelitian. Keberadaan histori lokal ini membantu pembuatan jejak audit</w:t>
      </w:r>
      <w:r>
        <w:rPr>
          <w:lang w:val="en-US"/>
        </w:rPr>
        <w:t xml:space="preserve"> </w:t>
      </w:r>
      <w:r w:rsidRPr="002D4112">
        <w:rPr>
          <w:lang w:val="en-US"/>
        </w:rPr>
        <w:t xml:space="preserve">dan mendukung evaluasi pola transaksi saat modul </w:t>
      </w:r>
      <w:r w:rsidRPr="002D4112">
        <w:rPr>
          <w:i/>
          <w:iCs/>
          <w:lang w:val="en-US"/>
        </w:rPr>
        <w:t>risk scoring</w:t>
      </w:r>
      <w:r w:rsidRPr="002D4112">
        <w:rPr>
          <w:lang w:val="en-US"/>
        </w:rPr>
        <w:t xml:space="preserve"> membutuhkan konteks historis, sebagaimana disarankan dalam </w:t>
      </w:r>
      <w:r w:rsidRPr="002D4112">
        <w:rPr>
          <w:i/>
          <w:iCs/>
          <w:lang w:val="en-US"/>
        </w:rPr>
        <w:t>fraud detection</w:t>
      </w:r>
      <w:r w:rsidRPr="002D4112">
        <w:rPr>
          <w:lang w:val="en-US"/>
        </w:rPr>
        <w:t xml:space="preserve"> yang menekankan pentingnya data histori terstruktur untuk membangun model perilaku normal pengguna</w:t>
      </w:r>
      <w:r w:rsidR="003B3A99">
        <w:rPr>
          <w:lang w:val="en-US"/>
        </w:rPr>
        <w:t xml:space="preserve"> </w:t>
      </w:r>
      <w:r w:rsidR="001615B7">
        <w:rPr>
          <w:lang w:val="en-US"/>
        </w:rPr>
        <w:fldChar w:fldCharType="begin" w:fldLock="1"/>
      </w:r>
      <w:r w:rsidR="001615B7">
        <w:rPr>
          <w:lang w:val="en-US"/>
        </w:rPr>
        <w:instrText>ADDIN CSL_CITATION {"citationItems":[{"id":"ITEM-1","itemData":{"DOI":"10.1186/s40854-023-00470-w","ISSN":"21994730","abstract":"Online banking fraud occurs whenever a criminal can seize accounts and transfer funds from an individual’s online bank account. Successfully preventing this requires the detection of as many fraudsters as possible, without producing too many false alarms. This is a challenge for machine learning owing to the extremely imbalanced data and complexity of fraud. In addition, classical machine learning methods must be extended, minimizing expected financial losses. Finally, fraud can only be combated systematically and economically if the risks and costs in payment channels are known. We define three models that overcome these challenges: machine learning-based fraud detection, economic optimization of machine learning results, and a risk model to predict the risk of fraud while considering countermeasures. The models were tested utilizing real data. Our machine learning model alone reduces the expected and unexpected losses in the three aggregated payment channels by 15% compared to a benchmark consisting of static if-then rules. Optimizing the machine-learning model further reduces the expected losses by 52%. These results hold with a low false positive rate of 0.4%. Thus, the risk framework of the three models is viable from a business and risk perspective.","author":[{"dropping-particle":"","family":"Vanini","given":"Paolo","non-dropping-particle":"","parse-names":false,"suffix":""},{"dropping-particle":"","family":"Rossi","given":"Sebastiano","non-dropping-particle":"","parse-names":false,"suffix":""},{"dropping-particle":"","family":"Zvizdic","given":"Ermin","non-dropping-particle":"","parse-names":false,"suffix":""},{"dropping-particle":"","family":"Domenig","given":"Thomas","non-dropping-particle":"","parse-names":false,"suffix":""}],"container-title":"Financial Innovation","id":"ITEM-1","issue":"1","issued":{"date-parts":[["2023"]]},"publisher":"Springer Berlin Heidelberg","title":"Online payment fraud: from anomaly detection to risk management","type":"article-journal","volume":"9"},"uris":["http://www.mendeley.com/documents/?uuid=c49fb387-b8cd-4b3b-9ff9-8f3a0315ea34"]}],"mendeley":{"formattedCitation":"(Vanini et al., 2023)","plainTextFormattedCitation":"(Vanini et al., 2023)","previouslyFormattedCitation":"(Vanini et al., 2023)"},"properties":{"noteIndex":0},"schema":"https://github.com/citation-style-language/schema/raw/master/csl-citation.json"}</w:instrText>
      </w:r>
      <w:r w:rsidR="001615B7">
        <w:rPr>
          <w:lang w:val="en-US"/>
        </w:rPr>
        <w:fldChar w:fldCharType="separate"/>
      </w:r>
      <w:r w:rsidR="001615B7" w:rsidRPr="001615B7">
        <w:rPr>
          <w:noProof/>
          <w:lang w:val="en-US"/>
        </w:rPr>
        <w:t>(Vanini et al., 2023)</w:t>
      </w:r>
      <w:r w:rsidR="001615B7">
        <w:rPr>
          <w:lang w:val="en-US"/>
        </w:rPr>
        <w:fldChar w:fldCharType="end"/>
      </w:r>
      <w:r w:rsidRPr="002D4112">
        <w:rPr>
          <w:lang w:val="en-US"/>
        </w:rPr>
        <w:t>.​</w:t>
      </w:r>
    </w:p>
    <w:p w14:paraId="75E49871" w14:textId="3ADDDF24" w:rsidR="002D4112" w:rsidRDefault="00DC4656">
      <w:pPr>
        <w:pStyle w:val="ListParagraph"/>
        <w:numPr>
          <w:ilvl w:val="0"/>
          <w:numId w:val="12"/>
        </w:numPr>
        <w:spacing w:line="360" w:lineRule="auto"/>
        <w:ind w:left="360"/>
        <w:rPr>
          <w:lang w:val="en-US"/>
        </w:rPr>
      </w:pPr>
      <w:r w:rsidRPr="00A003BE">
        <w:rPr>
          <w:i/>
          <w:iCs/>
          <w:lang w:val="en-US"/>
        </w:rPr>
        <w:t>Node.js dan Express.js</w:t>
      </w:r>
      <w:r w:rsidRPr="00DC4656">
        <w:rPr>
          <w:lang w:val="en-US"/>
        </w:rPr>
        <w:t xml:space="preserve"> (Backend REST API)</w:t>
      </w:r>
    </w:p>
    <w:p w14:paraId="436E24FD" w14:textId="71BD456E" w:rsidR="009A0468" w:rsidRPr="00245060" w:rsidRDefault="00DC4656" w:rsidP="0053681E">
      <w:pPr>
        <w:pStyle w:val="ListParagraph"/>
        <w:spacing w:line="360" w:lineRule="auto"/>
        <w:ind w:left="0" w:firstLine="273"/>
        <w:rPr>
          <w:lang w:val="en-US"/>
        </w:rPr>
      </w:pPr>
      <w:r w:rsidRPr="00DC4656">
        <w:rPr>
          <w:i/>
          <w:iCs/>
          <w:lang w:val="en-US"/>
        </w:rPr>
        <w:t>Backend</w:t>
      </w:r>
      <w:r w:rsidRPr="00DC4656">
        <w:rPr>
          <w:lang w:val="en-US"/>
        </w:rPr>
        <w:t xml:space="preserve"> memakai </w:t>
      </w:r>
      <w:r w:rsidRPr="00A003BE">
        <w:rPr>
          <w:i/>
          <w:iCs/>
          <w:lang w:val="en-US"/>
        </w:rPr>
        <w:t>Node.js</w:t>
      </w:r>
      <w:r w:rsidRPr="00DC4656">
        <w:rPr>
          <w:lang w:val="en-US"/>
        </w:rPr>
        <w:t xml:space="preserve"> dan </w:t>
      </w:r>
      <w:r w:rsidRPr="00A003BE">
        <w:rPr>
          <w:i/>
          <w:iCs/>
          <w:lang w:val="en-US"/>
        </w:rPr>
        <w:t>Express</w:t>
      </w:r>
      <w:r w:rsidRPr="00DC4656">
        <w:rPr>
          <w:lang w:val="en-US"/>
        </w:rPr>
        <w:t xml:space="preserve"> untuk menyediakan </w:t>
      </w:r>
      <w:r w:rsidRPr="00A003BE">
        <w:rPr>
          <w:i/>
          <w:iCs/>
          <w:lang w:val="en-US"/>
        </w:rPr>
        <w:t>REST API</w:t>
      </w:r>
      <w:r w:rsidRPr="00DC4656">
        <w:rPr>
          <w:lang w:val="en-US"/>
        </w:rPr>
        <w:t xml:space="preserve"> </w:t>
      </w:r>
      <w:r>
        <w:rPr>
          <w:lang w:val="en-US"/>
        </w:rPr>
        <w:t xml:space="preserve">yaitu </w:t>
      </w:r>
      <w:r w:rsidRPr="00DC4656">
        <w:rPr>
          <w:lang w:val="en-US"/>
        </w:rPr>
        <w:t xml:space="preserve">login, pembuatan transaksi, pengambilan histori, dan pencatatan status risiko. Pola </w:t>
      </w:r>
      <w:r w:rsidRPr="00DC4656">
        <w:rPr>
          <w:i/>
          <w:iCs/>
          <w:lang w:val="en-US"/>
        </w:rPr>
        <w:t>middleware Express</w:t>
      </w:r>
      <w:r w:rsidRPr="00DC4656">
        <w:rPr>
          <w:lang w:val="en-US"/>
        </w:rPr>
        <w:t xml:space="preserve"> memudahkan penerapan kontrol keamanan seperti autentikasi, validasi input, serta </w:t>
      </w:r>
      <w:r w:rsidRPr="00DC4656">
        <w:rPr>
          <w:i/>
          <w:iCs/>
          <w:lang w:val="en-US"/>
        </w:rPr>
        <w:t>security best practices</w:t>
      </w:r>
      <w:r w:rsidRPr="00DC4656">
        <w:rPr>
          <w:lang w:val="en-US"/>
        </w:rPr>
        <w:t xml:space="preserve"> pada server, sehingga keputusan akhir transaksi tidak hanya bergantung pada state di perangkat klien yang lebih mudah dimanipulasi, melainkan diputuskan oleh layanan yang berada di lingkungan terkendali </w:t>
      </w:r>
      <w:r w:rsidRPr="00DC4656">
        <w:rPr>
          <w:lang w:val="en-US"/>
        </w:rPr>
        <w:lastRenderedPageBreak/>
        <w:t>sebagaimana direkomendasikan dalam kajian arsitektur aman layanan pembayaran</w:t>
      </w:r>
      <w:r w:rsidR="003B3A99">
        <w:rPr>
          <w:lang w:val="en-US"/>
        </w:rPr>
        <w:t xml:space="preserve"> </w:t>
      </w:r>
      <w:r w:rsidR="001615B7">
        <w:rPr>
          <w:lang w:val="en-US"/>
        </w:rPr>
        <w:fldChar w:fldCharType="begin" w:fldLock="1"/>
      </w:r>
      <w:r w:rsidR="00846088">
        <w:rPr>
          <w:lang w:val="en-US"/>
        </w:rPr>
        <w:instrText>ADDIN CSL_CITATION {"citationItems":[{"id":"ITEM-1","itemData":{"DOI":"10.52783/jisem.v9i4.102","author":[{"dropping-particle":"","family":"Kumar","given":"Prince","non-dropping-particle":"","parse-names":false,"suffix":""}],"container-title":"Journal of Information Systems Engineering and Management","id":"ITEM-1","issue":"4","issued":{"date-parts":[["2024"]]},"page":"1-30","title":"AI-Powered Fraud Prevention in Digital Payment Ecosystems: Leveraging Machine Learning for Real-Time Anomaly Detection and Risk Mitigation","type":"article-journal","volume":"9"},"uris":["http://www.mendeley.com/documents/?uuid=0ee16de0-ce9c-420e-a571-a0b528f7d37a"]}],"mendeley":{"formattedCitation":"(Kumar, 2024)","plainTextFormattedCitation":"(Kumar, 2024)","previouslyFormattedCitation":"(Kumar, 2024)"},"properties":{"noteIndex":0},"schema":"https://github.com/citation-style-language/schema/raw/master/csl-citation.json"}</w:instrText>
      </w:r>
      <w:r w:rsidR="001615B7">
        <w:rPr>
          <w:lang w:val="en-US"/>
        </w:rPr>
        <w:fldChar w:fldCharType="separate"/>
      </w:r>
      <w:r w:rsidR="001615B7" w:rsidRPr="001615B7">
        <w:rPr>
          <w:noProof/>
          <w:lang w:val="en-US"/>
        </w:rPr>
        <w:t>(Kumar, 2024)</w:t>
      </w:r>
      <w:r w:rsidR="001615B7">
        <w:rPr>
          <w:lang w:val="en-US"/>
        </w:rPr>
        <w:fldChar w:fldCharType="end"/>
      </w:r>
      <w:r w:rsidRPr="00DC4656">
        <w:rPr>
          <w:lang w:val="en-US"/>
        </w:rPr>
        <w:t>.</w:t>
      </w:r>
    </w:p>
    <w:p w14:paraId="69CE33BA" w14:textId="650F42B8" w:rsidR="00DC4656" w:rsidRDefault="00DC4656">
      <w:pPr>
        <w:pStyle w:val="ListParagraph"/>
        <w:numPr>
          <w:ilvl w:val="0"/>
          <w:numId w:val="12"/>
        </w:numPr>
        <w:spacing w:line="360" w:lineRule="auto"/>
        <w:ind w:left="360"/>
        <w:rPr>
          <w:lang w:val="en-US"/>
        </w:rPr>
      </w:pPr>
      <w:r w:rsidRPr="00A003BE">
        <w:rPr>
          <w:i/>
          <w:iCs/>
          <w:lang w:val="en-US"/>
        </w:rPr>
        <w:t>Prisma ORM</w:t>
      </w:r>
      <w:r w:rsidRPr="00DC4656">
        <w:rPr>
          <w:lang w:val="en-US"/>
        </w:rPr>
        <w:t xml:space="preserve"> (Konsistensi Skema &amp; </w:t>
      </w:r>
      <w:r w:rsidRPr="0053681E">
        <w:rPr>
          <w:i/>
          <w:iCs/>
          <w:lang w:val="en-US"/>
        </w:rPr>
        <w:t>Query Type-safe</w:t>
      </w:r>
      <w:r w:rsidRPr="00DC4656">
        <w:rPr>
          <w:lang w:val="en-US"/>
        </w:rPr>
        <w:t>)</w:t>
      </w:r>
    </w:p>
    <w:p w14:paraId="2407ED82" w14:textId="6745689D" w:rsidR="009A0468" w:rsidRPr="005307A4" w:rsidRDefault="00DC4656" w:rsidP="0053681E">
      <w:pPr>
        <w:pStyle w:val="ListParagraph"/>
        <w:spacing w:line="360" w:lineRule="auto"/>
        <w:ind w:left="0" w:firstLine="273"/>
        <w:rPr>
          <w:lang w:val="en-US"/>
        </w:rPr>
      </w:pPr>
      <w:r w:rsidRPr="00A003BE">
        <w:rPr>
          <w:i/>
          <w:iCs/>
          <w:lang w:val="en-US"/>
        </w:rPr>
        <w:t>Prisma</w:t>
      </w:r>
      <w:r w:rsidRPr="00DC4656">
        <w:rPr>
          <w:lang w:val="en-US"/>
        </w:rPr>
        <w:t xml:space="preserve"> digunakan sebagai ORM agar model data (</w:t>
      </w:r>
      <w:r w:rsidRPr="00DC4656">
        <w:rPr>
          <w:i/>
          <w:iCs/>
          <w:lang w:val="en-US"/>
        </w:rPr>
        <w:t>user, transaksi, device/log, fraud alert</w:t>
      </w:r>
      <w:r w:rsidRPr="00DC4656">
        <w:rPr>
          <w:lang w:val="en-US"/>
        </w:rPr>
        <w:t>) lebih konsisten dan mudah dikelola</w:t>
      </w:r>
      <w:r>
        <w:rPr>
          <w:lang w:val="en-US"/>
        </w:rPr>
        <w:t>.</w:t>
      </w:r>
      <w:r w:rsidRPr="00DC4656">
        <w:rPr>
          <w:lang w:val="en-US"/>
        </w:rPr>
        <w:t xml:space="preserve">Pendekatan </w:t>
      </w:r>
      <w:r w:rsidRPr="00DC4656">
        <w:rPr>
          <w:i/>
          <w:iCs/>
          <w:lang w:val="en-US"/>
        </w:rPr>
        <w:t>type-safe</w:t>
      </w:r>
      <w:r w:rsidRPr="00DC4656">
        <w:rPr>
          <w:lang w:val="en-US"/>
        </w:rPr>
        <w:t xml:space="preserve"> pada akses database membantu mengurangi risiko kesalahan </w:t>
      </w:r>
      <w:r w:rsidRPr="00DC4656">
        <w:rPr>
          <w:i/>
          <w:iCs/>
          <w:lang w:val="en-US"/>
        </w:rPr>
        <w:t>query</w:t>
      </w:r>
      <w:r w:rsidRPr="00DC4656">
        <w:rPr>
          <w:lang w:val="en-US"/>
        </w:rPr>
        <w:t xml:space="preserve"> manual yang bisa mengganggu integritas data historis</w:t>
      </w:r>
      <w:r w:rsidR="003B3A99">
        <w:rPr>
          <w:lang w:val="en-US"/>
        </w:rPr>
        <w:t xml:space="preserve"> </w:t>
      </w:r>
      <w:r w:rsidR="00846088">
        <w:rPr>
          <w:lang w:val="en-US"/>
        </w:rPr>
        <w:fldChar w:fldCharType="begin" w:fldLock="1"/>
      </w:r>
      <w:r w:rsidR="00A65016">
        <w:rPr>
          <w:lang w:val="en-US"/>
        </w:rPr>
        <w:instrText>ADDIN CSL_CITATION {"citationItems":[{"id":"ITEM-1","itemData":{"author":[{"dropping-particle":"","family":"Ogunruku","given":"Oyindamola Omolara","non-dropping-particle":"","parse-names":false,"suffix":""},{"dropping-particle":"","family":"Samuel","given":"Isaiah Chukwudi","non-dropping-particle":"","parse-names":false,"suffix":""}],"id":"ITEM-1","issued":{"date-parts":[["2025"]]},"title":"Anomaly detection in market data for fraud and risk monitoring","type":"article-journal"},"uris":["http://www.mendeley.com/documents/?uuid=c3f88ef2-bce5-4865-924f-2273b3160373"]}],"mendeley":{"formattedCitation":"(Ogunruku &amp; Samuel, 2025)","plainTextFormattedCitation":"(Ogunruku &amp; Samuel, 2025)","previouslyFormattedCitation":"(Ogunruku &amp; Samuel, 2025)"},"properties":{"noteIndex":0},"schema":"https://github.com/citation-style-language/schema/raw/master/csl-citation.json"}</w:instrText>
      </w:r>
      <w:r w:rsidR="00846088">
        <w:rPr>
          <w:lang w:val="en-US"/>
        </w:rPr>
        <w:fldChar w:fldCharType="separate"/>
      </w:r>
      <w:r w:rsidR="00846088" w:rsidRPr="00846088">
        <w:rPr>
          <w:noProof/>
          <w:lang w:val="en-US"/>
        </w:rPr>
        <w:t>(Ogunruku &amp; Samuel, 2025)</w:t>
      </w:r>
      <w:r w:rsidR="00846088">
        <w:rPr>
          <w:lang w:val="en-US"/>
        </w:rPr>
        <w:fldChar w:fldCharType="end"/>
      </w:r>
    </w:p>
    <w:p w14:paraId="27B97050" w14:textId="5DF7309F" w:rsidR="00DC4656" w:rsidRPr="0053681E" w:rsidRDefault="00DC4656">
      <w:pPr>
        <w:pStyle w:val="ListParagraph"/>
        <w:numPr>
          <w:ilvl w:val="0"/>
          <w:numId w:val="12"/>
        </w:numPr>
        <w:spacing w:line="360" w:lineRule="auto"/>
        <w:ind w:left="360"/>
        <w:rPr>
          <w:lang w:val="de-DE"/>
        </w:rPr>
      </w:pPr>
      <w:r w:rsidRPr="0053681E">
        <w:rPr>
          <w:lang w:val="de-DE"/>
        </w:rPr>
        <w:t xml:space="preserve">Autentikasi </w:t>
      </w:r>
      <w:r w:rsidR="0053681E" w:rsidRPr="0053681E">
        <w:rPr>
          <w:lang w:val="de-DE"/>
        </w:rPr>
        <w:t>dan</w:t>
      </w:r>
      <w:r w:rsidRPr="0053681E">
        <w:rPr>
          <w:lang w:val="de-DE"/>
        </w:rPr>
        <w:t xml:space="preserve"> Hardening </w:t>
      </w:r>
      <w:r w:rsidRPr="0053681E">
        <w:rPr>
          <w:i/>
          <w:iCs/>
          <w:lang w:val="de-DE"/>
        </w:rPr>
        <w:t>API (JWT</w:t>
      </w:r>
      <w:r w:rsidRPr="0053681E">
        <w:rPr>
          <w:lang w:val="de-DE"/>
        </w:rPr>
        <w:t xml:space="preserve"> + kontrol keamanan server)</w:t>
      </w:r>
    </w:p>
    <w:p w14:paraId="51E6824C" w14:textId="152EE2C1" w:rsidR="00F91BC1" w:rsidRPr="00B20F98" w:rsidRDefault="00DC4656" w:rsidP="0053681E">
      <w:pPr>
        <w:pStyle w:val="ListParagraph"/>
        <w:spacing w:line="360" w:lineRule="auto"/>
        <w:ind w:left="0" w:firstLine="273"/>
        <w:rPr>
          <w:lang w:val="de-DE"/>
        </w:rPr>
      </w:pPr>
      <w:r w:rsidRPr="00B20F98">
        <w:rPr>
          <w:lang w:val="de-DE"/>
        </w:rPr>
        <w:t xml:space="preserve">Autentikasi diposisikan sebagai pagar pertama untuk mencegah akses tidak sah ke </w:t>
      </w:r>
      <w:r w:rsidRPr="00B20F98">
        <w:rPr>
          <w:i/>
          <w:iCs/>
          <w:lang w:val="de-DE"/>
        </w:rPr>
        <w:t>endpoint</w:t>
      </w:r>
      <w:r w:rsidRPr="00B20F98">
        <w:rPr>
          <w:lang w:val="de-DE"/>
        </w:rPr>
        <w:t xml:space="preserve"> transaksi. Implementasi JWT pada </w:t>
      </w:r>
      <w:r w:rsidRPr="00B20F98">
        <w:rPr>
          <w:i/>
          <w:iCs/>
          <w:lang w:val="de-DE"/>
        </w:rPr>
        <w:t xml:space="preserve">REST API </w:t>
      </w:r>
      <w:r w:rsidRPr="00B20F98">
        <w:rPr>
          <w:lang w:val="de-DE"/>
        </w:rPr>
        <w:t>banyak dibahas sebagai pendekatan yang praktis untuk otentikasi atau otorisasi</w:t>
      </w:r>
      <w:r w:rsidR="00846088" w:rsidRPr="00B20F98">
        <w:rPr>
          <w:lang w:val="de-DE"/>
        </w:rPr>
        <w:t xml:space="preserve"> </w:t>
      </w:r>
      <w:r w:rsidRPr="00B20F98">
        <w:rPr>
          <w:lang w:val="de-DE"/>
        </w:rPr>
        <w:t>beberapa studi juga menguji penggunaan sebagai bagian dari manajemen sesi berbasis token dan menunjukkan bahwa skema ini cocok untuk skenario multi</w:t>
      </w:r>
      <w:r w:rsidR="00846088" w:rsidRPr="00B20F98">
        <w:rPr>
          <w:lang w:val="de-DE"/>
        </w:rPr>
        <w:t xml:space="preserve"> </w:t>
      </w:r>
      <w:r w:rsidRPr="00B20F98">
        <w:rPr>
          <w:lang w:val="de-DE"/>
        </w:rPr>
        <w:t xml:space="preserve">layanan selama kunci rahasia dikelola dengan aman. Pada studi kasus ini, JWT dapat dijelaskan sebagai mekanisme kontrol akses, sementara kontrol tambahan seperti konfigurasi keamanan server berupa TLS, </w:t>
      </w:r>
      <w:r w:rsidRPr="00B20F98">
        <w:rPr>
          <w:i/>
          <w:iCs/>
          <w:lang w:val="de-DE"/>
        </w:rPr>
        <w:t>security headers, rate limiting</w:t>
      </w:r>
      <w:r w:rsidRPr="00B20F98">
        <w:rPr>
          <w:lang w:val="de-DE"/>
        </w:rPr>
        <w:t xml:space="preserve"> dan validasi input tetap diperlukan untuk memperkecil permukaan serangan, konsisten dengan prinsip-prinsip mitigasi risiko dalam ekosistem pembayaran digital.</w:t>
      </w:r>
    </w:p>
    <w:p w14:paraId="51900324" w14:textId="5D8816E6" w:rsidR="00C32533" w:rsidRPr="00DF521F" w:rsidRDefault="000A554C">
      <w:pPr>
        <w:pStyle w:val="ListParagraph"/>
        <w:numPr>
          <w:ilvl w:val="0"/>
          <w:numId w:val="6"/>
        </w:numPr>
        <w:spacing w:line="360" w:lineRule="auto"/>
        <w:ind w:left="360"/>
        <w:rPr>
          <w:lang w:val="en-US"/>
        </w:rPr>
      </w:pPr>
      <w:r w:rsidRPr="0053681E">
        <w:rPr>
          <w:i/>
          <w:iCs/>
          <w:lang w:val="en-US"/>
        </w:rPr>
        <w:t>Monitorig,</w:t>
      </w:r>
      <w:r w:rsidRPr="00DF521F">
        <w:rPr>
          <w:lang w:val="en-US"/>
        </w:rPr>
        <w:t xml:space="preserve"> </w:t>
      </w:r>
      <w:r w:rsidRPr="0053681E">
        <w:rPr>
          <w:i/>
          <w:iCs/>
          <w:lang w:val="en-US"/>
        </w:rPr>
        <w:t>Logging</w:t>
      </w:r>
      <w:r w:rsidRPr="00DF521F">
        <w:rPr>
          <w:lang w:val="en-US"/>
        </w:rPr>
        <w:t>, dan Akuntabilitas Sistem</w:t>
      </w:r>
    </w:p>
    <w:p w14:paraId="65D0C2D5" w14:textId="73C2E201" w:rsidR="00926D8B" w:rsidRDefault="000A554C" w:rsidP="0053681E">
      <w:pPr>
        <w:pStyle w:val="ListParagraph"/>
        <w:spacing w:line="360" w:lineRule="auto"/>
        <w:ind w:left="0" w:firstLine="360"/>
        <w:rPr>
          <w:lang w:val="en-US"/>
        </w:rPr>
      </w:pPr>
      <w:r w:rsidRPr="00DF521F">
        <w:rPr>
          <w:lang w:val="en-US"/>
        </w:rPr>
        <w:t xml:space="preserve">Keamanan pembayaran elektronik tidak berhenti pada pencegahan, tetapi juga pada kemampuan sistem menjelaskan apa yang terjadi ketika insiden muncul. Dalam kerangka keamanan </w:t>
      </w:r>
      <w:r w:rsidRPr="00DF521F">
        <w:rPr>
          <w:i/>
          <w:iCs/>
          <w:lang w:val="en-US"/>
        </w:rPr>
        <w:t>e-payment</w:t>
      </w:r>
      <w:r w:rsidRPr="00DF521F">
        <w:rPr>
          <w:lang w:val="en-US"/>
        </w:rPr>
        <w:t xml:space="preserve">, aspek auditabilitas penting karena tanpa jejak yang rapi, investigasi </w:t>
      </w:r>
      <w:r w:rsidRPr="00DF521F">
        <w:rPr>
          <w:i/>
          <w:iCs/>
          <w:lang w:val="en-US"/>
        </w:rPr>
        <w:t>fraud</w:t>
      </w:r>
      <w:r w:rsidRPr="00DF521F">
        <w:rPr>
          <w:lang w:val="en-US"/>
        </w:rPr>
        <w:t xml:space="preserve"> sering berakhir pada dugaan, bukan bukti. Inilah mengapa mekanisme </w:t>
      </w:r>
      <w:r w:rsidRPr="00DF521F">
        <w:rPr>
          <w:i/>
          <w:iCs/>
          <w:lang w:val="en-US"/>
        </w:rPr>
        <w:t>monitoring</w:t>
      </w:r>
      <w:r w:rsidRPr="00DF521F">
        <w:rPr>
          <w:lang w:val="en-US"/>
        </w:rPr>
        <w:t xml:space="preserve"> dan pencatatan </w:t>
      </w:r>
      <w:r w:rsidR="006878F2">
        <w:rPr>
          <w:lang w:val="en-US"/>
        </w:rPr>
        <w:t>k</w:t>
      </w:r>
      <w:r w:rsidRPr="00DF521F">
        <w:rPr>
          <w:lang w:val="en-US"/>
        </w:rPr>
        <w:t xml:space="preserve">eputusan misalnya alasan transaksi masuk </w:t>
      </w:r>
      <w:r w:rsidRPr="00DF521F">
        <w:rPr>
          <w:i/>
          <w:iCs/>
          <w:lang w:val="en-US"/>
        </w:rPr>
        <w:t xml:space="preserve">review </w:t>
      </w:r>
      <w:r w:rsidRPr="00DF521F">
        <w:rPr>
          <w:lang w:val="en-US"/>
        </w:rPr>
        <w:t xml:space="preserve">atau </w:t>
      </w:r>
      <w:r w:rsidRPr="00DF521F">
        <w:rPr>
          <w:i/>
          <w:iCs/>
          <w:lang w:val="en-US"/>
        </w:rPr>
        <w:t>block</w:t>
      </w:r>
      <w:r w:rsidRPr="00DF521F">
        <w:rPr>
          <w:lang w:val="en-US"/>
        </w:rPr>
        <w:t xml:space="preserve"> menjadi penting</w:t>
      </w:r>
      <w:r w:rsidR="00A469CD" w:rsidRPr="00DF521F">
        <w:rPr>
          <w:lang w:val="en-US"/>
        </w:rPr>
        <w:t xml:space="preserve"> yaitu</w:t>
      </w:r>
      <w:r w:rsidRPr="00DF521F">
        <w:rPr>
          <w:lang w:val="en-US"/>
        </w:rPr>
        <w:t xml:space="preserve"> bukan hanya untuk evaluasi keamanan, tetapi juga untuk meningkatkan desain sistem ke depan</w:t>
      </w:r>
      <w:r w:rsidR="003B3A99">
        <w:rPr>
          <w:lang w:val="en-US"/>
        </w:rPr>
        <w:t xml:space="preserve"> </w:t>
      </w:r>
      <w:r w:rsidR="00A469CD">
        <w:rPr>
          <w:lang w:val="en-US"/>
        </w:rPr>
        <w:fldChar w:fldCharType="begin" w:fldLock="1"/>
      </w:r>
      <w:r w:rsidR="008B79E3" w:rsidRPr="00DF521F">
        <w:rPr>
          <w:lang w:val="en-US"/>
        </w:rPr>
        <w:instrText>ADDIN CSL_CITATION {"citationItems":[{"id":"ITEM-1","itemData":{"DOI":"10.23887/janapati.v13i2.76635","ISSN":"2089-8673","abstract":"In the emerging field of electronic payment systems, security challenges have become a major concern. This research addresses a comprehensive understanding of mitigation strategies for these threats. Through systematic literature analysis, we investigated the security vulnerabilities in electronic payment processes and discovered the latest blockchain technology as a strengthened security framework. Our findings reveal that while encryption and authentication provide the foundation of security, the integration of blockchain technology offers an unprecedented level of transaction integrity and transparency. This research not only highlights the urgent need for electronic payment security measures but also highlights the potential of blockchain and machine learning as transformative solutions. The implications of our research indicate an important shift in payment systems towards more secure and resilient electronic systems, paving the way for future research to explore the integration of cutting-edge technologies in combating ever-evolving cyber threats by leveraging blockchain technology, quantum computing and machine learning.","author":[{"dropping-particle":"","family":"Amelia Citra Dewi","given":"","non-dropping-particle":"","parse-names":false,"suffix":""},{"dropping-particle":"","family":"Erik Iman Heri Ujianto","given":"","non-dropping-particle":"","parse-names":false,"suffix":""},{"dropping-particle":"","family":"Rianto","given":"Rianto","non-dropping-particle":"","parse-names":false,"suffix":""}],"container-title":"Jurnal Nasional Pendidikan Teknik Informatika (JANAPATI)","id":"ITEM-1","issue":"2","issued":{"date-parts":[["2024"]]},"page":"301-315","title":"Electronic Payment Threats and Security: A Systematic Literature Review","type":"article-journal","volume":"13"},"uris":["http://www.mendeley.com/documents/?uuid=d11d71b9-77fe-4494-9d99-33424abec3a2"]}],"mendeley":{"formattedCitation":"(Amelia Citra Dewi et al., 2024)","plainTextFormattedCitation":"(Amelia Citra Dewi et al., 2024)","previouslyFormattedCitation":"(Amelia Citra Dewi et al., 2024)"},"properties":{"noteIndex":0},"schema":"https://github.com/citation-style-language/schema/raw/master/csl-citation.json"}</w:instrText>
      </w:r>
      <w:r w:rsidR="00A469CD">
        <w:rPr>
          <w:lang w:val="en-US"/>
        </w:rPr>
        <w:fldChar w:fldCharType="separate"/>
      </w:r>
      <w:r w:rsidR="00A469CD" w:rsidRPr="00DF521F">
        <w:rPr>
          <w:noProof/>
          <w:lang w:val="en-US"/>
        </w:rPr>
        <w:t>(Amelia Citra Dewi et al., 2024)</w:t>
      </w:r>
      <w:r w:rsidR="00A469CD">
        <w:rPr>
          <w:lang w:val="en-US"/>
        </w:rPr>
        <w:fldChar w:fldCharType="end"/>
      </w:r>
      <w:r w:rsidR="00FB5E0E" w:rsidRPr="00DF521F">
        <w:rPr>
          <w:lang w:val="en-US"/>
        </w:rPr>
        <w:t>.</w:t>
      </w:r>
    </w:p>
    <w:p w14:paraId="10C46C3B" w14:textId="77777777" w:rsidR="006878F2" w:rsidRDefault="006878F2" w:rsidP="0053681E">
      <w:pPr>
        <w:pStyle w:val="ListParagraph"/>
        <w:spacing w:line="360" w:lineRule="auto"/>
        <w:ind w:left="0" w:firstLine="360"/>
        <w:rPr>
          <w:lang w:val="en-US"/>
        </w:rPr>
      </w:pPr>
    </w:p>
    <w:p w14:paraId="08A32BC2" w14:textId="77777777" w:rsidR="00E25397" w:rsidRDefault="00E25397" w:rsidP="00D63E5E">
      <w:pPr>
        <w:pStyle w:val="ListParagraph"/>
        <w:spacing w:line="360" w:lineRule="auto"/>
        <w:ind w:left="0"/>
        <w:jc w:val="left"/>
        <w:rPr>
          <w:rFonts w:cs="Times New Roman"/>
          <w:lang w:val="id-ID"/>
        </w:rPr>
      </w:pPr>
    </w:p>
    <w:p w14:paraId="2520CBE1" w14:textId="42B7237D" w:rsidR="00075D69" w:rsidRPr="002E2147" w:rsidRDefault="00E25397">
      <w:pPr>
        <w:pStyle w:val="Heading2"/>
        <w:numPr>
          <w:ilvl w:val="0"/>
          <w:numId w:val="14"/>
        </w:numPr>
        <w:ind w:left="360"/>
        <w:rPr>
          <w:rFonts w:ascii="Times New Roman" w:hAnsi="Times New Roman" w:cs="Times New Roman"/>
          <w:b/>
          <w:bCs/>
          <w:color w:val="000000" w:themeColor="text1"/>
          <w:sz w:val="24"/>
          <w:szCs w:val="24"/>
          <w:lang w:val="en-US"/>
        </w:rPr>
      </w:pPr>
      <w:bookmarkStart w:id="20" w:name="_Toc218700809"/>
      <w:r w:rsidRPr="002E2147">
        <w:rPr>
          <w:rFonts w:ascii="Times New Roman" w:hAnsi="Times New Roman" w:cs="Times New Roman"/>
          <w:b/>
          <w:bCs/>
          <w:color w:val="000000" w:themeColor="text1"/>
          <w:sz w:val="24"/>
          <w:szCs w:val="24"/>
          <w:lang w:val="en-US"/>
        </w:rPr>
        <w:lastRenderedPageBreak/>
        <w:t>Penilitian terkait</w:t>
      </w:r>
      <w:bookmarkEnd w:id="20"/>
    </w:p>
    <w:p w14:paraId="7FFFA070" w14:textId="294A7BAB" w:rsidR="007D04AC" w:rsidRPr="009316B0" w:rsidRDefault="007D04AC" w:rsidP="007D04AC">
      <w:pPr>
        <w:pStyle w:val="Caption"/>
        <w:keepNext/>
        <w:jc w:val="center"/>
        <w:rPr>
          <w:color w:val="000000" w:themeColor="text1"/>
          <w:sz w:val="24"/>
          <w:szCs w:val="24"/>
        </w:rPr>
      </w:pPr>
      <w:bookmarkStart w:id="21" w:name="_Toc218696328"/>
      <w:r w:rsidRPr="009316B0">
        <w:rPr>
          <w:color w:val="000000" w:themeColor="text1"/>
          <w:sz w:val="24"/>
          <w:szCs w:val="24"/>
        </w:rPr>
        <w:t xml:space="preserve">Table </w:t>
      </w:r>
      <w:r w:rsidRPr="009316B0">
        <w:rPr>
          <w:color w:val="000000" w:themeColor="text1"/>
          <w:sz w:val="24"/>
          <w:szCs w:val="24"/>
        </w:rPr>
        <w:fldChar w:fldCharType="begin"/>
      </w:r>
      <w:r w:rsidRPr="009316B0">
        <w:rPr>
          <w:color w:val="000000" w:themeColor="text1"/>
          <w:sz w:val="24"/>
          <w:szCs w:val="24"/>
        </w:rPr>
        <w:instrText xml:space="preserve"> SEQ Table \* ARABIC </w:instrText>
      </w:r>
      <w:r w:rsidRPr="009316B0">
        <w:rPr>
          <w:color w:val="000000" w:themeColor="text1"/>
          <w:sz w:val="24"/>
          <w:szCs w:val="24"/>
        </w:rPr>
        <w:fldChar w:fldCharType="separate"/>
      </w:r>
      <w:r w:rsidR="00D16040">
        <w:rPr>
          <w:noProof/>
          <w:color w:val="000000" w:themeColor="text1"/>
          <w:sz w:val="24"/>
          <w:szCs w:val="24"/>
        </w:rPr>
        <w:t>1</w:t>
      </w:r>
      <w:r w:rsidRPr="009316B0">
        <w:rPr>
          <w:color w:val="000000" w:themeColor="text1"/>
          <w:sz w:val="24"/>
          <w:szCs w:val="24"/>
        </w:rPr>
        <w:fldChar w:fldCharType="end"/>
      </w:r>
      <w:r w:rsidRPr="009316B0">
        <w:rPr>
          <w:color w:val="000000" w:themeColor="text1"/>
          <w:sz w:val="24"/>
          <w:szCs w:val="24"/>
        </w:rPr>
        <w:t xml:space="preserve"> penelitian terkait</w:t>
      </w:r>
      <w:bookmarkEnd w:id="21"/>
    </w:p>
    <w:tbl>
      <w:tblPr>
        <w:tblStyle w:val="TableGrid"/>
        <w:tblW w:w="8177"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6"/>
        <w:gridCol w:w="41"/>
        <w:gridCol w:w="1995"/>
        <w:gridCol w:w="38"/>
        <w:gridCol w:w="1898"/>
        <w:gridCol w:w="100"/>
        <w:gridCol w:w="2929"/>
      </w:tblGrid>
      <w:tr w:rsidR="00014980" w14:paraId="38FFDB85" w14:textId="77777777" w:rsidTr="003632DD">
        <w:tc>
          <w:tcPr>
            <w:tcW w:w="1176" w:type="dxa"/>
            <w:tcBorders>
              <w:top w:val="single" w:sz="4" w:space="0" w:color="auto"/>
              <w:bottom w:val="single" w:sz="4" w:space="0" w:color="auto"/>
            </w:tcBorders>
          </w:tcPr>
          <w:p w14:paraId="41160649" w14:textId="2279BE2B" w:rsidR="00014980" w:rsidRDefault="00014980" w:rsidP="00014980">
            <w:pPr>
              <w:pStyle w:val="ListParagraph"/>
              <w:spacing w:line="360" w:lineRule="auto"/>
              <w:ind w:left="0"/>
              <w:jc w:val="center"/>
              <w:rPr>
                <w:lang w:val="en-US"/>
              </w:rPr>
            </w:pPr>
            <w:r>
              <w:rPr>
                <w:lang w:val="en-US"/>
              </w:rPr>
              <w:t>Penelitian</w:t>
            </w:r>
          </w:p>
        </w:tc>
        <w:tc>
          <w:tcPr>
            <w:tcW w:w="2036" w:type="dxa"/>
            <w:gridSpan w:val="2"/>
            <w:tcBorders>
              <w:top w:val="single" w:sz="4" w:space="0" w:color="auto"/>
              <w:bottom w:val="single" w:sz="4" w:space="0" w:color="auto"/>
            </w:tcBorders>
          </w:tcPr>
          <w:p w14:paraId="04FC0673" w14:textId="4117D6AD" w:rsidR="00014980" w:rsidRDefault="00014980" w:rsidP="00014980">
            <w:pPr>
              <w:pStyle w:val="ListParagraph"/>
              <w:spacing w:line="360" w:lineRule="auto"/>
              <w:ind w:left="0"/>
              <w:jc w:val="center"/>
              <w:rPr>
                <w:lang w:val="en-US"/>
              </w:rPr>
            </w:pPr>
            <w:r>
              <w:rPr>
                <w:lang w:val="en-US"/>
              </w:rPr>
              <w:t>Tujuan/kasus</w:t>
            </w:r>
          </w:p>
        </w:tc>
        <w:tc>
          <w:tcPr>
            <w:tcW w:w="1936" w:type="dxa"/>
            <w:gridSpan w:val="2"/>
            <w:tcBorders>
              <w:top w:val="single" w:sz="4" w:space="0" w:color="auto"/>
              <w:bottom w:val="single" w:sz="4" w:space="0" w:color="auto"/>
            </w:tcBorders>
          </w:tcPr>
          <w:p w14:paraId="53901AC8" w14:textId="58AF9261" w:rsidR="00014980" w:rsidRDefault="00014980" w:rsidP="00014980">
            <w:pPr>
              <w:pStyle w:val="ListParagraph"/>
              <w:spacing w:line="360" w:lineRule="auto"/>
              <w:ind w:left="0"/>
              <w:jc w:val="center"/>
              <w:rPr>
                <w:lang w:val="en-US"/>
              </w:rPr>
            </w:pPr>
            <w:r>
              <w:rPr>
                <w:lang w:val="en-US"/>
              </w:rPr>
              <w:t>Metode/algoritma</w:t>
            </w:r>
          </w:p>
        </w:tc>
        <w:tc>
          <w:tcPr>
            <w:tcW w:w="3029" w:type="dxa"/>
            <w:gridSpan w:val="2"/>
            <w:tcBorders>
              <w:top w:val="single" w:sz="4" w:space="0" w:color="auto"/>
              <w:bottom w:val="single" w:sz="4" w:space="0" w:color="auto"/>
            </w:tcBorders>
          </w:tcPr>
          <w:p w14:paraId="5A603C8D" w14:textId="490068CD" w:rsidR="00014980" w:rsidRDefault="00014980" w:rsidP="00014980">
            <w:pPr>
              <w:pStyle w:val="ListParagraph"/>
              <w:spacing w:line="360" w:lineRule="auto"/>
              <w:ind w:left="0"/>
              <w:jc w:val="center"/>
              <w:rPr>
                <w:lang w:val="en-US"/>
              </w:rPr>
            </w:pPr>
            <w:r>
              <w:rPr>
                <w:lang w:val="en-US"/>
              </w:rPr>
              <w:t>Hasil</w:t>
            </w:r>
          </w:p>
        </w:tc>
      </w:tr>
      <w:tr w:rsidR="00014980" w14:paraId="0A445847" w14:textId="77777777" w:rsidTr="003632DD">
        <w:tc>
          <w:tcPr>
            <w:tcW w:w="1176" w:type="dxa"/>
            <w:tcBorders>
              <w:top w:val="single" w:sz="4" w:space="0" w:color="auto"/>
              <w:bottom w:val="single" w:sz="4" w:space="0" w:color="auto"/>
            </w:tcBorders>
          </w:tcPr>
          <w:p w14:paraId="4A953F2E" w14:textId="0E6B59CC" w:rsidR="00014980" w:rsidRDefault="00014980" w:rsidP="00014980">
            <w:pPr>
              <w:pStyle w:val="ListParagraph"/>
              <w:spacing w:line="360" w:lineRule="auto"/>
              <w:ind w:left="0"/>
              <w:rPr>
                <w:lang w:val="en-US"/>
              </w:rPr>
            </w:pPr>
            <w:r w:rsidRPr="00014980">
              <w:rPr>
                <w:lang w:val="en-US"/>
              </w:rPr>
              <w:t>Onumadu &amp; Abroshan (2024)</w:t>
            </w:r>
          </w:p>
        </w:tc>
        <w:tc>
          <w:tcPr>
            <w:tcW w:w="2036" w:type="dxa"/>
            <w:gridSpan w:val="2"/>
            <w:tcBorders>
              <w:top w:val="single" w:sz="4" w:space="0" w:color="auto"/>
              <w:bottom w:val="single" w:sz="4" w:space="0" w:color="auto"/>
            </w:tcBorders>
          </w:tcPr>
          <w:p w14:paraId="5AA59496" w14:textId="6BDDFE83" w:rsidR="00E20EA2" w:rsidRPr="00D40948" w:rsidRDefault="00075D69" w:rsidP="00014980">
            <w:pPr>
              <w:pStyle w:val="ListParagraph"/>
              <w:spacing w:line="360" w:lineRule="auto"/>
              <w:ind w:left="0"/>
              <w:jc w:val="left"/>
              <w:rPr>
                <w:i/>
                <w:iCs/>
              </w:rPr>
            </w:pPr>
            <w:r w:rsidRPr="00075D69">
              <w:t xml:space="preserve">Mengkaji ancaman siber pada transaksi pembayaran berbasis </w:t>
            </w:r>
            <w:r w:rsidRPr="00421E71">
              <w:rPr>
                <w:i/>
                <w:iCs/>
              </w:rPr>
              <w:t>NFC</w:t>
            </w:r>
            <w:r w:rsidRPr="00075D69">
              <w:t xml:space="preserve"> dan bagaimana mitigasinya pada sistem pembayaran </w:t>
            </w:r>
            <w:r w:rsidRPr="00075D69">
              <w:rPr>
                <w:i/>
                <w:iCs/>
              </w:rPr>
              <w:t>contactless.</w:t>
            </w:r>
          </w:p>
        </w:tc>
        <w:tc>
          <w:tcPr>
            <w:tcW w:w="1936" w:type="dxa"/>
            <w:gridSpan w:val="2"/>
            <w:tcBorders>
              <w:top w:val="single" w:sz="4" w:space="0" w:color="auto"/>
              <w:bottom w:val="single" w:sz="4" w:space="0" w:color="auto"/>
            </w:tcBorders>
          </w:tcPr>
          <w:p w14:paraId="1D422645" w14:textId="43C7CDC2" w:rsidR="00014980" w:rsidRDefault="00075D69" w:rsidP="00075D69">
            <w:pPr>
              <w:pStyle w:val="ListParagraph"/>
              <w:spacing w:line="360" w:lineRule="auto"/>
              <w:ind w:left="0"/>
              <w:jc w:val="left"/>
              <w:rPr>
                <w:lang w:val="en-US"/>
              </w:rPr>
            </w:pPr>
            <w:r w:rsidRPr="00075D69">
              <w:rPr>
                <w:i/>
                <w:iCs/>
                <w:lang w:val="en-US"/>
              </w:rPr>
              <w:t>Review / taxonomy threats &amp; mitigations</w:t>
            </w:r>
            <w:r w:rsidRPr="00075D69">
              <w:rPr>
                <w:lang w:val="en-US"/>
              </w:rPr>
              <w:t xml:space="preserve"> (pemetaan ancaman vs kontrol keamanan).</w:t>
            </w:r>
          </w:p>
        </w:tc>
        <w:tc>
          <w:tcPr>
            <w:tcW w:w="3029" w:type="dxa"/>
            <w:gridSpan w:val="2"/>
            <w:tcBorders>
              <w:top w:val="single" w:sz="4" w:space="0" w:color="auto"/>
              <w:bottom w:val="single" w:sz="4" w:space="0" w:color="auto"/>
            </w:tcBorders>
          </w:tcPr>
          <w:p w14:paraId="0DC2EE80" w14:textId="0D3A3C90" w:rsidR="00014980" w:rsidRDefault="00075D69" w:rsidP="00014980">
            <w:pPr>
              <w:pStyle w:val="ListParagraph"/>
              <w:spacing w:line="360" w:lineRule="auto"/>
              <w:ind w:left="0"/>
              <w:jc w:val="left"/>
              <w:rPr>
                <w:lang w:val="en-US"/>
              </w:rPr>
            </w:pPr>
            <w:r w:rsidRPr="00075D69">
              <w:rPr>
                <w:lang w:val="en-US"/>
              </w:rPr>
              <w:t xml:space="preserve">Menghasilkan pemetaan ancaman </w:t>
            </w:r>
            <w:r w:rsidRPr="00421E71">
              <w:rPr>
                <w:i/>
                <w:iCs/>
                <w:lang w:val="en-US"/>
              </w:rPr>
              <w:t>NFC</w:t>
            </w:r>
            <w:r w:rsidRPr="00075D69">
              <w:rPr>
                <w:lang w:val="en-US"/>
              </w:rPr>
              <w:t xml:space="preserve"> </w:t>
            </w:r>
            <w:r>
              <w:rPr>
                <w:lang w:val="en-US"/>
              </w:rPr>
              <w:t>seperti</w:t>
            </w:r>
            <w:r w:rsidRPr="00075D69">
              <w:rPr>
                <w:lang w:val="en-US"/>
              </w:rPr>
              <w:t xml:space="preserve"> penyadapan/r</w:t>
            </w:r>
            <w:r w:rsidRPr="00075D69">
              <w:rPr>
                <w:i/>
                <w:iCs/>
                <w:lang w:val="en-US"/>
              </w:rPr>
              <w:t>elay</w:t>
            </w:r>
            <w:r w:rsidRPr="00075D69">
              <w:rPr>
                <w:lang w:val="en-US"/>
              </w:rPr>
              <w:t xml:space="preserve">/manipulasi serta rekomendasi mitigasi berlapis untuk meningkatkan keamanan transaksi </w:t>
            </w:r>
            <w:r w:rsidRPr="00421E71">
              <w:rPr>
                <w:i/>
                <w:iCs/>
                <w:lang w:val="en-US"/>
              </w:rPr>
              <w:t>NFC</w:t>
            </w:r>
            <w:r w:rsidRPr="00075D69">
              <w:rPr>
                <w:lang w:val="en-US"/>
              </w:rPr>
              <w:t>.</w:t>
            </w:r>
          </w:p>
        </w:tc>
      </w:tr>
      <w:tr w:rsidR="00E20EA2" w14:paraId="4CAFA8E0" w14:textId="77777777" w:rsidTr="003632DD">
        <w:tc>
          <w:tcPr>
            <w:tcW w:w="1217" w:type="dxa"/>
            <w:gridSpan w:val="2"/>
            <w:tcBorders>
              <w:top w:val="single" w:sz="4" w:space="0" w:color="auto"/>
            </w:tcBorders>
          </w:tcPr>
          <w:p w14:paraId="25E6CDC7" w14:textId="45A7F1A4" w:rsidR="00E20EA2" w:rsidRDefault="00E20EA2" w:rsidP="00D40948">
            <w:pPr>
              <w:pStyle w:val="ListParagraph"/>
              <w:spacing w:line="360" w:lineRule="auto"/>
              <w:ind w:left="0"/>
              <w:rPr>
                <w:lang w:val="en-US"/>
              </w:rPr>
            </w:pPr>
          </w:p>
        </w:tc>
        <w:tc>
          <w:tcPr>
            <w:tcW w:w="2033" w:type="dxa"/>
            <w:gridSpan w:val="2"/>
            <w:tcBorders>
              <w:top w:val="single" w:sz="4" w:space="0" w:color="auto"/>
            </w:tcBorders>
          </w:tcPr>
          <w:p w14:paraId="22711AA5" w14:textId="09A4998D" w:rsidR="00E20EA2" w:rsidRDefault="00E20EA2" w:rsidP="00D40948">
            <w:pPr>
              <w:pStyle w:val="ListParagraph"/>
              <w:spacing w:line="360" w:lineRule="auto"/>
              <w:ind w:left="0"/>
              <w:rPr>
                <w:lang w:val="en-US"/>
              </w:rPr>
            </w:pPr>
          </w:p>
        </w:tc>
        <w:tc>
          <w:tcPr>
            <w:tcW w:w="1998" w:type="dxa"/>
            <w:gridSpan w:val="2"/>
            <w:tcBorders>
              <w:top w:val="single" w:sz="4" w:space="0" w:color="auto"/>
            </w:tcBorders>
          </w:tcPr>
          <w:p w14:paraId="6817ED20" w14:textId="6420C95D" w:rsidR="00E20EA2" w:rsidRDefault="00E20EA2" w:rsidP="00D40948">
            <w:pPr>
              <w:pStyle w:val="ListParagraph"/>
              <w:spacing w:line="360" w:lineRule="auto"/>
              <w:ind w:left="0"/>
              <w:rPr>
                <w:lang w:val="en-US"/>
              </w:rPr>
            </w:pPr>
          </w:p>
        </w:tc>
        <w:tc>
          <w:tcPr>
            <w:tcW w:w="2929" w:type="dxa"/>
            <w:tcBorders>
              <w:top w:val="single" w:sz="4" w:space="0" w:color="auto"/>
            </w:tcBorders>
          </w:tcPr>
          <w:p w14:paraId="78F0E5E0" w14:textId="5D73B19C" w:rsidR="00E20EA2" w:rsidRDefault="00E20EA2" w:rsidP="00D40948">
            <w:pPr>
              <w:pStyle w:val="ListParagraph"/>
              <w:spacing w:line="360" w:lineRule="auto"/>
              <w:ind w:left="0"/>
              <w:rPr>
                <w:lang w:val="en-US"/>
              </w:rPr>
            </w:pPr>
          </w:p>
        </w:tc>
      </w:tr>
      <w:tr w:rsidR="00014980" w14:paraId="650874F7" w14:textId="77777777" w:rsidTr="003632DD">
        <w:tc>
          <w:tcPr>
            <w:tcW w:w="1176" w:type="dxa"/>
            <w:tcBorders>
              <w:bottom w:val="single" w:sz="4" w:space="0" w:color="auto"/>
            </w:tcBorders>
          </w:tcPr>
          <w:p w14:paraId="7AFB62F9" w14:textId="3001D7BA" w:rsidR="00014980" w:rsidRDefault="00014980" w:rsidP="00075D69">
            <w:pPr>
              <w:pStyle w:val="ListParagraph"/>
              <w:spacing w:line="360" w:lineRule="auto"/>
              <w:ind w:left="0"/>
              <w:jc w:val="left"/>
              <w:rPr>
                <w:lang w:val="en-US"/>
              </w:rPr>
            </w:pPr>
            <w:r w:rsidRPr="00014980">
              <w:rPr>
                <w:lang w:val="en-US"/>
              </w:rPr>
              <w:t>Ehabe (2023)</w:t>
            </w:r>
          </w:p>
        </w:tc>
        <w:tc>
          <w:tcPr>
            <w:tcW w:w="2036" w:type="dxa"/>
            <w:gridSpan w:val="2"/>
            <w:tcBorders>
              <w:bottom w:val="single" w:sz="4" w:space="0" w:color="auto"/>
            </w:tcBorders>
          </w:tcPr>
          <w:p w14:paraId="1910D9BA" w14:textId="63F25F00" w:rsidR="00014980" w:rsidRDefault="00075D69" w:rsidP="00E25397">
            <w:pPr>
              <w:pStyle w:val="ListParagraph"/>
              <w:spacing w:line="360" w:lineRule="auto"/>
              <w:ind w:left="0"/>
              <w:jc w:val="left"/>
              <w:rPr>
                <w:lang w:val="en-US"/>
              </w:rPr>
            </w:pPr>
            <w:r w:rsidRPr="00075D69">
              <w:rPr>
                <w:lang w:val="en-US"/>
              </w:rPr>
              <w:t xml:space="preserve">Mengidentifikasi berbagai serangan pada perangkat </w:t>
            </w:r>
            <w:r w:rsidRPr="00421E71">
              <w:rPr>
                <w:i/>
                <w:iCs/>
                <w:lang w:val="en-US"/>
              </w:rPr>
              <w:t>NFC</w:t>
            </w:r>
            <w:r w:rsidRPr="00075D69">
              <w:rPr>
                <w:lang w:val="en-US"/>
              </w:rPr>
              <w:t xml:space="preserve"> dan dampaknya pada sistem pembayaran/akses.</w:t>
            </w:r>
          </w:p>
        </w:tc>
        <w:tc>
          <w:tcPr>
            <w:tcW w:w="1936" w:type="dxa"/>
            <w:gridSpan w:val="2"/>
            <w:tcBorders>
              <w:bottom w:val="single" w:sz="4" w:space="0" w:color="auto"/>
            </w:tcBorders>
          </w:tcPr>
          <w:p w14:paraId="367D845F" w14:textId="6DFF6622" w:rsidR="00014980" w:rsidRDefault="00075D69" w:rsidP="00E25397">
            <w:pPr>
              <w:pStyle w:val="ListParagraph"/>
              <w:spacing w:line="360" w:lineRule="auto"/>
              <w:ind w:left="0"/>
              <w:jc w:val="left"/>
              <w:rPr>
                <w:lang w:val="en-US"/>
              </w:rPr>
            </w:pPr>
            <w:r w:rsidRPr="00075D69">
              <w:rPr>
                <w:lang w:val="en-US"/>
              </w:rPr>
              <w:t>Analisis serangan (</w:t>
            </w:r>
            <w:r w:rsidRPr="00075D69">
              <w:rPr>
                <w:i/>
                <w:iCs/>
                <w:lang w:val="en-US"/>
              </w:rPr>
              <w:t>attack analysis</w:t>
            </w:r>
            <w:r w:rsidRPr="00075D69">
              <w:rPr>
                <w:lang w:val="en-US"/>
              </w:rPr>
              <w:t>) + pemetaan skenario ancaman.</w:t>
            </w:r>
          </w:p>
        </w:tc>
        <w:tc>
          <w:tcPr>
            <w:tcW w:w="3029" w:type="dxa"/>
            <w:gridSpan w:val="2"/>
            <w:tcBorders>
              <w:bottom w:val="single" w:sz="4" w:space="0" w:color="auto"/>
            </w:tcBorders>
          </w:tcPr>
          <w:p w14:paraId="084BF526" w14:textId="755CC50B" w:rsidR="00014980" w:rsidRDefault="00075D69" w:rsidP="00075D69">
            <w:pPr>
              <w:pStyle w:val="ListParagraph"/>
              <w:spacing w:line="360" w:lineRule="auto"/>
              <w:ind w:left="0"/>
              <w:jc w:val="left"/>
              <w:rPr>
                <w:lang w:val="en-US"/>
              </w:rPr>
            </w:pPr>
            <w:r w:rsidRPr="00075D69">
              <w:rPr>
                <w:lang w:val="en-US"/>
              </w:rPr>
              <w:t xml:space="preserve">Menunjukkan bahwa </w:t>
            </w:r>
            <w:r w:rsidRPr="00421E71">
              <w:rPr>
                <w:i/>
                <w:iCs/>
                <w:lang w:val="en-US"/>
              </w:rPr>
              <w:t>NFC</w:t>
            </w:r>
            <w:r w:rsidRPr="00075D69">
              <w:rPr>
                <w:lang w:val="en-US"/>
              </w:rPr>
              <w:t xml:space="preserve"> tetap rentan meski jarak dekat; serangan dapat terjadi pada komunikasi maupun implementasi, sehingga perlu kontrol keamanan tambahan.</w:t>
            </w:r>
          </w:p>
        </w:tc>
      </w:tr>
      <w:tr w:rsidR="00014980" w14:paraId="4C7AD653" w14:textId="77777777" w:rsidTr="003632DD">
        <w:tc>
          <w:tcPr>
            <w:tcW w:w="1176" w:type="dxa"/>
            <w:tcBorders>
              <w:top w:val="single" w:sz="4" w:space="0" w:color="auto"/>
              <w:bottom w:val="single" w:sz="4" w:space="0" w:color="auto"/>
            </w:tcBorders>
          </w:tcPr>
          <w:p w14:paraId="107C107C" w14:textId="564733B4" w:rsidR="00014980" w:rsidRDefault="00075D69" w:rsidP="00E25397">
            <w:pPr>
              <w:pStyle w:val="ListParagraph"/>
              <w:spacing w:line="360" w:lineRule="auto"/>
              <w:ind w:left="0"/>
              <w:jc w:val="left"/>
              <w:rPr>
                <w:lang w:val="en-US"/>
              </w:rPr>
            </w:pPr>
            <w:r w:rsidRPr="00075D69">
              <w:t>Megat Khalid &amp; Mohd Sani (2024)</w:t>
            </w:r>
          </w:p>
        </w:tc>
        <w:tc>
          <w:tcPr>
            <w:tcW w:w="2036" w:type="dxa"/>
            <w:gridSpan w:val="2"/>
            <w:tcBorders>
              <w:top w:val="single" w:sz="4" w:space="0" w:color="auto"/>
              <w:bottom w:val="single" w:sz="4" w:space="0" w:color="auto"/>
            </w:tcBorders>
          </w:tcPr>
          <w:p w14:paraId="029115FB" w14:textId="2E573DA3" w:rsidR="00014980" w:rsidRDefault="00075D69" w:rsidP="00E25397">
            <w:pPr>
              <w:pStyle w:val="ListParagraph"/>
              <w:spacing w:line="360" w:lineRule="auto"/>
              <w:ind w:left="0"/>
              <w:jc w:val="left"/>
              <w:rPr>
                <w:lang w:val="en-US"/>
              </w:rPr>
            </w:pPr>
            <w:r w:rsidRPr="00075D69">
              <w:rPr>
                <w:lang w:val="en-US"/>
              </w:rPr>
              <w:t xml:space="preserve">Meneliti risiko data </w:t>
            </w:r>
            <w:r w:rsidRPr="00075D69">
              <w:rPr>
                <w:i/>
                <w:iCs/>
                <w:lang w:val="en-US"/>
              </w:rPr>
              <w:t xml:space="preserve">spoofing </w:t>
            </w:r>
            <w:r w:rsidRPr="00075D69">
              <w:rPr>
                <w:lang w:val="en-US"/>
              </w:rPr>
              <w:t xml:space="preserve">pada </w:t>
            </w:r>
            <w:r w:rsidRPr="00421E71">
              <w:rPr>
                <w:i/>
                <w:iCs/>
                <w:lang w:val="en-US"/>
              </w:rPr>
              <w:t>NFC</w:t>
            </w:r>
            <w:r w:rsidRPr="00075D69">
              <w:rPr>
                <w:lang w:val="en-US"/>
              </w:rPr>
              <w:t xml:space="preserve"> mode </w:t>
            </w:r>
            <w:r w:rsidRPr="00075D69">
              <w:rPr>
                <w:i/>
                <w:iCs/>
                <w:lang w:val="en-US"/>
              </w:rPr>
              <w:t>read/write</w:t>
            </w:r>
            <w:r w:rsidRPr="00075D69">
              <w:rPr>
                <w:lang w:val="en-US"/>
              </w:rPr>
              <w:t>, termasuk celah kontrol akses</w:t>
            </w:r>
          </w:p>
        </w:tc>
        <w:tc>
          <w:tcPr>
            <w:tcW w:w="1936" w:type="dxa"/>
            <w:gridSpan w:val="2"/>
            <w:tcBorders>
              <w:top w:val="single" w:sz="4" w:space="0" w:color="auto"/>
              <w:bottom w:val="single" w:sz="4" w:space="0" w:color="auto"/>
            </w:tcBorders>
          </w:tcPr>
          <w:p w14:paraId="1304E2C0" w14:textId="0B0BAC5B" w:rsidR="00014980" w:rsidRDefault="00194EB2" w:rsidP="00E25397">
            <w:pPr>
              <w:pStyle w:val="ListParagraph"/>
              <w:spacing w:line="360" w:lineRule="auto"/>
              <w:ind w:left="0"/>
              <w:jc w:val="left"/>
              <w:rPr>
                <w:lang w:val="en-US"/>
              </w:rPr>
            </w:pPr>
            <w:r w:rsidRPr="00194EB2">
              <w:rPr>
                <w:i/>
                <w:iCs/>
                <w:lang w:val="en-US"/>
              </w:rPr>
              <w:t>Security analysis</w:t>
            </w:r>
            <w:r w:rsidRPr="00194EB2">
              <w:rPr>
                <w:lang w:val="en-US"/>
              </w:rPr>
              <w:t xml:space="preserve"> pada kontrol akses + strategi </w:t>
            </w:r>
            <w:r w:rsidRPr="00194EB2">
              <w:rPr>
                <w:i/>
                <w:iCs/>
                <w:lang w:val="en-US"/>
              </w:rPr>
              <w:t>post-compromise recovery.</w:t>
            </w:r>
          </w:p>
        </w:tc>
        <w:tc>
          <w:tcPr>
            <w:tcW w:w="3029" w:type="dxa"/>
            <w:gridSpan w:val="2"/>
            <w:tcBorders>
              <w:top w:val="single" w:sz="4" w:space="0" w:color="auto"/>
              <w:bottom w:val="single" w:sz="4" w:space="0" w:color="auto"/>
            </w:tcBorders>
          </w:tcPr>
          <w:p w14:paraId="3E94A2B3" w14:textId="77777777" w:rsidR="00014980" w:rsidRDefault="00194EB2" w:rsidP="00194EB2">
            <w:pPr>
              <w:pStyle w:val="ListParagraph"/>
              <w:spacing w:line="360" w:lineRule="auto"/>
              <w:ind w:left="0"/>
              <w:jc w:val="left"/>
              <w:rPr>
                <w:lang w:val="en-US"/>
              </w:rPr>
            </w:pPr>
            <w:r w:rsidRPr="00194EB2">
              <w:rPr>
                <w:lang w:val="en-US"/>
              </w:rPr>
              <w:t xml:space="preserve">Mengungkap kerentanan kontrol akses dan risiko </w:t>
            </w:r>
            <w:r w:rsidRPr="00194EB2">
              <w:rPr>
                <w:i/>
                <w:iCs/>
                <w:lang w:val="en-US"/>
              </w:rPr>
              <w:t>spoofing</w:t>
            </w:r>
            <w:r w:rsidRPr="00194EB2">
              <w:rPr>
                <w:lang w:val="en-US"/>
              </w:rPr>
              <w:t xml:space="preserve">/akses ilegal; menyarankan penguatan kontrol akses dan prosedur </w:t>
            </w:r>
            <w:r w:rsidRPr="00194EB2">
              <w:rPr>
                <w:i/>
                <w:iCs/>
                <w:lang w:val="en-US"/>
              </w:rPr>
              <w:t>recovery</w:t>
            </w:r>
            <w:r w:rsidRPr="00194EB2">
              <w:rPr>
                <w:lang w:val="en-US"/>
              </w:rPr>
              <w:t xml:space="preserve"> </w:t>
            </w:r>
          </w:p>
          <w:p w14:paraId="3D7BABCE" w14:textId="5F58753C" w:rsidR="0053681E" w:rsidRDefault="0053681E" w:rsidP="00194EB2">
            <w:pPr>
              <w:pStyle w:val="ListParagraph"/>
              <w:spacing w:line="360" w:lineRule="auto"/>
              <w:ind w:left="0"/>
              <w:jc w:val="left"/>
              <w:rPr>
                <w:lang w:val="en-US"/>
              </w:rPr>
            </w:pPr>
          </w:p>
        </w:tc>
      </w:tr>
      <w:tr w:rsidR="003632DD" w14:paraId="7F41EAAB" w14:textId="77777777" w:rsidTr="003632DD">
        <w:tc>
          <w:tcPr>
            <w:tcW w:w="1176" w:type="dxa"/>
            <w:tcBorders>
              <w:top w:val="single" w:sz="4" w:space="0" w:color="auto"/>
              <w:bottom w:val="single" w:sz="4" w:space="0" w:color="auto"/>
            </w:tcBorders>
          </w:tcPr>
          <w:p w14:paraId="18CEF90A" w14:textId="63B36C11" w:rsidR="003632DD" w:rsidRPr="00194EB2" w:rsidRDefault="003632DD" w:rsidP="00E25397">
            <w:pPr>
              <w:pStyle w:val="ListParagraph"/>
              <w:spacing w:line="360" w:lineRule="auto"/>
              <w:ind w:left="0"/>
              <w:jc w:val="left"/>
            </w:pPr>
            <w:r>
              <w:lastRenderedPageBreak/>
              <w:t xml:space="preserve">Penelitian </w:t>
            </w:r>
          </w:p>
        </w:tc>
        <w:tc>
          <w:tcPr>
            <w:tcW w:w="2036" w:type="dxa"/>
            <w:gridSpan w:val="2"/>
            <w:tcBorders>
              <w:top w:val="single" w:sz="4" w:space="0" w:color="auto"/>
              <w:bottom w:val="single" w:sz="4" w:space="0" w:color="auto"/>
            </w:tcBorders>
          </w:tcPr>
          <w:p w14:paraId="5734B658" w14:textId="46CCEA81" w:rsidR="003632DD" w:rsidRPr="00194EB2" w:rsidRDefault="003632DD" w:rsidP="00E25397">
            <w:pPr>
              <w:pStyle w:val="ListParagraph"/>
              <w:spacing w:line="360" w:lineRule="auto"/>
              <w:ind w:left="0"/>
              <w:jc w:val="left"/>
              <w:rPr>
                <w:lang w:val="en-US"/>
              </w:rPr>
            </w:pPr>
            <w:r>
              <w:rPr>
                <w:lang w:val="en-US"/>
              </w:rPr>
              <w:t>Tujuan/kasus</w:t>
            </w:r>
          </w:p>
        </w:tc>
        <w:tc>
          <w:tcPr>
            <w:tcW w:w="1936" w:type="dxa"/>
            <w:gridSpan w:val="2"/>
            <w:tcBorders>
              <w:top w:val="single" w:sz="4" w:space="0" w:color="auto"/>
              <w:bottom w:val="single" w:sz="4" w:space="0" w:color="auto"/>
            </w:tcBorders>
          </w:tcPr>
          <w:p w14:paraId="1C443346" w14:textId="4DB5013C" w:rsidR="003632DD" w:rsidRPr="00194EB2" w:rsidRDefault="003632DD" w:rsidP="00E25397">
            <w:pPr>
              <w:pStyle w:val="ListParagraph"/>
              <w:spacing w:line="360" w:lineRule="auto"/>
              <w:ind w:left="0"/>
              <w:jc w:val="left"/>
              <w:rPr>
                <w:lang w:val="en-US"/>
              </w:rPr>
            </w:pPr>
            <w:r>
              <w:rPr>
                <w:lang w:val="en-US"/>
              </w:rPr>
              <w:t>Metode/algoritma</w:t>
            </w:r>
          </w:p>
        </w:tc>
        <w:tc>
          <w:tcPr>
            <w:tcW w:w="3029" w:type="dxa"/>
            <w:gridSpan w:val="2"/>
            <w:tcBorders>
              <w:top w:val="single" w:sz="4" w:space="0" w:color="auto"/>
              <w:bottom w:val="single" w:sz="4" w:space="0" w:color="auto"/>
            </w:tcBorders>
          </w:tcPr>
          <w:p w14:paraId="7F6FCE15" w14:textId="62C9950B" w:rsidR="003632DD" w:rsidRPr="00194EB2" w:rsidRDefault="003632DD" w:rsidP="003632DD">
            <w:pPr>
              <w:pStyle w:val="ListParagraph"/>
              <w:spacing w:line="360" w:lineRule="auto"/>
              <w:ind w:left="0"/>
              <w:jc w:val="center"/>
              <w:rPr>
                <w:lang w:val="en-US"/>
              </w:rPr>
            </w:pPr>
            <w:r>
              <w:rPr>
                <w:lang w:val="en-US"/>
              </w:rPr>
              <w:t>Hasil</w:t>
            </w:r>
          </w:p>
        </w:tc>
      </w:tr>
      <w:tr w:rsidR="00014980" w14:paraId="4EDDF7EC" w14:textId="77777777" w:rsidTr="003632DD">
        <w:tc>
          <w:tcPr>
            <w:tcW w:w="1176" w:type="dxa"/>
            <w:tcBorders>
              <w:top w:val="single" w:sz="4" w:space="0" w:color="auto"/>
              <w:bottom w:val="single" w:sz="4" w:space="0" w:color="auto"/>
            </w:tcBorders>
          </w:tcPr>
          <w:p w14:paraId="1F7D1BDA" w14:textId="2F6DD31F" w:rsidR="00014980" w:rsidRDefault="00194EB2" w:rsidP="00E25397">
            <w:pPr>
              <w:pStyle w:val="ListParagraph"/>
              <w:spacing w:line="360" w:lineRule="auto"/>
              <w:ind w:left="0"/>
              <w:jc w:val="left"/>
              <w:rPr>
                <w:lang w:val="en-US"/>
              </w:rPr>
            </w:pPr>
            <w:r w:rsidRPr="00194EB2">
              <w:t>Vanini dkk. (2023)</w:t>
            </w:r>
          </w:p>
        </w:tc>
        <w:tc>
          <w:tcPr>
            <w:tcW w:w="2036" w:type="dxa"/>
            <w:gridSpan w:val="2"/>
            <w:tcBorders>
              <w:top w:val="single" w:sz="4" w:space="0" w:color="auto"/>
              <w:bottom w:val="single" w:sz="4" w:space="0" w:color="auto"/>
            </w:tcBorders>
          </w:tcPr>
          <w:p w14:paraId="1DA22AAD" w14:textId="03440552" w:rsidR="00014980" w:rsidRDefault="00194EB2" w:rsidP="00E25397">
            <w:pPr>
              <w:pStyle w:val="ListParagraph"/>
              <w:spacing w:line="360" w:lineRule="auto"/>
              <w:ind w:left="0"/>
              <w:jc w:val="left"/>
              <w:rPr>
                <w:lang w:val="en-US"/>
              </w:rPr>
            </w:pPr>
            <w:r w:rsidRPr="00194EB2">
              <w:rPr>
                <w:lang w:val="en-US"/>
              </w:rPr>
              <w:t xml:space="preserve">Menjelaskan fraud pada pembayaran online dari sisi </w:t>
            </w:r>
            <w:r w:rsidRPr="00194EB2">
              <w:rPr>
                <w:i/>
                <w:iCs/>
                <w:lang w:val="en-US"/>
              </w:rPr>
              <w:t>anomaly detection</w:t>
            </w:r>
            <w:r w:rsidRPr="00194EB2">
              <w:rPr>
                <w:lang w:val="en-US"/>
              </w:rPr>
              <w:t xml:space="preserve"> sampai </w:t>
            </w:r>
            <w:r w:rsidRPr="00194EB2">
              <w:rPr>
                <w:i/>
                <w:iCs/>
                <w:lang w:val="en-US"/>
              </w:rPr>
              <w:t xml:space="preserve">risk management </w:t>
            </w:r>
            <w:r w:rsidRPr="00194EB2">
              <w:rPr>
                <w:lang w:val="en-US"/>
              </w:rPr>
              <w:t>(keputusan operasional).</w:t>
            </w:r>
          </w:p>
        </w:tc>
        <w:tc>
          <w:tcPr>
            <w:tcW w:w="1936" w:type="dxa"/>
            <w:gridSpan w:val="2"/>
            <w:tcBorders>
              <w:top w:val="single" w:sz="4" w:space="0" w:color="auto"/>
              <w:bottom w:val="single" w:sz="4" w:space="0" w:color="auto"/>
            </w:tcBorders>
          </w:tcPr>
          <w:p w14:paraId="714BF654" w14:textId="14252CF3" w:rsidR="00014980" w:rsidRDefault="00194EB2" w:rsidP="00E25397">
            <w:pPr>
              <w:pStyle w:val="ListParagraph"/>
              <w:spacing w:line="360" w:lineRule="auto"/>
              <w:ind w:left="0"/>
              <w:jc w:val="left"/>
              <w:rPr>
                <w:lang w:val="en-US"/>
              </w:rPr>
            </w:pPr>
            <w:r w:rsidRPr="00194EB2">
              <w:rPr>
                <w:lang w:val="en-US"/>
              </w:rPr>
              <w:t xml:space="preserve">Pendekatan </w:t>
            </w:r>
            <w:r w:rsidRPr="00194EB2">
              <w:rPr>
                <w:i/>
                <w:iCs/>
                <w:lang w:val="en-US"/>
              </w:rPr>
              <w:t>anomaly detection + risk scoring + risk</w:t>
            </w:r>
            <w:r w:rsidRPr="00194EB2">
              <w:rPr>
                <w:lang w:val="en-US"/>
              </w:rPr>
              <w:t xml:space="preserve"> </w:t>
            </w:r>
            <w:r w:rsidRPr="00194EB2">
              <w:rPr>
                <w:i/>
                <w:iCs/>
                <w:lang w:val="en-US"/>
              </w:rPr>
              <w:t>management;</w:t>
            </w:r>
            <w:r w:rsidRPr="00194EB2">
              <w:rPr>
                <w:lang w:val="en-US"/>
              </w:rPr>
              <w:t xml:space="preserve"> membahas </w:t>
            </w:r>
            <w:r w:rsidRPr="00194EB2">
              <w:rPr>
                <w:i/>
                <w:iCs/>
                <w:lang w:val="en-US"/>
              </w:rPr>
              <w:t xml:space="preserve">supervised &amp; unsupervised </w:t>
            </w:r>
            <w:r w:rsidRPr="00194EB2">
              <w:rPr>
                <w:lang w:val="en-US"/>
              </w:rPr>
              <w:t xml:space="preserve">(contoh umum: </w:t>
            </w:r>
            <w:r w:rsidRPr="00194EB2">
              <w:rPr>
                <w:i/>
                <w:iCs/>
                <w:lang w:val="en-US"/>
              </w:rPr>
              <w:t>model outlier dan ensemble</w:t>
            </w:r>
            <w:r w:rsidRPr="00194EB2">
              <w:rPr>
                <w:lang w:val="en-US"/>
              </w:rPr>
              <w:t>).</w:t>
            </w:r>
          </w:p>
        </w:tc>
        <w:tc>
          <w:tcPr>
            <w:tcW w:w="3029" w:type="dxa"/>
            <w:gridSpan w:val="2"/>
            <w:tcBorders>
              <w:top w:val="single" w:sz="4" w:space="0" w:color="auto"/>
              <w:bottom w:val="single" w:sz="4" w:space="0" w:color="auto"/>
            </w:tcBorders>
          </w:tcPr>
          <w:p w14:paraId="0A35D94C" w14:textId="0DAEC3AA" w:rsidR="00014980" w:rsidRDefault="00194EB2" w:rsidP="00194EB2">
            <w:pPr>
              <w:pStyle w:val="ListParagraph"/>
              <w:spacing w:line="360" w:lineRule="auto"/>
              <w:ind w:left="0"/>
              <w:jc w:val="left"/>
              <w:rPr>
                <w:lang w:val="en-US"/>
              </w:rPr>
            </w:pPr>
            <w:r w:rsidRPr="00194EB2">
              <w:rPr>
                <w:lang w:val="en-US"/>
              </w:rPr>
              <w:t xml:space="preserve">Menegaskan deteksi saja tidak cukup; hasil deteksi harus terhubung ke kebijakan keputusan </w:t>
            </w:r>
            <w:r w:rsidRPr="00421E71">
              <w:rPr>
                <w:i/>
                <w:iCs/>
                <w:lang w:val="en-US"/>
              </w:rPr>
              <w:t>(allow/review/block</w:t>
            </w:r>
            <w:r w:rsidRPr="00194EB2">
              <w:rPr>
                <w:lang w:val="en-US"/>
              </w:rPr>
              <w:t>) dan kontrol risiko agar menekan fraud tanpa menaikkan false alarm berlebihan.</w:t>
            </w:r>
          </w:p>
        </w:tc>
      </w:tr>
    </w:tbl>
    <w:p w14:paraId="090FDF91" w14:textId="77777777" w:rsidR="00D63E5E" w:rsidRDefault="00D63E5E" w:rsidP="003632DD">
      <w:pPr>
        <w:spacing w:line="360" w:lineRule="auto"/>
        <w:rPr>
          <w:lang w:val="en-US"/>
        </w:rPr>
      </w:pPr>
    </w:p>
    <w:p w14:paraId="626BEB9C" w14:textId="67F8C58D" w:rsidR="00C427BE" w:rsidRDefault="00511420" w:rsidP="00D63E5E">
      <w:pPr>
        <w:spacing w:line="360" w:lineRule="auto"/>
        <w:ind w:firstLine="273"/>
        <w:rPr>
          <w:lang w:val="en-US"/>
        </w:rPr>
      </w:pPr>
      <w:r w:rsidRPr="00511420">
        <w:rPr>
          <w:lang w:val="en-US"/>
        </w:rPr>
        <w:t xml:space="preserve">Berdasarkan tinjauan penelitian sebelumnya yang terdapat pada Tabel, penelitian terdahulu menunjukkan bahwa kajian yang ada masih dominan membahas ancaman dan mitigasi NFC, standar keamanan aplikasi </w:t>
      </w:r>
      <w:r w:rsidRPr="00511420">
        <w:rPr>
          <w:i/>
          <w:iCs/>
          <w:lang w:val="en-US"/>
        </w:rPr>
        <w:t>mobile</w:t>
      </w:r>
      <w:r w:rsidRPr="00511420">
        <w:rPr>
          <w:lang w:val="en-US"/>
        </w:rPr>
        <w:t xml:space="preserve">, serta keamanan layanan API (misalnya </w:t>
      </w:r>
      <w:r w:rsidRPr="00511420">
        <w:rPr>
          <w:i/>
          <w:iCs/>
          <w:lang w:val="en-US"/>
        </w:rPr>
        <w:t xml:space="preserve">autentikasi </w:t>
      </w:r>
      <w:r w:rsidRPr="00511420">
        <w:rPr>
          <w:lang w:val="en-US"/>
        </w:rPr>
        <w:t xml:space="preserve">berbasis token/JWT). Namun, belum ditemukan studi yang secara khusus mengintegrasikan dan mengevaluasi sistem dompet digital berbasis NFC yang menerapkan deteksi </w:t>
      </w:r>
      <w:r w:rsidRPr="00511420">
        <w:rPr>
          <w:i/>
          <w:iCs/>
          <w:lang w:val="en-US"/>
        </w:rPr>
        <w:t>fraud</w:t>
      </w:r>
      <w:r w:rsidRPr="00511420">
        <w:rPr>
          <w:lang w:val="en-US"/>
        </w:rPr>
        <w:t xml:space="preserve">/anomali transaksi secara </w:t>
      </w:r>
      <w:r w:rsidRPr="00511420">
        <w:rPr>
          <w:i/>
          <w:iCs/>
          <w:lang w:val="en-US"/>
        </w:rPr>
        <w:t>end-to-end</w:t>
      </w:r>
      <w:r w:rsidRPr="00511420">
        <w:rPr>
          <w:lang w:val="en-US"/>
        </w:rPr>
        <w:t xml:space="preserve"> (</w:t>
      </w:r>
      <w:r w:rsidRPr="00511420">
        <w:rPr>
          <w:i/>
          <w:iCs/>
          <w:lang w:val="en-US"/>
        </w:rPr>
        <w:t>mobile–backend</w:t>
      </w:r>
      <w:r w:rsidRPr="00511420">
        <w:rPr>
          <w:lang w:val="en-US"/>
        </w:rPr>
        <w:t xml:space="preserve">) dengan pendekatan skoring risiko yang memadukan indikator seperti anomali nominal </w:t>
      </w:r>
      <w:r w:rsidRPr="00511420">
        <w:rPr>
          <w:i/>
          <w:iCs/>
          <w:lang w:val="en-US"/>
        </w:rPr>
        <w:t>(Z-Score)</w:t>
      </w:r>
      <w:r w:rsidRPr="00511420">
        <w:rPr>
          <w:lang w:val="en-US"/>
        </w:rPr>
        <w:t>, kecepatan transaksi (</w:t>
      </w:r>
      <w:r w:rsidRPr="00511420">
        <w:rPr>
          <w:i/>
          <w:iCs/>
          <w:lang w:val="en-US"/>
        </w:rPr>
        <w:t>velocity</w:t>
      </w:r>
      <w:r w:rsidRPr="00511420">
        <w:rPr>
          <w:lang w:val="en-US"/>
        </w:rPr>
        <w:t xml:space="preserve">), frekuensi transaksi, dan pola perilaku pengguna untuk menghasilkan keputusan </w:t>
      </w:r>
      <w:r w:rsidR="00421E71" w:rsidRPr="00421E71">
        <w:rPr>
          <w:lang w:val="en-US"/>
        </w:rPr>
        <w:t>Allow/Review/Block</w:t>
      </w:r>
      <w:r w:rsidRPr="00421E71">
        <w:rPr>
          <w:lang w:val="en-US"/>
        </w:rPr>
        <w:t>.</w:t>
      </w:r>
      <w:r w:rsidRPr="00511420">
        <w:rPr>
          <w:lang w:val="en-US"/>
        </w:rPr>
        <w:t xml:space="preserve"> Oleh karena itu, penelitian ini bertujuan untuk mengatasi kekurangan tersebut dengan merancang serta menguji implementasi sistem pembayaran </w:t>
      </w:r>
      <w:r w:rsidRPr="00421E71">
        <w:rPr>
          <w:i/>
          <w:iCs/>
          <w:lang w:val="en-US"/>
        </w:rPr>
        <w:t xml:space="preserve">NFC </w:t>
      </w:r>
      <w:r w:rsidRPr="00511420">
        <w:rPr>
          <w:lang w:val="en-US"/>
        </w:rPr>
        <w:t>yang lebih aman, sekaligus menganalisis kecenderungan risiko transaksi pada kategori rendah, sedang, tinggi, hingga kritis berdasarkan hasil perhitungan skor risiko yang diterapkan.</w:t>
      </w:r>
    </w:p>
    <w:p w14:paraId="2136D7E4" w14:textId="77777777" w:rsidR="00511420" w:rsidRDefault="00511420" w:rsidP="00511420">
      <w:pPr>
        <w:spacing w:line="360" w:lineRule="auto"/>
        <w:jc w:val="left"/>
        <w:rPr>
          <w:lang w:val="en-US"/>
        </w:rPr>
      </w:pPr>
    </w:p>
    <w:p w14:paraId="482524F2" w14:textId="6B9D2543" w:rsidR="003B3A99" w:rsidRPr="002E2147" w:rsidRDefault="00EE0428">
      <w:pPr>
        <w:pStyle w:val="Heading2"/>
        <w:numPr>
          <w:ilvl w:val="0"/>
          <w:numId w:val="14"/>
        </w:numPr>
        <w:ind w:left="360"/>
        <w:rPr>
          <w:rFonts w:ascii="Times New Roman" w:hAnsi="Times New Roman" w:cs="Times New Roman"/>
          <w:b/>
          <w:bCs/>
          <w:color w:val="000000" w:themeColor="text1"/>
          <w:sz w:val="24"/>
          <w:szCs w:val="24"/>
          <w:lang w:val="en-US"/>
        </w:rPr>
      </w:pPr>
      <w:bookmarkStart w:id="22" w:name="_Toc218700810"/>
      <w:r w:rsidRPr="002E2147">
        <w:rPr>
          <w:rFonts w:ascii="Times New Roman" w:hAnsi="Times New Roman" w:cs="Times New Roman"/>
          <w:b/>
          <w:bCs/>
          <w:noProof/>
          <w:color w:val="000000" w:themeColor="text1"/>
          <w:sz w:val="24"/>
          <w:szCs w:val="24"/>
        </w:rPr>
        <w:lastRenderedPageBreak/>
        <mc:AlternateContent>
          <mc:Choice Requires="wps">
            <w:drawing>
              <wp:anchor distT="0" distB="0" distL="114300" distR="114300" simplePos="0" relativeHeight="251670528" behindDoc="0" locked="0" layoutInCell="1" allowOverlap="1" wp14:anchorId="6F5F3F84" wp14:editId="06AB7CBF">
                <wp:simplePos x="0" y="0"/>
                <wp:positionH relativeFrom="margin">
                  <wp:align>center</wp:align>
                </wp:positionH>
                <wp:positionV relativeFrom="paragraph">
                  <wp:posOffset>5657273</wp:posOffset>
                </wp:positionV>
                <wp:extent cx="4442460" cy="635"/>
                <wp:effectExtent l="0" t="0" r="0" b="2540"/>
                <wp:wrapTopAndBottom/>
                <wp:docPr id="1678206749" name="Text Box 1"/>
                <wp:cNvGraphicFramePr/>
                <a:graphic xmlns:a="http://schemas.openxmlformats.org/drawingml/2006/main">
                  <a:graphicData uri="http://schemas.microsoft.com/office/word/2010/wordprocessingShape">
                    <wps:wsp>
                      <wps:cNvSpPr txBox="1"/>
                      <wps:spPr>
                        <a:xfrm>
                          <a:off x="0" y="0"/>
                          <a:ext cx="4442460" cy="635"/>
                        </a:xfrm>
                        <a:prstGeom prst="rect">
                          <a:avLst/>
                        </a:prstGeom>
                        <a:solidFill>
                          <a:prstClr val="white"/>
                        </a:solidFill>
                        <a:ln>
                          <a:noFill/>
                        </a:ln>
                      </wps:spPr>
                      <wps:txbx>
                        <w:txbxContent>
                          <w:p w14:paraId="365132F5" w14:textId="649BFE15" w:rsidR="00782E39" w:rsidRPr="002005E5" w:rsidRDefault="00782E39" w:rsidP="001B52E1">
                            <w:pPr>
                              <w:pStyle w:val="Caption"/>
                              <w:jc w:val="center"/>
                              <w:rPr>
                                <w:b/>
                                <w:bCs/>
                                <w:noProof/>
                                <w:color w:val="000000" w:themeColor="text1"/>
                                <w:sz w:val="24"/>
                                <w:szCs w:val="24"/>
                              </w:rPr>
                            </w:pPr>
                            <w:bookmarkStart w:id="23" w:name="_Toc218695073"/>
                            <w:bookmarkStart w:id="24" w:name="_Toc218696346"/>
                            <w:r w:rsidRPr="002005E5">
                              <w:rPr>
                                <w:color w:val="000000" w:themeColor="text1"/>
                                <w:sz w:val="24"/>
                                <w:szCs w:val="24"/>
                              </w:rPr>
                              <w:t xml:space="preserve">Gambar  </w:t>
                            </w:r>
                            <w:r w:rsidRPr="002005E5">
                              <w:rPr>
                                <w:color w:val="000000" w:themeColor="text1"/>
                                <w:sz w:val="24"/>
                                <w:szCs w:val="24"/>
                              </w:rPr>
                              <w:fldChar w:fldCharType="begin"/>
                            </w:r>
                            <w:r w:rsidRPr="002005E5">
                              <w:rPr>
                                <w:color w:val="000000" w:themeColor="text1"/>
                                <w:sz w:val="24"/>
                                <w:szCs w:val="24"/>
                              </w:rPr>
                              <w:instrText xml:space="preserve"> SEQ Gambar_ \* ARABIC </w:instrText>
                            </w:r>
                            <w:r w:rsidRPr="002005E5">
                              <w:rPr>
                                <w:color w:val="000000" w:themeColor="text1"/>
                                <w:sz w:val="24"/>
                                <w:szCs w:val="24"/>
                              </w:rPr>
                              <w:fldChar w:fldCharType="separate"/>
                            </w:r>
                            <w:r w:rsidR="00D16040">
                              <w:rPr>
                                <w:noProof/>
                                <w:color w:val="000000" w:themeColor="text1"/>
                                <w:sz w:val="24"/>
                                <w:szCs w:val="24"/>
                              </w:rPr>
                              <w:t>1</w:t>
                            </w:r>
                            <w:r w:rsidRPr="002005E5">
                              <w:rPr>
                                <w:color w:val="000000" w:themeColor="text1"/>
                                <w:sz w:val="24"/>
                                <w:szCs w:val="24"/>
                              </w:rPr>
                              <w:fldChar w:fldCharType="end"/>
                            </w:r>
                            <w:r w:rsidRPr="002005E5">
                              <w:rPr>
                                <w:color w:val="000000" w:themeColor="text1"/>
                                <w:sz w:val="24"/>
                                <w:szCs w:val="24"/>
                              </w:rPr>
                              <w:t xml:space="preserve"> Kerangka Berfikir</w:t>
                            </w:r>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5F3F84" id="_x0000_t202" coordsize="21600,21600" o:spt="202" path="m,l,21600r21600,l21600,xe">
                <v:stroke joinstyle="miter"/>
                <v:path gradientshapeok="t" o:connecttype="rect"/>
              </v:shapetype>
              <v:shape id="Text Box 1" o:spid="_x0000_s1026" type="#_x0000_t202" style="position:absolute;left:0;text-align:left;margin-left:0;margin-top:445.45pt;width:349.8pt;height:.05pt;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" stroked="f">
                <v:textbox style="mso-fit-shape-to-text:t" inset="0,0,0,0">
                  <w:txbxContent>
                    <w:p w14:paraId="365132F5" w14:textId="649BFE15" w:rsidR="00782E39" w:rsidRPr="002005E5" w:rsidRDefault="00782E39" w:rsidP="001B52E1">
                      <w:pPr>
                        <w:pStyle w:val="Caption"/>
                        <w:jc w:val="center"/>
                        <w:rPr>
                          <w:b/>
                          <w:bCs/>
                          <w:noProof/>
                          <w:color w:val="000000" w:themeColor="text1"/>
                          <w:sz w:val="24"/>
                          <w:szCs w:val="24"/>
                        </w:rPr>
                      </w:pPr>
                      <w:bookmarkStart w:id="25" w:name="_Toc218695073"/>
                      <w:bookmarkStart w:id="26" w:name="_Toc218696346"/>
                      <w:r w:rsidRPr="002005E5">
                        <w:rPr>
                          <w:color w:val="000000" w:themeColor="text1"/>
                          <w:sz w:val="24"/>
                          <w:szCs w:val="24"/>
                        </w:rPr>
                        <w:t xml:space="preserve">Gambar  </w:t>
                      </w:r>
                      <w:r w:rsidRPr="002005E5">
                        <w:rPr>
                          <w:color w:val="000000" w:themeColor="text1"/>
                          <w:sz w:val="24"/>
                          <w:szCs w:val="24"/>
                        </w:rPr>
                        <w:fldChar w:fldCharType="begin"/>
                      </w:r>
                      <w:r w:rsidRPr="002005E5">
                        <w:rPr>
                          <w:color w:val="000000" w:themeColor="text1"/>
                          <w:sz w:val="24"/>
                          <w:szCs w:val="24"/>
                        </w:rPr>
                        <w:instrText xml:space="preserve"> SEQ Gambar_ \* ARABIC </w:instrText>
                      </w:r>
                      <w:r w:rsidRPr="002005E5">
                        <w:rPr>
                          <w:color w:val="000000" w:themeColor="text1"/>
                          <w:sz w:val="24"/>
                          <w:szCs w:val="24"/>
                        </w:rPr>
                        <w:fldChar w:fldCharType="separate"/>
                      </w:r>
                      <w:r w:rsidR="00D16040">
                        <w:rPr>
                          <w:noProof/>
                          <w:color w:val="000000" w:themeColor="text1"/>
                          <w:sz w:val="24"/>
                          <w:szCs w:val="24"/>
                        </w:rPr>
                        <w:t>1</w:t>
                      </w:r>
                      <w:r w:rsidRPr="002005E5">
                        <w:rPr>
                          <w:color w:val="000000" w:themeColor="text1"/>
                          <w:sz w:val="24"/>
                          <w:szCs w:val="24"/>
                        </w:rPr>
                        <w:fldChar w:fldCharType="end"/>
                      </w:r>
                      <w:r w:rsidRPr="002005E5">
                        <w:rPr>
                          <w:color w:val="000000" w:themeColor="text1"/>
                          <w:sz w:val="24"/>
                          <w:szCs w:val="24"/>
                        </w:rPr>
                        <w:t xml:space="preserve"> Kerangka Berfikir</w:t>
                      </w:r>
                      <w:bookmarkEnd w:id="25"/>
                      <w:bookmarkEnd w:id="26"/>
                    </w:p>
                  </w:txbxContent>
                </v:textbox>
                <w10:wrap type="topAndBottom" anchorx="margin"/>
              </v:shape>
            </w:pict>
          </mc:Fallback>
        </mc:AlternateContent>
      </w:r>
      <w:r>
        <w:rPr>
          <w:noProof/>
        </w:rPr>
        <w:drawing>
          <wp:anchor distT="0" distB="0" distL="114300" distR="114300" simplePos="0" relativeHeight="251685888" behindDoc="0" locked="0" layoutInCell="1" allowOverlap="1" wp14:anchorId="2693EE02" wp14:editId="2F84751D">
            <wp:simplePos x="0" y="0"/>
            <wp:positionH relativeFrom="page">
              <wp:align>center</wp:align>
            </wp:positionH>
            <wp:positionV relativeFrom="paragraph">
              <wp:posOffset>351097</wp:posOffset>
            </wp:positionV>
            <wp:extent cx="3373755" cy="5060950"/>
            <wp:effectExtent l="0" t="0" r="0" b="6350"/>
            <wp:wrapTopAndBottom/>
            <wp:docPr id="1510575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73755" cy="5060950"/>
                    </a:xfrm>
                    <a:prstGeom prst="rect">
                      <a:avLst/>
                    </a:prstGeom>
                    <a:noFill/>
                    <a:ln>
                      <a:noFill/>
                    </a:ln>
                  </pic:spPr>
                </pic:pic>
              </a:graphicData>
            </a:graphic>
            <wp14:sizeRelH relativeFrom="page">
              <wp14:pctWidth>0</wp14:pctWidth>
            </wp14:sizeRelH>
            <wp14:sizeRelV relativeFrom="page">
              <wp14:pctHeight>0</wp14:pctHeight>
            </wp14:sizeRelV>
          </wp:anchor>
        </w:drawing>
      </w:r>
      <w:r w:rsidR="00360783" w:rsidRPr="002E2147">
        <w:rPr>
          <w:rFonts w:ascii="Times New Roman" w:hAnsi="Times New Roman" w:cs="Times New Roman"/>
          <w:b/>
          <w:bCs/>
          <w:color w:val="000000" w:themeColor="text1"/>
          <w:sz w:val="24"/>
          <w:szCs w:val="24"/>
          <w:lang w:val="en-US"/>
        </w:rPr>
        <w:t>Kerangka Beprikir</w:t>
      </w:r>
      <w:bookmarkEnd w:id="22"/>
    </w:p>
    <w:p w14:paraId="502A4103" w14:textId="7F2686F3" w:rsidR="00EE0428" w:rsidRDefault="00EE0428" w:rsidP="002325CA">
      <w:pPr>
        <w:pStyle w:val="NormalWeb"/>
        <w:rPr>
          <w:lang w:val="de-DE"/>
        </w:rPr>
      </w:pPr>
    </w:p>
    <w:p w14:paraId="0BD2F17D" w14:textId="76B2655E" w:rsidR="00EE0428" w:rsidRDefault="00EE0428" w:rsidP="002325CA">
      <w:pPr>
        <w:pStyle w:val="NormalWeb"/>
        <w:rPr>
          <w:lang w:val="de-DE"/>
        </w:rPr>
      </w:pPr>
    </w:p>
    <w:p w14:paraId="54329A65" w14:textId="1955CB56" w:rsidR="00511420" w:rsidRPr="0067092F" w:rsidRDefault="00511420" w:rsidP="002325CA">
      <w:pPr>
        <w:pStyle w:val="NormalWeb"/>
        <w:rPr>
          <w:lang w:val="de-DE"/>
        </w:rPr>
      </w:pPr>
    </w:p>
    <w:p w14:paraId="32703331" w14:textId="5A8A9543" w:rsidR="00F123C5" w:rsidRPr="002E2147" w:rsidRDefault="00F123C5" w:rsidP="002325CA">
      <w:pPr>
        <w:pStyle w:val="Heading1"/>
        <w:jc w:val="center"/>
        <w:rPr>
          <w:rFonts w:ascii="Times New Roman" w:hAnsi="Times New Roman" w:cs="Times New Roman"/>
          <w:b/>
          <w:bCs/>
          <w:color w:val="000000" w:themeColor="text1"/>
          <w:sz w:val="28"/>
          <w:szCs w:val="28"/>
          <w:lang w:val="id-ID"/>
        </w:rPr>
      </w:pPr>
      <w:bookmarkStart w:id="27" w:name="_Toc218700811"/>
      <w:r w:rsidRPr="002E2147">
        <w:rPr>
          <w:rFonts w:ascii="Times New Roman" w:hAnsi="Times New Roman" w:cs="Times New Roman"/>
          <w:b/>
          <w:bCs/>
          <w:color w:val="000000" w:themeColor="text1"/>
          <w:sz w:val="28"/>
          <w:szCs w:val="28"/>
          <w:lang w:val="id-ID"/>
        </w:rPr>
        <w:lastRenderedPageBreak/>
        <w:t>BAB III</w:t>
      </w:r>
      <w:bookmarkEnd w:id="27"/>
    </w:p>
    <w:p w14:paraId="542A1E97" w14:textId="77C191DB" w:rsidR="00F123C5" w:rsidRPr="002E2147" w:rsidRDefault="00207F1C" w:rsidP="002E2147">
      <w:pPr>
        <w:pStyle w:val="Heading1"/>
        <w:jc w:val="center"/>
        <w:rPr>
          <w:rFonts w:ascii="Times New Roman" w:hAnsi="Times New Roman" w:cs="Times New Roman"/>
          <w:b/>
          <w:bCs/>
          <w:color w:val="000000" w:themeColor="text1"/>
          <w:sz w:val="28"/>
          <w:szCs w:val="28"/>
          <w:lang w:val="id-ID"/>
        </w:rPr>
      </w:pPr>
      <w:bookmarkStart w:id="28" w:name="_Toc218700812"/>
      <w:r w:rsidRPr="002E2147">
        <w:rPr>
          <w:rFonts w:ascii="Times New Roman" w:hAnsi="Times New Roman" w:cs="Times New Roman"/>
          <w:b/>
          <w:bCs/>
          <w:color w:val="000000" w:themeColor="text1"/>
          <w:sz w:val="28"/>
          <w:szCs w:val="28"/>
          <w:lang w:val="id-ID"/>
        </w:rPr>
        <w:t>METODE PENELITIAN</w:t>
      </w:r>
      <w:bookmarkEnd w:id="28"/>
    </w:p>
    <w:p w14:paraId="62249928" w14:textId="3D9AC72E" w:rsidR="00207F1C" w:rsidRPr="002E2147" w:rsidRDefault="00CA2795">
      <w:pPr>
        <w:pStyle w:val="Heading2"/>
        <w:numPr>
          <w:ilvl w:val="0"/>
          <w:numId w:val="15"/>
        </w:numPr>
        <w:ind w:left="360"/>
        <w:rPr>
          <w:rFonts w:ascii="Times New Roman" w:hAnsi="Times New Roman" w:cs="Times New Roman"/>
          <w:b/>
          <w:bCs/>
          <w:color w:val="000000" w:themeColor="text1"/>
          <w:sz w:val="24"/>
          <w:szCs w:val="24"/>
          <w:lang w:val="id-ID"/>
        </w:rPr>
      </w:pPr>
      <w:bookmarkStart w:id="29" w:name="_Toc218700813"/>
      <w:r w:rsidRPr="002E2147">
        <w:rPr>
          <w:rFonts w:ascii="Times New Roman" w:hAnsi="Times New Roman" w:cs="Times New Roman"/>
          <w:b/>
          <w:bCs/>
          <w:color w:val="000000" w:themeColor="text1"/>
          <w:sz w:val="24"/>
          <w:szCs w:val="24"/>
          <w:lang w:val="id-ID"/>
        </w:rPr>
        <w:t>Tempat dan waktu pe</w:t>
      </w:r>
      <w:r w:rsidR="0071323E">
        <w:rPr>
          <w:rFonts w:ascii="Times New Roman" w:hAnsi="Times New Roman" w:cs="Times New Roman"/>
          <w:b/>
          <w:bCs/>
          <w:color w:val="000000" w:themeColor="text1"/>
          <w:sz w:val="24"/>
          <w:szCs w:val="24"/>
          <w:lang w:val="id-ID"/>
        </w:rPr>
        <w:t>ne</w:t>
      </w:r>
      <w:r w:rsidRPr="002E2147">
        <w:rPr>
          <w:rFonts w:ascii="Times New Roman" w:hAnsi="Times New Roman" w:cs="Times New Roman"/>
          <w:b/>
          <w:bCs/>
          <w:color w:val="000000" w:themeColor="text1"/>
          <w:sz w:val="24"/>
          <w:szCs w:val="24"/>
          <w:lang w:val="id-ID"/>
        </w:rPr>
        <w:t>litian</w:t>
      </w:r>
      <w:bookmarkEnd w:id="29"/>
    </w:p>
    <w:p w14:paraId="5343EFF9" w14:textId="2E1CB860" w:rsidR="00136924" w:rsidRDefault="00CA2795" w:rsidP="00D63E5E">
      <w:pPr>
        <w:pStyle w:val="ListParagraph"/>
        <w:spacing w:line="360" w:lineRule="auto"/>
        <w:ind w:left="0" w:firstLine="720"/>
        <w:jc w:val="left"/>
        <w:rPr>
          <w:rFonts w:cs="Times New Roman"/>
          <w:lang w:val="id-ID"/>
        </w:rPr>
      </w:pPr>
      <w:r>
        <w:rPr>
          <w:rFonts w:cs="Times New Roman"/>
          <w:lang w:val="id-ID"/>
        </w:rPr>
        <w:t xml:space="preserve">Penelitian </w:t>
      </w:r>
      <w:r w:rsidR="00944674">
        <w:rPr>
          <w:rFonts w:cs="Times New Roman"/>
          <w:lang w:val="id-ID"/>
        </w:rPr>
        <w:t xml:space="preserve">ini di lakukan </w:t>
      </w:r>
      <w:r w:rsidR="00712393">
        <w:rPr>
          <w:rFonts w:cs="Times New Roman"/>
          <w:lang w:val="id-ID"/>
        </w:rPr>
        <w:t xml:space="preserve">oleh </w:t>
      </w:r>
      <w:r w:rsidR="00B81898">
        <w:rPr>
          <w:rFonts w:cs="Times New Roman"/>
          <w:lang w:val="id-ID"/>
        </w:rPr>
        <w:t xml:space="preserve">penulis </w:t>
      </w:r>
      <w:r w:rsidR="00712393">
        <w:rPr>
          <w:rFonts w:cs="Times New Roman"/>
          <w:lang w:val="id-ID"/>
        </w:rPr>
        <w:t xml:space="preserve">atas dasar </w:t>
      </w:r>
      <w:r w:rsidR="007E593C">
        <w:rPr>
          <w:rFonts w:cs="Times New Roman"/>
          <w:lang w:val="id-ID"/>
        </w:rPr>
        <w:t>Ingin menyaingi Qris</w:t>
      </w:r>
      <w:r w:rsidR="00014A98">
        <w:rPr>
          <w:rFonts w:cs="Times New Roman"/>
          <w:lang w:val="id-ID"/>
        </w:rPr>
        <w:t xml:space="preserve"> daslam metode pembayaran yang efisien</w:t>
      </w:r>
      <w:r w:rsidR="00B81898">
        <w:rPr>
          <w:rFonts w:cs="Times New Roman"/>
          <w:lang w:val="id-ID"/>
        </w:rPr>
        <w:t xml:space="preserve"> dan fleks</w:t>
      </w:r>
      <w:r w:rsidR="00F85BD4">
        <w:rPr>
          <w:rFonts w:cs="Times New Roman"/>
          <w:lang w:val="id-ID"/>
        </w:rPr>
        <w:t>ibel</w:t>
      </w:r>
      <w:r w:rsidR="00D63E5E">
        <w:rPr>
          <w:rFonts w:cs="Times New Roman"/>
          <w:lang w:val="id-ID"/>
        </w:rPr>
        <w:t>.</w:t>
      </w:r>
    </w:p>
    <w:tbl>
      <w:tblPr>
        <w:tblStyle w:val="TableGrid"/>
        <w:tblW w:w="8660" w:type="dxa"/>
        <w:tblInd w:w="-5" w:type="dxa"/>
        <w:tblLook w:val="04A0" w:firstRow="1" w:lastRow="0" w:firstColumn="1" w:lastColumn="0" w:noHBand="0" w:noVBand="1"/>
      </w:tblPr>
      <w:tblGrid>
        <w:gridCol w:w="510"/>
        <w:gridCol w:w="1430"/>
        <w:gridCol w:w="336"/>
        <w:gridCol w:w="336"/>
        <w:gridCol w:w="336"/>
        <w:gridCol w:w="336"/>
        <w:gridCol w:w="336"/>
        <w:gridCol w:w="336"/>
        <w:gridCol w:w="336"/>
        <w:gridCol w:w="336"/>
        <w:gridCol w:w="336"/>
        <w:gridCol w:w="336"/>
        <w:gridCol w:w="336"/>
        <w:gridCol w:w="336"/>
        <w:gridCol w:w="336"/>
        <w:gridCol w:w="336"/>
        <w:gridCol w:w="336"/>
        <w:gridCol w:w="336"/>
        <w:gridCol w:w="15"/>
        <w:gridCol w:w="321"/>
        <w:gridCol w:w="336"/>
        <w:gridCol w:w="336"/>
        <w:gridCol w:w="336"/>
      </w:tblGrid>
      <w:tr w:rsidR="00F047B5" w14:paraId="5EF97EBC" w14:textId="73A75982" w:rsidTr="00013D52">
        <w:trPr>
          <w:trHeight w:val="1077"/>
        </w:trPr>
        <w:tc>
          <w:tcPr>
            <w:tcW w:w="510" w:type="dxa"/>
            <w:vMerge w:val="restart"/>
          </w:tcPr>
          <w:p w14:paraId="7D291AA6" w14:textId="77777777" w:rsidR="00F047B5" w:rsidRDefault="00F047B5" w:rsidP="00573BC4">
            <w:pPr>
              <w:pStyle w:val="ListParagraph"/>
              <w:spacing w:line="360" w:lineRule="auto"/>
              <w:ind w:left="0"/>
              <w:jc w:val="center"/>
              <w:rPr>
                <w:rFonts w:cs="Times New Roman"/>
                <w:lang w:val="id-ID"/>
              </w:rPr>
            </w:pPr>
          </w:p>
          <w:p w14:paraId="78EBDB7A" w14:textId="1EEF97BD" w:rsidR="00F047B5" w:rsidRDefault="003632DD" w:rsidP="00573BC4">
            <w:pPr>
              <w:pStyle w:val="ListParagraph"/>
              <w:spacing w:line="360" w:lineRule="auto"/>
              <w:ind w:left="0"/>
              <w:jc w:val="center"/>
              <w:rPr>
                <w:rFonts w:cs="Times New Roman"/>
                <w:lang w:val="id-ID"/>
              </w:rPr>
            </w:pPr>
            <w:r>
              <w:rPr>
                <w:rFonts w:cs="Times New Roman"/>
                <w:lang w:val="id-ID"/>
              </w:rPr>
              <w:t xml:space="preserve">No </w:t>
            </w:r>
          </w:p>
        </w:tc>
        <w:tc>
          <w:tcPr>
            <w:tcW w:w="1430" w:type="dxa"/>
            <w:vMerge w:val="restart"/>
          </w:tcPr>
          <w:p w14:paraId="1A3E1B1D" w14:textId="77777777" w:rsidR="00F047B5" w:rsidRDefault="00F047B5" w:rsidP="000F3A53">
            <w:pPr>
              <w:pStyle w:val="ListParagraph"/>
              <w:spacing w:line="360" w:lineRule="auto"/>
              <w:ind w:left="0"/>
              <w:jc w:val="center"/>
              <w:rPr>
                <w:rFonts w:cs="Times New Roman"/>
                <w:lang w:val="id-ID"/>
              </w:rPr>
            </w:pPr>
          </w:p>
          <w:p w14:paraId="0B4FCB2A" w14:textId="2CF0501C" w:rsidR="00F047B5" w:rsidRDefault="00F047B5" w:rsidP="000F3A53">
            <w:pPr>
              <w:pStyle w:val="ListParagraph"/>
              <w:spacing w:line="360" w:lineRule="auto"/>
              <w:ind w:left="0"/>
              <w:jc w:val="center"/>
              <w:rPr>
                <w:rFonts w:cs="Times New Roman"/>
                <w:lang w:val="id-ID"/>
              </w:rPr>
            </w:pPr>
            <w:r>
              <w:rPr>
                <w:rFonts w:cs="Times New Roman"/>
                <w:lang w:val="id-ID"/>
              </w:rPr>
              <w:t>Kegiatan</w:t>
            </w:r>
          </w:p>
        </w:tc>
        <w:tc>
          <w:tcPr>
            <w:tcW w:w="1344" w:type="dxa"/>
            <w:gridSpan w:val="4"/>
          </w:tcPr>
          <w:p w14:paraId="0F31B6D8" w14:textId="3C3C6BAF" w:rsidR="00F047B5" w:rsidRDefault="00F047B5" w:rsidP="00F047B5">
            <w:pPr>
              <w:pStyle w:val="ListParagraph"/>
              <w:spacing w:line="360" w:lineRule="auto"/>
              <w:ind w:left="0"/>
              <w:jc w:val="center"/>
              <w:rPr>
                <w:rFonts w:cs="Times New Roman"/>
                <w:lang w:val="id-ID"/>
              </w:rPr>
            </w:pPr>
            <w:r>
              <w:rPr>
                <w:rFonts w:cs="Times New Roman"/>
                <w:lang w:val="id-ID"/>
              </w:rPr>
              <w:t>Bulan November</w:t>
            </w:r>
          </w:p>
        </w:tc>
        <w:tc>
          <w:tcPr>
            <w:tcW w:w="1344" w:type="dxa"/>
            <w:gridSpan w:val="4"/>
          </w:tcPr>
          <w:p w14:paraId="014032DF" w14:textId="693D1171" w:rsidR="00F047B5" w:rsidRDefault="00F047B5" w:rsidP="00F047B5">
            <w:pPr>
              <w:pStyle w:val="ListParagraph"/>
              <w:spacing w:line="360" w:lineRule="auto"/>
              <w:ind w:left="0"/>
              <w:jc w:val="center"/>
              <w:rPr>
                <w:rFonts w:cs="Times New Roman"/>
                <w:lang w:val="id-ID"/>
              </w:rPr>
            </w:pPr>
            <w:r>
              <w:rPr>
                <w:rFonts w:cs="Times New Roman"/>
                <w:lang w:val="id-ID"/>
              </w:rPr>
              <w:t>Bulan Desember</w:t>
            </w:r>
          </w:p>
        </w:tc>
        <w:tc>
          <w:tcPr>
            <w:tcW w:w="1344" w:type="dxa"/>
            <w:gridSpan w:val="4"/>
          </w:tcPr>
          <w:p w14:paraId="646934D2" w14:textId="77777777" w:rsidR="00F047B5" w:rsidRDefault="00F047B5" w:rsidP="00F047B5">
            <w:pPr>
              <w:pStyle w:val="ListParagraph"/>
              <w:spacing w:line="360" w:lineRule="auto"/>
              <w:ind w:left="0"/>
              <w:jc w:val="center"/>
              <w:rPr>
                <w:rFonts w:cs="Times New Roman"/>
                <w:lang w:val="id-ID"/>
              </w:rPr>
            </w:pPr>
            <w:r>
              <w:rPr>
                <w:rFonts w:cs="Times New Roman"/>
                <w:lang w:val="id-ID"/>
              </w:rPr>
              <w:t xml:space="preserve">Bulan </w:t>
            </w:r>
          </w:p>
          <w:p w14:paraId="16EC438C" w14:textId="42D44509" w:rsidR="00F047B5" w:rsidRDefault="00F047B5" w:rsidP="00F047B5">
            <w:pPr>
              <w:pStyle w:val="ListParagraph"/>
              <w:spacing w:line="360" w:lineRule="auto"/>
              <w:ind w:left="0"/>
              <w:jc w:val="center"/>
              <w:rPr>
                <w:rFonts w:cs="Times New Roman"/>
                <w:lang w:val="id-ID"/>
              </w:rPr>
            </w:pPr>
            <w:r>
              <w:rPr>
                <w:rFonts w:cs="Times New Roman"/>
                <w:lang w:val="id-ID"/>
              </w:rPr>
              <w:t>Januari</w:t>
            </w:r>
          </w:p>
        </w:tc>
        <w:tc>
          <w:tcPr>
            <w:tcW w:w="1359" w:type="dxa"/>
            <w:gridSpan w:val="5"/>
          </w:tcPr>
          <w:p w14:paraId="00E7FD9F" w14:textId="571ED952" w:rsidR="00F047B5" w:rsidRDefault="00F047B5" w:rsidP="00F047B5">
            <w:pPr>
              <w:pStyle w:val="ListParagraph"/>
              <w:spacing w:line="360" w:lineRule="auto"/>
              <w:ind w:left="0"/>
              <w:jc w:val="center"/>
              <w:rPr>
                <w:rFonts w:cs="Times New Roman"/>
                <w:lang w:val="id-ID"/>
              </w:rPr>
            </w:pPr>
            <w:r>
              <w:rPr>
                <w:rFonts w:cs="Times New Roman"/>
                <w:lang w:val="id-ID"/>
              </w:rPr>
              <w:t>Bulan Februari</w:t>
            </w:r>
          </w:p>
        </w:tc>
        <w:tc>
          <w:tcPr>
            <w:tcW w:w="1329" w:type="dxa"/>
            <w:gridSpan w:val="4"/>
          </w:tcPr>
          <w:p w14:paraId="0D6B1B48" w14:textId="77777777" w:rsidR="00F047B5" w:rsidRDefault="00F047B5" w:rsidP="00F047B5">
            <w:pPr>
              <w:pStyle w:val="ListParagraph"/>
              <w:spacing w:line="360" w:lineRule="auto"/>
              <w:ind w:left="0"/>
              <w:jc w:val="center"/>
              <w:rPr>
                <w:rFonts w:cs="Times New Roman"/>
                <w:lang w:val="id-ID"/>
              </w:rPr>
            </w:pPr>
            <w:r>
              <w:rPr>
                <w:rFonts w:cs="Times New Roman"/>
                <w:lang w:val="id-ID"/>
              </w:rPr>
              <w:t>Bulan</w:t>
            </w:r>
          </w:p>
          <w:p w14:paraId="7621C8DC" w14:textId="489D5515" w:rsidR="00F047B5" w:rsidRDefault="00F047B5" w:rsidP="00F047B5">
            <w:pPr>
              <w:pStyle w:val="ListParagraph"/>
              <w:spacing w:line="360" w:lineRule="auto"/>
              <w:ind w:left="0"/>
              <w:jc w:val="center"/>
              <w:rPr>
                <w:rFonts w:cs="Times New Roman"/>
                <w:lang w:val="id-ID"/>
              </w:rPr>
            </w:pPr>
            <w:r>
              <w:rPr>
                <w:rFonts w:cs="Times New Roman"/>
                <w:lang w:val="id-ID"/>
              </w:rPr>
              <w:t>Maret</w:t>
            </w:r>
          </w:p>
        </w:tc>
      </w:tr>
      <w:tr w:rsidR="00F047B5" w14:paraId="6040AACC" w14:textId="09238AD9" w:rsidTr="00013D52">
        <w:trPr>
          <w:trHeight w:val="183"/>
        </w:trPr>
        <w:tc>
          <w:tcPr>
            <w:tcW w:w="510" w:type="dxa"/>
            <w:vMerge/>
          </w:tcPr>
          <w:p w14:paraId="69995BF2" w14:textId="77777777" w:rsidR="00F047B5" w:rsidRDefault="00F047B5" w:rsidP="000F3A53">
            <w:pPr>
              <w:pStyle w:val="ListParagraph"/>
              <w:spacing w:line="360" w:lineRule="auto"/>
              <w:ind w:left="0"/>
              <w:jc w:val="center"/>
              <w:rPr>
                <w:rFonts w:cs="Times New Roman"/>
                <w:lang w:val="id-ID"/>
              </w:rPr>
            </w:pPr>
          </w:p>
        </w:tc>
        <w:tc>
          <w:tcPr>
            <w:tcW w:w="1430" w:type="dxa"/>
            <w:vMerge/>
          </w:tcPr>
          <w:p w14:paraId="3B693D8A" w14:textId="77777777" w:rsidR="00F047B5" w:rsidRDefault="00F047B5" w:rsidP="000F3A53">
            <w:pPr>
              <w:pStyle w:val="ListParagraph"/>
              <w:spacing w:line="360" w:lineRule="auto"/>
              <w:ind w:left="0"/>
              <w:jc w:val="center"/>
              <w:rPr>
                <w:rFonts w:cs="Times New Roman"/>
                <w:lang w:val="id-ID"/>
              </w:rPr>
            </w:pPr>
          </w:p>
        </w:tc>
        <w:tc>
          <w:tcPr>
            <w:tcW w:w="425" w:type="dxa"/>
          </w:tcPr>
          <w:p w14:paraId="3DC3BD14" w14:textId="1912A176" w:rsidR="00F047B5" w:rsidRDefault="00F047B5" w:rsidP="000F3A53">
            <w:pPr>
              <w:pStyle w:val="ListParagraph"/>
              <w:spacing w:line="360" w:lineRule="auto"/>
              <w:ind w:left="0"/>
              <w:jc w:val="center"/>
              <w:rPr>
                <w:rFonts w:cs="Times New Roman"/>
                <w:lang w:val="id-ID"/>
              </w:rPr>
            </w:pPr>
            <w:r>
              <w:rPr>
                <w:rFonts w:cs="Times New Roman"/>
                <w:lang w:val="id-ID"/>
              </w:rPr>
              <w:t>1</w:t>
            </w:r>
          </w:p>
        </w:tc>
        <w:tc>
          <w:tcPr>
            <w:tcW w:w="247" w:type="dxa"/>
          </w:tcPr>
          <w:p w14:paraId="19397119" w14:textId="7AC8F31F" w:rsidR="00F047B5" w:rsidRDefault="00F047B5" w:rsidP="000F3A53">
            <w:pPr>
              <w:pStyle w:val="ListParagraph"/>
              <w:spacing w:line="360" w:lineRule="auto"/>
              <w:ind w:left="0"/>
              <w:jc w:val="center"/>
              <w:rPr>
                <w:rFonts w:cs="Times New Roman"/>
                <w:lang w:val="id-ID"/>
              </w:rPr>
            </w:pPr>
            <w:r>
              <w:rPr>
                <w:rFonts w:cs="Times New Roman"/>
                <w:lang w:val="id-ID"/>
              </w:rPr>
              <w:t>2</w:t>
            </w:r>
          </w:p>
        </w:tc>
        <w:tc>
          <w:tcPr>
            <w:tcW w:w="336" w:type="dxa"/>
          </w:tcPr>
          <w:p w14:paraId="4BB494D6" w14:textId="0A23EE01" w:rsidR="00F047B5" w:rsidRDefault="00F047B5" w:rsidP="000F3A53">
            <w:pPr>
              <w:pStyle w:val="ListParagraph"/>
              <w:spacing w:line="360" w:lineRule="auto"/>
              <w:ind w:left="0"/>
              <w:jc w:val="center"/>
              <w:rPr>
                <w:rFonts w:cs="Times New Roman"/>
                <w:lang w:val="id-ID"/>
              </w:rPr>
            </w:pPr>
            <w:r>
              <w:rPr>
                <w:rFonts w:cs="Times New Roman"/>
                <w:lang w:val="id-ID"/>
              </w:rPr>
              <w:t>3</w:t>
            </w:r>
          </w:p>
        </w:tc>
        <w:tc>
          <w:tcPr>
            <w:tcW w:w="336" w:type="dxa"/>
          </w:tcPr>
          <w:p w14:paraId="4F6A9CD1" w14:textId="1F6E504A" w:rsidR="00F047B5" w:rsidRDefault="00F047B5" w:rsidP="000F3A53">
            <w:pPr>
              <w:pStyle w:val="ListParagraph"/>
              <w:spacing w:line="360" w:lineRule="auto"/>
              <w:ind w:left="0"/>
              <w:jc w:val="center"/>
              <w:rPr>
                <w:rFonts w:cs="Times New Roman"/>
                <w:lang w:val="id-ID"/>
              </w:rPr>
            </w:pPr>
            <w:r>
              <w:rPr>
                <w:rFonts w:cs="Times New Roman"/>
                <w:lang w:val="id-ID"/>
              </w:rPr>
              <w:t>4</w:t>
            </w:r>
          </w:p>
        </w:tc>
        <w:tc>
          <w:tcPr>
            <w:tcW w:w="336" w:type="dxa"/>
          </w:tcPr>
          <w:p w14:paraId="388C42FC" w14:textId="660AFC00" w:rsidR="00F047B5" w:rsidRDefault="00F047B5" w:rsidP="000F3A53">
            <w:pPr>
              <w:pStyle w:val="ListParagraph"/>
              <w:spacing w:line="360" w:lineRule="auto"/>
              <w:ind w:left="0"/>
              <w:jc w:val="center"/>
              <w:rPr>
                <w:rFonts w:cs="Times New Roman"/>
                <w:lang w:val="id-ID"/>
              </w:rPr>
            </w:pPr>
            <w:r>
              <w:rPr>
                <w:rFonts w:cs="Times New Roman"/>
                <w:lang w:val="id-ID"/>
              </w:rPr>
              <w:t>1</w:t>
            </w:r>
          </w:p>
        </w:tc>
        <w:tc>
          <w:tcPr>
            <w:tcW w:w="336" w:type="dxa"/>
          </w:tcPr>
          <w:p w14:paraId="77F294E9" w14:textId="4E727307" w:rsidR="00F047B5" w:rsidRDefault="00F047B5" w:rsidP="000F3A53">
            <w:pPr>
              <w:pStyle w:val="ListParagraph"/>
              <w:spacing w:line="360" w:lineRule="auto"/>
              <w:ind w:left="0"/>
              <w:jc w:val="center"/>
              <w:rPr>
                <w:rFonts w:cs="Times New Roman"/>
                <w:lang w:val="id-ID"/>
              </w:rPr>
            </w:pPr>
            <w:r>
              <w:rPr>
                <w:rFonts w:cs="Times New Roman"/>
                <w:lang w:val="id-ID"/>
              </w:rPr>
              <w:t>2</w:t>
            </w:r>
          </w:p>
        </w:tc>
        <w:tc>
          <w:tcPr>
            <w:tcW w:w="336" w:type="dxa"/>
          </w:tcPr>
          <w:p w14:paraId="3047A6E8" w14:textId="17B3A405" w:rsidR="00F047B5" w:rsidRDefault="00F047B5" w:rsidP="000F3A53">
            <w:pPr>
              <w:pStyle w:val="ListParagraph"/>
              <w:spacing w:line="360" w:lineRule="auto"/>
              <w:ind w:left="0"/>
              <w:jc w:val="center"/>
              <w:rPr>
                <w:rFonts w:cs="Times New Roman"/>
                <w:lang w:val="id-ID"/>
              </w:rPr>
            </w:pPr>
            <w:r>
              <w:rPr>
                <w:rFonts w:cs="Times New Roman"/>
                <w:lang w:val="id-ID"/>
              </w:rPr>
              <w:t>3</w:t>
            </w:r>
          </w:p>
        </w:tc>
        <w:tc>
          <w:tcPr>
            <w:tcW w:w="336" w:type="dxa"/>
          </w:tcPr>
          <w:p w14:paraId="480ED4EB" w14:textId="61A80A70" w:rsidR="00F047B5" w:rsidRDefault="00F047B5" w:rsidP="000F3A53">
            <w:pPr>
              <w:pStyle w:val="ListParagraph"/>
              <w:spacing w:line="360" w:lineRule="auto"/>
              <w:ind w:left="0"/>
              <w:jc w:val="center"/>
              <w:rPr>
                <w:rFonts w:cs="Times New Roman"/>
                <w:lang w:val="id-ID"/>
              </w:rPr>
            </w:pPr>
            <w:r>
              <w:rPr>
                <w:rFonts w:cs="Times New Roman"/>
                <w:lang w:val="id-ID"/>
              </w:rPr>
              <w:t>4</w:t>
            </w:r>
          </w:p>
        </w:tc>
        <w:tc>
          <w:tcPr>
            <w:tcW w:w="336" w:type="dxa"/>
          </w:tcPr>
          <w:p w14:paraId="35649381" w14:textId="06A5547D" w:rsidR="00F047B5" w:rsidRDefault="00F047B5" w:rsidP="000F3A53">
            <w:pPr>
              <w:pStyle w:val="ListParagraph"/>
              <w:spacing w:line="360" w:lineRule="auto"/>
              <w:ind w:left="0"/>
              <w:jc w:val="center"/>
              <w:rPr>
                <w:rFonts w:cs="Times New Roman"/>
                <w:lang w:val="id-ID"/>
              </w:rPr>
            </w:pPr>
            <w:r>
              <w:rPr>
                <w:rFonts w:cs="Times New Roman"/>
                <w:lang w:val="id-ID"/>
              </w:rPr>
              <w:t>1</w:t>
            </w:r>
          </w:p>
        </w:tc>
        <w:tc>
          <w:tcPr>
            <w:tcW w:w="336" w:type="dxa"/>
          </w:tcPr>
          <w:p w14:paraId="6E7B8ECE" w14:textId="0FA7052C" w:rsidR="00F047B5" w:rsidRDefault="00F047B5" w:rsidP="000F3A53">
            <w:pPr>
              <w:pStyle w:val="ListParagraph"/>
              <w:spacing w:line="360" w:lineRule="auto"/>
              <w:ind w:left="0"/>
              <w:jc w:val="center"/>
              <w:rPr>
                <w:rFonts w:cs="Times New Roman"/>
                <w:lang w:val="id-ID"/>
              </w:rPr>
            </w:pPr>
            <w:r>
              <w:rPr>
                <w:rFonts w:cs="Times New Roman"/>
                <w:lang w:val="id-ID"/>
              </w:rPr>
              <w:t>2</w:t>
            </w:r>
          </w:p>
        </w:tc>
        <w:tc>
          <w:tcPr>
            <w:tcW w:w="336" w:type="dxa"/>
          </w:tcPr>
          <w:p w14:paraId="152277F7" w14:textId="157E2096" w:rsidR="00F047B5" w:rsidRDefault="00F047B5" w:rsidP="000F3A53">
            <w:pPr>
              <w:pStyle w:val="ListParagraph"/>
              <w:spacing w:line="360" w:lineRule="auto"/>
              <w:ind w:left="0"/>
              <w:jc w:val="center"/>
              <w:rPr>
                <w:rFonts w:cs="Times New Roman"/>
                <w:lang w:val="id-ID"/>
              </w:rPr>
            </w:pPr>
            <w:r>
              <w:rPr>
                <w:rFonts w:cs="Times New Roman"/>
                <w:lang w:val="id-ID"/>
              </w:rPr>
              <w:t>3</w:t>
            </w:r>
          </w:p>
        </w:tc>
        <w:tc>
          <w:tcPr>
            <w:tcW w:w="336" w:type="dxa"/>
          </w:tcPr>
          <w:p w14:paraId="7C0B10C9" w14:textId="22B4C56E" w:rsidR="00F047B5" w:rsidRDefault="00F047B5" w:rsidP="000F3A53">
            <w:pPr>
              <w:pStyle w:val="ListParagraph"/>
              <w:spacing w:line="360" w:lineRule="auto"/>
              <w:ind w:left="0"/>
              <w:jc w:val="center"/>
              <w:rPr>
                <w:rFonts w:cs="Times New Roman"/>
                <w:lang w:val="id-ID"/>
              </w:rPr>
            </w:pPr>
            <w:r>
              <w:rPr>
                <w:rFonts w:cs="Times New Roman"/>
                <w:lang w:val="id-ID"/>
              </w:rPr>
              <w:t>4</w:t>
            </w:r>
          </w:p>
        </w:tc>
        <w:tc>
          <w:tcPr>
            <w:tcW w:w="336" w:type="dxa"/>
          </w:tcPr>
          <w:p w14:paraId="761EB798" w14:textId="0C06C383" w:rsidR="00F047B5" w:rsidRDefault="00F047B5" w:rsidP="000F3A53">
            <w:pPr>
              <w:pStyle w:val="ListParagraph"/>
              <w:spacing w:line="360" w:lineRule="auto"/>
              <w:ind w:left="0"/>
              <w:jc w:val="center"/>
              <w:rPr>
                <w:rFonts w:cs="Times New Roman"/>
                <w:lang w:val="id-ID"/>
              </w:rPr>
            </w:pPr>
            <w:r>
              <w:rPr>
                <w:rFonts w:cs="Times New Roman"/>
                <w:lang w:val="id-ID"/>
              </w:rPr>
              <w:t>1</w:t>
            </w:r>
          </w:p>
        </w:tc>
        <w:tc>
          <w:tcPr>
            <w:tcW w:w="336" w:type="dxa"/>
          </w:tcPr>
          <w:p w14:paraId="13762A13" w14:textId="3C2F5640" w:rsidR="00F047B5" w:rsidRDefault="00F047B5" w:rsidP="000F3A53">
            <w:pPr>
              <w:pStyle w:val="ListParagraph"/>
              <w:spacing w:line="360" w:lineRule="auto"/>
              <w:ind w:left="0"/>
              <w:jc w:val="center"/>
              <w:rPr>
                <w:rFonts w:cs="Times New Roman"/>
                <w:lang w:val="id-ID"/>
              </w:rPr>
            </w:pPr>
            <w:r>
              <w:rPr>
                <w:rFonts w:cs="Times New Roman"/>
                <w:lang w:val="id-ID"/>
              </w:rPr>
              <w:t>2</w:t>
            </w:r>
          </w:p>
        </w:tc>
        <w:tc>
          <w:tcPr>
            <w:tcW w:w="336" w:type="dxa"/>
          </w:tcPr>
          <w:p w14:paraId="3738C516" w14:textId="7F0CB801" w:rsidR="00F047B5" w:rsidRDefault="00F047B5" w:rsidP="000F3A53">
            <w:pPr>
              <w:pStyle w:val="ListParagraph"/>
              <w:spacing w:line="360" w:lineRule="auto"/>
              <w:ind w:left="0"/>
              <w:jc w:val="center"/>
              <w:rPr>
                <w:rFonts w:cs="Times New Roman"/>
                <w:lang w:val="id-ID"/>
              </w:rPr>
            </w:pPr>
            <w:r>
              <w:rPr>
                <w:rFonts w:cs="Times New Roman"/>
                <w:lang w:val="id-ID"/>
              </w:rPr>
              <w:t>3</w:t>
            </w:r>
          </w:p>
        </w:tc>
        <w:tc>
          <w:tcPr>
            <w:tcW w:w="336" w:type="dxa"/>
          </w:tcPr>
          <w:p w14:paraId="4F8FF1EB" w14:textId="25FBE7A4" w:rsidR="00F047B5" w:rsidRDefault="00F047B5" w:rsidP="000F3A53">
            <w:pPr>
              <w:pStyle w:val="ListParagraph"/>
              <w:spacing w:line="360" w:lineRule="auto"/>
              <w:ind w:left="0"/>
              <w:jc w:val="center"/>
              <w:rPr>
                <w:rFonts w:cs="Times New Roman"/>
                <w:lang w:val="id-ID"/>
              </w:rPr>
            </w:pPr>
            <w:r>
              <w:rPr>
                <w:rFonts w:cs="Times New Roman"/>
                <w:lang w:val="id-ID"/>
              </w:rPr>
              <w:t>4</w:t>
            </w:r>
          </w:p>
        </w:tc>
        <w:tc>
          <w:tcPr>
            <w:tcW w:w="336" w:type="dxa"/>
            <w:gridSpan w:val="2"/>
          </w:tcPr>
          <w:p w14:paraId="630C7988" w14:textId="56D5EF27" w:rsidR="00F047B5" w:rsidRDefault="00F047B5" w:rsidP="000F3A53">
            <w:pPr>
              <w:pStyle w:val="ListParagraph"/>
              <w:spacing w:line="360" w:lineRule="auto"/>
              <w:ind w:left="0"/>
              <w:jc w:val="center"/>
              <w:rPr>
                <w:rFonts w:cs="Times New Roman"/>
                <w:lang w:val="id-ID"/>
              </w:rPr>
            </w:pPr>
            <w:r>
              <w:rPr>
                <w:rFonts w:cs="Times New Roman"/>
                <w:lang w:val="id-ID"/>
              </w:rPr>
              <w:t>1</w:t>
            </w:r>
          </w:p>
        </w:tc>
        <w:tc>
          <w:tcPr>
            <w:tcW w:w="336" w:type="dxa"/>
          </w:tcPr>
          <w:p w14:paraId="709F5482" w14:textId="684493EA" w:rsidR="00F047B5" w:rsidRDefault="00F047B5" w:rsidP="000F3A53">
            <w:pPr>
              <w:pStyle w:val="ListParagraph"/>
              <w:spacing w:line="360" w:lineRule="auto"/>
              <w:ind w:left="0"/>
              <w:jc w:val="center"/>
              <w:rPr>
                <w:rFonts w:cs="Times New Roman"/>
                <w:lang w:val="id-ID"/>
              </w:rPr>
            </w:pPr>
            <w:r>
              <w:rPr>
                <w:rFonts w:cs="Times New Roman"/>
                <w:lang w:val="id-ID"/>
              </w:rPr>
              <w:t>2</w:t>
            </w:r>
          </w:p>
        </w:tc>
        <w:tc>
          <w:tcPr>
            <w:tcW w:w="336" w:type="dxa"/>
          </w:tcPr>
          <w:p w14:paraId="2B79F3F7" w14:textId="29EB75AA" w:rsidR="00F047B5" w:rsidRDefault="00F047B5" w:rsidP="000F3A53">
            <w:pPr>
              <w:pStyle w:val="ListParagraph"/>
              <w:spacing w:line="360" w:lineRule="auto"/>
              <w:ind w:left="0"/>
              <w:jc w:val="center"/>
              <w:rPr>
                <w:rFonts w:cs="Times New Roman"/>
                <w:lang w:val="id-ID"/>
              </w:rPr>
            </w:pPr>
            <w:r>
              <w:rPr>
                <w:rFonts w:cs="Times New Roman"/>
                <w:lang w:val="id-ID"/>
              </w:rPr>
              <w:t>3</w:t>
            </w:r>
          </w:p>
        </w:tc>
        <w:tc>
          <w:tcPr>
            <w:tcW w:w="336" w:type="dxa"/>
          </w:tcPr>
          <w:p w14:paraId="3392621A" w14:textId="490DC5B0" w:rsidR="00F047B5" w:rsidRDefault="00F047B5" w:rsidP="000F3A53">
            <w:pPr>
              <w:pStyle w:val="ListParagraph"/>
              <w:spacing w:line="360" w:lineRule="auto"/>
              <w:ind w:left="0"/>
              <w:jc w:val="center"/>
              <w:rPr>
                <w:rFonts w:cs="Times New Roman"/>
                <w:lang w:val="id-ID"/>
              </w:rPr>
            </w:pPr>
            <w:r>
              <w:rPr>
                <w:rFonts w:cs="Times New Roman"/>
                <w:lang w:val="id-ID"/>
              </w:rPr>
              <w:t>4</w:t>
            </w:r>
          </w:p>
        </w:tc>
      </w:tr>
      <w:tr w:rsidR="00F047B5" w14:paraId="6733882B" w14:textId="11CA4CED" w:rsidTr="00A411CA">
        <w:trPr>
          <w:trHeight w:val="1077"/>
        </w:trPr>
        <w:tc>
          <w:tcPr>
            <w:tcW w:w="510" w:type="dxa"/>
          </w:tcPr>
          <w:p w14:paraId="247FDCD0" w14:textId="629874AC" w:rsidR="00F047B5" w:rsidRDefault="00F047B5" w:rsidP="00573BC4">
            <w:pPr>
              <w:pStyle w:val="ListParagraph"/>
              <w:spacing w:line="360" w:lineRule="auto"/>
              <w:ind w:left="0"/>
              <w:jc w:val="center"/>
              <w:rPr>
                <w:rFonts w:cs="Times New Roman"/>
                <w:lang w:val="id-ID"/>
              </w:rPr>
            </w:pPr>
            <w:r>
              <w:rPr>
                <w:rFonts w:cs="Times New Roman"/>
                <w:lang w:val="id-ID"/>
              </w:rPr>
              <w:t>1</w:t>
            </w:r>
          </w:p>
        </w:tc>
        <w:tc>
          <w:tcPr>
            <w:tcW w:w="1430" w:type="dxa"/>
          </w:tcPr>
          <w:p w14:paraId="5846CB1D" w14:textId="3D4309F2" w:rsidR="00F047B5" w:rsidRDefault="00F047B5" w:rsidP="00573BC4">
            <w:pPr>
              <w:pStyle w:val="ListParagraph"/>
              <w:spacing w:line="360" w:lineRule="auto"/>
              <w:ind w:left="0"/>
              <w:jc w:val="center"/>
              <w:rPr>
                <w:rFonts w:cs="Times New Roman"/>
                <w:lang w:val="id-ID"/>
              </w:rPr>
            </w:pPr>
            <w:r>
              <w:rPr>
                <w:rFonts w:cs="Times New Roman"/>
                <w:lang w:val="id-ID"/>
              </w:rPr>
              <w:t>Studi Litelatur</w:t>
            </w:r>
          </w:p>
        </w:tc>
        <w:tc>
          <w:tcPr>
            <w:tcW w:w="425" w:type="dxa"/>
            <w:shd w:val="clear" w:color="auto" w:fill="C45911" w:themeFill="accent2" w:themeFillShade="BF"/>
          </w:tcPr>
          <w:p w14:paraId="7C7C2188" w14:textId="77777777" w:rsidR="00F047B5" w:rsidRDefault="00F047B5" w:rsidP="00573BC4">
            <w:pPr>
              <w:pStyle w:val="ListParagraph"/>
              <w:spacing w:line="360" w:lineRule="auto"/>
              <w:ind w:left="0"/>
              <w:jc w:val="center"/>
              <w:rPr>
                <w:rFonts w:cs="Times New Roman"/>
                <w:lang w:val="id-ID"/>
              </w:rPr>
            </w:pPr>
          </w:p>
        </w:tc>
        <w:tc>
          <w:tcPr>
            <w:tcW w:w="247" w:type="dxa"/>
            <w:shd w:val="clear" w:color="auto" w:fill="C45911" w:themeFill="accent2" w:themeFillShade="BF"/>
          </w:tcPr>
          <w:p w14:paraId="411F4D73" w14:textId="77777777" w:rsidR="00F047B5" w:rsidRPr="00013D52" w:rsidRDefault="00F047B5" w:rsidP="00573BC4">
            <w:pPr>
              <w:pStyle w:val="ListParagraph"/>
              <w:spacing w:line="360" w:lineRule="auto"/>
              <w:ind w:left="0"/>
              <w:jc w:val="center"/>
              <w:rPr>
                <w:rFonts w:cs="Times New Roman"/>
                <w:color w:val="EE0000"/>
                <w:highlight w:val="red"/>
                <w:lang w:val="id-ID"/>
              </w:rPr>
            </w:pPr>
          </w:p>
        </w:tc>
        <w:tc>
          <w:tcPr>
            <w:tcW w:w="336" w:type="dxa"/>
            <w:shd w:val="clear" w:color="auto" w:fill="C45911" w:themeFill="accent2" w:themeFillShade="BF"/>
          </w:tcPr>
          <w:p w14:paraId="68EB161B"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C45911" w:themeFill="accent2" w:themeFillShade="BF"/>
          </w:tcPr>
          <w:p w14:paraId="2EEAF02D" w14:textId="0E2D5755" w:rsidR="00F047B5" w:rsidRDefault="00F047B5" w:rsidP="00573BC4">
            <w:pPr>
              <w:pStyle w:val="ListParagraph"/>
              <w:spacing w:line="360" w:lineRule="auto"/>
              <w:ind w:left="0"/>
              <w:jc w:val="center"/>
              <w:rPr>
                <w:rFonts w:cs="Times New Roman"/>
                <w:lang w:val="id-ID"/>
              </w:rPr>
            </w:pPr>
          </w:p>
        </w:tc>
        <w:tc>
          <w:tcPr>
            <w:tcW w:w="336" w:type="dxa"/>
            <w:shd w:val="clear" w:color="auto" w:fill="C45911" w:themeFill="accent2" w:themeFillShade="BF"/>
          </w:tcPr>
          <w:p w14:paraId="4FFDF6BE"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C45911" w:themeFill="accent2" w:themeFillShade="BF"/>
          </w:tcPr>
          <w:p w14:paraId="5CEFB4AF" w14:textId="77777777" w:rsidR="00F047B5" w:rsidRDefault="00F047B5" w:rsidP="00573BC4">
            <w:pPr>
              <w:pStyle w:val="ListParagraph"/>
              <w:spacing w:line="360" w:lineRule="auto"/>
              <w:ind w:left="0"/>
              <w:jc w:val="center"/>
              <w:rPr>
                <w:rFonts w:cs="Times New Roman"/>
                <w:lang w:val="id-ID"/>
              </w:rPr>
            </w:pPr>
          </w:p>
        </w:tc>
        <w:tc>
          <w:tcPr>
            <w:tcW w:w="336" w:type="dxa"/>
          </w:tcPr>
          <w:p w14:paraId="72F3795C" w14:textId="77777777" w:rsidR="00F047B5" w:rsidRDefault="00F047B5" w:rsidP="00573BC4">
            <w:pPr>
              <w:pStyle w:val="ListParagraph"/>
              <w:spacing w:line="360" w:lineRule="auto"/>
              <w:ind w:left="0"/>
              <w:jc w:val="center"/>
              <w:rPr>
                <w:rFonts w:cs="Times New Roman"/>
                <w:lang w:val="id-ID"/>
              </w:rPr>
            </w:pPr>
          </w:p>
        </w:tc>
        <w:tc>
          <w:tcPr>
            <w:tcW w:w="336" w:type="dxa"/>
          </w:tcPr>
          <w:p w14:paraId="060CC39F" w14:textId="16F1A970" w:rsidR="00F047B5" w:rsidRDefault="00F047B5" w:rsidP="00573BC4">
            <w:pPr>
              <w:pStyle w:val="ListParagraph"/>
              <w:spacing w:line="360" w:lineRule="auto"/>
              <w:ind w:left="0"/>
              <w:jc w:val="center"/>
              <w:rPr>
                <w:rFonts w:cs="Times New Roman"/>
                <w:lang w:val="id-ID"/>
              </w:rPr>
            </w:pPr>
          </w:p>
        </w:tc>
        <w:tc>
          <w:tcPr>
            <w:tcW w:w="336" w:type="dxa"/>
          </w:tcPr>
          <w:p w14:paraId="7E95C18F" w14:textId="77777777" w:rsidR="00F047B5" w:rsidRDefault="00F047B5" w:rsidP="00573BC4">
            <w:pPr>
              <w:pStyle w:val="ListParagraph"/>
              <w:spacing w:line="360" w:lineRule="auto"/>
              <w:ind w:left="0"/>
              <w:jc w:val="center"/>
              <w:rPr>
                <w:rFonts w:cs="Times New Roman"/>
                <w:lang w:val="id-ID"/>
              </w:rPr>
            </w:pPr>
          </w:p>
        </w:tc>
        <w:tc>
          <w:tcPr>
            <w:tcW w:w="336" w:type="dxa"/>
          </w:tcPr>
          <w:p w14:paraId="522F8648" w14:textId="77777777" w:rsidR="00F047B5" w:rsidRDefault="00F047B5" w:rsidP="00573BC4">
            <w:pPr>
              <w:pStyle w:val="ListParagraph"/>
              <w:spacing w:line="360" w:lineRule="auto"/>
              <w:ind w:left="0"/>
              <w:jc w:val="center"/>
              <w:rPr>
                <w:rFonts w:cs="Times New Roman"/>
                <w:lang w:val="id-ID"/>
              </w:rPr>
            </w:pPr>
          </w:p>
        </w:tc>
        <w:tc>
          <w:tcPr>
            <w:tcW w:w="336" w:type="dxa"/>
          </w:tcPr>
          <w:p w14:paraId="043F5166" w14:textId="77777777" w:rsidR="00F047B5" w:rsidRDefault="00F047B5" w:rsidP="00573BC4">
            <w:pPr>
              <w:pStyle w:val="ListParagraph"/>
              <w:spacing w:line="360" w:lineRule="auto"/>
              <w:ind w:left="0"/>
              <w:jc w:val="center"/>
              <w:rPr>
                <w:rFonts w:cs="Times New Roman"/>
                <w:lang w:val="id-ID"/>
              </w:rPr>
            </w:pPr>
          </w:p>
        </w:tc>
        <w:tc>
          <w:tcPr>
            <w:tcW w:w="336" w:type="dxa"/>
          </w:tcPr>
          <w:p w14:paraId="32B95300" w14:textId="21DEE221" w:rsidR="00F047B5" w:rsidRDefault="00F047B5" w:rsidP="00573BC4">
            <w:pPr>
              <w:pStyle w:val="ListParagraph"/>
              <w:spacing w:line="360" w:lineRule="auto"/>
              <w:ind w:left="0"/>
              <w:jc w:val="center"/>
              <w:rPr>
                <w:rFonts w:cs="Times New Roman"/>
                <w:lang w:val="id-ID"/>
              </w:rPr>
            </w:pPr>
          </w:p>
        </w:tc>
        <w:tc>
          <w:tcPr>
            <w:tcW w:w="336" w:type="dxa"/>
          </w:tcPr>
          <w:p w14:paraId="00D57C6A" w14:textId="77777777" w:rsidR="00F047B5" w:rsidRDefault="00F047B5" w:rsidP="00573BC4">
            <w:pPr>
              <w:pStyle w:val="ListParagraph"/>
              <w:spacing w:line="360" w:lineRule="auto"/>
              <w:ind w:left="0"/>
              <w:jc w:val="center"/>
              <w:rPr>
                <w:rFonts w:cs="Times New Roman"/>
                <w:lang w:val="id-ID"/>
              </w:rPr>
            </w:pPr>
          </w:p>
        </w:tc>
        <w:tc>
          <w:tcPr>
            <w:tcW w:w="336" w:type="dxa"/>
          </w:tcPr>
          <w:p w14:paraId="1CBB4C1C" w14:textId="77777777" w:rsidR="00F047B5" w:rsidRDefault="00F047B5" w:rsidP="00573BC4">
            <w:pPr>
              <w:pStyle w:val="ListParagraph"/>
              <w:spacing w:line="360" w:lineRule="auto"/>
              <w:ind w:left="0"/>
              <w:rPr>
                <w:rFonts w:cs="Times New Roman"/>
                <w:lang w:val="id-ID"/>
              </w:rPr>
            </w:pPr>
          </w:p>
        </w:tc>
        <w:tc>
          <w:tcPr>
            <w:tcW w:w="336" w:type="dxa"/>
          </w:tcPr>
          <w:p w14:paraId="58639EF2" w14:textId="77777777" w:rsidR="00F047B5" w:rsidRDefault="00F047B5" w:rsidP="00573BC4">
            <w:pPr>
              <w:pStyle w:val="ListParagraph"/>
              <w:spacing w:line="360" w:lineRule="auto"/>
              <w:ind w:left="0"/>
              <w:rPr>
                <w:rFonts w:cs="Times New Roman"/>
                <w:lang w:val="id-ID"/>
              </w:rPr>
            </w:pPr>
          </w:p>
        </w:tc>
        <w:tc>
          <w:tcPr>
            <w:tcW w:w="336" w:type="dxa"/>
          </w:tcPr>
          <w:p w14:paraId="0AB1EF3C" w14:textId="5C46A1D5" w:rsidR="00F047B5" w:rsidRDefault="00F047B5" w:rsidP="00573BC4">
            <w:pPr>
              <w:pStyle w:val="ListParagraph"/>
              <w:spacing w:line="360" w:lineRule="auto"/>
              <w:ind w:left="0"/>
              <w:rPr>
                <w:rFonts w:cs="Times New Roman"/>
                <w:lang w:val="id-ID"/>
              </w:rPr>
            </w:pPr>
          </w:p>
        </w:tc>
        <w:tc>
          <w:tcPr>
            <w:tcW w:w="336" w:type="dxa"/>
            <w:gridSpan w:val="2"/>
          </w:tcPr>
          <w:p w14:paraId="45FDB49E" w14:textId="77777777" w:rsidR="00F047B5" w:rsidRDefault="00F047B5" w:rsidP="00573BC4">
            <w:pPr>
              <w:pStyle w:val="ListParagraph"/>
              <w:spacing w:line="360" w:lineRule="auto"/>
              <w:ind w:left="0"/>
              <w:rPr>
                <w:rFonts w:cs="Times New Roman"/>
                <w:lang w:val="id-ID"/>
              </w:rPr>
            </w:pPr>
          </w:p>
        </w:tc>
        <w:tc>
          <w:tcPr>
            <w:tcW w:w="336" w:type="dxa"/>
          </w:tcPr>
          <w:p w14:paraId="3106D942" w14:textId="77777777" w:rsidR="00F047B5" w:rsidRDefault="00F047B5" w:rsidP="00573BC4">
            <w:pPr>
              <w:pStyle w:val="ListParagraph"/>
              <w:spacing w:line="360" w:lineRule="auto"/>
              <w:ind w:left="0"/>
              <w:rPr>
                <w:rFonts w:cs="Times New Roman"/>
                <w:lang w:val="id-ID"/>
              </w:rPr>
            </w:pPr>
          </w:p>
        </w:tc>
        <w:tc>
          <w:tcPr>
            <w:tcW w:w="336" w:type="dxa"/>
          </w:tcPr>
          <w:p w14:paraId="6EC973DE" w14:textId="77777777" w:rsidR="00F047B5" w:rsidRDefault="00F047B5" w:rsidP="00573BC4">
            <w:pPr>
              <w:pStyle w:val="ListParagraph"/>
              <w:spacing w:line="360" w:lineRule="auto"/>
              <w:ind w:left="0"/>
              <w:rPr>
                <w:rFonts w:cs="Times New Roman"/>
                <w:lang w:val="id-ID"/>
              </w:rPr>
            </w:pPr>
          </w:p>
        </w:tc>
        <w:tc>
          <w:tcPr>
            <w:tcW w:w="336" w:type="dxa"/>
          </w:tcPr>
          <w:p w14:paraId="18F5CC88" w14:textId="54CFE129" w:rsidR="00F047B5" w:rsidRDefault="00F047B5" w:rsidP="00573BC4">
            <w:pPr>
              <w:pStyle w:val="ListParagraph"/>
              <w:spacing w:line="360" w:lineRule="auto"/>
              <w:ind w:left="0"/>
              <w:rPr>
                <w:rFonts w:cs="Times New Roman"/>
                <w:lang w:val="id-ID"/>
              </w:rPr>
            </w:pPr>
          </w:p>
        </w:tc>
      </w:tr>
      <w:tr w:rsidR="00F047B5" w14:paraId="4F2AC126" w14:textId="28B44C3C" w:rsidTr="00A411CA">
        <w:trPr>
          <w:trHeight w:val="1057"/>
        </w:trPr>
        <w:tc>
          <w:tcPr>
            <w:tcW w:w="510" w:type="dxa"/>
          </w:tcPr>
          <w:p w14:paraId="3EFBBC61" w14:textId="0DC0CB72" w:rsidR="00F047B5" w:rsidRDefault="00F047B5" w:rsidP="00573BC4">
            <w:pPr>
              <w:pStyle w:val="ListParagraph"/>
              <w:spacing w:line="360" w:lineRule="auto"/>
              <w:ind w:left="0"/>
              <w:jc w:val="center"/>
              <w:rPr>
                <w:rFonts w:cs="Times New Roman"/>
                <w:lang w:val="id-ID"/>
              </w:rPr>
            </w:pPr>
            <w:r>
              <w:rPr>
                <w:rFonts w:cs="Times New Roman"/>
                <w:lang w:val="id-ID"/>
              </w:rPr>
              <w:t>2</w:t>
            </w:r>
          </w:p>
        </w:tc>
        <w:tc>
          <w:tcPr>
            <w:tcW w:w="1430" w:type="dxa"/>
          </w:tcPr>
          <w:p w14:paraId="5A769826" w14:textId="009D5A31" w:rsidR="00F047B5" w:rsidRDefault="00F047B5" w:rsidP="00573BC4">
            <w:pPr>
              <w:pStyle w:val="ListParagraph"/>
              <w:spacing w:line="360" w:lineRule="auto"/>
              <w:ind w:left="0"/>
              <w:jc w:val="center"/>
              <w:rPr>
                <w:rFonts w:cs="Times New Roman"/>
                <w:lang w:val="id-ID"/>
              </w:rPr>
            </w:pPr>
            <w:r>
              <w:rPr>
                <w:rFonts w:cs="Times New Roman"/>
                <w:lang w:val="id-ID"/>
              </w:rPr>
              <w:t>Penyusunan Proposal</w:t>
            </w:r>
          </w:p>
        </w:tc>
        <w:tc>
          <w:tcPr>
            <w:tcW w:w="425" w:type="dxa"/>
          </w:tcPr>
          <w:p w14:paraId="65C0C7FB" w14:textId="77777777" w:rsidR="00F047B5" w:rsidRDefault="00F047B5" w:rsidP="00573BC4">
            <w:pPr>
              <w:pStyle w:val="ListParagraph"/>
              <w:spacing w:line="360" w:lineRule="auto"/>
              <w:ind w:left="0"/>
              <w:jc w:val="center"/>
              <w:rPr>
                <w:rFonts w:cs="Times New Roman"/>
                <w:lang w:val="id-ID"/>
              </w:rPr>
            </w:pPr>
          </w:p>
        </w:tc>
        <w:tc>
          <w:tcPr>
            <w:tcW w:w="247" w:type="dxa"/>
            <w:shd w:val="clear" w:color="auto" w:fill="C45911" w:themeFill="accent2" w:themeFillShade="BF"/>
          </w:tcPr>
          <w:p w14:paraId="2FC4D821"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C45911" w:themeFill="accent2" w:themeFillShade="BF"/>
          </w:tcPr>
          <w:p w14:paraId="2DA42BB4"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C45911" w:themeFill="accent2" w:themeFillShade="BF"/>
          </w:tcPr>
          <w:p w14:paraId="12B7CB84" w14:textId="4A9C3597" w:rsidR="00F047B5" w:rsidRDefault="00F047B5" w:rsidP="00573BC4">
            <w:pPr>
              <w:pStyle w:val="ListParagraph"/>
              <w:spacing w:line="360" w:lineRule="auto"/>
              <w:ind w:left="0"/>
              <w:jc w:val="center"/>
              <w:rPr>
                <w:rFonts w:cs="Times New Roman"/>
                <w:lang w:val="id-ID"/>
              </w:rPr>
            </w:pPr>
          </w:p>
        </w:tc>
        <w:tc>
          <w:tcPr>
            <w:tcW w:w="336" w:type="dxa"/>
            <w:shd w:val="clear" w:color="auto" w:fill="C45911" w:themeFill="accent2" w:themeFillShade="BF"/>
          </w:tcPr>
          <w:p w14:paraId="573D2C87"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C45911" w:themeFill="accent2" w:themeFillShade="BF"/>
          </w:tcPr>
          <w:p w14:paraId="60E21F31"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C45911" w:themeFill="accent2" w:themeFillShade="BF"/>
          </w:tcPr>
          <w:p w14:paraId="5DD38712"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C45911" w:themeFill="accent2" w:themeFillShade="BF"/>
          </w:tcPr>
          <w:p w14:paraId="30073509" w14:textId="43776A7E" w:rsidR="00F047B5" w:rsidRDefault="00F047B5" w:rsidP="00573BC4">
            <w:pPr>
              <w:pStyle w:val="ListParagraph"/>
              <w:spacing w:line="360" w:lineRule="auto"/>
              <w:ind w:left="0"/>
              <w:jc w:val="center"/>
              <w:rPr>
                <w:rFonts w:cs="Times New Roman"/>
                <w:lang w:val="id-ID"/>
              </w:rPr>
            </w:pPr>
          </w:p>
        </w:tc>
        <w:tc>
          <w:tcPr>
            <w:tcW w:w="336" w:type="dxa"/>
            <w:shd w:val="clear" w:color="auto" w:fill="C45911" w:themeFill="accent2" w:themeFillShade="BF"/>
          </w:tcPr>
          <w:p w14:paraId="53C48F72"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FFFFFF" w:themeFill="background1"/>
          </w:tcPr>
          <w:p w14:paraId="36BFDD4F" w14:textId="77777777" w:rsidR="00F047B5" w:rsidRDefault="00F047B5" w:rsidP="00573BC4">
            <w:pPr>
              <w:pStyle w:val="ListParagraph"/>
              <w:spacing w:line="360" w:lineRule="auto"/>
              <w:ind w:left="0"/>
              <w:jc w:val="center"/>
              <w:rPr>
                <w:rFonts w:cs="Times New Roman"/>
                <w:lang w:val="id-ID"/>
              </w:rPr>
            </w:pPr>
          </w:p>
        </w:tc>
        <w:tc>
          <w:tcPr>
            <w:tcW w:w="336" w:type="dxa"/>
          </w:tcPr>
          <w:p w14:paraId="7999F1D1" w14:textId="77777777" w:rsidR="00F047B5" w:rsidRDefault="00F047B5" w:rsidP="00573BC4">
            <w:pPr>
              <w:pStyle w:val="ListParagraph"/>
              <w:spacing w:line="360" w:lineRule="auto"/>
              <w:ind w:left="0"/>
              <w:jc w:val="center"/>
              <w:rPr>
                <w:rFonts w:cs="Times New Roman"/>
                <w:lang w:val="id-ID"/>
              </w:rPr>
            </w:pPr>
          </w:p>
        </w:tc>
        <w:tc>
          <w:tcPr>
            <w:tcW w:w="336" w:type="dxa"/>
          </w:tcPr>
          <w:p w14:paraId="1F8A68F2" w14:textId="25DE147C" w:rsidR="00F047B5" w:rsidRDefault="00F047B5" w:rsidP="00573BC4">
            <w:pPr>
              <w:pStyle w:val="ListParagraph"/>
              <w:spacing w:line="360" w:lineRule="auto"/>
              <w:ind w:left="0"/>
              <w:jc w:val="center"/>
              <w:rPr>
                <w:rFonts w:cs="Times New Roman"/>
                <w:lang w:val="id-ID"/>
              </w:rPr>
            </w:pPr>
          </w:p>
        </w:tc>
        <w:tc>
          <w:tcPr>
            <w:tcW w:w="336" w:type="dxa"/>
          </w:tcPr>
          <w:p w14:paraId="6740243E" w14:textId="77777777" w:rsidR="00F047B5" w:rsidRDefault="00F047B5" w:rsidP="00573BC4">
            <w:pPr>
              <w:pStyle w:val="ListParagraph"/>
              <w:spacing w:line="360" w:lineRule="auto"/>
              <w:ind w:left="0"/>
              <w:rPr>
                <w:rFonts w:cs="Times New Roman"/>
                <w:lang w:val="id-ID"/>
              </w:rPr>
            </w:pPr>
          </w:p>
        </w:tc>
        <w:tc>
          <w:tcPr>
            <w:tcW w:w="336" w:type="dxa"/>
          </w:tcPr>
          <w:p w14:paraId="22BB5B5B" w14:textId="77777777" w:rsidR="00F047B5" w:rsidRDefault="00F047B5" w:rsidP="00573BC4">
            <w:pPr>
              <w:pStyle w:val="ListParagraph"/>
              <w:spacing w:line="360" w:lineRule="auto"/>
              <w:ind w:left="0"/>
              <w:rPr>
                <w:rFonts w:cs="Times New Roman"/>
                <w:lang w:val="id-ID"/>
              </w:rPr>
            </w:pPr>
          </w:p>
        </w:tc>
        <w:tc>
          <w:tcPr>
            <w:tcW w:w="336" w:type="dxa"/>
          </w:tcPr>
          <w:p w14:paraId="08AC7D11" w14:textId="77777777" w:rsidR="00F047B5" w:rsidRDefault="00F047B5" w:rsidP="00573BC4">
            <w:pPr>
              <w:pStyle w:val="ListParagraph"/>
              <w:spacing w:line="360" w:lineRule="auto"/>
              <w:ind w:left="0"/>
              <w:rPr>
                <w:rFonts w:cs="Times New Roman"/>
                <w:lang w:val="id-ID"/>
              </w:rPr>
            </w:pPr>
          </w:p>
        </w:tc>
        <w:tc>
          <w:tcPr>
            <w:tcW w:w="336" w:type="dxa"/>
          </w:tcPr>
          <w:p w14:paraId="1BE8DB1E" w14:textId="1C363947" w:rsidR="00F047B5" w:rsidRDefault="00F047B5" w:rsidP="00573BC4">
            <w:pPr>
              <w:pStyle w:val="ListParagraph"/>
              <w:spacing w:line="360" w:lineRule="auto"/>
              <w:ind w:left="0"/>
              <w:rPr>
                <w:rFonts w:cs="Times New Roman"/>
                <w:lang w:val="id-ID"/>
              </w:rPr>
            </w:pPr>
          </w:p>
        </w:tc>
        <w:tc>
          <w:tcPr>
            <w:tcW w:w="336" w:type="dxa"/>
            <w:gridSpan w:val="2"/>
          </w:tcPr>
          <w:p w14:paraId="1BD101C3" w14:textId="77777777" w:rsidR="00F047B5" w:rsidRDefault="00F047B5" w:rsidP="00573BC4">
            <w:pPr>
              <w:pStyle w:val="ListParagraph"/>
              <w:spacing w:line="360" w:lineRule="auto"/>
              <w:ind w:left="0"/>
              <w:rPr>
                <w:rFonts w:cs="Times New Roman"/>
                <w:lang w:val="id-ID"/>
              </w:rPr>
            </w:pPr>
          </w:p>
        </w:tc>
        <w:tc>
          <w:tcPr>
            <w:tcW w:w="336" w:type="dxa"/>
          </w:tcPr>
          <w:p w14:paraId="3C3D4A37" w14:textId="77777777" w:rsidR="00F047B5" w:rsidRDefault="00F047B5" w:rsidP="00573BC4">
            <w:pPr>
              <w:pStyle w:val="ListParagraph"/>
              <w:spacing w:line="360" w:lineRule="auto"/>
              <w:ind w:left="0"/>
              <w:rPr>
                <w:rFonts w:cs="Times New Roman"/>
                <w:lang w:val="id-ID"/>
              </w:rPr>
            </w:pPr>
          </w:p>
        </w:tc>
        <w:tc>
          <w:tcPr>
            <w:tcW w:w="336" w:type="dxa"/>
          </w:tcPr>
          <w:p w14:paraId="1654F88C" w14:textId="77777777" w:rsidR="00F047B5" w:rsidRDefault="00F047B5" w:rsidP="00573BC4">
            <w:pPr>
              <w:pStyle w:val="ListParagraph"/>
              <w:spacing w:line="360" w:lineRule="auto"/>
              <w:ind w:left="0"/>
              <w:rPr>
                <w:rFonts w:cs="Times New Roman"/>
                <w:lang w:val="id-ID"/>
              </w:rPr>
            </w:pPr>
          </w:p>
        </w:tc>
        <w:tc>
          <w:tcPr>
            <w:tcW w:w="336" w:type="dxa"/>
          </w:tcPr>
          <w:p w14:paraId="27DD5092" w14:textId="778DF3DB" w:rsidR="00F047B5" w:rsidRDefault="00F047B5" w:rsidP="00573BC4">
            <w:pPr>
              <w:pStyle w:val="ListParagraph"/>
              <w:spacing w:line="360" w:lineRule="auto"/>
              <w:ind w:left="0"/>
              <w:rPr>
                <w:rFonts w:cs="Times New Roman"/>
                <w:lang w:val="id-ID"/>
              </w:rPr>
            </w:pPr>
          </w:p>
        </w:tc>
      </w:tr>
      <w:tr w:rsidR="00F047B5" w14:paraId="3C3BF3B7" w14:textId="7068C269" w:rsidTr="00A411CA">
        <w:trPr>
          <w:trHeight w:val="528"/>
        </w:trPr>
        <w:tc>
          <w:tcPr>
            <w:tcW w:w="510" w:type="dxa"/>
          </w:tcPr>
          <w:p w14:paraId="3640B1F0" w14:textId="3849898A" w:rsidR="00F047B5" w:rsidRDefault="00F047B5" w:rsidP="00573BC4">
            <w:pPr>
              <w:pStyle w:val="ListParagraph"/>
              <w:spacing w:line="360" w:lineRule="auto"/>
              <w:ind w:left="0"/>
              <w:jc w:val="center"/>
              <w:rPr>
                <w:rFonts w:cs="Times New Roman"/>
                <w:lang w:val="id-ID"/>
              </w:rPr>
            </w:pPr>
            <w:r>
              <w:rPr>
                <w:rFonts w:cs="Times New Roman"/>
                <w:lang w:val="id-ID"/>
              </w:rPr>
              <w:t>3</w:t>
            </w:r>
          </w:p>
        </w:tc>
        <w:tc>
          <w:tcPr>
            <w:tcW w:w="1430" w:type="dxa"/>
          </w:tcPr>
          <w:p w14:paraId="6AF70393" w14:textId="1223863E" w:rsidR="00F047B5" w:rsidRDefault="00F047B5" w:rsidP="00573BC4">
            <w:pPr>
              <w:pStyle w:val="ListParagraph"/>
              <w:spacing w:line="360" w:lineRule="auto"/>
              <w:ind w:left="0"/>
              <w:jc w:val="center"/>
              <w:rPr>
                <w:rFonts w:cs="Times New Roman"/>
                <w:lang w:val="id-ID"/>
              </w:rPr>
            </w:pPr>
            <w:r>
              <w:rPr>
                <w:rFonts w:cs="Times New Roman"/>
                <w:lang w:val="id-ID"/>
              </w:rPr>
              <w:t>Desain Ui</w:t>
            </w:r>
          </w:p>
        </w:tc>
        <w:tc>
          <w:tcPr>
            <w:tcW w:w="425" w:type="dxa"/>
          </w:tcPr>
          <w:p w14:paraId="40EE1AE6" w14:textId="77777777" w:rsidR="00F047B5" w:rsidRDefault="00F047B5" w:rsidP="00573BC4">
            <w:pPr>
              <w:pStyle w:val="ListParagraph"/>
              <w:spacing w:line="360" w:lineRule="auto"/>
              <w:ind w:left="0"/>
              <w:jc w:val="center"/>
              <w:rPr>
                <w:rFonts w:cs="Times New Roman"/>
                <w:lang w:val="id-ID"/>
              </w:rPr>
            </w:pPr>
          </w:p>
        </w:tc>
        <w:tc>
          <w:tcPr>
            <w:tcW w:w="247" w:type="dxa"/>
            <w:shd w:val="clear" w:color="auto" w:fill="FFFFFF" w:themeFill="background1"/>
          </w:tcPr>
          <w:p w14:paraId="098AB8D5" w14:textId="77777777" w:rsidR="00F047B5" w:rsidRPr="00A411CA" w:rsidRDefault="00F047B5" w:rsidP="00A411CA"/>
        </w:tc>
        <w:tc>
          <w:tcPr>
            <w:tcW w:w="336" w:type="dxa"/>
            <w:shd w:val="clear" w:color="auto" w:fill="FFFFFF" w:themeFill="background1"/>
          </w:tcPr>
          <w:p w14:paraId="29E17D9A"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FFFFFF" w:themeFill="background1"/>
          </w:tcPr>
          <w:p w14:paraId="215111DE" w14:textId="5BAE187B" w:rsidR="00F047B5" w:rsidRDefault="00F047B5" w:rsidP="00573BC4">
            <w:pPr>
              <w:pStyle w:val="ListParagraph"/>
              <w:spacing w:line="360" w:lineRule="auto"/>
              <w:ind w:left="0"/>
              <w:jc w:val="center"/>
              <w:rPr>
                <w:rFonts w:cs="Times New Roman"/>
                <w:lang w:val="id-ID"/>
              </w:rPr>
            </w:pPr>
          </w:p>
        </w:tc>
        <w:tc>
          <w:tcPr>
            <w:tcW w:w="336" w:type="dxa"/>
            <w:shd w:val="clear" w:color="auto" w:fill="FFFFFF" w:themeFill="background1"/>
          </w:tcPr>
          <w:p w14:paraId="4C47BD65"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FFFFFF" w:themeFill="background1"/>
          </w:tcPr>
          <w:p w14:paraId="7739A1A2"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FFFFFF" w:themeFill="background1"/>
          </w:tcPr>
          <w:p w14:paraId="78FAAACD"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FFFFFF" w:themeFill="background1"/>
          </w:tcPr>
          <w:p w14:paraId="3E27480B" w14:textId="51F2021C" w:rsidR="00F047B5" w:rsidRDefault="00F047B5" w:rsidP="00573BC4">
            <w:pPr>
              <w:pStyle w:val="ListParagraph"/>
              <w:spacing w:line="360" w:lineRule="auto"/>
              <w:ind w:left="0"/>
              <w:jc w:val="center"/>
              <w:rPr>
                <w:rFonts w:cs="Times New Roman"/>
                <w:lang w:val="id-ID"/>
              </w:rPr>
            </w:pPr>
          </w:p>
        </w:tc>
        <w:tc>
          <w:tcPr>
            <w:tcW w:w="336" w:type="dxa"/>
          </w:tcPr>
          <w:p w14:paraId="4DF218EE" w14:textId="77777777" w:rsidR="00F047B5" w:rsidRDefault="00F047B5" w:rsidP="00573BC4">
            <w:pPr>
              <w:pStyle w:val="ListParagraph"/>
              <w:spacing w:line="360" w:lineRule="auto"/>
              <w:ind w:left="0"/>
              <w:jc w:val="center"/>
              <w:rPr>
                <w:rFonts w:cs="Times New Roman"/>
                <w:lang w:val="id-ID"/>
              </w:rPr>
            </w:pPr>
          </w:p>
        </w:tc>
        <w:tc>
          <w:tcPr>
            <w:tcW w:w="336" w:type="dxa"/>
          </w:tcPr>
          <w:p w14:paraId="5BB32FDC" w14:textId="77777777" w:rsidR="00F047B5" w:rsidRDefault="00F047B5" w:rsidP="00573BC4">
            <w:pPr>
              <w:pStyle w:val="ListParagraph"/>
              <w:spacing w:line="360" w:lineRule="auto"/>
              <w:ind w:left="0"/>
              <w:jc w:val="center"/>
              <w:rPr>
                <w:rFonts w:cs="Times New Roman"/>
                <w:lang w:val="id-ID"/>
              </w:rPr>
            </w:pPr>
          </w:p>
        </w:tc>
        <w:tc>
          <w:tcPr>
            <w:tcW w:w="336" w:type="dxa"/>
          </w:tcPr>
          <w:p w14:paraId="043FFD1E" w14:textId="77777777" w:rsidR="00F047B5" w:rsidRDefault="00F047B5" w:rsidP="00573BC4">
            <w:pPr>
              <w:pStyle w:val="ListParagraph"/>
              <w:spacing w:line="360" w:lineRule="auto"/>
              <w:ind w:left="0"/>
              <w:jc w:val="center"/>
              <w:rPr>
                <w:rFonts w:cs="Times New Roman"/>
                <w:lang w:val="id-ID"/>
              </w:rPr>
            </w:pPr>
          </w:p>
        </w:tc>
        <w:tc>
          <w:tcPr>
            <w:tcW w:w="336" w:type="dxa"/>
          </w:tcPr>
          <w:p w14:paraId="04039209" w14:textId="30BC96CE" w:rsidR="00F047B5" w:rsidRDefault="00F047B5" w:rsidP="00573BC4">
            <w:pPr>
              <w:pStyle w:val="ListParagraph"/>
              <w:spacing w:line="360" w:lineRule="auto"/>
              <w:ind w:left="0"/>
              <w:jc w:val="center"/>
              <w:rPr>
                <w:rFonts w:cs="Times New Roman"/>
                <w:lang w:val="id-ID"/>
              </w:rPr>
            </w:pPr>
          </w:p>
        </w:tc>
        <w:tc>
          <w:tcPr>
            <w:tcW w:w="336" w:type="dxa"/>
            <w:shd w:val="clear" w:color="auto" w:fill="C45911" w:themeFill="accent2" w:themeFillShade="BF"/>
          </w:tcPr>
          <w:p w14:paraId="01208856"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581AFFC4"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1ED2E8B5"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1806140D" w14:textId="4A5D8768" w:rsidR="00F047B5" w:rsidRDefault="00F047B5" w:rsidP="00573BC4">
            <w:pPr>
              <w:pStyle w:val="ListParagraph"/>
              <w:spacing w:line="360" w:lineRule="auto"/>
              <w:ind w:left="0"/>
              <w:rPr>
                <w:rFonts w:cs="Times New Roman"/>
                <w:lang w:val="id-ID"/>
              </w:rPr>
            </w:pPr>
          </w:p>
        </w:tc>
        <w:tc>
          <w:tcPr>
            <w:tcW w:w="336" w:type="dxa"/>
            <w:gridSpan w:val="2"/>
            <w:shd w:val="clear" w:color="auto" w:fill="C45911" w:themeFill="accent2" w:themeFillShade="BF"/>
          </w:tcPr>
          <w:p w14:paraId="3E96CB9C" w14:textId="77777777" w:rsidR="00F047B5" w:rsidRDefault="00F047B5" w:rsidP="00573BC4">
            <w:pPr>
              <w:pStyle w:val="ListParagraph"/>
              <w:spacing w:line="360" w:lineRule="auto"/>
              <w:ind w:left="0"/>
              <w:rPr>
                <w:rFonts w:cs="Times New Roman"/>
                <w:lang w:val="id-ID"/>
              </w:rPr>
            </w:pPr>
          </w:p>
        </w:tc>
        <w:tc>
          <w:tcPr>
            <w:tcW w:w="336" w:type="dxa"/>
          </w:tcPr>
          <w:p w14:paraId="3A0DFEE8" w14:textId="77777777" w:rsidR="00F047B5" w:rsidRDefault="00F047B5" w:rsidP="00573BC4">
            <w:pPr>
              <w:pStyle w:val="ListParagraph"/>
              <w:spacing w:line="360" w:lineRule="auto"/>
              <w:ind w:left="0"/>
              <w:rPr>
                <w:rFonts w:cs="Times New Roman"/>
                <w:lang w:val="id-ID"/>
              </w:rPr>
            </w:pPr>
          </w:p>
        </w:tc>
        <w:tc>
          <w:tcPr>
            <w:tcW w:w="336" w:type="dxa"/>
          </w:tcPr>
          <w:p w14:paraId="45F8DEF3" w14:textId="77777777" w:rsidR="00F047B5" w:rsidRDefault="00F047B5" w:rsidP="00573BC4">
            <w:pPr>
              <w:pStyle w:val="ListParagraph"/>
              <w:spacing w:line="360" w:lineRule="auto"/>
              <w:ind w:left="0"/>
              <w:rPr>
                <w:rFonts w:cs="Times New Roman"/>
                <w:lang w:val="id-ID"/>
              </w:rPr>
            </w:pPr>
          </w:p>
        </w:tc>
        <w:tc>
          <w:tcPr>
            <w:tcW w:w="336" w:type="dxa"/>
          </w:tcPr>
          <w:p w14:paraId="7DF71A05" w14:textId="5287CB80" w:rsidR="00F047B5" w:rsidRDefault="00F047B5" w:rsidP="00573BC4">
            <w:pPr>
              <w:pStyle w:val="ListParagraph"/>
              <w:spacing w:line="360" w:lineRule="auto"/>
              <w:ind w:left="0"/>
              <w:rPr>
                <w:rFonts w:cs="Times New Roman"/>
                <w:lang w:val="id-ID"/>
              </w:rPr>
            </w:pPr>
          </w:p>
        </w:tc>
      </w:tr>
      <w:tr w:rsidR="00F047B5" w14:paraId="4966E9D3" w14:textId="0BAE36F8" w:rsidTr="00A411CA">
        <w:trPr>
          <w:trHeight w:val="1077"/>
        </w:trPr>
        <w:tc>
          <w:tcPr>
            <w:tcW w:w="510" w:type="dxa"/>
          </w:tcPr>
          <w:p w14:paraId="630187C6" w14:textId="782E44A7" w:rsidR="00F047B5" w:rsidRDefault="00F047B5" w:rsidP="00573BC4">
            <w:pPr>
              <w:pStyle w:val="ListParagraph"/>
              <w:spacing w:line="360" w:lineRule="auto"/>
              <w:ind w:left="0"/>
              <w:jc w:val="center"/>
              <w:rPr>
                <w:rFonts w:cs="Times New Roman"/>
                <w:lang w:val="id-ID"/>
              </w:rPr>
            </w:pPr>
            <w:r>
              <w:rPr>
                <w:rFonts w:cs="Times New Roman"/>
                <w:lang w:val="id-ID"/>
              </w:rPr>
              <w:t>4</w:t>
            </w:r>
          </w:p>
        </w:tc>
        <w:tc>
          <w:tcPr>
            <w:tcW w:w="1430" w:type="dxa"/>
          </w:tcPr>
          <w:p w14:paraId="4CC29E08" w14:textId="4C0C36D0" w:rsidR="00F047B5" w:rsidRDefault="00F047B5" w:rsidP="00573BC4">
            <w:pPr>
              <w:pStyle w:val="ListParagraph"/>
              <w:spacing w:line="360" w:lineRule="auto"/>
              <w:ind w:left="0"/>
              <w:jc w:val="center"/>
              <w:rPr>
                <w:rFonts w:cs="Times New Roman"/>
                <w:lang w:val="id-ID"/>
              </w:rPr>
            </w:pPr>
            <w:r>
              <w:rPr>
                <w:rFonts w:cs="Times New Roman"/>
                <w:lang w:val="id-ID"/>
              </w:rPr>
              <w:t>Pngumpulan data</w:t>
            </w:r>
          </w:p>
        </w:tc>
        <w:tc>
          <w:tcPr>
            <w:tcW w:w="425" w:type="dxa"/>
          </w:tcPr>
          <w:p w14:paraId="24BB81BE" w14:textId="77777777" w:rsidR="00F047B5" w:rsidRDefault="00F047B5" w:rsidP="00573BC4">
            <w:pPr>
              <w:pStyle w:val="ListParagraph"/>
              <w:spacing w:line="360" w:lineRule="auto"/>
              <w:ind w:left="0"/>
              <w:jc w:val="center"/>
              <w:rPr>
                <w:rFonts w:cs="Times New Roman"/>
                <w:lang w:val="id-ID"/>
              </w:rPr>
            </w:pPr>
          </w:p>
        </w:tc>
        <w:tc>
          <w:tcPr>
            <w:tcW w:w="247" w:type="dxa"/>
          </w:tcPr>
          <w:p w14:paraId="486D096D" w14:textId="77777777" w:rsidR="00F047B5" w:rsidRDefault="00F047B5" w:rsidP="00573BC4">
            <w:pPr>
              <w:pStyle w:val="ListParagraph"/>
              <w:spacing w:line="360" w:lineRule="auto"/>
              <w:ind w:left="0"/>
              <w:jc w:val="center"/>
              <w:rPr>
                <w:rFonts w:cs="Times New Roman"/>
                <w:lang w:val="id-ID"/>
              </w:rPr>
            </w:pPr>
          </w:p>
        </w:tc>
        <w:tc>
          <w:tcPr>
            <w:tcW w:w="336" w:type="dxa"/>
          </w:tcPr>
          <w:p w14:paraId="1A0F654E" w14:textId="77777777" w:rsidR="00F047B5" w:rsidRDefault="00F047B5" w:rsidP="00573BC4">
            <w:pPr>
              <w:pStyle w:val="ListParagraph"/>
              <w:spacing w:line="360" w:lineRule="auto"/>
              <w:ind w:left="0"/>
              <w:jc w:val="center"/>
              <w:rPr>
                <w:rFonts w:cs="Times New Roman"/>
                <w:lang w:val="id-ID"/>
              </w:rPr>
            </w:pPr>
          </w:p>
        </w:tc>
        <w:tc>
          <w:tcPr>
            <w:tcW w:w="336" w:type="dxa"/>
          </w:tcPr>
          <w:p w14:paraId="61357059" w14:textId="03EFE1F1" w:rsidR="00F047B5" w:rsidRDefault="00F047B5" w:rsidP="00573BC4">
            <w:pPr>
              <w:pStyle w:val="ListParagraph"/>
              <w:spacing w:line="360" w:lineRule="auto"/>
              <w:ind w:left="0"/>
              <w:jc w:val="center"/>
              <w:rPr>
                <w:rFonts w:cs="Times New Roman"/>
                <w:lang w:val="id-ID"/>
              </w:rPr>
            </w:pPr>
          </w:p>
        </w:tc>
        <w:tc>
          <w:tcPr>
            <w:tcW w:w="336" w:type="dxa"/>
          </w:tcPr>
          <w:p w14:paraId="4C77DEA9" w14:textId="77777777" w:rsidR="00F047B5" w:rsidRDefault="00F047B5" w:rsidP="00573BC4">
            <w:pPr>
              <w:pStyle w:val="ListParagraph"/>
              <w:spacing w:line="360" w:lineRule="auto"/>
              <w:ind w:left="0"/>
              <w:jc w:val="center"/>
              <w:rPr>
                <w:rFonts w:cs="Times New Roman"/>
                <w:lang w:val="id-ID"/>
              </w:rPr>
            </w:pPr>
          </w:p>
        </w:tc>
        <w:tc>
          <w:tcPr>
            <w:tcW w:w="336" w:type="dxa"/>
          </w:tcPr>
          <w:p w14:paraId="2DA5D3D6"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FFFFFF" w:themeFill="background1"/>
          </w:tcPr>
          <w:p w14:paraId="4DBC756F"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FFFFFF" w:themeFill="background1"/>
          </w:tcPr>
          <w:p w14:paraId="5A23DF32" w14:textId="70281343" w:rsidR="00F047B5" w:rsidRDefault="00F047B5" w:rsidP="00573BC4">
            <w:pPr>
              <w:pStyle w:val="ListParagraph"/>
              <w:spacing w:line="360" w:lineRule="auto"/>
              <w:ind w:left="0"/>
              <w:jc w:val="center"/>
              <w:rPr>
                <w:rFonts w:cs="Times New Roman"/>
                <w:lang w:val="id-ID"/>
              </w:rPr>
            </w:pPr>
          </w:p>
        </w:tc>
        <w:tc>
          <w:tcPr>
            <w:tcW w:w="336" w:type="dxa"/>
            <w:shd w:val="clear" w:color="auto" w:fill="FFFFFF" w:themeFill="background1"/>
          </w:tcPr>
          <w:p w14:paraId="4F6AFFCE" w14:textId="77777777" w:rsidR="00F047B5" w:rsidRDefault="00F047B5" w:rsidP="00573BC4">
            <w:pPr>
              <w:pStyle w:val="ListParagraph"/>
              <w:spacing w:line="360" w:lineRule="auto"/>
              <w:ind w:left="0"/>
              <w:jc w:val="center"/>
              <w:rPr>
                <w:rFonts w:cs="Times New Roman"/>
                <w:lang w:val="id-ID"/>
              </w:rPr>
            </w:pPr>
          </w:p>
        </w:tc>
        <w:tc>
          <w:tcPr>
            <w:tcW w:w="336" w:type="dxa"/>
          </w:tcPr>
          <w:p w14:paraId="56E45FB8" w14:textId="77777777" w:rsidR="00F047B5" w:rsidRDefault="00F047B5" w:rsidP="00573BC4">
            <w:pPr>
              <w:pStyle w:val="ListParagraph"/>
              <w:spacing w:line="360" w:lineRule="auto"/>
              <w:ind w:left="0"/>
              <w:jc w:val="center"/>
              <w:rPr>
                <w:rFonts w:cs="Times New Roman"/>
                <w:lang w:val="id-ID"/>
              </w:rPr>
            </w:pPr>
          </w:p>
        </w:tc>
        <w:tc>
          <w:tcPr>
            <w:tcW w:w="336" w:type="dxa"/>
          </w:tcPr>
          <w:p w14:paraId="1239068A" w14:textId="77777777" w:rsidR="00F047B5" w:rsidRDefault="00F047B5" w:rsidP="00573BC4">
            <w:pPr>
              <w:pStyle w:val="ListParagraph"/>
              <w:spacing w:line="360" w:lineRule="auto"/>
              <w:ind w:left="0"/>
              <w:jc w:val="center"/>
              <w:rPr>
                <w:rFonts w:cs="Times New Roman"/>
                <w:lang w:val="id-ID"/>
              </w:rPr>
            </w:pPr>
          </w:p>
        </w:tc>
        <w:tc>
          <w:tcPr>
            <w:tcW w:w="336" w:type="dxa"/>
          </w:tcPr>
          <w:p w14:paraId="2D366B57" w14:textId="106009F7" w:rsidR="00F047B5" w:rsidRDefault="00F047B5" w:rsidP="00573BC4">
            <w:pPr>
              <w:pStyle w:val="ListParagraph"/>
              <w:spacing w:line="360" w:lineRule="auto"/>
              <w:ind w:left="0"/>
              <w:jc w:val="center"/>
              <w:rPr>
                <w:rFonts w:cs="Times New Roman"/>
                <w:lang w:val="id-ID"/>
              </w:rPr>
            </w:pPr>
          </w:p>
        </w:tc>
        <w:tc>
          <w:tcPr>
            <w:tcW w:w="336" w:type="dxa"/>
          </w:tcPr>
          <w:p w14:paraId="4C1E1410"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38F49064"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1954195B"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1BC0AAD8" w14:textId="4E8E8200" w:rsidR="00F047B5" w:rsidRDefault="00F047B5" w:rsidP="00573BC4">
            <w:pPr>
              <w:pStyle w:val="ListParagraph"/>
              <w:spacing w:line="360" w:lineRule="auto"/>
              <w:ind w:left="0"/>
              <w:rPr>
                <w:rFonts w:cs="Times New Roman"/>
                <w:lang w:val="id-ID"/>
              </w:rPr>
            </w:pPr>
          </w:p>
        </w:tc>
        <w:tc>
          <w:tcPr>
            <w:tcW w:w="336" w:type="dxa"/>
            <w:gridSpan w:val="2"/>
            <w:shd w:val="clear" w:color="auto" w:fill="C45911" w:themeFill="accent2" w:themeFillShade="BF"/>
          </w:tcPr>
          <w:p w14:paraId="20FCCBDA"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1D253F8B" w14:textId="77777777" w:rsidR="00F047B5" w:rsidRDefault="00F047B5" w:rsidP="00573BC4">
            <w:pPr>
              <w:pStyle w:val="ListParagraph"/>
              <w:spacing w:line="360" w:lineRule="auto"/>
              <w:ind w:left="0"/>
              <w:rPr>
                <w:rFonts w:cs="Times New Roman"/>
                <w:lang w:val="id-ID"/>
              </w:rPr>
            </w:pPr>
          </w:p>
        </w:tc>
        <w:tc>
          <w:tcPr>
            <w:tcW w:w="336" w:type="dxa"/>
          </w:tcPr>
          <w:p w14:paraId="390366B4" w14:textId="77777777" w:rsidR="00F047B5" w:rsidRDefault="00F047B5" w:rsidP="00573BC4">
            <w:pPr>
              <w:pStyle w:val="ListParagraph"/>
              <w:spacing w:line="360" w:lineRule="auto"/>
              <w:ind w:left="0"/>
              <w:rPr>
                <w:rFonts w:cs="Times New Roman"/>
                <w:lang w:val="id-ID"/>
              </w:rPr>
            </w:pPr>
          </w:p>
        </w:tc>
        <w:tc>
          <w:tcPr>
            <w:tcW w:w="336" w:type="dxa"/>
          </w:tcPr>
          <w:p w14:paraId="357F7307" w14:textId="3B39519D" w:rsidR="00F047B5" w:rsidRDefault="00F047B5" w:rsidP="00573BC4">
            <w:pPr>
              <w:pStyle w:val="ListParagraph"/>
              <w:spacing w:line="360" w:lineRule="auto"/>
              <w:ind w:left="0"/>
              <w:rPr>
                <w:rFonts w:cs="Times New Roman"/>
                <w:lang w:val="id-ID"/>
              </w:rPr>
            </w:pPr>
          </w:p>
        </w:tc>
      </w:tr>
      <w:tr w:rsidR="00F047B5" w14:paraId="73A87BCD" w14:textId="756CB073" w:rsidTr="00A411CA">
        <w:trPr>
          <w:trHeight w:val="1077"/>
        </w:trPr>
        <w:tc>
          <w:tcPr>
            <w:tcW w:w="510" w:type="dxa"/>
          </w:tcPr>
          <w:p w14:paraId="0C2516D4" w14:textId="220CAC7C" w:rsidR="00F047B5" w:rsidRDefault="00F047B5" w:rsidP="00573BC4">
            <w:pPr>
              <w:pStyle w:val="ListParagraph"/>
              <w:spacing w:line="360" w:lineRule="auto"/>
              <w:ind w:left="0"/>
              <w:jc w:val="center"/>
              <w:rPr>
                <w:rFonts w:cs="Times New Roman"/>
                <w:lang w:val="id-ID"/>
              </w:rPr>
            </w:pPr>
            <w:r>
              <w:rPr>
                <w:rFonts w:cs="Times New Roman"/>
                <w:lang w:val="id-ID"/>
              </w:rPr>
              <w:t>5</w:t>
            </w:r>
          </w:p>
        </w:tc>
        <w:tc>
          <w:tcPr>
            <w:tcW w:w="1430" w:type="dxa"/>
          </w:tcPr>
          <w:p w14:paraId="05E967F6" w14:textId="46132487" w:rsidR="00F047B5" w:rsidRDefault="00F047B5" w:rsidP="00573BC4">
            <w:pPr>
              <w:pStyle w:val="ListParagraph"/>
              <w:spacing w:line="360" w:lineRule="auto"/>
              <w:ind w:left="0"/>
              <w:jc w:val="center"/>
              <w:rPr>
                <w:rFonts w:cs="Times New Roman"/>
                <w:lang w:val="id-ID"/>
              </w:rPr>
            </w:pPr>
            <w:r>
              <w:rPr>
                <w:rFonts w:cs="Times New Roman"/>
                <w:lang w:val="id-ID"/>
              </w:rPr>
              <w:t>Pembuatan Sistem</w:t>
            </w:r>
          </w:p>
        </w:tc>
        <w:tc>
          <w:tcPr>
            <w:tcW w:w="425" w:type="dxa"/>
          </w:tcPr>
          <w:p w14:paraId="1E622018" w14:textId="77777777" w:rsidR="00F047B5" w:rsidRDefault="00F047B5" w:rsidP="00573BC4">
            <w:pPr>
              <w:pStyle w:val="ListParagraph"/>
              <w:spacing w:line="360" w:lineRule="auto"/>
              <w:ind w:left="0"/>
              <w:jc w:val="center"/>
              <w:rPr>
                <w:rFonts w:cs="Times New Roman"/>
                <w:lang w:val="id-ID"/>
              </w:rPr>
            </w:pPr>
          </w:p>
        </w:tc>
        <w:tc>
          <w:tcPr>
            <w:tcW w:w="247" w:type="dxa"/>
          </w:tcPr>
          <w:p w14:paraId="3575FB68" w14:textId="77777777" w:rsidR="00F047B5" w:rsidRDefault="00F047B5" w:rsidP="00573BC4">
            <w:pPr>
              <w:pStyle w:val="ListParagraph"/>
              <w:spacing w:line="360" w:lineRule="auto"/>
              <w:ind w:left="0"/>
              <w:jc w:val="center"/>
              <w:rPr>
                <w:rFonts w:cs="Times New Roman"/>
                <w:lang w:val="id-ID"/>
              </w:rPr>
            </w:pPr>
          </w:p>
        </w:tc>
        <w:tc>
          <w:tcPr>
            <w:tcW w:w="336" w:type="dxa"/>
          </w:tcPr>
          <w:p w14:paraId="0A3A9196" w14:textId="77777777" w:rsidR="00F047B5" w:rsidRDefault="00F047B5" w:rsidP="00573BC4">
            <w:pPr>
              <w:pStyle w:val="ListParagraph"/>
              <w:spacing w:line="360" w:lineRule="auto"/>
              <w:ind w:left="0"/>
              <w:jc w:val="center"/>
              <w:rPr>
                <w:rFonts w:cs="Times New Roman"/>
                <w:lang w:val="id-ID"/>
              </w:rPr>
            </w:pPr>
          </w:p>
        </w:tc>
        <w:tc>
          <w:tcPr>
            <w:tcW w:w="336" w:type="dxa"/>
          </w:tcPr>
          <w:p w14:paraId="6645EA88" w14:textId="279F1E82" w:rsidR="00F047B5" w:rsidRDefault="00F047B5" w:rsidP="00573BC4">
            <w:pPr>
              <w:pStyle w:val="ListParagraph"/>
              <w:spacing w:line="360" w:lineRule="auto"/>
              <w:ind w:left="0"/>
              <w:jc w:val="center"/>
              <w:rPr>
                <w:rFonts w:cs="Times New Roman"/>
                <w:lang w:val="id-ID"/>
              </w:rPr>
            </w:pPr>
          </w:p>
        </w:tc>
        <w:tc>
          <w:tcPr>
            <w:tcW w:w="336" w:type="dxa"/>
          </w:tcPr>
          <w:p w14:paraId="0E52B3F3" w14:textId="77777777" w:rsidR="00F047B5" w:rsidRDefault="00F047B5" w:rsidP="00573BC4">
            <w:pPr>
              <w:pStyle w:val="ListParagraph"/>
              <w:spacing w:line="360" w:lineRule="auto"/>
              <w:ind w:left="0"/>
              <w:jc w:val="center"/>
              <w:rPr>
                <w:rFonts w:cs="Times New Roman"/>
                <w:lang w:val="id-ID"/>
              </w:rPr>
            </w:pPr>
          </w:p>
        </w:tc>
        <w:tc>
          <w:tcPr>
            <w:tcW w:w="336" w:type="dxa"/>
          </w:tcPr>
          <w:p w14:paraId="15CE1B78" w14:textId="77777777" w:rsidR="00F047B5" w:rsidRDefault="00F047B5" w:rsidP="00573BC4">
            <w:pPr>
              <w:pStyle w:val="ListParagraph"/>
              <w:spacing w:line="360" w:lineRule="auto"/>
              <w:ind w:left="0"/>
              <w:jc w:val="center"/>
              <w:rPr>
                <w:rFonts w:cs="Times New Roman"/>
                <w:lang w:val="id-ID"/>
              </w:rPr>
            </w:pPr>
          </w:p>
        </w:tc>
        <w:tc>
          <w:tcPr>
            <w:tcW w:w="336" w:type="dxa"/>
          </w:tcPr>
          <w:p w14:paraId="1F0078D4" w14:textId="77777777" w:rsidR="00F047B5" w:rsidRDefault="00F047B5" w:rsidP="00573BC4">
            <w:pPr>
              <w:pStyle w:val="ListParagraph"/>
              <w:spacing w:line="360" w:lineRule="auto"/>
              <w:ind w:left="0"/>
              <w:jc w:val="center"/>
              <w:rPr>
                <w:rFonts w:cs="Times New Roman"/>
                <w:lang w:val="id-ID"/>
              </w:rPr>
            </w:pPr>
          </w:p>
        </w:tc>
        <w:tc>
          <w:tcPr>
            <w:tcW w:w="336" w:type="dxa"/>
          </w:tcPr>
          <w:p w14:paraId="23435D04" w14:textId="0268ECD7" w:rsidR="00F047B5" w:rsidRDefault="00F047B5" w:rsidP="00573BC4">
            <w:pPr>
              <w:pStyle w:val="ListParagraph"/>
              <w:spacing w:line="360" w:lineRule="auto"/>
              <w:ind w:left="0"/>
              <w:jc w:val="center"/>
              <w:rPr>
                <w:rFonts w:cs="Times New Roman"/>
                <w:lang w:val="id-ID"/>
              </w:rPr>
            </w:pPr>
          </w:p>
        </w:tc>
        <w:tc>
          <w:tcPr>
            <w:tcW w:w="336" w:type="dxa"/>
          </w:tcPr>
          <w:p w14:paraId="0D900063"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FFFFFF" w:themeFill="background1"/>
          </w:tcPr>
          <w:p w14:paraId="686B9427" w14:textId="77777777" w:rsidR="00F047B5" w:rsidRPr="0007247D" w:rsidRDefault="00F047B5" w:rsidP="00573BC4">
            <w:pPr>
              <w:pStyle w:val="ListParagraph"/>
              <w:spacing w:line="360" w:lineRule="auto"/>
              <w:ind w:left="0"/>
              <w:jc w:val="center"/>
              <w:rPr>
                <w:rFonts w:cs="Times New Roman"/>
                <w:lang w:val="id-ID"/>
              </w:rPr>
            </w:pPr>
          </w:p>
        </w:tc>
        <w:tc>
          <w:tcPr>
            <w:tcW w:w="336" w:type="dxa"/>
            <w:shd w:val="clear" w:color="auto" w:fill="FFFFFF" w:themeFill="background1"/>
          </w:tcPr>
          <w:p w14:paraId="021F933C" w14:textId="77777777" w:rsidR="00F047B5" w:rsidRPr="0007247D" w:rsidRDefault="00F047B5" w:rsidP="00573BC4">
            <w:pPr>
              <w:pStyle w:val="ListParagraph"/>
              <w:spacing w:line="360" w:lineRule="auto"/>
              <w:ind w:left="0"/>
              <w:jc w:val="center"/>
              <w:rPr>
                <w:rFonts w:cs="Times New Roman"/>
                <w:lang w:val="id-ID"/>
              </w:rPr>
            </w:pPr>
          </w:p>
        </w:tc>
        <w:tc>
          <w:tcPr>
            <w:tcW w:w="336" w:type="dxa"/>
            <w:shd w:val="clear" w:color="auto" w:fill="FFFFFF" w:themeFill="background1"/>
          </w:tcPr>
          <w:p w14:paraId="6A5434B9" w14:textId="5E3E0D45" w:rsidR="00F047B5" w:rsidRPr="0007247D" w:rsidRDefault="00F047B5" w:rsidP="00573BC4">
            <w:pPr>
              <w:pStyle w:val="ListParagraph"/>
              <w:spacing w:line="360" w:lineRule="auto"/>
              <w:ind w:left="0"/>
              <w:jc w:val="center"/>
              <w:rPr>
                <w:rFonts w:cs="Times New Roman"/>
                <w:lang w:val="id-ID"/>
              </w:rPr>
            </w:pPr>
          </w:p>
        </w:tc>
        <w:tc>
          <w:tcPr>
            <w:tcW w:w="336" w:type="dxa"/>
            <w:shd w:val="clear" w:color="auto" w:fill="FFFFFF" w:themeFill="background1"/>
          </w:tcPr>
          <w:p w14:paraId="5C5C0098"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508FAB19"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32A3BCCB"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3B7787FB" w14:textId="58A5668C" w:rsidR="00F047B5" w:rsidRDefault="00F047B5" w:rsidP="00573BC4">
            <w:pPr>
              <w:pStyle w:val="ListParagraph"/>
              <w:spacing w:line="360" w:lineRule="auto"/>
              <w:ind w:left="0"/>
              <w:rPr>
                <w:rFonts w:cs="Times New Roman"/>
                <w:lang w:val="id-ID"/>
              </w:rPr>
            </w:pPr>
          </w:p>
        </w:tc>
        <w:tc>
          <w:tcPr>
            <w:tcW w:w="336" w:type="dxa"/>
            <w:gridSpan w:val="2"/>
            <w:shd w:val="clear" w:color="auto" w:fill="C45911" w:themeFill="accent2" w:themeFillShade="BF"/>
          </w:tcPr>
          <w:p w14:paraId="090D9ACA"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69F7F472"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6869BB0A" w14:textId="77777777" w:rsidR="00F047B5" w:rsidRDefault="00F047B5" w:rsidP="00573BC4">
            <w:pPr>
              <w:pStyle w:val="ListParagraph"/>
              <w:spacing w:line="360" w:lineRule="auto"/>
              <w:ind w:left="0"/>
              <w:rPr>
                <w:rFonts w:cs="Times New Roman"/>
                <w:lang w:val="id-ID"/>
              </w:rPr>
            </w:pPr>
          </w:p>
        </w:tc>
        <w:tc>
          <w:tcPr>
            <w:tcW w:w="336" w:type="dxa"/>
          </w:tcPr>
          <w:p w14:paraId="65BA34F8" w14:textId="05CF9ED9" w:rsidR="00F047B5" w:rsidRDefault="00F047B5" w:rsidP="00573BC4">
            <w:pPr>
              <w:pStyle w:val="ListParagraph"/>
              <w:spacing w:line="360" w:lineRule="auto"/>
              <w:ind w:left="0"/>
              <w:rPr>
                <w:rFonts w:cs="Times New Roman"/>
                <w:lang w:val="id-ID"/>
              </w:rPr>
            </w:pPr>
          </w:p>
        </w:tc>
      </w:tr>
      <w:tr w:rsidR="00F047B5" w14:paraId="6EE48464" w14:textId="338EFE6A" w:rsidTr="00A411CA">
        <w:trPr>
          <w:trHeight w:val="1077"/>
        </w:trPr>
        <w:tc>
          <w:tcPr>
            <w:tcW w:w="510" w:type="dxa"/>
          </w:tcPr>
          <w:p w14:paraId="231F48D4" w14:textId="2F1CD829" w:rsidR="00F047B5" w:rsidRDefault="00F047B5" w:rsidP="00573BC4">
            <w:pPr>
              <w:pStyle w:val="ListParagraph"/>
              <w:spacing w:line="360" w:lineRule="auto"/>
              <w:ind w:left="0"/>
              <w:jc w:val="center"/>
              <w:rPr>
                <w:rFonts w:cs="Times New Roman"/>
                <w:lang w:val="id-ID"/>
              </w:rPr>
            </w:pPr>
            <w:r>
              <w:rPr>
                <w:rFonts w:cs="Times New Roman"/>
                <w:lang w:val="id-ID"/>
              </w:rPr>
              <w:t>6</w:t>
            </w:r>
          </w:p>
        </w:tc>
        <w:tc>
          <w:tcPr>
            <w:tcW w:w="1430" w:type="dxa"/>
          </w:tcPr>
          <w:p w14:paraId="0239B82C" w14:textId="415D3090" w:rsidR="00F047B5" w:rsidRDefault="00F047B5" w:rsidP="00573BC4">
            <w:pPr>
              <w:pStyle w:val="ListParagraph"/>
              <w:spacing w:line="360" w:lineRule="auto"/>
              <w:ind w:left="0"/>
              <w:jc w:val="center"/>
              <w:rPr>
                <w:rFonts w:cs="Times New Roman"/>
                <w:lang w:val="id-ID"/>
              </w:rPr>
            </w:pPr>
            <w:r>
              <w:rPr>
                <w:rFonts w:cs="Times New Roman"/>
                <w:lang w:val="id-ID"/>
              </w:rPr>
              <w:t>Pengujian Sistem</w:t>
            </w:r>
          </w:p>
        </w:tc>
        <w:tc>
          <w:tcPr>
            <w:tcW w:w="425" w:type="dxa"/>
          </w:tcPr>
          <w:p w14:paraId="4AD63BAB" w14:textId="77777777" w:rsidR="00F047B5" w:rsidRDefault="00F047B5" w:rsidP="00573BC4">
            <w:pPr>
              <w:pStyle w:val="ListParagraph"/>
              <w:spacing w:line="360" w:lineRule="auto"/>
              <w:ind w:left="0"/>
              <w:jc w:val="center"/>
              <w:rPr>
                <w:rFonts w:cs="Times New Roman"/>
                <w:lang w:val="id-ID"/>
              </w:rPr>
            </w:pPr>
          </w:p>
        </w:tc>
        <w:tc>
          <w:tcPr>
            <w:tcW w:w="247" w:type="dxa"/>
          </w:tcPr>
          <w:p w14:paraId="17BBE5E4" w14:textId="77777777" w:rsidR="00F047B5" w:rsidRDefault="00F047B5" w:rsidP="00573BC4">
            <w:pPr>
              <w:pStyle w:val="ListParagraph"/>
              <w:spacing w:line="360" w:lineRule="auto"/>
              <w:ind w:left="0"/>
              <w:jc w:val="center"/>
              <w:rPr>
                <w:rFonts w:cs="Times New Roman"/>
                <w:lang w:val="id-ID"/>
              </w:rPr>
            </w:pPr>
          </w:p>
        </w:tc>
        <w:tc>
          <w:tcPr>
            <w:tcW w:w="336" w:type="dxa"/>
          </w:tcPr>
          <w:p w14:paraId="1E6F1C58" w14:textId="77777777" w:rsidR="00F047B5" w:rsidRDefault="00F047B5" w:rsidP="00573BC4">
            <w:pPr>
              <w:pStyle w:val="ListParagraph"/>
              <w:spacing w:line="360" w:lineRule="auto"/>
              <w:ind w:left="0"/>
              <w:jc w:val="center"/>
              <w:rPr>
                <w:rFonts w:cs="Times New Roman"/>
                <w:lang w:val="id-ID"/>
              </w:rPr>
            </w:pPr>
          </w:p>
        </w:tc>
        <w:tc>
          <w:tcPr>
            <w:tcW w:w="336" w:type="dxa"/>
          </w:tcPr>
          <w:p w14:paraId="7B5B2A93" w14:textId="23A6A35F" w:rsidR="00F047B5" w:rsidRDefault="00F047B5" w:rsidP="00573BC4">
            <w:pPr>
              <w:pStyle w:val="ListParagraph"/>
              <w:spacing w:line="360" w:lineRule="auto"/>
              <w:ind w:left="0"/>
              <w:jc w:val="center"/>
              <w:rPr>
                <w:rFonts w:cs="Times New Roman"/>
                <w:lang w:val="id-ID"/>
              </w:rPr>
            </w:pPr>
          </w:p>
        </w:tc>
        <w:tc>
          <w:tcPr>
            <w:tcW w:w="336" w:type="dxa"/>
          </w:tcPr>
          <w:p w14:paraId="5516353B" w14:textId="77777777" w:rsidR="00F047B5" w:rsidRDefault="00F047B5" w:rsidP="00573BC4">
            <w:pPr>
              <w:pStyle w:val="ListParagraph"/>
              <w:spacing w:line="360" w:lineRule="auto"/>
              <w:ind w:left="0"/>
              <w:jc w:val="center"/>
              <w:rPr>
                <w:rFonts w:cs="Times New Roman"/>
                <w:lang w:val="id-ID"/>
              </w:rPr>
            </w:pPr>
          </w:p>
        </w:tc>
        <w:tc>
          <w:tcPr>
            <w:tcW w:w="336" w:type="dxa"/>
          </w:tcPr>
          <w:p w14:paraId="5004F711" w14:textId="77777777" w:rsidR="00F047B5" w:rsidRDefault="00F047B5" w:rsidP="00573BC4">
            <w:pPr>
              <w:pStyle w:val="ListParagraph"/>
              <w:spacing w:line="360" w:lineRule="auto"/>
              <w:ind w:left="0"/>
              <w:jc w:val="center"/>
              <w:rPr>
                <w:rFonts w:cs="Times New Roman"/>
                <w:lang w:val="id-ID"/>
              </w:rPr>
            </w:pPr>
          </w:p>
        </w:tc>
        <w:tc>
          <w:tcPr>
            <w:tcW w:w="336" w:type="dxa"/>
          </w:tcPr>
          <w:p w14:paraId="698730D3" w14:textId="77777777" w:rsidR="00F047B5" w:rsidRDefault="00F047B5" w:rsidP="00573BC4">
            <w:pPr>
              <w:pStyle w:val="ListParagraph"/>
              <w:spacing w:line="360" w:lineRule="auto"/>
              <w:ind w:left="0"/>
              <w:jc w:val="center"/>
              <w:rPr>
                <w:rFonts w:cs="Times New Roman"/>
                <w:lang w:val="id-ID"/>
              </w:rPr>
            </w:pPr>
          </w:p>
        </w:tc>
        <w:tc>
          <w:tcPr>
            <w:tcW w:w="336" w:type="dxa"/>
          </w:tcPr>
          <w:p w14:paraId="737D4B41" w14:textId="21159C34" w:rsidR="00F047B5" w:rsidRDefault="00F047B5" w:rsidP="00573BC4">
            <w:pPr>
              <w:pStyle w:val="ListParagraph"/>
              <w:spacing w:line="360" w:lineRule="auto"/>
              <w:ind w:left="0"/>
              <w:jc w:val="center"/>
              <w:rPr>
                <w:rFonts w:cs="Times New Roman"/>
                <w:lang w:val="id-ID"/>
              </w:rPr>
            </w:pPr>
          </w:p>
        </w:tc>
        <w:tc>
          <w:tcPr>
            <w:tcW w:w="336" w:type="dxa"/>
          </w:tcPr>
          <w:p w14:paraId="14588183" w14:textId="77777777" w:rsidR="00F047B5" w:rsidRDefault="00F047B5" w:rsidP="00573BC4">
            <w:pPr>
              <w:pStyle w:val="ListParagraph"/>
              <w:spacing w:line="360" w:lineRule="auto"/>
              <w:ind w:left="0"/>
              <w:jc w:val="center"/>
              <w:rPr>
                <w:rFonts w:cs="Times New Roman"/>
                <w:lang w:val="id-ID"/>
              </w:rPr>
            </w:pPr>
          </w:p>
        </w:tc>
        <w:tc>
          <w:tcPr>
            <w:tcW w:w="336" w:type="dxa"/>
          </w:tcPr>
          <w:p w14:paraId="226D38E3" w14:textId="77777777" w:rsidR="00F047B5" w:rsidRDefault="00F047B5" w:rsidP="00573BC4">
            <w:pPr>
              <w:pStyle w:val="ListParagraph"/>
              <w:spacing w:line="360" w:lineRule="auto"/>
              <w:ind w:left="0"/>
              <w:jc w:val="center"/>
              <w:rPr>
                <w:rFonts w:cs="Times New Roman"/>
                <w:lang w:val="id-ID"/>
              </w:rPr>
            </w:pPr>
          </w:p>
        </w:tc>
        <w:tc>
          <w:tcPr>
            <w:tcW w:w="336" w:type="dxa"/>
          </w:tcPr>
          <w:p w14:paraId="532C1C14" w14:textId="77777777" w:rsidR="00F047B5" w:rsidRDefault="00F047B5" w:rsidP="00573BC4">
            <w:pPr>
              <w:pStyle w:val="ListParagraph"/>
              <w:spacing w:line="360" w:lineRule="auto"/>
              <w:ind w:left="0"/>
              <w:jc w:val="center"/>
              <w:rPr>
                <w:rFonts w:cs="Times New Roman"/>
                <w:lang w:val="id-ID"/>
              </w:rPr>
            </w:pPr>
          </w:p>
        </w:tc>
        <w:tc>
          <w:tcPr>
            <w:tcW w:w="336" w:type="dxa"/>
          </w:tcPr>
          <w:p w14:paraId="28BCE524" w14:textId="3DCA48D2" w:rsidR="00F047B5" w:rsidRDefault="00F047B5" w:rsidP="00573BC4">
            <w:pPr>
              <w:pStyle w:val="ListParagraph"/>
              <w:spacing w:line="360" w:lineRule="auto"/>
              <w:ind w:left="0"/>
              <w:jc w:val="center"/>
              <w:rPr>
                <w:rFonts w:cs="Times New Roman"/>
                <w:lang w:val="id-ID"/>
              </w:rPr>
            </w:pPr>
          </w:p>
        </w:tc>
        <w:tc>
          <w:tcPr>
            <w:tcW w:w="336" w:type="dxa"/>
            <w:shd w:val="clear" w:color="auto" w:fill="FFFFFF" w:themeFill="background1"/>
          </w:tcPr>
          <w:p w14:paraId="1B9312EB"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7449942A"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45C60472"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71AF5889" w14:textId="15C40225" w:rsidR="00F047B5" w:rsidRDefault="00F047B5" w:rsidP="00573BC4">
            <w:pPr>
              <w:pStyle w:val="ListParagraph"/>
              <w:spacing w:line="360" w:lineRule="auto"/>
              <w:ind w:left="0"/>
              <w:rPr>
                <w:rFonts w:cs="Times New Roman"/>
                <w:lang w:val="id-ID"/>
              </w:rPr>
            </w:pPr>
          </w:p>
        </w:tc>
        <w:tc>
          <w:tcPr>
            <w:tcW w:w="336" w:type="dxa"/>
            <w:gridSpan w:val="2"/>
            <w:shd w:val="clear" w:color="auto" w:fill="C45911" w:themeFill="accent2" w:themeFillShade="BF"/>
          </w:tcPr>
          <w:p w14:paraId="4FEB0D58"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076BCC1A"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4D81C0D6" w14:textId="77777777" w:rsidR="00F047B5" w:rsidRDefault="00F047B5" w:rsidP="00573BC4">
            <w:pPr>
              <w:pStyle w:val="ListParagraph"/>
              <w:spacing w:line="360" w:lineRule="auto"/>
              <w:ind w:left="0"/>
              <w:rPr>
                <w:rFonts w:cs="Times New Roman"/>
                <w:lang w:val="id-ID"/>
              </w:rPr>
            </w:pPr>
          </w:p>
        </w:tc>
        <w:tc>
          <w:tcPr>
            <w:tcW w:w="336" w:type="dxa"/>
            <w:shd w:val="clear" w:color="auto" w:fill="C45911" w:themeFill="accent2" w:themeFillShade="BF"/>
          </w:tcPr>
          <w:p w14:paraId="0FC2E6B4" w14:textId="03AAF0F8" w:rsidR="00F047B5" w:rsidRDefault="00F047B5" w:rsidP="00573BC4">
            <w:pPr>
              <w:pStyle w:val="ListParagraph"/>
              <w:spacing w:line="360" w:lineRule="auto"/>
              <w:ind w:left="0"/>
              <w:rPr>
                <w:rFonts w:cs="Times New Roman"/>
                <w:lang w:val="id-ID"/>
              </w:rPr>
            </w:pPr>
          </w:p>
        </w:tc>
      </w:tr>
      <w:tr w:rsidR="00F047B5" w14:paraId="0F7D4149" w14:textId="431931BA" w:rsidTr="00A411CA">
        <w:trPr>
          <w:trHeight w:val="1588"/>
        </w:trPr>
        <w:tc>
          <w:tcPr>
            <w:tcW w:w="510" w:type="dxa"/>
          </w:tcPr>
          <w:p w14:paraId="4AC5691F" w14:textId="533E4F3B" w:rsidR="00F047B5" w:rsidRDefault="00F047B5" w:rsidP="00573BC4">
            <w:pPr>
              <w:pStyle w:val="ListParagraph"/>
              <w:spacing w:line="360" w:lineRule="auto"/>
              <w:ind w:left="0"/>
              <w:jc w:val="center"/>
              <w:rPr>
                <w:rFonts w:cs="Times New Roman"/>
                <w:lang w:val="id-ID"/>
              </w:rPr>
            </w:pPr>
            <w:r>
              <w:rPr>
                <w:rFonts w:cs="Times New Roman"/>
                <w:lang w:val="id-ID"/>
              </w:rPr>
              <w:t>7</w:t>
            </w:r>
          </w:p>
        </w:tc>
        <w:tc>
          <w:tcPr>
            <w:tcW w:w="1430" w:type="dxa"/>
          </w:tcPr>
          <w:p w14:paraId="125EADEB" w14:textId="6025C963" w:rsidR="00F047B5" w:rsidRDefault="00F047B5" w:rsidP="00573BC4">
            <w:pPr>
              <w:pStyle w:val="ListParagraph"/>
              <w:spacing w:line="360" w:lineRule="auto"/>
              <w:ind w:left="0"/>
              <w:jc w:val="center"/>
              <w:rPr>
                <w:rFonts w:cs="Times New Roman"/>
                <w:lang w:val="id-ID"/>
              </w:rPr>
            </w:pPr>
            <w:r>
              <w:rPr>
                <w:rFonts w:cs="Times New Roman"/>
                <w:lang w:val="id-ID"/>
              </w:rPr>
              <w:t>Penulisan Laporan Akhir</w:t>
            </w:r>
          </w:p>
        </w:tc>
        <w:tc>
          <w:tcPr>
            <w:tcW w:w="425" w:type="dxa"/>
          </w:tcPr>
          <w:p w14:paraId="0609C24F" w14:textId="77777777" w:rsidR="00F047B5" w:rsidRDefault="00F047B5" w:rsidP="00573BC4">
            <w:pPr>
              <w:pStyle w:val="ListParagraph"/>
              <w:spacing w:line="360" w:lineRule="auto"/>
              <w:ind w:left="0"/>
              <w:jc w:val="center"/>
              <w:rPr>
                <w:rFonts w:cs="Times New Roman"/>
                <w:lang w:val="id-ID"/>
              </w:rPr>
            </w:pPr>
          </w:p>
        </w:tc>
        <w:tc>
          <w:tcPr>
            <w:tcW w:w="247" w:type="dxa"/>
          </w:tcPr>
          <w:p w14:paraId="3F6FF39E" w14:textId="77777777" w:rsidR="00F047B5" w:rsidRDefault="00F047B5" w:rsidP="00573BC4">
            <w:pPr>
              <w:pStyle w:val="ListParagraph"/>
              <w:spacing w:line="360" w:lineRule="auto"/>
              <w:ind w:left="0"/>
              <w:jc w:val="center"/>
              <w:rPr>
                <w:rFonts w:cs="Times New Roman"/>
                <w:lang w:val="id-ID"/>
              </w:rPr>
            </w:pPr>
          </w:p>
        </w:tc>
        <w:tc>
          <w:tcPr>
            <w:tcW w:w="336" w:type="dxa"/>
          </w:tcPr>
          <w:p w14:paraId="44E1C09A" w14:textId="77777777" w:rsidR="00F047B5" w:rsidRDefault="00F047B5" w:rsidP="00573BC4">
            <w:pPr>
              <w:pStyle w:val="ListParagraph"/>
              <w:spacing w:line="360" w:lineRule="auto"/>
              <w:ind w:left="0"/>
              <w:jc w:val="center"/>
              <w:rPr>
                <w:rFonts w:cs="Times New Roman"/>
                <w:lang w:val="id-ID"/>
              </w:rPr>
            </w:pPr>
          </w:p>
        </w:tc>
        <w:tc>
          <w:tcPr>
            <w:tcW w:w="336" w:type="dxa"/>
          </w:tcPr>
          <w:p w14:paraId="5542DA2D" w14:textId="3BF6CC56" w:rsidR="00F047B5" w:rsidRDefault="00F047B5" w:rsidP="00573BC4">
            <w:pPr>
              <w:pStyle w:val="ListParagraph"/>
              <w:spacing w:line="360" w:lineRule="auto"/>
              <w:ind w:left="0"/>
              <w:jc w:val="center"/>
              <w:rPr>
                <w:rFonts w:cs="Times New Roman"/>
                <w:lang w:val="id-ID"/>
              </w:rPr>
            </w:pPr>
          </w:p>
        </w:tc>
        <w:tc>
          <w:tcPr>
            <w:tcW w:w="336" w:type="dxa"/>
          </w:tcPr>
          <w:p w14:paraId="37A44504" w14:textId="77777777" w:rsidR="00F047B5" w:rsidRDefault="00F047B5" w:rsidP="00573BC4">
            <w:pPr>
              <w:pStyle w:val="ListParagraph"/>
              <w:spacing w:line="360" w:lineRule="auto"/>
              <w:ind w:left="0"/>
              <w:jc w:val="center"/>
              <w:rPr>
                <w:rFonts w:cs="Times New Roman"/>
                <w:lang w:val="id-ID"/>
              </w:rPr>
            </w:pPr>
          </w:p>
        </w:tc>
        <w:tc>
          <w:tcPr>
            <w:tcW w:w="336" w:type="dxa"/>
          </w:tcPr>
          <w:p w14:paraId="33F888CA" w14:textId="77777777" w:rsidR="00F047B5" w:rsidRDefault="00F047B5" w:rsidP="00573BC4">
            <w:pPr>
              <w:pStyle w:val="ListParagraph"/>
              <w:spacing w:line="360" w:lineRule="auto"/>
              <w:ind w:left="0"/>
              <w:jc w:val="center"/>
              <w:rPr>
                <w:rFonts w:cs="Times New Roman"/>
                <w:lang w:val="id-ID"/>
              </w:rPr>
            </w:pPr>
          </w:p>
        </w:tc>
        <w:tc>
          <w:tcPr>
            <w:tcW w:w="336" w:type="dxa"/>
          </w:tcPr>
          <w:p w14:paraId="60A47B28" w14:textId="77777777" w:rsidR="00F047B5" w:rsidRDefault="00F047B5" w:rsidP="00573BC4">
            <w:pPr>
              <w:pStyle w:val="ListParagraph"/>
              <w:spacing w:line="360" w:lineRule="auto"/>
              <w:ind w:left="0"/>
              <w:jc w:val="center"/>
              <w:rPr>
                <w:rFonts w:cs="Times New Roman"/>
                <w:lang w:val="id-ID"/>
              </w:rPr>
            </w:pPr>
          </w:p>
        </w:tc>
        <w:tc>
          <w:tcPr>
            <w:tcW w:w="336" w:type="dxa"/>
          </w:tcPr>
          <w:p w14:paraId="00B8C6F8" w14:textId="718287E5" w:rsidR="00F047B5" w:rsidRDefault="00F047B5" w:rsidP="00573BC4">
            <w:pPr>
              <w:pStyle w:val="ListParagraph"/>
              <w:spacing w:line="360" w:lineRule="auto"/>
              <w:ind w:left="0"/>
              <w:jc w:val="center"/>
              <w:rPr>
                <w:rFonts w:cs="Times New Roman"/>
                <w:lang w:val="id-ID"/>
              </w:rPr>
            </w:pPr>
          </w:p>
        </w:tc>
        <w:tc>
          <w:tcPr>
            <w:tcW w:w="336" w:type="dxa"/>
          </w:tcPr>
          <w:p w14:paraId="0168F0D3" w14:textId="77777777" w:rsidR="00F047B5" w:rsidRDefault="00F047B5" w:rsidP="00573BC4">
            <w:pPr>
              <w:pStyle w:val="ListParagraph"/>
              <w:spacing w:line="360" w:lineRule="auto"/>
              <w:ind w:left="0"/>
              <w:jc w:val="center"/>
              <w:rPr>
                <w:rFonts w:cs="Times New Roman"/>
                <w:lang w:val="id-ID"/>
              </w:rPr>
            </w:pPr>
          </w:p>
        </w:tc>
        <w:tc>
          <w:tcPr>
            <w:tcW w:w="336" w:type="dxa"/>
          </w:tcPr>
          <w:p w14:paraId="31EB8AAC" w14:textId="77777777" w:rsidR="00F047B5" w:rsidRDefault="00F047B5" w:rsidP="00573BC4">
            <w:pPr>
              <w:pStyle w:val="ListParagraph"/>
              <w:spacing w:line="360" w:lineRule="auto"/>
              <w:ind w:left="0"/>
              <w:jc w:val="center"/>
              <w:rPr>
                <w:rFonts w:cs="Times New Roman"/>
                <w:lang w:val="id-ID"/>
              </w:rPr>
            </w:pPr>
          </w:p>
        </w:tc>
        <w:tc>
          <w:tcPr>
            <w:tcW w:w="336" w:type="dxa"/>
          </w:tcPr>
          <w:p w14:paraId="3433AEEB" w14:textId="77777777" w:rsidR="00F047B5" w:rsidRDefault="00F047B5" w:rsidP="00573BC4">
            <w:pPr>
              <w:pStyle w:val="ListParagraph"/>
              <w:spacing w:line="360" w:lineRule="auto"/>
              <w:ind w:left="0"/>
              <w:jc w:val="center"/>
              <w:rPr>
                <w:rFonts w:cs="Times New Roman"/>
                <w:lang w:val="id-ID"/>
              </w:rPr>
            </w:pPr>
          </w:p>
        </w:tc>
        <w:tc>
          <w:tcPr>
            <w:tcW w:w="336" w:type="dxa"/>
          </w:tcPr>
          <w:p w14:paraId="4BB5CAAC" w14:textId="2B1C8D64" w:rsidR="00F047B5" w:rsidRDefault="00F047B5" w:rsidP="00573BC4">
            <w:pPr>
              <w:pStyle w:val="ListParagraph"/>
              <w:spacing w:line="360" w:lineRule="auto"/>
              <w:ind w:left="0"/>
              <w:jc w:val="center"/>
              <w:rPr>
                <w:rFonts w:cs="Times New Roman"/>
                <w:lang w:val="id-ID"/>
              </w:rPr>
            </w:pPr>
          </w:p>
        </w:tc>
        <w:tc>
          <w:tcPr>
            <w:tcW w:w="336" w:type="dxa"/>
            <w:shd w:val="clear" w:color="auto" w:fill="FFFFFF" w:themeFill="background1"/>
          </w:tcPr>
          <w:p w14:paraId="710BD02F"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C45911" w:themeFill="accent2" w:themeFillShade="BF"/>
          </w:tcPr>
          <w:p w14:paraId="6D3E920F"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C45911" w:themeFill="accent2" w:themeFillShade="BF"/>
          </w:tcPr>
          <w:p w14:paraId="14763460"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C45911" w:themeFill="accent2" w:themeFillShade="BF"/>
          </w:tcPr>
          <w:p w14:paraId="182CF344" w14:textId="5A9A6B1B" w:rsidR="00F047B5" w:rsidRDefault="00F047B5" w:rsidP="00573BC4">
            <w:pPr>
              <w:pStyle w:val="ListParagraph"/>
              <w:spacing w:line="360" w:lineRule="auto"/>
              <w:ind w:left="0"/>
              <w:jc w:val="center"/>
              <w:rPr>
                <w:rFonts w:cs="Times New Roman"/>
                <w:lang w:val="id-ID"/>
              </w:rPr>
            </w:pPr>
          </w:p>
        </w:tc>
        <w:tc>
          <w:tcPr>
            <w:tcW w:w="336" w:type="dxa"/>
            <w:gridSpan w:val="2"/>
            <w:shd w:val="clear" w:color="auto" w:fill="C45911" w:themeFill="accent2" w:themeFillShade="BF"/>
          </w:tcPr>
          <w:p w14:paraId="26383315"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C45911" w:themeFill="accent2" w:themeFillShade="BF"/>
          </w:tcPr>
          <w:p w14:paraId="550C8112"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C45911" w:themeFill="accent2" w:themeFillShade="BF"/>
          </w:tcPr>
          <w:p w14:paraId="5BC08493" w14:textId="77777777" w:rsidR="00F047B5" w:rsidRDefault="00F047B5" w:rsidP="00573BC4">
            <w:pPr>
              <w:pStyle w:val="ListParagraph"/>
              <w:spacing w:line="360" w:lineRule="auto"/>
              <w:ind w:left="0"/>
              <w:jc w:val="center"/>
              <w:rPr>
                <w:rFonts w:cs="Times New Roman"/>
                <w:lang w:val="id-ID"/>
              </w:rPr>
            </w:pPr>
          </w:p>
        </w:tc>
        <w:tc>
          <w:tcPr>
            <w:tcW w:w="336" w:type="dxa"/>
            <w:shd w:val="clear" w:color="auto" w:fill="C45911" w:themeFill="accent2" w:themeFillShade="BF"/>
          </w:tcPr>
          <w:p w14:paraId="38957819" w14:textId="3B14C0E0" w:rsidR="00F047B5" w:rsidRDefault="00F047B5" w:rsidP="00573BC4">
            <w:pPr>
              <w:pStyle w:val="ListParagraph"/>
              <w:spacing w:line="360" w:lineRule="auto"/>
              <w:ind w:left="0"/>
              <w:jc w:val="center"/>
              <w:rPr>
                <w:rFonts w:cs="Times New Roman"/>
                <w:lang w:val="id-ID"/>
              </w:rPr>
            </w:pPr>
          </w:p>
        </w:tc>
      </w:tr>
    </w:tbl>
    <w:p w14:paraId="442CD786" w14:textId="77777777" w:rsidR="0090150A" w:rsidRDefault="0090150A" w:rsidP="003632DD">
      <w:pPr>
        <w:spacing w:line="360" w:lineRule="auto"/>
        <w:rPr>
          <w:rFonts w:cs="Times New Roman"/>
          <w:lang w:val="id-ID"/>
        </w:rPr>
      </w:pPr>
    </w:p>
    <w:p w14:paraId="64274750" w14:textId="7A9F9B2B" w:rsidR="0090150A" w:rsidRPr="00F221DD" w:rsidRDefault="0090150A">
      <w:pPr>
        <w:pStyle w:val="Heading2"/>
        <w:numPr>
          <w:ilvl w:val="0"/>
          <w:numId w:val="15"/>
        </w:numPr>
        <w:ind w:left="360"/>
        <w:rPr>
          <w:rFonts w:ascii="Times New Roman" w:hAnsi="Times New Roman" w:cs="Times New Roman"/>
          <w:b/>
          <w:bCs/>
          <w:color w:val="000000" w:themeColor="text1"/>
          <w:sz w:val="24"/>
          <w:szCs w:val="24"/>
          <w:lang w:val="id-ID"/>
        </w:rPr>
      </w:pPr>
      <w:bookmarkStart w:id="30" w:name="_Toc218700814"/>
      <w:r w:rsidRPr="00F221DD">
        <w:rPr>
          <w:rFonts w:ascii="Times New Roman" w:hAnsi="Times New Roman" w:cs="Times New Roman"/>
          <w:b/>
          <w:bCs/>
          <w:color w:val="000000" w:themeColor="text1"/>
          <w:sz w:val="24"/>
          <w:szCs w:val="24"/>
          <w:lang w:val="id-ID"/>
        </w:rPr>
        <w:lastRenderedPageBreak/>
        <w:t>Alat dan Bahan</w:t>
      </w:r>
      <w:bookmarkEnd w:id="30"/>
    </w:p>
    <w:p w14:paraId="5C07704B" w14:textId="3CA8B4F2" w:rsidR="0090150A" w:rsidRDefault="0090150A" w:rsidP="00D63E5E">
      <w:pPr>
        <w:pStyle w:val="ListParagraph"/>
        <w:spacing w:line="360" w:lineRule="auto"/>
        <w:ind w:left="0" w:firstLine="360"/>
        <w:rPr>
          <w:rFonts w:cs="Times New Roman"/>
          <w:lang w:val="id-ID"/>
        </w:rPr>
      </w:pPr>
      <w:r>
        <w:rPr>
          <w:rFonts w:cs="Times New Roman"/>
          <w:lang w:val="id-ID"/>
        </w:rPr>
        <w:t xml:space="preserve">Adapun Alat dan Bahan yang digunakan dalam penelitaian untuk membuat sebuah aplikasi metode pembayaran </w:t>
      </w:r>
      <w:r w:rsidRPr="00421E71">
        <w:rPr>
          <w:rFonts w:cs="Times New Roman"/>
          <w:i/>
          <w:iCs/>
          <w:lang w:val="id-ID"/>
        </w:rPr>
        <w:t>NFC</w:t>
      </w:r>
      <w:r>
        <w:rPr>
          <w:rFonts w:cs="Times New Roman"/>
          <w:lang w:val="id-ID"/>
        </w:rPr>
        <w:t xml:space="preserve"> yaitu:</w:t>
      </w:r>
    </w:p>
    <w:p w14:paraId="3D7DE222" w14:textId="7A9AB4C7" w:rsidR="0090150A" w:rsidRDefault="0090150A">
      <w:pPr>
        <w:pStyle w:val="ListParagraph"/>
        <w:numPr>
          <w:ilvl w:val="0"/>
          <w:numId w:val="7"/>
        </w:numPr>
        <w:spacing w:line="360" w:lineRule="auto"/>
        <w:ind w:left="360"/>
        <w:rPr>
          <w:rFonts w:cs="Times New Roman"/>
          <w:lang w:val="id-ID"/>
        </w:rPr>
      </w:pPr>
      <w:r>
        <w:rPr>
          <w:rFonts w:cs="Times New Roman"/>
          <w:lang w:val="id-ID"/>
        </w:rPr>
        <w:t>Perangkat keras</w:t>
      </w:r>
    </w:p>
    <w:p w14:paraId="18051C9D" w14:textId="17B11562" w:rsidR="0090150A" w:rsidRDefault="0090150A">
      <w:pPr>
        <w:pStyle w:val="ListParagraph"/>
        <w:numPr>
          <w:ilvl w:val="0"/>
          <w:numId w:val="8"/>
        </w:numPr>
        <w:spacing w:line="360" w:lineRule="auto"/>
        <w:ind w:left="720"/>
        <w:rPr>
          <w:rFonts w:cs="Times New Roman"/>
          <w:lang w:val="id-ID"/>
        </w:rPr>
      </w:pPr>
      <w:r>
        <w:rPr>
          <w:rFonts w:cs="Times New Roman"/>
          <w:lang w:val="id-ID"/>
        </w:rPr>
        <w:t xml:space="preserve">Leptop Asus TUF A15 </w:t>
      </w:r>
    </w:p>
    <w:p w14:paraId="08758B77" w14:textId="6D4F03CD" w:rsidR="003F1BF7" w:rsidRDefault="003F1BF7" w:rsidP="003F1BF7">
      <w:pPr>
        <w:pStyle w:val="ListParagraph"/>
        <w:spacing w:line="360" w:lineRule="auto"/>
        <w:ind w:left="360" w:firstLine="720"/>
        <w:rPr>
          <w:rFonts w:cs="Times New Roman"/>
          <w:lang w:val="id-ID"/>
        </w:rPr>
      </w:pPr>
      <w:r w:rsidRPr="003F1BF7">
        <w:rPr>
          <w:rFonts w:cs="Times New Roman"/>
          <w:lang w:val="id-ID"/>
        </w:rPr>
        <w:t>Digunakan sebagai perangkat utama untuk pengembangan aplikasi, penulisan kode program, pengujian backend, serta pengolahan dan analisis data penelitian.</w:t>
      </w:r>
    </w:p>
    <w:p w14:paraId="5BF23918" w14:textId="75774D40" w:rsidR="003F1BF7" w:rsidRDefault="0090150A">
      <w:pPr>
        <w:pStyle w:val="ListParagraph"/>
        <w:numPr>
          <w:ilvl w:val="0"/>
          <w:numId w:val="8"/>
        </w:numPr>
        <w:spacing w:line="360" w:lineRule="auto"/>
        <w:ind w:left="720"/>
        <w:rPr>
          <w:rFonts w:cs="Times New Roman"/>
          <w:lang w:val="id-ID"/>
        </w:rPr>
      </w:pPr>
      <w:r>
        <w:rPr>
          <w:rFonts w:cs="Times New Roman"/>
          <w:lang w:val="id-ID"/>
        </w:rPr>
        <w:t>Xiomi Redmi  Not 12</w:t>
      </w:r>
    </w:p>
    <w:p w14:paraId="0AA6CD7B" w14:textId="7F0E7246" w:rsidR="003F1BF7" w:rsidRPr="003F1BF7" w:rsidRDefault="003F1BF7" w:rsidP="003F1BF7">
      <w:pPr>
        <w:pStyle w:val="ListParagraph"/>
        <w:spacing w:line="360" w:lineRule="auto"/>
        <w:ind w:left="360" w:firstLine="720"/>
        <w:rPr>
          <w:rFonts w:cs="Times New Roman"/>
          <w:lang w:val="id-ID"/>
        </w:rPr>
      </w:pPr>
      <w:r w:rsidRPr="003F1BF7">
        <w:rPr>
          <w:rFonts w:cs="Times New Roman"/>
          <w:lang w:val="id-ID"/>
        </w:rPr>
        <w:t xml:space="preserve">Berfungsi sebagai perangkat uji coba aplikasi dompet digital berbasis </w:t>
      </w:r>
      <w:r w:rsidRPr="003F1BF7">
        <w:rPr>
          <w:rFonts w:cs="Times New Roman"/>
          <w:i/>
          <w:iCs/>
          <w:lang w:val="id-ID"/>
        </w:rPr>
        <w:t xml:space="preserve">NFC </w:t>
      </w:r>
      <w:r w:rsidRPr="003F1BF7">
        <w:rPr>
          <w:rFonts w:cs="Times New Roman"/>
          <w:lang w:val="id-ID"/>
        </w:rPr>
        <w:t>pada sistem operasi Android kelas menengah.</w:t>
      </w:r>
    </w:p>
    <w:p w14:paraId="74E68C7A" w14:textId="2FA3FE79" w:rsidR="0090150A" w:rsidRDefault="0090150A">
      <w:pPr>
        <w:pStyle w:val="ListParagraph"/>
        <w:numPr>
          <w:ilvl w:val="0"/>
          <w:numId w:val="8"/>
        </w:numPr>
        <w:spacing w:line="360" w:lineRule="auto"/>
        <w:ind w:left="720"/>
        <w:rPr>
          <w:rFonts w:cs="Times New Roman"/>
          <w:lang w:val="id-ID"/>
        </w:rPr>
      </w:pPr>
      <w:r>
        <w:rPr>
          <w:rFonts w:cs="Times New Roman"/>
          <w:lang w:val="id-ID"/>
        </w:rPr>
        <w:t>Samsung A54</w:t>
      </w:r>
    </w:p>
    <w:p w14:paraId="5AA4780F" w14:textId="79856323" w:rsidR="003F1BF7" w:rsidRDefault="003F1BF7" w:rsidP="003F1BF7">
      <w:pPr>
        <w:pStyle w:val="ListParagraph"/>
        <w:spacing w:line="360" w:lineRule="auto"/>
        <w:ind w:left="360" w:firstLine="720"/>
        <w:rPr>
          <w:rFonts w:cs="Times New Roman"/>
          <w:lang w:val="id-ID"/>
        </w:rPr>
      </w:pPr>
      <w:r w:rsidRPr="003F1BF7">
        <w:rPr>
          <w:rFonts w:cs="Times New Roman"/>
          <w:lang w:val="id-ID"/>
        </w:rPr>
        <w:t>Digunakan sebagai perangkat pembanding untuk memastikan kompatibilitas dan kestabilan aplikasi pada perangkat Android dengan spesifikasi berbeda.</w:t>
      </w:r>
    </w:p>
    <w:p w14:paraId="0AC3431D" w14:textId="55A09751" w:rsidR="0090150A" w:rsidRDefault="0090150A">
      <w:pPr>
        <w:pStyle w:val="ListParagraph"/>
        <w:numPr>
          <w:ilvl w:val="0"/>
          <w:numId w:val="8"/>
        </w:numPr>
        <w:spacing w:line="360" w:lineRule="auto"/>
        <w:ind w:left="720"/>
        <w:rPr>
          <w:rFonts w:cs="Times New Roman"/>
          <w:lang w:val="id-ID"/>
        </w:rPr>
      </w:pPr>
      <w:r>
        <w:rPr>
          <w:rFonts w:cs="Times New Roman"/>
          <w:lang w:val="id-ID"/>
        </w:rPr>
        <w:t xml:space="preserve">Kartu </w:t>
      </w:r>
      <w:r w:rsidRPr="00421E71">
        <w:rPr>
          <w:rFonts w:cs="Times New Roman"/>
          <w:i/>
          <w:iCs/>
          <w:lang w:val="id-ID"/>
        </w:rPr>
        <w:t>NFC</w:t>
      </w:r>
      <w:r>
        <w:rPr>
          <w:rFonts w:cs="Times New Roman"/>
          <w:lang w:val="id-ID"/>
        </w:rPr>
        <w:t xml:space="preserve"> tag 215</w:t>
      </w:r>
    </w:p>
    <w:p w14:paraId="651E7DFA" w14:textId="3ED0F7FF" w:rsidR="003F1BF7" w:rsidRPr="003F1BF7" w:rsidRDefault="003F1BF7" w:rsidP="003F1BF7">
      <w:pPr>
        <w:pStyle w:val="ListParagraph"/>
        <w:spacing w:line="360" w:lineRule="auto"/>
        <w:ind w:left="360" w:firstLine="720"/>
        <w:rPr>
          <w:rFonts w:cs="Times New Roman"/>
          <w:lang w:val="id-ID"/>
        </w:rPr>
      </w:pPr>
      <w:r w:rsidRPr="003F1BF7">
        <w:rPr>
          <w:rFonts w:cs="Times New Roman"/>
          <w:lang w:val="id-ID"/>
        </w:rPr>
        <w:t xml:space="preserve">Digunakan sebagai media identifikasi </w:t>
      </w:r>
      <w:r w:rsidRPr="003F1BF7">
        <w:rPr>
          <w:rFonts w:cs="Times New Roman"/>
          <w:i/>
          <w:iCs/>
          <w:lang w:val="id-ID"/>
        </w:rPr>
        <w:t>NFC</w:t>
      </w:r>
      <w:r w:rsidRPr="003F1BF7">
        <w:rPr>
          <w:rFonts w:cs="Times New Roman"/>
          <w:lang w:val="id-ID"/>
        </w:rPr>
        <w:t xml:space="preserve"> yang dibaca oleh aplikasi untuk mensimulasikan proses </w:t>
      </w:r>
      <w:r w:rsidRPr="003F1BF7">
        <w:rPr>
          <w:rFonts w:cs="Times New Roman"/>
          <w:i/>
          <w:iCs/>
          <w:lang w:val="id-ID"/>
        </w:rPr>
        <w:t>tap-to-pay</w:t>
      </w:r>
      <w:r w:rsidRPr="003F1BF7">
        <w:rPr>
          <w:rFonts w:cs="Times New Roman"/>
          <w:lang w:val="id-ID"/>
        </w:rPr>
        <w:t xml:space="preserve"> dan pengujian skenario transaksi </w:t>
      </w:r>
      <w:r w:rsidRPr="003F1BF7">
        <w:rPr>
          <w:rFonts w:cs="Times New Roman"/>
          <w:i/>
          <w:iCs/>
          <w:lang w:val="id-ID"/>
        </w:rPr>
        <w:t>contactless.</w:t>
      </w:r>
    </w:p>
    <w:p w14:paraId="1B59053E" w14:textId="53849EF8" w:rsidR="0090150A" w:rsidRDefault="0090150A">
      <w:pPr>
        <w:pStyle w:val="ListParagraph"/>
        <w:numPr>
          <w:ilvl w:val="0"/>
          <w:numId w:val="7"/>
        </w:numPr>
        <w:spacing w:line="360" w:lineRule="auto"/>
        <w:ind w:left="360"/>
        <w:rPr>
          <w:rFonts w:cs="Times New Roman"/>
          <w:lang w:val="id-ID"/>
        </w:rPr>
      </w:pPr>
      <w:r>
        <w:rPr>
          <w:rFonts w:cs="Times New Roman"/>
          <w:lang w:val="id-ID"/>
        </w:rPr>
        <w:t>Perangkat lunak</w:t>
      </w:r>
    </w:p>
    <w:p w14:paraId="4620CCAB" w14:textId="289A9F12" w:rsidR="0090150A" w:rsidRDefault="0090150A">
      <w:pPr>
        <w:pStyle w:val="ListParagraph"/>
        <w:numPr>
          <w:ilvl w:val="0"/>
          <w:numId w:val="9"/>
        </w:numPr>
        <w:spacing w:line="360" w:lineRule="auto"/>
        <w:ind w:left="720"/>
        <w:rPr>
          <w:rFonts w:cs="Times New Roman"/>
          <w:i/>
          <w:iCs/>
          <w:lang w:val="id-ID"/>
        </w:rPr>
      </w:pPr>
      <w:r w:rsidRPr="00C427BE">
        <w:rPr>
          <w:rFonts w:cs="Times New Roman"/>
          <w:i/>
          <w:iCs/>
          <w:lang w:val="id-ID"/>
        </w:rPr>
        <w:t>Windows Os</w:t>
      </w:r>
    </w:p>
    <w:p w14:paraId="71D7E03B" w14:textId="19EB58F1" w:rsidR="003F1BF7" w:rsidRPr="003F1BF7" w:rsidRDefault="003F1BF7" w:rsidP="003F1BF7">
      <w:pPr>
        <w:pStyle w:val="ListParagraph"/>
        <w:spacing w:line="360" w:lineRule="auto"/>
        <w:ind w:left="360" w:firstLine="720"/>
        <w:rPr>
          <w:rFonts w:cs="Times New Roman"/>
          <w:lang w:val="id-ID"/>
        </w:rPr>
      </w:pPr>
      <w:r w:rsidRPr="003F1BF7">
        <w:rPr>
          <w:rFonts w:cs="Times New Roman"/>
          <w:lang w:val="id-ID"/>
        </w:rPr>
        <w:t>Sistem operasi yang digunakan sebagai lingkungan utama pengembangan aplikasi dan pengelolaan proyek penelitian.</w:t>
      </w:r>
    </w:p>
    <w:p w14:paraId="6C6361C7" w14:textId="107C86D9" w:rsidR="00C427BE" w:rsidRPr="003F1BF7" w:rsidRDefault="00C427BE">
      <w:pPr>
        <w:pStyle w:val="ListParagraph"/>
        <w:numPr>
          <w:ilvl w:val="0"/>
          <w:numId w:val="9"/>
        </w:numPr>
        <w:spacing w:line="360" w:lineRule="auto"/>
        <w:ind w:left="720"/>
        <w:rPr>
          <w:rFonts w:cs="Times New Roman"/>
          <w:i/>
          <w:iCs/>
          <w:lang w:val="id-ID"/>
        </w:rPr>
      </w:pPr>
      <w:r w:rsidRPr="00C427BE">
        <w:rPr>
          <w:i/>
          <w:iCs/>
          <w:lang w:val="en-US"/>
        </w:rPr>
        <w:t>JavaScript</w:t>
      </w:r>
    </w:p>
    <w:p w14:paraId="7BF1CA53" w14:textId="703ABE02" w:rsidR="003F1BF7" w:rsidRPr="003F1BF7" w:rsidRDefault="003F1BF7" w:rsidP="003F1BF7">
      <w:pPr>
        <w:pStyle w:val="ListParagraph"/>
        <w:spacing w:line="360" w:lineRule="auto"/>
        <w:ind w:left="360" w:firstLine="720"/>
        <w:rPr>
          <w:rFonts w:cs="Times New Roman"/>
          <w:lang w:val="id-ID"/>
        </w:rPr>
      </w:pPr>
      <w:r w:rsidRPr="003F1BF7">
        <w:rPr>
          <w:rFonts w:cs="Times New Roman"/>
          <w:lang w:val="id-ID"/>
        </w:rPr>
        <w:t>Sistem operasi yang digunakan sebagai lingkungan utama pengembangan aplikasi dan pengelolaan proyek penelitian.</w:t>
      </w:r>
    </w:p>
    <w:p w14:paraId="0CBCC889" w14:textId="2A3122AE" w:rsidR="00C427BE" w:rsidRPr="003F1BF7" w:rsidRDefault="00C427BE">
      <w:pPr>
        <w:pStyle w:val="ListParagraph"/>
        <w:numPr>
          <w:ilvl w:val="0"/>
          <w:numId w:val="9"/>
        </w:numPr>
        <w:spacing w:line="360" w:lineRule="auto"/>
        <w:ind w:left="720"/>
        <w:rPr>
          <w:rFonts w:cs="Times New Roman"/>
          <w:i/>
          <w:iCs/>
          <w:lang w:val="id-ID"/>
        </w:rPr>
      </w:pPr>
      <w:r w:rsidRPr="00C427BE">
        <w:rPr>
          <w:i/>
          <w:iCs/>
          <w:lang w:val="en-US"/>
        </w:rPr>
        <w:t>TypeScrip</w:t>
      </w:r>
    </w:p>
    <w:p w14:paraId="23202F56" w14:textId="34EABDE3" w:rsidR="003F1BF7" w:rsidRDefault="003F1BF7" w:rsidP="003F1BF7">
      <w:pPr>
        <w:pStyle w:val="ListParagraph"/>
        <w:spacing w:line="360" w:lineRule="auto"/>
        <w:ind w:left="360" w:firstLine="720"/>
        <w:rPr>
          <w:rFonts w:cs="Times New Roman"/>
          <w:i/>
          <w:iCs/>
          <w:lang w:val="id-ID"/>
        </w:rPr>
      </w:pPr>
      <w:r w:rsidRPr="003F1BF7">
        <w:rPr>
          <w:rFonts w:cs="Times New Roman"/>
          <w:i/>
          <w:iCs/>
          <w:lang w:val="id-ID"/>
        </w:rPr>
        <w:t>Digunakan untuk meningkatkan keamanan tipe data dan mengurangi kesalahan logika pada pengolahan data transaksi dan risk scoring.</w:t>
      </w:r>
    </w:p>
    <w:p w14:paraId="4D1E4AAE" w14:textId="77777777" w:rsidR="003F1BF7" w:rsidRPr="00C427BE" w:rsidRDefault="003F1BF7" w:rsidP="003F1BF7">
      <w:pPr>
        <w:pStyle w:val="ListParagraph"/>
        <w:spacing w:line="360" w:lineRule="auto"/>
        <w:ind w:left="360" w:firstLine="720"/>
        <w:rPr>
          <w:rFonts w:cs="Times New Roman"/>
          <w:i/>
          <w:iCs/>
          <w:lang w:val="id-ID"/>
        </w:rPr>
      </w:pPr>
    </w:p>
    <w:p w14:paraId="15F9DB19" w14:textId="3F1B0933" w:rsidR="00C427BE" w:rsidRPr="003F1BF7" w:rsidRDefault="00C427BE">
      <w:pPr>
        <w:pStyle w:val="ListParagraph"/>
        <w:numPr>
          <w:ilvl w:val="0"/>
          <w:numId w:val="9"/>
        </w:numPr>
        <w:spacing w:line="360" w:lineRule="auto"/>
        <w:ind w:left="720"/>
        <w:rPr>
          <w:rFonts w:cs="Times New Roman"/>
          <w:i/>
          <w:iCs/>
          <w:lang w:val="id-ID"/>
        </w:rPr>
      </w:pPr>
      <w:r w:rsidRPr="00C427BE">
        <w:rPr>
          <w:i/>
          <w:iCs/>
          <w:lang w:val="en-US"/>
        </w:rPr>
        <w:lastRenderedPageBreak/>
        <w:t>React Native</w:t>
      </w:r>
    </w:p>
    <w:p w14:paraId="5F1B73C6" w14:textId="2F7C23BE" w:rsidR="003F1BF7" w:rsidRPr="003F1BF7" w:rsidRDefault="003F1BF7" w:rsidP="003F1BF7">
      <w:pPr>
        <w:pStyle w:val="ListParagraph"/>
        <w:spacing w:line="360" w:lineRule="auto"/>
        <w:ind w:left="360" w:firstLine="720"/>
        <w:rPr>
          <w:rFonts w:cs="Times New Roman"/>
          <w:lang w:val="id-ID"/>
        </w:rPr>
      </w:pPr>
      <w:r w:rsidRPr="003F1BF7">
        <w:rPr>
          <w:rFonts w:cs="Times New Roman"/>
          <w:i/>
          <w:iCs/>
          <w:lang w:val="id-ID"/>
        </w:rPr>
        <w:t xml:space="preserve">Framework </w:t>
      </w:r>
      <w:r w:rsidRPr="003F1BF7">
        <w:rPr>
          <w:rFonts w:cs="Times New Roman"/>
          <w:lang w:val="id-ID"/>
        </w:rPr>
        <w:t xml:space="preserve">yang digunakan untuk membangun aplikasi </w:t>
      </w:r>
      <w:r w:rsidRPr="003F1BF7">
        <w:rPr>
          <w:rFonts w:cs="Times New Roman"/>
          <w:i/>
          <w:iCs/>
          <w:lang w:val="id-ID"/>
        </w:rPr>
        <w:t>mobile</w:t>
      </w:r>
      <w:r w:rsidRPr="003F1BF7">
        <w:rPr>
          <w:rFonts w:cs="Times New Roman"/>
          <w:lang w:val="id-ID"/>
        </w:rPr>
        <w:t xml:space="preserve"> dompet digital berbasis </w:t>
      </w:r>
      <w:r w:rsidRPr="003F1BF7">
        <w:rPr>
          <w:rFonts w:cs="Times New Roman"/>
          <w:i/>
          <w:iCs/>
          <w:lang w:val="id-ID"/>
        </w:rPr>
        <w:t xml:space="preserve">NFC </w:t>
      </w:r>
      <w:r w:rsidRPr="003F1BF7">
        <w:rPr>
          <w:rFonts w:cs="Times New Roman"/>
          <w:lang w:val="id-ID"/>
        </w:rPr>
        <w:t>secara lintas platform.</w:t>
      </w:r>
    </w:p>
    <w:p w14:paraId="6370C02A" w14:textId="7788FA99" w:rsidR="00C427BE" w:rsidRPr="003F1BF7" w:rsidRDefault="00C427BE">
      <w:pPr>
        <w:pStyle w:val="ListParagraph"/>
        <w:numPr>
          <w:ilvl w:val="0"/>
          <w:numId w:val="9"/>
        </w:numPr>
        <w:spacing w:line="360" w:lineRule="auto"/>
        <w:ind w:left="720"/>
        <w:rPr>
          <w:rFonts w:cs="Times New Roman"/>
          <w:i/>
          <w:iCs/>
          <w:lang w:val="id-ID"/>
        </w:rPr>
      </w:pPr>
      <w:r w:rsidRPr="00C427BE">
        <w:rPr>
          <w:i/>
          <w:iCs/>
          <w:lang w:val="en-US"/>
        </w:rPr>
        <w:t>Expo</w:t>
      </w:r>
    </w:p>
    <w:p w14:paraId="310D43C4" w14:textId="65BE070D" w:rsidR="003F1BF7" w:rsidRPr="003F1BF7" w:rsidRDefault="003F1BF7" w:rsidP="003F1BF7">
      <w:pPr>
        <w:pStyle w:val="ListParagraph"/>
        <w:spacing w:line="360" w:lineRule="auto"/>
        <w:ind w:left="360" w:firstLine="720"/>
        <w:rPr>
          <w:rFonts w:cs="Times New Roman"/>
          <w:lang w:val="id-ID"/>
        </w:rPr>
      </w:pPr>
      <w:r w:rsidRPr="003F1BF7">
        <w:rPr>
          <w:rFonts w:cs="Times New Roman"/>
          <w:lang w:val="id-ID"/>
        </w:rPr>
        <w:t xml:space="preserve">Digunakan untuk mempercepat proses pengembangan, pengujian, dan </w:t>
      </w:r>
      <w:r w:rsidRPr="003F1BF7">
        <w:rPr>
          <w:rFonts w:cs="Times New Roman"/>
          <w:i/>
          <w:iCs/>
          <w:lang w:val="id-ID"/>
        </w:rPr>
        <w:t>debugging</w:t>
      </w:r>
      <w:r w:rsidRPr="003F1BF7">
        <w:rPr>
          <w:rFonts w:cs="Times New Roman"/>
          <w:lang w:val="id-ID"/>
        </w:rPr>
        <w:t xml:space="preserve"> aplikasi </w:t>
      </w:r>
      <w:r w:rsidRPr="003F1BF7">
        <w:rPr>
          <w:rFonts w:cs="Times New Roman"/>
          <w:i/>
          <w:iCs/>
          <w:lang w:val="id-ID"/>
        </w:rPr>
        <w:t>React Native.</w:t>
      </w:r>
    </w:p>
    <w:p w14:paraId="52EDECDD" w14:textId="156A6C76" w:rsidR="0020550F" w:rsidRPr="0020550F" w:rsidRDefault="00C427BE">
      <w:pPr>
        <w:pStyle w:val="ListParagraph"/>
        <w:numPr>
          <w:ilvl w:val="0"/>
          <w:numId w:val="9"/>
        </w:numPr>
        <w:spacing w:line="360" w:lineRule="auto"/>
        <w:ind w:left="720"/>
        <w:rPr>
          <w:rFonts w:cs="Times New Roman"/>
          <w:i/>
          <w:iCs/>
          <w:lang w:val="id-ID"/>
        </w:rPr>
      </w:pPr>
      <w:r w:rsidRPr="00C427BE">
        <w:rPr>
          <w:i/>
          <w:iCs/>
          <w:lang w:val="en-US"/>
        </w:rPr>
        <w:t>Expo Dev Client</w:t>
      </w:r>
    </w:p>
    <w:p w14:paraId="0BAF9861" w14:textId="5E07239B" w:rsidR="003F1BF7" w:rsidRPr="003F1BF7" w:rsidRDefault="003F1BF7" w:rsidP="0020550F">
      <w:pPr>
        <w:pStyle w:val="ListParagraph"/>
        <w:spacing w:line="360" w:lineRule="auto"/>
        <w:ind w:left="360" w:firstLine="720"/>
        <w:rPr>
          <w:rFonts w:cs="Times New Roman"/>
          <w:i/>
          <w:iCs/>
          <w:lang w:val="id-ID"/>
        </w:rPr>
      </w:pPr>
      <w:r w:rsidRPr="003F1BF7">
        <w:rPr>
          <w:rFonts w:cs="Times New Roman"/>
          <w:lang w:val="id-ID"/>
        </w:rPr>
        <w:t xml:space="preserve">Berfungsi untuk menjalankan dan menguji modul native seperti </w:t>
      </w:r>
      <w:r w:rsidRPr="003F1BF7">
        <w:rPr>
          <w:rFonts w:cs="Times New Roman"/>
          <w:i/>
          <w:iCs/>
          <w:lang w:val="id-ID"/>
        </w:rPr>
        <w:t>NFC</w:t>
      </w:r>
      <w:r w:rsidRPr="003F1BF7">
        <w:rPr>
          <w:rFonts w:cs="Times New Roman"/>
          <w:lang w:val="id-ID"/>
        </w:rPr>
        <w:t xml:space="preserve"> yang tidak tersedia secara penuh pada </w:t>
      </w:r>
      <w:r w:rsidRPr="003F1BF7">
        <w:rPr>
          <w:rFonts w:cs="Times New Roman"/>
          <w:i/>
          <w:iCs/>
          <w:lang w:val="id-ID"/>
        </w:rPr>
        <w:t>Expo Go.</w:t>
      </w:r>
    </w:p>
    <w:p w14:paraId="3D498272" w14:textId="481E2D00" w:rsidR="00C427BE" w:rsidRPr="0020550F" w:rsidRDefault="00C427BE">
      <w:pPr>
        <w:pStyle w:val="ListParagraph"/>
        <w:numPr>
          <w:ilvl w:val="0"/>
          <w:numId w:val="9"/>
        </w:numPr>
        <w:spacing w:line="360" w:lineRule="auto"/>
        <w:ind w:left="720"/>
        <w:rPr>
          <w:rFonts w:cs="Times New Roman"/>
          <w:i/>
          <w:iCs/>
          <w:lang w:val="id-ID"/>
        </w:rPr>
      </w:pPr>
      <w:r w:rsidRPr="00C427BE">
        <w:rPr>
          <w:i/>
          <w:iCs/>
          <w:lang w:val="en-US"/>
        </w:rPr>
        <w:t>React Native NFC Manager</w:t>
      </w:r>
    </w:p>
    <w:p w14:paraId="5A48AC9D" w14:textId="559387FE" w:rsidR="0020550F" w:rsidRPr="0020550F" w:rsidRDefault="0020550F" w:rsidP="0020550F">
      <w:pPr>
        <w:pStyle w:val="ListParagraph"/>
        <w:spacing w:line="360" w:lineRule="auto"/>
        <w:ind w:left="360" w:firstLine="720"/>
        <w:rPr>
          <w:rFonts w:cs="Times New Roman"/>
          <w:lang w:val="id-ID"/>
        </w:rPr>
      </w:pPr>
      <w:r w:rsidRPr="0020550F">
        <w:rPr>
          <w:rFonts w:cs="Times New Roman"/>
          <w:lang w:val="id-ID"/>
        </w:rPr>
        <w:t>Digunakan untuk mengelola proses pembacaan kartu/tag</w:t>
      </w:r>
      <w:r w:rsidRPr="0020550F">
        <w:rPr>
          <w:rFonts w:cs="Times New Roman"/>
          <w:i/>
          <w:iCs/>
          <w:lang w:val="id-ID"/>
        </w:rPr>
        <w:t xml:space="preserve"> NFC</w:t>
      </w:r>
      <w:r w:rsidRPr="0020550F">
        <w:rPr>
          <w:rFonts w:cs="Times New Roman"/>
          <w:lang w:val="id-ID"/>
        </w:rPr>
        <w:t>, termasuk membaca UID dan memulai sesi</w:t>
      </w:r>
      <w:r w:rsidRPr="0020550F">
        <w:rPr>
          <w:rFonts w:cs="Times New Roman"/>
          <w:i/>
          <w:iCs/>
          <w:lang w:val="id-ID"/>
        </w:rPr>
        <w:t xml:space="preserve"> NFC.</w:t>
      </w:r>
    </w:p>
    <w:p w14:paraId="79BEBD90" w14:textId="6E637E7A" w:rsidR="00C427BE" w:rsidRPr="0020550F" w:rsidRDefault="00C427BE">
      <w:pPr>
        <w:pStyle w:val="ListParagraph"/>
        <w:numPr>
          <w:ilvl w:val="0"/>
          <w:numId w:val="9"/>
        </w:numPr>
        <w:spacing w:line="360" w:lineRule="auto"/>
        <w:ind w:left="720"/>
        <w:rPr>
          <w:rFonts w:cs="Times New Roman"/>
          <w:i/>
          <w:iCs/>
          <w:lang w:val="id-ID"/>
        </w:rPr>
      </w:pPr>
      <w:r w:rsidRPr="00C427BE">
        <w:rPr>
          <w:i/>
          <w:iCs/>
          <w:lang w:val="en-US"/>
        </w:rPr>
        <w:t>React Navigation</w:t>
      </w:r>
    </w:p>
    <w:p w14:paraId="62EB4741" w14:textId="56019E32" w:rsidR="0020550F" w:rsidRPr="0020550F" w:rsidRDefault="0020550F" w:rsidP="0020550F">
      <w:pPr>
        <w:pStyle w:val="ListParagraph"/>
        <w:spacing w:line="360" w:lineRule="auto"/>
        <w:ind w:left="360" w:firstLine="720"/>
        <w:rPr>
          <w:rFonts w:cs="Times New Roman"/>
          <w:lang w:val="id-ID"/>
        </w:rPr>
      </w:pPr>
      <w:r w:rsidRPr="0020550F">
        <w:rPr>
          <w:rFonts w:cs="Times New Roman"/>
          <w:lang w:val="id-ID"/>
        </w:rPr>
        <w:t xml:space="preserve">Digunakan untuk mengatur alur navigasi antar layar aplikasi seperti </w:t>
      </w:r>
      <w:r w:rsidRPr="0020550F">
        <w:rPr>
          <w:rFonts w:cs="Times New Roman"/>
          <w:i/>
          <w:iCs/>
          <w:lang w:val="id-ID"/>
        </w:rPr>
        <w:t>login,</w:t>
      </w:r>
      <w:r w:rsidRPr="0020550F">
        <w:rPr>
          <w:rFonts w:cs="Times New Roman"/>
          <w:lang w:val="id-ID"/>
        </w:rPr>
        <w:t xml:space="preserve"> transaksi, konfirmasi, dan histori.</w:t>
      </w:r>
    </w:p>
    <w:p w14:paraId="4BEED8A1" w14:textId="0CED5BBF" w:rsidR="00C427BE" w:rsidRPr="0020550F" w:rsidRDefault="00C427BE">
      <w:pPr>
        <w:pStyle w:val="ListParagraph"/>
        <w:numPr>
          <w:ilvl w:val="0"/>
          <w:numId w:val="9"/>
        </w:numPr>
        <w:spacing w:line="360" w:lineRule="auto"/>
        <w:ind w:left="720"/>
        <w:rPr>
          <w:rFonts w:cs="Times New Roman"/>
          <w:i/>
          <w:iCs/>
          <w:lang w:val="id-ID"/>
        </w:rPr>
      </w:pPr>
      <w:r w:rsidRPr="00C427BE">
        <w:rPr>
          <w:i/>
          <w:iCs/>
          <w:lang w:val="en-US"/>
        </w:rPr>
        <w:t>AsyncStorage</w:t>
      </w:r>
    </w:p>
    <w:p w14:paraId="7113C3F2" w14:textId="4D5D9CE0" w:rsidR="0020550F" w:rsidRPr="0020550F" w:rsidRDefault="0020550F" w:rsidP="0020550F">
      <w:pPr>
        <w:pStyle w:val="ListParagraph"/>
        <w:spacing w:line="360" w:lineRule="auto"/>
        <w:ind w:left="360" w:firstLine="720"/>
        <w:rPr>
          <w:rFonts w:cs="Times New Roman"/>
          <w:lang w:val="id-ID"/>
        </w:rPr>
      </w:pPr>
      <w:r w:rsidRPr="0020550F">
        <w:rPr>
          <w:rFonts w:cs="Times New Roman"/>
          <w:lang w:val="id-ID"/>
        </w:rPr>
        <w:t>Digunakan untuk menyimpan data non-sensitif secara lokal, seperti preferensi pengguna dan cache ringan.</w:t>
      </w:r>
    </w:p>
    <w:p w14:paraId="1DC4678D" w14:textId="63E1073A" w:rsidR="0020550F" w:rsidRPr="0020550F" w:rsidRDefault="00C427BE">
      <w:pPr>
        <w:pStyle w:val="ListParagraph"/>
        <w:numPr>
          <w:ilvl w:val="0"/>
          <w:numId w:val="9"/>
        </w:numPr>
        <w:spacing w:line="360" w:lineRule="auto"/>
        <w:ind w:left="720"/>
        <w:rPr>
          <w:rFonts w:cs="Times New Roman"/>
          <w:i/>
          <w:iCs/>
          <w:lang w:val="id-ID"/>
        </w:rPr>
      </w:pPr>
      <w:r w:rsidRPr="00C427BE">
        <w:rPr>
          <w:i/>
          <w:iCs/>
          <w:lang w:val="en-US"/>
        </w:rPr>
        <w:t>SQLite</w:t>
      </w:r>
    </w:p>
    <w:p w14:paraId="17C26861" w14:textId="180EA3B7" w:rsidR="0020550F" w:rsidRPr="0020550F" w:rsidRDefault="0020550F" w:rsidP="0020550F">
      <w:pPr>
        <w:pStyle w:val="ListParagraph"/>
        <w:spacing w:line="360" w:lineRule="auto"/>
        <w:ind w:left="360" w:firstLine="720"/>
        <w:rPr>
          <w:rFonts w:cs="Times New Roman"/>
          <w:lang w:val="id-ID"/>
        </w:rPr>
      </w:pPr>
      <w:r w:rsidRPr="0020550F">
        <w:rPr>
          <w:rFonts w:cs="Times New Roman"/>
          <w:lang w:val="id-ID"/>
        </w:rPr>
        <w:t>Digunakan sebagai basis data lokal untuk menyimpan histori transaksi dan log pada tahap prototipe penelitian.</w:t>
      </w:r>
    </w:p>
    <w:p w14:paraId="17E745A1" w14:textId="2FC7E62E" w:rsidR="00C427BE" w:rsidRPr="0020550F" w:rsidRDefault="00C427BE">
      <w:pPr>
        <w:pStyle w:val="ListParagraph"/>
        <w:numPr>
          <w:ilvl w:val="0"/>
          <w:numId w:val="9"/>
        </w:numPr>
        <w:spacing w:line="360" w:lineRule="auto"/>
        <w:ind w:left="720"/>
        <w:rPr>
          <w:rFonts w:cs="Times New Roman"/>
          <w:i/>
          <w:iCs/>
          <w:lang w:val="id-ID"/>
        </w:rPr>
      </w:pPr>
      <w:r w:rsidRPr="00C427BE">
        <w:rPr>
          <w:i/>
          <w:iCs/>
          <w:lang w:val="en-US"/>
        </w:rPr>
        <w:t xml:space="preserve">Node.js </w:t>
      </w:r>
    </w:p>
    <w:p w14:paraId="19D9D2A5" w14:textId="1B4A05CE" w:rsidR="0020550F" w:rsidRPr="0020550F" w:rsidRDefault="0020550F" w:rsidP="0020550F">
      <w:pPr>
        <w:pStyle w:val="ListParagraph"/>
        <w:spacing w:line="360" w:lineRule="auto"/>
        <w:ind w:left="360" w:firstLine="720"/>
        <w:rPr>
          <w:rFonts w:cs="Times New Roman"/>
          <w:lang w:val="id-ID"/>
        </w:rPr>
      </w:pPr>
      <w:r w:rsidRPr="0020550F">
        <w:rPr>
          <w:rFonts w:cs="Times New Roman"/>
          <w:lang w:val="id-ID"/>
        </w:rPr>
        <w:t xml:space="preserve">Digunakan sebagai </w:t>
      </w:r>
      <w:r w:rsidRPr="0020550F">
        <w:rPr>
          <w:rFonts w:cs="Times New Roman"/>
          <w:i/>
          <w:iCs/>
          <w:lang w:val="id-ID"/>
        </w:rPr>
        <w:t>runtime backend</w:t>
      </w:r>
      <w:r w:rsidRPr="0020550F">
        <w:rPr>
          <w:rFonts w:cs="Times New Roman"/>
          <w:lang w:val="id-ID"/>
        </w:rPr>
        <w:t xml:space="preserve"> untuk menangani </w:t>
      </w:r>
      <w:r w:rsidRPr="0020550F">
        <w:rPr>
          <w:rFonts w:cs="Times New Roman"/>
          <w:i/>
          <w:iCs/>
          <w:lang w:val="id-ID"/>
        </w:rPr>
        <w:t>logika</w:t>
      </w:r>
      <w:r w:rsidRPr="0020550F">
        <w:rPr>
          <w:rFonts w:cs="Times New Roman"/>
          <w:lang w:val="id-ID"/>
        </w:rPr>
        <w:t xml:space="preserve"> server dan pemrosesan data transaksi.</w:t>
      </w:r>
    </w:p>
    <w:p w14:paraId="643CB676" w14:textId="04F0E617" w:rsidR="004E5576" w:rsidRPr="0020550F" w:rsidRDefault="00C427BE">
      <w:pPr>
        <w:pStyle w:val="ListParagraph"/>
        <w:numPr>
          <w:ilvl w:val="0"/>
          <w:numId w:val="9"/>
        </w:numPr>
        <w:spacing w:line="360" w:lineRule="auto"/>
        <w:ind w:left="720"/>
        <w:rPr>
          <w:rFonts w:cs="Times New Roman"/>
          <w:i/>
          <w:iCs/>
          <w:lang w:val="id-ID"/>
        </w:rPr>
      </w:pPr>
      <w:r w:rsidRPr="00C427BE">
        <w:rPr>
          <w:i/>
          <w:iCs/>
          <w:lang w:val="en-US"/>
        </w:rPr>
        <w:t xml:space="preserve"> Express.js</w:t>
      </w:r>
    </w:p>
    <w:p w14:paraId="41A98BBD" w14:textId="2CE57CCB" w:rsidR="0020550F" w:rsidRPr="0020550F" w:rsidRDefault="0020550F" w:rsidP="0020550F">
      <w:pPr>
        <w:pStyle w:val="ListParagraph"/>
        <w:spacing w:line="360" w:lineRule="auto"/>
        <w:ind w:left="360" w:firstLine="720"/>
        <w:rPr>
          <w:rFonts w:cs="Times New Roman"/>
          <w:lang w:val="id-ID"/>
        </w:rPr>
      </w:pPr>
      <w:r w:rsidRPr="0020550F">
        <w:rPr>
          <w:rFonts w:cs="Times New Roman"/>
          <w:i/>
          <w:iCs/>
          <w:lang w:val="id-ID"/>
        </w:rPr>
        <w:t xml:space="preserve">Framework </w:t>
      </w:r>
      <w:r w:rsidRPr="0020550F">
        <w:rPr>
          <w:rFonts w:cs="Times New Roman"/>
          <w:lang w:val="id-ID"/>
        </w:rPr>
        <w:t>backend yang digunakan untuk membangun</w:t>
      </w:r>
      <w:r w:rsidRPr="0020550F">
        <w:rPr>
          <w:rFonts w:cs="Times New Roman"/>
          <w:i/>
          <w:iCs/>
          <w:lang w:val="id-ID"/>
        </w:rPr>
        <w:t xml:space="preserve"> Rest Api, </w:t>
      </w:r>
      <w:r w:rsidRPr="0020550F">
        <w:rPr>
          <w:rFonts w:cs="Times New Roman"/>
          <w:lang w:val="id-ID"/>
        </w:rPr>
        <w:t>termasuk layanan autentikasi, transaksi, dan histori.</w:t>
      </w:r>
    </w:p>
    <w:p w14:paraId="7707D30E" w14:textId="77777777" w:rsidR="00D63E5E" w:rsidRPr="0020550F" w:rsidRDefault="00D63E5E" w:rsidP="00D63E5E">
      <w:pPr>
        <w:pStyle w:val="ListParagraph"/>
        <w:spacing w:line="360" w:lineRule="auto"/>
        <w:rPr>
          <w:rFonts w:cs="Times New Roman"/>
          <w:lang w:val="id-ID"/>
        </w:rPr>
      </w:pPr>
    </w:p>
    <w:p w14:paraId="3C2B38EA" w14:textId="2873973A" w:rsidR="00C427BE" w:rsidRPr="00F221DD" w:rsidRDefault="004E5576">
      <w:pPr>
        <w:pStyle w:val="Heading2"/>
        <w:numPr>
          <w:ilvl w:val="0"/>
          <w:numId w:val="15"/>
        </w:numPr>
        <w:ind w:left="360"/>
        <w:rPr>
          <w:rFonts w:ascii="Times New Roman" w:hAnsi="Times New Roman" w:cs="Times New Roman"/>
          <w:b/>
          <w:bCs/>
          <w:color w:val="000000" w:themeColor="text1"/>
          <w:sz w:val="24"/>
          <w:szCs w:val="24"/>
          <w:lang w:val="id-ID"/>
        </w:rPr>
      </w:pPr>
      <w:bookmarkStart w:id="31" w:name="_Toc218700815"/>
      <w:r w:rsidRPr="00F221DD">
        <w:rPr>
          <w:rFonts w:ascii="Times New Roman" w:hAnsi="Times New Roman" w:cs="Times New Roman"/>
          <w:b/>
          <w:bCs/>
          <w:color w:val="000000" w:themeColor="text1"/>
          <w:sz w:val="24"/>
          <w:szCs w:val="24"/>
          <w:lang w:val="id-ID"/>
        </w:rPr>
        <w:lastRenderedPageBreak/>
        <w:t>Perancangan Sistem</w:t>
      </w:r>
      <w:bookmarkEnd w:id="31"/>
    </w:p>
    <w:p w14:paraId="0CEF468D" w14:textId="3FDC608B" w:rsidR="0067092F" w:rsidRDefault="004E5576" w:rsidP="00D40948">
      <w:pPr>
        <w:pStyle w:val="ListParagraph"/>
        <w:spacing w:line="360" w:lineRule="auto"/>
        <w:ind w:left="0" w:firstLine="360"/>
        <w:rPr>
          <w:rFonts w:cs="Times New Roman"/>
          <w:lang w:val="id-ID"/>
        </w:rPr>
      </w:pPr>
      <w:r>
        <w:rPr>
          <w:rFonts w:cs="Times New Roman"/>
          <w:lang w:val="id-ID"/>
        </w:rPr>
        <w:t>Perancangan sistem merupakan langkah penting dalam penelitian yang bertujuan untuk mengembangkan solusi atas permasalahan yang d</w:t>
      </w:r>
      <w:r w:rsidR="009F14C3">
        <w:rPr>
          <w:rFonts w:cs="Times New Roman"/>
          <w:lang w:val="id-ID"/>
        </w:rPr>
        <w:t xml:space="preserve">i identifikasi </w:t>
      </w:r>
    </w:p>
    <w:p w14:paraId="51B89864" w14:textId="35BDE26E" w:rsidR="0067092F" w:rsidRPr="00D63E5E" w:rsidRDefault="0067092F">
      <w:pPr>
        <w:pStyle w:val="ListParagraph"/>
        <w:numPr>
          <w:ilvl w:val="0"/>
          <w:numId w:val="10"/>
        </w:numPr>
        <w:spacing w:line="360" w:lineRule="auto"/>
        <w:ind w:left="360"/>
        <w:jc w:val="left"/>
        <w:rPr>
          <w:rFonts w:eastAsia="Times New Roman"/>
          <w:b/>
          <w:bCs/>
          <w:iCs/>
          <w:szCs w:val="28"/>
        </w:rPr>
      </w:pPr>
      <w:r w:rsidRPr="00D63E5E">
        <w:rPr>
          <w:rFonts w:eastAsia="Times New Roman"/>
          <w:b/>
          <w:bCs/>
          <w:iCs/>
          <w:szCs w:val="28"/>
        </w:rPr>
        <w:t>Use case Diagram</w:t>
      </w:r>
    </w:p>
    <w:p w14:paraId="64629C8B" w14:textId="07C8251C" w:rsidR="00D40948" w:rsidRPr="00911434" w:rsidRDefault="00F663F4" w:rsidP="00911434">
      <w:pPr>
        <w:pStyle w:val="ListParagraph"/>
        <w:spacing w:line="360" w:lineRule="auto"/>
        <w:ind w:left="0" w:firstLine="360"/>
        <w:rPr>
          <w:rFonts w:eastAsia="Times New Roman"/>
          <w:iCs/>
          <w:szCs w:val="28"/>
        </w:rPr>
      </w:pPr>
      <w:r w:rsidRPr="00D63E5E">
        <w:rPr>
          <w:rFonts w:eastAsia="Times New Roman"/>
          <w:iCs/>
          <w:szCs w:val="28"/>
        </w:rPr>
        <w:t xml:space="preserve">Use case diagram pada Gambar </w:t>
      </w:r>
      <w:r w:rsidR="004A40DD" w:rsidRPr="00D63E5E">
        <w:rPr>
          <w:rFonts w:eastAsia="Times New Roman"/>
          <w:iCs/>
          <w:szCs w:val="28"/>
        </w:rPr>
        <w:t>2</w:t>
      </w:r>
      <w:r w:rsidRPr="00D63E5E">
        <w:rPr>
          <w:rFonts w:eastAsia="Times New Roman"/>
          <w:iCs/>
          <w:szCs w:val="28"/>
        </w:rPr>
        <w:t xml:space="preserve"> menjelaskan interaksi antara dua aktor utama, yaitu Pengguna dan Admin, dengan sistem aplikasi dompet digital </w:t>
      </w:r>
      <w:r w:rsidRPr="00421E71">
        <w:rPr>
          <w:rFonts w:eastAsia="Times New Roman"/>
          <w:i/>
          <w:szCs w:val="28"/>
        </w:rPr>
        <w:t>NFC</w:t>
      </w:r>
      <w:r w:rsidR="00421E71">
        <w:rPr>
          <w:rFonts w:eastAsia="Times New Roman"/>
          <w:iCs/>
          <w:szCs w:val="28"/>
        </w:rPr>
        <w:t>.</w:t>
      </w:r>
      <w:r w:rsidRPr="00D63E5E">
        <w:rPr>
          <w:rFonts w:eastAsia="Times New Roman"/>
          <w:iCs/>
          <w:szCs w:val="28"/>
        </w:rPr>
        <w:t xml:space="preserve"> Pengguna berinteraksi dengan sistem melalui </w:t>
      </w:r>
      <w:r w:rsidRPr="00D63E5E">
        <w:rPr>
          <w:rFonts w:eastAsia="Times New Roman"/>
          <w:i/>
          <w:szCs w:val="28"/>
        </w:rPr>
        <w:t>use case</w:t>
      </w:r>
      <w:r w:rsidRPr="00D63E5E">
        <w:rPr>
          <w:rFonts w:eastAsia="Times New Roman"/>
          <w:iCs/>
          <w:szCs w:val="28"/>
        </w:rPr>
        <w:t xml:space="preserve"> registrasi/login, pairing atau registrasi kartu </w:t>
      </w:r>
      <w:r w:rsidRPr="00421E71">
        <w:rPr>
          <w:rFonts w:eastAsia="Times New Roman"/>
          <w:i/>
          <w:szCs w:val="28"/>
        </w:rPr>
        <w:t>NFC</w:t>
      </w:r>
      <w:r w:rsidRPr="00D63E5E">
        <w:rPr>
          <w:rFonts w:eastAsia="Times New Roman"/>
          <w:iCs/>
          <w:szCs w:val="28"/>
        </w:rPr>
        <w:t xml:space="preserve">, melakukan transaksi </w:t>
      </w:r>
      <w:r w:rsidRPr="00D63E5E">
        <w:rPr>
          <w:rFonts w:eastAsia="Times New Roman"/>
          <w:i/>
          <w:szCs w:val="28"/>
        </w:rPr>
        <w:t>tap-to-pay</w:t>
      </w:r>
      <w:r w:rsidRPr="00D63E5E">
        <w:rPr>
          <w:rFonts w:eastAsia="Times New Roman"/>
          <w:iCs/>
          <w:szCs w:val="28"/>
        </w:rPr>
        <w:t xml:space="preserve">/transfer, serta melihat saldo dan riwayat transaksi. Pada saat pengguna melakukan transaksi, sistem secara internal menjalankan proses deteksi </w:t>
      </w:r>
      <w:r w:rsidRPr="00D63E5E">
        <w:rPr>
          <w:rFonts w:eastAsia="Times New Roman"/>
          <w:i/>
          <w:szCs w:val="28"/>
        </w:rPr>
        <w:t>fraud (Z-Score + risk scoring)</w:t>
      </w:r>
      <w:r w:rsidRPr="00D63E5E">
        <w:rPr>
          <w:rFonts w:eastAsia="Times New Roman"/>
          <w:iCs/>
          <w:szCs w:val="28"/>
        </w:rPr>
        <w:t xml:space="preserve"> untuk menilai apakah transaksi tergolong wajar atau mencurigakan.Di sisi lain, Admin berperan dalam pengelolaan operasional dan keamanan sistem. Admin dapat mengelola data pengguna, mengelola data kartu </w:t>
      </w:r>
      <w:r w:rsidRPr="00421E71">
        <w:rPr>
          <w:rFonts w:eastAsia="Times New Roman"/>
          <w:i/>
          <w:szCs w:val="28"/>
        </w:rPr>
        <w:t>NFC</w:t>
      </w:r>
      <w:r w:rsidRPr="00D63E5E">
        <w:rPr>
          <w:rFonts w:eastAsia="Times New Roman"/>
          <w:iCs/>
          <w:szCs w:val="28"/>
        </w:rPr>
        <w:t xml:space="preserve"> (aktivasi/blokir, verifikasi UID, dan pelacakan penggunaan), melakukan monitoring transaksi, serta meninjau </w:t>
      </w:r>
      <w:r w:rsidRPr="00D63E5E">
        <w:rPr>
          <w:rFonts w:eastAsia="Times New Roman"/>
          <w:i/>
          <w:szCs w:val="28"/>
        </w:rPr>
        <w:t>fraud alert</w:t>
      </w:r>
      <w:r w:rsidRPr="00D63E5E">
        <w:rPr>
          <w:rFonts w:eastAsia="Times New Roman"/>
          <w:iCs/>
          <w:szCs w:val="28"/>
        </w:rPr>
        <w:t xml:space="preserve"> yang muncul dari modul </w:t>
      </w:r>
      <w:r w:rsidRPr="00D63E5E">
        <w:rPr>
          <w:rFonts w:eastAsia="Times New Roman"/>
          <w:i/>
          <w:szCs w:val="28"/>
        </w:rPr>
        <w:t>AI Fraud Detection.</w:t>
      </w:r>
      <w:r w:rsidRPr="00D63E5E">
        <w:rPr>
          <w:rFonts w:eastAsia="Times New Roman"/>
          <w:iCs/>
          <w:szCs w:val="28"/>
        </w:rPr>
        <w:t xml:space="preserve"> Hubungan putus-putus pada diagram menunjukkan bahwa beberapa fitur seperti </w:t>
      </w:r>
      <w:r w:rsidRPr="00D63E5E">
        <w:rPr>
          <w:rFonts w:eastAsia="Times New Roman"/>
          <w:i/>
          <w:szCs w:val="28"/>
        </w:rPr>
        <w:t>tap-to-pay</w:t>
      </w:r>
      <w:r w:rsidRPr="00D63E5E">
        <w:rPr>
          <w:rFonts w:eastAsia="Times New Roman"/>
          <w:iCs/>
          <w:szCs w:val="28"/>
        </w:rPr>
        <w:t xml:space="preserve"> dan monitoring memiliki proses tambahan berupa pencatatan log dan pembuatan laporan untuk kebutuhan audit. Dengan pemetaan </w:t>
      </w:r>
      <w:r w:rsidRPr="00D63E5E">
        <w:rPr>
          <w:rFonts w:eastAsia="Times New Roman"/>
          <w:i/>
          <w:szCs w:val="28"/>
        </w:rPr>
        <w:t>use case</w:t>
      </w:r>
      <w:r w:rsidRPr="00D63E5E">
        <w:rPr>
          <w:rFonts w:eastAsia="Times New Roman"/>
          <w:iCs/>
          <w:szCs w:val="28"/>
        </w:rPr>
        <w:t xml:space="preserve"> ini, ruang lingkup fungsional sistem menjadi jelas, sekaligus menunjukkan bagaimana fungsi keamanan (</w:t>
      </w:r>
      <w:r w:rsidRPr="00D63E5E">
        <w:rPr>
          <w:rFonts w:eastAsia="Times New Roman"/>
          <w:i/>
          <w:szCs w:val="28"/>
        </w:rPr>
        <w:t>fraud detection dan fraud review</w:t>
      </w:r>
      <w:r w:rsidRPr="00D63E5E">
        <w:rPr>
          <w:rFonts w:eastAsia="Times New Roman"/>
          <w:iCs/>
          <w:szCs w:val="28"/>
        </w:rPr>
        <w:t>) terintegrasi langsung ke alur transaksi.</w:t>
      </w:r>
    </w:p>
    <w:p w14:paraId="194DF847" w14:textId="0BB5C177" w:rsidR="00D40948" w:rsidRDefault="00D40948" w:rsidP="00F56700">
      <w:pPr>
        <w:spacing w:line="360" w:lineRule="auto"/>
        <w:rPr>
          <w:b/>
        </w:rPr>
      </w:pPr>
    </w:p>
    <w:p w14:paraId="5CCC2BFF" w14:textId="77777777" w:rsidR="00911434" w:rsidRDefault="00911434" w:rsidP="00F56700">
      <w:pPr>
        <w:spacing w:line="360" w:lineRule="auto"/>
        <w:rPr>
          <w:b/>
        </w:rPr>
      </w:pPr>
    </w:p>
    <w:p w14:paraId="3DBCB122" w14:textId="77777777" w:rsidR="00911434" w:rsidRDefault="00911434" w:rsidP="00F56700">
      <w:pPr>
        <w:spacing w:line="360" w:lineRule="auto"/>
        <w:rPr>
          <w:b/>
        </w:rPr>
      </w:pPr>
    </w:p>
    <w:p w14:paraId="6E0BF27E" w14:textId="77777777" w:rsidR="00911434" w:rsidRDefault="00911434" w:rsidP="00F56700">
      <w:pPr>
        <w:spacing w:line="360" w:lineRule="auto"/>
        <w:rPr>
          <w:b/>
        </w:rPr>
      </w:pPr>
    </w:p>
    <w:p w14:paraId="75BFA404" w14:textId="77777777" w:rsidR="00911434" w:rsidRDefault="00911434" w:rsidP="00F56700">
      <w:pPr>
        <w:spacing w:line="360" w:lineRule="auto"/>
        <w:rPr>
          <w:b/>
        </w:rPr>
      </w:pPr>
    </w:p>
    <w:p w14:paraId="3E3604EA" w14:textId="77777777" w:rsidR="00911434" w:rsidRDefault="00911434" w:rsidP="00F56700">
      <w:pPr>
        <w:spacing w:line="360" w:lineRule="auto"/>
        <w:rPr>
          <w:b/>
        </w:rPr>
      </w:pPr>
    </w:p>
    <w:p w14:paraId="4ED68F2F" w14:textId="77777777" w:rsidR="00911434" w:rsidRPr="00F56700" w:rsidRDefault="00911434" w:rsidP="00F56700">
      <w:pPr>
        <w:spacing w:line="360" w:lineRule="auto"/>
        <w:rPr>
          <w:b/>
        </w:rPr>
      </w:pPr>
    </w:p>
    <w:p w14:paraId="535B6DFE" w14:textId="039BC205" w:rsidR="00911434" w:rsidRPr="00911434" w:rsidRDefault="00F663F4">
      <w:pPr>
        <w:pStyle w:val="ListParagraph"/>
        <w:numPr>
          <w:ilvl w:val="0"/>
          <w:numId w:val="10"/>
        </w:numPr>
        <w:spacing w:line="360" w:lineRule="auto"/>
        <w:ind w:left="360"/>
        <w:rPr>
          <w:b/>
        </w:rPr>
      </w:pPr>
      <w:r w:rsidRPr="00D63E5E">
        <w:rPr>
          <w:rFonts w:eastAsia="Times New Roman"/>
          <w:b/>
        </w:rPr>
        <w:lastRenderedPageBreak/>
        <w:t>Flowchart Proses Transaksi dan Deteksi Fraud</w:t>
      </w:r>
    </w:p>
    <w:p w14:paraId="51683761" w14:textId="61B72849" w:rsidR="00911434" w:rsidRDefault="00911434" w:rsidP="00911434">
      <w:pPr>
        <w:pStyle w:val="ListParagraph"/>
        <w:spacing w:line="360" w:lineRule="auto"/>
        <w:ind w:left="360"/>
        <w:rPr>
          <w:rFonts w:eastAsia="Times New Roman"/>
          <w:b/>
        </w:rPr>
      </w:pPr>
      <w:r w:rsidRPr="00911434">
        <w:rPr>
          <w:rFonts w:eastAsia="Times New Roman"/>
          <w:b/>
          <w:noProof/>
          <w:lang w:val="en-US"/>
        </w:rPr>
        <w:drawing>
          <wp:anchor distT="0" distB="0" distL="114300" distR="114300" simplePos="0" relativeHeight="251684864" behindDoc="0" locked="0" layoutInCell="1" allowOverlap="1" wp14:anchorId="2825211B" wp14:editId="7C088AFD">
            <wp:simplePos x="0" y="0"/>
            <wp:positionH relativeFrom="margin">
              <wp:align>right</wp:align>
            </wp:positionH>
            <wp:positionV relativeFrom="paragraph">
              <wp:posOffset>262890</wp:posOffset>
            </wp:positionV>
            <wp:extent cx="5252085" cy="3751580"/>
            <wp:effectExtent l="0" t="0" r="5715" b="1270"/>
            <wp:wrapTopAndBottom/>
            <wp:docPr id="651169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52085" cy="3751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73E040" w14:textId="479C0238" w:rsidR="00911434" w:rsidRPr="00911434" w:rsidRDefault="00911434" w:rsidP="00911434">
      <w:pPr>
        <w:pStyle w:val="ListParagraph"/>
        <w:spacing w:line="360" w:lineRule="auto"/>
        <w:ind w:left="360"/>
        <w:rPr>
          <w:rFonts w:eastAsia="Times New Roman"/>
          <w:b/>
          <w:lang w:val="en-US"/>
        </w:rPr>
      </w:pPr>
      <w:r>
        <w:rPr>
          <w:noProof/>
        </w:rPr>
        <mc:AlternateContent>
          <mc:Choice Requires="wps">
            <w:drawing>
              <wp:anchor distT="0" distB="0" distL="114300" distR="114300" simplePos="0" relativeHeight="251680768" behindDoc="0" locked="0" layoutInCell="1" allowOverlap="1" wp14:anchorId="0F95D3D8" wp14:editId="470DEB4C">
                <wp:simplePos x="0" y="0"/>
                <wp:positionH relativeFrom="margin">
                  <wp:align>center</wp:align>
                </wp:positionH>
                <wp:positionV relativeFrom="paragraph">
                  <wp:posOffset>3992530</wp:posOffset>
                </wp:positionV>
                <wp:extent cx="3606800" cy="635"/>
                <wp:effectExtent l="0" t="0" r="0" b="2540"/>
                <wp:wrapTopAndBottom/>
                <wp:docPr id="1278775953" name="Text Box 1"/>
                <wp:cNvGraphicFramePr/>
                <a:graphic xmlns:a="http://schemas.openxmlformats.org/drawingml/2006/main">
                  <a:graphicData uri="http://schemas.microsoft.com/office/word/2010/wordprocessingShape">
                    <wps:wsp>
                      <wps:cNvSpPr txBox="1"/>
                      <wps:spPr>
                        <a:xfrm>
                          <a:off x="0" y="0"/>
                          <a:ext cx="3606800" cy="635"/>
                        </a:xfrm>
                        <a:prstGeom prst="rect">
                          <a:avLst/>
                        </a:prstGeom>
                        <a:solidFill>
                          <a:prstClr val="white"/>
                        </a:solidFill>
                        <a:ln>
                          <a:noFill/>
                        </a:ln>
                      </wps:spPr>
                      <wps:txbx>
                        <w:txbxContent>
                          <w:p w14:paraId="36BF80EF" w14:textId="1D115D83" w:rsidR="00D40948" w:rsidRPr="00E84DE0" w:rsidRDefault="00D40948" w:rsidP="00D40948">
                            <w:pPr>
                              <w:pStyle w:val="Caption"/>
                              <w:jc w:val="center"/>
                              <w:rPr>
                                <w:rFonts w:eastAsia="Times New Roman"/>
                                <w:i w:val="0"/>
                                <w:iCs w:val="0"/>
                                <w:color w:val="000000" w:themeColor="text1"/>
                                <w:sz w:val="24"/>
                                <w:szCs w:val="24"/>
                              </w:rPr>
                            </w:pPr>
                            <w:bookmarkStart w:id="32" w:name="_Toc218696347"/>
                            <w:bookmarkStart w:id="33" w:name="_Toc218695074"/>
                            <w:r w:rsidRPr="00E84DE0">
                              <w:rPr>
                                <w:i w:val="0"/>
                                <w:iCs w:val="0"/>
                                <w:color w:val="000000" w:themeColor="text1"/>
                                <w:sz w:val="24"/>
                                <w:szCs w:val="24"/>
                              </w:rPr>
                              <w:t xml:space="preserve">Gambar  </w:t>
                            </w:r>
                            <w:r w:rsidRPr="00E84DE0">
                              <w:rPr>
                                <w:i w:val="0"/>
                                <w:iCs w:val="0"/>
                                <w:color w:val="000000" w:themeColor="text1"/>
                                <w:sz w:val="24"/>
                                <w:szCs w:val="24"/>
                              </w:rPr>
                              <w:fldChar w:fldCharType="begin"/>
                            </w:r>
                            <w:r w:rsidRPr="00E84DE0">
                              <w:rPr>
                                <w:i w:val="0"/>
                                <w:iCs w:val="0"/>
                                <w:color w:val="000000" w:themeColor="text1"/>
                                <w:sz w:val="24"/>
                                <w:szCs w:val="24"/>
                              </w:rPr>
                              <w:instrText xml:space="preserve"> SEQ Gambar_ \* ARABIC </w:instrText>
                            </w:r>
                            <w:r w:rsidRPr="00E84DE0">
                              <w:rPr>
                                <w:i w:val="0"/>
                                <w:iCs w:val="0"/>
                                <w:color w:val="000000" w:themeColor="text1"/>
                                <w:sz w:val="24"/>
                                <w:szCs w:val="24"/>
                              </w:rPr>
                              <w:fldChar w:fldCharType="separate"/>
                            </w:r>
                            <w:r w:rsidR="00D16040">
                              <w:rPr>
                                <w:i w:val="0"/>
                                <w:iCs w:val="0"/>
                                <w:noProof/>
                                <w:color w:val="000000" w:themeColor="text1"/>
                                <w:sz w:val="24"/>
                                <w:szCs w:val="24"/>
                              </w:rPr>
                              <w:t>2</w:t>
                            </w:r>
                            <w:r w:rsidRPr="00E84DE0">
                              <w:rPr>
                                <w:i w:val="0"/>
                                <w:iCs w:val="0"/>
                                <w:color w:val="000000" w:themeColor="text1"/>
                                <w:sz w:val="24"/>
                                <w:szCs w:val="24"/>
                              </w:rPr>
                              <w:fldChar w:fldCharType="end"/>
                            </w:r>
                            <w:r w:rsidRPr="00E84DE0">
                              <w:rPr>
                                <w:i w:val="0"/>
                                <w:iCs w:val="0"/>
                                <w:color w:val="000000" w:themeColor="text1"/>
                                <w:sz w:val="24"/>
                                <w:szCs w:val="24"/>
                              </w:rPr>
                              <w:t xml:space="preserve"> Use case diagram dompet digital berbasis </w:t>
                            </w:r>
                            <w:r w:rsidRPr="00E84DE0">
                              <w:rPr>
                                <w:color w:val="000000" w:themeColor="text1"/>
                                <w:sz w:val="24"/>
                                <w:szCs w:val="24"/>
                              </w:rPr>
                              <w:t>NFC</w:t>
                            </w:r>
                            <w:bookmarkEnd w:id="32"/>
                            <w:r w:rsidRPr="00E84DE0">
                              <w:rPr>
                                <w:i w:val="0"/>
                                <w:iCs w:val="0"/>
                                <w:color w:val="000000" w:themeColor="text1"/>
                                <w:sz w:val="24"/>
                                <w:szCs w:val="24"/>
                              </w:rPr>
                              <w:t xml:space="preserve"> </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95D3D8" id="_x0000_s1027" type="#_x0000_t202" style="position:absolute;left:0;text-align:left;margin-left:0;margin-top:314.35pt;width:284pt;height:.05pt;z-index:2516807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" stroked="f">
                <v:textbox style="mso-fit-shape-to-text:t" inset="0,0,0,0">
                  <w:txbxContent>
                    <w:p w14:paraId="36BF80EF" w14:textId="1D115D83" w:rsidR="00D40948" w:rsidRPr="00E84DE0" w:rsidRDefault="00D40948" w:rsidP="00D40948">
                      <w:pPr>
                        <w:pStyle w:val="Caption"/>
                        <w:jc w:val="center"/>
                        <w:rPr>
                          <w:rFonts w:eastAsia="Times New Roman"/>
                          <w:i w:val="0"/>
                          <w:iCs w:val="0"/>
                          <w:color w:val="000000" w:themeColor="text1"/>
                          <w:sz w:val="24"/>
                          <w:szCs w:val="24"/>
                        </w:rPr>
                      </w:pPr>
                      <w:bookmarkStart w:id="34" w:name="_Toc218696347"/>
                      <w:bookmarkStart w:id="35" w:name="_Toc218695074"/>
                      <w:r w:rsidRPr="00E84DE0">
                        <w:rPr>
                          <w:i w:val="0"/>
                          <w:iCs w:val="0"/>
                          <w:color w:val="000000" w:themeColor="text1"/>
                          <w:sz w:val="24"/>
                          <w:szCs w:val="24"/>
                        </w:rPr>
                        <w:t xml:space="preserve">Gambar  </w:t>
                      </w:r>
                      <w:r w:rsidRPr="00E84DE0">
                        <w:rPr>
                          <w:i w:val="0"/>
                          <w:iCs w:val="0"/>
                          <w:color w:val="000000" w:themeColor="text1"/>
                          <w:sz w:val="24"/>
                          <w:szCs w:val="24"/>
                        </w:rPr>
                        <w:fldChar w:fldCharType="begin"/>
                      </w:r>
                      <w:r w:rsidRPr="00E84DE0">
                        <w:rPr>
                          <w:i w:val="0"/>
                          <w:iCs w:val="0"/>
                          <w:color w:val="000000" w:themeColor="text1"/>
                          <w:sz w:val="24"/>
                          <w:szCs w:val="24"/>
                        </w:rPr>
                        <w:instrText xml:space="preserve"> SEQ Gambar_ \* ARABIC </w:instrText>
                      </w:r>
                      <w:r w:rsidRPr="00E84DE0">
                        <w:rPr>
                          <w:i w:val="0"/>
                          <w:iCs w:val="0"/>
                          <w:color w:val="000000" w:themeColor="text1"/>
                          <w:sz w:val="24"/>
                          <w:szCs w:val="24"/>
                        </w:rPr>
                        <w:fldChar w:fldCharType="separate"/>
                      </w:r>
                      <w:r w:rsidR="00D16040">
                        <w:rPr>
                          <w:i w:val="0"/>
                          <w:iCs w:val="0"/>
                          <w:noProof/>
                          <w:color w:val="000000" w:themeColor="text1"/>
                          <w:sz w:val="24"/>
                          <w:szCs w:val="24"/>
                        </w:rPr>
                        <w:t>2</w:t>
                      </w:r>
                      <w:r w:rsidRPr="00E84DE0">
                        <w:rPr>
                          <w:i w:val="0"/>
                          <w:iCs w:val="0"/>
                          <w:color w:val="000000" w:themeColor="text1"/>
                          <w:sz w:val="24"/>
                          <w:szCs w:val="24"/>
                        </w:rPr>
                        <w:fldChar w:fldCharType="end"/>
                      </w:r>
                      <w:r w:rsidRPr="00E84DE0">
                        <w:rPr>
                          <w:i w:val="0"/>
                          <w:iCs w:val="0"/>
                          <w:color w:val="000000" w:themeColor="text1"/>
                          <w:sz w:val="24"/>
                          <w:szCs w:val="24"/>
                        </w:rPr>
                        <w:t xml:space="preserve"> Use case diagram dompet digital berbasis </w:t>
                      </w:r>
                      <w:r w:rsidRPr="00E84DE0">
                        <w:rPr>
                          <w:color w:val="000000" w:themeColor="text1"/>
                          <w:sz w:val="24"/>
                          <w:szCs w:val="24"/>
                        </w:rPr>
                        <w:t>NFC</w:t>
                      </w:r>
                      <w:bookmarkEnd w:id="34"/>
                      <w:r w:rsidRPr="00E84DE0">
                        <w:rPr>
                          <w:i w:val="0"/>
                          <w:iCs w:val="0"/>
                          <w:color w:val="000000" w:themeColor="text1"/>
                          <w:sz w:val="24"/>
                          <w:szCs w:val="24"/>
                        </w:rPr>
                        <w:t xml:space="preserve"> </w:t>
                      </w:r>
                      <w:bookmarkEnd w:id="35"/>
                    </w:p>
                  </w:txbxContent>
                </v:textbox>
                <w10:wrap type="topAndBottom" anchorx="margin"/>
              </v:shape>
            </w:pict>
          </mc:Fallback>
        </mc:AlternateContent>
      </w:r>
    </w:p>
    <w:p w14:paraId="4DC7BDD4" w14:textId="77777777" w:rsidR="00911434" w:rsidRDefault="00911434" w:rsidP="008005BD">
      <w:pPr>
        <w:spacing w:line="360" w:lineRule="auto"/>
        <w:rPr>
          <w:b/>
        </w:rPr>
      </w:pPr>
    </w:p>
    <w:p w14:paraId="66FF7337" w14:textId="77777777" w:rsidR="008005BD" w:rsidRDefault="008005BD" w:rsidP="008005BD">
      <w:pPr>
        <w:spacing w:line="360" w:lineRule="auto"/>
        <w:rPr>
          <w:b/>
        </w:rPr>
      </w:pPr>
    </w:p>
    <w:p w14:paraId="5BCB3581" w14:textId="77777777" w:rsidR="008005BD" w:rsidRDefault="008005BD" w:rsidP="008005BD">
      <w:pPr>
        <w:spacing w:line="360" w:lineRule="auto"/>
        <w:rPr>
          <w:b/>
        </w:rPr>
      </w:pPr>
    </w:p>
    <w:p w14:paraId="62DE0117" w14:textId="77777777" w:rsidR="008005BD" w:rsidRDefault="008005BD" w:rsidP="008005BD">
      <w:pPr>
        <w:spacing w:line="360" w:lineRule="auto"/>
        <w:rPr>
          <w:b/>
        </w:rPr>
      </w:pPr>
    </w:p>
    <w:p w14:paraId="26A6378A" w14:textId="77777777" w:rsidR="008005BD" w:rsidRDefault="008005BD" w:rsidP="008005BD">
      <w:pPr>
        <w:spacing w:line="360" w:lineRule="auto"/>
        <w:rPr>
          <w:b/>
        </w:rPr>
      </w:pPr>
    </w:p>
    <w:p w14:paraId="032E19B1" w14:textId="1DC126B4" w:rsidR="008005BD" w:rsidRPr="008005BD" w:rsidRDefault="008005BD" w:rsidP="008005BD">
      <w:pPr>
        <w:spacing w:line="360" w:lineRule="auto"/>
        <w:rPr>
          <w:b/>
        </w:rPr>
      </w:pPr>
    </w:p>
    <w:p w14:paraId="45E7A366" w14:textId="7B991A10" w:rsidR="004A40DD" w:rsidRDefault="008005BD" w:rsidP="00650D7E">
      <w:pPr>
        <w:pStyle w:val="ListParagraph"/>
        <w:spacing w:line="360" w:lineRule="auto"/>
        <w:ind w:left="0" w:firstLine="360"/>
        <w:rPr>
          <w:bCs/>
        </w:rPr>
      </w:pPr>
      <w:r w:rsidRPr="008005BD">
        <w:rPr>
          <w:b/>
          <w:noProof/>
        </w:rPr>
        <w:lastRenderedPageBreak/>
        <w:drawing>
          <wp:anchor distT="0" distB="0" distL="114300" distR="114300" simplePos="0" relativeHeight="251687936" behindDoc="0" locked="0" layoutInCell="1" allowOverlap="1" wp14:anchorId="3A39FC13" wp14:editId="14EC79D1">
            <wp:simplePos x="0" y="0"/>
            <wp:positionH relativeFrom="page">
              <wp:align>center</wp:align>
            </wp:positionH>
            <wp:positionV relativeFrom="paragraph">
              <wp:posOffset>287793</wp:posOffset>
            </wp:positionV>
            <wp:extent cx="5252085" cy="5252085"/>
            <wp:effectExtent l="0" t="0" r="5715" b="5715"/>
            <wp:wrapTopAndBottom/>
            <wp:docPr id="75518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84853" name=""/>
                    <pic:cNvPicPr/>
                  </pic:nvPicPr>
                  <pic:blipFill>
                    <a:blip r:embed="rId12">
                      <a:extLst>
                        <a:ext uri="{28A0092B-C50C-407E-A947-70E740481C1C}">
                          <a14:useLocalDpi xmlns:a14="http://schemas.microsoft.com/office/drawing/2010/main" val="0"/>
                        </a:ext>
                      </a:extLst>
                    </a:blip>
                    <a:stretch>
                      <a:fillRect/>
                    </a:stretch>
                  </pic:blipFill>
                  <pic:spPr>
                    <a:xfrm>
                      <a:off x="0" y="0"/>
                      <a:ext cx="5252085" cy="5252085"/>
                    </a:xfrm>
                    <a:prstGeom prst="rect">
                      <a:avLst/>
                    </a:prstGeom>
                  </pic:spPr>
                </pic:pic>
              </a:graphicData>
            </a:graphic>
            <wp14:sizeRelH relativeFrom="page">
              <wp14:pctWidth>0</wp14:pctWidth>
            </wp14:sizeRelH>
            <wp14:sizeRelV relativeFrom="page">
              <wp14:pctHeight>0</wp14:pctHeight>
            </wp14:sizeRelV>
          </wp:anchor>
        </w:drawing>
      </w:r>
      <w:r w:rsidR="00F663F4" w:rsidRPr="00F663F4">
        <w:rPr>
          <w:bCs/>
          <w:i/>
          <w:iCs/>
        </w:rPr>
        <w:t>Flowchart</w:t>
      </w:r>
      <w:r w:rsidR="00F663F4" w:rsidRPr="00F663F4">
        <w:rPr>
          <w:bCs/>
        </w:rPr>
        <w:t xml:space="preserve"> pada G</w:t>
      </w:r>
      <w:r w:rsidR="009E6363">
        <w:rPr>
          <w:bCs/>
        </w:rPr>
        <w:t>a</w:t>
      </w:r>
      <w:r w:rsidR="00F663F4" w:rsidRPr="00F663F4">
        <w:rPr>
          <w:bCs/>
        </w:rPr>
        <w:t>mbar</w:t>
      </w:r>
      <w:r w:rsidR="009E6363">
        <w:rPr>
          <w:bCs/>
        </w:rPr>
        <w:t xml:space="preserve"> 3</w:t>
      </w:r>
      <w:r w:rsidR="00F663F4" w:rsidRPr="00F663F4">
        <w:rPr>
          <w:bCs/>
        </w:rPr>
        <w:t xml:space="preserve"> </w:t>
      </w:r>
      <w:r w:rsidR="009E6363">
        <w:rPr>
          <w:bCs/>
        </w:rPr>
        <w:t>yang di paparkan oleh penulis adalah sebagai berikut.</w:t>
      </w:r>
    </w:p>
    <w:p w14:paraId="2F5EF848" w14:textId="3B89CE46" w:rsidR="00911434" w:rsidRDefault="008005BD" w:rsidP="00551A73">
      <w:pPr>
        <w:spacing w:line="360" w:lineRule="auto"/>
        <w:rPr>
          <w:rFonts w:eastAsia="Times New Roman"/>
          <w:iCs/>
          <w:sz w:val="22"/>
        </w:rPr>
      </w:pPr>
      <w:r>
        <w:rPr>
          <w:noProof/>
        </w:rPr>
        <mc:AlternateContent>
          <mc:Choice Requires="wps">
            <w:drawing>
              <wp:anchor distT="0" distB="0" distL="114300" distR="114300" simplePos="0" relativeHeight="251683840" behindDoc="0" locked="0" layoutInCell="1" allowOverlap="1" wp14:anchorId="06DF161E" wp14:editId="30BB3403">
                <wp:simplePos x="0" y="0"/>
                <wp:positionH relativeFrom="page">
                  <wp:align>center</wp:align>
                </wp:positionH>
                <wp:positionV relativeFrom="paragraph">
                  <wp:posOffset>5390523</wp:posOffset>
                </wp:positionV>
                <wp:extent cx="4471035" cy="635"/>
                <wp:effectExtent l="0" t="0" r="5715" b="2540"/>
                <wp:wrapTopAndBottom/>
                <wp:docPr id="979417386" name="Text Box 1"/>
                <wp:cNvGraphicFramePr/>
                <a:graphic xmlns:a="http://schemas.openxmlformats.org/drawingml/2006/main">
                  <a:graphicData uri="http://schemas.microsoft.com/office/word/2010/wordprocessingShape">
                    <wps:wsp>
                      <wps:cNvSpPr txBox="1"/>
                      <wps:spPr>
                        <a:xfrm>
                          <a:off x="0" y="0"/>
                          <a:ext cx="4471035" cy="635"/>
                        </a:xfrm>
                        <a:prstGeom prst="rect">
                          <a:avLst/>
                        </a:prstGeom>
                        <a:solidFill>
                          <a:prstClr val="white"/>
                        </a:solidFill>
                        <a:ln>
                          <a:noFill/>
                        </a:ln>
                      </wps:spPr>
                      <wps:txbx>
                        <w:txbxContent>
                          <w:p w14:paraId="5EF7E97A" w14:textId="77777777" w:rsidR="00D40948" w:rsidRPr="002325CA" w:rsidRDefault="00D40948" w:rsidP="00D40948">
                            <w:pPr>
                              <w:pStyle w:val="Caption"/>
                              <w:jc w:val="center"/>
                              <w:rPr>
                                <w:noProof/>
                                <w:color w:val="000000" w:themeColor="text1"/>
                                <w:sz w:val="24"/>
                                <w:szCs w:val="24"/>
                              </w:rPr>
                            </w:pPr>
                            <w:bookmarkStart w:id="36" w:name="_Toc218696349"/>
                            <w:r w:rsidRPr="002325CA">
                              <w:rPr>
                                <w:color w:val="000000" w:themeColor="text1"/>
                                <w:sz w:val="24"/>
                                <w:szCs w:val="24"/>
                              </w:rPr>
                              <w:t xml:space="preserve">Gambar 3 Flowchart proses transaksi NFC dan deteksi fraud </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DF161E" id="_x0000_s1028" type="#_x0000_t202" style="position:absolute;left:0;text-align:left;margin-left:0;margin-top:424.45pt;width:352.05pt;height:.05pt;z-index:25168384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" stroked="f">
                <v:textbox style="mso-fit-shape-to-text:t" inset="0,0,0,0">
                  <w:txbxContent>
                    <w:p w14:paraId="5EF7E97A" w14:textId="77777777" w:rsidR="00D40948" w:rsidRPr="002325CA" w:rsidRDefault="00D40948" w:rsidP="00D40948">
                      <w:pPr>
                        <w:pStyle w:val="Caption"/>
                        <w:jc w:val="center"/>
                        <w:rPr>
                          <w:noProof/>
                          <w:color w:val="000000" w:themeColor="text1"/>
                          <w:sz w:val="24"/>
                          <w:szCs w:val="24"/>
                        </w:rPr>
                      </w:pPr>
                      <w:bookmarkStart w:id="37" w:name="_Toc218696349"/>
                      <w:r w:rsidRPr="002325CA">
                        <w:rPr>
                          <w:color w:val="000000" w:themeColor="text1"/>
                          <w:sz w:val="24"/>
                          <w:szCs w:val="24"/>
                        </w:rPr>
                        <w:t xml:space="preserve">Gambar 3 Flowchart proses transaksi NFC dan deteksi fraud </w:t>
                      </w:r>
                      <w:bookmarkEnd w:id="37"/>
                    </w:p>
                  </w:txbxContent>
                </v:textbox>
                <w10:wrap type="topAndBottom" anchorx="page"/>
              </v:shape>
            </w:pict>
          </mc:Fallback>
        </mc:AlternateContent>
      </w:r>
    </w:p>
    <w:p w14:paraId="5CDF867B" w14:textId="287AF9E3" w:rsidR="008005BD" w:rsidRDefault="008005BD" w:rsidP="00551A73">
      <w:pPr>
        <w:spacing w:line="360" w:lineRule="auto"/>
        <w:rPr>
          <w:rFonts w:eastAsia="Times New Roman"/>
          <w:iCs/>
          <w:sz w:val="22"/>
        </w:rPr>
      </w:pPr>
    </w:p>
    <w:p w14:paraId="058DE501" w14:textId="30D9D1DB" w:rsidR="008005BD" w:rsidRDefault="008005BD" w:rsidP="00551A73">
      <w:pPr>
        <w:spacing w:line="360" w:lineRule="auto"/>
        <w:rPr>
          <w:rFonts w:eastAsia="Times New Roman"/>
          <w:iCs/>
          <w:sz w:val="22"/>
        </w:rPr>
      </w:pPr>
    </w:p>
    <w:p w14:paraId="03817E79" w14:textId="77777777" w:rsidR="008005BD" w:rsidRDefault="008005BD" w:rsidP="00551A73">
      <w:pPr>
        <w:spacing w:line="360" w:lineRule="auto"/>
        <w:rPr>
          <w:rFonts w:eastAsia="Times New Roman"/>
          <w:iCs/>
          <w:sz w:val="22"/>
        </w:rPr>
      </w:pPr>
    </w:p>
    <w:p w14:paraId="2D734336" w14:textId="77777777" w:rsidR="008005BD" w:rsidRPr="00551A73" w:rsidRDefault="008005BD" w:rsidP="00551A73">
      <w:pPr>
        <w:spacing w:line="360" w:lineRule="auto"/>
        <w:rPr>
          <w:rFonts w:eastAsia="Times New Roman"/>
          <w:iCs/>
          <w:sz w:val="22"/>
        </w:rPr>
      </w:pPr>
    </w:p>
    <w:p w14:paraId="6977DC53" w14:textId="119FBA04" w:rsidR="00B20F98" w:rsidRDefault="00B20F98">
      <w:pPr>
        <w:pStyle w:val="ListParagraph"/>
        <w:numPr>
          <w:ilvl w:val="0"/>
          <w:numId w:val="10"/>
        </w:numPr>
        <w:spacing w:line="360" w:lineRule="auto"/>
        <w:ind w:left="360"/>
        <w:rPr>
          <w:rFonts w:eastAsia="Times New Roman"/>
          <w:b/>
          <w:bCs/>
          <w:iCs/>
          <w:sz w:val="22"/>
        </w:rPr>
      </w:pPr>
      <w:r>
        <w:rPr>
          <w:rFonts w:eastAsia="Times New Roman"/>
          <w:b/>
          <w:bCs/>
          <w:iCs/>
          <w:sz w:val="22"/>
        </w:rPr>
        <w:lastRenderedPageBreak/>
        <w:t xml:space="preserve">Teknik pengujian system </w:t>
      </w:r>
    </w:p>
    <w:p w14:paraId="442BC046" w14:textId="1F518D06" w:rsidR="00B20F98" w:rsidRPr="00B20F98" w:rsidRDefault="00B20F98" w:rsidP="00B20F98">
      <w:pPr>
        <w:pStyle w:val="ListParagraph"/>
        <w:spacing w:line="360" w:lineRule="auto"/>
        <w:ind w:left="0" w:firstLine="360"/>
        <w:rPr>
          <w:rFonts w:eastAsia="Times New Roman"/>
          <w:iCs/>
        </w:rPr>
      </w:pPr>
      <w:r w:rsidRPr="00B20F98">
        <w:rPr>
          <w:rFonts w:eastAsia="Times New Roman"/>
          <w:iCs/>
        </w:rPr>
        <w:t xml:space="preserve">Teknik pengujian sistem yang digunakan yaitu teknik Pengujian Black Box Testing atau dikenal Behavioral Testing, yaitu pengujian yang dilakukan untuk mengamati </w:t>
      </w:r>
      <w:r w:rsidRPr="008005BD">
        <w:rPr>
          <w:rFonts w:eastAsia="Times New Roman"/>
          <w:iCs/>
        </w:rPr>
        <w:t xml:space="preserve">kesesuaian antara input dan output dari perangkat lunak tanpa melihat struktur kode yang digunakan. </w:t>
      </w:r>
      <w:r w:rsidRPr="00B20F98">
        <w:rPr>
          <w:rFonts w:eastAsia="Times New Roman"/>
          <w:iCs/>
        </w:rPr>
        <w:t>Pengujian ini dilakukan untuk memastikan setiap fitur pada aplikasi dompet digital berbasis NFC dapat berjalan sesuai kebutuhan sistem, seperti proses autentikasi pengguna, pembacaan/penulisan data NFC, proses transaksi, serta tampilan hasil transaksi pada aplikasi.</w:t>
      </w:r>
    </w:p>
    <w:p w14:paraId="7F33459A" w14:textId="740D46D5" w:rsidR="00B20F98" w:rsidRPr="00B20F98" w:rsidRDefault="00B20F98" w:rsidP="00B20F98">
      <w:pPr>
        <w:pStyle w:val="ListParagraph"/>
        <w:spacing w:line="360" w:lineRule="auto"/>
        <w:ind w:left="0"/>
        <w:rPr>
          <w:rFonts w:eastAsia="Times New Roman"/>
          <w:iCs/>
        </w:rPr>
      </w:pPr>
      <w:r w:rsidRPr="00B20F98">
        <w:rPr>
          <w:rFonts w:eastAsia="Times New Roman"/>
          <w:iCs/>
        </w:rPr>
        <w:t>Adapun teknik yang digunakan dalam pengujian perangkat lunak menggunakan Black Box Testing yaitu state transition testing, dimana salah satu fokus pengujian adalah perubahan state (keadaan) dan transition (perubahan) berdasarkan aturan/requirement sistem. Dengan kata lain, pengujian dirancang pada kondisi sistem yang direpresentasikan sebagai status yang dapat berubah dari satu kondisi ke kondisi lain (valid/invalid). Contohnya, status kartu NFC (aktif/blokir), status transaksi (berhasil/gagal/pending), dan keputusan hasil deteksi fraud (ALLOW/REVIEW/BLOCK) yang berubah sesuai kondisi transaksi dan aturan keamanan yang ditetapkan.</w:t>
      </w:r>
    </w:p>
    <w:p w14:paraId="00E278CA" w14:textId="2ACA337A" w:rsidR="00911434" w:rsidRPr="00551A73" w:rsidRDefault="00B20F98" w:rsidP="00551A73">
      <w:pPr>
        <w:pStyle w:val="ListParagraph"/>
        <w:spacing w:line="360" w:lineRule="auto"/>
        <w:ind w:left="0" w:firstLine="360"/>
        <w:rPr>
          <w:rFonts w:eastAsia="Times New Roman"/>
          <w:iCs/>
        </w:rPr>
      </w:pPr>
      <w:r w:rsidRPr="00B20F98">
        <w:rPr>
          <w:rFonts w:eastAsia="Times New Roman"/>
          <w:iCs/>
        </w:rPr>
        <w:t>Selain Black Box Testing, pengujian sistem juga dilakukan menggunakan teknik Integration Testing (atau End-to-End Testing) karena aplikasi yang dibuat terdiri dari beberapa komponen yang saling terhubung, yaitu aplikasi mobile (modul NFC untuk proses read/write), layanan backend melalui REST API (untuk autentikasi, penyimpanan data transaksi, dan sinkronisasi saldo), serta modul AI Fraud Detection (penentuan tingkat risiko dan keputusan transaksi). Pengujian integrasi dilakukan dengan menjalankan alur transaksi secara utuh mulai dari kartu NFC terbaca/tertulis, data transaksi dikirim ke server, sistem melakukan validasi dan perhitungan risiko, hingga hasil akhir ditampilkan pada aplikasi dan (jika diperlukan) tercatat sebagai peringatan/monitoring fraud. Tujuannya agar seluruh modul dapat berkomunikasi dengan benar dan hasil yang dihasilkan sistem sesuai dengan requirement.</w:t>
      </w:r>
    </w:p>
    <w:p w14:paraId="73EDEA91" w14:textId="3F7FD7FD" w:rsidR="00D6738D" w:rsidRPr="00D63E5E" w:rsidRDefault="00D6738D">
      <w:pPr>
        <w:pStyle w:val="ListParagraph"/>
        <w:numPr>
          <w:ilvl w:val="0"/>
          <w:numId w:val="10"/>
        </w:numPr>
        <w:ind w:left="360"/>
        <w:rPr>
          <w:rFonts w:eastAsia="Times New Roman"/>
          <w:b/>
          <w:bCs/>
          <w:iCs/>
          <w:szCs w:val="28"/>
        </w:rPr>
      </w:pPr>
      <w:r w:rsidRPr="00D63E5E">
        <w:rPr>
          <w:rFonts w:eastAsia="Times New Roman"/>
          <w:b/>
          <w:bCs/>
          <w:iCs/>
          <w:szCs w:val="28"/>
        </w:rPr>
        <w:t>Teknik Analis Data</w:t>
      </w:r>
    </w:p>
    <w:p w14:paraId="3A288DE4" w14:textId="56E6B441" w:rsidR="009E6363" w:rsidRPr="00D40948" w:rsidRDefault="008E561E" w:rsidP="00D40948">
      <w:pPr>
        <w:pStyle w:val="ListParagraph"/>
        <w:spacing w:line="360" w:lineRule="auto"/>
        <w:ind w:left="0" w:firstLine="360"/>
        <w:rPr>
          <w:rFonts w:eastAsia="Times New Roman"/>
          <w:iCs/>
          <w:szCs w:val="28"/>
        </w:rPr>
      </w:pPr>
      <w:r w:rsidRPr="00D63E5E">
        <w:rPr>
          <w:rFonts w:eastAsia="Times New Roman"/>
          <w:iCs/>
          <w:szCs w:val="28"/>
        </w:rPr>
        <w:lastRenderedPageBreak/>
        <w:t xml:space="preserve">Teknik analisis data digunakan untuk mengolah data transaksi dan menghasilkan skor risiko pada modul </w:t>
      </w:r>
      <w:r w:rsidRPr="00D63E5E">
        <w:rPr>
          <w:rFonts w:eastAsia="Times New Roman"/>
          <w:i/>
          <w:szCs w:val="28"/>
        </w:rPr>
        <w:t>AI Fraud Detection.</w:t>
      </w:r>
      <w:r w:rsidRPr="00D63E5E">
        <w:rPr>
          <w:rFonts w:eastAsia="Times New Roman"/>
          <w:iCs/>
          <w:szCs w:val="28"/>
        </w:rPr>
        <w:t xml:space="preserve"> Data yang dianalisis bersumber dari histori transaksi (</w:t>
      </w:r>
      <w:r w:rsidRPr="00D63E5E">
        <w:rPr>
          <w:rFonts w:eastAsia="Times New Roman"/>
          <w:i/>
          <w:szCs w:val="28"/>
        </w:rPr>
        <w:t>transactions</w:t>
      </w:r>
      <w:r w:rsidRPr="00D63E5E">
        <w:rPr>
          <w:rFonts w:eastAsia="Times New Roman"/>
          <w:iCs/>
          <w:szCs w:val="28"/>
        </w:rPr>
        <w:t xml:space="preserve">) dan catatan transaksi </w:t>
      </w:r>
      <w:r w:rsidRPr="00421E71">
        <w:rPr>
          <w:rFonts w:eastAsia="Times New Roman"/>
          <w:i/>
          <w:szCs w:val="28"/>
        </w:rPr>
        <w:t>NFC</w:t>
      </w:r>
      <w:r w:rsidRPr="00D63E5E">
        <w:rPr>
          <w:rFonts w:eastAsia="Times New Roman"/>
          <w:iCs/>
          <w:szCs w:val="28"/>
        </w:rPr>
        <w:t xml:space="preserve"> (nfc</w:t>
      </w:r>
      <w:r w:rsidR="00421E71">
        <w:rPr>
          <w:rFonts w:eastAsia="Times New Roman"/>
          <w:iCs/>
          <w:szCs w:val="28"/>
        </w:rPr>
        <w:t xml:space="preserve"> </w:t>
      </w:r>
      <w:r w:rsidRPr="00D63E5E">
        <w:rPr>
          <w:rFonts w:eastAsia="Times New Roman"/>
          <w:i/>
          <w:szCs w:val="28"/>
        </w:rPr>
        <w:t>transactions</w:t>
      </w:r>
      <w:r w:rsidRPr="00D63E5E">
        <w:rPr>
          <w:rFonts w:eastAsia="Times New Roman"/>
          <w:iCs/>
          <w:szCs w:val="28"/>
        </w:rPr>
        <w:t xml:space="preserve">). Tahap awal dilakukan prapemrosesan, seperti validasi format nominal, pembersihan duplikasi, serta penentuan window waktu (misalnya menit/jam/hari) yang dipakai untuk mengukur </w:t>
      </w:r>
      <w:r w:rsidRPr="00D63E5E">
        <w:rPr>
          <w:rFonts w:eastAsia="Times New Roman"/>
          <w:i/>
          <w:szCs w:val="28"/>
        </w:rPr>
        <w:t>velocity</w:t>
      </w:r>
      <w:r w:rsidRPr="00D63E5E">
        <w:rPr>
          <w:rFonts w:eastAsia="Times New Roman"/>
          <w:iCs/>
          <w:szCs w:val="28"/>
        </w:rPr>
        <w:t xml:space="preserve"> dan </w:t>
      </w:r>
      <w:r w:rsidRPr="00D63E5E">
        <w:rPr>
          <w:rFonts w:eastAsia="Times New Roman"/>
          <w:i/>
          <w:szCs w:val="28"/>
        </w:rPr>
        <w:t>frequency</w:t>
      </w:r>
      <w:r w:rsidRPr="00D63E5E">
        <w:rPr>
          <w:rFonts w:eastAsia="Times New Roman"/>
          <w:iCs/>
          <w:szCs w:val="28"/>
        </w:rPr>
        <w:t xml:space="preserve">.Berikutnya, sistem membentuk </w:t>
      </w:r>
      <w:r w:rsidRPr="00D63E5E">
        <w:rPr>
          <w:rFonts w:eastAsia="Times New Roman"/>
          <w:i/>
          <w:szCs w:val="28"/>
        </w:rPr>
        <w:t>baseline</w:t>
      </w:r>
      <w:r w:rsidRPr="00D63E5E">
        <w:rPr>
          <w:rFonts w:eastAsia="Times New Roman"/>
          <w:iCs/>
          <w:szCs w:val="28"/>
        </w:rPr>
        <w:t xml:space="preserve"> perilaku setiap </w:t>
      </w:r>
      <w:r w:rsidRPr="00D63E5E">
        <w:rPr>
          <w:rFonts w:eastAsia="Times New Roman"/>
          <w:i/>
          <w:szCs w:val="28"/>
        </w:rPr>
        <w:t>user</w:t>
      </w:r>
      <w:r w:rsidRPr="00D63E5E">
        <w:rPr>
          <w:rFonts w:eastAsia="Times New Roman"/>
          <w:iCs/>
          <w:szCs w:val="28"/>
        </w:rPr>
        <w:t xml:space="preserve"> menggunakan parameter statistik </w:t>
      </w:r>
      <w:r w:rsidRPr="00D63E5E">
        <w:rPr>
          <w:rFonts w:eastAsia="Times New Roman"/>
          <w:i/>
          <w:szCs w:val="28"/>
        </w:rPr>
        <w:t xml:space="preserve">mean </w:t>
      </w:r>
      <w:r w:rsidRPr="00D63E5E">
        <w:rPr>
          <w:rFonts w:eastAsia="Times New Roman"/>
          <w:iCs/>
          <w:szCs w:val="28"/>
        </w:rPr>
        <w:t xml:space="preserve">(μ) dan standar </w:t>
      </w:r>
      <w:r w:rsidRPr="00D63E5E">
        <w:rPr>
          <w:rFonts w:eastAsia="Times New Roman"/>
          <w:i/>
          <w:szCs w:val="28"/>
        </w:rPr>
        <w:t>deviasi</w:t>
      </w:r>
      <w:r w:rsidRPr="00D63E5E">
        <w:rPr>
          <w:rFonts w:eastAsia="Times New Roman"/>
          <w:iCs/>
          <w:szCs w:val="28"/>
        </w:rPr>
        <w:t xml:space="preserve"> (σ) dari histori. </w:t>
      </w:r>
      <w:r w:rsidRPr="00D63E5E">
        <w:rPr>
          <w:rFonts w:eastAsia="Times New Roman"/>
          <w:i/>
          <w:szCs w:val="28"/>
        </w:rPr>
        <w:t>Z-Score</w:t>
      </w:r>
      <w:r w:rsidRPr="00D63E5E">
        <w:rPr>
          <w:rFonts w:eastAsia="Times New Roman"/>
          <w:iCs/>
          <w:szCs w:val="28"/>
        </w:rPr>
        <w:t xml:space="preserve"> nominal dihitung untuk mengukur seberapa jauh transaksi saat ini menyimpang dari kebiasaan </w:t>
      </w:r>
      <w:r w:rsidRPr="00D63E5E">
        <w:rPr>
          <w:rFonts w:eastAsia="Times New Roman"/>
          <w:i/>
          <w:szCs w:val="28"/>
        </w:rPr>
        <w:t>user</w:t>
      </w:r>
      <w:r w:rsidRPr="00D63E5E">
        <w:rPr>
          <w:rFonts w:eastAsia="Times New Roman"/>
          <w:iCs/>
          <w:szCs w:val="28"/>
        </w:rPr>
        <w:t xml:space="preserve">. Untuk faktor </w:t>
      </w:r>
      <w:r w:rsidRPr="00D63E5E">
        <w:rPr>
          <w:rFonts w:eastAsia="Times New Roman"/>
          <w:i/>
          <w:szCs w:val="28"/>
        </w:rPr>
        <w:t>velocity</w:t>
      </w:r>
      <w:r w:rsidRPr="00D63E5E">
        <w:rPr>
          <w:rFonts w:eastAsia="Times New Roman"/>
          <w:iCs/>
          <w:szCs w:val="28"/>
        </w:rPr>
        <w:t xml:space="preserve">, sistem menghitung kepadatan transaksi dalam </w:t>
      </w:r>
      <w:r w:rsidRPr="00D63E5E">
        <w:rPr>
          <w:rFonts w:eastAsia="Times New Roman"/>
          <w:i/>
          <w:szCs w:val="28"/>
        </w:rPr>
        <w:t>window</w:t>
      </w:r>
      <w:r w:rsidRPr="00D63E5E">
        <w:rPr>
          <w:rFonts w:eastAsia="Times New Roman"/>
          <w:iCs/>
          <w:szCs w:val="28"/>
        </w:rPr>
        <w:t xml:space="preserve"> waktu, mengubahnya menjadi skor, lalu menormalisasi menggunakan fungsi Sigmoid agar nilai berada pada rentang yang stabil dan tidak mudah meledak karena </w:t>
      </w:r>
      <w:r w:rsidRPr="00D63E5E">
        <w:rPr>
          <w:rFonts w:eastAsia="Times New Roman"/>
          <w:i/>
          <w:szCs w:val="28"/>
        </w:rPr>
        <w:t>outlier</w:t>
      </w:r>
      <w:r w:rsidRPr="00D63E5E">
        <w:rPr>
          <w:rFonts w:eastAsia="Times New Roman"/>
          <w:iCs/>
          <w:szCs w:val="28"/>
        </w:rPr>
        <w:t xml:space="preserve">. Faktor lain seperti </w:t>
      </w:r>
      <w:r w:rsidRPr="00D63E5E">
        <w:rPr>
          <w:rFonts w:eastAsia="Times New Roman"/>
          <w:i/>
          <w:szCs w:val="28"/>
        </w:rPr>
        <w:t xml:space="preserve">frequency </w:t>
      </w:r>
      <w:r w:rsidRPr="00D63E5E">
        <w:rPr>
          <w:rFonts w:eastAsia="Times New Roman"/>
          <w:iCs/>
          <w:szCs w:val="28"/>
        </w:rPr>
        <w:t>dan behavior dapat dihitung dari pola pengulangan transaksi atau indikator perilaku yang ditentukan sistem.</w:t>
      </w:r>
      <w:r w:rsidR="006C7CD9" w:rsidRPr="00D63E5E">
        <w:rPr>
          <w:rFonts w:eastAsia="Times New Roman"/>
          <w:iCs/>
          <w:szCs w:val="28"/>
        </w:rPr>
        <w:t xml:space="preserve">Berikutnya, sistem membentuk baseline perilaku setiap </w:t>
      </w:r>
      <w:r w:rsidR="006C7CD9" w:rsidRPr="00D63E5E">
        <w:rPr>
          <w:rFonts w:eastAsia="Times New Roman"/>
          <w:i/>
          <w:szCs w:val="28"/>
        </w:rPr>
        <w:t>user</w:t>
      </w:r>
      <w:r w:rsidR="006C7CD9" w:rsidRPr="00D63E5E">
        <w:rPr>
          <w:rFonts w:eastAsia="Times New Roman"/>
          <w:iCs/>
          <w:szCs w:val="28"/>
        </w:rPr>
        <w:t xml:space="preserve"> menggunakan parameter statistik </w:t>
      </w:r>
      <w:r w:rsidR="006C7CD9" w:rsidRPr="00D63E5E">
        <w:rPr>
          <w:rFonts w:eastAsia="Times New Roman"/>
          <w:i/>
          <w:szCs w:val="28"/>
        </w:rPr>
        <w:t>mean</w:t>
      </w:r>
      <w:r w:rsidR="006C7CD9" w:rsidRPr="00D63E5E">
        <w:rPr>
          <w:rFonts w:eastAsia="Times New Roman"/>
          <w:iCs/>
          <w:szCs w:val="28"/>
        </w:rPr>
        <w:t xml:space="preserve"> (μ) dan standar deviasi (σ) dari histori. </w:t>
      </w:r>
      <w:r w:rsidR="006C7CD9" w:rsidRPr="00D63E5E">
        <w:rPr>
          <w:rFonts w:eastAsia="Times New Roman"/>
          <w:i/>
          <w:szCs w:val="28"/>
        </w:rPr>
        <w:t>Z-Score</w:t>
      </w:r>
      <w:r w:rsidR="006C7CD9" w:rsidRPr="00D63E5E">
        <w:rPr>
          <w:rFonts w:eastAsia="Times New Roman"/>
          <w:iCs/>
          <w:szCs w:val="28"/>
        </w:rPr>
        <w:t xml:space="preserve"> nominal </w:t>
      </w:r>
    </w:p>
    <w:p w14:paraId="496719C9" w14:textId="0724D27E" w:rsidR="00714921" w:rsidRDefault="006C7CD9" w:rsidP="00714921">
      <w:pPr>
        <w:pStyle w:val="ListParagraph"/>
        <w:spacing w:line="360" w:lineRule="auto"/>
        <w:ind w:left="0" w:firstLine="360"/>
      </w:pPr>
      <w:r w:rsidRPr="00AE4615">
        <w:rPr>
          <w:rFonts w:eastAsia="Times New Roman"/>
          <w:iCs/>
          <w:szCs w:val="28"/>
        </w:rPr>
        <w:t xml:space="preserve">dihitung untuk mengukur seberapa jauh transaksi saat ini menyimpang dari kebiasaan </w:t>
      </w:r>
      <w:r w:rsidRPr="00AE4615">
        <w:rPr>
          <w:rFonts w:eastAsia="Times New Roman"/>
          <w:i/>
          <w:szCs w:val="28"/>
        </w:rPr>
        <w:t>user.</w:t>
      </w:r>
      <w:r w:rsidRPr="00AE4615">
        <w:rPr>
          <w:rFonts w:eastAsia="Times New Roman"/>
          <w:iCs/>
          <w:szCs w:val="28"/>
        </w:rPr>
        <w:t xml:space="preserve"> </w:t>
      </w:r>
      <w:r w:rsidRPr="00D63E5E">
        <w:rPr>
          <w:rFonts w:eastAsia="Times New Roman"/>
          <w:iCs/>
          <w:szCs w:val="28"/>
        </w:rPr>
        <w:t xml:space="preserve">Untuk faktor </w:t>
      </w:r>
      <w:r w:rsidRPr="00D63E5E">
        <w:rPr>
          <w:rFonts w:eastAsia="Times New Roman"/>
          <w:i/>
          <w:szCs w:val="28"/>
        </w:rPr>
        <w:t>velocity</w:t>
      </w:r>
      <w:r w:rsidRPr="00D63E5E">
        <w:rPr>
          <w:rFonts w:eastAsia="Times New Roman"/>
          <w:iCs/>
          <w:szCs w:val="28"/>
        </w:rPr>
        <w:t xml:space="preserve">, sistem menghitung kepadatan transaksi dalam </w:t>
      </w:r>
      <w:r w:rsidRPr="00D63E5E">
        <w:rPr>
          <w:rFonts w:eastAsia="Times New Roman"/>
          <w:i/>
          <w:szCs w:val="28"/>
        </w:rPr>
        <w:t>window</w:t>
      </w:r>
      <w:r w:rsidRPr="00D63E5E">
        <w:rPr>
          <w:rFonts w:eastAsia="Times New Roman"/>
          <w:iCs/>
          <w:szCs w:val="28"/>
        </w:rPr>
        <w:t xml:space="preserve"> waktu, mengubahnya menjadi skor, lalu menormalisasi menggunakan fungsi Sigmoid agar nilai berada pada rentang yang stabil dan tidak mudah meledak karena </w:t>
      </w:r>
      <w:r w:rsidRPr="00D63E5E">
        <w:rPr>
          <w:rFonts w:eastAsia="Times New Roman"/>
          <w:i/>
          <w:szCs w:val="28"/>
        </w:rPr>
        <w:t>outlier</w:t>
      </w:r>
      <w:r w:rsidRPr="00D63E5E">
        <w:rPr>
          <w:rFonts w:eastAsia="Times New Roman"/>
          <w:iCs/>
          <w:szCs w:val="28"/>
        </w:rPr>
        <w:t xml:space="preserve">. Faktor lain seperti </w:t>
      </w:r>
      <w:r w:rsidRPr="00D63E5E">
        <w:rPr>
          <w:rFonts w:eastAsia="Times New Roman"/>
          <w:i/>
          <w:szCs w:val="28"/>
        </w:rPr>
        <w:t>frequency</w:t>
      </w:r>
      <w:r w:rsidRPr="00D63E5E">
        <w:rPr>
          <w:rFonts w:eastAsia="Times New Roman"/>
          <w:iCs/>
          <w:szCs w:val="28"/>
        </w:rPr>
        <w:t xml:space="preserve"> dan </w:t>
      </w:r>
      <w:r w:rsidRPr="00D63E5E">
        <w:rPr>
          <w:rFonts w:eastAsia="Times New Roman"/>
          <w:i/>
          <w:szCs w:val="28"/>
        </w:rPr>
        <w:t>behavior</w:t>
      </w:r>
      <w:r w:rsidRPr="00D63E5E">
        <w:rPr>
          <w:rFonts w:eastAsia="Times New Roman"/>
          <w:iCs/>
          <w:szCs w:val="28"/>
        </w:rPr>
        <w:t xml:space="preserve"> dapat dihitung dari pola pengulangan transaksi atau indikator perilaku yang ditentukan sistem.</w:t>
      </w:r>
      <w:r w:rsidRPr="00D63E5E">
        <w:rPr>
          <w:sz w:val="28"/>
          <w:szCs w:val="28"/>
        </w:rPr>
        <w:t xml:space="preserve"> </w:t>
      </w:r>
      <w:r w:rsidRPr="00D63E5E">
        <w:rPr>
          <w:rFonts w:eastAsia="Times New Roman"/>
          <w:iCs/>
          <w:szCs w:val="28"/>
        </w:rPr>
        <w:t xml:space="preserve">Seluruh skor faktor digabungkan dengan </w:t>
      </w:r>
      <w:r w:rsidRPr="00D63E5E">
        <w:rPr>
          <w:rFonts w:eastAsia="Times New Roman"/>
          <w:i/>
          <w:szCs w:val="28"/>
        </w:rPr>
        <w:t>weighted risk scoring</w:t>
      </w:r>
      <w:r w:rsidRPr="00D63E5E">
        <w:rPr>
          <w:rFonts w:eastAsia="Times New Roman"/>
          <w:iCs/>
          <w:szCs w:val="28"/>
        </w:rPr>
        <w:t xml:space="preserve"> (40% </w:t>
      </w:r>
      <w:r w:rsidRPr="00D63E5E">
        <w:rPr>
          <w:rFonts w:eastAsia="Times New Roman"/>
          <w:i/>
          <w:szCs w:val="28"/>
        </w:rPr>
        <w:t>amount</w:t>
      </w:r>
      <w:r w:rsidRPr="00D63E5E">
        <w:rPr>
          <w:rFonts w:eastAsia="Times New Roman"/>
          <w:iCs/>
          <w:szCs w:val="28"/>
        </w:rPr>
        <w:t>, 35%</w:t>
      </w:r>
      <w:r w:rsidRPr="00D63E5E">
        <w:rPr>
          <w:rFonts w:eastAsia="Times New Roman"/>
          <w:i/>
          <w:szCs w:val="28"/>
        </w:rPr>
        <w:t xml:space="preserve"> velocity</w:t>
      </w:r>
      <w:r w:rsidRPr="00D63E5E">
        <w:rPr>
          <w:rFonts w:eastAsia="Times New Roman"/>
          <w:iCs/>
          <w:szCs w:val="28"/>
        </w:rPr>
        <w:t xml:space="preserve">, 15% </w:t>
      </w:r>
      <w:r w:rsidRPr="00D63E5E">
        <w:rPr>
          <w:rFonts w:eastAsia="Times New Roman"/>
          <w:i/>
          <w:szCs w:val="28"/>
        </w:rPr>
        <w:t>frequency</w:t>
      </w:r>
      <w:r w:rsidRPr="00D63E5E">
        <w:rPr>
          <w:rFonts w:eastAsia="Times New Roman"/>
          <w:iCs/>
          <w:szCs w:val="28"/>
        </w:rPr>
        <w:t xml:space="preserve">, 10% </w:t>
      </w:r>
      <w:r w:rsidRPr="00D63E5E">
        <w:rPr>
          <w:rFonts w:eastAsia="Times New Roman"/>
          <w:i/>
          <w:szCs w:val="28"/>
        </w:rPr>
        <w:t>behavior</w:t>
      </w:r>
      <w:r w:rsidRPr="00D63E5E">
        <w:rPr>
          <w:rFonts w:eastAsia="Times New Roman"/>
          <w:iCs/>
          <w:szCs w:val="28"/>
        </w:rPr>
        <w:t xml:space="preserve">) sehingga menghasilkan </w:t>
      </w:r>
      <w:r w:rsidRPr="00D63E5E">
        <w:rPr>
          <w:rFonts w:eastAsia="Times New Roman"/>
          <w:i/>
          <w:szCs w:val="28"/>
        </w:rPr>
        <w:t>risk</w:t>
      </w:r>
      <w:r w:rsidRPr="00D63E5E">
        <w:rPr>
          <w:rFonts w:eastAsia="Times New Roman"/>
          <w:iCs/>
          <w:szCs w:val="28"/>
        </w:rPr>
        <w:t xml:space="preserve"> score 0–100. </w:t>
      </w:r>
      <w:r w:rsidRPr="00D63E5E">
        <w:rPr>
          <w:rFonts w:eastAsia="Times New Roman"/>
          <w:i/>
          <w:szCs w:val="28"/>
        </w:rPr>
        <w:t xml:space="preserve">Risk score </w:t>
      </w:r>
      <w:r w:rsidRPr="00D63E5E">
        <w:rPr>
          <w:rFonts w:eastAsia="Times New Roman"/>
          <w:iCs/>
          <w:szCs w:val="28"/>
        </w:rPr>
        <w:t xml:space="preserve">kemudian dipetakan ke </w:t>
      </w:r>
      <w:r w:rsidRPr="00D63E5E">
        <w:rPr>
          <w:rFonts w:eastAsia="Times New Roman"/>
          <w:i/>
          <w:szCs w:val="28"/>
        </w:rPr>
        <w:t xml:space="preserve">risk level </w:t>
      </w:r>
      <w:r w:rsidR="00421E71" w:rsidRPr="00D63E5E">
        <w:rPr>
          <w:rFonts w:eastAsia="Times New Roman"/>
          <w:i/>
          <w:szCs w:val="28"/>
        </w:rPr>
        <w:t>Low, Medium, High</w:t>
      </w:r>
      <w:r w:rsidR="00421E71" w:rsidRPr="00D63E5E">
        <w:rPr>
          <w:rFonts w:eastAsia="Times New Roman"/>
          <w:iCs/>
          <w:szCs w:val="28"/>
        </w:rPr>
        <w:t xml:space="preserve">, Dan </w:t>
      </w:r>
      <w:r w:rsidR="00421E71" w:rsidRPr="00D63E5E">
        <w:rPr>
          <w:rFonts w:eastAsia="Times New Roman"/>
          <w:i/>
          <w:szCs w:val="28"/>
        </w:rPr>
        <w:t>Critical</w:t>
      </w:r>
      <w:r w:rsidRPr="00D63E5E">
        <w:rPr>
          <w:rFonts w:eastAsia="Times New Roman"/>
          <w:iCs/>
          <w:szCs w:val="28"/>
        </w:rPr>
        <w:t xml:space="preserve"> untuk menentukan keputusan </w:t>
      </w:r>
      <w:r w:rsidR="00421E71" w:rsidRPr="00D63E5E">
        <w:rPr>
          <w:rFonts w:eastAsia="Times New Roman"/>
          <w:i/>
          <w:szCs w:val="28"/>
        </w:rPr>
        <w:t>Allow/Review/Block</w:t>
      </w:r>
      <w:r w:rsidRPr="00D63E5E">
        <w:rPr>
          <w:rFonts w:eastAsia="Times New Roman"/>
          <w:i/>
          <w:szCs w:val="28"/>
        </w:rPr>
        <w:t xml:space="preserve">. </w:t>
      </w:r>
      <w:r w:rsidRPr="00D63E5E">
        <w:rPr>
          <w:rFonts w:eastAsia="Times New Roman"/>
          <w:iCs/>
          <w:szCs w:val="28"/>
        </w:rPr>
        <w:t xml:space="preserve">Hasil analisis disimpan sebagai atribut pada </w:t>
      </w:r>
      <w:r w:rsidRPr="00D63E5E">
        <w:rPr>
          <w:rFonts w:eastAsia="Times New Roman"/>
          <w:i/>
          <w:szCs w:val="28"/>
        </w:rPr>
        <w:t>Transaction</w:t>
      </w:r>
      <w:r w:rsidRPr="00D63E5E">
        <w:rPr>
          <w:rFonts w:eastAsia="Times New Roman"/>
          <w:iCs/>
          <w:szCs w:val="28"/>
        </w:rPr>
        <w:t xml:space="preserve"> serta, bila diperlukan, dibuat </w:t>
      </w:r>
      <w:r w:rsidRPr="00D63E5E">
        <w:rPr>
          <w:rFonts w:eastAsia="Times New Roman"/>
          <w:i/>
          <w:szCs w:val="28"/>
        </w:rPr>
        <w:t>FraudAlert</w:t>
      </w:r>
      <w:r w:rsidRPr="00D63E5E">
        <w:rPr>
          <w:rFonts w:eastAsia="Times New Roman"/>
          <w:iCs/>
          <w:szCs w:val="28"/>
        </w:rPr>
        <w:t xml:space="preserve"> dan audit log untuk kebutuhan monitoring dan evaluasi.</w:t>
      </w:r>
      <w:r w:rsidR="00714921" w:rsidRPr="00714921">
        <w:t xml:space="preserve"> </w:t>
      </w:r>
    </w:p>
    <w:p w14:paraId="47DF12A2" w14:textId="01A094EC" w:rsidR="00714921" w:rsidRDefault="00551A73" w:rsidP="00714921">
      <w:pPr>
        <w:spacing w:line="360" w:lineRule="auto"/>
      </w:pPr>
      <w:r>
        <w:rPr>
          <w:noProof/>
        </w:rPr>
        <w:lastRenderedPageBreak/>
        <mc:AlternateContent>
          <mc:Choice Requires="wps">
            <w:drawing>
              <wp:anchor distT="0" distB="0" distL="114300" distR="114300" simplePos="0" relativeHeight="251678720" behindDoc="0" locked="0" layoutInCell="1" allowOverlap="1" wp14:anchorId="3CD81652" wp14:editId="1C3C2779">
                <wp:simplePos x="0" y="0"/>
                <wp:positionH relativeFrom="page">
                  <wp:align>center</wp:align>
                </wp:positionH>
                <wp:positionV relativeFrom="paragraph">
                  <wp:posOffset>5197221</wp:posOffset>
                </wp:positionV>
                <wp:extent cx="3802380" cy="635"/>
                <wp:effectExtent l="0" t="0" r="7620" b="2540"/>
                <wp:wrapTopAndBottom/>
                <wp:docPr id="758027856" name="Text Box 1"/>
                <wp:cNvGraphicFramePr/>
                <a:graphic xmlns:a="http://schemas.openxmlformats.org/drawingml/2006/main">
                  <a:graphicData uri="http://schemas.microsoft.com/office/word/2010/wordprocessingShape">
                    <wps:wsp>
                      <wps:cNvSpPr txBox="1"/>
                      <wps:spPr>
                        <a:xfrm>
                          <a:off x="0" y="0"/>
                          <a:ext cx="3802380" cy="635"/>
                        </a:xfrm>
                        <a:prstGeom prst="rect">
                          <a:avLst/>
                        </a:prstGeom>
                        <a:solidFill>
                          <a:prstClr val="white"/>
                        </a:solidFill>
                        <a:ln>
                          <a:noFill/>
                        </a:ln>
                      </wps:spPr>
                      <wps:txbx>
                        <w:txbxContent>
                          <w:p w14:paraId="29062583" w14:textId="610DA55A" w:rsidR="007D04AC" w:rsidRPr="003632DD" w:rsidRDefault="007D04AC" w:rsidP="007D04AC">
                            <w:pPr>
                              <w:pStyle w:val="Caption"/>
                              <w:jc w:val="center"/>
                              <w:rPr>
                                <w:rFonts w:eastAsia="Times New Roman"/>
                                <w:color w:val="000000" w:themeColor="text1"/>
                                <w:sz w:val="24"/>
                                <w:szCs w:val="24"/>
                              </w:rPr>
                            </w:pPr>
                            <w:bookmarkStart w:id="38" w:name="_Toc218696350"/>
                            <w:r w:rsidRPr="003632DD">
                              <w:rPr>
                                <w:color w:val="000000" w:themeColor="text1"/>
                                <w:sz w:val="24"/>
                                <w:szCs w:val="24"/>
                              </w:rPr>
                              <w:t xml:space="preserve">Gambar </w:t>
                            </w:r>
                            <w:r w:rsidR="003632DD" w:rsidRPr="003632DD">
                              <w:rPr>
                                <w:color w:val="000000" w:themeColor="text1"/>
                                <w:sz w:val="24"/>
                                <w:szCs w:val="24"/>
                              </w:rPr>
                              <w:t>4</w:t>
                            </w:r>
                            <w:r w:rsidRPr="003632DD">
                              <w:rPr>
                                <w:color w:val="000000" w:themeColor="text1"/>
                                <w:sz w:val="24"/>
                                <w:szCs w:val="24"/>
                              </w:rPr>
                              <w:t xml:space="preserve"> Alur teknik analisis data pada AI fraud detection</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D81652" id="_x0000_s1029" type="#_x0000_t202" style="position:absolute;left:0;text-align:left;margin-left:0;margin-top:409.25pt;width:299.4pt;height:.05pt;z-index:25167872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" stroked="f">
                <v:textbox style="mso-fit-shape-to-text:t" inset="0,0,0,0">
                  <w:txbxContent>
                    <w:p w14:paraId="29062583" w14:textId="610DA55A" w:rsidR="007D04AC" w:rsidRPr="003632DD" w:rsidRDefault="007D04AC" w:rsidP="007D04AC">
                      <w:pPr>
                        <w:pStyle w:val="Caption"/>
                        <w:jc w:val="center"/>
                        <w:rPr>
                          <w:rFonts w:eastAsia="Times New Roman"/>
                          <w:color w:val="000000" w:themeColor="text1"/>
                          <w:sz w:val="24"/>
                          <w:szCs w:val="24"/>
                        </w:rPr>
                      </w:pPr>
                      <w:bookmarkStart w:id="39" w:name="_Toc218696350"/>
                      <w:r w:rsidRPr="003632DD">
                        <w:rPr>
                          <w:color w:val="000000" w:themeColor="text1"/>
                          <w:sz w:val="24"/>
                          <w:szCs w:val="24"/>
                        </w:rPr>
                        <w:t xml:space="preserve">Gambar </w:t>
                      </w:r>
                      <w:r w:rsidR="003632DD" w:rsidRPr="003632DD">
                        <w:rPr>
                          <w:color w:val="000000" w:themeColor="text1"/>
                          <w:sz w:val="24"/>
                          <w:szCs w:val="24"/>
                        </w:rPr>
                        <w:t>4</w:t>
                      </w:r>
                      <w:r w:rsidRPr="003632DD">
                        <w:rPr>
                          <w:color w:val="000000" w:themeColor="text1"/>
                          <w:sz w:val="24"/>
                          <w:szCs w:val="24"/>
                        </w:rPr>
                        <w:t xml:space="preserve"> Alur teknik analisis data pada AI fraud detection</w:t>
                      </w:r>
                      <w:bookmarkEnd w:id="39"/>
                    </w:p>
                  </w:txbxContent>
                </v:textbox>
                <w10:wrap type="topAndBottom" anchorx="page"/>
              </v:shape>
            </w:pict>
          </mc:Fallback>
        </mc:AlternateContent>
      </w:r>
      <w:r>
        <w:rPr>
          <w:noProof/>
        </w:rPr>
        <w:drawing>
          <wp:anchor distT="0" distB="0" distL="114300" distR="114300" simplePos="0" relativeHeight="251686912" behindDoc="0" locked="0" layoutInCell="1" allowOverlap="1" wp14:anchorId="577615E8" wp14:editId="3A30D07B">
            <wp:simplePos x="0" y="0"/>
            <wp:positionH relativeFrom="page">
              <wp:align>center</wp:align>
            </wp:positionH>
            <wp:positionV relativeFrom="paragraph">
              <wp:posOffset>173</wp:posOffset>
            </wp:positionV>
            <wp:extent cx="3334327" cy="5001491"/>
            <wp:effectExtent l="0" t="0" r="0" b="8890"/>
            <wp:wrapTopAndBottom/>
            <wp:docPr id="5534419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34327" cy="50014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0D4E6D" w14:textId="77777777" w:rsidR="00551A73" w:rsidRPr="00551A73" w:rsidRDefault="00551A73" w:rsidP="00714921">
      <w:pPr>
        <w:spacing w:line="360" w:lineRule="auto"/>
      </w:pPr>
    </w:p>
    <w:p w14:paraId="6C6E2A86" w14:textId="0CF881E5" w:rsidR="00D40948" w:rsidRDefault="00741DFB" w:rsidP="00D40948">
      <w:pPr>
        <w:ind w:firstLine="720"/>
        <w:rPr>
          <w:rFonts w:eastAsia="Times New Roman"/>
        </w:rPr>
      </w:pPr>
      <w:bookmarkStart w:id="40" w:name="_Hlk218429612"/>
      <w:r>
        <w:rPr>
          <w:rFonts w:eastAsia="Times New Roman"/>
        </w:rPr>
        <w:t xml:space="preserve">Pada implementasi aplikasi, risk score (0–100) dipetakan menjadi level risiko: </w:t>
      </w:r>
      <w:r w:rsidR="00E4557B">
        <w:rPr>
          <w:rFonts w:eastAsia="Times New Roman"/>
        </w:rPr>
        <w:t>Low (&lt;40-59) High (60–79), Dan Critical (≥80)</w:t>
      </w:r>
      <w:r>
        <w:rPr>
          <w:rFonts w:eastAsia="Times New Roman"/>
        </w:rPr>
        <w:t xml:space="preserve">. Keputusan transaksi ditentukan </w:t>
      </w:r>
      <w:r w:rsidR="00421E71">
        <w:rPr>
          <w:rFonts w:eastAsia="Times New Roman"/>
        </w:rPr>
        <w:t>Sebagai Allow (Low–, Review (High), Atau Block (Critical).</w:t>
      </w:r>
      <w:bookmarkStart w:id="41" w:name="_Toc218700816"/>
      <w:bookmarkEnd w:id="40"/>
    </w:p>
    <w:p w14:paraId="2A8F862A" w14:textId="0D858BFD" w:rsidR="00D40948" w:rsidRDefault="00D40948" w:rsidP="00D40948">
      <w:pPr>
        <w:ind w:firstLine="720"/>
        <w:rPr>
          <w:rFonts w:eastAsia="Times New Roman"/>
        </w:rPr>
      </w:pPr>
    </w:p>
    <w:p w14:paraId="7B8001D8" w14:textId="77777777" w:rsidR="000B11A9" w:rsidRDefault="000B11A9" w:rsidP="00D40948">
      <w:pPr>
        <w:ind w:firstLine="720"/>
        <w:rPr>
          <w:rFonts w:eastAsia="Times New Roman"/>
        </w:rPr>
      </w:pPr>
    </w:p>
    <w:p w14:paraId="38F72785" w14:textId="77777777" w:rsidR="00316E8A" w:rsidRDefault="00316E8A" w:rsidP="00D40948">
      <w:pPr>
        <w:ind w:firstLine="720"/>
        <w:rPr>
          <w:rFonts w:eastAsia="Times New Roman"/>
        </w:rPr>
      </w:pPr>
    </w:p>
    <w:p w14:paraId="1E7E5777" w14:textId="4E338351" w:rsidR="00316E8A" w:rsidRDefault="00316E8A" w:rsidP="00316E8A">
      <w:pPr>
        <w:ind w:firstLine="720"/>
        <w:jc w:val="center"/>
        <w:rPr>
          <w:rFonts w:eastAsia="Times New Roman"/>
        </w:rPr>
      </w:pPr>
      <w:r>
        <w:rPr>
          <w:rFonts w:eastAsia="Times New Roman"/>
        </w:rPr>
        <w:lastRenderedPageBreak/>
        <w:t xml:space="preserve">BAB </w:t>
      </w:r>
      <w:r w:rsidR="009556AE">
        <w:rPr>
          <w:rFonts w:eastAsia="Times New Roman"/>
        </w:rPr>
        <w:t>IV</w:t>
      </w:r>
    </w:p>
    <w:p w14:paraId="51BD1EDF" w14:textId="768A4481" w:rsidR="002B005B" w:rsidRDefault="002B005B" w:rsidP="00316E8A">
      <w:pPr>
        <w:ind w:firstLine="720"/>
        <w:jc w:val="center"/>
        <w:rPr>
          <w:rFonts w:eastAsia="Times New Roman"/>
        </w:rPr>
      </w:pPr>
      <w:r w:rsidRPr="002B005B">
        <w:rPr>
          <w:rFonts w:eastAsia="Times New Roman"/>
        </w:rPr>
        <w:t>HASIL DAN PEMBAHASAN</w:t>
      </w:r>
    </w:p>
    <w:p w14:paraId="6A26E93E" w14:textId="704165D2" w:rsidR="00B81D4C" w:rsidRPr="002662DE" w:rsidRDefault="00B81D4C">
      <w:pPr>
        <w:pStyle w:val="ListParagraph"/>
        <w:numPr>
          <w:ilvl w:val="0"/>
          <w:numId w:val="18"/>
        </w:numPr>
        <w:rPr>
          <w:rFonts w:eastAsia="Times New Roman"/>
        </w:rPr>
      </w:pPr>
      <w:r w:rsidRPr="002662DE">
        <w:rPr>
          <w:rFonts w:eastAsia="Times New Roman"/>
        </w:rPr>
        <w:t>Gambaran Umum Hasil Penelitian.</w:t>
      </w:r>
    </w:p>
    <w:p w14:paraId="7B1ABFF8" w14:textId="77777777" w:rsidR="00B6319B" w:rsidRDefault="00B6319B" w:rsidP="00B6319B">
      <w:pPr>
        <w:ind w:firstLine="720"/>
        <w:rPr>
          <w:rFonts w:eastAsia="Times New Roman"/>
        </w:rPr>
      </w:pPr>
      <w:r w:rsidRPr="00B6319B">
        <w:rPr>
          <w:rFonts w:eastAsia="Times New Roman"/>
        </w:rPr>
        <w:t xml:space="preserve">Berdasarkan hasil penelitian dan pengembangan sistem yang telah dilakukan, penelitian ini menghasilkan sebuah aplikasi dompet digital </w:t>
      </w:r>
      <w:r w:rsidRPr="00B6319B">
        <w:rPr>
          <w:rFonts w:eastAsia="Times New Roman"/>
          <w:i/>
          <w:iCs/>
        </w:rPr>
        <w:t>berbasis Near Field Communication</w:t>
      </w:r>
      <w:r w:rsidRPr="00B6319B">
        <w:rPr>
          <w:rFonts w:eastAsia="Times New Roman"/>
        </w:rPr>
        <w:t xml:space="preserve"> (NFC) yang dilengkapi dengan mekanisme </w:t>
      </w:r>
      <w:r w:rsidRPr="00B6319B">
        <w:rPr>
          <w:rFonts w:eastAsia="Times New Roman"/>
          <w:i/>
          <w:iCs/>
        </w:rPr>
        <w:t>AI Fraud Detection</w:t>
      </w:r>
      <w:r w:rsidRPr="00B6319B">
        <w:rPr>
          <w:rFonts w:eastAsia="Times New Roman"/>
        </w:rPr>
        <w:t xml:space="preserve">. Sistem ini dirancang untuk mendukung transaksi pembayaran digital secara contactless melalui mekanisme </w:t>
      </w:r>
      <w:r w:rsidRPr="00B6319B">
        <w:rPr>
          <w:rFonts w:eastAsia="Times New Roman"/>
          <w:i/>
          <w:iCs/>
        </w:rPr>
        <w:t>tap-to-pay,</w:t>
      </w:r>
      <w:r w:rsidRPr="00B6319B">
        <w:rPr>
          <w:rFonts w:eastAsia="Times New Roman"/>
        </w:rPr>
        <w:t xml:space="preserve"> yaitu pengguna cukup menempelkan kartu atau tag NFC pada perangkat yang mendukung NFC untuk memulai proses transaksi.</w:t>
      </w:r>
    </w:p>
    <w:p w14:paraId="5323B5E0" w14:textId="079A2DCE" w:rsidR="00B6319B" w:rsidRPr="00B6319B" w:rsidRDefault="00B6319B" w:rsidP="00B6319B">
      <w:pPr>
        <w:ind w:firstLine="720"/>
        <w:rPr>
          <w:rFonts w:eastAsia="Times New Roman"/>
          <w:i/>
          <w:iCs/>
        </w:rPr>
      </w:pPr>
      <w:r w:rsidRPr="00B6319B">
        <w:rPr>
          <w:rFonts w:eastAsia="Times New Roman"/>
        </w:rPr>
        <w:t xml:space="preserve">Aplikasi yang dibangun tidak hanya berfokus pada fungsi pembayaran, tetapi juga menerapkan mekanisme keamanan transaksi melalui analisis risiko. Hal ini sesuai dengan fokus penelitian yang diarahkan pada pembangunan alur pembayaran NFC yang praktis sekaligus aman melalui deteksi anomali dan penilaian risiko transaksi. Dalam proposal penelitian, tujuan utama sistem adalah membangun aplikasi dompet digital berbasis NFC yang mampu melakukan transaksi </w:t>
      </w:r>
      <w:r w:rsidRPr="00B6319B">
        <w:rPr>
          <w:rFonts w:eastAsia="Times New Roman"/>
          <w:i/>
          <w:iCs/>
        </w:rPr>
        <w:t>tap-to-pay</w:t>
      </w:r>
      <w:r w:rsidRPr="00B6319B">
        <w:rPr>
          <w:rFonts w:eastAsia="Times New Roman"/>
        </w:rPr>
        <w:t xml:space="preserve"> secara aman dan cepat, serta menerapkan AI Fraud Detection untuk menghasilkan keputusan otomatis berupa </w:t>
      </w:r>
      <w:r w:rsidRPr="00B6319B">
        <w:rPr>
          <w:rFonts w:eastAsia="Times New Roman"/>
          <w:i/>
          <w:iCs/>
        </w:rPr>
        <w:t>Allow, Review,</w:t>
      </w:r>
      <w:r w:rsidRPr="00B6319B">
        <w:rPr>
          <w:rFonts w:eastAsia="Times New Roman"/>
        </w:rPr>
        <w:t xml:space="preserve"> atau</w:t>
      </w:r>
      <w:r w:rsidRPr="00B6319B">
        <w:rPr>
          <w:rFonts w:eastAsia="Times New Roman"/>
          <w:i/>
          <w:iCs/>
        </w:rPr>
        <w:t xml:space="preserve"> Block.</w:t>
      </w:r>
    </w:p>
    <w:p w14:paraId="5085E63C" w14:textId="00560003" w:rsidR="00B6319B" w:rsidRDefault="00B6319B" w:rsidP="00B6319B">
      <w:pPr>
        <w:ind w:firstLine="720"/>
        <w:rPr>
          <w:rFonts w:eastAsia="Times New Roman"/>
        </w:rPr>
      </w:pPr>
      <w:r w:rsidRPr="00B6319B">
        <w:rPr>
          <w:rFonts w:eastAsia="Times New Roman"/>
        </w:rPr>
        <w:t xml:space="preserve">Secara umum, sistem yang dihasilkan terdiri atas beberapa komponen utama, yaitu aplikasi </w:t>
      </w:r>
      <w:r w:rsidRPr="00B6319B">
        <w:rPr>
          <w:rFonts w:eastAsia="Times New Roman"/>
          <w:i/>
          <w:iCs/>
        </w:rPr>
        <w:t>mobile</w:t>
      </w:r>
      <w:r w:rsidRPr="00B6319B">
        <w:rPr>
          <w:rFonts w:eastAsia="Times New Roman"/>
        </w:rPr>
        <w:t xml:space="preserve">, </w:t>
      </w:r>
      <w:r w:rsidRPr="00B6319B">
        <w:rPr>
          <w:rFonts w:eastAsia="Times New Roman"/>
          <w:i/>
          <w:iCs/>
        </w:rPr>
        <w:t>backend server</w:t>
      </w:r>
      <w:r w:rsidRPr="00B6319B">
        <w:rPr>
          <w:rFonts w:eastAsia="Times New Roman"/>
        </w:rPr>
        <w:t xml:space="preserve">, basis data, dan modul </w:t>
      </w:r>
      <w:r w:rsidRPr="00B6319B">
        <w:rPr>
          <w:rFonts w:eastAsia="Times New Roman"/>
          <w:i/>
          <w:iCs/>
        </w:rPr>
        <w:t>fraud detection</w:t>
      </w:r>
      <w:r w:rsidRPr="00B6319B">
        <w:rPr>
          <w:rFonts w:eastAsia="Times New Roman"/>
        </w:rPr>
        <w:t xml:space="preserve">. Aplikasi mobile digunakan sebagai antarmuka utama pengguna untuk melakukan login, melihat saldo, melakukan pairing kartu NFC, melakukan transaksi, dan melihat riwayat transaksi. </w:t>
      </w:r>
      <w:r w:rsidRPr="00B6319B">
        <w:rPr>
          <w:rFonts w:eastAsia="Times New Roman"/>
          <w:i/>
          <w:iCs/>
        </w:rPr>
        <w:t>Backend server</w:t>
      </w:r>
      <w:r w:rsidRPr="00B6319B">
        <w:rPr>
          <w:rFonts w:eastAsia="Times New Roman"/>
        </w:rPr>
        <w:t xml:space="preserve"> berperan sebagai pusat pemrosesan logika bisnis, validasi kartu, validasi saldo, pemrosesan transaksi, serta perhitungan skor risiko transaksi. Basis data digunakan untuk menyimpan data pengguna, kartu NFC, transaksi</w:t>
      </w:r>
      <w:r w:rsidRPr="00B6319B">
        <w:rPr>
          <w:rFonts w:eastAsia="Times New Roman"/>
          <w:i/>
          <w:iCs/>
        </w:rPr>
        <w:t>, fraud alert</w:t>
      </w:r>
      <w:r w:rsidRPr="00B6319B">
        <w:rPr>
          <w:rFonts w:eastAsia="Times New Roman"/>
        </w:rPr>
        <w:t xml:space="preserve">, serta log aktivitas sistem. Modul </w:t>
      </w:r>
      <w:r w:rsidRPr="00B6319B">
        <w:rPr>
          <w:rFonts w:eastAsia="Times New Roman"/>
          <w:i/>
          <w:iCs/>
        </w:rPr>
        <w:t>fraud detection</w:t>
      </w:r>
      <w:r w:rsidRPr="00B6319B">
        <w:rPr>
          <w:rFonts w:eastAsia="Times New Roman"/>
        </w:rPr>
        <w:t xml:space="preserve"> digunakan untuk menilai tingkat risiko transaksi berdasarkan pola historis pengguna.</w:t>
      </w:r>
    </w:p>
    <w:p w14:paraId="278C341E" w14:textId="01D8249E" w:rsidR="00B6319B" w:rsidRPr="00B6319B" w:rsidRDefault="00B6319B" w:rsidP="00B6319B">
      <w:pPr>
        <w:ind w:firstLine="720"/>
        <w:rPr>
          <w:rFonts w:eastAsia="Times New Roman"/>
        </w:rPr>
      </w:pPr>
      <w:r w:rsidRPr="00B6319B">
        <w:rPr>
          <w:rFonts w:eastAsia="Times New Roman"/>
        </w:rPr>
        <w:t xml:space="preserve">Fitur utama yang berhasil diimplementasikan pada sistem meliputi registrasi dan login pengguna, registrasi atau pairing kartu NFC, pembacaan UID kartu NFC, transaksi pembayaran berbasis NFC, top up saldo, pencatatan riwayat transaksi, pengelolaan status kartu, serta deteksi transaksi mencurigakan berbasis </w:t>
      </w:r>
      <w:r w:rsidRPr="00B6319B">
        <w:rPr>
          <w:rFonts w:eastAsia="Times New Roman"/>
          <w:i/>
          <w:iCs/>
        </w:rPr>
        <w:t>Z-Score</w:t>
      </w:r>
      <w:r w:rsidRPr="00B6319B">
        <w:rPr>
          <w:rFonts w:eastAsia="Times New Roman"/>
        </w:rPr>
        <w:t xml:space="preserve"> dan </w:t>
      </w:r>
      <w:r w:rsidRPr="00B6319B">
        <w:rPr>
          <w:rFonts w:eastAsia="Times New Roman"/>
          <w:i/>
          <w:iCs/>
        </w:rPr>
        <w:t>Weighted Risk Scoring</w:t>
      </w:r>
      <w:r w:rsidRPr="00B6319B">
        <w:rPr>
          <w:rFonts w:eastAsia="Times New Roman"/>
        </w:rPr>
        <w:t xml:space="preserve">. </w:t>
      </w:r>
    </w:p>
    <w:p w14:paraId="1B0C12FB" w14:textId="77777777" w:rsidR="00B81D4C" w:rsidRDefault="00B6319B" w:rsidP="00B81D4C">
      <w:pPr>
        <w:ind w:firstLine="720"/>
        <w:rPr>
          <w:rFonts w:eastAsia="Times New Roman"/>
        </w:rPr>
      </w:pPr>
      <w:r w:rsidRPr="00B6319B">
        <w:rPr>
          <w:rFonts w:eastAsia="Times New Roman"/>
        </w:rPr>
        <w:t xml:space="preserve">Dengan demikian, hasil penelitian ini menunjukkan bahwa sistem dompet digital berbasis NFC berhasil dibangun sebagai aplikasi pembayaran digital yang </w:t>
      </w:r>
      <w:r w:rsidRPr="00B6319B">
        <w:rPr>
          <w:rFonts w:eastAsia="Times New Roman"/>
        </w:rPr>
        <w:lastRenderedPageBreak/>
        <w:t>terintegrasi dengan sistem keamanan berbasis analisis transaksi. Sistem tidak hanya memproses transaksi secara langsung, tetapi juga melakukan evaluasi risiko sebelum transaksi dinyatakan aman, perlu ditinjau, atau harus diblokir.</w:t>
      </w:r>
    </w:p>
    <w:p w14:paraId="74B4D0FA" w14:textId="3416BD70" w:rsidR="00B81D4C" w:rsidRPr="002662DE" w:rsidRDefault="00B81D4C">
      <w:pPr>
        <w:pStyle w:val="ListParagraph"/>
        <w:numPr>
          <w:ilvl w:val="0"/>
          <w:numId w:val="19"/>
        </w:numPr>
        <w:rPr>
          <w:rFonts w:eastAsia="Times New Roman"/>
        </w:rPr>
      </w:pPr>
      <w:r w:rsidRPr="002662DE">
        <w:rPr>
          <w:rFonts w:eastAsia="Times New Roman"/>
        </w:rPr>
        <w:t>Hasil Implementasi Sistem</w:t>
      </w:r>
    </w:p>
    <w:p w14:paraId="04765C84" w14:textId="3ECF8E22" w:rsidR="00B81D4C" w:rsidRDefault="00B81D4C" w:rsidP="00B81D4C">
      <w:pPr>
        <w:ind w:firstLine="720"/>
        <w:rPr>
          <w:rFonts w:eastAsia="Times New Roman"/>
          <w:lang w:val="de-DE"/>
        </w:rPr>
      </w:pPr>
      <w:r w:rsidRPr="00B81D4C">
        <w:rPr>
          <w:rFonts w:eastAsia="Times New Roman"/>
          <w:lang w:val="de-DE"/>
        </w:rPr>
        <w:t xml:space="preserve">Arsitektur sistem yang diimplementasikan pada aplikasi dompet digital berbasis NFC ini menggunakan pendekatan </w:t>
      </w:r>
      <w:r w:rsidRPr="00B81D4C">
        <w:rPr>
          <w:rFonts w:eastAsia="Times New Roman"/>
          <w:i/>
          <w:iCs/>
          <w:lang w:val="de-DE"/>
        </w:rPr>
        <w:t>client-server</w:t>
      </w:r>
      <w:r w:rsidRPr="00B81D4C">
        <w:rPr>
          <w:rFonts w:eastAsia="Times New Roman"/>
          <w:lang w:val="de-DE"/>
        </w:rPr>
        <w:t>. Pendekatan ini dipilih karena aplikasi membutuhkan pemisahan yang jelas antara antarmuka pengguna, proses bisnis, penyimpanan data, dan proses analisis risiko transaksi.</w:t>
      </w:r>
    </w:p>
    <w:p w14:paraId="1B7698C6" w14:textId="57F4A084" w:rsidR="00B81D4C" w:rsidRDefault="00B81D4C" w:rsidP="00B81D4C">
      <w:pPr>
        <w:ind w:firstLine="720"/>
        <w:rPr>
          <w:rFonts w:eastAsia="Times New Roman"/>
          <w:lang w:val="de-DE"/>
        </w:rPr>
      </w:pPr>
      <w:r w:rsidRPr="00B81D4C">
        <w:rPr>
          <w:rFonts w:eastAsia="Times New Roman"/>
          <w:lang w:val="de-DE"/>
        </w:rPr>
        <w:t>Secara umum, arsitektur sistem terdiri atas empat komponen utama, yaitu:</w:t>
      </w:r>
    </w:p>
    <w:p w14:paraId="5895E97A" w14:textId="534E626E" w:rsidR="00B81D4C" w:rsidRDefault="00B81D4C">
      <w:pPr>
        <w:pStyle w:val="ListParagraph"/>
        <w:numPr>
          <w:ilvl w:val="0"/>
          <w:numId w:val="16"/>
        </w:numPr>
        <w:rPr>
          <w:rFonts w:eastAsia="Times New Roman"/>
          <w:lang w:val="de-DE"/>
        </w:rPr>
      </w:pPr>
      <w:r w:rsidRPr="00B81D4C">
        <w:rPr>
          <w:rFonts w:eastAsia="Times New Roman"/>
          <w:lang w:val="de-DE"/>
        </w:rPr>
        <w:t xml:space="preserve">Aplikasi </w:t>
      </w:r>
      <w:r w:rsidRPr="00B81D4C">
        <w:rPr>
          <w:rFonts w:eastAsia="Times New Roman"/>
          <w:i/>
          <w:iCs/>
          <w:lang w:val="de-DE"/>
        </w:rPr>
        <w:t>mobile</w:t>
      </w:r>
    </w:p>
    <w:p w14:paraId="35A98DE3" w14:textId="6B16EA3D" w:rsidR="00B81D4C" w:rsidRDefault="00B81D4C">
      <w:pPr>
        <w:pStyle w:val="ListParagraph"/>
        <w:numPr>
          <w:ilvl w:val="0"/>
          <w:numId w:val="16"/>
        </w:numPr>
        <w:rPr>
          <w:rFonts w:eastAsia="Times New Roman"/>
          <w:lang w:val="de-DE"/>
        </w:rPr>
      </w:pPr>
      <w:r w:rsidRPr="00B81D4C">
        <w:rPr>
          <w:rFonts w:eastAsia="Times New Roman"/>
          <w:i/>
          <w:iCs/>
          <w:lang w:val="de-DE"/>
        </w:rPr>
        <w:t>Backend</w:t>
      </w:r>
      <w:r w:rsidRPr="00B81D4C">
        <w:rPr>
          <w:rFonts w:eastAsia="Times New Roman"/>
          <w:lang w:val="de-DE"/>
        </w:rPr>
        <w:t xml:space="preserve"> API</w:t>
      </w:r>
    </w:p>
    <w:p w14:paraId="50B0B5F1" w14:textId="131A61E6" w:rsidR="00B81D4C" w:rsidRDefault="00B81D4C">
      <w:pPr>
        <w:pStyle w:val="ListParagraph"/>
        <w:numPr>
          <w:ilvl w:val="0"/>
          <w:numId w:val="16"/>
        </w:numPr>
        <w:rPr>
          <w:rFonts w:eastAsia="Times New Roman"/>
          <w:lang w:val="de-DE"/>
        </w:rPr>
      </w:pPr>
      <w:r w:rsidRPr="00B81D4C">
        <w:rPr>
          <w:rFonts w:eastAsia="Times New Roman"/>
          <w:lang w:val="de-DE"/>
        </w:rPr>
        <w:t>Database</w:t>
      </w:r>
    </w:p>
    <w:p w14:paraId="55D9F613" w14:textId="38692247" w:rsidR="00B81D4C" w:rsidRPr="00B81D4C" w:rsidRDefault="00B81D4C">
      <w:pPr>
        <w:pStyle w:val="ListParagraph"/>
        <w:numPr>
          <w:ilvl w:val="0"/>
          <w:numId w:val="16"/>
        </w:numPr>
        <w:rPr>
          <w:rFonts w:eastAsia="Times New Roman"/>
          <w:i/>
          <w:iCs/>
          <w:lang w:val="de-DE"/>
        </w:rPr>
      </w:pPr>
      <w:r w:rsidRPr="00B81D4C">
        <w:rPr>
          <w:rFonts w:eastAsia="Times New Roman"/>
          <w:i/>
          <w:iCs/>
          <w:lang w:val="de-DE"/>
        </w:rPr>
        <w:t>Modul AI Fraud Detection</w:t>
      </w:r>
    </w:p>
    <w:p w14:paraId="3670ED0F" w14:textId="694482BD" w:rsidR="00B81D4C" w:rsidRDefault="00B81D4C">
      <w:pPr>
        <w:pStyle w:val="ListParagraph"/>
        <w:numPr>
          <w:ilvl w:val="0"/>
          <w:numId w:val="17"/>
        </w:numPr>
        <w:rPr>
          <w:rFonts w:eastAsia="Times New Roman"/>
          <w:lang w:val="de-DE"/>
        </w:rPr>
      </w:pPr>
      <w:r w:rsidRPr="00B81D4C">
        <w:rPr>
          <w:rFonts w:eastAsia="Times New Roman"/>
          <w:lang w:val="de-DE"/>
        </w:rPr>
        <w:t xml:space="preserve">Aplikasi </w:t>
      </w:r>
      <w:r w:rsidRPr="00B81D4C">
        <w:rPr>
          <w:rFonts w:eastAsia="Times New Roman"/>
          <w:i/>
          <w:iCs/>
          <w:lang w:val="de-DE"/>
        </w:rPr>
        <w:t>mobile</w:t>
      </w:r>
      <w:r w:rsidRPr="00B81D4C">
        <w:rPr>
          <w:rFonts w:eastAsia="Times New Roman"/>
          <w:lang w:val="de-DE"/>
        </w:rPr>
        <w:t xml:space="preserve"> berfungsi sebagai media interaksi pengguna dengan sistem. Melalui aplikasi mobile, pengguna dapat melakukan login, melihat saldo, melakukan transaksi, membaca kartu NFC, dan melihat riwayat transaksi. Aplikasi ini dikembangkan menggunakan React Native dengan dukungan Expo dan </w:t>
      </w:r>
      <w:r w:rsidRPr="00B81D4C">
        <w:rPr>
          <w:rFonts w:eastAsia="Times New Roman"/>
          <w:i/>
          <w:iCs/>
          <w:lang w:val="de-DE"/>
        </w:rPr>
        <w:t>Expo Dev Client</w:t>
      </w:r>
      <w:r w:rsidRPr="00B81D4C">
        <w:rPr>
          <w:rFonts w:eastAsia="Times New Roman"/>
          <w:lang w:val="de-DE"/>
        </w:rPr>
        <w:t xml:space="preserve"> karena fitur NFC memerlukan akses native module yang tidak dapat berjalan penuh pada Expo Go biasa. Pada proposal, </w:t>
      </w:r>
      <w:r w:rsidRPr="00B81D4C">
        <w:rPr>
          <w:rFonts w:eastAsia="Times New Roman"/>
          <w:i/>
          <w:iCs/>
          <w:lang w:val="de-DE"/>
        </w:rPr>
        <w:t>React Native di</w:t>
      </w:r>
      <w:r w:rsidRPr="00B81D4C">
        <w:rPr>
          <w:rFonts w:eastAsia="Times New Roman"/>
          <w:lang w:val="de-DE"/>
        </w:rPr>
        <w:t xml:space="preserve">jelaskan sebagai </w:t>
      </w:r>
      <w:r w:rsidRPr="00B81D4C">
        <w:rPr>
          <w:rFonts w:eastAsia="Times New Roman"/>
          <w:i/>
          <w:iCs/>
          <w:lang w:val="de-DE"/>
        </w:rPr>
        <w:t>framework mobile lintas platform</w:t>
      </w:r>
      <w:r w:rsidRPr="00B81D4C">
        <w:rPr>
          <w:rFonts w:eastAsia="Times New Roman"/>
          <w:lang w:val="de-DE"/>
        </w:rPr>
        <w:t xml:space="preserve"> yang digunakan untuk membangun fitur login, transaksi, histori, dan status risiko, sementara Expo digunakan untuk mempercepat pengembangan aplikasi.</w:t>
      </w:r>
    </w:p>
    <w:p w14:paraId="3E7687D6" w14:textId="79560F6D" w:rsidR="00B81D4C" w:rsidRDefault="00B81D4C">
      <w:pPr>
        <w:pStyle w:val="ListParagraph"/>
        <w:numPr>
          <w:ilvl w:val="0"/>
          <w:numId w:val="17"/>
        </w:numPr>
        <w:rPr>
          <w:rFonts w:eastAsia="Times New Roman"/>
          <w:lang w:val="en-US"/>
        </w:rPr>
      </w:pPr>
      <w:r w:rsidRPr="00B81D4C">
        <w:rPr>
          <w:rFonts w:eastAsia="Times New Roman"/>
          <w:i/>
          <w:iCs/>
          <w:lang w:val="en-US"/>
        </w:rPr>
        <w:t>Backend API</w:t>
      </w:r>
      <w:r w:rsidRPr="00B81D4C">
        <w:rPr>
          <w:rFonts w:eastAsia="Times New Roman"/>
          <w:lang w:val="en-US"/>
        </w:rPr>
        <w:t xml:space="preserve"> berperan sebagai pusat pemrosesan sistem. </w:t>
      </w:r>
      <w:r w:rsidRPr="00B81D4C">
        <w:rPr>
          <w:rFonts w:eastAsia="Times New Roman"/>
          <w:i/>
          <w:iCs/>
          <w:lang w:val="en-US"/>
        </w:rPr>
        <w:t>Backend</w:t>
      </w:r>
      <w:r w:rsidRPr="00B81D4C">
        <w:rPr>
          <w:rFonts w:eastAsia="Times New Roman"/>
          <w:lang w:val="en-US"/>
        </w:rPr>
        <w:t xml:space="preserve"> menerima data dari aplikasi </w:t>
      </w:r>
      <w:r w:rsidRPr="00B81D4C">
        <w:rPr>
          <w:rFonts w:eastAsia="Times New Roman"/>
          <w:i/>
          <w:iCs/>
          <w:lang w:val="en-US"/>
        </w:rPr>
        <w:t>mobile</w:t>
      </w:r>
      <w:r w:rsidRPr="00B81D4C">
        <w:rPr>
          <w:rFonts w:eastAsia="Times New Roman"/>
          <w:lang w:val="en-US"/>
        </w:rPr>
        <w:t xml:space="preserve">, memvalidasi data pengguna dan kartu NFC, memeriksa saldo, menjalankan perhitungan </w:t>
      </w:r>
      <w:r w:rsidRPr="00B81D4C">
        <w:rPr>
          <w:rFonts w:eastAsia="Times New Roman"/>
          <w:i/>
          <w:iCs/>
          <w:lang w:val="en-US"/>
        </w:rPr>
        <w:t>fraud detection</w:t>
      </w:r>
      <w:r w:rsidRPr="00B81D4C">
        <w:rPr>
          <w:rFonts w:eastAsia="Times New Roman"/>
          <w:lang w:val="en-US"/>
        </w:rPr>
        <w:t>, menentukan status transaksi, memperbarui saldo, serta menyimpan data transaksi ke database. Backend dibangun menggunakan Node.js dan Express.js, sesuai dengan rancangan teknologi yang dijelaskan dalam proposal, yaitu Node.js sebagai runtime backend dan Express.js sebagai framework REST API untuk layanan autentikasi, transaksi, histori, dan pencatatan status risiko.</w:t>
      </w:r>
    </w:p>
    <w:p w14:paraId="1B523E45" w14:textId="598508AA" w:rsidR="00895D7A" w:rsidRDefault="00895D7A">
      <w:pPr>
        <w:pStyle w:val="ListParagraph"/>
        <w:numPr>
          <w:ilvl w:val="0"/>
          <w:numId w:val="17"/>
        </w:numPr>
        <w:rPr>
          <w:rFonts w:eastAsia="Times New Roman"/>
          <w:lang w:val="en-US"/>
        </w:rPr>
      </w:pPr>
      <w:r w:rsidRPr="00895D7A">
        <w:rPr>
          <w:rFonts w:eastAsia="Times New Roman"/>
          <w:i/>
          <w:iCs/>
          <w:lang w:val="en-US"/>
        </w:rPr>
        <w:t>Database</w:t>
      </w:r>
      <w:r w:rsidRPr="00895D7A">
        <w:rPr>
          <w:rFonts w:eastAsia="Times New Roman"/>
          <w:lang w:val="en-US"/>
        </w:rPr>
        <w:t xml:space="preserve"> digunakan untuk menyimpan seluruh data utama sistem, seperti data user, kartu NFC, transaksi</w:t>
      </w:r>
      <w:r w:rsidRPr="00895D7A">
        <w:rPr>
          <w:rFonts w:eastAsia="Times New Roman"/>
          <w:i/>
          <w:iCs/>
          <w:lang w:val="en-US"/>
        </w:rPr>
        <w:t>, fraud alert</w:t>
      </w:r>
      <w:r w:rsidRPr="00895D7A">
        <w:rPr>
          <w:rFonts w:eastAsia="Times New Roman"/>
          <w:lang w:val="en-US"/>
        </w:rPr>
        <w:t>, dan log sistem. Dalam rancangan penelitian, database yang digunakan adalah SQLite untuk kebutuhan prototipe dan histori lokal, sedangkan Prisma ORM digunakan untuk menjaga konsistensi struktur data dan query secara type-safe.</w:t>
      </w:r>
    </w:p>
    <w:p w14:paraId="3125D07A" w14:textId="77777777" w:rsidR="00895D7A" w:rsidRPr="00895D7A" w:rsidRDefault="00895D7A">
      <w:pPr>
        <w:pStyle w:val="ListParagraph"/>
        <w:numPr>
          <w:ilvl w:val="0"/>
          <w:numId w:val="17"/>
        </w:numPr>
        <w:rPr>
          <w:rFonts w:eastAsia="Times New Roman"/>
          <w:lang w:val="en-US"/>
        </w:rPr>
      </w:pPr>
      <w:r w:rsidRPr="00895D7A">
        <w:rPr>
          <w:rFonts w:eastAsia="Times New Roman"/>
          <w:i/>
          <w:iCs/>
          <w:lang w:val="de-DE"/>
        </w:rPr>
        <w:lastRenderedPageBreak/>
        <w:t>Modul AI Fraud Detection</w:t>
      </w:r>
      <w:r w:rsidRPr="00895D7A">
        <w:rPr>
          <w:rFonts w:eastAsia="Times New Roman"/>
          <w:lang w:val="de-DE"/>
        </w:rPr>
        <w:t xml:space="preserve"> berfungsi untuk menghitung tingkat risiko transaksi. </w:t>
      </w:r>
      <w:r w:rsidRPr="00895D7A">
        <w:rPr>
          <w:rFonts w:eastAsia="Times New Roman"/>
          <w:lang w:val="en-US"/>
        </w:rPr>
        <w:t xml:space="preserve">Modul ini menggunakan pendekatan statistik, yaitu </w:t>
      </w:r>
      <w:r w:rsidRPr="00895D7A">
        <w:rPr>
          <w:rFonts w:eastAsia="Times New Roman"/>
          <w:i/>
          <w:iCs/>
          <w:lang w:val="en-US"/>
        </w:rPr>
        <w:t xml:space="preserve">Z-Score Based Anomaly </w:t>
      </w:r>
      <w:r w:rsidRPr="00895D7A">
        <w:rPr>
          <w:rFonts w:eastAsia="Times New Roman"/>
          <w:lang w:val="en-US"/>
        </w:rPr>
        <w:t xml:space="preserve">Detection, untuk mendeteksi penyimpangan nominal transaksi dari pola historis pengguna. Selain itu, sistem juga menggunakan </w:t>
      </w:r>
      <w:r w:rsidRPr="00895D7A">
        <w:rPr>
          <w:rFonts w:eastAsia="Times New Roman"/>
          <w:i/>
          <w:iCs/>
          <w:lang w:val="en-US"/>
        </w:rPr>
        <w:t>Weighted Risk Scoring</w:t>
      </w:r>
      <w:r w:rsidRPr="00895D7A">
        <w:rPr>
          <w:rFonts w:eastAsia="Times New Roman"/>
          <w:lang w:val="en-US"/>
        </w:rPr>
        <w:t xml:space="preserve"> untuk menggabungkan beberapa faktor risiko, seperti amount, </w:t>
      </w:r>
      <w:r w:rsidRPr="00895D7A">
        <w:rPr>
          <w:rFonts w:eastAsia="Times New Roman"/>
          <w:i/>
          <w:iCs/>
          <w:lang w:val="en-US"/>
        </w:rPr>
        <w:t>velocity, frequency, dan behavior,</w:t>
      </w:r>
      <w:r w:rsidRPr="00895D7A">
        <w:rPr>
          <w:rFonts w:eastAsia="Times New Roman"/>
          <w:lang w:val="en-US"/>
        </w:rPr>
        <w:t xml:space="preserve"> sehingga menghasilkan risk score dalam rentang 0–100. Dalam proposal, </w:t>
      </w:r>
      <w:r w:rsidRPr="00895D7A">
        <w:rPr>
          <w:rFonts w:eastAsia="Times New Roman"/>
          <w:i/>
          <w:iCs/>
          <w:lang w:val="en-US"/>
        </w:rPr>
        <w:t xml:space="preserve">Weighted Risk Scoring </w:t>
      </w:r>
      <w:r w:rsidRPr="00895D7A">
        <w:rPr>
          <w:rFonts w:eastAsia="Times New Roman"/>
          <w:lang w:val="en-US"/>
        </w:rPr>
        <w:t>dijelaskan sebagai metode penggabungan beberapa sinyal risiko untuk menghasilkan risk score, sedangkan risk level digunakan untuk memetakan risiko menjadi kategori Low, Medium, High, atau Critical.</w:t>
      </w:r>
    </w:p>
    <w:p w14:paraId="22D3D634" w14:textId="303BA49C" w:rsidR="00895D7A" w:rsidRDefault="00895D7A" w:rsidP="00895D7A">
      <w:pPr>
        <w:pStyle w:val="ListParagraph"/>
        <w:rPr>
          <w:rFonts w:eastAsia="Times New Roman"/>
          <w:lang w:val="en-US"/>
        </w:rPr>
      </w:pPr>
      <w:r w:rsidRPr="00895D7A">
        <w:rPr>
          <w:rFonts w:eastAsia="Times New Roman"/>
          <w:lang w:val="en-US"/>
        </w:rPr>
        <w:t xml:space="preserve">Alur kerja sistem dimulai ketika pengguna melakukan transaksi melalui aplikasi mobile. Pengguna memasukkan nominal pembayaran, kemudian melakukan tap kartu NFC. Aplikasi membaca UID kartu NFC menggunakan React Native NFC Manager. UID tersebut kemudian dikirim ke </w:t>
      </w:r>
      <w:r w:rsidRPr="00895D7A">
        <w:rPr>
          <w:rFonts w:eastAsia="Times New Roman"/>
          <w:i/>
          <w:iCs/>
          <w:lang w:val="en-US"/>
        </w:rPr>
        <w:t>backend</w:t>
      </w:r>
      <w:r w:rsidRPr="00895D7A">
        <w:rPr>
          <w:rFonts w:eastAsia="Times New Roman"/>
          <w:lang w:val="en-US"/>
        </w:rPr>
        <w:t xml:space="preserve"> untuk divalidasi. Setelah validasi berhasil, </w:t>
      </w:r>
      <w:r w:rsidRPr="00895D7A">
        <w:rPr>
          <w:rFonts w:eastAsia="Times New Roman"/>
          <w:i/>
          <w:iCs/>
          <w:lang w:val="en-US"/>
        </w:rPr>
        <w:t>backend</w:t>
      </w:r>
      <w:r w:rsidRPr="00895D7A">
        <w:rPr>
          <w:rFonts w:eastAsia="Times New Roman"/>
          <w:lang w:val="en-US"/>
        </w:rPr>
        <w:t xml:space="preserve"> menghitung </w:t>
      </w:r>
      <w:r w:rsidRPr="00895D7A">
        <w:rPr>
          <w:rFonts w:eastAsia="Times New Roman"/>
          <w:i/>
          <w:iCs/>
          <w:lang w:val="en-US"/>
        </w:rPr>
        <w:t xml:space="preserve">risk score </w:t>
      </w:r>
      <w:r w:rsidRPr="00895D7A">
        <w:rPr>
          <w:rFonts w:eastAsia="Times New Roman"/>
          <w:lang w:val="en-US"/>
        </w:rPr>
        <w:t xml:space="preserve">berdasarkan histori transaksi pengguna. Hasil perhitungan digunakan untuk menentukan keputusan transaksi, yaitu </w:t>
      </w:r>
      <w:r w:rsidRPr="00895D7A">
        <w:rPr>
          <w:rFonts w:eastAsia="Times New Roman"/>
          <w:i/>
          <w:iCs/>
          <w:lang w:val="en-US"/>
        </w:rPr>
        <w:t>Allow, Review,</w:t>
      </w:r>
      <w:r w:rsidRPr="00895D7A">
        <w:rPr>
          <w:rFonts w:eastAsia="Times New Roman"/>
          <w:lang w:val="en-US"/>
        </w:rPr>
        <w:t xml:space="preserve"> atau </w:t>
      </w:r>
      <w:r w:rsidRPr="00895D7A">
        <w:rPr>
          <w:rFonts w:eastAsia="Times New Roman"/>
          <w:i/>
          <w:iCs/>
          <w:lang w:val="en-US"/>
        </w:rPr>
        <w:t>Block</w:t>
      </w:r>
      <w:r w:rsidRPr="00895D7A">
        <w:rPr>
          <w:rFonts w:eastAsia="Times New Roman"/>
          <w:lang w:val="en-US"/>
        </w:rPr>
        <w:t xml:space="preserve">. Jika transaksi dinyatakan </w:t>
      </w:r>
      <w:r w:rsidRPr="00895D7A">
        <w:rPr>
          <w:rFonts w:eastAsia="Times New Roman"/>
          <w:i/>
          <w:iCs/>
          <w:lang w:val="en-US"/>
        </w:rPr>
        <w:t>Allow,</w:t>
      </w:r>
      <w:r w:rsidRPr="00895D7A">
        <w:rPr>
          <w:rFonts w:eastAsia="Times New Roman"/>
          <w:lang w:val="en-US"/>
        </w:rPr>
        <w:t xml:space="preserve"> maka sistem memproses perubahan saldo dan menyimpan transaksi. Jika transaksi masuk </w:t>
      </w:r>
      <w:r w:rsidRPr="00895D7A">
        <w:rPr>
          <w:rFonts w:eastAsia="Times New Roman"/>
          <w:i/>
          <w:iCs/>
          <w:lang w:val="en-US"/>
        </w:rPr>
        <w:t>Review</w:t>
      </w:r>
      <w:r w:rsidRPr="00895D7A">
        <w:rPr>
          <w:rFonts w:eastAsia="Times New Roman"/>
          <w:lang w:val="en-US"/>
        </w:rPr>
        <w:t xml:space="preserve"> atau </w:t>
      </w:r>
      <w:r w:rsidRPr="00895D7A">
        <w:rPr>
          <w:rFonts w:eastAsia="Times New Roman"/>
          <w:i/>
          <w:iCs/>
          <w:lang w:val="en-US"/>
        </w:rPr>
        <w:t>Block</w:t>
      </w:r>
      <w:r w:rsidRPr="00895D7A">
        <w:rPr>
          <w:rFonts w:eastAsia="Times New Roman"/>
          <w:lang w:val="en-US"/>
        </w:rPr>
        <w:t>, sistem membuat fraud alert dan mencatat aktivitas tersebut dalam audit log.</w:t>
      </w:r>
    </w:p>
    <w:p w14:paraId="1BB0FDE0" w14:textId="263A716C" w:rsidR="00895D7A" w:rsidRDefault="00895D7A" w:rsidP="00895D7A">
      <w:pPr>
        <w:pStyle w:val="ListParagraph"/>
        <w:rPr>
          <w:rFonts w:eastAsia="Times New Roman"/>
          <w:lang w:val="en-US"/>
        </w:rPr>
      </w:pPr>
      <w:r w:rsidRPr="00895D7A">
        <w:rPr>
          <w:rFonts w:eastAsia="Times New Roman"/>
          <w:lang w:val="en-US"/>
        </w:rPr>
        <w:t xml:space="preserve">Dengan arsitektur ini, sistem dapat berjalan secara terintegrasi dari sisi </w:t>
      </w:r>
      <w:r w:rsidRPr="00895D7A">
        <w:rPr>
          <w:rFonts w:eastAsia="Times New Roman"/>
          <w:i/>
          <w:iCs/>
          <w:lang w:val="en-US"/>
        </w:rPr>
        <w:t>mobile, server, database</w:t>
      </w:r>
      <w:r w:rsidRPr="00895D7A">
        <w:rPr>
          <w:rFonts w:eastAsia="Times New Roman"/>
          <w:lang w:val="en-US"/>
        </w:rPr>
        <w:t xml:space="preserve">, hingga modul </w:t>
      </w:r>
      <w:r w:rsidRPr="00895D7A">
        <w:rPr>
          <w:rFonts w:eastAsia="Times New Roman"/>
          <w:i/>
          <w:iCs/>
          <w:lang w:val="en-US"/>
        </w:rPr>
        <w:t>fraud detection.</w:t>
      </w:r>
      <w:r w:rsidRPr="00895D7A">
        <w:rPr>
          <w:rFonts w:eastAsia="Times New Roman"/>
          <w:lang w:val="en-US"/>
        </w:rPr>
        <w:t xml:space="preserve"> Pemisahan komponen juga membuat sistem lebih mudah dikembangkan karena setiap bagian memiliki tanggung jawab yang jelas</w:t>
      </w:r>
      <w:r>
        <w:rPr>
          <w:rFonts w:eastAsia="Times New Roman"/>
          <w:lang w:val="en-US"/>
        </w:rPr>
        <w:t>.</w:t>
      </w:r>
    </w:p>
    <w:p w14:paraId="7F12E735" w14:textId="77777777" w:rsidR="002A6C4A" w:rsidRDefault="002A6C4A" w:rsidP="00895D7A">
      <w:pPr>
        <w:pStyle w:val="ListParagraph"/>
        <w:rPr>
          <w:rFonts w:eastAsia="Times New Roman"/>
          <w:lang w:val="en-US"/>
        </w:rPr>
      </w:pPr>
    </w:p>
    <w:p w14:paraId="1D40FD25" w14:textId="17760814" w:rsidR="002A6C4A" w:rsidRDefault="002A6C4A" w:rsidP="00895D7A">
      <w:pPr>
        <w:pStyle w:val="ListParagraph"/>
        <w:rPr>
          <w:rFonts w:eastAsia="Times New Roman"/>
        </w:rPr>
      </w:pPr>
      <w:r w:rsidRPr="002A6C4A">
        <w:rPr>
          <w:rFonts w:eastAsia="Times New Roman"/>
        </w:rPr>
        <w:t xml:space="preserve">Tabel </w:t>
      </w:r>
      <w:r w:rsidR="002662DE">
        <w:rPr>
          <w:rFonts w:eastAsia="Times New Roman"/>
        </w:rPr>
        <w:t xml:space="preserve">2 </w:t>
      </w:r>
      <w:r w:rsidRPr="002A6C4A">
        <w:rPr>
          <w:rFonts w:eastAsia="Times New Roman"/>
        </w:rPr>
        <w:t>Hasil Implementasi Fitur Sistem</w:t>
      </w:r>
    </w:p>
    <w:p w14:paraId="2060EC26" w14:textId="77777777" w:rsidR="002A6C4A" w:rsidRDefault="002A6C4A" w:rsidP="00895D7A">
      <w:pPr>
        <w:pStyle w:val="ListParagraph"/>
        <w:rPr>
          <w:rFonts w:eastAsia="Times New Roman"/>
          <w:lang w:val="en-US"/>
        </w:rPr>
      </w:pPr>
    </w:p>
    <w:tbl>
      <w:tblPr>
        <w:tblStyle w:val="TableGrid"/>
        <w:tblW w:w="0" w:type="auto"/>
        <w:tblInd w:w="720" w:type="dxa"/>
        <w:tblLook w:val="04A0" w:firstRow="1" w:lastRow="0" w:firstColumn="1" w:lastColumn="0" w:noHBand="0" w:noVBand="1"/>
      </w:tblPr>
      <w:tblGrid>
        <w:gridCol w:w="539"/>
        <w:gridCol w:w="1835"/>
        <w:gridCol w:w="2042"/>
        <w:gridCol w:w="2256"/>
        <w:gridCol w:w="869"/>
      </w:tblGrid>
      <w:tr w:rsidR="002A6C4A" w14:paraId="51D89841" w14:textId="77777777" w:rsidTr="002A6C4A">
        <w:trPr>
          <w:tblHeader/>
        </w:trPr>
        <w:tc>
          <w:tcPr>
            <w:tcW w:w="539" w:type="dxa"/>
          </w:tcPr>
          <w:p w14:paraId="141F1323" w14:textId="5DD447FF" w:rsidR="002A6C4A" w:rsidRDefault="002A6C4A" w:rsidP="00895D7A">
            <w:pPr>
              <w:pStyle w:val="ListParagraph"/>
              <w:ind w:left="0"/>
              <w:rPr>
                <w:rFonts w:eastAsia="Times New Roman"/>
                <w:lang w:val="en-US"/>
              </w:rPr>
            </w:pPr>
            <w:r>
              <w:rPr>
                <w:rFonts w:eastAsia="Times New Roman"/>
                <w:lang w:val="en-US"/>
              </w:rPr>
              <w:t>No</w:t>
            </w:r>
          </w:p>
        </w:tc>
        <w:tc>
          <w:tcPr>
            <w:tcW w:w="1835" w:type="dxa"/>
          </w:tcPr>
          <w:p w14:paraId="072DE376" w14:textId="1F984B9E" w:rsidR="002A6C4A" w:rsidRDefault="002A6C4A" w:rsidP="00895D7A">
            <w:pPr>
              <w:pStyle w:val="ListParagraph"/>
              <w:ind w:left="0"/>
              <w:rPr>
                <w:rFonts w:eastAsia="Times New Roman"/>
                <w:lang w:val="en-US"/>
              </w:rPr>
            </w:pPr>
            <w:r w:rsidRPr="002A6C4A">
              <w:rPr>
                <w:rFonts w:eastAsia="Times New Roman"/>
              </w:rPr>
              <w:t>Komponen/Fitur</w:t>
            </w:r>
          </w:p>
        </w:tc>
        <w:tc>
          <w:tcPr>
            <w:tcW w:w="2042" w:type="dxa"/>
          </w:tcPr>
          <w:p w14:paraId="067BCCC2" w14:textId="62532CDE" w:rsidR="002A6C4A" w:rsidRDefault="002A6C4A" w:rsidP="00895D7A">
            <w:pPr>
              <w:pStyle w:val="ListParagraph"/>
              <w:ind w:left="0"/>
              <w:rPr>
                <w:rFonts w:eastAsia="Times New Roman"/>
                <w:lang w:val="en-US"/>
              </w:rPr>
            </w:pPr>
            <w:r>
              <w:rPr>
                <w:rFonts w:eastAsia="Times New Roman"/>
                <w:lang w:val="en-US"/>
              </w:rPr>
              <w:t>Deskripsi Implementasi</w:t>
            </w:r>
          </w:p>
        </w:tc>
        <w:tc>
          <w:tcPr>
            <w:tcW w:w="2256" w:type="dxa"/>
          </w:tcPr>
          <w:p w14:paraId="566AEC5E" w14:textId="1C285493" w:rsidR="002A6C4A" w:rsidRDefault="002A6C4A" w:rsidP="00895D7A">
            <w:pPr>
              <w:pStyle w:val="ListParagraph"/>
              <w:ind w:left="0"/>
              <w:rPr>
                <w:rFonts w:eastAsia="Times New Roman"/>
                <w:lang w:val="en-US"/>
              </w:rPr>
            </w:pPr>
            <w:r>
              <w:rPr>
                <w:rFonts w:eastAsia="Times New Roman"/>
                <w:lang w:val="en-US"/>
              </w:rPr>
              <w:t>Hasil implementasi</w:t>
            </w:r>
          </w:p>
        </w:tc>
        <w:tc>
          <w:tcPr>
            <w:tcW w:w="869" w:type="dxa"/>
          </w:tcPr>
          <w:p w14:paraId="5EFAAD56" w14:textId="67E546EE" w:rsidR="002A6C4A" w:rsidRDefault="002A6C4A" w:rsidP="00895D7A">
            <w:pPr>
              <w:pStyle w:val="ListParagraph"/>
              <w:ind w:left="0"/>
              <w:rPr>
                <w:rFonts w:eastAsia="Times New Roman"/>
                <w:lang w:val="en-US"/>
              </w:rPr>
            </w:pPr>
            <w:r>
              <w:rPr>
                <w:rFonts w:eastAsia="Times New Roman"/>
                <w:lang w:val="en-US"/>
              </w:rPr>
              <w:t>Status</w:t>
            </w:r>
          </w:p>
        </w:tc>
      </w:tr>
      <w:tr w:rsidR="002A6C4A" w:rsidRPr="00C94EA0" w14:paraId="50C6252E" w14:textId="77777777" w:rsidTr="002A6C4A">
        <w:tc>
          <w:tcPr>
            <w:tcW w:w="539" w:type="dxa"/>
          </w:tcPr>
          <w:p w14:paraId="7D55D18C" w14:textId="77777777" w:rsidR="002A6C4A" w:rsidRDefault="002A6C4A" w:rsidP="002A6C4A">
            <w:pPr>
              <w:pStyle w:val="ListParagraph"/>
              <w:ind w:left="0"/>
              <w:jc w:val="left"/>
              <w:rPr>
                <w:rFonts w:eastAsia="Times New Roman"/>
                <w:lang w:val="en-US"/>
              </w:rPr>
            </w:pPr>
          </w:p>
        </w:tc>
        <w:tc>
          <w:tcPr>
            <w:tcW w:w="1835" w:type="dxa"/>
          </w:tcPr>
          <w:p w14:paraId="6054E331" w14:textId="315BE6C8" w:rsidR="002A6C4A" w:rsidRDefault="002A6C4A" w:rsidP="002A6C4A">
            <w:pPr>
              <w:pStyle w:val="ListParagraph"/>
              <w:ind w:left="0"/>
              <w:jc w:val="left"/>
              <w:rPr>
                <w:rFonts w:eastAsia="Times New Roman"/>
                <w:lang w:val="en-US"/>
              </w:rPr>
            </w:pPr>
            <w:r w:rsidRPr="002A6C4A">
              <w:rPr>
                <w:rFonts w:eastAsia="Times New Roman"/>
              </w:rPr>
              <w:t>Login pengguna</w:t>
            </w:r>
          </w:p>
        </w:tc>
        <w:tc>
          <w:tcPr>
            <w:tcW w:w="2042" w:type="dxa"/>
          </w:tcPr>
          <w:p w14:paraId="339CA80B" w14:textId="7DF89969" w:rsidR="002A6C4A" w:rsidRDefault="002A6C4A" w:rsidP="002A6C4A">
            <w:pPr>
              <w:pStyle w:val="ListParagraph"/>
              <w:ind w:left="0"/>
              <w:jc w:val="left"/>
              <w:rPr>
                <w:rFonts w:eastAsia="Times New Roman"/>
                <w:lang w:val="en-US"/>
              </w:rPr>
            </w:pPr>
            <w:r w:rsidRPr="002A6C4A">
              <w:rPr>
                <w:rFonts w:eastAsia="Times New Roman"/>
              </w:rPr>
              <w:t>Pengguna masuk menggunakan akun yang telah terdaftar</w:t>
            </w:r>
          </w:p>
        </w:tc>
        <w:tc>
          <w:tcPr>
            <w:tcW w:w="2256" w:type="dxa"/>
          </w:tcPr>
          <w:p w14:paraId="6AB59F10" w14:textId="0D505EDB" w:rsidR="002A6C4A" w:rsidRPr="002A6C4A" w:rsidRDefault="002A6C4A" w:rsidP="002A6C4A">
            <w:pPr>
              <w:pStyle w:val="ListParagraph"/>
              <w:ind w:left="0"/>
              <w:jc w:val="left"/>
              <w:rPr>
                <w:rFonts w:eastAsia="Times New Roman"/>
                <w:lang w:val="de-DE"/>
              </w:rPr>
            </w:pPr>
            <w:r w:rsidRPr="002A6C4A">
              <w:rPr>
                <w:rFonts w:eastAsia="Times New Roman"/>
                <w:lang w:val="de-DE"/>
              </w:rPr>
              <w:t>Sistem</w:t>
            </w:r>
            <w:r>
              <w:rPr>
                <w:rFonts w:eastAsia="Times New Roman"/>
                <w:lang w:val="de-DE"/>
              </w:rPr>
              <w:t xml:space="preserve"> </w:t>
            </w:r>
            <w:r w:rsidRPr="002A6C4A">
              <w:rPr>
                <w:rFonts w:eastAsia="Times New Roman"/>
                <w:lang w:val="de-DE"/>
              </w:rPr>
              <w:t>berhasil memvalidasi akun dan menampilkan dashboard</w:t>
            </w:r>
          </w:p>
          <w:p w14:paraId="1BE76E49" w14:textId="77777777" w:rsidR="002A6C4A" w:rsidRPr="002A6C4A" w:rsidRDefault="002A6C4A" w:rsidP="002A6C4A">
            <w:pPr>
              <w:jc w:val="left"/>
              <w:rPr>
                <w:lang w:val="de-DE"/>
              </w:rPr>
            </w:pPr>
          </w:p>
        </w:tc>
        <w:tc>
          <w:tcPr>
            <w:tcW w:w="869" w:type="dxa"/>
          </w:tcPr>
          <w:p w14:paraId="187EBA84" w14:textId="77777777" w:rsidR="002A6C4A" w:rsidRPr="002A6C4A" w:rsidRDefault="002A6C4A" w:rsidP="002A6C4A">
            <w:pPr>
              <w:pStyle w:val="ListParagraph"/>
              <w:ind w:left="0"/>
              <w:jc w:val="left"/>
              <w:rPr>
                <w:rFonts w:eastAsia="Times New Roman"/>
                <w:lang w:val="de-DE"/>
              </w:rPr>
            </w:pPr>
          </w:p>
        </w:tc>
      </w:tr>
      <w:tr w:rsidR="002A6C4A" w:rsidRPr="002A6C4A" w14:paraId="04EBA8F4" w14:textId="77777777" w:rsidTr="002A6C4A">
        <w:tc>
          <w:tcPr>
            <w:tcW w:w="539" w:type="dxa"/>
          </w:tcPr>
          <w:p w14:paraId="5C8D3DA3" w14:textId="77777777" w:rsidR="002A6C4A" w:rsidRPr="002A6C4A" w:rsidRDefault="002A6C4A" w:rsidP="002A6C4A">
            <w:pPr>
              <w:pStyle w:val="ListParagraph"/>
              <w:ind w:left="0"/>
              <w:jc w:val="left"/>
              <w:rPr>
                <w:rFonts w:eastAsia="Times New Roman"/>
                <w:lang w:val="de-DE"/>
              </w:rPr>
            </w:pPr>
          </w:p>
        </w:tc>
        <w:tc>
          <w:tcPr>
            <w:tcW w:w="1835" w:type="dxa"/>
          </w:tcPr>
          <w:p w14:paraId="31826D95" w14:textId="2FA88D08" w:rsidR="002A6C4A" w:rsidRDefault="002A6C4A" w:rsidP="002A6C4A">
            <w:pPr>
              <w:pStyle w:val="ListParagraph"/>
              <w:ind w:left="0"/>
              <w:jc w:val="left"/>
              <w:rPr>
                <w:rFonts w:eastAsia="Times New Roman"/>
                <w:lang w:val="en-US"/>
              </w:rPr>
            </w:pPr>
            <w:r w:rsidRPr="002A6C4A">
              <w:rPr>
                <w:rFonts w:eastAsia="Times New Roman"/>
              </w:rPr>
              <w:t>Registrasi pengguna</w:t>
            </w:r>
          </w:p>
        </w:tc>
        <w:tc>
          <w:tcPr>
            <w:tcW w:w="2042" w:type="dxa"/>
          </w:tcPr>
          <w:p w14:paraId="73B2BF06" w14:textId="78DA2B7A" w:rsidR="002A6C4A" w:rsidRPr="002A6C4A" w:rsidRDefault="002A6C4A" w:rsidP="002A6C4A">
            <w:pPr>
              <w:pStyle w:val="ListParagraph"/>
              <w:ind w:left="0"/>
              <w:jc w:val="left"/>
              <w:rPr>
                <w:rFonts w:eastAsia="Times New Roman"/>
                <w:lang w:val="de-DE"/>
              </w:rPr>
            </w:pPr>
            <w:r w:rsidRPr="002A6C4A">
              <w:rPr>
                <w:rFonts w:eastAsia="Times New Roman"/>
                <w:lang w:val="de-DE"/>
              </w:rPr>
              <w:t>Pengguna membuat akun</w:t>
            </w:r>
            <w:r>
              <w:rPr>
                <w:rFonts w:eastAsia="Times New Roman"/>
                <w:lang w:val="de-DE"/>
              </w:rPr>
              <w:t xml:space="preserve"> </w:t>
            </w:r>
            <w:r w:rsidRPr="002A6C4A">
              <w:rPr>
                <w:rFonts w:eastAsia="Times New Roman"/>
                <w:lang w:val="de-DE"/>
              </w:rPr>
              <w:t>baru</w:t>
            </w:r>
            <w:r>
              <w:rPr>
                <w:rFonts w:eastAsia="Times New Roman"/>
                <w:lang w:val="de-DE"/>
              </w:rPr>
              <w:t xml:space="preserve"> </w:t>
            </w:r>
            <w:r w:rsidRPr="002A6C4A">
              <w:rPr>
                <w:rFonts w:eastAsia="Times New Roman"/>
                <w:lang w:val="de-DE"/>
              </w:rPr>
              <w:t>pada aplikasi</w:t>
            </w:r>
          </w:p>
        </w:tc>
        <w:tc>
          <w:tcPr>
            <w:tcW w:w="2256" w:type="dxa"/>
          </w:tcPr>
          <w:p w14:paraId="2B57377A" w14:textId="743EC025" w:rsidR="002A6C4A" w:rsidRPr="002A6C4A" w:rsidRDefault="002A6C4A" w:rsidP="002A6C4A">
            <w:pPr>
              <w:pStyle w:val="ListParagraph"/>
              <w:ind w:left="0"/>
              <w:jc w:val="left"/>
              <w:rPr>
                <w:rFonts w:eastAsia="Times New Roman"/>
                <w:lang w:val="en-US"/>
              </w:rPr>
            </w:pPr>
            <w:r w:rsidRPr="002A6C4A">
              <w:rPr>
                <w:rFonts w:eastAsia="Times New Roman"/>
              </w:rPr>
              <w:t>Data pengguna tersimpan ke database</w:t>
            </w:r>
          </w:p>
        </w:tc>
        <w:tc>
          <w:tcPr>
            <w:tcW w:w="869" w:type="dxa"/>
          </w:tcPr>
          <w:p w14:paraId="4BF8052F" w14:textId="77777777" w:rsidR="002A6C4A" w:rsidRPr="002A6C4A" w:rsidRDefault="002A6C4A" w:rsidP="002A6C4A">
            <w:pPr>
              <w:pStyle w:val="ListParagraph"/>
              <w:ind w:left="0"/>
              <w:jc w:val="left"/>
              <w:rPr>
                <w:rFonts w:eastAsia="Times New Roman"/>
                <w:lang w:val="en-US"/>
              </w:rPr>
            </w:pPr>
          </w:p>
        </w:tc>
      </w:tr>
      <w:tr w:rsidR="002A6C4A" w14:paraId="66787B44" w14:textId="77777777" w:rsidTr="002A6C4A">
        <w:tc>
          <w:tcPr>
            <w:tcW w:w="539" w:type="dxa"/>
          </w:tcPr>
          <w:p w14:paraId="5FBD5A0D" w14:textId="77777777" w:rsidR="002A6C4A" w:rsidRPr="002A6C4A" w:rsidRDefault="002A6C4A" w:rsidP="002A6C4A">
            <w:pPr>
              <w:pStyle w:val="ListParagraph"/>
              <w:ind w:left="0"/>
              <w:jc w:val="left"/>
              <w:rPr>
                <w:rFonts w:eastAsia="Times New Roman"/>
                <w:lang w:val="en-US"/>
              </w:rPr>
            </w:pPr>
          </w:p>
        </w:tc>
        <w:tc>
          <w:tcPr>
            <w:tcW w:w="1835" w:type="dxa"/>
          </w:tcPr>
          <w:p w14:paraId="7E349483" w14:textId="763D1EC1" w:rsidR="002A6C4A" w:rsidRDefault="002A6C4A" w:rsidP="002A6C4A">
            <w:pPr>
              <w:pStyle w:val="ListParagraph"/>
              <w:ind w:left="0"/>
              <w:jc w:val="left"/>
              <w:rPr>
                <w:rFonts w:eastAsia="Times New Roman"/>
                <w:lang w:val="en-US"/>
              </w:rPr>
            </w:pPr>
            <w:r w:rsidRPr="002A6C4A">
              <w:rPr>
                <w:rFonts w:eastAsia="Times New Roman"/>
              </w:rPr>
              <w:t>Dashboard pengguna</w:t>
            </w:r>
          </w:p>
        </w:tc>
        <w:tc>
          <w:tcPr>
            <w:tcW w:w="2042" w:type="dxa"/>
          </w:tcPr>
          <w:p w14:paraId="42326618" w14:textId="496204B9" w:rsidR="002A6C4A" w:rsidRDefault="002A6C4A" w:rsidP="002A6C4A">
            <w:pPr>
              <w:pStyle w:val="ListParagraph"/>
              <w:ind w:left="0"/>
              <w:jc w:val="left"/>
              <w:rPr>
                <w:rFonts w:eastAsia="Times New Roman"/>
                <w:lang w:val="en-US"/>
              </w:rPr>
            </w:pPr>
            <w:r w:rsidRPr="002A6C4A">
              <w:rPr>
                <w:rFonts w:eastAsia="Times New Roman"/>
              </w:rPr>
              <w:t>Menampilkan saldo,menu</w:t>
            </w:r>
            <w:r>
              <w:rPr>
                <w:rFonts w:eastAsia="Times New Roman"/>
              </w:rPr>
              <w:t xml:space="preserve"> </w:t>
            </w:r>
            <w:r w:rsidRPr="002A6C4A">
              <w:rPr>
                <w:rFonts w:eastAsia="Times New Roman"/>
              </w:rPr>
              <w:t>transaksi, top up, kartu, dan histori</w:t>
            </w:r>
          </w:p>
        </w:tc>
        <w:tc>
          <w:tcPr>
            <w:tcW w:w="2256" w:type="dxa"/>
          </w:tcPr>
          <w:p w14:paraId="22836DFA" w14:textId="0B396D1A" w:rsidR="002A6C4A" w:rsidRDefault="002A6C4A" w:rsidP="002A6C4A">
            <w:pPr>
              <w:pStyle w:val="ListParagraph"/>
              <w:ind w:left="0"/>
              <w:jc w:val="left"/>
              <w:rPr>
                <w:rFonts w:eastAsia="Times New Roman"/>
                <w:lang w:val="en-US"/>
              </w:rPr>
            </w:pPr>
            <w:r w:rsidRPr="002A6C4A">
              <w:rPr>
                <w:rFonts w:eastAsia="Times New Roman"/>
              </w:rPr>
              <w:t>Dashboard dapat diakses setelah loginUID kartu berhasil terbaca dan tersimpan</w:t>
            </w:r>
          </w:p>
        </w:tc>
        <w:tc>
          <w:tcPr>
            <w:tcW w:w="869" w:type="dxa"/>
          </w:tcPr>
          <w:p w14:paraId="271EDFB2" w14:textId="77777777" w:rsidR="002A6C4A" w:rsidRDefault="002A6C4A" w:rsidP="002A6C4A">
            <w:pPr>
              <w:pStyle w:val="ListParagraph"/>
              <w:ind w:left="0"/>
              <w:jc w:val="left"/>
              <w:rPr>
                <w:rFonts w:eastAsia="Times New Roman"/>
                <w:lang w:val="en-US"/>
              </w:rPr>
            </w:pPr>
          </w:p>
        </w:tc>
      </w:tr>
      <w:tr w:rsidR="002A6C4A" w:rsidRPr="002A6C4A" w14:paraId="7FF2885D" w14:textId="77777777" w:rsidTr="002A6C4A">
        <w:tc>
          <w:tcPr>
            <w:tcW w:w="539" w:type="dxa"/>
          </w:tcPr>
          <w:p w14:paraId="371DC41C" w14:textId="77777777" w:rsidR="002A6C4A" w:rsidRDefault="002A6C4A" w:rsidP="002A6C4A">
            <w:pPr>
              <w:pStyle w:val="ListParagraph"/>
              <w:ind w:left="0"/>
              <w:jc w:val="left"/>
              <w:rPr>
                <w:rFonts w:eastAsia="Times New Roman"/>
                <w:lang w:val="en-US"/>
              </w:rPr>
            </w:pPr>
          </w:p>
        </w:tc>
        <w:tc>
          <w:tcPr>
            <w:tcW w:w="1835" w:type="dxa"/>
          </w:tcPr>
          <w:p w14:paraId="0BF928F0" w14:textId="65E98D57" w:rsidR="002A6C4A" w:rsidRDefault="002A6C4A" w:rsidP="002A6C4A">
            <w:pPr>
              <w:pStyle w:val="ListParagraph"/>
              <w:ind w:left="0"/>
              <w:jc w:val="left"/>
              <w:rPr>
                <w:rFonts w:eastAsia="Times New Roman"/>
                <w:lang w:val="en-US"/>
              </w:rPr>
            </w:pPr>
            <w:r w:rsidRPr="002A6C4A">
              <w:rPr>
                <w:rFonts w:eastAsia="Times New Roman"/>
              </w:rPr>
              <w:t>Registrasi kartu NFC</w:t>
            </w:r>
          </w:p>
        </w:tc>
        <w:tc>
          <w:tcPr>
            <w:tcW w:w="2042" w:type="dxa"/>
          </w:tcPr>
          <w:p w14:paraId="70A42C97" w14:textId="586FF212" w:rsidR="002A6C4A" w:rsidRPr="002A6C4A" w:rsidRDefault="002A6C4A" w:rsidP="002A6C4A">
            <w:pPr>
              <w:pStyle w:val="ListParagraph"/>
              <w:ind w:left="0"/>
              <w:jc w:val="left"/>
              <w:rPr>
                <w:rFonts w:eastAsia="Times New Roman"/>
                <w:lang w:val="de-DE"/>
              </w:rPr>
            </w:pPr>
            <w:r w:rsidRPr="002A6C4A">
              <w:rPr>
                <w:rFonts w:eastAsia="Times New Roman"/>
                <w:lang w:val="de-DE"/>
              </w:rPr>
              <w:t>Pengguna melakukan pairing kartu NFC ke akun</w:t>
            </w:r>
          </w:p>
        </w:tc>
        <w:tc>
          <w:tcPr>
            <w:tcW w:w="2256" w:type="dxa"/>
          </w:tcPr>
          <w:p w14:paraId="654F9FE7" w14:textId="5C75C9B9" w:rsidR="002A6C4A" w:rsidRPr="002A6C4A" w:rsidRDefault="002A6C4A" w:rsidP="002A6C4A">
            <w:pPr>
              <w:pStyle w:val="ListParagraph"/>
              <w:ind w:left="0"/>
              <w:jc w:val="left"/>
              <w:rPr>
                <w:rFonts w:eastAsia="Times New Roman"/>
                <w:lang w:val="de-DE"/>
              </w:rPr>
            </w:pPr>
            <w:r w:rsidRPr="002A6C4A">
              <w:rPr>
                <w:rFonts w:eastAsia="Times New Roman"/>
              </w:rPr>
              <w:t>UID kartu berhasil terbaca dan tersimpan</w:t>
            </w:r>
          </w:p>
        </w:tc>
        <w:tc>
          <w:tcPr>
            <w:tcW w:w="869" w:type="dxa"/>
          </w:tcPr>
          <w:p w14:paraId="3AB65548" w14:textId="77777777" w:rsidR="002A6C4A" w:rsidRPr="002A6C4A" w:rsidRDefault="002A6C4A" w:rsidP="002A6C4A">
            <w:pPr>
              <w:pStyle w:val="ListParagraph"/>
              <w:ind w:left="0"/>
              <w:jc w:val="left"/>
              <w:rPr>
                <w:rFonts w:eastAsia="Times New Roman"/>
                <w:lang w:val="de-DE"/>
              </w:rPr>
            </w:pPr>
          </w:p>
        </w:tc>
      </w:tr>
      <w:tr w:rsidR="002A6C4A" w:rsidRPr="00C94EA0" w14:paraId="08E28720" w14:textId="77777777" w:rsidTr="002A6C4A">
        <w:tc>
          <w:tcPr>
            <w:tcW w:w="539" w:type="dxa"/>
          </w:tcPr>
          <w:p w14:paraId="1666567E" w14:textId="77777777" w:rsidR="002A6C4A" w:rsidRPr="002A6C4A" w:rsidRDefault="002A6C4A" w:rsidP="002A6C4A">
            <w:pPr>
              <w:pStyle w:val="ListParagraph"/>
              <w:ind w:left="0"/>
              <w:jc w:val="left"/>
              <w:rPr>
                <w:rFonts w:eastAsia="Times New Roman"/>
                <w:lang w:val="de-DE"/>
              </w:rPr>
            </w:pPr>
          </w:p>
        </w:tc>
        <w:tc>
          <w:tcPr>
            <w:tcW w:w="1835" w:type="dxa"/>
          </w:tcPr>
          <w:p w14:paraId="6F10D93E" w14:textId="0B6BD39F" w:rsidR="002A6C4A" w:rsidRPr="002A6C4A" w:rsidRDefault="002A6C4A" w:rsidP="002A6C4A">
            <w:pPr>
              <w:pStyle w:val="ListParagraph"/>
              <w:ind w:left="0"/>
              <w:jc w:val="left"/>
              <w:rPr>
                <w:rFonts w:eastAsia="Times New Roman"/>
                <w:lang w:val="de-DE"/>
              </w:rPr>
            </w:pPr>
            <w:r w:rsidRPr="002A6C4A">
              <w:rPr>
                <w:rFonts w:eastAsia="Times New Roman"/>
              </w:rPr>
              <w:t>Pembacaan kartu NFC</w:t>
            </w:r>
          </w:p>
        </w:tc>
        <w:tc>
          <w:tcPr>
            <w:tcW w:w="2042" w:type="dxa"/>
          </w:tcPr>
          <w:p w14:paraId="746B0593" w14:textId="00BCDED9" w:rsidR="002A6C4A" w:rsidRPr="002A6C4A" w:rsidRDefault="002A6C4A" w:rsidP="002A6C4A">
            <w:pPr>
              <w:pStyle w:val="ListParagraph"/>
              <w:ind w:left="0"/>
              <w:jc w:val="left"/>
              <w:rPr>
                <w:rFonts w:eastAsia="Times New Roman"/>
                <w:lang w:val="de-DE"/>
              </w:rPr>
            </w:pPr>
            <w:r w:rsidRPr="002A6C4A">
              <w:rPr>
                <w:rFonts w:eastAsia="Times New Roman"/>
                <w:lang w:val="de-DE"/>
              </w:rPr>
              <w:t>Aplikasi membaca UID kartu melalui fitur NFC perangkat</w:t>
            </w:r>
          </w:p>
        </w:tc>
        <w:tc>
          <w:tcPr>
            <w:tcW w:w="2256" w:type="dxa"/>
          </w:tcPr>
          <w:p w14:paraId="0FECA454" w14:textId="21476AF4" w:rsidR="002A6C4A" w:rsidRPr="002A6C4A" w:rsidRDefault="002A6C4A" w:rsidP="002A6C4A">
            <w:pPr>
              <w:pStyle w:val="ListParagraph"/>
              <w:ind w:left="0"/>
              <w:jc w:val="left"/>
              <w:rPr>
                <w:rFonts w:eastAsia="Times New Roman"/>
                <w:lang w:val="de-DE"/>
              </w:rPr>
            </w:pPr>
            <w:r w:rsidRPr="002A6C4A">
              <w:rPr>
                <w:rFonts w:eastAsia="Times New Roman"/>
                <w:lang w:val="de-DE"/>
              </w:rPr>
              <w:t>UID kartu berhasil dikirim ke backend</w:t>
            </w:r>
          </w:p>
          <w:p w14:paraId="48C1C187" w14:textId="77777777" w:rsidR="002A6C4A" w:rsidRPr="002A6C4A" w:rsidRDefault="002A6C4A" w:rsidP="002A6C4A">
            <w:pPr>
              <w:ind w:firstLine="720"/>
              <w:rPr>
                <w:lang w:val="de-DE"/>
              </w:rPr>
            </w:pPr>
          </w:p>
        </w:tc>
        <w:tc>
          <w:tcPr>
            <w:tcW w:w="869" w:type="dxa"/>
          </w:tcPr>
          <w:p w14:paraId="4C2A2BE3" w14:textId="77777777" w:rsidR="002A6C4A" w:rsidRPr="002A6C4A" w:rsidRDefault="002A6C4A" w:rsidP="002A6C4A">
            <w:pPr>
              <w:pStyle w:val="ListParagraph"/>
              <w:ind w:left="0"/>
              <w:jc w:val="left"/>
              <w:rPr>
                <w:rFonts w:eastAsia="Times New Roman"/>
                <w:lang w:val="de-DE"/>
              </w:rPr>
            </w:pPr>
          </w:p>
        </w:tc>
      </w:tr>
      <w:tr w:rsidR="002A6C4A" w:rsidRPr="002A6C4A" w14:paraId="200D51A7" w14:textId="77777777" w:rsidTr="002A6C4A">
        <w:tc>
          <w:tcPr>
            <w:tcW w:w="539" w:type="dxa"/>
          </w:tcPr>
          <w:p w14:paraId="0F7B73AA" w14:textId="77777777" w:rsidR="002A6C4A" w:rsidRPr="002A6C4A" w:rsidRDefault="002A6C4A" w:rsidP="002A6C4A">
            <w:pPr>
              <w:pStyle w:val="ListParagraph"/>
              <w:ind w:left="0"/>
              <w:jc w:val="left"/>
              <w:rPr>
                <w:rFonts w:eastAsia="Times New Roman"/>
                <w:lang w:val="de-DE"/>
              </w:rPr>
            </w:pPr>
          </w:p>
        </w:tc>
        <w:tc>
          <w:tcPr>
            <w:tcW w:w="1835" w:type="dxa"/>
          </w:tcPr>
          <w:p w14:paraId="0E10F403" w14:textId="4BA74843" w:rsidR="002A6C4A" w:rsidRPr="002A6C4A" w:rsidRDefault="002A6C4A" w:rsidP="002A6C4A">
            <w:pPr>
              <w:pStyle w:val="ListParagraph"/>
              <w:ind w:left="0"/>
              <w:jc w:val="left"/>
              <w:rPr>
                <w:rFonts w:eastAsia="Times New Roman"/>
                <w:lang w:val="de-DE"/>
              </w:rPr>
            </w:pPr>
            <w:r w:rsidRPr="002A6C4A">
              <w:rPr>
                <w:rFonts w:eastAsia="Times New Roman"/>
              </w:rPr>
              <w:t>Transaksi pembayaran</w:t>
            </w:r>
          </w:p>
        </w:tc>
        <w:tc>
          <w:tcPr>
            <w:tcW w:w="2042" w:type="dxa"/>
          </w:tcPr>
          <w:p w14:paraId="3B6DD3DB" w14:textId="242B419C" w:rsidR="002A6C4A" w:rsidRPr="002A6C4A" w:rsidRDefault="002A6C4A" w:rsidP="002A6C4A">
            <w:pPr>
              <w:pStyle w:val="ListParagraph"/>
              <w:ind w:left="0"/>
              <w:jc w:val="left"/>
              <w:rPr>
                <w:rFonts w:eastAsia="Times New Roman"/>
                <w:lang w:val="en-US"/>
              </w:rPr>
            </w:pPr>
            <w:r w:rsidRPr="002A6C4A">
              <w:rPr>
                <w:rFonts w:eastAsia="Times New Roman"/>
              </w:rPr>
              <w:t>Sistem memproses pembayaran berdasarkan UID dan nominal</w:t>
            </w:r>
          </w:p>
        </w:tc>
        <w:tc>
          <w:tcPr>
            <w:tcW w:w="2256" w:type="dxa"/>
          </w:tcPr>
          <w:p w14:paraId="7EE408EA" w14:textId="04158268" w:rsidR="002A6C4A" w:rsidRDefault="002A6C4A" w:rsidP="002A6C4A">
            <w:pPr>
              <w:pStyle w:val="ListParagraph"/>
              <w:ind w:left="0"/>
              <w:jc w:val="left"/>
              <w:rPr>
                <w:rFonts w:eastAsia="Times New Roman"/>
                <w:lang w:val="en-US"/>
              </w:rPr>
            </w:pPr>
            <w:r w:rsidRPr="002A6C4A">
              <w:rPr>
                <w:rFonts w:eastAsia="Times New Roman"/>
              </w:rPr>
              <w:t>Transaksi berhasil jika kartu valid dan saldo cukup</w:t>
            </w:r>
          </w:p>
          <w:p w14:paraId="1084E40F" w14:textId="77777777" w:rsidR="002A6C4A" w:rsidRDefault="002A6C4A" w:rsidP="002A6C4A">
            <w:pPr>
              <w:rPr>
                <w:rFonts w:eastAsia="Times New Roman"/>
                <w:lang w:val="en-US"/>
              </w:rPr>
            </w:pPr>
          </w:p>
          <w:p w14:paraId="7F655E4F" w14:textId="77777777" w:rsidR="002A6C4A" w:rsidRPr="002A6C4A" w:rsidRDefault="002A6C4A" w:rsidP="002A6C4A">
            <w:pPr>
              <w:ind w:firstLine="720"/>
              <w:rPr>
                <w:lang w:val="en-US"/>
              </w:rPr>
            </w:pPr>
          </w:p>
        </w:tc>
        <w:tc>
          <w:tcPr>
            <w:tcW w:w="869" w:type="dxa"/>
          </w:tcPr>
          <w:p w14:paraId="6EDFF029" w14:textId="77777777" w:rsidR="002A6C4A" w:rsidRPr="002A6C4A" w:rsidRDefault="002A6C4A" w:rsidP="002A6C4A">
            <w:pPr>
              <w:pStyle w:val="ListParagraph"/>
              <w:ind w:left="0"/>
              <w:jc w:val="left"/>
              <w:rPr>
                <w:rFonts w:eastAsia="Times New Roman"/>
                <w:lang w:val="en-US"/>
              </w:rPr>
            </w:pPr>
          </w:p>
        </w:tc>
      </w:tr>
      <w:tr w:rsidR="002A6C4A" w:rsidRPr="002A6C4A" w14:paraId="23EE44D3" w14:textId="77777777" w:rsidTr="002A6C4A">
        <w:tc>
          <w:tcPr>
            <w:tcW w:w="539" w:type="dxa"/>
          </w:tcPr>
          <w:p w14:paraId="21D17BAE" w14:textId="77777777" w:rsidR="002A6C4A" w:rsidRPr="002A6C4A" w:rsidRDefault="002A6C4A" w:rsidP="002A6C4A">
            <w:pPr>
              <w:pStyle w:val="ListParagraph"/>
              <w:ind w:left="0"/>
              <w:jc w:val="left"/>
              <w:rPr>
                <w:rFonts w:eastAsia="Times New Roman"/>
                <w:lang w:val="en-US"/>
              </w:rPr>
            </w:pPr>
          </w:p>
        </w:tc>
        <w:tc>
          <w:tcPr>
            <w:tcW w:w="1835" w:type="dxa"/>
          </w:tcPr>
          <w:p w14:paraId="7C828C50" w14:textId="4289BF37" w:rsidR="002A6C4A" w:rsidRPr="002A6C4A" w:rsidRDefault="002A6C4A" w:rsidP="002A6C4A">
            <w:pPr>
              <w:pStyle w:val="ListParagraph"/>
              <w:ind w:left="0"/>
              <w:jc w:val="left"/>
              <w:rPr>
                <w:rFonts w:eastAsia="Times New Roman"/>
                <w:lang w:val="en-US"/>
              </w:rPr>
            </w:pPr>
            <w:r w:rsidRPr="002A6C4A">
              <w:rPr>
                <w:rFonts w:eastAsia="Times New Roman"/>
              </w:rPr>
              <w:t>Top up saldo</w:t>
            </w:r>
          </w:p>
        </w:tc>
        <w:tc>
          <w:tcPr>
            <w:tcW w:w="2042" w:type="dxa"/>
          </w:tcPr>
          <w:p w14:paraId="374DCB8E" w14:textId="259EB6B7" w:rsidR="002A6C4A" w:rsidRPr="002A6C4A" w:rsidRDefault="002A6C4A" w:rsidP="002A6C4A">
            <w:pPr>
              <w:pStyle w:val="ListParagraph"/>
              <w:ind w:left="0"/>
              <w:jc w:val="left"/>
              <w:rPr>
                <w:rFonts w:eastAsia="Times New Roman"/>
                <w:lang w:val="en-US"/>
              </w:rPr>
            </w:pPr>
            <w:r w:rsidRPr="002A6C4A">
              <w:rPr>
                <w:rFonts w:eastAsia="Times New Roman"/>
              </w:rPr>
              <w:t>Pengguna/admin menambahkan saldo pengguna</w:t>
            </w:r>
          </w:p>
        </w:tc>
        <w:tc>
          <w:tcPr>
            <w:tcW w:w="2256" w:type="dxa"/>
          </w:tcPr>
          <w:p w14:paraId="3E86CF0B" w14:textId="3E905614" w:rsidR="002A6C4A" w:rsidRPr="002A6C4A" w:rsidRDefault="002A6C4A" w:rsidP="002A6C4A">
            <w:pPr>
              <w:pStyle w:val="ListParagraph"/>
              <w:ind w:left="0"/>
              <w:jc w:val="left"/>
              <w:rPr>
                <w:rFonts w:eastAsia="Times New Roman"/>
                <w:lang w:val="en-US"/>
              </w:rPr>
            </w:pPr>
            <w:r w:rsidRPr="002A6C4A">
              <w:rPr>
                <w:rFonts w:eastAsia="Times New Roman"/>
              </w:rPr>
              <w:t>Saldo bertambah dan tercatat pada histori</w:t>
            </w:r>
          </w:p>
        </w:tc>
        <w:tc>
          <w:tcPr>
            <w:tcW w:w="869" w:type="dxa"/>
          </w:tcPr>
          <w:p w14:paraId="54C1A546" w14:textId="77777777" w:rsidR="002A6C4A" w:rsidRPr="002A6C4A" w:rsidRDefault="002A6C4A" w:rsidP="002A6C4A">
            <w:pPr>
              <w:pStyle w:val="ListParagraph"/>
              <w:ind w:left="0"/>
              <w:jc w:val="left"/>
              <w:rPr>
                <w:rFonts w:eastAsia="Times New Roman"/>
                <w:lang w:val="en-US"/>
              </w:rPr>
            </w:pPr>
          </w:p>
        </w:tc>
      </w:tr>
      <w:tr w:rsidR="002A6C4A" w:rsidRPr="002A6C4A" w14:paraId="181764BA" w14:textId="77777777" w:rsidTr="002A6C4A">
        <w:tc>
          <w:tcPr>
            <w:tcW w:w="539" w:type="dxa"/>
          </w:tcPr>
          <w:p w14:paraId="345F1D04" w14:textId="77777777" w:rsidR="002A6C4A" w:rsidRPr="002A6C4A" w:rsidRDefault="002A6C4A" w:rsidP="002A6C4A">
            <w:pPr>
              <w:pStyle w:val="ListParagraph"/>
              <w:ind w:left="0"/>
              <w:jc w:val="left"/>
              <w:rPr>
                <w:rFonts w:eastAsia="Times New Roman"/>
                <w:lang w:val="en-US"/>
              </w:rPr>
            </w:pPr>
          </w:p>
        </w:tc>
        <w:tc>
          <w:tcPr>
            <w:tcW w:w="1835" w:type="dxa"/>
          </w:tcPr>
          <w:p w14:paraId="3FE8FD44" w14:textId="0966E400" w:rsidR="002A6C4A" w:rsidRPr="002A6C4A" w:rsidRDefault="002A6C4A" w:rsidP="002A6C4A">
            <w:pPr>
              <w:pStyle w:val="ListParagraph"/>
              <w:ind w:left="0"/>
              <w:jc w:val="center"/>
              <w:rPr>
                <w:rFonts w:eastAsia="Times New Roman"/>
                <w:lang w:val="en-US"/>
              </w:rPr>
            </w:pPr>
            <w:r w:rsidRPr="002A6C4A">
              <w:rPr>
                <w:rFonts w:eastAsia="Times New Roman"/>
              </w:rPr>
              <w:t>Histori transaksi</w:t>
            </w:r>
          </w:p>
        </w:tc>
        <w:tc>
          <w:tcPr>
            <w:tcW w:w="2042" w:type="dxa"/>
          </w:tcPr>
          <w:p w14:paraId="6848F93C" w14:textId="0DC092EC" w:rsidR="002A6C4A" w:rsidRPr="002A6C4A" w:rsidRDefault="002A6C4A" w:rsidP="002A6C4A">
            <w:pPr>
              <w:pStyle w:val="ListParagraph"/>
              <w:ind w:left="0"/>
              <w:jc w:val="left"/>
              <w:rPr>
                <w:rFonts w:eastAsia="Times New Roman"/>
                <w:lang w:val="de-DE"/>
              </w:rPr>
            </w:pPr>
            <w:r w:rsidRPr="002A6C4A">
              <w:rPr>
                <w:rFonts w:eastAsia="Times New Roman"/>
                <w:lang w:val="de-DE"/>
              </w:rPr>
              <w:t>Menampilkan daftar transaksi yang pernah dilakukan</w:t>
            </w:r>
          </w:p>
        </w:tc>
        <w:tc>
          <w:tcPr>
            <w:tcW w:w="2256" w:type="dxa"/>
          </w:tcPr>
          <w:p w14:paraId="5AFFAF8D" w14:textId="691DEB2A" w:rsidR="002A6C4A" w:rsidRDefault="002A6C4A" w:rsidP="002A6C4A">
            <w:pPr>
              <w:pStyle w:val="ListParagraph"/>
              <w:ind w:left="0"/>
              <w:jc w:val="left"/>
              <w:rPr>
                <w:rFonts w:eastAsia="Times New Roman"/>
                <w:lang w:val="de-DE"/>
              </w:rPr>
            </w:pPr>
            <w:r w:rsidRPr="002A6C4A">
              <w:rPr>
                <w:rFonts w:eastAsia="Times New Roman"/>
              </w:rPr>
              <w:t>Riwayat transaksi tampil pada aplikasi</w:t>
            </w:r>
          </w:p>
          <w:p w14:paraId="528E6357" w14:textId="1DFE982E" w:rsidR="002A6C4A" w:rsidRPr="002A6C4A" w:rsidRDefault="002A6C4A" w:rsidP="002A6C4A">
            <w:pPr>
              <w:tabs>
                <w:tab w:val="left" w:pos="504"/>
              </w:tabs>
              <w:rPr>
                <w:lang w:val="de-DE"/>
              </w:rPr>
            </w:pPr>
            <w:r>
              <w:rPr>
                <w:lang w:val="de-DE"/>
              </w:rPr>
              <w:tab/>
            </w:r>
          </w:p>
        </w:tc>
        <w:tc>
          <w:tcPr>
            <w:tcW w:w="869" w:type="dxa"/>
          </w:tcPr>
          <w:p w14:paraId="3B85D3B4" w14:textId="77777777" w:rsidR="002A6C4A" w:rsidRPr="002A6C4A" w:rsidRDefault="002A6C4A" w:rsidP="002A6C4A">
            <w:pPr>
              <w:pStyle w:val="ListParagraph"/>
              <w:ind w:left="0"/>
              <w:jc w:val="left"/>
              <w:rPr>
                <w:rFonts w:eastAsia="Times New Roman"/>
                <w:lang w:val="de-DE"/>
              </w:rPr>
            </w:pPr>
          </w:p>
        </w:tc>
      </w:tr>
      <w:tr w:rsidR="002A6C4A" w:rsidRPr="002A6C4A" w14:paraId="713B9D9C" w14:textId="77777777" w:rsidTr="002A6C4A">
        <w:tc>
          <w:tcPr>
            <w:tcW w:w="539" w:type="dxa"/>
          </w:tcPr>
          <w:p w14:paraId="7C84C407" w14:textId="77777777" w:rsidR="002A6C4A" w:rsidRPr="002A6C4A" w:rsidRDefault="002A6C4A" w:rsidP="002A6C4A">
            <w:pPr>
              <w:pStyle w:val="ListParagraph"/>
              <w:ind w:left="0"/>
              <w:jc w:val="left"/>
              <w:rPr>
                <w:rFonts w:eastAsia="Times New Roman"/>
                <w:lang w:val="de-DE"/>
              </w:rPr>
            </w:pPr>
          </w:p>
        </w:tc>
        <w:tc>
          <w:tcPr>
            <w:tcW w:w="1835" w:type="dxa"/>
          </w:tcPr>
          <w:p w14:paraId="0C614CE3" w14:textId="3F7CA2D8" w:rsidR="002A6C4A" w:rsidRPr="002A6C4A" w:rsidRDefault="002A6C4A" w:rsidP="002A6C4A">
            <w:pPr>
              <w:pStyle w:val="ListParagraph"/>
              <w:ind w:left="0"/>
              <w:jc w:val="left"/>
              <w:rPr>
                <w:rFonts w:eastAsia="Times New Roman"/>
                <w:lang w:val="de-DE"/>
              </w:rPr>
            </w:pPr>
            <w:r w:rsidRPr="002A6C4A">
              <w:rPr>
                <w:rFonts w:eastAsia="Times New Roman"/>
              </w:rPr>
              <w:t>Fraud detection</w:t>
            </w:r>
          </w:p>
        </w:tc>
        <w:tc>
          <w:tcPr>
            <w:tcW w:w="2042" w:type="dxa"/>
          </w:tcPr>
          <w:p w14:paraId="0BCF5C30" w14:textId="31914638" w:rsidR="002A6C4A" w:rsidRPr="002A6C4A" w:rsidRDefault="002A6C4A" w:rsidP="002A6C4A">
            <w:pPr>
              <w:pStyle w:val="ListParagraph"/>
              <w:ind w:left="0"/>
              <w:jc w:val="left"/>
              <w:rPr>
                <w:rFonts w:eastAsia="Times New Roman"/>
                <w:lang w:val="de-DE"/>
              </w:rPr>
            </w:pPr>
            <w:r w:rsidRPr="002A6C4A">
              <w:rPr>
                <w:rFonts w:eastAsia="Times New Roman"/>
              </w:rPr>
              <w:t>Sistem menghitung risiko transaksi menggunakan Z-Score dan risk scoring</w:t>
            </w:r>
          </w:p>
        </w:tc>
        <w:tc>
          <w:tcPr>
            <w:tcW w:w="2256" w:type="dxa"/>
          </w:tcPr>
          <w:p w14:paraId="2D104800" w14:textId="2071AD08" w:rsidR="002A6C4A" w:rsidRPr="002A6C4A" w:rsidRDefault="002A6C4A" w:rsidP="002A6C4A">
            <w:pPr>
              <w:pStyle w:val="ListParagraph"/>
              <w:ind w:left="0"/>
              <w:jc w:val="left"/>
              <w:rPr>
                <w:rFonts w:eastAsia="Times New Roman"/>
                <w:lang w:val="en-US"/>
              </w:rPr>
            </w:pPr>
            <w:r w:rsidRPr="002A6C4A">
              <w:rPr>
                <w:rFonts w:eastAsia="Times New Roman"/>
              </w:rPr>
              <w:t>Sistem menghasilkan keputusan Allow/Review/Block</w:t>
            </w:r>
          </w:p>
        </w:tc>
        <w:tc>
          <w:tcPr>
            <w:tcW w:w="869" w:type="dxa"/>
          </w:tcPr>
          <w:p w14:paraId="64A6E211" w14:textId="77777777" w:rsidR="002A6C4A" w:rsidRPr="002A6C4A" w:rsidRDefault="002A6C4A" w:rsidP="002A6C4A">
            <w:pPr>
              <w:pStyle w:val="ListParagraph"/>
              <w:ind w:left="0"/>
              <w:jc w:val="left"/>
              <w:rPr>
                <w:rFonts w:eastAsia="Times New Roman"/>
                <w:lang w:val="en-US"/>
              </w:rPr>
            </w:pPr>
          </w:p>
        </w:tc>
      </w:tr>
      <w:tr w:rsidR="002A6C4A" w:rsidRPr="002A6C4A" w14:paraId="7F66E1EC" w14:textId="77777777" w:rsidTr="002A6C4A">
        <w:tc>
          <w:tcPr>
            <w:tcW w:w="539" w:type="dxa"/>
          </w:tcPr>
          <w:p w14:paraId="46EAF518" w14:textId="77777777" w:rsidR="002A6C4A" w:rsidRPr="002A6C4A" w:rsidRDefault="002A6C4A" w:rsidP="002A6C4A">
            <w:pPr>
              <w:pStyle w:val="ListParagraph"/>
              <w:ind w:left="0"/>
              <w:jc w:val="left"/>
              <w:rPr>
                <w:rFonts w:eastAsia="Times New Roman"/>
                <w:lang w:val="en-US"/>
              </w:rPr>
            </w:pPr>
          </w:p>
        </w:tc>
        <w:tc>
          <w:tcPr>
            <w:tcW w:w="1835" w:type="dxa"/>
          </w:tcPr>
          <w:p w14:paraId="3EC96D90" w14:textId="4D995156" w:rsidR="002A6C4A" w:rsidRPr="002A6C4A" w:rsidRDefault="002A6C4A" w:rsidP="002A6C4A">
            <w:pPr>
              <w:pStyle w:val="ListParagraph"/>
              <w:ind w:left="0"/>
              <w:jc w:val="left"/>
              <w:rPr>
                <w:rFonts w:eastAsia="Times New Roman"/>
                <w:lang w:val="en-US"/>
              </w:rPr>
            </w:pPr>
            <w:r w:rsidRPr="002A6C4A">
              <w:rPr>
                <w:rFonts w:eastAsia="Times New Roman"/>
              </w:rPr>
              <w:t>Fraud alert</w:t>
            </w:r>
          </w:p>
        </w:tc>
        <w:tc>
          <w:tcPr>
            <w:tcW w:w="2042" w:type="dxa"/>
          </w:tcPr>
          <w:p w14:paraId="507D10F7" w14:textId="4D5F59AC" w:rsidR="002A6C4A" w:rsidRPr="002A6C4A" w:rsidRDefault="002A6C4A" w:rsidP="002A6C4A">
            <w:pPr>
              <w:pStyle w:val="ListParagraph"/>
              <w:ind w:left="0"/>
              <w:jc w:val="left"/>
              <w:rPr>
                <w:rFonts w:eastAsia="Times New Roman"/>
                <w:lang w:val="en-US"/>
              </w:rPr>
            </w:pPr>
            <w:r w:rsidRPr="002A6C4A">
              <w:rPr>
                <w:rFonts w:eastAsia="Times New Roman"/>
              </w:rPr>
              <w:t>Sistem mencatat transaksi mencurigakan</w:t>
            </w:r>
          </w:p>
        </w:tc>
        <w:tc>
          <w:tcPr>
            <w:tcW w:w="2256" w:type="dxa"/>
          </w:tcPr>
          <w:p w14:paraId="6900C3E5" w14:textId="3331EB73" w:rsidR="002A6C4A" w:rsidRPr="002A6C4A" w:rsidRDefault="002A6C4A" w:rsidP="002A6C4A">
            <w:pPr>
              <w:pStyle w:val="ListParagraph"/>
              <w:ind w:left="0"/>
              <w:jc w:val="left"/>
              <w:rPr>
                <w:rFonts w:eastAsia="Times New Roman"/>
                <w:lang w:val="en-US"/>
              </w:rPr>
            </w:pPr>
            <w:r w:rsidRPr="002A6C4A">
              <w:rPr>
                <w:rFonts w:eastAsia="Times New Roman"/>
              </w:rPr>
              <w:t>Fraud alert tersimpan ketika transaksi Review/Block</w:t>
            </w:r>
          </w:p>
        </w:tc>
        <w:tc>
          <w:tcPr>
            <w:tcW w:w="869" w:type="dxa"/>
          </w:tcPr>
          <w:p w14:paraId="5D68252C" w14:textId="77777777" w:rsidR="002A6C4A" w:rsidRPr="002A6C4A" w:rsidRDefault="002A6C4A" w:rsidP="002A6C4A">
            <w:pPr>
              <w:pStyle w:val="ListParagraph"/>
              <w:ind w:left="0"/>
              <w:jc w:val="left"/>
              <w:rPr>
                <w:rFonts w:eastAsia="Times New Roman"/>
                <w:lang w:val="en-US"/>
              </w:rPr>
            </w:pPr>
          </w:p>
        </w:tc>
      </w:tr>
      <w:tr w:rsidR="002A6C4A" w:rsidRPr="002A6C4A" w14:paraId="56B2564A" w14:textId="77777777" w:rsidTr="002A6C4A">
        <w:tc>
          <w:tcPr>
            <w:tcW w:w="539" w:type="dxa"/>
          </w:tcPr>
          <w:p w14:paraId="6E7A7FFB" w14:textId="77777777" w:rsidR="002A6C4A" w:rsidRPr="002A6C4A" w:rsidRDefault="002A6C4A" w:rsidP="002A6C4A">
            <w:pPr>
              <w:pStyle w:val="ListParagraph"/>
              <w:ind w:left="0"/>
              <w:jc w:val="left"/>
              <w:rPr>
                <w:rFonts w:eastAsia="Times New Roman"/>
                <w:lang w:val="en-US"/>
              </w:rPr>
            </w:pPr>
          </w:p>
        </w:tc>
        <w:tc>
          <w:tcPr>
            <w:tcW w:w="1835" w:type="dxa"/>
          </w:tcPr>
          <w:p w14:paraId="6C8CA7BB" w14:textId="3A865298" w:rsidR="002A6C4A" w:rsidRPr="002A6C4A" w:rsidRDefault="002A6C4A" w:rsidP="002A6C4A">
            <w:pPr>
              <w:pStyle w:val="ListParagraph"/>
              <w:ind w:left="0"/>
              <w:jc w:val="left"/>
              <w:rPr>
                <w:rFonts w:eastAsia="Times New Roman"/>
                <w:lang w:val="en-US"/>
              </w:rPr>
            </w:pPr>
            <w:r w:rsidRPr="002A6C4A">
              <w:rPr>
                <w:rFonts w:eastAsia="Times New Roman"/>
              </w:rPr>
              <w:t>Manajemen status kartu</w:t>
            </w:r>
          </w:p>
        </w:tc>
        <w:tc>
          <w:tcPr>
            <w:tcW w:w="2042" w:type="dxa"/>
          </w:tcPr>
          <w:p w14:paraId="6B0BB255" w14:textId="54411EB7" w:rsidR="002A6C4A" w:rsidRPr="002A6C4A" w:rsidRDefault="002A6C4A" w:rsidP="002A6C4A">
            <w:pPr>
              <w:pStyle w:val="ListParagraph"/>
              <w:ind w:left="0"/>
              <w:jc w:val="left"/>
              <w:rPr>
                <w:rFonts w:eastAsia="Times New Roman"/>
                <w:lang w:val="en-US"/>
              </w:rPr>
            </w:pPr>
            <w:r w:rsidRPr="002A6C4A">
              <w:rPr>
                <w:rFonts w:eastAsia="Times New Roman"/>
              </w:rPr>
              <w:t>Sistem mendukung status active, blocked, lost, expired</w:t>
            </w:r>
          </w:p>
        </w:tc>
        <w:tc>
          <w:tcPr>
            <w:tcW w:w="2256" w:type="dxa"/>
          </w:tcPr>
          <w:p w14:paraId="3AC55B65" w14:textId="422B51F8" w:rsidR="002A6C4A" w:rsidRPr="002A6C4A" w:rsidRDefault="002A6C4A" w:rsidP="002A6C4A">
            <w:pPr>
              <w:pStyle w:val="ListParagraph"/>
              <w:ind w:left="0"/>
              <w:jc w:val="left"/>
              <w:rPr>
                <w:rFonts w:eastAsia="Times New Roman"/>
                <w:lang w:val="en-US"/>
              </w:rPr>
            </w:pPr>
            <w:r w:rsidRPr="002A6C4A">
              <w:rPr>
                <w:rFonts w:eastAsia="Times New Roman"/>
              </w:rPr>
              <w:t>Kartu tidak aktif ditolak saat transaksi</w:t>
            </w:r>
          </w:p>
        </w:tc>
        <w:tc>
          <w:tcPr>
            <w:tcW w:w="869" w:type="dxa"/>
          </w:tcPr>
          <w:p w14:paraId="404FF68D" w14:textId="77777777" w:rsidR="002A6C4A" w:rsidRPr="002A6C4A" w:rsidRDefault="002A6C4A" w:rsidP="002A6C4A">
            <w:pPr>
              <w:pStyle w:val="ListParagraph"/>
              <w:ind w:left="0"/>
              <w:jc w:val="left"/>
              <w:rPr>
                <w:rFonts w:eastAsia="Times New Roman"/>
                <w:lang w:val="en-US"/>
              </w:rPr>
            </w:pPr>
          </w:p>
        </w:tc>
      </w:tr>
    </w:tbl>
    <w:p w14:paraId="1AAB9634" w14:textId="77777777" w:rsidR="00FB4661" w:rsidRDefault="00FB4661" w:rsidP="00895D7A">
      <w:pPr>
        <w:pStyle w:val="ListParagraph"/>
        <w:rPr>
          <w:rFonts w:eastAsia="Times New Roman"/>
          <w:lang w:val="en-US"/>
        </w:rPr>
      </w:pPr>
    </w:p>
    <w:p w14:paraId="2BC48FCF" w14:textId="524A1BCD" w:rsidR="002A6C4A" w:rsidRDefault="002A6C4A" w:rsidP="00895D7A">
      <w:pPr>
        <w:pStyle w:val="ListParagraph"/>
        <w:rPr>
          <w:rFonts w:eastAsia="Times New Roman"/>
          <w:lang w:val="de-DE"/>
        </w:rPr>
      </w:pPr>
      <w:r w:rsidRPr="002A6C4A">
        <w:rPr>
          <w:rFonts w:eastAsia="Times New Roman"/>
          <w:lang w:val="de-DE"/>
        </w:rPr>
        <w:lastRenderedPageBreak/>
        <w:t xml:space="preserve">Berdasarkan Tabel , seluruh fitur utama yang dirancang pada sistem berhasil diimplementasikan. </w:t>
      </w:r>
      <w:r w:rsidRPr="002A6C4A">
        <w:rPr>
          <w:rFonts w:eastAsia="Times New Roman"/>
          <w:lang w:val="en-US"/>
        </w:rPr>
        <w:t xml:space="preserve">Fitur-fitur tersebut meliputi proses autentikasi pengguna, registrasi kartu, transaksi NFC, top up saldo, histori transaksi, fraud detection, serta pencatatan fraud alert. </w:t>
      </w:r>
      <w:r w:rsidRPr="002A6C4A">
        <w:rPr>
          <w:rFonts w:eastAsia="Times New Roman"/>
          <w:lang w:val="de-DE"/>
        </w:rPr>
        <w:t>Hal ini menunjukkan bahwa sistem telah memenuhi kebutuhan dasar aplikasi dompet digital berbasis NFC.</w:t>
      </w:r>
    </w:p>
    <w:p w14:paraId="15269B5C" w14:textId="77777777" w:rsidR="002F3037" w:rsidRDefault="002F3037" w:rsidP="00895D7A">
      <w:pPr>
        <w:pStyle w:val="ListParagraph"/>
        <w:rPr>
          <w:rFonts w:eastAsia="Times New Roman"/>
          <w:lang w:val="de-DE"/>
        </w:rPr>
      </w:pPr>
    </w:p>
    <w:p w14:paraId="0C6A311E" w14:textId="0FD2D5B1" w:rsidR="002F3037" w:rsidRPr="002F3037" w:rsidRDefault="002F3037" w:rsidP="002F3037">
      <w:pPr>
        <w:pStyle w:val="ListParagraph"/>
        <w:rPr>
          <w:rFonts w:eastAsia="Times New Roman"/>
        </w:rPr>
      </w:pPr>
      <w:r w:rsidRPr="002F3037">
        <w:rPr>
          <w:rFonts w:eastAsia="Times New Roman"/>
        </w:rPr>
        <w:t xml:space="preserve">Tabel </w:t>
      </w:r>
      <w:r w:rsidR="002662DE">
        <w:rPr>
          <w:rFonts w:eastAsia="Times New Roman"/>
        </w:rPr>
        <w:t>3</w:t>
      </w:r>
      <w:r w:rsidRPr="002F3037">
        <w:rPr>
          <w:rFonts w:eastAsia="Times New Roman"/>
        </w:rPr>
        <w:t xml:space="preserve"> Implementasi Teknologi Sistem</w:t>
      </w:r>
    </w:p>
    <w:tbl>
      <w:tblPr>
        <w:tblStyle w:val="TableGrid"/>
        <w:tblW w:w="0" w:type="auto"/>
        <w:tblInd w:w="720" w:type="dxa"/>
        <w:tblLook w:val="04A0" w:firstRow="1" w:lastRow="0" w:firstColumn="1" w:lastColumn="0" w:noHBand="0" w:noVBand="1"/>
      </w:tblPr>
      <w:tblGrid>
        <w:gridCol w:w="551"/>
        <w:gridCol w:w="2126"/>
        <w:gridCol w:w="2978"/>
        <w:gridCol w:w="1886"/>
      </w:tblGrid>
      <w:tr w:rsidR="002F3037" w14:paraId="7A4B4E7C" w14:textId="77777777" w:rsidTr="002F3037">
        <w:tc>
          <w:tcPr>
            <w:tcW w:w="551" w:type="dxa"/>
          </w:tcPr>
          <w:p w14:paraId="737F3151" w14:textId="77777777" w:rsidR="002F3037" w:rsidRDefault="002F3037" w:rsidP="00895D7A">
            <w:pPr>
              <w:pStyle w:val="ListParagraph"/>
              <w:ind w:left="0"/>
              <w:rPr>
                <w:rFonts w:eastAsia="Times New Roman"/>
                <w:lang w:val="de-DE"/>
              </w:rPr>
            </w:pPr>
          </w:p>
        </w:tc>
        <w:tc>
          <w:tcPr>
            <w:tcW w:w="2126" w:type="dxa"/>
          </w:tcPr>
          <w:p w14:paraId="7193E7B5" w14:textId="4383F9FD" w:rsidR="002F3037" w:rsidRDefault="002F3037" w:rsidP="00895D7A">
            <w:pPr>
              <w:pStyle w:val="ListParagraph"/>
              <w:ind w:left="0"/>
              <w:rPr>
                <w:rFonts w:eastAsia="Times New Roman"/>
                <w:lang w:val="de-DE"/>
              </w:rPr>
            </w:pPr>
            <w:r w:rsidRPr="002F3037">
              <w:rPr>
                <w:rFonts w:eastAsia="Times New Roman"/>
              </w:rPr>
              <w:t>Teknologi</w:t>
            </w:r>
          </w:p>
        </w:tc>
        <w:tc>
          <w:tcPr>
            <w:tcW w:w="2978" w:type="dxa"/>
          </w:tcPr>
          <w:p w14:paraId="522D118D" w14:textId="6189F24F" w:rsidR="002F3037" w:rsidRDefault="002F3037" w:rsidP="00895D7A">
            <w:pPr>
              <w:pStyle w:val="ListParagraph"/>
              <w:ind w:left="0"/>
              <w:rPr>
                <w:rFonts w:eastAsia="Times New Roman"/>
                <w:lang w:val="de-DE"/>
              </w:rPr>
            </w:pPr>
            <w:r w:rsidRPr="002F3037">
              <w:rPr>
                <w:rFonts w:eastAsia="Times New Roman"/>
              </w:rPr>
              <w:t>Fungsi dalam Sistem</w:t>
            </w:r>
          </w:p>
        </w:tc>
        <w:tc>
          <w:tcPr>
            <w:tcW w:w="1886" w:type="dxa"/>
          </w:tcPr>
          <w:p w14:paraId="26071F5F" w14:textId="00A50F1F" w:rsidR="002F3037" w:rsidRDefault="002F3037" w:rsidP="00895D7A">
            <w:pPr>
              <w:pStyle w:val="ListParagraph"/>
              <w:ind w:left="0"/>
              <w:rPr>
                <w:rFonts w:eastAsia="Times New Roman"/>
                <w:lang w:val="de-DE"/>
              </w:rPr>
            </w:pPr>
            <w:r w:rsidRPr="002F3037">
              <w:rPr>
                <w:rFonts w:eastAsia="Times New Roman"/>
              </w:rPr>
              <w:t>Keterangan</w:t>
            </w:r>
          </w:p>
        </w:tc>
      </w:tr>
      <w:tr w:rsidR="002F3037" w:rsidRPr="00C94EA0" w14:paraId="01483019" w14:textId="77777777" w:rsidTr="002F3037">
        <w:tc>
          <w:tcPr>
            <w:tcW w:w="551" w:type="dxa"/>
          </w:tcPr>
          <w:p w14:paraId="360ED61F" w14:textId="77777777" w:rsidR="002F3037" w:rsidRDefault="002F3037" w:rsidP="002F3037">
            <w:pPr>
              <w:pStyle w:val="ListParagraph"/>
              <w:ind w:left="0"/>
              <w:jc w:val="left"/>
              <w:rPr>
                <w:rFonts w:eastAsia="Times New Roman"/>
                <w:lang w:val="de-DE"/>
              </w:rPr>
            </w:pPr>
          </w:p>
        </w:tc>
        <w:tc>
          <w:tcPr>
            <w:tcW w:w="2126" w:type="dxa"/>
          </w:tcPr>
          <w:p w14:paraId="72392C77" w14:textId="6B38A195" w:rsidR="002F3037" w:rsidRPr="002F3037" w:rsidRDefault="002F3037" w:rsidP="002F3037">
            <w:pPr>
              <w:jc w:val="left"/>
              <w:rPr>
                <w:rFonts w:eastAsia="Times New Roman"/>
                <w:lang w:val="de-DE"/>
              </w:rPr>
            </w:pPr>
            <w:r w:rsidRPr="002F3037">
              <w:rPr>
                <w:rFonts w:eastAsia="Times New Roman"/>
              </w:rPr>
              <w:t>React Native</w:t>
            </w:r>
          </w:p>
        </w:tc>
        <w:tc>
          <w:tcPr>
            <w:tcW w:w="2978" w:type="dxa"/>
          </w:tcPr>
          <w:p w14:paraId="166BBCD5" w14:textId="7F1243AF" w:rsidR="002F3037" w:rsidRDefault="002F3037" w:rsidP="002F3037">
            <w:pPr>
              <w:pStyle w:val="ListParagraph"/>
              <w:ind w:left="0"/>
              <w:jc w:val="center"/>
              <w:rPr>
                <w:rFonts w:eastAsia="Times New Roman"/>
                <w:lang w:val="de-DE"/>
              </w:rPr>
            </w:pPr>
            <w:r w:rsidRPr="002F3037">
              <w:rPr>
                <w:rFonts w:eastAsia="Times New Roman"/>
              </w:rPr>
              <w:t>Membangun aplikasi mobile</w:t>
            </w:r>
          </w:p>
        </w:tc>
        <w:tc>
          <w:tcPr>
            <w:tcW w:w="1886" w:type="dxa"/>
          </w:tcPr>
          <w:p w14:paraId="3E37E490" w14:textId="49313BBB" w:rsidR="002F3037" w:rsidRPr="002F3037" w:rsidRDefault="002F3037" w:rsidP="002F3037">
            <w:pPr>
              <w:pStyle w:val="ListParagraph"/>
              <w:ind w:left="0"/>
              <w:jc w:val="left"/>
              <w:rPr>
                <w:rFonts w:eastAsia="Times New Roman"/>
                <w:lang w:val="de-DE"/>
              </w:rPr>
            </w:pPr>
            <w:r w:rsidRPr="002F3037">
              <w:rPr>
                <w:rFonts w:eastAsia="Times New Roman"/>
                <w:lang w:val="de-DE"/>
              </w:rPr>
              <w:t>Digunakan untuk halaman login, dashboard, transaksi, kartu, dan histori</w:t>
            </w:r>
          </w:p>
        </w:tc>
      </w:tr>
      <w:tr w:rsidR="002F3037" w:rsidRPr="00C94EA0" w14:paraId="3B2823EE" w14:textId="77777777" w:rsidTr="002F3037">
        <w:tc>
          <w:tcPr>
            <w:tcW w:w="551" w:type="dxa"/>
          </w:tcPr>
          <w:p w14:paraId="4969E302" w14:textId="77777777" w:rsidR="002F3037" w:rsidRDefault="002F3037" w:rsidP="002F3037">
            <w:pPr>
              <w:pStyle w:val="ListParagraph"/>
              <w:ind w:left="0"/>
              <w:jc w:val="left"/>
              <w:rPr>
                <w:rFonts w:eastAsia="Times New Roman"/>
                <w:lang w:val="de-DE"/>
              </w:rPr>
            </w:pPr>
          </w:p>
        </w:tc>
        <w:tc>
          <w:tcPr>
            <w:tcW w:w="2126" w:type="dxa"/>
          </w:tcPr>
          <w:p w14:paraId="7E3698D8" w14:textId="13AB82EB" w:rsidR="002F3037" w:rsidRDefault="002F3037" w:rsidP="002F3037">
            <w:pPr>
              <w:pStyle w:val="ListParagraph"/>
              <w:ind w:left="0"/>
              <w:jc w:val="left"/>
              <w:rPr>
                <w:rFonts w:eastAsia="Times New Roman"/>
                <w:lang w:val="de-DE"/>
              </w:rPr>
            </w:pPr>
            <w:r w:rsidRPr="002F3037">
              <w:rPr>
                <w:rFonts w:eastAsia="Times New Roman"/>
              </w:rPr>
              <w:t>Expo Dev Client</w:t>
            </w:r>
          </w:p>
        </w:tc>
        <w:tc>
          <w:tcPr>
            <w:tcW w:w="2978" w:type="dxa"/>
          </w:tcPr>
          <w:p w14:paraId="0F9288F6" w14:textId="54ECBD61" w:rsidR="002F3037" w:rsidRDefault="002F3037" w:rsidP="002F3037">
            <w:pPr>
              <w:pStyle w:val="ListParagraph"/>
              <w:ind w:left="0"/>
              <w:jc w:val="center"/>
              <w:rPr>
                <w:rFonts w:eastAsia="Times New Roman"/>
                <w:lang w:val="de-DE"/>
              </w:rPr>
            </w:pPr>
            <w:r w:rsidRPr="002F3037">
              <w:rPr>
                <w:rFonts w:eastAsia="Times New Roman"/>
              </w:rPr>
              <w:t>Menjalankan native module</w:t>
            </w:r>
          </w:p>
        </w:tc>
        <w:tc>
          <w:tcPr>
            <w:tcW w:w="1886" w:type="dxa"/>
          </w:tcPr>
          <w:p w14:paraId="039D0DD4" w14:textId="462F8B1A" w:rsidR="002F3037" w:rsidRPr="002F3037" w:rsidRDefault="002F3037" w:rsidP="002F3037">
            <w:pPr>
              <w:pStyle w:val="ListParagraph"/>
              <w:ind w:left="0"/>
              <w:jc w:val="left"/>
              <w:rPr>
                <w:rFonts w:eastAsia="Times New Roman"/>
                <w:lang w:val="de-DE"/>
              </w:rPr>
            </w:pPr>
            <w:r w:rsidRPr="002F3037">
              <w:rPr>
                <w:rFonts w:eastAsia="Times New Roman"/>
                <w:lang w:val="de-DE"/>
              </w:rPr>
              <w:t>Digunakan karena fitur NFC membutuhkan dukungan native</w:t>
            </w:r>
          </w:p>
        </w:tc>
      </w:tr>
      <w:tr w:rsidR="002F3037" w14:paraId="17410097" w14:textId="77777777" w:rsidTr="002F3037">
        <w:tc>
          <w:tcPr>
            <w:tcW w:w="551" w:type="dxa"/>
          </w:tcPr>
          <w:p w14:paraId="0DF737DB" w14:textId="77777777" w:rsidR="002F3037" w:rsidRDefault="002F3037" w:rsidP="002F3037">
            <w:pPr>
              <w:pStyle w:val="ListParagraph"/>
              <w:ind w:left="0"/>
              <w:jc w:val="left"/>
              <w:rPr>
                <w:rFonts w:eastAsia="Times New Roman"/>
                <w:lang w:val="de-DE"/>
              </w:rPr>
            </w:pPr>
          </w:p>
        </w:tc>
        <w:tc>
          <w:tcPr>
            <w:tcW w:w="2126" w:type="dxa"/>
          </w:tcPr>
          <w:p w14:paraId="60269098" w14:textId="789070F7" w:rsidR="002F3037" w:rsidRDefault="002F3037" w:rsidP="002F3037">
            <w:pPr>
              <w:pStyle w:val="ListParagraph"/>
              <w:ind w:left="0"/>
              <w:jc w:val="left"/>
              <w:rPr>
                <w:rFonts w:eastAsia="Times New Roman"/>
                <w:lang w:val="de-DE"/>
              </w:rPr>
            </w:pPr>
            <w:r w:rsidRPr="002F3037">
              <w:rPr>
                <w:rFonts w:eastAsia="Times New Roman"/>
              </w:rPr>
              <w:t>React Native NFC Manager</w:t>
            </w:r>
          </w:p>
        </w:tc>
        <w:tc>
          <w:tcPr>
            <w:tcW w:w="2978" w:type="dxa"/>
          </w:tcPr>
          <w:p w14:paraId="4285EE5C" w14:textId="75FC60F0" w:rsidR="002F3037" w:rsidRDefault="002F3037" w:rsidP="002F3037">
            <w:pPr>
              <w:pStyle w:val="ListParagraph"/>
              <w:ind w:left="0"/>
              <w:jc w:val="left"/>
              <w:rPr>
                <w:rFonts w:eastAsia="Times New Roman"/>
                <w:lang w:val="de-DE"/>
              </w:rPr>
            </w:pPr>
            <w:r w:rsidRPr="002F3037">
              <w:rPr>
                <w:rFonts w:eastAsia="Times New Roman"/>
              </w:rPr>
              <w:t>Membaca kartu/tag NFC</w:t>
            </w:r>
          </w:p>
        </w:tc>
        <w:tc>
          <w:tcPr>
            <w:tcW w:w="1886" w:type="dxa"/>
          </w:tcPr>
          <w:p w14:paraId="271622C7" w14:textId="7F0E672C" w:rsidR="002F3037" w:rsidRDefault="002F3037" w:rsidP="002F3037">
            <w:pPr>
              <w:pStyle w:val="ListParagraph"/>
              <w:ind w:left="0"/>
              <w:jc w:val="left"/>
              <w:rPr>
                <w:rFonts w:eastAsia="Times New Roman"/>
                <w:lang w:val="de-DE"/>
              </w:rPr>
            </w:pPr>
            <w:r w:rsidRPr="002F3037">
              <w:rPr>
                <w:rFonts w:eastAsia="Times New Roman"/>
              </w:rPr>
              <w:t>Digunakan untuk membaca UID kartu NFC</w:t>
            </w:r>
          </w:p>
        </w:tc>
      </w:tr>
      <w:tr w:rsidR="002F3037" w14:paraId="04A20326" w14:textId="77777777" w:rsidTr="002F3037">
        <w:tc>
          <w:tcPr>
            <w:tcW w:w="551" w:type="dxa"/>
          </w:tcPr>
          <w:p w14:paraId="33C06198" w14:textId="77777777" w:rsidR="002F3037" w:rsidRDefault="002F3037" w:rsidP="002F3037">
            <w:pPr>
              <w:pStyle w:val="ListParagraph"/>
              <w:ind w:left="0"/>
              <w:jc w:val="left"/>
              <w:rPr>
                <w:rFonts w:eastAsia="Times New Roman"/>
                <w:lang w:val="de-DE"/>
              </w:rPr>
            </w:pPr>
          </w:p>
        </w:tc>
        <w:tc>
          <w:tcPr>
            <w:tcW w:w="2126" w:type="dxa"/>
          </w:tcPr>
          <w:p w14:paraId="766CDBA8" w14:textId="55E62390" w:rsidR="002F3037" w:rsidRDefault="002F3037" w:rsidP="002F3037">
            <w:pPr>
              <w:pStyle w:val="ListParagraph"/>
              <w:ind w:left="0"/>
              <w:jc w:val="left"/>
              <w:rPr>
                <w:rFonts w:eastAsia="Times New Roman"/>
                <w:lang w:val="de-DE"/>
              </w:rPr>
            </w:pPr>
            <w:r w:rsidRPr="002F3037">
              <w:rPr>
                <w:rFonts w:eastAsia="Times New Roman"/>
              </w:rPr>
              <w:t>React Navigation</w:t>
            </w:r>
          </w:p>
        </w:tc>
        <w:tc>
          <w:tcPr>
            <w:tcW w:w="2978" w:type="dxa"/>
          </w:tcPr>
          <w:p w14:paraId="4933BB42" w14:textId="391EDB6B" w:rsidR="002F3037" w:rsidRDefault="002662DE" w:rsidP="002F3037">
            <w:pPr>
              <w:pStyle w:val="ListParagraph"/>
              <w:ind w:left="0"/>
              <w:jc w:val="left"/>
              <w:rPr>
                <w:rFonts w:eastAsia="Times New Roman"/>
                <w:lang w:val="de-DE"/>
              </w:rPr>
            </w:pPr>
            <w:r w:rsidRPr="002662DE">
              <w:rPr>
                <w:rFonts w:eastAsia="Times New Roman"/>
              </w:rPr>
              <w:t>Mengatur perpindahan halaman</w:t>
            </w:r>
          </w:p>
        </w:tc>
        <w:tc>
          <w:tcPr>
            <w:tcW w:w="1886" w:type="dxa"/>
          </w:tcPr>
          <w:p w14:paraId="60A3BD4C" w14:textId="48A95712" w:rsidR="002F3037" w:rsidRDefault="002662DE" w:rsidP="002662DE">
            <w:pPr>
              <w:pStyle w:val="ListParagraph"/>
              <w:ind w:left="0"/>
              <w:jc w:val="center"/>
              <w:rPr>
                <w:rFonts w:eastAsia="Times New Roman"/>
                <w:lang w:val="de-DE"/>
              </w:rPr>
            </w:pPr>
            <w:r w:rsidRPr="002662DE">
              <w:rPr>
                <w:rFonts w:eastAsia="Times New Roman"/>
              </w:rPr>
              <w:t>Digunakan untuk navigasi antar layar aplikasi</w:t>
            </w:r>
          </w:p>
        </w:tc>
      </w:tr>
      <w:tr w:rsidR="002F3037" w14:paraId="32A2DAA3" w14:textId="77777777" w:rsidTr="002F3037">
        <w:tc>
          <w:tcPr>
            <w:tcW w:w="551" w:type="dxa"/>
          </w:tcPr>
          <w:p w14:paraId="565F89EB" w14:textId="77777777" w:rsidR="002F3037" w:rsidRDefault="002F3037" w:rsidP="002F3037">
            <w:pPr>
              <w:pStyle w:val="ListParagraph"/>
              <w:ind w:left="0"/>
              <w:jc w:val="left"/>
              <w:rPr>
                <w:rFonts w:eastAsia="Times New Roman"/>
                <w:lang w:val="de-DE"/>
              </w:rPr>
            </w:pPr>
          </w:p>
        </w:tc>
        <w:tc>
          <w:tcPr>
            <w:tcW w:w="2126" w:type="dxa"/>
          </w:tcPr>
          <w:p w14:paraId="2A3AD04B" w14:textId="07BE49F4" w:rsidR="002F3037" w:rsidRDefault="002662DE" w:rsidP="002F3037">
            <w:pPr>
              <w:pStyle w:val="ListParagraph"/>
              <w:ind w:left="0"/>
              <w:jc w:val="left"/>
              <w:rPr>
                <w:rFonts w:eastAsia="Times New Roman"/>
                <w:lang w:val="de-DE"/>
              </w:rPr>
            </w:pPr>
            <w:r w:rsidRPr="002662DE">
              <w:rPr>
                <w:rFonts w:eastAsia="Times New Roman"/>
              </w:rPr>
              <w:t>Node.js</w:t>
            </w:r>
          </w:p>
        </w:tc>
        <w:tc>
          <w:tcPr>
            <w:tcW w:w="2978" w:type="dxa"/>
          </w:tcPr>
          <w:p w14:paraId="2D559182" w14:textId="2E6E2387" w:rsidR="002F3037" w:rsidRDefault="002662DE" w:rsidP="002662DE">
            <w:pPr>
              <w:pStyle w:val="ListParagraph"/>
              <w:ind w:left="0"/>
              <w:jc w:val="left"/>
              <w:rPr>
                <w:rFonts w:eastAsia="Times New Roman"/>
                <w:lang w:val="de-DE"/>
              </w:rPr>
            </w:pPr>
            <w:r w:rsidRPr="002662DE">
              <w:rPr>
                <w:rFonts w:eastAsia="Times New Roman"/>
              </w:rPr>
              <w:t>Runtime backend</w:t>
            </w:r>
          </w:p>
        </w:tc>
        <w:tc>
          <w:tcPr>
            <w:tcW w:w="1886" w:type="dxa"/>
          </w:tcPr>
          <w:p w14:paraId="46BBEDE9" w14:textId="6E002538" w:rsidR="002F3037" w:rsidRDefault="002662DE" w:rsidP="002F3037">
            <w:pPr>
              <w:pStyle w:val="ListParagraph"/>
              <w:ind w:left="0"/>
              <w:jc w:val="left"/>
              <w:rPr>
                <w:rFonts w:eastAsia="Times New Roman"/>
                <w:lang w:val="de-DE"/>
              </w:rPr>
            </w:pPr>
            <w:r w:rsidRPr="002662DE">
              <w:rPr>
                <w:rFonts w:eastAsia="Times New Roman"/>
              </w:rPr>
              <w:t>Digunakan untuk menjalankan server</w:t>
            </w:r>
          </w:p>
        </w:tc>
      </w:tr>
      <w:tr w:rsidR="002662DE" w:rsidRPr="00C94EA0" w14:paraId="7294FB66" w14:textId="77777777" w:rsidTr="002F3037">
        <w:tc>
          <w:tcPr>
            <w:tcW w:w="551" w:type="dxa"/>
          </w:tcPr>
          <w:p w14:paraId="141C122C" w14:textId="77777777" w:rsidR="002662DE" w:rsidRDefault="002662DE" w:rsidP="002F3037">
            <w:pPr>
              <w:pStyle w:val="ListParagraph"/>
              <w:ind w:left="0"/>
              <w:jc w:val="left"/>
              <w:rPr>
                <w:rFonts w:eastAsia="Times New Roman"/>
                <w:lang w:val="de-DE"/>
              </w:rPr>
            </w:pPr>
          </w:p>
        </w:tc>
        <w:tc>
          <w:tcPr>
            <w:tcW w:w="2126" w:type="dxa"/>
          </w:tcPr>
          <w:p w14:paraId="13F1E2F3" w14:textId="1F0FE47F" w:rsidR="002662DE" w:rsidRPr="002662DE" w:rsidRDefault="002662DE" w:rsidP="002F3037">
            <w:pPr>
              <w:pStyle w:val="ListParagraph"/>
              <w:ind w:left="0"/>
              <w:jc w:val="left"/>
              <w:rPr>
                <w:rFonts w:eastAsia="Times New Roman"/>
              </w:rPr>
            </w:pPr>
            <w:r w:rsidRPr="002662DE">
              <w:rPr>
                <w:rFonts w:eastAsia="Times New Roman"/>
              </w:rPr>
              <w:t>Express.js</w:t>
            </w:r>
          </w:p>
        </w:tc>
        <w:tc>
          <w:tcPr>
            <w:tcW w:w="2978" w:type="dxa"/>
          </w:tcPr>
          <w:p w14:paraId="419C4A43" w14:textId="60956723" w:rsidR="002662DE" w:rsidRPr="002662DE" w:rsidRDefault="002662DE" w:rsidP="002662DE">
            <w:pPr>
              <w:pStyle w:val="ListParagraph"/>
              <w:ind w:left="0"/>
              <w:jc w:val="left"/>
              <w:rPr>
                <w:rFonts w:eastAsia="Times New Roman"/>
              </w:rPr>
            </w:pPr>
            <w:r w:rsidRPr="002662DE">
              <w:rPr>
                <w:rFonts w:eastAsia="Times New Roman"/>
              </w:rPr>
              <w:t>Framework REST API</w:t>
            </w:r>
          </w:p>
        </w:tc>
        <w:tc>
          <w:tcPr>
            <w:tcW w:w="1886" w:type="dxa"/>
          </w:tcPr>
          <w:p w14:paraId="23D9B8D8" w14:textId="1B3C8788" w:rsidR="002662DE" w:rsidRPr="002662DE" w:rsidRDefault="002662DE" w:rsidP="002F3037">
            <w:pPr>
              <w:pStyle w:val="ListParagraph"/>
              <w:ind w:left="0"/>
              <w:jc w:val="left"/>
              <w:rPr>
                <w:rFonts w:eastAsia="Times New Roman"/>
                <w:lang w:val="de-DE"/>
              </w:rPr>
            </w:pPr>
            <w:r w:rsidRPr="002662DE">
              <w:rPr>
                <w:rFonts w:eastAsia="Times New Roman"/>
                <w:lang w:val="de-DE"/>
              </w:rPr>
              <w:t>Digunakan untuk endpoint login, transaksi, kartu, dan histori</w:t>
            </w:r>
          </w:p>
        </w:tc>
      </w:tr>
      <w:tr w:rsidR="002662DE" w:rsidRPr="00C94EA0" w14:paraId="2F365DB9" w14:textId="77777777" w:rsidTr="002F3037">
        <w:tc>
          <w:tcPr>
            <w:tcW w:w="551" w:type="dxa"/>
          </w:tcPr>
          <w:p w14:paraId="6E37DE78" w14:textId="77777777" w:rsidR="002662DE" w:rsidRDefault="002662DE" w:rsidP="002F3037">
            <w:pPr>
              <w:pStyle w:val="ListParagraph"/>
              <w:ind w:left="0"/>
              <w:jc w:val="left"/>
              <w:rPr>
                <w:rFonts w:eastAsia="Times New Roman"/>
                <w:lang w:val="de-DE"/>
              </w:rPr>
            </w:pPr>
          </w:p>
        </w:tc>
        <w:tc>
          <w:tcPr>
            <w:tcW w:w="2126" w:type="dxa"/>
          </w:tcPr>
          <w:p w14:paraId="705E83F9" w14:textId="65BCBAA9" w:rsidR="002662DE" w:rsidRPr="002662DE" w:rsidRDefault="002662DE" w:rsidP="002F3037">
            <w:pPr>
              <w:pStyle w:val="ListParagraph"/>
              <w:ind w:left="0"/>
              <w:jc w:val="left"/>
              <w:rPr>
                <w:rFonts w:eastAsia="Times New Roman"/>
                <w:lang w:val="de-DE"/>
              </w:rPr>
            </w:pPr>
            <w:r w:rsidRPr="002662DE">
              <w:rPr>
                <w:rFonts w:eastAsia="Times New Roman"/>
              </w:rPr>
              <w:t>SQLite</w:t>
            </w:r>
          </w:p>
        </w:tc>
        <w:tc>
          <w:tcPr>
            <w:tcW w:w="2978" w:type="dxa"/>
          </w:tcPr>
          <w:p w14:paraId="74F9D453" w14:textId="350A0172" w:rsidR="002662DE" w:rsidRPr="002662DE" w:rsidRDefault="002662DE" w:rsidP="002662DE">
            <w:pPr>
              <w:pStyle w:val="ListParagraph"/>
              <w:ind w:left="0"/>
              <w:jc w:val="left"/>
              <w:rPr>
                <w:rFonts w:eastAsia="Times New Roman"/>
                <w:lang w:val="de-DE"/>
              </w:rPr>
            </w:pPr>
            <w:r w:rsidRPr="002662DE">
              <w:rPr>
                <w:rFonts w:eastAsia="Times New Roman"/>
              </w:rPr>
              <w:t>Basis data lokal/prototipe</w:t>
            </w:r>
          </w:p>
        </w:tc>
        <w:tc>
          <w:tcPr>
            <w:tcW w:w="1886" w:type="dxa"/>
          </w:tcPr>
          <w:p w14:paraId="2F537182" w14:textId="78C9053A" w:rsidR="002662DE" w:rsidRPr="002662DE" w:rsidRDefault="002662DE" w:rsidP="002F3037">
            <w:pPr>
              <w:pStyle w:val="ListParagraph"/>
              <w:ind w:left="0"/>
              <w:jc w:val="left"/>
              <w:rPr>
                <w:rFonts w:eastAsia="Times New Roman"/>
                <w:lang w:val="de-DE"/>
              </w:rPr>
            </w:pPr>
            <w:r w:rsidRPr="002662DE">
              <w:rPr>
                <w:rFonts w:eastAsia="Times New Roman"/>
                <w:lang w:val="de-DE"/>
              </w:rPr>
              <w:t>Digunakan untuk menyimpan user, transaksi, kartu, dan fraud alert</w:t>
            </w:r>
          </w:p>
        </w:tc>
      </w:tr>
      <w:tr w:rsidR="002662DE" w:rsidRPr="00C94EA0" w14:paraId="5006297C" w14:textId="77777777" w:rsidTr="002F3037">
        <w:tc>
          <w:tcPr>
            <w:tcW w:w="551" w:type="dxa"/>
          </w:tcPr>
          <w:p w14:paraId="18B7C916" w14:textId="77777777" w:rsidR="002662DE" w:rsidRDefault="002662DE" w:rsidP="002F3037">
            <w:pPr>
              <w:pStyle w:val="ListParagraph"/>
              <w:ind w:left="0"/>
              <w:jc w:val="left"/>
              <w:rPr>
                <w:rFonts w:eastAsia="Times New Roman"/>
                <w:lang w:val="de-DE"/>
              </w:rPr>
            </w:pPr>
          </w:p>
        </w:tc>
        <w:tc>
          <w:tcPr>
            <w:tcW w:w="2126" w:type="dxa"/>
          </w:tcPr>
          <w:p w14:paraId="5DAA1314" w14:textId="24B2322A" w:rsidR="002662DE" w:rsidRPr="002662DE" w:rsidRDefault="002662DE" w:rsidP="002F3037">
            <w:pPr>
              <w:pStyle w:val="ListParagraph"/>
              <w:ind w:left="0"/>
              <w:jc w:val="left"/>
              <w:rPr>
                <w:rFonts w:eastAsia="Times New Roman"/>
                <w:lang w:val="de-DE"/>
              </w:rPr>
            </w:pPr>
            <w:r w:rsidRPr="002662DE">
              <w:rPr>
                <w:rFonts w:eastAsia="Times New Roman"/>
              </w:rPr>
              <w:t>Prisma ORM</w:t>
            </w:r>
          </w:p>
        </w:tc>
        <w:tc>
          <w:tcPr>
            <w:tcW w:w="29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2DE" w:rsidRPr="002662DE" w14:paraId="5100C06F" w14:textId="77777777">
              <w:trPr>
                <w:tblCellSpacing w:w="15" w:type="dxa"/>
              </w:trPr>
              <w:tc>
                <w:tcPr>
                  <w:tcW w:w="0" w:type="auto"/>
                  <w:vAlign w:val="center"/>
                  <w:hideMark/>
                </w:tcPr>
                <w:p w14:paraId="0F0F1762" w14:textId="77777777" w:rsidR="002662DE" w:rsidRPr="002662DE" w:rsidRDefault="002662DE" w:rsidP="002662DE">
                  <w:pPr>
                    <w:pStyle w:val="ListParagraph"/>
                    <w:rPr>
                      <w:rFonts w:eastAsia="Times New Roman"/>
                      <w:lang w:val="en-US"/>
                    </w:rPr>
                  </w:pPr>
                </w:p>
              </w:tc>
            </w:tr>
            <w:tr w:rsidR="002662DE" w:rsidRPr="002662DE" w14:paraId="6D43CAED" w14:textId="77777777">
              <w:trPr>
                <w:tblCellSpacing w:w="15" w:type="dxa"/>
              </w:trPr>
              <w:tc>
                <w:tcPr>
                  <w:tcW w:w="0" w:type="auto"/>
                  <w:vAlign w:val="center"/>
                  <w:hideMark/>
                </w:tcPr>
                <w:p w14:paraId="18A42C4A" w14:textId="77777777" w:rsidR="002662DE" w:rsidRPr="002662DE" w:rsidRDefault="002662DE" w:rsidP="002662DE">
                  <w:pPr>
                    <w:jc w:val="left"/>
                    <w:rPr>
                      <w:rFonts w:eastAsia="Times New Roman"/>
                      <w:lang w:val="en-US"/>
                    </w:rPr>
                  </w:pPr>
                </w:p>
              </w:tc>
            </w:tr>
          </w:tbl>
          <w:p w14:paraId="5CCCE134" w14:textId="77777777" w:rsidR="002662DE" w:rsidRPr="002662DE" w:rsidRDefault="002662DE" w:rsidP="002662DE">
            <w:pPr>
              <w:spacing w:after="160" w:line="278" w:lineRule="auto"/>
              <w:jc w:val="left"/>
              <w:rPr>
                <w:rFonts w:eastAsia="Times New Roman"/>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tblGrid>
            <w:tr w:rsidR="002662DE" w:rsidRPr="002662DE" w14:paraId="027DF7A4" w14:textId="77777777">
              <w:trPr>
                <w:tblCellSpacing w:w="15" w:type="dxa"/>
              </w:trPr>
              <w:tc>
                <w:tcPr>
                  <w:tcW w:w="0" w:type="auto"/>
                  <w:vAlign w:val="center"/>
                  <w:hideMark/>
                </w:tcPr>
                <w:p w14:paraId="3AE87284" w14:textId="77777777" w:rsidR="002662DE" w:rsidRPr="002662DE" w:rsidRDefault="002662DE" w:rsidP="002662DE">
                  <w:pPr>
                    <w:jc w:val="left"/>
                    <w:rPr>
                      <w:rFonts w:eastAsia="Times New Roman"/>
                      <w:lang w:val="en-US"/>
                    </w:rPr>
                  </w:pPr>
                  <w:r w:rsidRPr="002662DE">
                    <w:rPr>
                      <w:rFonts w:eastAsia="Times New Roman"/>
                      <w:lang w:val="en-US"/>
                    </w:rPr>
                    <w:t>Pengelolaan model database</w:t>
                  </w:r>
                </w:p>
              </w:tc>
            </w:tr>
          </w:tbl>
          <w:p w14:paraId="24E34BDD" w14:textId="77777777" w:rsidR="002662DE" w:rsidRPr="002662DE" w:rsidRDefault="002662DE" w:rsidP="002662DE">
            <w:pPr>
              <w:pStyle w:val="ListParagraph"/>
              <w:rPr>
                <w:rFonts w:eastAsia="Times New Roman"/>
                <w:vanish/>
                <w:lang w:val="en-US"/>
              </w:rPr>
            </w:pPr>
          </w:p>
          <w:p w14:paraId="60AAC80C" w14:textId="08654717" w:rsidR="002662DE" w:rsidRPr="002662DE" w:rsidRDefault="002662DE" w:rsidP="002662DE">
            <w:pPr>
              <w:pStyle w:val="ListParagraph"/>
              <w:ind w:left="0"/>
              <w:jc w:val="left"/>
              <w:rPr>
                <w:rFonts w:eastAsia="Times New Roman"/>
                <w:lang w:val="de-DE"/>
              </w:rPr>
            </w:pPr>
          </w:p>
        </w:tc>
        <w:tc>
          <w:tcPr>
            <w:tcW w:w="1886" w:type="dxa"/>
          </w:tcPr>
          <w:p w14:paraId="12C94FC6" w14:textId="119E7FDE" w:rsidR="002662DE" w:rsidRPr="002662DE" w:rsidRDefault="002662DE" w:rsidP="002F3037">
            <w:pPr>
              <w:pStyle w:val="ListParagraph"/>
              <w:ind w:left="0"/>
              <w:jc w:val="left"/>
              <w:rPr>
                <w:rFonts w:eastAsia="Times New Roman"/>
                <w:lang w:val="de-DE"/>
              </w:rPr>
            </w:pPr>
            <w:r w:rsidRPr="002662DE">
              <w:rPr>
                <w:rFonts w:eastAsia="Times New Roman"/>
                <w:lang w:val="de-DE"/>
              </w:rPr>
              <w:t>Digunakan untuk menjaga konsistensi query dan struktur data</w:t>
            </w:r>
          </w:p>
        </w:tc>
      </w:tr>
      <w:tr w:rsidR="002662DE" w14:paraId="549A8287" w14:textId="77777777" w:rsidTr="002F3037">
        <w:tc>
          <w:tcPr>
            <w:tcW w:w="551" w:type="dxa"/>
          </w:tcPr>
          <w:p w14:paraId="33585AB9" w14:textId="77777777" w:rsidR="002662DE" w:rsidRDefault="002662DE" w:rsidP="002F3037">
            <w:pPr>
              <w:pStyle w:val="ListParagraph"/>
              <w:ind w:left="0"/>
              <w:jc w:val="left"/>
              <w:rPr>
                <w:rFonts w:eastAsia="Times New Roman"/>
                <w:lang w:val="de-DE"/>
              </w:rPr>
            </w:pPr>
          </w:p>
        </w:tc>
        <w:tc>
          <w:tcPr>
            <w:tcW w:w="2126" w:type="dxa"/>
          </w:tcPr>
          <w:p w14:paraId="5F9D2C8B" w14:textId="46D0CFB8" w:rsidR="002662DE" w:rsidRPr="002662DE" w:rsidRDefault="002662DE" w:rsidP="002F3037">
            <w:pPr>
              <w:pStyle w:val="ListParagraph"/>
              <w:ind w:left="0"/>
              <w:jc w:val="left"/>
              <w:rPr>
                <w:rFonts w:eastAsia="Times New Roman"/>
                <w:lang w:val="de-DE"/>
              </w:rPr>
            </w:pPr>
            <w:r w:rsidRPr="002662DE">
              <w:rPr>
                <w:rFonts w:eastAsia="Times New Roman"/>
              </w:rPr>
              <w:t>Z-Score</w:t>
            </w:r>
          </w:p>
        </w:tc>
        <w:tc>
          <w:tcPr>
            <w:tcW w:w="2978" w:type="dxa"/>
          </w:tcPr>
          <w:p w14:paraId="2BC2B953" w14:textId="26F24BC4" w:rsidR="002662DE" w:rsidRPr="002662DE" w:rsidRDefault="002662DE" w:rsidP="002662DE">
            <w:pPr>
              <w:pStyle w:val="ListParagraph"/>
              <w:ind w:left="0"/>
              <w:jc w:val="left"/>
              <w:rPr>
                <w:rFonts w:eastAsia="Times New Roman"/>
                <w:lang w:val="de-DE"/>
              </w:rPr>
            </w:pPr>
            <w:r w:rsidRPr="002662DE">
              <w:rPr>
                <w:rFonts w:eastAsia="Times New Roman"/>
              </w:rPr>
              <w:t>Deteksi anomali nominal transaksi</w:t>
            </w:r>
          </w:p>
        </w:tc>
        <w:tc>
          <w:tcPr>
            <w:tcW w:w="1886" w:type="dxa"/>
          </w:tcPr>
          <w:p w14:paraId="684C5D0C" w14:textId="102EC3C0" w:rsidR="002662DE" w:rsidRPr="002662DE" w:rsidRDefault="002662DE" w:rsidP="002F3037">
            <w:pPr>
              <w:pStyle w:val="ListParagraph"/>
              <w:ind w:left="0"/>
              <w:jc w:val="left"/>
              <w:rPr>
                <w:rFonts w:eastAsia="Times New Roman"/>
                <w:lang w:val="de-DE"/>
              </w:rPr>
            </w:pPr>
            <w:r w:rsidRPr="002662DE">
              <w:rPr>
                <w:rFonts w:eastAsia="Times New Roman"/>
              </w:rPr>
              <w:t xml:space="preserve">Digunakan untuk menghitung </w:t>
            </w:r>
            <w:r w:rsidRPr="002662DE">
              <w:rPr>
                <w:rFonts w:eastAsia="Times New Roman"/>
              </w:rPr>
              <w:lastRenderedPageBreak/>
              <w:t>penyimpangan nominal transaksi</w:t>
            </w:r>
          </w:p>
        </w:tc>
      </w:tr>
      <w:tr w:rsidR="002662DE" w:rsidRPr="002662DE" w14:paraId="6AB46179" w14:textId="77777777" w:rsidTr="002F3037">
        <w:tc>
          <w:tcPr>
            <w:tcW w:w="551" w:type="dxa"/>
          </w:tcPr>
          <w:p w14:paraId="5DF97186" w14:textId="77777777" w:rsidR="002662DE" w:rsidRDefault="002662DE" w:rsidP="002F3037">
            <w:pPr>
              <w:pStyle w:val="ListParagraph"/>
              <w:ind w:left="0"/>
              <w:jc w:val="left"/>
              <w:rPr>
                <w:rFonts w:eastAsia="Times New Roman"/>
                <w:lang w:val="de-DE"/>
              </w:rPr>
            </w:pPr>
          </w:p>
        </w:tc>
        <w:tc>
          <w:tcPr>
            <w:tcW w:w="2126" w:type="dxa"/>
          </w:tcPr>
          <w:p w14:paraId="45850303" w14:textId="633C3AD4" w:rsidR="002662DE" w:rsidRPr="002662DE" w:rsidRDefault="002662DE" w:rsidP="002F3037">
            <w:pPr>
              <w:pStyle w:val="ListParagraph"/>
              <w:ind w:left="0"/>
              <w:jc w:val="left"/>
              <w:rPr>
                <w:rFonts w:eastAsia="Times New Roman"/>
                <w:lang w:val="de-DE"/>
              </w:rPr>
            </w:pPr>
            <w:r w:rsidRPr="002662DE">
              <w:rPr>
                <w:rFonts w:eastAsia="Times New Roman"/>
              </w:rPr>
              <w:t>Weighted Risk Scoring</w:t>
            </w:r>
          </w:p>
        </w:tc>
        <w:tc>
          <w:tcPr>
            <w:tcW w:w="2978" w:type="dxa"/>
          </w:tcPr>
          <w:p w14:paraId="1AD1620F" w14:textId="336FE5D1" w:rsidR="002662DE" w:rsidRPr="002662DE" w:rsidRDefault="002662DE" w:rsidP="002662DE">
            <w:pPr>
              <w:pStyle w:val="ListParagraph"/>
              <w:ind w:left="0"/>
              <w:jc w:val="left"/>
              <w:rPr>
                <w:rFonts w:eastAsia="Times New Roman"/>
                <w:lang w:val="de-DE"/>
              </w:rPr>
            </w:pPr>
            <w:r w:rsidRPr="002662DE">
              <w:rPr>
                <w:rFonts w:eastAsia="Times New Roman"/>
              </w:rPr>
              <w:t>Penggabungan faktor risiko</w:t>
            </w:r>
          </w:p>
        </w:tc>
        <w:tc>
          <w:tcPr>
            <w:tcW w:w="1886" w:type="dxa"/>
          </w:tcPr>
          <w:p w14:paraId="6DAB965D" w14:textId="3228DB83" w:rsidR="002662DE" w:rsidRPr="002662DE" w:rsidRDefault="002662DE" w:rsidP="002F3037">
            <w:pPr>
              <w:pStyle w:val="ListParagraph"/>
              <w:ind w:left="0"/>
              <w:jc w:val="left"/>
              <w:rPr>
                <w:rFonts w:eastAsia="Times New Roman"/>
                <w:lang w:val="en-US"/>
              </w:rPr>
            </w:pPr>
            <w:r w:rsidRPr="002662DE">
              <w:rPr>
                <w:rFonts w:eastAsia="Times New Roman"/>
              </w:rPr>
              <w:t>Digunakan untuk menghasilkan risk score 0–100</w:t>
            </w:r>
          </w:p>
        </w:tc>
      </w:tr>
    </w:tbl>
    <w:p w14:paraId="2273AE0C" w14:textId="77777777" w:rsidR="002F3037" w:rsidRDefault="002F3037" w:rsidP="00895D7A">
      <w:pPr>
        <w:pStyle w:val="ListParagraph"/>
        <w:rPr>
          <w:rFonts w:eastAsia="Times New Roman"/>
          <w:lang w:val="en-US"/>
        </w:rPr>
      </w:pPr>
    </w:p>
    <w:p w14:paraId="5DE9B81F" w14:textId="0A9353FA" w:rsidR="00316E8A" w:rsidRPr="002662DE" w:rsidRDefault="002662DE" w:rsidP="002662DE">
      <w:pPr>
        <w:pStyle w:val="ListParagraph"/>
        <w:ind w:firstLine="720"/>
        <w:rPr>
          <w:rFonts w:eastAsia="Times New Roman"/>
          <w:lang w:val="en-US"/>
        </w:rPr>
      </w:pPr>
      <w:r w:rsidRPr="002662DE">
        <w:rPr>
          <w:rFonts w:eastAsia="Times New Roman"/>
          <w:lang w:val="de-DE"/>
        </w:rPr>
        <w:t xml:space="preserve">Teknologi yang digunakan pada sistem telah disesuaikan dengan kebutuhan aplikasi. React Native dan Expo digunakan untuk pengembangan mobile, React Native NFC Manager digunakan untuk membaca NFC, Node.js dan Express.js digunakan pada backend, sedangkan SQLite dan Prisma digunakan untuk penyimpanan data. </w:t>
      </w:r>
      <w:r w:rsidRPr="002662DE">
        <w:rPr>
          <w:rFonts w:eastAsia="Times New Roman"/>
        </w:rPr>
        <w:t>Untuk analisis fraud, sistem menggunakan Z-Score dan Weighted Risk Scoring.</w:t>
      </w:r>
    </w:p>
    <w:p w14:paraId="1D3AD570" w14:textId="7556C964" w:rsidR="000B11A9" w:rsidRPr="00692D7F" w:rsidRDefault="00692D7F">
      <w:pPr>
        <w:pStyle w:val="ListParagraph"/>
        <w:numPr>
          <w:ilvl w:val="0"/>
          <w:numId w:val="19"/>
        </w:numPr>
        <w:rPr>
          <w:rFonts w:eastAsia="Times New Roman"/>
          <w:lang w:val="en-US"/>
        </w:rPr>
      </w:pPr>
      <w:r w:rsidRPr="00692D7F">
        <w:rPr>
          <w:rFonts w:eastAsia="Times New Roman"/>
        </w:rPr>
        <w:t>Implementasi Basis Data</w:t>
      </w:r>
    </w:p>
    <w:p w14:paraId="3C3F6697" w14:textId="0F306B90" w:rsidR="00692D7F" w:rsidRDefault="00692D7F" w:rsidP="00E24750">
      <w:pPr>
        <w:pStyle w:val="ListParagraph"/>
        <w:ind w:firstLine="720"/>
        <w:rPr>
          <w:rFonts w:eastAsia="Times New Roman"/>
          <w:lang w:val="en-US"/>
        </w:rPr>
      </w:pPr>
      <w:r w:rsidRPr="00692D7F">
        <w:rPr>
          <w:rFonts w:eastAsia="Times New Roman"/>
          <w:lang w:val="en-US"/>
        </w:rPr>
        <w:t xml:space="preserve">Basis data merupakan komponen penting dalam sistem karena seluruh proses transaksi dan deteksi fraud membutuhkan data historis. Tanpa data transaksi yang tersimpan dengan baik, sistem tidak dapat membentuk baseline perilaku pengguna untuk menghitung </w:t>
      </w:r>
      <w:r w:rsidRPr="00692D7F">
        <w:rPr>
          <w:rFonts w:eastAsia="Times New Roman"/>
          <w:i/>
          <w:iCs/>
          <w:lang w:val="en-US"/>
        </w:rPr>
        <w:t>Z-Score dan risk score</w:t>
      </w:r>
      <w:r w:rsidRPr="00692D7F">
        <w:rPr>
          <w:rFonts w:eastAsia="Times New Roman"/>
          <w:lang w:val="en-US"/>
        </w:rPr>
        <w:t>.</w:t>
      </w:r>
    </w:p>
    <w:p w14:paraId="10C32835" w14:textId="77777777" w:rsidR="00622C0B" w:rsidRDefault="00692D7F" w:rsidP="00622C0B">
      <w:pPr>
        <w:pStyle w:val="ListParagraph"/>
        <w:rPr>
          <w:rFonts w:eastAsia="Times New Roman"/>
          <w:lang w:val="en-US"/>
        </w:rPr>
      </w:pPr>
      <w:r w:rsidRPr="00692D7F">
        <w:rPr>
          <w:rFonts w:eastAsia="Times New Roman"/>
          <w:lang w:val="en-US"/>
        </w:rPr>
        <w:t xml:space="preserve">Pada sistem ini, basis data dirancang untuk menyimpan beberapa entitas utama, yaitu </w:t>
      </w:r>
      <w:r w:rsidRPr="00692D7F">
        <w:rPr>
          <w:rFonts w:eastAsia="Times New Roman"/>
          <w:i/>
          <w:iCs/>
          <w:lang w:val="en-US"/>
        </w:rPr>
        <w:t>User, NFC Card, Transaction, NFC Transaction, Fraud Alert,</w:t>
      </w:r>
      <w:r w:rsidRPr="00692D7F">
        <w:rPr>
          <w:rFonts w:eastAsia="Times New Roman"/>
          <w:lang w:val="en-US"/>
        </w:rPr>
        <w:t xml:space="preserve"> dan Audit Log. Struktur ini disesuaikan dengan kebutuhan sistem pembayaran NFC dan fraud detection. Pada rancangan BAB IV, bagian basis data diarahkan untuk menjelaskan tabel user, transaction, fraud </w:t>
      </w:r>
      <w:r w:rsidRPr="00692D7F">
        <w:rPr>
          <w:rFonts w:eastAsia="Times New Roman"/>
          <w:i/>
          <w:iCs/>
          <w:lang w:val="en-US"/>
        </w:rPr>
        <w:t>alert, NFC card</w:t>
      </w:r>
      <w:r w:rsidRPr="00692D7F">
        <w:rPr>
          <w:rFonts w:eastAsia="Times New Roman"/>
          <w:lang w:val="en-US"/>
        </w:rPr>
        <w:t xml:space="preserve">, dan </w:t>
      </w:r>
      <w:r w:rsidRPr="00692D7F">
        <w:rPr>
          <w:rFonts w:eastAsia="Times New Roman"/>
          <w:i/>
          <w:iCs/>
          <w:lang w:val="en-US"/>
        </w:rPr>
        <w:t>NFC transaction,</w:t>
      </w:r>
      <w:r w:rsidRPr="00692D7F">
        <w:rPr>
          <w:rFonts w:eastAsia="Times New Roman"/>
          <w:lang w:val="en-US"/>
        </w:rPr>
        <w:t xml:space="preserve"> serta relasi masing-masing tabel.</w:t>
      </w:r>
    </w:p>
    <w:p w14:paraId="499E73D5" w14:textId="77777777" w:rsidR="00622C0B" w:rsidRPr="00622C0B" w:rsidRDefault="00E24750">
      <w:pPr>
        <w:pStyle w:val="ListParagraph"/>
        <w:numPr>
          <w:ilvl w:val="0"/>
          <w:numId w:val="20"/>
        </w:numPr>
        <w:rPr>
          <w:rFonts w:eastAsia="Times New Roman"/>
          <w:lang w:val="en-US"/>
        </w:rPr>
      </w:pPr>
      <w:r w:rsidRPr="00622C0B">
        <w:rPr>
          <w:rFonts w:eastAsia="Times New Roman"/>
          <w:lang w:val="de-DE"/>
        </w:rPr>
        <w:t>Tabel User</w:t>
      </w:r>
    </w:p>
    <w:p w14:paraId="5C482BE4" w14:textId="48539596" w:rsidR="00E24750" w:rsidRPr="00622C0B" w:rsidRDefault="00E24750" w:rsidP="00622C0B">
      <w:pPr>
        <w:pStyle w:val="ListParagraph"/>
        <w:ind w:left="1080" w:firstLine="360"/>
        <w:rPr>
          <w:rFonts w:eastAsia="Times New Roman"/>
          <w:lang w:val="en-US"/>
        </w:rPr>
      </w:pPr>
      <w:r w:rsidRPr="00622C0B">
        <w:rPr>
          <w:rFonts w:eastAsia="Times New Roman"/>
          <w:lang w:val="en-US"/>
        </w:rPr>
        <w:t xml:space="preserve"> digunakan untuk menyimpan data pengguna aplikasi. Data yang tersimpan dapat berupa ID pengguna, nama, email atau username, password yang telah diamankan, saldo, serta informasi lain yang dibutuhkan untuk autentikasi dan transaksi.Tabel User menjadi pusat relasi karena satu pengguna dapat memiliki kartu NFC, melakukan transaksi, dan memiliki histori transaksi. Data pengguna juga digunakan sebagai dasar dalam perhitungan fraud detection karena baseline perilaku transaksi dihitung berdasarkan histori masing-masing pengguna.</w:t>
      </w:r>
    </w:p>
    <w:p w14:paraId="2C17CDEA" w14:textId="77777777" w:rsidR="00622C0B" w:rsidRDefault="00E24750">
      <w:pPr>
        <w:pStyle w:val="ListParagraph"/>
        <w:numPr>
          <w:ilvl w:val="0"/>
          <w:numId w:val="20"/>
        </w:numPr>
        <w:rPr>
          <w:rFonts w:eastAsia="Times New Roman"/>
          <w:lang w:val="en-US"/>
        </w:rPr>
      </w:pPr>
      <w:r w:rsidRPr="00E24750">
        <w:rPr>
          <w:rFonts w:eastAsia="Times New Roman"/>
          <w:lang w:val="en-US"/>
        </w:rPr>
        <w:t>Tabel NFC Card</w:t>
      </w:r>
      <w:r w:rsidRPr="00622C0B">
        <w:rPr>
          <w:rFonts w:eastAsia="Times New Roman"/>
          <w:lang w:val="en-US"/>
        </w:rPr>
        <w:t xml:space="preserve">Tabel </w:t>
      </w:r>
    </w:p>
    <w:p w14:paraId="70421152" w14:textId="05807511" w:rsidR="00E24750" w:rsidRPr="00622C0B" w:rsidRDefault="00E24750" w:rsidP="00622C0B">
      <w:pPr>
        <w:pStyle w:val="ListParagraph"/>
        <w:ind w:left="1080" w:firstLine="360"/>
        <w:rPr>
          <w:rFonts w:eastAsia="Times New Roman"/>
          <w:lang w:val="en-US"/>
        </w:rPr>
      </w:pPr>
      <w:r w:rsidRPr="00622C0B">
        <w:rPr>
          <w:rFonts w:eastAsia="Times New Roman"/>
          <w:lang w:val="en-US"/>
        </w:rPr>
        <w:t xml:space="preserve">NFC Card digunakan untuk menyimpan data kartu atau tag NFC yang terdaftar dalam sistem. </w:t>
      </w:r>
      <w:r w:rsidRPr="00936E9D">
        <w:rPr>
          <w:rFonts w:eastAsia="Times New Roman"/>
          <w:lang w:val="en-US"/>
        </w:rPr>
        <w:t>Data utama yang disimpan adalah UID kartu NFC, ID pemilik kartu, status kartu, dan waktu registrasi kartu.</w:t>
      </w:r>
    </w:p>
    <w:p w14:paraId="649A3BDC" w14:textId="5C9E541D" w:rsidR="00E24750" w:rsidRDefault="00E24750" w:rsidP="00E24750">
      <w:pPr>
        <w:pStyle w:val="ListParagraph"/>
        <w:ind w:left="1080"/>
        <w:rPr>
          <w:rFonts w:eastAsia="Times New Roman"/>
          <w:lang w:val="de-DE"/>
        </w:rPr>
      </w:pPr>
      <w:r w:rsidRPr="00E24750">
        <w:rPr>
          <w:rFonts w:eastAsia="Times New Roman"/>
          <w:lang w:val="en-US"/>
        </w:rPr>
        <w:lastRenderedPageBreak/>
        <w:t xml:space="preserve">Status kartu menjadi bagian penting dalam proses validasi transaksi. </w:t>
      </w:r>
      <w:r w:rsidRPr="00E24750">
        <w:rPr>
          <w:rFonts w:eastAsia="Times New Roman"/>
          <w:lang w:val="de-DE"/>
        </w:rPr>
        <w:t>Status yang digunakan dapat berupa:</w:t>
      </w:r>
    </w:p>
    <w:p w14:paraId="54DC48C2" w14:textId="2235106C" w:rsidR="00E24750" w:rsidRDefault="00E24750">
      <w:pPr>
        <w:pStyle w:val="ListParagraph"/>
        <w:numPr>
          <w:ilvl w:val="0"/>
          <w:numId w:val="21"/>
        </w:numPr>
        <w:rPr>
          <w:rFonts w:eastAsia="Times New Roman"/>
          <w:lang w:val="de-DE"/>
        </w:rPr>
      </w:pPr>
      <w:r w:rsidRPr="00E24750">
        <w:rPr>
          <w:rFonts w:eastAsia="Times New Roman"/>
          <w:lang w:val="de-DE"/>
        </w:rPr>
        <w:t>Active, yaitu kartu dapat digunakan untuk transaksi.</w:t>
      </w:r>
    </w:p>
    <w:p w14:paraId="18CF9C3F" w14:textId="0979EE62" w:rsidR="00E24750" w:rsidRDefault="00E24750">
      <w:pPr>
        <w:pStyle w:val="ListParagraph"/>
        <w:numPr>
          <w:ilvl w:val="0"/>
          <w:numId w:val="21"/>
        </w:numPr>
        <w:rPr>
          <w:rFonts w:eastAsia="Times New Roman"/>
          <w:lang w:val="de-DE"/>
        </w:rPr>
      </w:pPr>
      <w:r w:rsidRPr="00E24750">
        <w:rPr>
          <w:rFonts w:eastAsia="Times New Roman"/>
          <w:lang w:val="de-DE"/>
        </w:rPr>
        <w:t>Blocked, yaitu kartu diblokir dan tidak dapat digunakan.</w:t>
      </w:r>
    </w:p>
    <w:p w14:paraId="2EC32055" w14:textId="0C07650F" w:rsidR="00E24750" w:rsidRDefault="00E24750" w:rsidP="00E24750">
      <w:pPr>
        <w:ind w:left="720"/>
        <w:rPr>
          <w:rFonts w:eastAsia="Times New Roman"/>
          <w:lang w:val="de-DE"/>
        </w:rPr>
      </w:pPr>
      <w:r w:rsidRPr="00E24750">
        <w:rPr>
          <w:rFonts w:eastAsia="Times New Roman"/>
          <w:lang w:val="de-DE"/>
        </w:rPr>
        <w:t>Dengan adanya status kartu, sistem dapat menolak transaksi dari kartu yang tidak sah, tidak aktif, atau bermasalah. Fitur status kartu ini juga mendukung keamanan sistem karena transaksi tidak hanya bergantung pada UID, tetapi juga pada validitas status kartu.</w:t>
      </w:r>
    </w:p>
    <w:p w14:paraId="7EB00ADC" w14:textId="0FE81B2D" w:rsidR="00E24750" w:rsidRDefault="00E24750">
      <w:pPr>
        <w:pStyle w:val="ListParagraph"/>
        <w:numPr>
          <w:ilvl w:val="0"/>
          <w:numId w:val="20"/>
        </w:numPr>
        <w:rPr>
          <w:rFonts w:eastAsia="Times New Roman"/>
          <w:lang w:val="de-DE"/>
        </w:rPr>
      </w:pPr>
      <w:r w:rsidRPr="00E24750">
        <w:rPr>
          <w:rFonts w:eastAsia="Times New Roman"/>
          <w:lang w:val="de-DE"/>
        </w:rPr>
        <w:t>Tabel Transaction</w:t>
      </w:r>
    </w:p>
    <w:p w14:paraId="34F300C4" w14:textId="54BB53A8" w:rsidR="00E24750" w:rsidRDefault="00E24750" w:rsidP="00E24750">
      <w:pPr>
        <w:pStyle w:val="ListParagraph"/>
        <w:ind w:left="1080" w:firstLine="360"/>
        <w:rPr>
          <w:rFonts w:eastAsia="Times New Roman"/>
          <w:lang w:val="en-US"/>
        </w:rPr>
      </w:pPr>
      <w:r w:rsidRPr="00E24750">
        <w:rPr>
          <w:rFonts w:eastAsia="Times New Roman"/>
          <w:lang w:val="en-US"/>
        </w:rPr>
        <w:t>Tabel Transaction digunakan untuk menyimpan seluruh data transaksi yang terjadi pada sistem. Data transaksi mencakup ID transaksi, ID pengguna pengirim, ID pengguna penerima atau merchant, nominal transaksi, waktu transaksi, status transaksi, risk score, risk level, dan keputusan transaksi.</w:t>
      </w:r>
      <w:r w:rsidRPr="00E24750">
        <w:t xml:space="preserve"> </w:t>
      </w:r>
      <w:r w:rsidRPr="00E24750">
        <w:rPr>
          <w:rFonts w:eastAsia="Times New Roman"/>
          <w:lang w:val="en-US"/>
        </w:rPr>
        <w:t>Tabel Transaction memiliki peran penting dalam fraud detection karena histori transaksi pengguna digunakan untuk menghitung rata-rata transaksi, standar deviasi, velocity, frequency, dan pola perilaku pengguna. Dalam proposal, teknik analisis data dijelaskan menggunakan histori transaksi dan catatan transaksi NFC sebagai sumber data utama untuk menghasilkan skor risiko pada modul AI Fraud Detection.</w:t>
      </w:r>
    </w:p>
    <w:p w14:paraId="5C1862E0" w14:textId="684FFE61" w:rsidR="00E24750" w:rsidRDefault="00E24750">
      <w:pPr>
        <w:pStyle w:val="ListParagraph"/>
        <w:numPr>
          <w:ilvl w:val="0"/>
          <w:numId w:val="20"/>
        </w:numPr>
        <w:rPr>
          <w:rFonts w:eastAsia="Times New Roman"/>
          <w:lang w:val="en-US"/>
        </w:rPr>
      </w:pPr>
      <w:r w:rsidRPr="00E24750">
        <w:rPr>
          <w:rFonts w:eastAsia="Times New Roman"/>
          <w:lang w:val="en-US"/>
        </w:rPr>
        <w:t>Tabel NFC Transaction</w:t>
      </w:r>
    </w:p>
    <w:p w14:paraId="01E2ACA2" w14:textId="0BBB5ACC" w:rsidR="009815E5" w:rsidRDefault="00E24750" w:rsidP="009815E5">
      <w:pPr>
        <w:pStyle w:val="ListParagraph"/>
        <w:ind w:left="1080" w:firstLine="360"/>
        <w:rPr>
          <w:rFonts w:eastAsia="Times New Roman"/>
        </w:rPr>
      </w:pPr>
      <w:r w:rsidRPr="00E24750">
        <w:rPr>
          <w:rFonts w:eastAsia="Times New Roman"/>
          <w:lang w:val="en-US"/>
        </w:rPr>
        <w:t>Tabel NFC Transaction digunakan untuk mencatat detail transaksi yang dilakukan melalui NFC. Data yang tersimpan dapat berupa UID kartu, waktu pembacaan kartu, jenis transaksi, nominal transaksi, dan hasil validasi NFC</w:t>
      </w:r>
      <w:r w:rsidR="009815E5">
        <w:rPr>
          <w:rFonts w:eastAsia="Times New Roman"/>
          <w:lang w:val="en-US"/>
        </w:rPr>
        <w:t>.</w:t>
      </w:r>
      <w:r w:rsidR="009815E5" w:rsidRPr="009815E5">
        <w:rPr>
          <w:rFonts w:eastAsia="Times New Roman"/>
        </w:rPr>
        <w:t>Tabel ini berguna untuk membedakan transaksi biasa dengan transaksi yang benar-benar dipicu melalui pembacaan kartu NFC. Dengan demikian, sistem dapat melakukan audit terhadap aktivitas tap-to-pay secara lebih jelas.</w:t>
      </w:r>
    </w:p>
    <w:p w14:paraId="1254B64C" w14:textId="1B99628A" w:rsidR="009815E5" w:rsidRDefault="00E11220">
      <w:pPr>
        <w:pStyle w:val="ListParagraph"/>
        <w:numPr>
          <w:ilvl w:val="0"/>
          <w:numId w:val="20"/>
        </w:numPr>
        <w:rPr>
          <w:rFonts w:eastAsia="Times New Roman"/>
          <w:lang w:val="en-US"/>
        </w:rPr>
      </w:pPr>
      <w:r w:rsidRPr="00E11220">
        <w:rPr>
          <w:rFonts w:eastAsia="Times New Roman"/>
          <w:lang w:val="en-US"/>
        </w:rPr>
        <w:t>Tabel Fraud Alert</w:t>
      </w:r>
    </w:p>
    <w:p w14:paraId="10BD0978" w14:textId="77777777" w:rsidR="00622C0B" w:rsidRDefault="00E11220" w:rsidP="00622C0B">
      <w:pPr>
        <w:ind w:left="1080" w:firstLine="360"/>
        <w:rPr>
          <w:rFonts w:eastAsia="Times New Roman"/>
          <w:lang w:val="en-US"/>
        </w:rPr>
      </w:pPr>
      <w:r w:rsidRPr="00E11220">
        <w:rPr>
          <w:rFonts w:eastAsia="Times New Roman"/>
          <w:lang w:val="en-US"/>
        </w:rPr>
        <w:t xml:space="preserve">Tabel Fraud Alert digunakan untuk menyimpan transaksi yang terdeteksi mencurigakan. Fraud alert dibuat ketika transaksi menghasilkan risk level tinggi atau critical, atau ketika keputusan transaksi adalah Review atau Block.Data yang disimpan dalam Fraud Alert dapat berupa ID transaksi, ID pengguna, risk score, risk level, alasan deteksi, keputusan sistem, dan waktu alert dibuat. Dalam proposal, Fraud Alert dijelaskan sebagai notifikasi atau rekaman peringatan yang dibuat saat sistem </w:t>
      </w:r>
      <w:r w:rsidRPr="00E11220">
        <w:rPr>
          <w:rFonts w:eastAsia="Times New Roman"/>
          <w:lang w:val="en-US"/>
        </w:rPr>
        <w:lastRenderedPageBreak/>
        <w:t>mendeteksi transaksi mencurigakan, khususnya pada kondisi Review atau Block.</w:t>
      </w:r>
      <w:r w:rsidRPr="00E11220">
        <w:t xml:space="preserve"> </w:t>
      </w:r>
      <w:r w:rsidRPr="00E11220">
        <w:rPr>
          <w:rFonts w:eastAsia="Times New Roman"/>
          <w:lang w:val="en-US"/>
        </w:rPr>
        <w:t>Data yang disimpan dalam Fraud Alert dapat berupa ID transaksi, ID pengguna, risk score, risk level, alasan deteksi, keputusan sistem, dan waktu alert dibuat. Dalam proposal, Fraud Alert dijelaskan sebagai notifikasi atau rekaman peringatan yang dibuat saat sistem mendeteksi transaksi mencurigakan, khususnya pada kondisi Review atau Block</w:t>
      </w:r>
      <w:r>
        <w:rPr>
          <w:rFonts w:eastAsia="Times New Roman"/>
          <w:lang w:val="en-US"/>
        </w:rPr>
        <w:t>.</w:t>
      </w:r>
    </w:p>
    <w:p w14:paraId="660BE597" w14:textId="7A59F6D6" w:rsidR="00E11220" w:rsidRPr="00622C0B" w:rsidRDefault="00622C0B" w:rsidP="00622C0B">
      <w:pPr>
        <w:rPr>
          <w:rFonts w:eastAsia="Times New Roman"/>
          <w:lang w:val="en-US"/>
        </w:rPr>
      </w:pPr>
      <w:r>
        <w:rPr>
          <w:rFonts w:eastAsia="Times New Roman"/>
          <w:lang w:val="en-US"/>
        </w:rPr>
        <w:t xml:space="preserve">                </w:t>
      </w:r>
      <w:r w:rsidRPr="00622C0B">
        <w:rPr>
          <w:rFonts w:eastAsia="Times New Roman"/>
          <w:lang w:val="en-US"/>
        </w:rPr>
        <w:t>f.</w:t>
      </w:r>
      <w:r>
        <w:rPr>
          <w:rFonts w:eastAsia="Times New Roman"/>
          <w:lang w:val="en-US"/>
        </w:rPr>
        <w:t xml:space="preserve"> </w:t>
      </w:r>
      <w:r w:rsidR="00E11220" w:rsidRPr="00622C0B">
        <w:rPr>
          <w:rFonts w:eastAsia="Times New Roman"/>
          <w:lang w:val="en-US"/>
        </w:rPr>
        <w:t>Tabel Audit Log</w:t>
      </w:r>
    </w:p>
    <w:p w14:paraId="2187E15D" w14:textId="5E12B823" w:rsidR="001A1D3A" w:rsidRDefault="00E11220" w:rsidP="001A1D3A">
      <w:pPr>
        <w:ind w:left="1080" w:firstLine="360"/>
        <w:rPr>
          <w:rFonts w:eastAsia="Times New Roman"/>
          <w:lang w:val="de-DE"/>
        </w:rPr>
      </w:pPr>
      <w:r w:rsidRPr="00E11220">
        <w:rPr>
          <w:rFonts w:eastAsia="Times New Roman"/>
          <w:lang w:val="en-US"/>
        </w:rPr>
        <w:t>Audit Log digunakan untuk mencatat aktivitas penting dalam sistem, seperti login, registrasi kartu, transaksi berhasil, transaksi gagal, transaksi masuk review, dan transaksi diblokir. Audit log mendukung prinsip accountability karena setiap aktivitas dapat ditelusuri kembali.Keberadaan audit log penting dalam sistem pembayaran digital karena keputusan fraud detection perlu dapat dijelaskan. Jika sebuah transaksi ditahan atau diblokir, admin dapat melihat alasan sistem mengambil keputusan tersebut berdasarkan risk score dan indikator risiko yang digunaka</w:t>
      </w:r>
      <w:r>
        <w:rPr>
          <w:rFonts w:eastAsia="Times New Roman"/>
          <w:lang w:val="en-US"/>
        </w:rPr>
        <w:t>n.</w:t>
      </w:r>
      <w:r w:rsidRPr="00E11220">
        <w:t xml:space="preserve"> </w:t>
      </w:r>
      <w:r w:rsidRPr="00E11220">
        <w:rPr>
          <w:rFonts w:eastAsia="Times New Roman"/>
          <w:lang w:val="en-US"/>
        </w:rPr>
        <w:t xml:space="preserve">Secara keseluruhan, implementasi basis data pada sistem telah mendukung kebutuhan utama aplikasi, yaitu penyimpanan data pengguna, kartu NFC, transaksi, histori pembayaran, serta hasil analisis fraud detection. </w:t>
      </w:r>
      <w:r w:rsidRPr="00E11220">
        <w:rPr>
          <w:rFonts w:eastAsia="Times New Roman"/>
          <w:lang w:val="de-DE"/>
        </w:rPr>
        <w:t>Struktur ini juga mendukung proses evaluasi sistem karena seluruh transaksi dan hasil keputusan dapat ditinjau ulang.</w:t>
      </w:r>
    </w:p>
    <w:p w14:paraId="1947ACCF" w14:textId="4A40C933" w:rsidR="001A1D3A" w:rsidRDefault="001A1D3A">
      <w:pPr>
        <w:pStyle w:val="ListParagraph"/>
        <w:numPr>
          <w:ilvl w:val="0"/>
          <w:numId w:val="21"/>
        </w:numPr>
        <w:ind w:left="360"/>
        <w:rPr>
          <w:rFonts w:eastAsia="Times New Roman"/>
          <w:lang w:val="de-DE"/>
        </w:rPr>
      </w:pPr>
      <w:r w:rsidRPr="001A1D3A">
        <w:rPr>
          <w:rFonts w:eastAsia="Times New Roman"/>
          <w:lang w:val="de-DE"/>
        </w:rPr>
        <w:t>Implementasi Backend dan API</w:t>
      </w:r>
    </w:p>
    <w:p w14:paraId="3BA05528" w14:textId="77777777" w:rsidR="001A1D3A" w:rsidRDefault="001A1D3A" w:rsidP="001A1D3A">
      <w:pPr>
        <w:pStyle w:val="ListParagraph"/>
        <w:ind w:left="360" w:firstLine="360"/>
        <w:rPr>
          <w:rFonts w:eastAsia="Times New Roman"/>
          <w:lang w:val="de-DE"/>
        </w:rPr>
      </w:pPr>
      <w:r w:rsidRPr="001A1D3A">
        <w:rPr>
          <w:rFonts w:eastAsia="Times New Roman"/>
          <w:lang w:val="de-DE"/>
        </w:rPr>
        <w:t>Backend sistem dibangun menggunakan Node.js dan Express.js. Backend berfungsi sebagai pusat pemrosesan utama sistem, mulai dari autentikasi pengguna, pengelolaan kartu NFC, transaksi pembayaran, top up saldo, hingga perhitungan AI Fraud Detection.</w:t>
      </w:r>
      <w:r w:rsidRPr="001A1D3A">
        <w:rPr>
          <w:lang w:val="de-DE"/>
        </w:rPr>
        <w:t xml:space="preserve"> </w:t>
      </w:r>
      <w:r w:rsidRPr="001A1D3A">
        <w:rPr>
          <w:rFonts w:eastAsia="Times New Roman"/>
          <w:lang w:val="de-DE"/>
        </w:rPr>
        <w:t>REST API digunakan agar aplikasi mobile dapat berkomunikasi dengan server secara terstruktur. Setiap endpoint memiliki fungsi tertentu dan digunakan sesuai alur sistem. Pada rancangan BAB IV, bagian backend diarahkan untuk membahas endpoint registrasi kartu, linking kartu ke user, tap kartu, pembayaran, top up, perubahan status kartu, serta informasi dan riwayat transaksi kartu.</w:t>
      </w:r>
    </w:p>
    <w:p w14:paraId="10288324" w14:textId="71DC1F5B" w:rsidR="001A1D3A" w:rsidRDefault="001A1D3A">
      <w:pPr>
        <w:pStyle w:val="ListParagraph"/>
        <w:numPr>
          <w:ilvl w:val="1"/>
          <w:numId w:val="20"/>
        </w:numPr>
        <w:ind w:left="1080"/>
        <w:rPr>
          <w:rFonts w:eastAsia="Times New Roman"/>
          <w:lang w:val="de-DE"/>
        </w:rPr>
      </w:pPr>
      <w:r w:rsidRPr="001A1D3A">
        <w:rPr>
          <w:rFonts w:eastAsia="Times New Roman"/>
          <w:lang w:val="de-DE"/>
        </w:rPr>
        <w:t>Endpoint Autentikasi Pengguna</w:t>
      </w:r>
    </w:p>
    <w:p w14:paraId="069E8A1E" w14:textId="1E8741DC" w:rsidR="001A1D3A" w:rsidRDefault="001A1D3A" w:rsidP="00622C0B">
      <w:pPr>
        <w:pStyle w:val="ListParagraph"/>
        <w:ind w:left="1080" w:firstLine="360"/>
        <w:rPr>
          <w:rFonts w:eastAsia="Times New Roman"/>
          <w:lang w:val="de-DE"/>
        </w:rPr>
      </w:pPr>
      <w:r w:rsidRPr="001A1D3A">
        <w:rPr>
          <w:rFonts w:eastAsia="Times New Roman"/>
          <w:lang w:val="de-DE"/>
        </w:rPr>
        <w:t>Endpoint autentikasi digunakan untuk proses registrasi dan login pengguna. Pada tahap registrasi, sistem menyimpan data pengguna baru ke database. Pada tahap login, sistem memvalidasi kredensial pengguna dan memberikan akses ke aplikasi jika data sesuai.</w:t>
      </w:r>
    </w:p>
    <w:p w14:paraId="18B68F84" w14:textId="0001AFC4" w:rsidR="001A1D3A" w:rsidRDefault="001A1D3A">
      <w:pPr>
        <w:pStyle w:val="ListParagraph"/>
        <w:numPr>
          <w:ilvl w:val="1"/>
          <w:numId w:val="20"/>
        </w:numPr>
        <w:rPr>
          <w:rFonts w:eastAsia="Times New Roman"/>
          <w:lang w:val="de-DE"/>
        </w:rPr>
      </w:pPr>
      <w:r w:rsidRPr="001A1D3A">
        <w:rPr>
          <w:rFonts w:eastAsia="Times New Roman"/>
          <w:lang w:val="de-DE"/>
        </w:rPr>
        <w:lastRenderedPageBreak/>
        <w:t>Endpoint Registrasi Kartu NFC</w:t>
      </w:r>
    </w:p>
    <w:p w14:paraId="0739860E" w14:textId="64A18C3C" w:rsidR="001A1D3A" w:rsidRDefault="001A1D3A" w:rsidP="00622C0B">
      <w:pPr>
        <w:pStyle w:val="ListParagraph"/>
        <w:ind w:left="1800" w:firstLine="360"/>
        <w:rPr>
          <w:rFonts w:eastAsia="Times New Roman"/>
          <w:lang w:val="en-US"/>
        </w:rPr>
      </w:pPr>
      <w:r w:rsidRPr="001A1D3A">
        <w:rPr>
          <w:rFonts w:eastAsia="Times New Roman"/>
          <w:lang w:val="de-DE"/>
        </w:rPr>
        <w:t>Endpoint registrasi kartu digunakan untuk mendaftarkan kartu atau tag NFC ke akun pengguna. Proses ini dimulai dari aplikasi mobile yang membaca UID kartu menggunakan fitur NFC. UID yang berhasil terbaca dikirim ke backend untuk diperiksa apakah kartu sudah terdaftar atau belum.</w:t>
      </w:r>
      <w:r w:rsidRPr="001A1D3A">
        <w:rPr>
          <w:lang w:val="de-DE"/>
        </w:rPr>
        <w:t xml:space="preserve"> </w:t>
      </w:r>
      <w:r w:rsidRPr="001A1D3A">
        <w:rPr>
          <w:rFonts w:eastAsia="Times New Roman"/>
          <w:lang w:val="de-DE"/>
        </w:rPr>
        <w:t xml:space="preserve">Jika UID belum terdaftar, sistem akan menyimpan data kartu ke database dan menghubungkannya dengan akun pengguna. </w:t>
      </w:r>
      <w:r w:rsidRPr="001A1D3A">
        <w:rPr>
          <w:rFonts w:eastAsia="Times New Roman"/>
          <w:lang w:val="en-US"/>
        </w:rPr>
        <w:t>Jika UID sudah digunakan oleh pengguna lain, sistem akan menolak proses registrasi. Pembatasan ini penting agar satu kartu tidak digunakan oleh banyak akun secara tidak sah.</w:t>
      </w:r>
    </w:p>
    <w:p w14:paraId="70DCE493" w14:textId="059F8F37" w:rsidR="001A1D3A" w:rsidRDefault="001A1D3A">
      <w:pPr>
        <w:pStyle w:val="ListParagraph"/>
        <w:numPr>
          <w:ilvl w:val="1"/>
          <w:numId w:val="20"/>
        </w:numPr>
        <w:rPr>
          <w:rFonts w:eastAsia="Times New Roman"/>
          <w:lang w:val="en-US"/>
        </w:rPr>
      </w:pPr>
      <w:r w:rsidRPr="001A1D3A">
        <w:rPr>
          <w:rFonts w:eastAsia="Times New Roman"/>
          <w:lang w:val="en-US"/>
        </w:rPr>
        <w:t>Endpoint Linking Kartu ke User</w:t>
      </w:r>
    </w:p>
    <w:p w14:paraId="1D02B6BF" w14:textId="310A77B0" w:rsidR="001A1D3A" w:rsidRDefault="001A1D3A" w:rsidP="00622C0B">
      <w:pPr>
        <w:ind w:left="1800" w:firstLine="360"/>
        <w:rPr>
          <w:rFonts w:eastAsia="Times New Roman"/>
          <w:lang w:val="de-DE"/>
        </w:rPr>
      </w:pPr>
      <w:r w:rsidRPr="001A1D3A">
        <w:rPr>
          <w:rFonts w:eastAsia="Times New Roman"/>
          <w:lang w:val="de-DE"/>
        </w:rPr>
        <w:t>Endpoint ini digunakan untuk menghubungkan kartu NFC dengan akun pengguna. UID kartu menjadi identitas utama yang digunakan untuk mengenali kartu. Namun, UID tidak langsung digunakan sebagai satu-satunya dasar transaksi. Sistem tetap melakukan validasi terhadap status kartu dan data pengguna.</w:t>
      </w:r>
    </w:p>
    <w:p w14:paraId="4D0CFDD2" w14:textId="7D75A2E3" w:rsidR="001A1D3A" w:rsidRDefault="001A1D3A">
      <w:pPr>
        <w:pStyle w:val="ListParagraph"/>
        <w:numPr>
          <w:ilvl w:val="1"/>
          <w:numId w:val="20"/>
        </w:numPr>
        <w:rPr>
          <w:rFonts w:eastAsia="Times New Roman"/>
          <w:lang w:val="de-DE"/>
        </w:rPr>
      </w:pPr>
      <w:r w:rsidRPr="001A1D3A">
        <w:rPr>
          <w:rFonts w:eastAsia="Times New Roman"/>
          <w:lang w:val="de-DE"/>
        </w:rPr>
        <w:t>Endpoint Tap Kartu NFC</w:t>
      </w:r>
    </w:p>
    <w:p w14:paraId="2CFD00FA" w14:textId="2E806820" w:rsidR="001A1D3A" w:rsidRDefault="001A1D3A" w:rsidP="00622C0B">
      <w:pPr>
        <w:pStyle w:val="ListParagraph"/>
        <w:ind w:left="1800" w:firstLine="360"/>
        <w:rPr>
          <w:rFonts w:eastAsia="Times New Roman"/>
          <w:lang w:val="en-US"/>
        </w:rPr>
      </w:pPr>
      <w:r w:rsidRPr="001A1D3A">
        <w:rPr>
          <w:rFonts w:eastAsia="Times New Roman"/>
          <w:lang w:val="de-DE"/>
        </w:rPr>
        <w:t xml:space="preserve">Endpoint ini digunakan ketika pengguna melakukan tap kartu NFC. </w:t>
      </w:r>
      <w:r w:rsidRPr="001A1D3A">
        <w:rPr>
          <w:rFonts w:eastAsia="Times New Roman"/>
          <w:lang w:val="en-US"/>
        </w:rPr>
        <w:t>Aplikasi membaca UID kartu, kemudian mengirimkannya ke backend. Backend memeriksa apakah kartu tersebut terdaftar, aktif, dan sesuai dengan data pengguna.Jika kartu valid, proses dilanjutkan. Jika kartu tidak valid, transaksi ditolak.</w:t>
      </w:r>
    </w:p>
    <w:p w14:paraId="3BB02836" w14:textId="4BF783D2" w:rsidR="001A1D3A" w:rsidRDefault="001A1D3A" w:rsidP="001A1D3A">
      <w:pPr>
        <w:pStyle w:val="ListParagraph"/>
        <w:ind w:left="1800"/>
        <w:rPr>
          <w:rFonts w:eastAsia="Times New Roman"/>
        </w:rPr>
      </w:pPr>
      <w:r w:rsidRPr="001A1D3A">
        <w:rPr>
          <w:rFonts w:eastAsia="Times New Roman"/>
        </w:rPr>
        <w:t>Proses yang dilakukan backend pada endpoint pembayaran adalah:</w:t>
      </w:r>
    </w:p>
    <w:p w14:paraId="09749DF0" w14:textId="77777777" w:rsidR="001A1D3A" w:rsidRPr="001A1D3A" w:rsidRDefault="001A1D3A">
      <w:pPr>
        <w:pStyle w:val="ListParagraph"/>
        <w:numPr>
          <w:ilvl w:val="0"/>
          <w:numId w:val="22"/>
        </w:numPr>
        <w:rPr>
          <w:rFonts w:eastAsia="Times New Roman"/>
          <w:lang w:val="en-US"/>
        </w:rPr>
      </w:pPr>
      <w:r w:rsidRPr="001A1D3A">
        <w:rPr>
          <w:rFonts w:eastAsia="Times New Roman"/>
          <w:lang w:val="en-US"/>
        </w:rPr>
        <w:t>Memvalidasi data transaksi.</w:t>
      </w:r>
    </w:p>
    <w:p w14:paraId="59DBACC5" w14:textId="77777777" w:rsidR="001A1D3A" w:rsidRPr="001A1D3A" w:rsidRDefault="001A1D3A">
      <w:pPr>
        <w:pStyle w:val="ListParagraph"/>
        <w:numPr>
          <w:ilvl w:val="0"/>
          <w:numId w:val="22"/>
        </w:numPr>
        <w:rPr>
          <w:rFonts w:eastAsia="Times New Roman"/>
          <w:lang w:val="en-US"/>
        </w:rPr>
      </w:pPr>
      <w:r w:rsidRPr="001A1D3A">
        <w:rPr>
          <w:rFonts w:eastAsia="Times New Roman"/>
          <w:lang w:val="en-US"/>
        </w:rPr>
        <w:t>Memvalidasi kartu NFC.</w:t>
      </w:r>
    </w:p>
    <w:p w14:paraId="5B7FDE54" w14:textId="77777777" w:rsidR="001A1D3A" w:rsidRPr="001A1D3A" w:rsidRDefault="001A1D3A">
      <w:pPr>
        <w:pStyle w:val="ListParagraph"/>
        <w:numPr>
          <w:ilvl w:val="0"/>
          <w:numId w:val="22"/>
        </w:numPr>
        <w:rPr>
          <w:rFonts w:eastAsia="Times New Roman"/>
          <w:lang w:val="en-US"/>
        </w:rPr>
      </w:pPr>
      <w:r w:rsidRPr="001A1D3A">
        <w:rPr>
          <w:rFonts w:eastAsia="Times New Roman"/>
          <w:lang w:val="en-US"/>
        </w:rPr>
        <w:t>Memeriksa status kartu.</w:t>
      </w:r>
    </w:p>
    <w:p w14:paraId="53811169" w14:textId="77777777" w:rsidR="001A1D3A" w:rsidRPr="001A1D3A" w:rsidRDefault="001A1D3A">
      <w:pPr>
        <w:pStyle w:val="ListParagraph"/>
        <w:numPr>
          <w:ilvl w:val="0"/>
          <w:numId w:val="22"/>
        </w:numPr>
        <w:rPr>
          <w:rFonts w:eastAsia="Times New Roman"/>
          <w:lang w:val="en-US"/>
        </w:rPr>
      </w:pPr>
      <w:r w:rsidRPr="001A1D3A">
        <w:rPr>
          <w:rFonts w:eastAsia="Times New Roman"/>
          <w:lang w:val="en-US"/>
        </w:rPr>
        <w:t>Memeriksa saldo pengguna.</w:t>
      </w:r>
    </w:p>
    <w:p w14:paraId="1985BB45" w14:textId="77777777" w:rsidR="001A1D3A" w:rsidRPr="001A1D3A" w:rsidRDefault="001A1D3A">
      <w:pPr>
        <w:pStyle w:val="ListParagraph"/>
        <w:numPr>
          <w:ilvl w:val="0"/>
          <w:numId w:val="22"/>
        </w:numPr>
        <w:rPr>
          <w:rFonts w:eastAsia="Times New Roman"/>
          <w:lang w:val="en-US"/>
        </w:rPr>
      </w:pPr>
      <w:r w:rsidRPr="001A1D3A">
        <w:rPr>
          <w:rFonts w:eastAsia="Times New Roman"/>
          <w:lang w:val="en-US"/>
        </w:rPr>
        <w:t>Menghitung risiko transaksi.</w:t>
      </w:r>
    </w:p>
    <w:p w14:paraId="3A6DFC8A" w14:textId="77777777" w:rsidR="001A1D3A" w:rsidRPr="001A1D3A" w:rsidRDefault="001A1D3A">
      <w:pPr>
        <w:pStyle w:val="ListParagraph"/>
        <w:numPr>
          <w:ilvl w:val="0"/>
          <w:numId w:val="22"/>
        </w:numPr>
        <w:rPr>
          <w:rFonts w:eastAsia="Times New Roman"/>
          <w:lang w:val="en-US"/>
        </w:rPr>
      </w:pPr>
      <w:r w:rsidRPr="001A1D3A">
        <w:rPr>
          <w:rFonts w:eastAsia="Times New Roman"/>
          <w:lang w:val="en-US"/>
        </w:rPr>
        <w:t>Menentukan keputusan transaksi.</w:t>
      </w:r>
    </w:p>
    <w:p w14:paraId="287E15FF" w14:textId="77777777" w:rsidR="001A1D3A" w:rsidRPr="001A1D3A" w:rsidRDefault="001A1D3A">
      <w:pPr>
        <w:pStyle w:val="ListParagraph"/>
        <w:numPr>
          <w:ilvl w:val="0"/>
          <w:numId w:val="22"/>
        </w:numPr>
        <w:rPr>
          <w:rFonts w:eastAsia="Times New Roman"/>
          <w:lang w:val="en-US"/>
        </w:rPr>
      </w:pPr>
      <w:r w:rsidRPr="001A1D3A">
        <w:rPr>
          <w:rFonts w:eastAsia="Times New Roman"/>
          <w:lang w:val="en-US"/>
        </w:rPr>
        <w:t>Memproses transaksi jika keputusan Allow.</w:t>
      </w:r>
    </w:p>
    <w:p w14:paraId="7F320BA8" w14:textId="77777777" w:rsidR="00622C0B" w:rsidRDefault="001A1D3A">
      <w:pPr>
        <w:pStyle w:val="ListParagraph"/>
        <w:numPr>
          <w:ilvl w:val="0"/>
          <w:numId w:val="22"/>
        </w:numPr>
        <w:rPr>
          <w:rFonts w:eastAsia="Times New Roman"/>
          <w:lang w:val="en-US"/>
        </w:rPr>
      </w:pPr>
      <w:r w:rsidRPr="001A1D3A">
        <w:rPr>
          <w:rFonts w:eastAsia="Times New Roman"/>
          <w:lang w:val="en-US"/>
        </w:rPr>
        <w:t>Membuat fraud alert jika keputusan Review atau Block.</w:t>
      </w:r>
    </w:p>
    <w:p w14:paraId="003AB7BD" w14:textId="49528E83" w:rsidR="00E11220" w:rsidRDefault="001A1D3A">
      <w:pPr>
        <w:pStyle w:val="ListParagraph"/>
        <w:numPr>
          <w:ilvl w:val="0"/>
          <w:numId w:val="22"/>
        </w:numPr>
        <w:rPr>
          <w:rFonts w:eastAsia="Times New Roman"/>
          <w:lang w:val="en-US"/>
        </w:rPr>
      </w:pPr>
      <w:r w:rsidRPr="00622C0B">
        <w:rPr>
          <w:rFonts w:eastAsia="Times New Roman"/>
          <w:lang w:val="en-US"/>
        </w:rPr>
        <w:t>Menyimpan data transaksi ke databas</w:t>
      </w:r>
      <w:r w:rsidR="00622C0B" w:rsidRPr="00622C0B">
        <w:rPr>
          <w:rFonts w:eastAsia="Times New Roman"/>
          <w:lang w:val="en-US"/>
        </w:rPr>
        <w:t xml:space="preserve">e </w:t>
      </w:r>
    </w:p>
    <w:p w14:paraId="392B0791" w14:textId="64278FAE" w:rsidR="00622C0B" w:rsidRPr="005841D9" w:rsidRDefault="00622C0B">
      <w:pPr>
        <w:pStyle w:val="ListParagraph"/>
        <w:numPr>
          <w:ilvl w:val="0"/>
          <w:numId w:val="20"/>
        </w:numPr>
        <w:ind w:left="1843" w:hanging="425"/>
        <w:rPr>
          <w:lang w:val="de-DE"/>
        </w:rPr>
      </w:pPr>
      <w:r w:rsidRPr="00622C0B">
        <w:t>Endpoint Top Up Saldo</w:t>
      </w:r>
    </w:p>
    <w:p w14:paraId="220724AC" w14:textId="07DC64FD" w:rsidR="005841D9" w:rsidRDefault="005841D9" w:rsidP="00FF424E">
      <w:pPr>
        <w:pStyle w:val="ListParagraph"/>
        <w:ind w:left="1843" w:firstLine="317"/>
      </w:pPr>
      <w:r w:rsidRPr="005841D9">
        <w:t xml:space="preserve">Endpoint top up digunakan untuk menambahkan saldo pengguna. Sistem menerima nominal top up, lalu memperbarui </w:t>
      </w:r>
      <w:r w:rsidRPr="005841D9">
        <w:lastRenderedPageBreak/>
        <w:t>saldo pengguna di database. Data top up juga dicatat sebagai bagian dari riwayat transaksi.</w:t>
      </w:r>
    </w:p>
    <w:p w14:paraId="03B64FB8" w14:textId="1F5B0C18" w:rsidR="005841D9" w:rsidRPr="00FF424E" w:rsidRDefault="005841D9">
      <w:pPr>
        <w:pStyle w:val="ListParagraph"/>
        <w:numPr>
          <w:ilvl w:val="0"/>
          <w:numId w:val="20"/>
        </w:numPr>
        <w:ind w:left="1701" w:hanging="283"/>
        <w:rPr>
          <w:lang w:val="en-US"/>
        </w:rPr>
      </w:pPr>
      <w:r w:rsidRPr="005841D9">
        <w:t xml:space="preserve"> Endpoint Perubahan Status Kartu</w:t>
      </w:r>
      <w:r>
        <w:t xml:space="preserve"> </w:t>
      </w:r>
    </w:p>
    <w:p w14:paraId="7EB0641C" w14:textId="4C9D1CAC" w:rsidR="00FF424E" w:rsidRPr="00FF424E" w:rsidRDefault="00FF424E" w:rsidP="00FF424E">
      <w:pPr>
        <w:pStyle w:val="ListParagraph"/>
        <w:ind w:left="1701" w:firstLine="459"/>
        <w:rPr>
          <w:lang w:val="de-DE"/>
        </w:rPr>
      </w:pPr>
      <w:r w:rsidRPr="00FF424E">
        <w:rPr>
          <w:lang w:val="de-DE"/>
        </w:rPr>
        <w:t>Endpoint perubahan status kartu digunakan untuk mengubah status kartu NFC. Fitur ini dapat digunakan oleh admin apabila kartu hilang, dicurigai disalahgunakan, atau perlu diblokir.</w:t>
      </w:r>
    </w:p>
    <w:p w14:paraId="328E5FC1" w14:textId="4FFD89D2" w:rsidR="00FF424E" w:rsidRDefault="00FF424E" w:rsidP="00FF424E">
      <w:pPr>
        <w:pStyle w:val="ListParagraph"/>
        <w:ind w:left="1701"/>
        <w:rPr>
          <w:lang w:val="en-US"/>
        </w:rPr>
      </w:pPr>
      <w:r w:rsidRPr="00FF424E">
        <w:rPr>
          <w:lang w:val="de-DE"/>
        </w:rPr>
        <w:t xml:space="preserve">Misalnya, apabila pengguna melaporkan kartu hilang, admin dapat mengubah status kartu menjadi lost. Jika kartu dicurigai digunakan secara tidak sah, admin dapat mengubah status kartu menjadi blocked. </w:t>
      </w:r>
      <w:r w:rsidRPr="00FF424E">
        <w:rPr>
          <w:lang w:val="en-US"/>
        </w:rPr>
        <w:t>Dengan fitur ini, penggunaan kartu dapat dikendalikan.</w:t>
      </w:r>
    </w:p>
    <w:p w14:paraId="3E38AEB2" w14:textId="71F0BA0B" w:rsidR="00FF424E" w:rsidRDefault="00FF424E">
      <w:pPr>
        <w:pStyle w:val="ListParagraph"/>
        <w:numPr>
          <w:ilvl w:val="0"/>
          <w:numId w:val="20"/>
        </w:numPr>
        <w:ind w:left="1701" w:hanging="283"/>
      </w:pPr>
      <w:r w:rsidRPr="00FF424E">
        <w:t>Endpoint Riwayat Transaksi</w:t>
      </w:r>
    </w:p>
    <w:p w14:paraId="0A8C95C6" w14:textId="2ABC4F53" w:rsidR="00FF424E" w:rsidRDefault="00FF424E" w:rsidP="00FF424E">
      <w:pPr>
        <w:pStyle w:val="ListParagraph"/>
        <w:ind w:left="1701" w:firstLine="459"/>
      </w:pPr>
      <w:r w:rsidRPr="00FF424E">
        <w:t>Endpoint riwayat transaksi digunakan untuk menampilkan data transaksi yang pernah dilakukan pengguna. Data transaksi ini ditampilkan pada aplikasi mobile agar pengguna dapat melihat aktivitas transaksi sebelumnya.Selain untuk pengguna, riwayat transaksi juga penting untuk sistem fraud detection. Riwayat transaksi digunakan sebagai data historis untuk menghitung pola transaksi pengguna.Dengan adanya backend dan API tersebut, sistem dapat menjalankan proses transaksi secara lengkap dari aplikasi mobile sampai ke database. Backend menjadi pusat proses yang memastikan bahwa setiap transaksi divalidasi, dianalisis, dan dicatat dengan benar.</w:t>
      </w:r>
    </w:p>
    <w:p w14:paraId="4A7967FC" w14:textId="77777777" w:rsidR="00FF424E" w:rsidRPr="00FF424E" w:rsidRDefault="00FF424E">
      <w:pPr>
        <w:pStyle w:val="ListParagraph"/>
        <w:numPr>
          <w:ilvl w:val="0"/>
          <w:numId w:val="21"/>
        </w:numPr>
        <w:ind w:left="1080"/>
        <w:rPr>
          <w:lang w:val="en-US"/>
        </w:rPr>
      </w:pPr>
      <w:r w:rsidRPr="00FF424E">
        <w:t>Implementasi Aplikasi Mobile</w:t>
      </w:r>
    </w:p>
    <w:p w14:paraId="06EFC357" w14:textId="38D6CDFB" w:rsidR="00FF424E" w:rsidRPr="00FF424E" w:rsidRDefault="00FF424E" w:rsidP="00FF424E">
      <w:pPr>
        <w:pStyle w:val="ListParagraph"/>
        <w:ind w:left="1080" w:firstLine="360"/>
        <w:rPr>
          <w:lang w:val="en-US"/>
        </w:rPr>
      </w:pPr>
      <w:r w:rsidRPr="00FF424E">
        <w:rPr>
          <w:lang w:val="de-DE"/>
        </w:rPr>
        <w:t xml:space="preserve">Aplikasi mobile merupakan bagian yang langsung digunakan oleh pengguna. </w:t>
      </w:r>
      <w:r w:rsidRPr="00FF424E">
        <w:rPr>
          <w:lang w:val="en-US"/>
        </w:rPr>
        <w:t>Aplikasi ini dibuat menggunakan React Native. Untuk menjalankan fitur NFC, aplikasi menggunakan Expo Dev Client dan library React Native NFC Manager.</w:t>
      </w:r>
      <w:r w:rsidRPr="00FF424E">
        <w:t xml:space="preserve"> </w:t>
      </w:r>
      <w:r w:rsidRPr="00FF424E">
        <w:rPr>
          <w:lang w:val="en-US"/>
        </w:rPr>
        <w:t>Aplikasi dibuat dengan tampilan yang sederhana agar mudah digunakan. Hal ini penting karena aplikasi pembayaran sebaiknya tidak membingungkan pengguna. Pengguna harus dapat memahami langkah-langkah transaksi dengan mudah, mulai dari login, melihat saldo, melakukan tap kartu, sampai melihat hasil transaksi.</w:t>
      </w:r>
    </w:p>
    <w:p w14:paraId="69AD93BF" w14:textId="37259BCD" w:rsidR="00FF424E" w:rsidRDefault="00FF424E" w:rsidP="00FF424E">
      <w:pPr>
        <w:pStyle w:val="ListParagraph"/>
        <w:ind w:left="1080"/>
        <w:rPr>
          <w:lang w:val="de-DE"/>
        </w:rPr>
      </w:pPr>
      <w:r w:rsidRPr="00FF424E">
        <w:rPr>
          <w:lang w:val="de-DE"/>
        </w:rPr>
        <w:t>Beberapa halaman utama yang diimplementasikan pada aplikasi adalah sebagai berikut:</w:t>
      </w:r>
    </w:p>
    <w:p w14:paraId="229CCCE6" w14:textId="2C6CD923" w:rsidR="00FF424E" w:rsidRPr="00FF424E" w:rsidRDefault="00FF424E">
      <w:pPr>
        <w:pStyle w:val="ListParagraph"/>
        <w:numPr>
          <w:ilvl w:val="1"/>
          <w:numId w:val="20"/>
        </w:numPr>
        <w:rPr>
          <w:lang w:val="de-DE"/>
        </w:rPr>
      </w:pPr>
      <w:r w:rsidRPr="00FF424E">
        <w:t>Halaman Login</w:t>
      </w:r>
    </w:p>
    <w:p w14:paraId="3A6D1389" w14:textId="6FCC3A3E" w:rsidR="00FF424E" w:rsidRDefault="00FF424E" w:rsidP="00FF424E">
      <w:pPr>
        <w:pStyle w:val="ListParagraph"/>
        <w:ind w:left="1800" w:firstLine="360"/>
        <w:rPr>
          <w:lang w:val="de-DE"/>
        </w:rPr>
      </w:pPr>
      <w:r w:rsidRPr="00FF424E">
        <w:rPr>
          <w:lang w:val="de-DE"/>
        </w:rPr>
        <w:t xml:space="preserve">Halaman login digunakan untuk masuk ke aplikasi. Pengguna harus memasukkan email atau username dan password. Setelah data dikirim ke backend, sistem akan memeriksa apakah akun tersebut </w:t>
      </w:r>
      <w:r w:rsidRPr="00FF424E">
        <w:rPr>
          <w:lang w:val="de-DE"/>
        </w:rPr>
        <w:lastRenderedPageBreak/>
        <w:t>valid. Jika akun valid, pengguna akan diarahkan ke dashboard. Jika akun tidak valid, sistem akan menampilkan pesan bahwa login gagal. Halaman login menjadi bagian penting karena fitur transaksi tidak boleh digunakan oleh pengguna yang tidak terdaftar.</w:t>
      </w:r>
    </w:p>
    <w:p w14:paraId="4707226E" w14:textId="101441D6" w:rsidR="00FF424E" w:rsidRPr="001019D5" w:rsidRDefault="001019D5">
      <w:pPr>
        <w:pStyle w:val="ListParagraph"/>
        <w:numPr>
          <w:ilvl w:val="1"/>
          <w:numId w:val="20"/>
        </w:numPr>
        <w:rPr>
          <w:lang w:val="de-DE"/>
        </w:rPr>
      </w:pPr>
      <w:r w:rsidRPr="001019D5">
        <w:t>Dashboard Pengguna</w:t>
      </w:r>
    </w:p>
    <w:p w14:paraId="6203FF8E" w14:textId="60A35C3E" w:rsidR="001019D5" w:rsidRDefault="001019D5" w:rsidP="001019D5">
      <w:pPr>
        <w:pStyle w:val="ListParagraph"/>
        <w:ind w:left="1800" w:firstLine="360"/>
        <w:rPr>
          <w:lang w:val="de-DE"/>
        </w:rPr>
      </w:pPr>
      <w:r w:rsidRPr="001019D5">
        <w:rPr>
          <w:lang w:val="de-DE"/>
        </w:rPr>
        <w:t>Dashboard merupakan halaman utama setelah pengguna berhasil login. Pada halaman ini, pengguna dapat melihat informasi saldo, menu pembayaran, menu top up, menu kartu, dan menu riwayat transaksi.Dashboard dibuat agar pengguna dapat dengan mudah mengakses fitur utama aplikasi. Informasi saldo ditampilkan agar pengguna mengetahui apakah saldo mencukupi sebelum melakukan transaksi.</w:t>
      </w:r>
    </w:p>
    <w:p w14:paraId="5CB27A2D" w14:textId="1E463260" w:rsidR="001019D5" w:rsidRPr="001019D5" w:rsidRDefault="001019D5">
      <w:pPr>
        <w:pStyle w:val="ListParagraph"/>
        <w:numPr>
          <w:ilvl w:val="1"/>
          <w:numId w:val="20"/>
        </w:numPr>
        <w:rPr>
          <w:lang w:val="de-DE"/>
        </w:rPr>
      </w:pPr>
      <w:r w:rsidRPr="001019D5">
        <w:t>Halaman Registrasi Kartu NFC</w:t>
      </w:r>
    </w:p>
    <w:p w14:paraId="592D0D91" w14:textId="0B35FB10" w:rsidR="001019D5" w:rsidRPr="002A2A0C" w:rsidRDefault="001019D5" w:rsidP="001019D5">
      <w:pPr>
        <w:pStyle w:val="ListParagraph"/>
        <w:ind w:left="1800" w:firstLine="360"/>
        <w:rPr>
          <w:lang w:val="en-US"/>
        </w:rPr>
      </w:pPr>
      <w:r w:rsidRPr="001019D5">
        <w:rPr>
          <w:lang w:val="de-DE"/>
        </w:rPr>
        <w:t xml:space="preserve">Halaman registrasi kartu NFC digunakan untuk menghubungkan kartu NFC dengan akun pengguna. Pada halaman ini, pengguna diminta untuk menempelkan kartu NFC ke perangkat.Setelah kartu terbaca, aplikasi akan mengambil UID kartu dan mengirimkannya ke backend. Backend kemudian memeriksa apakah UID tersebut sudah terdaftar. Jika belum terdaftar, kartu akan berhasil dihubungkan dengan akun pengguna. </w:t>
      </w:r>
      <w:r w:rsidRPr="002A2A0C">
        <w:rPr>
          <w:lang w:val="en-US"/>
        </w:rPr>
        <w:t>Jika sudah terdaftar, sistem akan menolak proses pairing.</w:t>
      </w:r>
    </w:p>
    <w:p w14:paraId="129C1141" w14:textId="77777777" w:rsidR="004321B5" w:rsidRDefault="00C94EA0" w:rsidP="004321B5">
      <w:pPr>
        <w:pStyle w:val="ListParagraph"/>
        <w:numPr>
          <w:ilvl w:val="1"/>
          <w:numId w:val="20"/>
        </w:numPr>
        <w:rPr>
          <w:lang w:val="en-US"/>
        </w:rPr>
      </w:pPr>
      <w:r w:rsidRPr="00C94EA0">
        <w:rPr>
          <w:lang w:val="en-US"/>
        </w:rPr>
        <w:t>Halaman Daftar Kartu</w:t>
      </w:r>
    </w:p>
    <w:p w14:paraId="76F5AFD0" w14:textId="6EC84D9E" w:rsidR="002A2A0C" w:rsidRPr="004321B5" w:rsidRDefault="004321B5" w:rsidP="004321B5">
      <w:pPr>
        <w:pStyle w:val="ListParagraph"/>
        <w:ind w:left="1800" w:firstLine="360"/>
        <w:rPr>
          <w:lang w:val="en-US"/>
        </w:rPr>
      </w:pPr>
      <w:r w:rsidRPr="004321B5">
        <w:rPr>
          <w:lang w:val="de-DE"/>
        </w:rPr>
        <w:t>Endpoint tap kartu digunakan ketika pengguna menempelkan kartu NFC ke perangkat. Aplikasi membaca UID kartu dan mengirimkannya ke backend. Backend kemudian memeriksa apakah UID tersebut terdaftar di database.Jika kartu terdaftar dan aktif, sistem akan melanjutkan proses. Jika kartu tidak terdaftar, diblokir, hilang, expired, atau inactive, sistem akan menolak transaksi.Endpoint ini menjadi salah satu bagian paling penting dalam sistem karena menjadi awal dari proses transaksi NFC.</w:t>
      </w:r>
    </w:p>
    <w:p w14:paraId="08BFC0AC" w14:textId="78AD3A89" w:rsidR="002A2A0C" w:rsidRDefault="004321B5">
      <w:pPr>
        <w:pStyle w:val="ListParagraph"/>
        <w:numPr>
          <w:ilvl w:val="1"/>
          <w:numId w:val="20"/>
        </w:numPr>
        <w:rPr>
          <w:lang w:val="de-DE"/>
        </w:rPr>
      </w:pPr>
      <w:r w:rsidRPr="004321B5">
        <w:rPr>
          <w:lang w:val="de-DE"/>
        </w:rPr>
        <w:t>Halaman Pembayaran NFC</w:t>
      </w:r>
    </w:p>
    <w:p w14:paraId="3A7470E2" w14:textId="6172ABE9" w:rsidR="00C94EA0" w:rsidRDefault="004321B5" w:rsidP="004321B5">
      <w:pPr>
        <w:pStyle w:val="ListParagraph"/>
        <w:ind w:left="1800" w:firstLine="360"/>
        <w:rPr>
          <w:lang w:val="de-DE"/>
        </w:rPr>
      </w:pPr>
      <w:r w:rsidRPr="004321B5">
        <w:rPr>
          <w:lang w:val="de-DE"/>
        </w:rPr>
        <w:t xml:space="preserve">Halaman pembayaran NFC digunakan untuk melakukan transaksi. Pada halaman ini, pengguna atau merchant memasukkan nominal transaksi. Setelah itu, pengguna menempelkan kartu NFC ke perangkat.Aplikasi kemudian membaca UID kartu dan mengirimkan data transaksi ke backend. Backend akan memproses </w:t>
      </w:r>
      <w:r w:rsidRPr="004321B5">
        <w:rPr>
          <w:lang w:val="de-DE"/>
        </w:rPr>
        <w:lastRenderedPageBreak/>
        <w:t>validasi dan fraud detection. Setelah proses selesai, aplikasi menampilkan hasil transaksi ,apakah berhasil, di</w:t>
      </w:r>
      <w:r>
        <w:rPr>
          <w:lang w:val="de-DE"/>
        </w:rPr>
        <w:t xml:space="preserve"> tahan atau di tolak.</w:t>
      </w:r>
    </w:p>
    <w:p w14:paraId="4ACEA6E0" w14:textId="77777777" w:rsidR="004321B5" w:rsidRDefault="004321B5" w:rsidP="004321B5">
      <w:pPr>
        <w:pStyle w:val="ListParagraph"/>
        <w:numPr>
          <w:ilvl w:val="1"/>
          <w:numId w:val="20"/>
        </w:numPr>
        <w:rPr>
          <w:lang w:val="de-DE"/>
        </w:rPr>
      </w:pPr>
      <w:r w:rsidRPr="004321B5">
        <w:rPr>
          <w:lang w:val="de-DE"/>
        </w:rPr>
        <w:t>Halaman Riwayat Transaksi</w:t>
      </w:r>
    </w:p>
    <w:p w14:paraId="12E8B430" w14:textId="301FB0CE" w:rsidR="004321B5" w:rsidRPr="004321B5" w:rsidRDefault="004321B5" w:rsidP="004321B5">
      <w:pPr>
        <w:pStyle w:val="ListParagraph"/>
        <w:ind w:left="1800" w:firstLine="360"/>
        <w:rPr>
          <w:lang w:val="de-DE"/>
        </w:rPr>
      </w:pPr>
      <w:r w:rsidRPr="004321B5">
        <w:rPr>
          <w:lang w:val="de-DE"/>
        </w:rPr>
        <w:t xml:space="preserve">Halaman riwayat transaksi digunakan untuk menampilkan daftar transaksi yang pernah dilakukan pengguna. </w:t>
      </w:r>
      <w:r w:rsidRPr="004321B5">
        <w:rPr>
          <w:lang w:val="en-US"/>
        </w:rPr>
        <w:t>Informasi yang ditampilkan dapat berupa tanggal transaksi, nominal transaksi, status transaksi, risk level, dan keputusan sistem.</w:t>
      </w:r>
    </w:p>
    <w:p w14:paraId="02C285D0" w14:textId="045544B9" w:rsidR="004321B5" w:rsidRDefault="004321B5" w:rsidP="004321B5">
      <w:pPr>
        <w:pStyle w:val="ListParagraph"/>
        <w:ind w:left="1800"/>
        <w:rPr>
          <w:lang w:val="en-US"/>
        </w:rPr>
      </w:pPr>
      <w:r w:rsidRPr="004321B5">
        <w:rPr>
          <w:lang w:val="en-US"/>
        </w:rPr>
        <w:t>Halaman riwayat transaksi berguna agar pengguna dapat memantau aktivitas transaksi mereka. Selain itu, riwayat transaksi juga membuat sistem lebih transparan karena pengguna dapat melihat catatan transaksi sebelumnya.Secara keseluruhan, aplikasi mobile telah berhasil dibuat dan dapat digunakan untuk menjalankan fitur utama sistem.</w:t>
      </w:r>
    </w:p>
    <w:p w14:paraId="02CE2372" w14:textId="5A608FEB" w:rsidR="003C60A3" w:rsidRPr="003C60A3" w:rsidRDefault="003C60A3" w:rsidP="003C60A3">
      <w:pPr>
        <w:pStyle w:val="ListParagraph"/>
        <w:numPr>
          <w:ilvl w:val="1"/>
          <w:numId w:val="20"/>
        </w:numPr>
        <w:rPr>
          <w:lang w:val="en-US"/>
        </w:rPr>
      </w:pPr>
      <w:r w:rsidRPr="003C60A3">
        <w:t>Halaman Top Up Saldo</w:t>
      </w:r>
    </w:p>
    <w:p w14:paraId="4F2DC5B7" w14:textId="1E1B3C8E" w:rsidR="003C60A3" w:rsidRDefault="003C60A3" w:rsidP="003C60A3">
      <w:pPr>
        <w:pStyle w:val="ListParagraph"/>
        <w:ind w:left="1800" w:firstLine="360"/>
      </w:pPr>
      <w:r w:rsidRPr="003C60A3">
        <w:t>Halaman top up saldo digunakan untuk menambah saldo pengguna. Pengguna memasukkan nominal top up, kemudian sistem memproses penambahan saldo. Setelah top up berhasil, saldo pengguna akan diperbarui.</w:t>
      </w:r>
    </w:p>
    <w:p w14:paraId="74537746" w14:textId="39A7AC37" w:rsidR="003C60A3" w:rsidRDefault="003C60A3" w:rsidP="003C60A3">
      <w:pPr>
        <w:pStyle w:val="ListParagraph"/>
        <w:numPr>
          <w:ilvl w:val="0"/>
          <w:numId w:val="21"/>
        </w:numPr>
        <w:ind w:left="1080"/>
      </w:pPr>
      <w:r w:rsidRPr="003C60A3">
        <w:t>Implementasi Alur Pembayaran NFC</w:t>
      </w:r>
    </w:p>
    <w:p w14:paraId="52EE97FC" w14:textId="77777777" w:rsidR="003C60A3" w:rsidRDefault="003C60A3" w:rsidP="003C60A3">
      <w:pPr>
        <w:pStyle w:val="ListParagraph"/>
        <w:ind w:left="1080" w:firstLine="360"/>
      </w:pPr>
      <w:r w:rsidRPr="003C60A3">
        <w:t xml:space="preserve">Alur pembayaran NFC merupakan bagian paling penting dalam sistem ini karena menjadi inti dari aplikasi dompet digital yang dikembangkan. Alur pembayaran dirancang agar transaksi dapat dilakukan secara cepat, tetapi tetap melewati proses validasi dan analisis risiko. Proses pembayaran dimulai ketika pengguna membuka halaman pembayaran. Setelah itu, nominal transaksi dimasukkan ke dalam aplikasi. Pengguna kemudian menempelkan kartu NFC ke perangkat. Aplikasi membaca UID kartu dan mengirimkan UID tersebut bersama nominal transaksi ke backend. </w:t>
      </w:r>
    </w:p>
    <w:p w14:paraId="0C77BA91" w14:textId="77777777" w:rsidR="003C60A3" w:rsidRDefault="003C60A3" w:rsidP="003C60A3">
      <w:pPr>
        <w:pStyle w:val="ListParagraph"/>
        <w:ind w:left="1080" w:firstLine="360"/>
        <w:rPr>
          <w:rFonts w:eastAsia="Times New Roman" w:cs="Times New Roman"/>
          <w:kern w:val="0"/>
          <w14:ligatures w14:val="none"/>
        </w:rPr>
      </w:pPr>
      <w:r w:rsidRPr="003C60A3">
        <w:t>Backend kemudian memproses data tersebut secara bertahap. Pertama, backend memeriksa apakah UID kartu terdaftar. Kedua, backend memeriksa status kartu. Ketiga, backend memeriksa saldo pengguna. Keempat, backend menghitung risiko transaksi. Kelima, backend menentukan keputusan transaksi.</w:t>
      </w:r>
      <w:r>
        <w:rPr>
          <w:rFonts w:eastAsia="Times New Roman" w:cs="Times New Roman"/>
          <w:kern w:val="0"/>
          <w14:ligatures w14:val="none"/>
        </w:rPr>
        <w:tab/>
      </w:r>
    </w:p>
    <w:p w14:paraId="73E0F49E" w14:textId="25320F0A" w:rsidR="003C60A3" w:rsidRPr="003C60A3" w:rsidRDefault="003C60A3" w:rsidP="003C60A3">
      <w:pPr>
        <w:pStyle w:val="ListParagraph"/>
        <w:ind w:left="1080" w:firstLine="360"/>
        <w:rPr>
          <w:lang w:val="en-US"/>
        </w:rPr>
      </w:pPr>
      <w:r w:rsidRPr="003C60A3">
        <w:rPr>
          <w:lang w:val="en-US"/>
        </w:rPr>
        <w:t>Jika semua validasi terpenuhi dan transaksi dianggap aman, maka sistem memberikan keputusan Allow. Pada kondisi ini, saldo pengguna akan berkurang sesuai nominal transaksi. Jika sistem menggunakan akun merchant, saldo merchant akan bertambah. Transaksi kemudian disimpan ke database.</w:t>
      </w:r>
    </w:p>
    <w:p w14:paraId="009E527C" w14:textId="57380AC5" w:rsidR="003C60A3" w:rsidRPr="003C60A3" w:rsidRDefault="003C60A3" w:rsidP="003C60A3">
      <w:pPr>
        <w:pStyle w:val="ListParagraph"/>
        <w:ind w:left="1080" w:firstLine="360"/>
        <w:rPr>
          <w:lang w:val="en-US"/>
        </w:rPr>
      </w:pPr>
      <w:r w:rsidRPr="003C60A3">
        <w:rPr>
          <w:lang w:val="en-US"/>
        </w:rPr>
        <w:lastRenderedPageBreak/>
        <w:t xml:space="preserve">Jika transaksi dianggap mencurigakan, sistem memberikan keputusan Review. Pada kondisi ini, transaksi tidak langsung diproses. Sistem membuat fraud alert agar transaksi tersebut dapat ditinjau kembali.Jika transaksi dianggap sangat berisiko, sistem memberikan keputusan Block. </w:t>
      </w:r>
      <w:r w:rsidRPr="003C60A3">
        <w:rPr>
          <w:lang w:val="de-DE"/>
        </w:rPr>
        <w:t>Pada kondisi ini, transaksi ditolak dan saldo tidak berubah.</w:t>
      </w:r>
    </w:p>
    <w:p w14:paraId="752C991B" w14:textId="0A002C67" w:rsidR="003C60A3" w:rsidRDefault="003C60A3" w:rsidP="003C60A3">
      <w:pPr>
        <w:pStyle w:val="ListParagraph"/>
        <w:ind w:left="1080" w:firstLine="360"/>
        <w:rPr>
          <w:lang w:val="de-DE"/>
        </w:rPr>
      </w:pPr>
      <w:r w:rsidRPr="003C60A3">
        <w:rPr>
          <w:lang w:val="de-DE"/>
        </w:rPr>
        <w:t>Alur pembayaran NFC pada sistem ini dapat dijelaskan sebagai berikut:</w:t>
      </w:r>
    </w:p>
    <w:p w14:paraId="2A70E9D4" w14:textId="79136E27" w:rsidR="003C60A3" w:rsidRDefault="003C60A3" w:rsidP="003C60A3">
      <w:pPr>
        <w:pStyle w:val="ListParagraph"/>
        <w:numPr>
          <w:ilvl w:val="2"/>
          <w:numId w:val="20"/>
        </w:numPr>
        <w:rPr>
          <w:lang w:val="de-DE"/>
        </w:rPr>
      </w:pPr>
      <w:r>
        <w:rPr>
          <w:lang w:val="de-DE"/>
        </w:rPr>
        <w:t>Pengguna membuka halaman pembayaran</w:t>
      </w:r>
    </w:p>
    <w:p w14:paraId="371928A8" w14:textId="19429B1D" w:rsidR="003C60A3" w:rsidRDefault="003C60A3" w:rsidP="003C60A3">
      <w:pPr>
        <w:pStyle w:val="ListParagraph"/>
        <w:numPr>
          <w:ilvl w:val="2"/>
          <w:numId w:val="20"/>
        </w:numPr>
        <w:rPr>
          <w:lang w:val="de-DE"/>
        </w:rPr>
      </w:pPr>
      <w:r>
        <w:rPr>
          <w:lang w:val="de-DE"/>
        </w:rPr>
        <w:t>Nominal transaksi dimasukkan</w:t>
      </w:r>
    </w:p>
    <w:p w14:paraId="231CA196" w14:textId="4772E693" w:rsidR="003C60A3" w:rsidRDefault="003C60A3" w:rsidP="003C60A3">
      <w:pPr>
        <w:pStyle w:val="ListParagraph"/>
        <w:numPr>
          <w:ilvl w:val="2"/>
          <w:numId w:val="20"/>
        </w:numPr>
        <w:rPr>
          <w:lang w:val="de-DE"/>
        </w:rPr>
      </w:pPr>
      <w:r>
        <w:rPr>
          <w:lang w:val="de-DE"/>
        </w:rPr>
        <w:t>Pengguna menempelkan kartu NFC</w:t>
      </w:r>
    </w:p>
    <w:p w14:paraId="296363C3" w14:textId="6E8C2F55" w:rsidR="003C60A3" w:rsidRPr="003C60A3" w:rsidRDefault="003C60A3" w:rsidP="003C60A3">
      <w:pPr>
        <w:pStyle w:val="ListParagraph"/>
        <w:numPr>
          <w:ilvl w:val="2"/>
          <w:numId w:val="20"/>
        </w:numPr>
        <w:rPr>
          <w:lang w:val="de-DE"/>
        </w:rPr>
      </w:pPr>
      <w:r w:rsidRPr="003C60A3">
        <w:t>Aplikasi membaca UID kartu.</w:t>
      </w:r>
    </w:p>
    <w:p w14:paraId="7E25C3F1" w14:textId="278D2A19" w:rsidR="003C60A3" w:rsidRPr="003C60A3" w:rsidRDefault="003C60A3" w:rsidP="003C60A3">
      <w:pPr>
        <w:pStyle w:val="ListParagraph"/>
        <w:numPr>
          <w:ilvl w:val="2"/>
          <w:numId w:val="20"/>
        </w:numPr>
        <w:rPr>
          <w:lang w:val="en-US"/>
        </w:rPr>
      </w:pPr>
      <w:r w:rsidRPr="003C60A3">
        <w:t>UID dan data transaksi dikirim ke backend</w:t>
      </w:r>
    </w:p>
    <w:p w14:paraId="0C1A4747" w14:textId="3CB77015" w:rsidR="003C60A3" w:rsidRPr="003C60A3" w:rsidRDefault="003C60A3" w:rsidP="003C60A3">
      <w:pPr>
        <w:pStyle w:val="ListParagraph"/>
        <w:numPr>
          <w:ilvl w:val="2"/>
          <w:numId w:val="20"/>
        </w:numPr>
        <w:rPr>
          <w:lang w:val="en-US"/>
        </w:rPr>
      </w:pPr>
      <w:r w:rsidRPr="003C60A3">
        <w:t>Backend memvalidasi kartu.</w:t>
      </w:r>
    </w:p>
    <w:p w14:paraId="7DD9B591" w14:textId="01FA7DE9" w:rsidR="003C60A3" w:rsidRPr="003C60A3" w:rsidRDefault="003C60A3" w:rsidP="003C60A3">
      <w:pPr>
        <w:pStyle w:val="ListParagraph"/>
        <w:numPr>
          <w:ilvl w:val="2"/>
          <w:numId w:val="20"/>
        </w:numPr>
        <w:rPr>
          <w:lang w:val="en-US"/>
        </w:rPr>
      </w:pPr>
      <w:r w:rsidRPr="003C60A3">
        <w:t>Backend memeriksa status kartu.</w:t>
      </w:r>
    </w:p>
    <w:p w14:paraId="3FAF37C4" w14:textId="21517BDD" w:rsidR="003C60A3" w:rsidRPr="003C60A3" w:rsidRDefault="003C60A3" w:rsidP="003C60A3">
      <w:pPr>
        <w:pStyle w:val="ListParagraph"/>
        <w:numPr>
          <w:ilvl w:val="2"/>
          <w:numId w:val="20"/>
        </w:numPr>
        <w:rPr>
          <w:lang w:val="en-US"/>
        </w:rPr>
      </w:pPr>
      <w:r w:rsidRPr="003C60A3">
        <w:t>Backend memeriksa saldo pengguna.</w:t>
      </w:r>
    </w:p>
    <w:p w14:paraId="4BDA7D53" w14:textId="792233FE" w:rsidR="003C60A3" w:rsidRPr="003C60A3" w:rsidRDefault="003C60A3" w:rsidP="003C60A3">
      <w:pPr>
        <w:pStyle w:val="ListParagraph"/>
        <w:numPr>
          <w:ilvl w:val="2"/>
          <w:numId w:val="20"/>
        </w:numPr>
        <w:rPr>
          <w:lang w:val="en-US"/>
        </w:rPr>
      </w:pPr>
      <w:r w:rsidRPr="003C60A3">
        <w:t>Backend menghitung risk score.</w:t>
      </w:r>
    </w:p>
    <w:p w14:paraId="19AD08A9" w14:textId="3C668373" w:rsidR="003C60A3" w:rsidRPr="003C60A3" w:rsidRDefault="003C60A3" w:rsidP="003C60A3">
      <w:pPr>
        <w:pStyle w:val="ListParagraph"/>
        <w:numPr>
          <w:ilvl w:val="2"/>
          <w:numId w:val="20"/>
        </w:numPr>
        <w:rPr>
          <w:lang w:val="en-US"/>
        </w:rPr>
      </w:pPr>
      <w:r w:rsidRPr="003C60A3">
        <w:t>Sistem menentukan keputusan transaksi.</w:t>
      </w:r>
    </w:p>
    <w:p w14:paraId="08008BFA" w14:textId="52A04623" w:rsidR="003C60A3" w:rsidRPr="003C60A3" w:rsidRDefault="003C60A3" w:rsidP="003C60A3">
      <w:pPr>
        <w:pStyle w:val="ListParagraph"/>
        <w:numPr>
          <w:ilvl w:val="2"/>
          <w:numId w:val="20"/>
        </w:numPr>
        <w:rPr>
          <w:lang w:val="en-US"/>
        </w:rPr>
      </w:pPr>
      <w:r w:rsidRPr="003C60A3">
        <w:t>Jika Allow, transaksi diproses.</w:t>
      </w:r>
    </w:p>
    <w:p w14:paraId="4D665458" w14:textId="507ADDD7" w:rsidR="003C60A3" w:rsidRPr="003C60A3" w:rsidRDefault="003C60A3" w:rsidP="003C60A3">
      <w:pPr>
        <w:pStyle w:val="ListParagraph"/>
        <w:numPr>
          <w:ilvl w:val="2"/>
          <w:numId w:val="20"/>
        </w:numPr>
        <w:rPr>
          <w:lang w:val="en-US"/>
        </w:rPr>
      </w:pPr>
      <w:r w:rsidRPr="003C60A3">
        <w:t>Jika Review, transaksi ditahan dan fraud alert dibuat.</w:t>
      </w:r>
    </w:p>
    <w:p w14:paraId="70D5B1E8" w14:textId="59D1C18D" w:rsidR="003C60A3" w:rsidRPr="003C60A3" w:rsidRDefault="003C60A3" w:rsidP="003C60A3">
      <w:pPr>
        <w:pStyle w:val="ListParagraph"/>
        <w:numPr>
          <w:ilvl w:val="2"/>
          <w:numId w:val="20"/>
        </w:numPr>
        <w:rPr>
          <w:lang w:val="en-US"/>
        </w:rPr>
      </w:pPr>
      <w:r w:rsidRPr="003C60A3">
        <w:t>Jika Block, transaksi ditolak.</w:t>
      </w:r>
    </w:p>
    <w:p w14:paraId="555F9BBC" w14:textId="77777777" w:rsidR="003C60A3" w:rsidRPr="003C60A3" w:rsidRDefault="003C60A3" w:rsidP="003C60A3">
      <w:pPr>
        <w:pStyle w:val="ListParagraph"/>
        <w:numPr>
          <w:ilvl w:val="2"/>
          <w:numId w:val="20"/>
        </w:numPr>
        <w:rPr>
          <w:lang w:val="en-US"/>
        </w:rPr>
      </w:pPr>
      <w:r w:rsidRPr="003C60A3">
        <w:t>Hasil transaksi ditampilkan pada aplikasi.</w:t>
      </w:r>
    </w:p>
    <w:p w14:paraId="54A20F7F" w14:textId="5DC122C4" w:rsidR="003C60A3" w:rsidRDefault="003C60A3" w:rsidP="003C60A3">
      <w:pPr>
        <w:ind w:left="1134" w:firstLine="306"/>
        <w:rPr>
          <w:lang w:val="de-DE"/>
        </w:rPr>
      </w:pPr>
      <w:r w:rsidRPr="003C60A3">
        <w:rPr>
          <w:lang w:val="de-DE"/>
        </w:rPr>
        <w:t>Dengan alur ini, sistem tidak hanya mengandalkan keberhasilan pembacaan NFC. Sistem tetap memeriksa data kartu, saldo, dan risiko transaksi. Hal ini membuat sistem pembayaran menjadi lebih aman dan lebih sesuai dengan kebutuhan transaksi digital.</w:t>
      </w:r>
    </w:p>
    <w:p w14:paraId="217B9259" w14:textId="2896E07B" w:rsidR="00225746" w:rsidRPr="00225746" w:rsidRDefault="00225746" w:rsidP="00225746">
      <w:pPr>
        <w:pStyle w:val="ListParagraph"/>
        <w:numPr>
          <w:ilvl w:val="0"/>
          <w:numId w:val="21"/>
        </w:numPr>
        <w:ind w:left="1134" w:hanging="283"/>
        <w:rPr>
          <w:lang w:val="en-US"/>
        </w:rPr>
      </w:pPr>
      <w:r w:rsidRPr="00225746">
        <w:t>Implementasi Fitur Keamanan Sistem</w:t>
      </w:r>
    </w:p>
    <w:p w14:paraId="3C42C475" w14:textId="77777777" w:rsidR="00225746" w:rsidRDefault="00225746" w:rsidP="00225746">
      <w:pPr>
        <w:pStyle w:val="ListParagraph"/>
        <w:ind w:left="1134" w:firstLine="306"/>
        <w:rPr>
          <w:lang w:val="de-DE"/>
        </w:rPr>
      </w:pPr>
      <w:r w:rsidRPr="00225746">
        <w:t>Fitur keamanan pada sistem ini dibuat untuk mengurangi risiko penyalahgunaan kartu dan transaksi. Karena sistem berhubungan dengan pembayaran digital, keamanan menjadi hal yang tidak bisa diabaikan.Adapun</w:t>
      </w:r>
      <w:r>
        <w:t xml:space="preserve"> beberapa </w:t>
      </w:r>
      <w:r w:rsidRPr="00225746">
        <w:t xml:space="preserve">Fitur keamanan pada sistem ini dibuat untuk mengurangi risiko penyalahgunaan kartu dan transaksi. </w:t>
      </w:r>
      <w:r w:rsidRPr="00225746">
        <w:rPr>
          <w:lang w:val="de-DE"/>
        </w:rPr>
        <w:t>Karena sistem berhubungan dengan pembayaran digital, keamanan menjadi hal yang tidak bisa diabaikan.</w:t>
      </w:r>
    </w:p>
    <w:p w14:paraId="69FD5827" w14:textId="7D679574" w:rsidR="00225746" w:rsidRPr="00225746" w:rsidRDefault="00225746" w:rsidP="00225746">
      <w:pPr>
        <w:pStyle w:val="ListParagraph"/>
        <w:numPr>
          <w:ilvl w:val="1"/>
          <w:numId w:val="22"/>
        </w:numPr>
        <w:ind w:left="1843"/>
        <w:rPr>
          <w:lang w:val="de-DE"/>
        </w:rPr>
      </w:pPr>
      <w:r w:rsidRPr="00225746">
        <w:t>Validasi UID Kartu NFC</w:t>
      </w:r>
    </w:p>
    <w:p w14:paraId="1EC8A7E1" w14:textId="1CCCDFB6" w:rsidR="00225746" w:rsidRDefault="00225746" w:rsidP="00225746">
      <w:pPr>
        <w:pStyle w:val="ListParagraph"/>
        <w:ind w:left="1843" w:firstLine="317"/>
      </w:pPr>
      <w:r w:rsidRPr="00225746">
        <w:rPr>
          <w:lang w:val="de-DE"/>
        </w:rPr>
        <w:t xml:space="preserve">Setiap kartu NFC memiliki UID yang berbeda. UID ini digunakan sebagai identitas kartu. </w:t>
      </w:r>
      <w:r w:rsidRPr="00225746">
        <w:t>Pada saat kartu ditempelkan, aplikasi membaca UID tersebut dan mengirimkannya ke backend.</w:t>
      </w:r>
    </w:p>
    <w:p w14:paraId="38B2C231" w14:textId="608C5794" w:rsidR="00225746" w:rsidRDefault="00225746" w:rsidP="00225746">
      <w:pPr>
        <w:pStyle w:val="ListParagraph"/>
        <w:ind w:left="1843" w:firstLine="317"/>
      </w:pPr>
      <w:r w:rsidRPr="00225746">
        <w:lastRenderedPageBreak/>
        <w:t>Backend memeriksa apakah UID tersebut sudah terdaftar di database. Jika UID tidak ditemukan, transaksi ditolak. Dengan cara ini, kartu yang tidak terdaftar tidak dapat digunakan untuk transaksi.</w:t>
      </w:r>
    </w:p>
    <w:p w14:paraId="7CF73314" w14:textId="2C05FD5C" w:rsidR="00225746" w:rsidRDefault="00225746" w:rsidP="00225746">
      <w:pPr>
        <w:pStyle w:val="ListParagraph"/>
        <w:numPr>
          <w:ilvl w:val="1"/>
          <w:numId w:val="22"/>
        </w:numPr>
        <w:ind w:left="1701"/>
      </w:pPr>
      <w:r>
        <w:t>Pembatasan kartu pengguna</w:t>
      </w:r>
    </w:p>
    <w:p w14:paraId="24F1C33D" w14:textId="471F927B" w:rsidR="00225746" w:rsidRDefault="00225746" w:rsidP="00225746">
      <w:pPr>
        <w:pStyle w:val="ListParagraph"/>
        <w:ind w:left="1701" w:firstLine="459"/>
        <w:rPr>
          <w:lang w:val="de-DE"/>
        </w:rPr>
      </w:pPr>
      <w:r w:rsidRPr="00225746">
        <w:rPr>
          <w:lang w:val="de-DE"/>
        </w:rPr>
        <w:t>Sistem membatasi agar satu kartu hanya dapat digunakan oleh satu akun. Jika UID kartu sudah terdaftar pada akun lain, sistem menolak proses pairing kartu. Pembatasan ini membantu mencegah penggunaan kartu yang sama oleh beberapa pengguna. Selain itu, pembatasan ini juga membuat data kepemilikan kartu lebih jelas.</w:t>
      </w:r>
    </w:p>
    <w:p w14:paraId="39CC754D" w14:textId="6B67E199" w:rsidR="00225746" w:rsidRPr="00225746" w:rsidRDefault="00225746" w:rsidP="00225746">
      <w:pPr>
        <w:pStyle w:val="ListParagraph"/>
        <w:numPr>
          <w:ilvl w:val="1"/>
          <w:numId w:val="22"/>
        </w:numPr>
        <w:ind w:left="1701"/>
        <w:rPr>
          <w:lang w:val="de-DE"/>
        </w:rPr>
      </w:pPr>
      <w:r w:rsidRPr="00225746">
        <w:t>Manajemen Status Kartu</w:t>
      </w:r>
    </w:p>
    <w:p w14:paraId="6272AAF2" w14:textId="023226B7" w:rsidR="00225746" w:rsidRDefault="00225746" w:rsidP="00225746">
      <w:pPr>
        <w:pStyle w:val="ListParagraph"/>
        <w:ind w:left="1701" w:firstLine="459"/>
      </w:pPr>
      <w:r w:rsidRPr="00225746">
        <w:t>Sistem mendukung beberapa status kartu, yaitu active, blocked, lost, expired, dan inactive. Kartu dengan status active dapat digunakan untuk transaksi. Kartu dengan status lain akan ditolak oleh sistem.Sistem mendukung beberapa status kartu, yaitu active, blocked, lost, expired, dan inactive. Kartu dengan status active dapat digunakan untuk transaksi. Kartu dengan status lain akan ditolak oleh sistem.</w:t>
      </w:r>
    </w:p>
    <w:p w14:paraId="070EBEB5" w14:textId="1E5C2955" w:rsidR="00225746" w:rsidRDefault="00225746" w:rsidP="00225746">
      <w:pPr>
        <w:pStyle w:val="ListParagraph"/>
        <w:numPr>
          <w:ilvl w:val="1"/>
          <w:numId w:val="22"/>
        </w:numPr>
        <w:ind w:left="1701"/>
      </w:pPr>
      <w:r w:rsidRPr="00225746">
        <w:t>Validasi Saldo</w:t>
      </w:r>
    </w:p>
    <w:p w14:paraId="0F43C479" w14:textId="63DD9D88" w:rsidR="00225746" w:rsidRDefault="00225746" w:rsidP="00225746">
      <w:pPr>
        <w:pStyle w:val="ListParagraph"/>
        <w:ind w:left="1701" w:firstLine="459"/>
      </w:pPr>
      <w:r w:rsidRPr="00225746">
        <w:t>Sebelum transaksi diproses, sistem memeriksa saldo pengguna. Jika saldo mencukupi, transaksi dapat dilanjutkan. Jika saldo tidak cukup, transaksi ditolak. Validasi saldo dilakukan untuk mencegah saldo negatif dan menjaga konsistensi data transaksi.</w:t>
      </w:r>
    </w:p>
    <w:p w14:paraId="3F350446" w14:textId="1A605371" w:rsidR="00225746" w:rsidRDefault="00225746" w:rsidP="00225746">
      <w:pPr>
        <w:pStyle w:val="ListParagraph"/>
        <w:numPr>
          <w:ilvl w:val="1"/>
          <w:numId w:val="22"/>
        </w:numPr>
        <w:ind w:left="1701" w:hanging="425"/>
      </w:pPr>
      <w:r>
        <w:t>Pencatatan Log Transaksi</w:t>
      </w:r>
    </w:p>
    <w:p w14:paraId="1D7F7332" w14:textId="4DB27698" w:rsidR="00225746" w:rsidRDefault="00225746" w:rsidP="00225746">
      <w:pPr>
        <w:pStyle w:val="ListParagraph"/>
        <w:ind w:left="1701" w:firstLine="459"/>
      </w:pPr>
      <w:r w:rsidRPr="00225746">
        <w:t xml:space="preserve">Sistem mencatat aktivitas penting seperti login, registrasi kartu, top up, transaksi berhasil, transaksi gagal, transaksi Review, dan transaksi Block. </w:t>
      </w:r>
      <w:r w:rsidRPr="00225746">
        <w:rPr>
          <w:lang w:val="de-DE"/>
        </w:rPr>
        <w:t xml:space="preserve">Log ini berguna untuk melihat kembali aktivitas sistem jika terjadi masalah. </w:t>
      </w:r>
      <w:r w:rsidRPr="00225746">
        <w:t>Dengan adanya log, admin dapat mengetahui apa yang terjadi pada suatu transaksi.</w:t>
      </w:r>
    </w:p>
    <w:p w14:paraId="5AA53BDD" w14:textId="637253D3" w:rsidR="00225746" w:rsidRDefault="00225746" w:rsidP="00225746">
      <w:pPr>
        <w:pStyle w:val="ListParagraph"/>
        <w:numPr>
          <w:ilvl w:val="1"/>
          <w:numId w:val="22"/>
        </w:numPr>
        <w:ind w:left="1560" w:hanging="284"/>
      </w:pPr>
      <w:r w:rsidRPr="00225746">
        <w:t>Fraud Detection Berbasis Z-Score</w:t>
      </w:r>
    </w:p>
    <w:p w14:paraId="11382C46" w14:textId="5A629F1F" w:rsidR="00225746" w:rsidRDefault="00225746" w:rsidP="002B4CF8">
      <w:pPr>
        <w:pStyle w:val="ListParagraph"/>
        <w:ind w:left="1560" w:firstLine="600"/>
      </w:pPr>
      <w:r w:rsidRPr="00225746">
        <w:t xml:space="preserve">Z-Score digunakan untuk melihat seberapa jauh nominal transaksi baru menyimpang dari kebiasaan pengguna. </w:t>
      </w:r>
      <w:r w:rsidRPr="00225746">
        <w:rPr>
          <w:lang w:val="de-DE"/>
        </w:rPr>
        <w:t xml:space="preserve">Sistem menghitung rata-rata dan standar deviasi dari histori transaksi pengguna. </w:t>
      </w:r>
      <w:r w:rsidRPr="00225746">
        <w:t xml:space="preserve">Setelah itu, transaksi baru </w:t>
      </w:r>
      <w:proofErr w:type="spellStart"/>
      <w:r w:rsidRPr="00225746">
        <w:t>dibandingkan</w:t>
      </w:r>
      <w:proofErr w:type="spellEnd"/>
      <w:r w:rsidRPr="00225746">
        <w:t xml:space="preserve"> </w:t>
      </w:r>
      <w:proofErr w:type="spellStart"/>
      <w:r w:rsidRPr="00225746">
        <w:t>dengan</w:t>
      </w:r>
      <w:proofErr w:type="spellEnd"/>
      <w:r w:rsidRPr="00225746">
        <w:t xml:space="preserve"> </w:t>
      </w:r>
      <w:proofErr w:type="spellStart"/>
      <w:r w:rsidRPr="00225746">
        <w:t>nilai</w:t>
      </w:r>
      <w:proofErr w:type="spellEnd"/>
      <w:r w:rsidRPr="00225746">
        <w:t xml:space="preserve"> </w:t>
      </w:r>
      <w:proofErr w:type="spellStart"/>
      <w:r w:rsidRPr="00225746">
        <w:t>tersebut</w:t>
      </w:r>
      <w:proofErr w:type="spellEnd"/>
      <w:r w:rsidRPr="00225746">
        <w:t>.</w:t>
      </w:r>
    </w:p>
    <w:p w14:paraId="74258DF0" w14:textId="77777777" w:rsidR="002B4CF8" w:rsidRPr="00225746" w:rsidRDefault="002B4CF8" w:rsidP="002B4CF8">
      <w:pPr>
        <w:pStyle w:val="ListParagraph"/>
        <w:ind w:left="1560" w:firstLine="600"/>
      </w:pPr>
    </w:p>
    <w:p w14:paraId="07CD5269" w14:textId="77777777" w:rsidR="003C60A3" w:rsidRPr="00225746" w:rsidRDefault="003C60A3" w:rsidP="003C60A3"/>
    <w:p w14:paraId="014A39A7" w14:textId="77777777" w:rsidR="003C60A3" w:rsidRPr="00225746" w:rsidRDefault="003C60A3" w:rsidP="003C60A3">
      <w:pPr>
        <w:pStyle w:val="ListParagraph"/>
        <w:ind w:left="1980"/>
      </w:pPr>
    </w:p>
    <w:p w14:paraId="19116EEA" w14:textId="77777777" w:rsidR="00E24750" w:rsidRPr="00225746" w:rsidRDefault="00E24750" w:rsidP="00E24750">
      <w:pPr>
        <w:pStyle w:val="ListParagraph"/>
        <w:ind w:left="1080" w:firstLine="360"/>
        <w:rPr>
          <w:rFonts w:eastAsia="Times New Roman"/>
        </w:rPr>
      </w:pPr>
    </w:p>
    <w:p w14:paraId="6FBB2842" w14:textId="77777777" w:rsidR="00E24750" w:rsidRPr="00225746" w:rsidRDefault="00E24750" w:rsidP="00E24750">
      <w:pPr>
        <w:rPr>
          <w:rFonts w:eastAsia="Times New Roman"/>
        </w:rPr>
      </w:pPr>
    </w:p>
    <w:p w14:paraId="45AFF755" w14:textId="77777777" w:rsidR="00E24750" w:rsidRPr="00225746" w:rsidRDefault="00E24750" w:rsidP="00E24750">
      <w:pPr>
        <w:pStyle w:val="ListParagraph"/>
        <w:ind w:left="1080"/>
        <w:rPr>
          <w:rFonts w:eastAsia="Times New Roman"/>
        </w:rPr>
      </w:pPr>
    </w:p>
    <w:p w14:paraId="6A88491A" w14:textId="4A73DDE9" w:rsidR="00E24750" w:rsidRPr="00225746" w:rsidRDefault="00E24750" w:rsidP="00E24750">
      <w:pPr>
        <w:rPr>
          <w:rFonts w:eastAsia="Times New Roman"/>
        </w:rPr>
      </w:pPr>
    </w:p>
    <w:p w14:paraId="020419D4" w14:textId="7FB21D45" w:rsidR="00714921" w:rsidRPr="00225746" w:rsidRDefault="00714921" w:rsidP="00D40948">
      <w:pPr>
        <w:ind w:firstLine="720"/>
        <w:rPr>
          <w:rFonts w:eastAsia="Times New Roman"/>
        </w:rPr>
      </w:pPr>
    </w:p>
    <w:p w14:paraId="575965B9" w14:textId="77777777" w:rsidR="00714921" w:rsidRPr="00225746" w:rsidRDefault="00714921" w:rsidP="00D40948">
      <w:pPr>
        <w:ind w:firstLine="720"/>
        <w:rPr>
          <w:rFonts w:eastAsia="Times New Roman"/>
        </w:rPr>
      </w:pPr>
    </w:p>
    <w:p w14:paraId="5AAE1477" w14:textId="18317526" w:rsidR="00537039" w:rsidRPr="00D40948" w:rsidRDefault="00537039" w:rsidP="00D40948">
      <w:pPr>
        <w:jc w:val="center"/>
      </w:pPr>
      <w:r w:rsidRPr="00477EBC">
        <w:rPr>
          <w:rFonts w:cs="Times New Roman"/>
          <w:b/>
          <w:bCs/>
          <w:color w:val="000000" w:themeColor="text1"/>
          <w:sz w:val="28"/>
          <w:szCs w:val="28"/>
          <w:lang w:val="en-US"/>
        </w:rPr>
        <w:t>DAFTAR PUSTAKA</w:t>
      </w:r>
      <w:bookmarkEnd w:id="41"/>
    </w:p>
    <w:p w14:paraId="5698248E" w14:textId="62233F1B" w:rsidR="00650E17" w:rsidRPr="00C94EA0" w:rsidRDefault="00756FC4" w:rsidP="00650E17">
      <w:pPr>
        <w:widowControl w:val="0"/>
        <w:autoSpaceDE w:val="0"/>
        <w:autoSpaceDN w:val="0"/>
        <w:adjustRightInd w:val="0"/>
        <w:spacing w:line="360" w:lineRule="auto"/>
        <w:ind w:left="480" w:hanging="480"/>
        <w:rPr>
          <w:rFonts w:cs="Times New Roman"/>
          <w:noProof/>
          <w:kern w:val="0"/>
          <w:lang w:val="en-US"/>
        </w:rPr>
      </w:pPr>
      <w:r w:rsidRPr="00D63E5E">
        <w:rPr>
          <w:rFonts w:cs="Times New Roman"/>
          <w:lang w:val="en-US"/>
        </w:rPr>
        <w:fldChar w:fldCharType="begin" w:fldLock="1"/>
      </w:r>
      <w:r w:rsidRPr="00D63E5E">
        <w:rPr>
          <w:rFonts w:cs="Times New Roman"/>
          <w:lang w:val="en-US"/>
        </w:rPr>
        <w:instrText xml:space="preserve">ADDIN Mendeley Bibliography CSL_BIBLIOGRAPHY </w:instrText>
      </w:r>
      <w:r w:rsidRPr="00D63E5E">
        <w:rPr>
          <w:rFonts w:cs="Times New Roman"/>
          <w:lang w:val="en-US"/>
        </w:rPr>
        <w:fldChar w:fldCharType="separate"/>
      </w:r>
      <w:r w:rsidR="00650E17" w:rsidRPr="00650E17">
        <w:rPr>
          <w:rFonts w:cs="Times New Roman"/>
          <w:noProof/>
          <w:kern w:val="0"/>
        </w:rPr>
        <w:t xml:space="preserve">Amelia Citra Dewi, Erik Iman Heri Ujianto, &amp; Rianto, R. (2024). Electronic Payment Threats and Security: A Systematic Literature Review. </w:t>
      </w:r>
      <w:r w:rsidR="00650E17" w:rsidRPr="00C94EA0">
        <w:rPr>
          <w:rFonts w:cs="Times New Roman"/>
          <w:i/>
          <w:iCs/>
          <w:noProof/>
          <w:kern w:val="0"/>
          <w:lang w:val="en-US"/>
        </w:rPr>
        <w:t>Jurnal Nasional Pendidikan Teknik Informatika (JANAPATI)</w:t>
      </w:r>
      <w:r w:rsidR="00650E17" w:rsidRPr="00C94EA0">
        <w:rPr>
          <w:rFonts w:cs="Times New Roman"/>
          <w:noProof/>
          <w:kern w:val="0"/>
          <w:lang w:val="en-US"/>
        </w:rPr>
        <w:t xml:space="preserve">, </w:t>
      </w:r>
      <w:r w:rsidR="00650E17" w:rsidRPr="00C94EA0">
        <w:rPr>
          <w:rFonts w:cs="Times New Roman"/>
          <w:i/>
          <w:iCs/>
          <w:noProof/>
          <w:kern w:val="0"/>
          <w:lang w:val="en-US"/>
        </w:rPr>
        <w:t>13</w:t>
      </w:r>
      <w:r w:rsidR="00650E17" w:rsidRPr="00C94EA0">
        <w:rPr>
          <w:rFonts w:cs="Times New Roman"/>
          <w:noProof/>
          <w:kern w:val="0"/>
          <w:lang w:val="en-US"/>
        </w:rPr>
        <w:t>(2), 301–315. https://doi.org/10.23887/janapati.v13i2.76635</w:t>
      </w:r>
    </w:p>
    <w:p w14:paraId="25BF459D" w14:textId="77777777" w:rsidR="00650E17" w:rsidRPr="00650E17" w:rsidRDefault="00650E17" w:rsidP="00650E17">
      <w:pPr>
        <w:widowControl w:val="0"/>
        <w:autoSpaceDE w:val="0"/>
        <w:autoSpaceDN w:val="0"/>
        <w:adjustRightInd w:val="0"/>
        <w:spacing w:line="360" w:lineRule="auto"/>
        <w:ind w:left="480" w:hanging="480"/>
        <w:rPr>
          <w:rFonts w:cs="Times New Roman"/>
          <w:noProof/>
          <w:kern w:val="0"/>
        </w:rPr>
      </w:pPr>
      <w:r w:rsidRPr="00650E17">
        <w:rPr>
          <w:rFonts w:cs="Times New Roman"/>
          <w:noProof/>
          <w:kern w:val="0"/>
        </w:rPr>
        <w:t xml:space="preserve">Chaudhary, A., &amp; Behl, S. (2023). AI-Powered Systems for Detecting Financial Fraud in Real Time. </w:t>
      </w:r>
      <w:r w:rsidRPr="00650E17">
        <w:rPr>
          <w:rFonts w:cs="Times New Roman"/>
          <w:i/>
          <w:iCs/>
          <w:noProof/>
          <w:kern w:val="0"/>
        </w:rPr>
        <w:t>The Eastasouth Journal of Information System and Computer Science</w:t>
      </w:r>
      <w:r w:rsidRPr="00650E17">
        <w:rPr>
          <w:rFonts w:cs="Times New Roman"/>
          <w:noProof/>
          <w:kern w:val="0"/>
        </w:rPr>
        <w:t xml:space="preserve">, </w:t>
      </w:r>
      <w:r w:rsidRPr="00650E17">
        <w:rPr>
          <w:rFonts w:cs="Times New Roman"/>
          <w:i/>
          <w:iCs/>
          <w:noProof/>
          <w:kern w:val="0"/>
        </w:rPr>
        <w:t>1</w:t>
      </w:r>
      <w:r w:rsidRPr="00650E17">
        <w:rPr>
          <w:rFonts w:cs="Times New Roman"/>
          <w:noProof/>
          <w:kern w:val="0"/>
        </w:rPr>
        <w:t>(02), 132–139. https://doi.org/10.58812/esiscs.v1i02.653</w:t>
      </w:r>
    </w:p>
    <w:p w14:paraId="35DE4C56" w14:textId="77777777" w:rsidR="00650E17" w:rsidRPr="00650E17" w:rsidRDefault="00650E17" w:rsidP="00650E17">
      <w:pPr>
        <w:widowControl w:val="0"/>
        <w:autoSpaceDE w:val="0"/>
        <w:autoSpaceDN w:val="0"/>
        <w:adjustRightInd w:val="0"/>
        <w:spacing w:line="360" w:lineRule="auto"/>
        <w:ind w:left="480" w:hanging="480"/>
        <w:rPr>
          <w:rFonts w:cs="Times New Roman"/>
          <w:noProof/>
          <w:kern w:val="0"/>
        </w:rPr>
      </w:pPr>
      <w:r w:rsidRPr="00650E17">
        <w:rPr>
          <w:rFonts w:cs="Times New Roman"/>
          <w:noProof/>
          <w:kern w:val="0"/>
        </w:rPr>
        <w:t xml:space="preserve">Ehabe, E. (2023). </w:t>
      </w:r>
      <w:r w:rsidRPr="00650E17">
        <w:rPr>
          <w:rFonts w:cs="Times New Roman"/>
          <w:i/>
          <w:iCs/>
          <w:noProof/>
          <w:kern w:val="0"/>
        </w:rPr>
        <w:t>The Repository at St . Cloud State Attacks On Near Field Communication Devices</w:t>
      </w:r>
      <w:r w:rsidRPr="00650E17">
        <w:rPr>
          <w:rFonts w:cs="Times New Roman"/>
          <w:noProof/>
          <w:kern w:val="0"/>
        </w:rPr>
        <w:t>.</w:t>
      </w:r>
    </w:p>
    <w:p w14:paraId="2C2350D7" w14:textId="77777777" w:rsidR="00650E17" w:rsidRPr="00650E17" w:rsidRDefault="00650E17" w:rsidP="00650E17">
      <w:pPr>
        <w:widowControl w:val="0"/>
        <w:autoSpaceDE w:val="0"/>
        <w:autoSpaceDN w:val="0"/>
        <w:adjustRightInd w:val="0"/>
        <w:spacing w:line="360" w:lineRule="auto"/>
        <w:ind w:left="480" w:hanging="480"/>
        <w:rPr>
          <w:rFonts w:cs="Times New Roman"/>
          <w:noProof/>
          <w:kern w:val="0"/>
        </w:rPr>
      </w:pPr>
      <w:r w:rsidRPr="00650E17">
        <w:rPr>
          <w:rFonts w:cs="Times New Roman"/>
          <w:noProof/>
          <w:kern w:val="0"/>
        </w:rPr>
        <w:t xml:space="preserve">Hamed, A., Bansal, Y., Mohamad, M., Jimenez-Aranda, A., &amp; Gaber, T. (2025). AI Security in Contactless Payments and Education: A Review. </w:t>
      </w:r>
      <w:r w:rsidRPr="00650E17">
        <w:rPr>
          <w:rFonts w:cs="Times New Roman"/>
          <w:i/>
          <w:iCs/>
          <w:noProof/>
          <w:kern w:val="0"/>
        </w:rPr>
        <w:t>Journal of Engineering Education Transformations</w:t>
      </w:r>
      <w:r w:rsidRPr="00650E17">
        <w:rPr>
          <w:rFonts w:cs="Times New Roman"/>
          <w:noProof/>
          <w:kern w:val="0"/>
        </w:rPr>
        <w:t xml:space="preserve">, </w:t>
      </w:r>
      <w:r w:rsidRPr="00650E17">
        <w:rPr>
          <w:rFonts w:cs="Times New Roman"/>
          <w:i/>
          <w:iCs/>
          <w:noProof/>
          <w:kern w:val="0"/>
        </w:rPr>
        <w:t>39</w:t>
      </w:r>
      <w:r w:rsidRPr="00650E17">
        <w:rPr>
          <w:rFonts w:cs="Times New Roman"/>
          <w:noProof/>
          <w:kern w:val="0"/>
        </w:rPr>
        <w:t>(Special Issue 1), 20–25. https://doi.org/10.16920/jeet/2025/v39is1/25130</w:t>
      </w:r>
    </w:p>
    <w:p w14:paraId="61E11A86" w14:textId="77777777" w:rsidR="00650E17" w:rsidRPr="00650E17" w:rsidRDefault="00650E17" w:rsidP="00650E17">
      <w:pPr>
        <w:widowControl w:val="0"/>
        <w:autoSpaceDE w:val="0"/>
        <w:autoSpaceDN w:val="0"/>
        <w:adjustRightInd w:val="0"/>
        <w:spacing w:line="360" w:lineRule="auto"/>
        <w:ind w:left="480" w:hanging="480"/>
        <w:rPr>
          <w:rFonts w:cs="Times New Roman"/>
          <w:noProof/>
          <w:kern w:val="0"/>
        </w:rPr>
      </w:pPr>
      <w:r w:rsidRPr="00650E17">
        <w:rPr>
          <w:rFonts w:cs="Times New Roman"/>
          <w:noProof/>
          <w:kern w:val="0"/>
        </w:rPr>
        <w:t xml:space="preserve">Kumar, P. (2024). AI-Powered Fraud Prevention in Digital Payment Ecosystems: Leveraging Machine Learning for Real-Time Anomaly Detection and Risk Mitigation. </w:t>
      </w:r>
      <w:r w:rsidRPr="00650E17">
        <w:rPr>
          <w:rFonts w:cs="Times New Roman"/>
          <w:i/>
          <w:iCs/>
          <w:noProof/>
          <w:kern w:val="0"/>
        </w:rPr>
        <w:t>Journal of Information Systems Engineering and Management</w:t>
      </w:r>
      <w:r w:rsidRPr="00650E17">
        <w:rPr>
          <w:rFonts w:cs="Times New Roman"/>
          <w:noProof/>
          <w:kern w:val="0"/>
        </w:rPr>
        <w:t xml:space="preserve">, </w:t>
      </w:r>
      <w:r w:rsidRPr="00650E17">
        <w:rPr>
          <w:rFonts w:cs="Times New Roman"/>
          <w:i/>
          <w:iCs/>
          <w:noProof/>
          <w:kern w:val="0"/>
        </w:rPr>
        <w:t>9</w:t>
      </w:r>
      <w:r w:rsidRPr="00650E17">
        <w:rPr>
          <w:rFonts w:cs="Times New Roman"/>
          <w:noProof/>
          <w:kern w:val="0"/>
        </w:rPr>
        <w:t>(4), 1–30. https://doi.org/10.52783/jisem.v9i4.102</w:t>
      </w:r>
    </w:p>
    <w:p w14:paraId="13C37F64" w14:textId="77777777" w:rsidR="00650E17" w:rsidRPr="00650E17" w:rsidRDefault="00650E17" w:rsidP="00650E17">
      <w:pPr>
        <w:widowControl w:val="0"/>
        <w:autoSpaceDE w:val="0"/>
        <w:autoSpaceDN w:val="0"/>
        <w:adjustRightInd w:val="0"/>
        <w:spacing w:line="360" w:lineRule="auto"/>
        <w:ind w:left="480" w:hanging="480"/>
        <w:rPr>
          <w:rFonts w:cs="Times New Roman"/>
          <w:noProof/>
          <w:kern w:val="0"/>
        </w:rPr>
      </w:pPr>
      <w:r w:rsidRPr="00650E17">
        <w:rPr>
          <w:rFonts w:cs="Times New Roman"/>
          <w:noProof/>
          <w:kern w:val="0"/>
        </w:rPr>
        <w:lastRenderedPageBreak/>
        <w:t xml:space="preserve">Lakshmi R, &amp; S. VENNILA FATHIMA RANI. (2024). Securing Digital Wallets: Threats and Countermeasures. </w:t>
      </w:r>
      <w:r w:rsidRPr="00650E17">
        <w:rPr>
          <w:rFonts w:cs="Times New Roman"/>
          <w:i/>
          <w:iCs/>
          <w:noProof/>
          <w:kern w:val="0"/>
        </w:rPr>
        <w:t>MLAC Journal for Arts, Commerce and Sciences (m-JACS) ISSN: 2584-1920</w:t>
      </w:r>
      <w:r w:rsidRPr="00650E17">
        <w:rPr>
          <w:rFonts w:cs="Times New Roman"/>
          <w:noProof/>
          <w:kern w:val="0"/>
        </w:rPr>
        <w:t xml:space="preserve">, </w:t>
      </w:r>
      <w:r w:rsidRPr="00650E17">
        <w:rPr>
          <w:rFonts w:cs="Times New Roman"/>
          <w:i/>
          <w:iCs/>
          <w:noProof/>
          <w:kern w:val="0"/>
        </w:rPr>
        <w:t>2</w:t>
      </w:r>
      <w:r w:rsidRPr="00650E17">
        <w:rPr>
          <w:rFonts w:cs="Times New Roman"/>
          <w:noProof/>
          <w:kern w:val="0"/>
        </w:rPr>
        <w:t>(4), 25–32. https://doi.org/10.59415/mjacs.v2i4.185</w:t>
      </w:r>
    </w:p>
    <w:p w14:paraId="4DFAEAB5" w14:textId="77777777" w:rsidR="00650E17" w:rsidRPr="00650E17" w:rsidRDefault="00650E17" w:rsidP="00650E17">
      <w:pPr>
        <w:widowControl w:val="0"/>
        <w:autoSpaceDE w:val="0"/>
        <w:autoSpaceDN w:val="0"/>
        <w:adjustRightInd w:val="0"/>
        <w:spacing w:line="360" w:lineRule="auto"/>
        <w:ind w:left="480" w:hanging="480"/>
        <w:rPr>
          <w:rFonts w:cs="Times New Roman"/>
          <w:noProof/>
          <w:kern w:val="0"/>
        </w:rPr>
      </w:pPr>
      <w:r w:rsidRPr="00650E17">
        <w:rPr>
          <w:rFonts w:cs="Times New Roman"/>
          <w:noProof/>
          <w:kern w:val="0"/>
        </w:rPr>
        <w:t xml:space="preserve">Lenka, S., &amp; Tiwari, R. (2025). Real-Time Fraud Prevention in Digital Wallet Transactions Using CNN-RNN Hybrid Networks. </w:t>
      </w:r>
      <w:r w:rsidRPr="00650E17">
        <w:rPr>
          <w:rFonts w:cs="Times New Roman"/>
          <w:i/>
          <w:iCs/>
          <w:noProof/>
          <w:kern w:val="0"/>
        </w:rPr>
        <w:t>Cuestiones de Fisioterapia</w:t>
      </w:r>
      <w:r w:rsidRPr="00650E17">
        <w:rPr>
          <w:rFonts w:cs="Times New Roman"/>
          <w:noProof/>
          <w:kern w:val="0"/>
        </w:rPr>
        <w:t xml:space="preserve">, </w:t>
      </w:r>
      <w:r w:rsidRPr="00650E17">
        <w:rPr>
          <w:rFonts w:cs="Times New Roman"/>
          <w:i/>
          <w:iCs/>
          <w:noProof/>
          <w:kern w:val="0"/>
        </w:rPr>
        <w:t>54</w:t>
      </w:r>
      <w:r w:rsidRPr="00650E17">
        <w:rPr>
          <w:rFonts w:cs="Times New Roman"/>
          <w:noProof/>
          <w:kern w:val="0"/>
        </w:rPr>
        <w:t>(2), 533–541.</w:t>
      </w:r>
    </w:p>
    <w:p w14:paraId="2E0AF141" w14:textId="77777777" w:rsidR="00650E17" w:rsidRPr="00650E17" w:rsidRDefault="00650E17" w:rsidP="00650E17">
      <w:pPr>
        <w:widowControl w:val="0"/>
        <w:autoSpaceDE w:val="0"/>
        <w:autoSpaceDN w:val="0"/>
        <w:adjustRightInd w:val="0"/>
        <w:spacing w:line="360" w:lineRule="auto"/>
        <w:ind w:left="480" w:hanging="480"/>
        <w:rPr>
          <w:rFonts w:cs="Times New Roman"/>
          <w:noProof/>
          <w:kern w:val="0"/>
        </w:rPr>
      </w:pPr>
      <w:r w:rsidRPr="00650E17">
        <w:rPr>
          <w:rFonts w:cs="Times New Roman"/>
          <w:noProof/>
          <w:kern w:val="0"/>
        </w:rPr>
        <w:t xml:space="preserve">Megat Khalid, P. S., &amp; Mohd Sani, N. F. (2024). Mitigating Data Spoofing Risks in Near Field Communication (Nfc) Read/Write Mode: an Investigation Into Access Control Vulnerabilities and Post-Compromise Recovery Strategy. </w:t>
      </w:r>
      <w:r w:rsidRPr="00650E17">
        <w:rPr>
          <w:rFonts w:cs="Times New Roman"/>
          <w:i/>
          <w:iCs/>
          <w:noProof/>
          <w:kern w:val="0"/>
        </w:rPr>
        <w:t>Journal of Theoretical and Applied Information Technology</w:t>
      </w:r>
      <w:r w:rsidRPr="00650E17">
        <w:rPr>
          <w:rFonts w:cs="Times New Roman"/>
          <w:noProof/>
          <w:kern w:val="0"/>
        </w:rPr>
        <w:t xml:space="preserve">, </w:t>
      </w:r>
      <w:r w:rsidRPr="00650E17">
        <w:rPr>
          <w:rFonts w:cs="Times New Roman"/>
          <w:i/>
          <w:iCs/>
          <w:noProof/>
          <w:kern w:val="0"/>
        </w:rPr>
        <w:t>102</w:t>
      </w:r>
      <w:r w:rsidRPr="00650E17">
        <w:rPr>
          <w:rFonts w:cs="Times New Roman"/>
          <w:noProof/>
          <w:kern w:val="0"/>
        </w:rPr>
        <w:t>(20), 7315–7346.</w:t>
      </w:r>
    </w:p>
    <w:p w14:paraId="74D619BC" w14:textId="77777777" w:rsidR="00650E17" w:rsidRPr="00650E17" w:rsidRDefault="00650E17" w:rsidP="00650E17">
      <w:pPr>
        <w:widowControl w:val="0"/>
        <w:autoSpaceDE w:val="0"/>
        <w:autoSpaceDN w:val="0"/>
        <w:adjustRightInd w:val="0"/>
        <w:spacing w:line="360" w:lineRule="auto"/>
        <w:ind w:left="480" w:hanging="480"/>
        <w:rPr>
          <w:rFonts w:cs="Times New Roman"/>
          <w:noProof/>
          <w:kern w:val="0"/>
        </w:rPr>
      </w:pPr>
      <w:r w:rsidRPr="00650E17">
        <w:rPr>
          <w:rFonts w:cs="Times New Roman"/>
          <w:noProof/>
          <w:kern w:val="0"/>
        </w:rPr>
        <w:t xml:space="preserve">Mehr-Nezhad, M., Mehrnezhad, M., Yunusov, T., &amp; Hao, F. (2025). Tap, Pay, and Worry: Users’ Perceptions of Contactless Payment Attacks Versus Technical Feasibility. </w:t>
      </w:r>
      <w:r w:rsidRPr="00650E17">
        <w:rPr>
          <w:rFonts w:cs="Times New Roman"/>
          <w:i/>
          <w:iCs/>
          <w:noProof/>
          <w:kern w:val="0"/>
        </w:rPr>
        <w:t>Proceedings - 10th IEEE European Symposium on Security and Privacy Workshops, Euro S and PW 2025</w:t>
      </w:r>
      <w:r w:rsidRPr="00650E17">
        <w:rPr>
          <w:rFonts w:cs="Times New Roman"/>
          <w:noProof/>
          <w:kern w:val="0"/>
        </w:rPr>
        <w:t>, 360–373. https://doi.org/10.1109/EuroSPW67616.2025.00047</w:t>
      </w:r>
    </w:p>
    <w:p w14:paraId="54A63A4E" w14:textId="77777777" w:rsidR="00650E17" w:rsidRPr="00650E17" w:rsidRDefault="00650E17" w:rsidP="00650E17">
      <w:pPr>
        <w:widowControl w:val="0"/>
        <w:autoSpaceDE w:val="0"/>
        <w:autoSpaceDN w:val="0"/>
        <w:adjustRightInd w:val="0"/>
        <w:spacing w:line="360" w:lineRule="auto"/>
        <w:ind w:left="480" w:hanging="480"/>
        <w:rPr>
          <w:rFonts w:cs="Times New Roman"/>
          <w:noProof/>
          <w:kern w:val="0"/>
        </w:rPr>
      </w:pPr>
      <w:r w:rsidRPr="00F65CBF">
        <w:rPr>
          <w:rFonts w:cs="Times New Roman"/>
          <w:noProof/>
          <w:kern w:val="0"/>
          <w:lang w:val="de-DE"/>
        </w:rPr>
        <w:t xml:space="preserve">Ogunruku, O. O., &amp; Samuel, I. C. (2025). </w:t>
      </w:r>
      <w:r w:rsidRPr="00650E17">
        <w:rPr>
          <w:rFonts w:cs="Times New Roman"/>
          <w:i/>
          <w:iCs/>
          <w:noProof/>
          <w:kern w:val="0"/>
        </w:rPr>
        <w:t>Anomaly detection in market data for fraud and risk monitoring</w:t>
      </w:r>
      <w:r w:rsidRPr="00650E17">
        <w:rPr>
          <w:rFonts w:cs="Times New Roman"/>
          <w:noProof/>
          <w:kern w:val="0"/>
        </w:rPr>
        <w:t>.</w:t>
      </w:r>
    </w:p>
    <w:p w14:paraId="0817A9AA" w14:textId="77777777" w:rsidR="00650E17" w:rsidRPr="00650E17" w:rsidRDefault="00650E17" w:rsidP="00650E17">
      <w:pPr>
        <w:widowControl w:val="0"/>
        <w:autoSpaceDE w:val="0"/>
        <w:autoSpaceDN w:val="0"/>
        <w:adjustRightInd w:val="0"/>
        <w:spacing w:line="360" w:lineRule="auto"/>
        <w:ind w:left="480" w:hanging="480"/>
        <w:rPr>
          <w:rFonts w:cs="Times New Roman"/>
          <w:noProof/>
          <w:kern w:val="0"/>
        </w:rPr>
      </w:pPr>
      <w:r w:rsidRPr="00650E17">
        <w:rPr>
          <w:rFonts w:cs="Times New Roman"/>
          <w:noProof/>
          <w:kern w:val="0"/>
        </w:rPr>
        <w:t xml:space="preserve">Onumadu, P., &amp; Abroshan, H. (2024). Near-Field Communication (NFC) Cyber Threats and Mitigation Solutions in Payment Transactions: A Review. </w:t>
      </w:r>
      <w:r w:rsidRPr="00650E17">
        <w:rPr>
          <w:rFonts w:cs="Times New Roman"/>
          <w:i/>
          <w:iCs/>
          <w:noProof/>
          <w:kern w:val="0"/>
        </w:rPr>
        <w:t>Sensors</w:t>
      </w:r>
      <w:r w:rsidRPr="00650E17">
        <w:rPr>
          <w:rFonts w:cs="Times New Roman"/>
          <w:noProof/>
          <w:kern w:val="0"/>
        </w:rPr>
        <w:t xml:space="preserve">, </w:t>
      </w:r>
      <w:r w:rsidRPr="00650E17">
        <w:rPr>
          <w:rFonts w:cs="Times New Roman"/>
          <w:i/>
          <w:iCs/>
          <w:noProof/>
          <w:kern w:val="0"/>
        </w:rPr>
        <w:t>24</w:t>
      </w:r>
      <w:r w:rsidRPr="00650E17">
        <w:rPr>
          <w:rFonts w:cs="Times New Roman"/>
          <w:noProof/>
          <w:kern w:val="0"/>
        </w:rPr>
        <w:t>(23), 1–25. https://doi.org/10.3390/s24237423</w:t>
      </w:r>
    </w:p>
    <w:p w14:paraId="0ED4A4BF" w14:textId="77777777" w:rsidR="00650E17" w:rsidRPr="00650E17" w:rsidRDefault="00650E17" w:rsidP="00650E17">
      <w:pPr>
        <w:widowControl w:val="0"/>
        <w:autoSpaceDE w:val="0"/>
        <w:autoSpaceDN w:val="0"/>
        <w:adjustRightInd w:val="0"/>
        <w:spacing w:line="360" w:lineRule="auto"/>
        <w:ind w:left="480" w:hanging="480"/>
        <w:rPr>
          <w:rFonts w:cs="Times New Roman"/>
          <w:noProof/>
          <w:kern w:val="0"/>
        </w:rPr>
      </w:pPr>
      <w:r w:rsidRPr="00650E17">
        <w:rPr>
          <w:rFonts w:cs="Times New Roman"/>
          <w:noProof/>
          <w:kern w:val="0"/>
        </w:rPr>
        <w:t xml:space="preserve">Tagle, R. A. (2024). Machine Learning Integration for Real-time Fraud Detection in Near Field Communication (NFC) Card Transactions. </w:t>
      </w:r>
      <w:r w:rsidRPr="00650E17">
        <w:rPr>
          <w:rFonts w:cs="Times New Roman"/>
          <w:i/>
          <w:iCs/>
          <w:noProof/>
          <w:kern w:val="0"/>
        </w:rPr>
        <w:t>Technologique: A Global Journal on Technological Developments and Scientific Innovations</w:t>
      </w:r>
      <w:r w:rsidRPr="00650E17">
        <w:rPr>
          <w:rFonts w:cs="Times New Roman"/>
          <w:noProof/>
          <w:kern w:val="0"/>
        </w:rPr>
        <w:t xml:space="preserve">, </w:t>
      </w:r>
      <w:r w:rsidRPr="00650E17">
        <w:rPr>
          <w:rFonts w:cs="Times New Roman"/>
          <w:i/>
          <w:iCs/>
          <w:noProof/>
          <w:kern w:val="0"/>
        </w:rPr>
        <w:t>3</w:t>
      </w:r>
      <w:r w:rsidRPr="00650E17">
        <w:rPr>
          <w:rFonts w:cs="Times New Roman"/>
          <w:noProof/>
          <w:kern w:val="0"/>
        </w:rPr>
        <w:t>(1), 69–76. https://doi.org/10.62718/vmca.tech-gjtdsi.3.1.sc-1124-009</w:t>
      </w:r>
    </w:p>
    <w:p w14:paraId="0EC0D987" w14:textId="77777777" w:rsidR="00650E17" w:rsidRPr="00650E17" w:rsidRDefault="00650E17" w:rsidP="00650E17">
      <w:pPr>
        <w:widowControl w:val="0"/>
        <w:autoSpaceDE w:val="0"/>
        <w:autoSpaceDN w:val="0"/>
        <w:adjustRightInd w:val="0"/>
        <w:spacing w:line="360" w:lineRule="auto"/>
        <w:ind w:left="480" w:hanging="480"/>
        <w:rPr>
          <w:rFonts w:cs="Times New Roman"/>
          <w:noProof/>
          <w:kern w:val="0"/>
        </w:rPr>
      </w:pPr>
      <w:r w:rsidRPr="00650E17">
        <w:rPr>
          <w:rFonts w:cs="Times New Roman"/>
          <w:noProof/>
          <w:kern w:val="0"/>
        </w:rPr>
        <w:t xml:space="preserve">Torres, A., Oliveira, C., Okimoto, M., Marcílio, D., Queiroga, P., Castor, F., Bonifácio, </w:t>
      </w:r>
      <w:r w:rsidRPr="00650E17">
        <w:rPr>
          <w:rFonts w:cs="Times New Roman"/>
          <w:noProof/>
          <w:kern w:val="0"/>
        </w:rPr>
        <w:lastRenderedPageBreak/>
        <w:t xml:space="preserve">R., Canedo, E. D., Ribeiro, M., &amp; Monteiro, E. (2023). An Investigation of confusing code patterns in JavaScript. </w:t>
      </w:r>
      <w:r w:rsidRPr="00650E17">
        <w:rPr>
          <w:rFonts w:cs="Times New Roman"/>
          <w:i/>
          <w:iCs/>
          <w:noProof/>
          <w:kern w:val="0"/>
        </w:rPr>
        <w:t>Journal of Systems and Software</w:t>
      </w:r>
      <w:r w:rsidRPr="00650E17">
        <w:rPr>
          <w:rFonts w:cs="Times New Roman"/>
          <w:noProof/>
          <w:kern w:val="0"/>
        </w:rPr>
        <w:t xml:space="preserve">, </w:t>
      </w:r>
      <w:r w:rsidRPr="00650E17">
        <w:rPr>
          <w:rFonts w:cs="Times New Roman"/>
          <w:i/>
          <w:iCs/>
          <w:noProof/>
          <w:kern w:val="0"/>
        </w:rPr>
        <w:t>203</w:t>
      </w:r>
      <w:r w:rsidRPr="00650E17">
        <w:rPr>
          <w:rFonts w:cs="Times New Roman"/>
          <w:noProof/>
          <w:kern w:val="0"/>
        </w:rPr>
        <w:t>, 111731. https://doi.org/10.1016/j.jss.2023.111731</w:t>
      </w:r>
    </w:p>
    <w:p w14:paraId="1765D4FB" w14:textId="77777777" w:rsidR="00650E17" w:rsidRPr="00650E17" w:rsidRDefault="00650E17" w:rsidP="00650E17">
      <w:pPr>
        <w:widowControl w:val="0"/>
        <w:autoSpaceDE w:val="0"/>
        <w:autoSpaceDN w:val="0"/>
        <w:adjustRightInd w:val="0"/>
        <w:spacing w:line="360" w:lineRule="auto"/>
        <w:ind w:left="480" w:hanging="480"/>
        <w:rPr>
          <w:rFonts w:cs="Times New Roman"/>
          <w:noProof/>
          <w:kern w:val="0"/>
        </w:rPr>
      </w:pPr>
      <w:r w:rsidRPr="00650E17">
        <w:rPr>
          <w:rFonts w:cs="Times New Roman"/>
          <w:noProof/>
          <w:kern w:val="0"/>
        </w:rPr>
        <w:t xml:space="preserve">Vanini, P., Rossi, S., Zvizdic, E., &amp; Domenig, T. (2023). Online payment fraud: from anomaly detection to risk management. </w:t>
      </w:r>
      <w:r w:rsidRPr="00650E17">
        <w:rPr>
          <w:rFonts w:cs="Times New Roman"/>
          <w:i/>
          <w:iCs/>
          <w:noProof/>
          <w:kern w:val="0"/>
        </w:rPr>
        <w:t>Financial Innovation</w:t>
      </w:r>
      <w:r w:rsidRPr="00650E17">
        <w:rPr>
          <w:rFonts w:cs="Times New Roman"/>
          <w:noProof/>
          <w:kern w:val="0"/>
        </w:rPr>
        <w:t xml:space="preserve">, </w:t>
      </w:r>
      <w:r w:rsidRPr="00650E17">
        <w:rPr>
          <w:rFonts w:cs="Times New Roman"/>
          <w:i/>
          <w:iCs/>
          <w:noProof/>
          <w:kern w:val="0"/>
        </w:rPr>
        <w:t>9</w:t>
      </w:r>
      <w:r w:rsidRPr="00650E17">
        <w:rPr>
          <w:rFonts w:cs="Times New Roman"/>
          <w:noProof/>
          <w:kern w:val="0"/>
        </w:rPr>
        <w:t>(1). https://doi.org/10.1186/s40854-023-00470-w</w:t>
      </w:r>
    </w:p>
    <w:p w14:paraId="38A858DB" w14:textId="77777777" w:rsidR="00650E17" w:rsidRPr="00650E17" w:rsidRDefault="00650E17" w:rsidP="00650E17">
      <w:pPr>
        <w:widowControl w:val="0"/>
        <w:autoSpaceDE w:val="0"/>
        <w:autoSpaceDN w:val="0"/>
        <w:adjustRightInd w:val="0"/>
        <w:spacing w:line="360" w:lineRule="auto"/>
        <w:ind w:left="480" w:hanging="480"/>
        <w:rPr>
          <w:rFonts w:cs="Times New Roman"/>
          <w:noProof/>
        </w:rPr>
      </w:pPr>
      <w:r w:rsidRPr="00650E17">
        <w:rPr>
          <w:rFonts w:cs="Times New Roman"/>
          <w:noProof/>
          <w:kern w:val="0"/>
        </w:rPr>
        <w:t xml:space="preserve">Zhukabayeva, T., Adamova, A., Zholshiyeva, L., Mardenov, Y., Karabayev, N., &amp; Baumuratova, D. (2025). Tackling the anomaly detection challenge in large-scale wireless sensor networks. </w:t>
      </w:r>
      <w:r w:rsidRPr="00650E17">
        <w:rPr>
          <w:rFonts w:cs="Times New Roman"/>
          <w:i/>
          <w:iCs/>
          <w:noProof/>
          <w:kern w:val="0"/>
        </w:rPr>
        <w:t>International Journal of Electrical and Computer Engineering (IJECE)</w:t>
      </w:r>
      <w:r w:rsidRPr="00650E17">
        <w:rPr>
          <w:rFonts w:cs="Times New Roman"/>
          <w:noProof/>
          <w:kern w:val="0"/>
        </w:rPr>
        <w:t xml:space="preserve">, </w:t>
      </w:r>
      <w:r w:rsidRPr="00650E17">
        <w:rPr>
          <w:rFonts w:cs="Times New Roman"/>
          <w:i/>
          <w:iCs/>
          <w:noProof/>
          <w:kern w:val="0"/>
        </w:rPr>
        <w:t>15</w:t>
      </w:r>
      <w:r w:rsidRPr="00650E17">
        <w:rPr>
          <w:rFonts w:cs="Times New Roman"/>
          <w:noProof/>
          <w:kern w:val="0"/>
        </w:rPr>
        <w:t>(2), 2479. https://doi.org/10.11591/ijece.v15i2.pp2479-2490</w:t>
      </w:r>
    </w:p>
    <w:p w14:paraId="29B8D944" w14:textId="11A53A52" w:rsidR="00756FC4" w:rsidRPr="00756FC4" w:rsidRDefault="00756FC4" w:rsidP="00D63E5E">
      <w:pPr>
        <w:spacing w:line="360" w:lineRule="auto"/>
        <w:rPr>
          <w:rFonts w:cs="Times New Roman"/>
          <w:sz w:val="28"/>
          <w:szCs w:val="28"/>
          <w:lang w:val="en-US"/>
        </w:rPr>
      </w:pPr>
      <w:r w:rsidRPr="00D63E5E">
        <w:rPr>
          <w:rFonts w:cs="Times New Roman"/>
          <w:lang w:val="en-US"/>
        </w:rPr>
        <w:fldChar w:fldCharType="end"/>
      </w:r>
    </w:p>
    <w:sectPr w:rsidR="00756FC4" w:rsidRPr="00756FC4" w:rsidSect="0053681E">
      <w:pgSz w:w="12240" w:h="15840"/>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808F1" w14:textId="77777777" w:rsidR="001512E7" w:rsidRDefault="001512E7" w:rsidP="00493ED4">
      <w:pPr>
        <w:spacing w:after="0" w:line="240" w:lineRule="auto"/>
      </w:pPr>
      <w:r>
        <w:separator/>
      </w:r>
    </w:p>
  </w:endnote>
  <w:endnote w:type="continuationSeparator" w:id="0">
    <w:p w14:paraId="6211A780" w14:textId="77777777" w:rsidR="001512E7" w:rsidRDefault="001512E7" w:rsidP="00493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53603"/>
      <w:docPartObj>
        <w:docPartGallery w:val="Page Numbers (Bottom of Page)"/>
        <w:docPartUnique/>
      </w:docPartObj>
    </w:sdtPr>
    <w:sdtEndPr>
      <w:rPr>
        <w:noProof/>
      </w:rPr>
    </w:sdtEndPr>
    <w:sdtContent>
      <w:p w14:paraId="261C37B7" w14:textId="39967E5B" w:rsidR="00F15F30" w:rsidRDefault="00F15F3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0DFD1B" w14:textId="77777777" w:rsidR="00F15F30" w:rsidRDefault="00F15F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F7295" w14:textId="77777777" w:rsidR="001512E7" w:rsidRDefault="001512E7" w:rsidP="00493ED4">
      <w:pPr>
        <w:spacing w:after="0" w:line="240" w:lineRule="auto"/>
      </w:pPr>
      <w:r>
        <w:separator/>
      </w:r>
    </w:p>
  </w:footnote>
  <w:footnote w:type="continuationSeparator" w:id="0">
    <w:p w14:paraId="24E842CD" w14:textId="77777777" w:rsidR="001512E7" w:rsidRDefault="001512E7" w:rsidP="00493E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44D"/>
    <w:multiLevelType w:val="hybridMultilevel"/>
    <w:tmpl w:val="61383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607B1"/>
    <w:multiLevelType w:val="hybridMultilevel"/>
    <w:tmpl w:val="9806AE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537A6"/>
    <w:multiLevelType w:val="hybridMultilevel"/>
    <w:tmpl w:val="2FB0E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4307A0"/>
    <w:multiLevelType w:val="hybridMultilevel"/>
    <w:tmpl w:val="8F4CE4D8"/>
    <w:lvl w:ilvl="0" w:tplc="E1EA8C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5756D3"/>
    <w:multiLevelType w:val="hybridMultilevel"/>
    <w:tmpl w:val="CB6462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641492"/>
    <w:multiLevelType w:val="hybridMultilevel"/>
    <w:tmpl w:val="FB50F4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4023AB"/>
    <w:multiLevelType w:val="hybridMultilevel"/>
    <w:tmpl w:val="99E68F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172B5C"/>
    <w:multiLevelType w:val="hybridMultilevel"/>
    <w:tmpl w:val="1CAEA356"/>
    <w:lvl w:ilvl="0" w:tplc="E226806C">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1D894E5E"/>
    <w:multiLevelType w:val="hybridMultilevel"/>
    <w:tmpl w:val="F140E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AC51D4"/>
    <w:multiLevelType w:val="hybridMultilevel"/>
    <w:tmpl w:val="A3125BB0"/>
    <w:lvl w:ilvl="0" w:tplc="9D7AC36C">
      <w:start w:val="1"/>
      <w:numFmt w:val="decimal"/>
      <w:lvlText w:val="%1."/>
      <w:lvlJc w:val="left"/>
      <w:pPr>
        <w:ind w:left="1080" w:hanging="360"/>
      </w:pPr>
      <w:rPr>
        <w:rFonts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F0E6E04"/>
    <w:multiLevelType w:val="hybridMultilevel"/>
    <w:tmpl w:val="C0620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DA1A0E"/>
    <w:multiLevelType w:val="hybridMultilevel"/>
    <w:tmpl w:val="34A892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DC7D55"/>
    <w:multiLevelType w:val="hybridMultilevel"/>
    <w:tmpl w:val="4972073A"/>
    <w:lvl w:ilvl="0" w:tplc="939651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BE7205E"/>
    <w:multiLevelType w:val="hybridMultilevel"/>
    <w:tmpl w:val="6066A7F2"/>
    <w:lvl w:ilvl="0" w:tplc="2C6478E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D5A307D"/>
    <w:multiLevelType w:val="hybridMultilevel"/>
    <w:tmpl w:val="FAECE8DC"/>
    <w:lvl w:ilvl="0" w:tplc="0F12A554">
      <w:start w:val="1"/>
      <w:numFmt w:val="lowerLetter"/>
      <w:lvlText w:val="%1."/>
      <w:lvlJc w:val="left"/>
      <w:pPr>
        <w:ind w:left="1080" w:hanging="360"/>
      </w:pPr>
      <w:rPr>
        <w:rFonts w:ascii="Times New Roman" w:eastAsia="Times New Roman" w:hAnsi="Times New Roman" w:cstheme="minorBidi"/>
      </w:rPr>
    </w:lvl>
    <w:lvl w:ilvl="1" w:tplc="04090019">
      <w:start w:val="1"/>
      <w:numFmt w:val="lowerLetter"/>
      <w:lvlText w:val="%2."/>
      <w:lvlJc w:val="left"/>
      <w:pPr>
        <w:ind w:left="1800" w:hanging="360"/>
      </w:pPr>
    </w:lvl>
    <w:lvl w:ilvl="2" w:tplc="DEE480A4">
      <w:start w:val="1"/>
      <w:numFmt w:val="decimal"/>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D5A4651"/>
    <w:multiLevelType w:val="hybridMultilevel"/>
    <w:tmpl w:val="65F4CEA4"/>
    <w:lvl w:ilvl="0" w:tplc="2820DA82">
      <w:start w:val="1"/>
      <w:numFmt w:val="lowerLetter"/>
      <w:lvlText w:val="%1."/>
      <w:lvlJc w:val="left"/>
      <w:pPr>
        <w:ind w:left="720" w:hanging="360"/>
      </w:pPr>
      <w:rPr>
        <w:rFonts w:hint="default"/>
        <w:i/>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00446DD"/>
    <w:multiLevelType w:val="hybridMultilevel"/>
    <w:tmpl w:val="5F746044"/>
    <w:lvl w:ilvl="0" w:tplc="558086E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110744C"/>
    <w:multiLevelType w:val="hybridMultilevel"/>
    <w:tmpl w:val="BD564252"/>
    <w:lvl w:ilvl="0" w:tplc="3809000F">
      <w:start w:val="1"/>
      <w:numFmt w:val="decimal"/>
      <w:lvlText w:val="%1."/>
      <w:lvlJc w:val="left"/>
      <w:pPr>
        <w:ind w:left="1998" w:hanging="360"/>
      </w:pPr>
    </w:lvl>
    <w:lvl w:ilvl="1" w:tplc="38090019" w:tentative="1">
      <w:start w:val="1"/>
      <w:numFmt w:val="lowerLetter"/>
      <w:lvlText w:val="%2."/>
      <w:lvlJc w:val="left"/>
      <w:pPr>
        <w:ind w:left="2718" w:hanging="360"/>
      </w:pPr>
    </w:lvl>
    <w:lvl w:ilvl="2" w:tplc="3809001B" w:tentative="1">
      <w:start w:val="1"/>
      <w:numFmt w:val="lowerRoman"/>
      <w:lvlText w:val="%3."/>
      <w:lvlJc w:val="right"/>
      <w:pPr>
        <w:ind w:left="3438" w:hanging="180"/>
      </w:pPr>
    </w:lvl>
    <w:lvl w:ilvl="3" w:tplc="3809000F" w:tentative="1">
      <w:start w:val="1"/>
      <w:numFmt w:val="decimal"/>
      <w:lvlText w:val="%4."/>
      <w:lvlJc w:val="left"/>
      <w:pPr>
        <w:ind w:left="4158" w:hanging="360"/>
      </w:pPr>
    </w:lvl>
    <w:lvl w:ilvl="4" w:tplc="38090019" w:tentative="1">
      <w:start w:val="1"/>
      <w:numFmt w:val="lowerLetter"/>
      <w:lvlText w:val="%5."/>
      <w:lvlJc w:val="left"/>
      <w:pPr>
        <w:ind w:left="4878" w:hanging="360"/>
      </w:pPr>
    </w:lvl>
    <w:lvl w:ilvl="5" w:tplc="3809001B" w:tentative="1">
      <w:start w:val="1"/>
      <w:numFmt w:val="lowerRoman"/>
      <w:lvlText w:val="%6."/>
      <w:lvlJc w:val="right"/>
      <w:pPr>
        <w:ind w:left="5598" w:hanging="180"/>
      </w:pPr>
    </w:lvl>
    <w:lvl w:ilvl="6" w:tplc="3809000F" w:tentative="1">
      <w:start w:val="1"/>
      <w:numFmt w:val="decimal"/>
      <w:lvlText w:val="%7."/>
      <w:lvlJc w:val="left"/>
      <w:pPr>
        <w:ind w:left="6318" w:hanging="360"/>
      </w:pPr>
    </w:lvl>
    <w:lvl w:ilvl="7" w:tplc="38090019" w:tentative="1">
      <w:start w:val="1"/>
      <w:numFmt w:val="lowerLetter"/>
      <w:lvlText w:val="%8."/>
      <w:lvlJc w:val="left"/>
      <w:pPr>
        <w:ind w:left="7038" w:hanging="360"/>
      </w:pPr>
    </w:lvl>
    <w:lvl w:ilvl="8" w:tplc="3809001B" w:tentative="1">
      <w:start w:val="1"/>
      <w:numFmt w:val="lowerRoman"/>
      <w:lvlText w:val="%9."/>
      <w:lvlJc w:val="right"/>
      <w:pPr>
        <w:ind w:left="7758" w:hanging="180"/>
      </w:pPr>
    </w:lvl>
  </w:abstractNum>
  <w:abstractNum w:abstractNumId="18" w15:restartNumberingAfterBreak="0">
    <w:nsid w:val="6ADD74B9"/>
    <w:multiLevelType w:val="hybridMultilevel"/>
    <w:tmpl w:val="B64E3C88"/>
    <w:lvl w:ilvl="0" w:tplc="8716F80E">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9" w15:restartNumberingAfterBreak="0">
    <w:nsid w:val="728B7CBC"/>
    <w:multiLevelType w:val="hybridMultilevel"/>
    <w:tmpl w:val="D9565F60"/>
    <w:lvl w:ilvl="0" w:tplc="C46042D2">
      <w:start w:val="3"/>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7C00552E"/>
    <w:multiLevelType w:val="hybridMultilevel"/>
    <w:tmpl w:val="8ABA7CD4"/>
    <w:lvl w:ilvl="0" w:tplc="D838670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F6E78C4"/>
    <w:multiLevelType w:val="hybridMultilevel"/>
    <w:tmpl w:val="1F0A13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5016129">
    <w:abstractNumId w:val="17"/>
  </w:num>
  <w:num w:numId="2" w16cid:durableId="624311240">
    <w:abstractNumId w:val="2"/>
  </w:num>
  <w:num w:numId="3" w16cid:durableId="734166387">
    <w:abstractNumId w:val="8"/>
  </w:num>
  <w:num w:numId="4" w16cid:durableId="452600632">
    <w:abstractNumId w:val="10"/>
  </w:num>
  <w:num w:numId="5" w16cid:durableId="212080759">
    <w:abstractNumId w:val="9"/>
  </w:num>
  <w:num w:numId="6" w16cid:durableId="349375846">
    <w:abstractNumId w:val="0"/>
  </w:num>
  <w:num w:numId="7" w16cid:durableId="1426070744">
    <w:abstractNumId w:val="12"/>
  </w:num>
  <w:num w:numId="8" w16cid:durableId="1708290997">
    <w:abstractNumId w:val="16"/>
  </w:num>
  <w:num w:numId="9" w16cid:durableId="64844713">
    <w:abstractNumId w:val="20"/>
  </w:num>
  <w:num w:numId="10" w16cid:durableId="66735521">
    <w:abstractNumId w:val="3"/>
  </w:num>
  <w:num w:numId="11" w16cid:durableId="1102074061">
    <w:abstractNumId w:val="15"/>
  </w:num>
  <w:num w:numId="12" w16cid:durableId="74130196">
    <w:abstractNumId w:val="19"/>
  </w:num>
  <w:num w:numId="13" w16cid:durableId="494808140">
    <w:abstractNumId w:val="21"/>
  </w:num>
  <w:num w:numId="14" w16cid:durableId="1254361147">
    <w:abstractNumId w:val="4"/>
  </w:num>
  <w:num w:numId="15" w16cid:durableId="780999733">
    <w:abstractNumId w:val="6"/>
  </w:num>
  <w:num w:numId="16" w16cid:durableId="1763574794">
    <w:abstractNumId w:val="13"/>
  </w:num>
  <w:num w:numId="17" w16cid:durableId="470441818">
    <w:abstractNumId w:val="1"/>
  </w:num>
  <w:num w:numId="18" w16cid:durableId="908729285">
    <w:abstractNumId w:val="5"/>
  </w:num>
  <w:num w:numId="19" w16cid:durableId="276303456">
    <w:abstractNumId w:val="11"/>
  </w:num>
  <w:num w:numId="20" w16cid:durableId="374354839">
    <w:abstractNumId w:val="14"/>
  </w:num>
  <w:num w:numId="21" w16cid:durableId="363867840">
    <w:abstractNumId w:val="18"/>
  </w:num>
  <w:num w:numId="22" w16cid:durableId="1289701386">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9E0"/>
    <w:rsid w:val="000017B7"/>
    <w:rsid w:val="0001284C"/>
    <w:rsid w:val="00013D52"/>
    <w:rsid w:val="000146E4"/>
    <w:rsid w:val="00014980"/>
    <w:rsid w:val="00014A98"/>
    <w:rsid w:val="000153BB"/>
    <w:rsid w:val="00015B55"/>
    <w:rsid w:val="000263A4"/>
    <w:rsid w:val="00033AD6"/>
    <w:rsid w:val="000359B0"/>
    <w:rsid w:val="00036434"/>
    <w:rsid w:val="00044E55"/>
    <w:rsid w:val="0004537F"/>
    <w:rsid w:val="00047196"/>
    <w:rsid w:val="0004756D"/>
    <w:rsid w:val="000527EB"/>
    <w:rsid w:val="00053336"/>
    <w:rsid w:val="00056FE9"/>
    <w:rsid w:val="00057A28"/>
    <w:rsid w:val="00057F21"/>
    <w:rsid w:val="000606BF"/>
    <w:rsid w:val="0007247D"/>
    <w:rsid w:val="00072E55"/>
    <w:rsid w:val="00075D69"/>
    <w:rsid w:val="00082AC8"/>
    <w:rsid w:val="00085ACB"/>
    <w:rsid w:val="0008626B"/>
    <w:rsid w:val="00093A77"/>
    <w:rsid w:val="000950F8"/>
    <w:rsid w:val="000975BF"/>
    <w:rsid w:val="0009768D"/>
    <w:rsid w:val="00097CE6"/>
    <w:rsid w:val="000A0168"/>
    <w:rsid w:val="000A3AC0"/>
    <w:rsid w:val="000A5204"/>
    <w:rsid w:val="000A554C"/>
    <w:rsid w:val="000B11A9"/>
    <w:rsid w:val="000B1288"/>
    <w:rsid w:val="000B1882"/>
    <w:rsid w:val="000B218E"/>
    <w:rsid w:val="000B227D"/>
    <w:rsid w:val="000B7363"/>
    <w:rsid w:val="000C1FFD"/>
    <w:rsid w:val="000C2692"/>
    <w:rsid w:val="000C7EEB"/>
    <w:rsid w:val="000D40CE"/>
    <w:rsid w:val="000D5A89"/>
    <w:rsid w:val="000E1D44"/>
    <w:rsid w:val="000E4876"/>
    <w:rsid w:val="000F1E83"/>
    <w:rsid w:val="000F2B37"/>
    <w:rsid w:val="000F3A53"/>
    <w:rsid w:val="000F6246"/>
    <w:rsid w:val="001019D5"/>
    <w:rsid w:val="00103290"/>
    <w:rsid w:val="001174E1"/>
    <w:rsid w:val="00121AEA"/>
    <w:rsid w:val="00121D1E"/>
    <w:rsid w:val="001249D8"/>
    <w:rsid w:val="00125CA0"/>
    <w:rsid w:val="00125FFA"/>
    <w:rsid w:val="00126ED9"/>
    <w:rsid w:val="00127B8D"/>
    <w:rsid w:val="00130BAF"/>
    <w:rsid w:val="00136924"/>
    <w:rsid w:val="0014425D"/>
    <w:rsid w:val="00147AB3"/>
    <w:rsid w:val="001512E7"/>
    <w:rsid w:val="001526DE"/>
    <w:rsid w:val="0015277F"/>
    <w:rsid w:val="00153F99"/>
    <w:rsid w:val="001541BD"/>
    <w:rsid w:val="001615B7"/>
    <w:rsid w:val="00162D80"/>
    <w:rsid w:val="0016300A"/>
    <w:rsid w:val="00165AA1"/>
    <w:rsid w:val="001811A8"/>
    <w:rsid w:val="00181FFE"/>
    <w:rsid w:val="001822BE"/>
    <w:rsid w:val="00182651"/>
    <w:rsid w:val="001857F1"/>
    <w:rsid w:val="00185C8C"/>
    <w:rsid w:val="00191660"/>
    <w:rsid w:val="00192800"/>
    <w:rsid w:val="00194A21"/>
    <w:rsid w:val="00194EB2"/>
    <w:rsid w:val="0019720F"/>
    <w:rsid w:val="00197294"/>
    <w:rsid w:val="001A0DF3"/>
    <w:rsid w:val="001A1D3A"/>
    <w:rsid w:val="001A46B8"/>
    <w:rsid w:val="001A54DE"/>
    <w:rsid w:val="001A5C86"/>
    <w:rsid w:val="001A6A2D"/>
    <w:rsid w:val="001A7F3C"/>
    <w:rsid w:val="001B52E1"/>
    <w:rsid w:val="001B6F53"/>
    <w:rsid w:val="001B7837"/>
    <w:rsid w:val="001C05E4"/>
    <w:rsid w:val="001C115B"/>
    <w:rsid w:val="001C1A6A"/>
    <w:rsid w:val="001C5BE6"/>
    <w:rsid w:val="001C650D"/>
    <w:rsid w:val="001D4D92"/>
    <w:rsid w:val="001D53F3"/>
    <w:rsid w:val="001D5622"/>
    <w:rsid w:val="001D6A51"/>
    <w:rsid w:val="001D72EA"/>
    <w:rsid w:val="001D7C02"/>
    <w:rsid w:val="001E2509"/>
    <w:rsid w:val="001E3331"/>
    <w:rsid w:val="001E3B02"/>
    <w:rsid w:val="001F2844"/>
    <w:rsid w:val="001F2897"/>
    <w:rsid w:val="001F2922"/>
    <w:rsid w:val="001F38FF"/>
    <w:rsid w:val="002005E5"/>
    <w:rsid w:val="00200CDF"/>
    <w:rsid w:val="00204DB4"/>
    <w:rsid w:val="0020550F"/>
    <w:rsid w:val="00207014"/>
    <w:rsid w:val="00207F1C"/>
    <w:rsid w:val="0021123F"/>
    <w:rsid w:val="002146DE"/>
    <w:rsid w:val="0021670B"/>
    <w:rsid w:val="00217BAE"/>
    <w:rsid w:val="00221350"/>
    <w:rsid w:val="00222DE5"/>
    <w:rsid w:val="00223CA3"/>
    <w:rsid w:val="0022400E"/>
    <w:rsid w:val="002249F0"/>
    <w:rsid w:val="00224F59"/>
    <w:rsid w:val="00225746"/>
    <w:rsid w:val="002263A2"/>
    <w:rsid w:val="00226D88"/>
    <w:rsid w:val="002325CA"/>
    <w:rsid w:val="002333B5"/>
    <w:rsid w:val="002339FC"/>
    <w:rsid w:val="00240C5A"/>
    <w:rsid w:val="0024238E"/>
    <w:rsid w:val="00244DAF"/>
    <w:rsid w:val="00245060"/>
    <w:rsid w:val="00245F40"/>
    <w:rsid w:val="00252E86"/>
    <w:rsid w:val="00255EBE"/>
    <w:rsid w:val="002624E5"/>
    <w:rsid w:val="002662DE"/>
    <w:rsid w:val="00266A23"/>
    <w:rsid w:val="00271DA8"/>
    <w:rsid w:val="0027490B"/>
    <w:rsid w:val="00276764"/>
    <w:rsid w:val="00280C52"/>
    <w:rsid w:val="00283290"/>
    <w:rsid w:val="002850E7"/>
    <w:rsid w:val="002904E6"/>
    <w:rsid w:val="00291FFF"/>
    <w:rsid w:val="00293E27"/>
    <w:rsid w:val="00296599"/>
    <w:rsid w:val="002A2A0C"/>
    <w:rsid w:val="002A5816"/>
    <w:rsid w:val="002A6C4A"/>
    <w:rsid w:val="002B005B"/>
    <w:rsid w:val="002B00E8"/>
    <w:rsid w:val="002B4CF8"/>
    <w:rsid w:val="002C20D2"/>
    <w:rsid w:val="002C243B"/>
    <w:rsid w:val="002D33C4"/>
    <w:rsid w:val="002D4112"/>
    <w:rsid w:val="002D4EE4"/>
    <w:rsid w:val="002D6428"/>
    <w:rsid w:val="002D672F"/>
    <w:rsid w:val="002E2147"/>
    <w:rsid w:val="002E4852"/>
    <w:rsid w:val="002F3037"/>
    <w:rsid w:val="002F4A93"/>
    <w:rsid w:val="00304F74"/>
    <w:rsid w:val="00306ED0"/>
    <w:rsid w:val="003118D9"/>
    <w:rsid w:val="00311E3B"/>
    <w:rsid w:val="00312CA3"/>
    <w:rsid w:val="00316B06"/>
    <w:rsid w:val="00316E8A"/>
    <w:rsid w:val="00320A9F"/>
    <w:rsid w:val="00332C67"/>
    <w:rsid w:val="00333C2D"/>
    <w:rsid w:val="00333C4D"/>
    <w:rsid w:val="00334582"/>
    <w:rsid w:val="00334769"/>
    <w:rsid w:val="003347BC"/>
    <w:rsid w:val="00335DDB"/>
    <w:rsid w:val="00337011"/>
    <w:rsid w:val="00342CCE"/>
    <w:rsid w:val="00352DB0"/>
    <w:rsid w:val="0035514F"/>
    <w:rsid w:val="00356D0B"/>
    <w:rsid w:val="00357C2F"/>
    <w:rsid w:val="00360783"/>
    <w:rsid w:val="003621EB"/>
    <w:rsid w:val="0036323A"/>
    <w:rsid w:val="003632DD"/>
    <w:rsid w:val="00364E0C"/>
    <w:rsid w:val="003665E4"/>
    <w:rsid w:val="003805B4"/>
    <w:rsid w:val="0038071D"/>
    <w:rsid w:val="00387CE4"/>
    <w:rsid w:val="0039261D"/>
    <w:rsid w:val="0039348F"/>
    <w:rsid w:val="003A0518"/>
    <w:rsid w:val="003A348F"/>
    <w:rsid w:val="003A4AFE"/>
    <w:rsid w:val="003B29F4"/>
    <w:rsid w:val="003B2A46"/>
    <w:rsid w:val="003B3A99"/>
    <w:rsid w:val="003B54D4"/>
    <w:rsid w:val="003B652B"/>
    <w:rsid w:val="003C0DD3"/>
    <w:rsid w:val="003C28DC"/>
    <w:rsid w:val="003C60A3"/>
    <w:rsid w:val="003D2BDD"/>
    <w:rsid w:val="003D354F"/>
    <w:rsid w:val="003D6056"/>
    <w:rsid w:val="003E36F4"/>
    <w:rsid w:val="003E54D1"/>
    <w:rsid w:val="003E6D02"/>
    <w:rsid w:val="003F1BF7"/>
    <w:rsid w:val="003F1D0A"/>
    <w:rsid w:val="003F56ED"/>
    <w:rsid w:val="003F5E94"/>
    <w:rsid w:val="00400C1C"/>
    <w:rsid w:val="004032AD"/>
    <w:rsid w:val="004046F5"/>
    <w:rsid w:val="00404D02"/>
    <w:rsid w:val="0041328A"/>
    <w:rsid w:val="004135EA"/>
    <w:rsid w:val="0041404E"/>
    <w:rsid w:val="0041799B"/>
    <w:rsid w:val="00417AF3"/>
    <w:rsid w:val="00421E71"/>
    <w:rsid w:val="004229C3"/>
    <w:rsid w:val="004321B5"/>
    <w:rsid w:val="00434D9B"/>
    <w:rsid w:val="0044627E"/>
    <w:rsid w:val="00447B04"/>
    <w:rsid w:val="00460669"/>
    <w:rsid w:val="004648C9"/>
    <w:rsid w:val="00465D04"/>
    <w:rsid w:val="004676D7"/>
    <w:rsid w:val="00473A6E"/>
    <w:rsid w:val="00475AA5"/>
    <w:rsid w:val="00477EBC"/>
    <w:rsid w:val="00481277"/>
    <w:rsid w:val="00481F55"/>
    <w:rsid w:val="004877DB"/>
    <w:rsid w:val="00492737"/>
    <w:rsid w:val="00493ED4"/>
    <w:rsid w:val="004963C5"/>
    <w:rsid w:val="00497461"/>
    <w:rsid w:val="004A40DD"/>
    <w:rsid w:val="004A6CE1"/>
    <w:rsid w:val="004B1423"/>
    <w:rsid w:val="004B5204"/>
    <w:rsid w:val="004B5322"/>
    <w:rsid w:val="004B7BE0"/>
    <w:rsid w:val="004C6423"/>
    <w:rsid w:val="004E38C1"/>
    <w:rsid w:val="004E3CD3"/>
    <w:rsid w:val="004E5177"/>
    <w:rsid w:val="004E5576"/>
    <w:rsid w:val="004F49B4"/>
    <w:rsid w:val="00511420"/>
    <w:rsid w:val="005116DB"/>
    <w:rsid w:val="005214A3"/>
    <w:rsid w:val="00521B20"/>
    <w:rsid w:val="005230C5"/>
    <w:rsid w:val="00523F3A"/>
    <w:rsid w:val="005307A4"/>
    <w:rsid w:val="00532036"/>
    <w:rsid w:val="0053246A"/>
    <w:rsid w:val="00535240"/>
    <w:rsid w:val="005357D2"/>
    <w:rsid w:val="0053681E"/>
    <w:rsid w:val="00537039"/>
    <w:rsid w:val="00537D0D"/>
    <w:rsid w:val="00544A3D"/>
    <w:rsid w:val="00545CAC"/>
    <w:rsid w:val="00545F76"/>
    <w:rsid w:val="005472A2"/>
    <w:rsid w:val="00551823"/>
    <w:rsid w:val="00551A73"/>
    <w:rsid w:val="00552D09"/>
    <w:rsid w:val="0055342B"/>
    <w:rsid w:val="00557B83"/>
    <w:rsid w:val="005627E8"/>
    <w:rsid w:val="00573BC4"/>
    <w:rsid w:val="00573EE3"/>
    <w:rsid w:val="0058306F"/>
    <w:rsid w:val="00583361"/>
    <w:rsid w:val="005841D9"/>
    <w:rsid w:val="00585084"/>
    <w:rsid w:val="0059078C"/>
    <w:rsid w:val="005920A3"/>
    <w:rsid w:val="00595461"/>
    <w:rsid w:val="00597B10"/>
    <w:rsid w:val="005A188B"/>
    <w:rsid w:val="005A3060"/>
    <w:rsid w:val="005A414C"/>
    <w:rsid w:val="005A5DB3"/>
    <w:rsid w:val="005A62E5"/>
    <w:rsid w:val="005A7F43"/>
    <w:rsid w:val="005C4598"/>
    <w:rsid w:val="005C4833"/>
    <w:rsid w:val="005C4EF8"/>
    <w:rsid w:val="005C5294"/>
    <w:rsid w:val="005C6F78"/>
    <w:rsid w:val="005D0BF3"/>
    <w:rsid w:val="005D7418"/>
    <w:rsid w:val="005D7978"/>
    <w:rsid w:val="005E584D"/>
    <w:rsid w:val="005E5F9D"/>
    <w:rsid w:val="005F0919"/>
    <w:rsid w:val="005F1CAD"/>
    <w:rsid w:val="005F3B53"/>
    <w:rsid w:val="005F4BDB"/>
    <w:rsid w:val="005F7663"/>
    <w:rsid w:val="006009C0"/>
    <w:rsid w:val="0060745D"/>
    <w:rsid w:val="00607B25"/>
    <w:rsid w:val="00622C0B"/>
    <w:rsid w:val="0062681E"/>
    <w:rsid w:val="00632B0B"/>
    <w:rsid w:val="0063386C"/>
    <w:rsid w:val="006361C1"/>
    <w:rsid w:val="0064083C"/>
    <w:rsid w:val="006411CF"/>
    <w:rsid w:val="00645FB9"/>
    <w:rsid w:val="006463E4"/>
    <w:rsid w:val="00646EC5"/>
    <w:rsid w:val="0065072A"/>
    <w:rsid w:val="00650D7E"/>
    <w:rsid w:val="00650E17"/>
    <w:rsid w:val="00660DB6"/>
    <w:rsid w:val="00666BE5"/>
    <w:rsid w:val="0067092F"/>
    <w:rsid w:val="006758D0"/>
    <w:rsid w:val="006878DC"/>
    <w:rsid w:val="006878F2"/>
    <w:rsid w:val="00692D7F"/>
    <w:rsid w:val="00693403"/>
    <w:rsid w:val="00694DCB"/>
    <w:rsid w:val="00697EE4"/>
    <w:rsid w:val="006A3D11"/>
    <w:rsid w:val="006A483F"/>
    <w:rsid w:val="006A7CAA"/>
    <w:rsid w:val="006B04E8"/>
    <w:rsid w:val="006B2C2C"/>
    <w:rsid w:val="006B5C0F"/>
    <w:rsid w:val="006B79B2"/>
    <w:rsid w:val="006C14A1"/>
    <w:rsid w:val="006C2920"/>
    <w:rsid w:val="006C2C43"/>
    <w:rsid w:val="006C37F2"/>
    <w:rsid w:val="006C5CCD"/>
    <w:rsid w:val="006C7824"/>
    <w:rsid w:val="006C7CD9"/>
    <w:rsid w:val="006D4E19"/>
    <w:rsid w:val="006E089B"/>
    <w:rsid w:val="006E525A"/>
    <w:rsid w:val="006F33AE"/>
    <w:rsid w:val="006F3F6E"/>
    <w:rsid w:val="00712027"/>
    <w:rsid w:val="00712393"/>
    <w:rsid w:val="00712FC1"/>
    <w:rsid w:val="0071323E"/>
    <w:rsid w:val="00714921"/>
    <w:rsid w:val="00714C5C"/>
    <w:rsid w:val="00717676"/>
    <w:rsid w:val="00724EA2"/>
    <w:rsid w:val="00735D78"/>
    <w:rsid w:val="007408AB"/>
    <w:rsid w:val="00741DFB"/>
    <w:rsid w:val="00741EC6"/>
    <w:rsid w:val="007424E7"/>
    <w:rsid w:val="00746845"/>
    <w:rsid w:val="00747B60"/>
    <w:rsid w:val="007504D6"/>
    <w:rsid w:val="007505D8"/>
    <w:rsid w:val="007507CC"/>
    <w:rsid w:val="00753F8C"/>
    <w:rsid w:val="00754336"/>
    <w:rsid w:val="00756FC4"/>
    <w:rsid w:val="00757A91"/>
    <w:rsid w:val="0076062C"/>
    <w:rsid w:val="00764FE7"/>
    <w:rsid w:val="00765864"/>
    <w:rsid w:val="0077128B"/>
    <w:rsid w:val="00771359"/>
    <w:rsid w:val="0077245F"/>
    <w:rsid w:val="00772A54"/>
    <w:rsid w:val="00780DC3"/>
    <w:rsid w:val="00782E39"/>
    <w:rsid w:val="0078559D"/>
    <w:rsid w:val="007878ED"/>
    <w:rsid w:val="007977BF"/>
    <w:rsid w:val="007A0FAA"/>
    <w:rsid w:val="007A50DA"/>
    <w:rsid w:val="007A5C0C"/>
    <w:rsid w:val="007A7F82"/>
    <w:rsid w:val="007B0748"/>
    <w:rsid w:val="007B3647"/>
    <w:rsid w:val="007B4256"/>
    <w:rsid w:val="007C2C0E"/>
    <w:rsid w:val="007D04AC"/>
    <w:rsid w:val="007D0B6B"/>
    <w:rsid w:val="007D13DC"/>
    <w:rsid w:val="007D261D"/>
    <w:rsid w:val="007D7FF2"/>
    <w:rsid w:val="007E29C0"/>
    <w:rsid w:val="007E593C"/>
    <w:rsid w:val="007E798E"/>
    <w:rsid w:val="007F1087"/>
    <w:rsid w:val="007F39B3"/>
    <w:rsid w:val="008005AE"/>
    <w:rsid w:val="008005BD"/>
    <w:rsid w:val="008005FF"/>
    <w:rsid w:val="0080117C"/>
    <w:rsid w:val="00811606"/>
    <w:rsid w:val="00812D63"/>
    <w:rsid w:val="00814E61"/>
    <w:rsid w:val="00815CD6"/>
    <w:rsid w:val="00816683"/>
    <w:rsid w:val="0082050D"/>
    <w:rsid w:val="00820A6B"/>
    <w:rsid w:val="00821B57"/>
    <w:rsid w:val="00823079"/>
    <w:rsid w:val="008233CC"/>
    <w:rsid w:val="00824429"/>
    <w:rsid w:val="00830D82"/>
    <w:rsid w:val="008316C8"/>
    <w:rsid w:val="00833ABA"/>
    <w:rsid w:val="00833BD7"/>
    <w:rsid w:val="008401C4"/>
    <w:rsid w:val="00842EA4"/>
    <w:rsid w:val="00846088"/>
    <w:rsid w:val="00846A2B"/>
    <w:rsid w:val="0085044D"/>
    <w:rsid w:val="00851AA8"/>
    <w:rsid w:val="008547B6"/>
    <w:rsid w:val="008548B0"/>
    <w:rsid w:val="00861E5A"/>
    <w:rsid w:val="00867FC0"/>
    <w:rsid w:val="00871880"/>
    <w:rsid w:val="008735D6"/>
    <w:rsid w:val="00874B9C"/>
    <w:rsid w:val="0088088B"/>
    <w:rsid w:val="00883B7C"/>
    <w:rsid w:val="00894C73"/>
    <w:rsid w:val="00895D7A"/>
    <w:rsid w:val="008A0751"/>
    <w:rsid w:val="008B5A4D"/>
    <w:rsid w:val="008B695A"/>
    <w:rsid w:val="008B7278"/>
    <w:rsid w:val="008B79E3"/>
    <w:rsid w:val="008C0269"/>
    <w:rsid w:val="008C0B69"/>
    <w:rsid w:val="008C22D4"/>
    <w:rsid w:val="008C671F"/>
    <w:rsid w:val="008D4204"/>
    <w:rsid w:val="008D63EA"/>
    <w:rsid w:val="008D6C57"/>
    <w:rsid w:val="008D7633"/>
    <w:rsid w:val="008D7662"/>
    <w:rsid w:val="008D7F9C"/>
    <w:rsid w:val="008E0330"/>
    <w:rsid w:val="008E0B6D"/>
    <w:rsid w:val="008E11ED"/>
    <w:rsid w:val="008E3C0B"/>
    <w:rsid w:val="008E561E"/>
    <w:rsid w:val="008E7384"/>
    <w:rsid w:val="008F1E18"/>
    <w:rsid w:val="008F2C4B"/>
    <w:rsid w:val="008F599A"/>
    <w:rsid w:val="0090013D"/>
    <w:rsid w:val="0090150A"/>
    <w:rsid w:val="0090291B"/>
    <w:rsid w:val="00910406"/>
    <w:rsid w:val="00911434"/>
    <w:rsid w:val="00912CD5"/>
    <w:rsid w:val="00913671"/>
    <w:rsid w:val="00921DC7"/>
    <w:rsid w:val="00926D8B"/>
    <w:rsid w:val="00927D95"/>
    <w:rsid w:val="00930457"/>
    <w:rsid w:val="009306F9"/>
    <w:rsid w:val="009316B0"/>
    <w:rsid w:val="00936E9D"/>
    <w:rsid w:val="00937142"/>
    <w:rsid w:val="0094081A"/>
    <w:rsid w:val="00944674"/>
    <w:rsid w:val="00952CAC"/>
    <w:rsid w:val="00953686"/>
    <w:rsid w:val="00954D2D"/>
    <w:rsid w:val="009556AE"/>
    <w:rsid w:val="00955867"/>
    <w:rsid w:val="00960570"/>
    <w:rsid w:val="009633C2"/>
    <w:rsid w:val="00967E5E"/>
    <w:rsid w:val="00970244"/>
    <w:rsid w:val="0097356E"/>
    <w:rsid w:val="0097544B"/>
    <w:rsid w:val="0097641E"/>
    <w:rsid w:val="00980D46"/>
    <w:rsid w:val="009815E5"/>
    <w:rsid w:val="009819EA"/>
    <w:rsid w:val="009932F9"/>
    <w:rsid w:val="009A01A9"/>
    <w:rsid w:val="009A0468"/>
    <w:rsid w:val="009A172F"/>
    <w:rsid w:val="009A1A79"/>
    <w:rsid w:val="009A6D41"/>
    <w:rsid w:val="009B0776"/>
    <w:rsid w:val="009B2FCD"/>
    <w:rsid w:val="009B5BA0"/>
    <w:rsid w:val="009B679B"/>
    <w:rsid w:val="009C6509"/>
    <w:rsid w:val="009C682C"/>
    <w:rsid w:val="009D0D0A"/>
    <w:rsid w:val="009D14D5"/>
    <w:rsid w:val="009D7CE3"/>
    <w:rsid w:val="009E33F3"/>
    <w:rsid w:val="009E512D"/>
    <w:rsid w:val="009E6363"/>
    <w:rsid w:val="009E64C9"/>
    <w:rsid w:val="009F04CE"/>
    <w:rsid w:val="009F14C3"/>
    <w:rsid w:val="009F1C59"/>
    <w:rsid w:val="009F2B01"/>
    <w:rsid w:val="009F42A4"/>
    <w:rsid w:val="009F47D1"/>
    <w:rsid w:val="009F5A13"/>
    <w:rsid w:val="00A003BE"/>
    <w:rsid w:val="00A02D43"/>
    <w:rsid w:val="00A0337F"/>
    <w:rsid w:val="00A11BB6"/>
    <w:rsid w:val="00A145B2"/>
    <w:rsid w:val="00A178C2"/>
    <w:rsid w:val="00A30178"/>
    <w:rsid w:val="00A330F3"/>
    <w:rsid w:val="00A40030"/>
    <w:rsid w:val="00A411CA"/>
    <w:rsid w:val="00A415D6"/>
    <w:rsid w:val="00A4550D"/>
    <w:rsid w:val="00A463DB"/>
    <w:rsid w:val="00A469CD"/>
    <w:rsid w:val="00A51F64"/>
    <w:rsid w:val="00A53B26"/>
    <w:rsid w:val="00A54DF9"/>
    <w:rsid w:val="00A63F70"/>
    <w:rsid w:val="00A65016"/>
    <w:rsid w:val="00A70649"/>
    <w:rsid w:val="00A757D8"/>
    <w:rsid w:val="00A758E5"/>
    <w:rsid w:val="00A84183"/>
    <w:rsid w:val="00A90527"/>
    <w:rsid w:val="00A9343F"/>
    <w:rsid w:val="00A965BA"/>
    <w:rsid w:val="00A979CE"/>
    <w:rsid w:val="00AA35B7"/>
    <w:rsid w:val="00AA3EDA"/>
    <w:rsid w:val="00AA45F7"/>
    <w:rsid w:val="00AA6D73"/>
    <w:rsid w:val="00AB2924"/>
    <w:rsid w:val="00AB3A6F"/>
    <w:rsid w:val="00AB4599"/>
    <w:rsid w:val="00AB610D"/>
    <w:rsid w:val="00AB77EC"/>
    <w:rsid w:val="00AC14BC"/>
    <w:rsid w:val="00AC1536"/>
    <w:rsid w:val="00AC2BAE"/>
    <w:rsid w:val="00AC3053"/>
    <w:rsid w:val="00AC3562"/>
    <w:rsid w:val="00AD1B7F"/>
    <w:rsid w:val="00AD2B9A"/>
    <w:rsid w:val="00AD5311"/>
    <w:rsid w:val="00AD6E76"/>
    <w:rsid w:val="00AE4219"/>
    <w:rsid w:val="00AE4615"/>
    <w:rsid w:val="00AF1BD9"/>
    <w:rsid w:val="00AF3165"/>
    <w:rsid w:val="00AF707A"/>
    <w:rsid w:val="00B02D1B"/>
    <w:rsid w:val="00B04F50"/>
    <w:rsid w:val="00B05C3D"/>
    <w:rsid w:val="00B062CA"/>
    <w:rsid w:val="00B110DD"/>
    <w:rsid w:val="00B17BFE"/>
    <w:rsid w:val="00B20F98"/>
    <w:rsid w:val="00B230CF"/>
    <w:rsid w:val="00B23282"/>
    <w:rsid w:val="00B253CC"/>
    <w:rsid w:val="00B258AF"/>
    <w:rsid w:val="00B269E0"/>
    <w:rsid w:val="00B355AF"/>
    <w:rsid w:val="00B35DFC"/>
    <w:rsid w:val="00B37D1B"/>
    <w:rsid w:val="00B40FE7"/>
    <w:rsid w:val="00B44A50"/>
    <w:rsid w:val="00B466C5"/>
    <w:rsid w:val="00B466C8"/>
    <w:rsid w:val="00B47371"/>
    <w:rsid w:val="00B50C8E"/>
    <w:rsid w:val="00B52C76"/>
    <w:rsid w:val="00B5362E"/>
    <w:rsid w:val="00B60698"/>
    <w:rsid w:val="00B61D93"/>
    <w:rsid w:val="00B6319B"/>
    <w:rsid w:val="00B6331A"/>
    <w:rsid w:val="00B63AC8"/>
    <w:rsid w:val="00B63CC9"/>
    <w:rsid w:val="00B66B19"/>
    <w:rsid w:val="00B71A7D"/>
    <w:rsid w:val="00B73D58"/>
    <w:rsid w:val="00B804F2"/>
    <w:rsid w:val="00B81898"/>
    <w:rsid w:val="00B81D4C"/>
    <w:rsid w:val="00B8545F"/>
    <w:rsid w:val="00B857AB"/>
    <w:rsid w:val="00B919D4"/>
    <w:rsid w:val="00BA04EF"/>
    <w:rsid w:val="00BA2F90"/>
    <w:rsid w:val="00BA3000"/>
    <w:rsid w:val="00BA3B7D"/>
    <w:rsid w:val="00BB26B7"/>
    <w:rsid w:val="00BB4845"/>
    <w:rsid w:val="00BB7D27"/>
    <w:rsid w:val="00BC10CF"/>
    <w:rsid w:val="00BC2705"/>
    <w:rsid w:val="00BC4A9A"/>
    <w:rsid w:val="00BD094F"/>
    <w:rsid w:val="00BD3D38"/>
    <w:rsid w:val="00BD59AE"/>
    <w:rsid w:val="00BE14C1"/>
    <w:rsid w:val="00BE6CDB"/>
    <w:rsid w:val="00BE7266"/>
    <w:rsid w:val="00BF1230"/>
    <w:rsid w:val="00BF1464"/>
    <w:rsid w:val="00BF2D62"/>
    <w:rsid w:val="00C02E1D"/>
    <w:rsid w:val="00C075B3"/>
    <w:rsid w:val="00C10214"/>
    <w:rsid w:val="00C10339"/>
    <w:rsid w:val="00C10D2B"/>
    <w:rsid w:val="00C1274F"/>
    <w:rsid w:val="00C13414"/>
    <w:rsid w:val="00C139CB"/>
    <w:rsid w:val="00C13D51"/>
    <w:rsid w:val="00C14FFB"/>
    <w:rsid w:val="00C17BA5"/>
    <w:rsid w:val="00C20728"/>
    <w:rsid w:val="00C2132B"/>
    <w:rsid w:val="00C229BE"/>
    <w:rsid w:val="00C23A0F"/>
    <w:rsid w:val="00C253E6"/>
    <w:rsid w:val="00C32533"/>
    <w:rsid w:val="00C33EF9"/>
    <w:rsid w:val="00C35686"/>
    <w:rsid w:val="00C36E29"/>
    <w:rsid w:val="00C41C6C"/>
    <w:rsid w:val="00C427BE"/>
    <w:rsid w:val="00C51901"/>
    <w:rsid w:val="00C51D8E"/>
    <w:rsid w:val="00C51E94"/>
    <w:rsid w:val="00C56685"/>
    <w:rsid w:val="00C572EE"/>
    <w:rsid w:val="00C63471"/>
    <w:rsid w:val="00C669D1"/>
    <w:rsid w:val="00C73E92"/>
    <w:rsid w:val="00C75169"/>
    <w:rsid w:val="00C87E08"/>
    <w:rsid w:val="00C9267D"/>
    <w:rsid w:val="00C939E8"/>
    <w:rsid w:val="00C94EA0"/>
    <w:rsid w:val="00C95BCF"/>
    <w:rsid w:val="00CA0634"/>
    <w:rsid w:val="00CA2795"/>
    <w:rsid w:val="00CA300C"/>
    <w:rsid w:val="00CA57DD"/>
    <w:rsid w:val="00CB2849"/>
    <w:rsid w:val="00CC1185"/>
    <w:rsid w:val="00CC142C"/>
    <w:rsid w:val="00CC32E8"/>
    <w:rsid w:val="00CC7FE4"/>
    <w:rsid w:val="00CD2598"/>
    <w:rsid w:val="00CD4043"/>
    <w:rsid w:val="00CD45A7"/>
    <w:rsid w:val="00CD58EF"/>
    <w:rsid w:val="00CD6614"/>
    <w:rsid w:val="00CE0132"/>
    <w:rsid w:val="00CE0B03"/>
    <w:rsid w:val="00CE4E56"/>
    <w:rsid w:val="00CF7A17"/>
    <w:rsid w:val="00D048E3"/>
    <w:rsid w:val="00D074C9"/>
    <w:rsid w:val="00D120A6"/>
    <w:rsid w:val="00D150A2"/>
    <w:rsid w:val="00D16040"/>
    <w:rsid w:val="00D2145B"/>
    <w:rsid w:val="00D31862"/>
    <w:rsid w:val="00D324DA"/>
    <w:rsid w:val="00D33341"/>
    <w:rsid w:val="00D40948"/>
    <w:rsid w:val="00D41BA5"/>
    <w:rsid w:val="00D41F0D"/>
    <w:rsid w:val="00D44A56"/>
    <w:rsid w:val="00D47260"/>
    <w:rsid w:val="00D55A7D"/>
    <w:rsid w:val="00D55DD8"/>
    <w:rsid w:val="00D56163"/>
    <w:rsid w:val="00D63486"/>
    <w:rsid w:val="00D63E5E"/>
    <w:rsid w:val="00D64B9E"/>
    <w:rsid w:val="00D6738D"/>
    <w:rsid w:val="00D724F6"/>
    <w:rsid w:val="00D730DC"/>
    <w:rsid w:val="00D747C2"/>
    <w:rsid w:val="00D74FAC"/>
    <w:rsid w:val="00D77C47"/>
    <w:rsid w:val="00D8562C"/>
    <w:rsid w:val="00D85C67"/>
    <w:rsid w:val="00D86485"/>
    <w:rsid w:val="00D87A75"/>
    <w:rsid w:val="00D90F70"/>
    <w:rsid w:val="00DA34E0"/>
    <w:rsid w:val="00DA40B3"/>
    <w:rsid w:val="00DA53A5"/>
    <w:rsid w:val="00DA559A"/>
    <w:rsid w:val="00DA6576"/>
    <w:rsid w:val="00DA65A1"/>
    <w:rsid w:val="00DA6AA4"/>
    <w:rsid w:val="00DB1309"/>
    <w:rsid w:val="00DB355E"/>
    <w:rsid w:val="00DB5747"/>
    <w:rsid w:val="00DB5B9A"/>
    <w:rsid w:val="00DB5BBF"/>
    <w:rsid w:val="00DC060E"/>
    <w:rsid w:val="00DC0B67"/>
    <w:rsid w:val="00DC3CE5"/>
    <w:rsid w:val="00DC42DE"/>
    <w:rsid w:val="00DC4656"/>
    <w:rsid w:val="00DC6BDF"/>
    <w:rsid w:val="00DD1982"/>
    <w:rsid w:val="00DD25B0"/>
    <w:rsid w:val="00DD4187"/>
    <w:rsid w:val="00DD4D65"/>
    <w:rsid w:val="00DE039E"/>
    <w:rsid w:val="00DE13BB"/>
    <w:rsid w:val="00DE4CE8"/>
    <w:rsid w:val="00DF2189"/>
    <w:rsid w:val="00DF521F"/>
    <w:rsid w:val="00DF71B8"/>
    <w:rsid w:val="00DF7907"/>
    <w:rsid w:val="00E00F72"/>
    <w:rsid w:val="00E04828"/>
    <w:rsid w:val="00E11220"/>
    <w:rsid w:val="00E15015"/>
    <w:rsid w:val="00E168DE"/>
    <w:rsid w:val="00E172E8"/>
    <w:rsid w:val="00E20EA2"/>
    <w:rsid w:val="00E21143"/>
    <w:rsid w:val="00E21AB1"/>
    <w:rsid w:val="00E24750"/>
    <w:rsid w:val="00E25397"/>
    <w:rsid w:val="00E323DE"/>
    <w:rsid w:val="00E3346C"/>
    <w:rsid w:val="00E417C7"/>
    <w:rsid w:val="00E44E76"/>
    <w:rsid w:val="00E44FF3"/>
    <w:rsid w:val="00E4557B"/>
    <w:rsid w:val="00E4690E"/>
    <w:rsid w:val="00E6069A"/>
    <w:rsid w:val="00E61ECA"/>
    <w:rsid w:val="00E8069B"/>
    <w:rsid w:val="00E81387"/>
    <w:rsid w:val="00E81782"/>
    <w:rsid w:val="00E8186F"/>
    <w:rsid w:val="00E82346"/>
    <w:rsid w:val="00E8308F"/>
    <w:rsid w:val="00E83E43"/>
    <w:rsid w:val="00E84DE0"/>
    <w:rsid w:val="00EA65BB"/>
    <w:rsid w:val="00EA7B61"/>
    <w:rsid w:val="00EB1700"/>
    <w:rsid w:val="00EB1DC0"/>
    <w:rsid w:val="00EB2F91"/>
    <w:rsid w:val="00EB3C2B"/>
    <w:rsid w:val="00EB3E6B"/>
    <w:rsid w:val="00EC40C3"/>
    <w:rsid w:val="00EC7FB2"/>
    <w:rsid w:val="00ED1855"/>
    <w:rsid w:val="00EE0428"/>
    <w:rsid w:val="00EE0F8E"/>
    <w:rsid w:val="00EE1DED"/>
    <w:rsid w:val="00EE2551"/>
    <w:rsid w:val="00EF1284"/>
    <w:rsid w:val="00EF75A2"/>
    <w:rsid w:val="00F01FC9"/>
    <w:rsid w:val="00F047B5"/>
    <w:rsid w:val="00F0601E"/>
    <w:rsid w:val="00F065E5"/>
    <w:rsid w:val="00F070A5"/>
    <w:rsid w:val="00F123C5"/>
    <w:rsid w:val="00F14848"/>
    <w:rsid w:val="00F15F30"/>
    <w:rsid w:val="00F17380"/>
    <w:rsid w:val="00F221DD"/>
    <w:rsid w:val="00F230F0"/>
    <w:rsid w:val="00F248D3"/>
    <w:rsid w:val="00F2591B"/>
    <w:rsid w:val="00F30B39"/>
    <w:rsid w:val="00F33A1D"/>
    <w:rsid w:val="00F352F9"/>
    <w:rsid w:val="00F4117F"/>
    <w:rsid w:val="00F411FB"/>
    <w:rsid w:val="00F419A7"/>
    <w:rsid w:val="00F4447C"/>
    <w:rsid w:val="00F45B83"/>
    <w:rsid w:val="00F53D9A"/>
    <w:rsid w:val="00F54830"/>
    <w:rsid w:val="00F56700"/>
    <w:rsid w:val="00F57AAE"/>
    <w:rsid w:val="00F606A7"/>
    <w:rsid w:val="00F61096"/>
    <w:rsid w:val="00F63915"/>
    <w:rsid w:val="00F63C79"/>
    <w:rsid w:val="00F64F97"/>
    <w:rsid w:val="00F65282"/>
    <w:rsid w:val="00F65431"/>
    <w:rsid w:val="00F65CBF"/>
    <w:rsid w:val="00F663F4"/>
    <w:rsid w:val="00F67927"/>
    <w:rsid w:val="00F72467"/>
    <w:rsid w:val="00F75254"/>
    <w:rsid w:val="00F778C5"/>
    <w:rsid w:val="00F77F6A"/>
    <w:rsid w:val="00F80701"/>
    <w:rsid w:val="00F838F3"/>
    <w:rsid w:val="00F84B08"/>
    <w:rsid w:val="00F85BD4"/>
    <w:rsid w:val="00F906FB"/>
    <w:rsid w:val="00F91BC1"/>
    <w:rsid w:val="00F92B7C"/>
    <w:rsid w:val="00F9534C"/>
    <w:rsid w:val="00F95F33"/>
    <w:rsid w:val="00FA2F7F"/>
    <w:rsid w:val="00FA4B81"/>
    <w:rsid w:val="00FA54F0"/>
    <w:rsid w:val="00FB163B"/>
    <w:rsid w:val="00FB1C51"/>
    <w:rsid w:val="00FB4661"/>
    <w:rsid w:val="00FB5D89"/>
    <w:rsid w:val="00FB5E0E"/>
    <w:rsid w:val="00FB6B04"/>
    <w:rsid w:val="00FB78C9"/>
    <w:rsid w:val="00FD31D2"/>
    <w:rsid w:val="00FE32CE"/>
    <w:rsid w:val="00FE5FE9"/>
    <w:rsid w:val="00FF3AA2"/>
    <w:rsid w:val="00FF4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87B46"/>
  <w15:chartTrackingRefBased/>
  <w15:docId w15:val="{62B92EFE-3B0F-4DD8-A506-04BC3F6AE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D4C"/>
    <w:pPr>
      <w:jc w:val="both"/>
    </w:pPr>
    <w:rPr>
      <w:rFonts w:ascii="Times New Roman" w:hAnsi="Times New Roman"/>
      <w:lang w:val="en-ID"/>
    </w:rPr>
  </w:style>
  <w:style w:type="paragraph" w:styleId="Heading1">
    <w:name w:val="heading 1"/>
    <w:basedOn w:val="Normal"/>
    <w:next w:val="Normal"/>
    <w:link w:val="Heading1Char"/>
    <w:uiPriority w:val="9"/>
    <w:qFormat/>
    <w:rsid w:val="00B269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69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69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69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69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6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9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69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69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9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69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9E0"/>
    <w:rPr>
      <w:rFonts w:eastAsiaTheme="majorEastAsia" w:cstheme="majorBidi"/>
      <w:color w:val="272727" w:themeColor="text1" w:themeTint="D8"/>
    </w:rPr>
  </w:style>
  <w:style w:type="paragraph" w:styleId="Title">
    <w:name w:val="Title"/>
    <w:basedOn w:val="Normal"/>
    <w:next w:val="Normal"/>
    <w:link w:val="TitleChar"/>
    <w:uiPriority w:val="10"/>
    <w:qFormat/>
    <w:rsid w:val="00B26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9E0"/>
    <w:pPr>
      <w:spacing w:before="160"/>
      <w:jc w:val="center"/>
    </w:pPr>
    <w:rPr>
      <w:i/>
      <w:iCs/>
      <w:color w:val="404040" w:themeColor="text1" w:themeTint="BF"/>
    </w:rPr>
  </w:style>
  <w:style w:type="character" w:customStyle="1" w:styleId="QuoteChar">
    <w:name w:val="Quote Char"/>
    <w:basedOn w:val="DefaultParagraphFont"/>
    <w:link w:val="Quote"/>
    <w:uiPriority w:val="29"/>
    <w:rsid w:val="00B269E0"/>
    <w:rPr>
      <w:i/>
      <w:iCs/>
      <w:color w:val="404040" w:themeColor="text1" w:themeTint="BF"/>
    </w:rPr>
  </w:style>
  <w:style w:type="paragraph" w:styleId="ListParagraph">
    <w:name w:val="List Paragraph"/>
    <w:basedOn w:val="Normal"/>
    <w:uiPriority w:val="34"/>
    <w:qFormat/>
    <w:rsid w:val="00B269E0"/>
    <w:pPr>
      <w:ind w:left="720"/>
      <w:contextualSpacing/>
    </w:pPr>
  </w:style>
  <w:style w:type="character" w:styleId="IntenseEmphasis">
    <w:name w:val="Intense Emphasis"/>
    <w:basedOn w:val="DefaultParagraphFont"/>
    <w:uiPriority w:val="21"/>
    <w:qFormat/>
    <w:rsid w:val="00B269E0"/>
    <w:rPr>
      <w:i/>
      <w:iCs/>
      <w:color w:val="2F5496" w:themeColor="accent1" w:themeShade="BF"/>
    </w:rPr>
  </w:style>
  <w:style w:type="paragraph" w:styleId="IntenseQuote">
    <w:name w:val="Intense Quote"/>
    <w:basedOn w:val="Normal"/>
    <w:next w:val="Normal"/>
    <w:link w:val="IntenseQuoteChar"/>
    <w:uiPriority w:val="30"/>
    <w:qFormat/>
    <w:rsid w:val="00B269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9E0"/>
    <w:rPr>
      <w:i/>
      <w:iCs/>
      <w:color w:val="2F5496" w:themeColor="accent1" w:themeShade="BF"/>
    </w:rPr>
  </w:style>
  <w:style w:type="character" w:styleId="IntenseReference">
    <w:name w:val="Intense Reference"/>
    <w:basedOn w:val="DefaultParagraphFont"/>
    <w:uiPriority w:val="32"/>
    <w:qFormat/>
    <w:rsid w:val="00B269E0"/>
    <w:rPr>
      <w:b/>
      <w:bCs/>
      <w:smallCaps/>
      <w:color w:val="2F5496" w:themeColor="accent1" w:themeShade="BF"/>
      <w:spacing w:val="5"/>
    </w:rPr>
  </w:style>
  <w:style w:type="paragraph" w:styleId="NoSpacing">
    <w:name w:val="No Spacing"/>
    <w:uiPriority w:val="1"/>
    <w:qFormat/>
    <w:rsid w:val="00B269E0"/>
    <w:pPr>
      <w:spacing w:after="0" w:line="240" w:lineRule="auto"/>
    </w:pPr>
    <w:rPr>
      <w:rFonts w:ascii="Times New Roman" w:hAnsi="Times New Roman"/>
      <w:b/>
      <w:lang w:val="en-ID"/>
    </w:rPr>
  </w:style>
  <w:style w:type="paragraph" w:styleId="BodyText">
    <w:name w:val="Body Text"/>
    <w:basedOn w:val="Normal"/>
    <w:link w:val="BodyTextChar"/>
    <w:uiPriority w:val="1"/>
    <w:qFormat/>
    <w:rsid w:val="003F56ED"/>
    <w:pPr>
      <w:widowControl w:val="0"/>
      <w:autoSpaceDE w:val="0"/>
      <w:autoSpaceDN w:val="0"/>
      <w:spacing w:after="0" w:line="240" w:lineRule="auto"/>
      <w:jc w:val="left"/>
    </w:pPr>
    <w:rPr>
      <w:rFonts w:eastAsia="Times New Roman" w:cs="Times New Roman"/>
      <w:kern w:val="0"/>
      <w:lang w:val="id"/>
      <w14:ligatures w14:val="none"/>
    </w:rPr>
  </w:style>
  <w:style w:type="character" w:customStyle="1" w:styleId="BodyTextChar">
    <w:name w:val="Body Text Char"/>
    <w:basedOn w:val="DefaultParagraphFont"/>
    <w:link w:val="BodyText"/>
    <w:uiPriority w:val="1"/>
    <w:rsid w:val="003F56ED"/>
    <w:rPr>
      <w:rFonts w:ascii="Times New Roman" w:eastAsia="Times New Roman" w:hAnsi="Times New Roman" w:cs="Times New Roman"/>
      <w:kern w:val="0"/>
      <w:lang w:val="id"/>
      <w14:ligatures w14:val="none"/>
    </w:rPr>
  </w:style>
  <w:style w:type="character" w:styleId="PlaceholderText">
    <w:name w:val="Placeholder Text"/>
    <w:basedOn w:val="DefaultParagraphFont"/>
    <w:uiPriority w:val="99"/>
    <w:semiHidden/>
    <w:rsid w:val="001F2922"/>
    <w:rPr>
      <w:color w:val="666666"/>
    </w:rPr>
  </w:style>
  <w:style w:type="table" w:styleId="TableGrid">
    <w:name w:val="Table Grid"/>
    <w:basedOn w:val="TableNormal"/>
    <w:uiPriority w:val="39"/>
    <w:rsid w:val="00014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F3A53"/>
    <w:pPr>
      <w:spacing w:before="100" w:beforeAutospacing="1" w:after="100" w:afterAutospacing="1" w:line="240" w:lineRule="auto"/>
      <w:jc w:val="left"/>
    </w:pPr>
    <w:rPr>
      <w:rFonts w:eastAsia="Times New Roman" w:cs="Times New Roman"/>
      <w:kern w:val="0"/>
      <w:lang w:val="en-US"/>
      <w14:ligatures w14:val="none"/>
    </w:rPr>
  </w:style>
  <w:style w:type="paragraph" w:styleId="Header">
    <w:name w:val="header"/>
    <w:basedOn w:val="Normal"/>
    <w:link w:val="HeaderChar"/>
    <w:uiPriority w:val="99"/>
    <w:unhideWhenUsed/>
    <w:rsid w:val="00493E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ED4"/>
    <w:rPr>
      <w:rFonts w:ascii="Times New Roman" w:hAnsi="Times New Roman"/>
      <w:lang w:val="en-ID"/>
    </w:rPr>
  </w:style>
  <w:style w:type="paragraph" w:styleId="Footer">
    <w:name w:val="footer"/>
    <w:basedOn w:val="Normal"/>
    <w:link w:val="FooterChar"/>
    <w:uiPriority w:val="99"/>
    <w:unhideWhenUsed/>
    <w:rsid w:val="00493E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ED4"/>
    <w:rPr>
      <w:rFonts w:ascii="Times New Roman" w:hAnsi="Times New Roman"/>
      <w:lang w:val="en-ID"/>
    </w:rPr>
  </w:style>
  <w:style w:type="paragraph" w:styleId="Caption">
    <w:name w:val="caption"/>
    <w:basedOn w:val="Normal"/>
    <w:next w:val="Normal"/>
    <w:uiPriority w:val="35"/>
    <w:unhideWhenUsed/>
    <w:qFormat/>
    <w:rsid w:val="00782E3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B52E1"/>
    <w:pPr>
      <w:spacing w:after="0"/>
    </w:pPr>
  </w:style>
  <w:style w:type="character" w:styleId="Hyperlink">
    <w:name w:val="Hyperlink"/>
    <w:basedOn w:val="DefaultParagraphFont"/>
    <w:uiPriority w:val="99"/>
    <w:unhideWhenUsed/>
    <w:rsid w:val="001B52E1"/>
    <w:rPr>
      <w:color w:val="0563C1" w:themeColor="hyperlink"/>
      <w:u w:val="single"/>
    </w:rPr>
  </w:style>
  <w:style w:type="paragraph" w:styleId="TOCHeading">
    <w:name w:val="TOC Heading"/>
    <w:basedOn w:val="Heading1"/>
    <w:next w:val="Normal"/>
    <w:uiPriority w:val="39"/>
    <w:unhideWhenUsed/>
    <w:qFormat/>
    <w:rsid w:val="00A757D8"/>
    <w:pPr>
      <w:spacing w:before="240" w:after="0" w:line="259" w:lineRule="auto"/>
      <w:jc w:val="left"/>
      <w:outlineLvl w:val="9"/>
    </w:pPr>
    <w:rPr>
      <w:kern w:val="0"/>
      <w:sz w:val="32"/>
      <w:szCs w:val="32"/>
      <w:lang w:val="en-US"/>
      <w14:ligatures w14:val="none"/>
    </w:rPr>
  </w:style>
  <w:style w:type="paragraph" w:styleId="TOC1">
    <w:name w:val="toc 1"/>
    <w:basedOn w:val="Normal"/>
    <w:next w:val="Normal"/>
    <w:autoRedefine/>
    <w:uiPriority w:val="39"/>
    <w:unhideWhenUsed/>
    <w:rsid w:val="00A757D8"/>
    <w:pPr>
      <w:spacing w:after="100"/>
    </w:pPr>
  </w:style>
  <w:style w:type="paragraph" w:styleId="TOC2">
    <w:name w:val="toc 2"/>
    <w:basedOn w:val="Normal"/>
    <w:next w:val="Normal"/>
    <w:autoRedefine/>
    <w:uiPriority w:val="39"/>
    <w:unhideWhenUsed/>
    <w:rsid w:val="00A757D8"/>
    <w:pPr>
      <w:spacing w:after="100"/>
      <w:ind w:left="240"/>
    </w:pPr>
  </w:style>
  <w:style w:type="paragraph" w:styleId="Revision">
    <w:name w:val="Revision"/>
    <w:hidden/>
    <w:uiPriority w:val="99"/>
    <w:semiHidden/>
    <w:rsid w:val="00316E8A"/>
    <w:pPr>
      <w:spacing w:after="0" w:line="240" w:lineRule="auto"/>
    </w:pPr>
    <w:rPr>
      <w:rFonts w:ascii="Times New Roman" w:hAnsi="Times New Roman"/>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8158A-1842-4496-98B2-2395EFE3D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904</TotalTime>
  <Pages>60</Pages>
  <Words>26098</Words>
  <Characters>148760</Characters>
  <Application>Microsoft Office Word</Application>
  <DocSecurity>0</DocSecurity>
  <Lines>1239</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Alif Iip</dc:creator>
  <cp:keywords/>
  <dc:description/>
  <cp:lastModifiedBy>Alif Iip</cp:lastModifiedBy>
  <cp:revision>2</cp:revision>
  <cp:lastPrinted>2026-01-19T21:26:00Z</cp:lastPrinted>
  <dcterms:created xsi:type="dcterms:W3CDTF">2026-01-17T13:22:00Z</dcterms:created>
  <dcterms:modified xsi:type="dcterms:W3CDTF">2026-05-06T07:11:00Z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f0bd62e8-f8d7-356f-87bf-00954d6573f5</vt:lpwstr>
  </property>
  <property fmtid="{D5CDD505-2E9C-101B-9397-08002B2CF9AE}" pid="24" name="Mendeley Citation Style_1">
    <vt:lpwstr>http://www.zotero.org/styles/apa</vt:lpwstr>
  </property>
</Properties>
</file>