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eastAsia="zh-CN"/>
        </w:rPr>
        <w:t>数据统计管理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_Toc29849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_Toc23086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_Toc23845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_Toc4367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_Toc30481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_Toc22334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_Toc31181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_Toc7112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_Toc24593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_Toc32509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_Toc24465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_Toc17344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_Toc2974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数据统计管理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29849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3086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管理员可以查看平台的运营数据统计</w:t>
      </w:r>
      <w:r>
        <w:rPr>
          <w:rFonts w:hint="eastAsia"/>
          <w:lang w:val="en-US" w:eastAsia="zh-CN"/>
        </w:rPr>
        <w:t>,日月的销售额，用户数量，TOP销售单品</w:t>
      </w:r>
      <w:r>
        <w:t>。</w:t>
      </w:r>
    </w:p>
    <w:p>
      <w:pPr>
        <w:pStyle w:val="2"/>
        <w:widowControl/>
        <w:ind w:left="720" w:hanging="720"/>
      </w:pPr>
      <w:bookmarkStart w:id="2" w:name="_Toc23845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4367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</w:t>
      </w:r>
      <w:r>
        <w:rPr>
          <w:rFonts w:hint="eastAsia"/>
          <w:lang w:eastAsia="zh-CN"/>
        </w:rPr>
        <w:t>数据统计管理</w:t>
      </w:r>
      <w:r>
        <w:rPr>
          <w:rFonts w:hint="eastAsia"/>
        </w:rPr>
        <w:t>页面。</w:t>
      </w:r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管理员查看商品销售、订单量、用户数据等统计信息</w:t>
      </w:r>
      <w:r>
        <w:rPr>
          <w:rFonts w:hint="eastAsia"/>
          <w:lang w:eastAsia="zh-CN"/>
        </w:rPr>
        <w:t>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系统展示详细数据报告。</w:t>
      </w:r>
    </w:p>
    <w:p>
      <w:pPr>
        <w:pStyle w:val="3"/>
        <w:widowControl/>
        <w:ind w:left="720" w:hanging="720"/>
      </w:pPr>
      <w:bookmarkStart w:id="4" w:name="_Toc30481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22334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数据异常</w:t>
      </w:r>
    </w:p>
    <w:p>
      <w:pPr>
        <w:pStyle w:val="14"/>
        <w:rPr>
          <w:rFonts w:hint="eastAsia"/>
        </w:rPr>
      </w:pPr>
      <w:r>
        <w:rPr>
          <w:rFonts w:hint="eastAsia"/>
        </w:rPr>
        <w:t>系统数据异常，无法展示统计信息。</w:t>
      </w:r>
    </w:p>
    <w:p>
      <w:pPr>
        <w:pStyle w:val="14"/>
      </w:pPr>
      <w:r>
        <w:rPr>
          <w:rFonts w:hint="eastAsia"/>
        </w:rPr>
        <w:t>系统提示“数据异常，稍后再试”。</w:t>
      </w:r>
    </w:p>
    <w:p/>
    <w:p/>
    <w:p>
      <w:pPr>
        <w:pStyle w:val="2"/>
        <w:ind w:left="720" w:hanging="720"/>
      </w:pPr>
      <w:bookmarkStart w:id="6" w:name="_Toc31181"/>
      <w:r>
        <w:rPr>
          <w:rFonts w:hint="eastAsia"/>
        </w:rPr>
        <w:t>特殊需求</w:t>
      </w:r>
      <w:bookmarkEnd w:id="6"/>
    </w:p>
    <w:p>
      <w:pPr>
        <w:pStyle w:val="3"/>
        <w:widowControl/>
        <w:ind w:left="720" w:hanging="720"/>
      </w:pPr>
      <w:bookmarkStart w:id="7" w:name="_Toc7112"/>
      <w:r>
        <w:t>&lt;</w:t>
      </w:r>
      <w:r>
        <w:rPr>
          <w:rFonts w:hint="eastAsia"/>
        </w:rPr>
        <w:t>第一特殊需求</w:t>
      </w:r>
      <w:r>
        <w:t>&gt;</w:t>
      </w:r>
      <w:bookmarkEnd w:id="7"/>
    </w:p>
    <w:p>
      <w:r>
        <w:rPr>
          <w:rFonts w:hint="eastAsia"/>
        </w:rPr>
        <w:t>数据统计需每日更新。</w:t>
      </w:r>
      <w:bookmarkStart w:id="13" w:name="_GoBack"/>
      <w:bookmarkEnd w:id="13"/>
    </w:p>
    <w:p>
      <w:pPr>
        <w:pStyle w:val="2"/>
        <w:widowControl/>
        <w:ind w:left="720" w:hanging="720"/>
      </w:pPr>
      <w:bookmarkStart w:id="8" w:name="_Toc24593"/>
      <w:r>
        <w:rPr>
          <w:rFonts w:hint="eastAsia"/>
        </w:rPr>
        <w:t>前置条件</w:t>
      </w:r>
      <w:bookmarkEnd w:id="8"/>
    </w:p>
    <w:p>
      <w:pPr>
        <w:pStyle w:val="3"/>
        <w:widowControl/>
        <w:ind w:left="720" w:hanging="720"/>
      </w:pPr>
      <w:bookmarkStart w:id="9" w:name="_Toc32509"/>
      <w:r>
        <w:t>&lt;</w:t>
      </w:r>
      <w:r>
        <w:rPr>
          <w:rFonts w:hint="eastAsia"/>
        </w:rPr>
        <w:t>前置条件一</w:t>
      </w:r>
      <w:r>
        <w:t>&gt;</w:t>
      </w:r>
      <w:bookmarkEnd w:id="9"/>
    </w:p>
    <w:p>
      <w:r>
        <w:rPr>
          <w:rFonts w:hint="eastAsia"/>
        </w:rPr>
        <w:t>数据已生成。</w:t>
      </w:r>
    </w:p>
    <w:p>
      <w:pPr>
        <w:pStyle w:val="2"/>
        <w:widowControl/>
        <w:ind w:left="720" w:hanging="720"/>
      </w:pPr>
      <w:bookmarkStart w:id="10" w:name="_Toc24465"/>
      <w:r>
        <w:rPr>
          <w:rFonts w:hint="eastAsia"/>
        </w:rPr>
        <w:t>后置条件</w:t>
      </w:r>
      <w:bookmarkEnd w:id="10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ind w:left="720" w:hanging="720"/>
      </w:pPr>
      <w:bookmarkStart w:id="11" w:name="_Toc17344"/>
      <w:r>
        <w:rPr>
          <w:rFonts w:hint="eastAsia"/>
        </w:rPr>
        <w:t>扩展点</w:t>
      </w:r>
      <w:bookmarkEnd w:id="11"/>
    </w:p>
    <w:p>
      <w:pPr>
        <w:pStyle w:val="3"/>
        <w:ind w:left="720" w:hanging="720"/>
      </w:pPr>
      <w:bookmarkStart w:id="12" w:name="_Toc2974"/>
      <w:r>
        <w:t>&lt;</w:t>
      </w:r>
      <w:r>
        <w:rPr>
          <w:rFonts w:hint="eastAsia"/>
        </w:rPr>
        <w:t>扩展点名称</w:t>
      </w:r>
      <w:r>
        <w:t>&gt;</w:t>
      </w:r>
      <w:bookmarkEnd w:id="12"/>
    </w:p>
    <w:p>
      <w:r>
        <w:rPr>
          <w:rFonts w:hint="eastAsia"/>
        </w:rPr>
        <w:t>数据统计生成流程。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eastAsia="zh-CN"/>
            </w:rPr>
            <w:t>数据统计管理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13316E84"/>
    <w:rsid w:val="240B6CE8"/>
    <w:rsid w:val="403C6BAE"/>
    <w:rsid w:val="405249B1"/>
    <w:rsid w:val="429507BF"/>
    <w:rsid w:val="440639F0"/>
    <w:rsid w:val="5A545B2C"/>
    <w:rsid w:val="6AC57396"/>
    <w:rsid w:val="6AE13362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1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2024-09-08T06:56:44Z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