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B1768C"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&lt;“丰收宝盒”高品质农产品甄选平台&gt;</w:t>
      </w:r>
      <w:r>
        <w:rPr>
          <w:rFonts w:ascii="Arial" w:hAnsi="Arial"/>
        </w:rPr>
        <w:fldChar w:fldCharType="end"/>
      </w:r>
    </w:p>
    <w:p w14:paraId="401DC189"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软件开发计划</w:t>
      </w:r>
      <w:r>
        <w:rPr>
          <w:rFonts w:ascii="Arial" w:hAnsi="Arial"/>
        </w:rPr>
        <w:fldChar w:fldCharType="end"/>
      </w:r>
    </w:p>
    <w:p w14:paraId="5096752B">
      <w:pPr>
        <w:pStyle w:val="29"/>
        <w:jc w:val="right"/>
      </w:pPr>
    </w:p>
    <w:p w14:paraId="3719C8A4"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3330322">
      <w:pPr>
        <w:pStyle w:val="29"/>
        <w:rPr>
          <w:sz w:val="28"/>
        </w:rPr>
      </w:pPr>
    </w:p>
    <w:p w14:paraId="070C1B1A"/>
    <w:p w14:paraId="76786FB6">
      <w:pPr>
        <w:pStyle w:val="49"/>
      </w:pPr>
      <w:r>
        <w:rPr>
          <w:rFonts w:ascii="Times New Roman"/>
        </w:rPr>
        <w:t>[</w:t>
      </w:r>
      <w:r>
        <w:rPr>
          <w:rFonts w:hint="eastAsia"/>
        </w:rPr>
        <w:t>注：以下提供的模板用于</w:t>
      </w:r>
      <w:r>
        <w:rPr>
          <w:rFonts w:ascii="Times New Roman"/>
        </w:rPr>
        <w:t xml:space="preserve"> Rational Unified Process</w:t>
      </w:r>
      <w:r>
        <w:rPr>
          <w:rFonts w:hint="eastAsia"/>
        </w:rPr>
        <w:t>。其中包括用方括号括起来并以蓝色斜体（样式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05628CF6">
      <w:pPr>
        <w:pStyle w:val="49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rPr>
          <w:rFonts w:ascii="Times New Roman"/>
        </w:rPr>
        <w:t xml:space="preserve">] </w:t>
      </w:r>
    </w:p>
    <w:p w14:paraId="3DB78856"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 w14:paraId="4641F80A"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 w14:paraId="1868FB0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 w14:paraId="6BD56C86"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5B14929"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D50AD18"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B0D4DA9"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14:paraId="39139D8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0E720818">
            <w:pPr>
              <w:pStyle w:val="39"/>
            </w:pPr>
            <w:r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Sep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2024</w:t>
            </w:r>
          </w:p>
        </w:tc>
        <w:tc>
          <w:tcPr>
            <w:tcW w:w="1152" w:type="dxa"/>
          </w:tcPr>
          <w:p w14:paraId="47AD3312">
            <w:pPr>
              <w:pStyle w:val="3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3744" w:type="dxa"/>
          </w:tcPr>
          <w:p w14:paraId="5A8D15C6">
            <w:pPr>
              <w:pStyle w:val="39"/>
            </w:pPr>
            <w:r>
              <w:rPr>
                <w:rFonts w:hint="eastAsia" w:ascii="Times New Roman"/>
              </w:rPr>
              <w:t>初始版本</w:t>
            </w:r>
          </w:p>
        </w:tc>
        <w:tc>
          <w:tcPr>
            <w:tcW w:w="2304" w:type="dxa"/>
          </w:tcPr>
          <w:p w14:paraId="71893DC5">
            <w:pPr>
              <w:pStyle w:val="39"/>
            </w:pPr>
            <w:r>
              <w:rPr>
                <w:rFonts w:hint="eastAsia" w:ascii="Times New Roman"/>
              </w:rPr>
              <w:t>魏汝鑫</w:t>
            </w:r>
          </w:p>
        </w:tc>
      </w:tr>
      <w:tr w14:paraId="7294284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08F6B0F">
            <w:pPr>
              <w:pStyle w:val="39"/>
            </w:pPr>
          </w:p>
        </w:tc>
        <w:tc>
          <w:tcPr>
            <w:tcW w:w="1152" w:type="dxa"/>
          </w:tcPr>
          <w:p w14:paraId="590AF391">
            <w:pPr>
              <w:pStyle w:val="39"/>
            </w:pPr>
          </w:p>
        </w:tc>
        <w:tc>
          <w:tcPr>
            <w:tcW w:w="3744" w:type="dxa"/>
          </w:tcPr>
          <w:p w14:paraId="142EE8B5">
            <w:pPr>
              <w:pStyle w:val="39"/>
            </w:pPr>
          </w:p>
        </w:tc>
        <w:tc>
          <w:tcPr>
            <w:tcW w:w="2304" w:type="dxa"/>
          </w:tcPr>
          <w:p w14:paraId="66A211DD">
            <w:pPr>
              <w:pStyle w:val="39"/>
            </w:pPr>
          </w:p>
        </w:tc>
      </w:tr>
      <w:tr w14:paraId="784CCDC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38D9C8DE">
            <w:pPr>
              <w:pStyle w:val="39"/>
            </w:pPr>
          </w:p>
        </w:tc>
        <w:tc>
          <w:tcPr>
            <w:tcW w:w="1152" w:type="dxa"/>
          </w:tcPr>
          <w:p w14:paraId="15FBB269">
            <w:pPr>
              <w:pStyle w:val="39"/>
            </w:pPr>
          </w:p>
        </w:tc>
        <w:tc>
          <w:tcPr>
            <w:tcW w:w="3744" w:type="dxa"/>
          </w:tcPr>
          <w:p w14:paraId="73F81DBD">
            <w:pPr>
              <w:pStyle w:val="39"/>
            </w:pPr>
          </w:p>
        </w:tc>
        <w:tc>
          <w:tcPr>
            <w:tcW w:w="2304" w:type="dxa"/>
          </w:tcPr>
          <w:p w14:paraId="1099D353">
            <w:pPr>
              <w:pStyle w:val="39"/>
            </w:pPr>
          </w:p>
        </w:tc>
      </w:tr>
      <w:tr w14:paraId="1C76C22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357F0EBB">
            <w:pPr>
              <w:pStyle w:val="39"/>
            </w:pPr>
          </w:p>
        </w:tc>
        <w:tc>
          <w:tcPr>
            <w:tcW w:w="1152" w:type="dxa"/>
          </w:tcPr>
          <w:p w14:paraId="6664E1B1">
            <w:pPr>
              <w:pStyle w:val="39"/>
            </w:pPr>
          </w:p>
        </w:tc>
        <w:tc>
          <w:tcPr>
            <w:tcW w:w="3744" w:type="dxa"/>
          </w:tcPr>
          <w:p w14:paraId="47332143">
            <w:pPr>
              <w:pStyle w:val="39"/>
            </w:pPr>
          </w:p>
        </w:tc>
        <w:tc>
          <w:tcPr>
            <w:tcW w:w="2304" w:type="dxa"/>
          </w:tcPr>
          <w:p w14:paraId="0F8FD8A4">
            <w:pPr>
              <w:pStyle w:val="39"/>
            </w:pPr>
          </w:p>
        </w:tc>
      </w:tr>
    </w:tbl>
    <w:p w14:paraId="13022875"/>
    <w:p w14:paraId="54D6DA62">
      <w:pPr>
        <w:pStyle w:val="29"/>
      </w:pPr>
      <w:r>
        <w:br w:type="page"/>
      </w:r>
      <w:r>
        <w:rPr>
          <w:rFonts w:hint="eastAsia"/>
        </w:rPr>
        <w:t>目录</w:t>
      </w:r>
    </w:p>
    <w:p w14:paraId="5184BF30">
      <w:pPr>
        <w:pStyle w:val="21"/>
        <w:tabs>
          <w:tab w:val="left" w:pos="432"/>
        </w:tabs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t>1.</w:t>
      </w:r>
      <w: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_Toc498761877 \h </w:instrText>
      </w:r>
      <w:r>
        <w:fldChar w:fldCharType="separate"/>
      </w:r>
      <w:r>
        <w:t>5</w:t>
      </w:r>
      <w:r>
        <w:fldChar w:fldCharType="end"/>
      </w:r>
    </w:p>
    <w:p w14:paraId="6CA76941">
      <w:pPr>
        <w:pStyle w:val="26"/>
        <w:tabs>
          <w:tab w:val="left" w:pos="1000"/>
        </w:tabs>
      </w:pPr>
      <w:r>
        <w:t>1.1</w:t>
      </w:r>
      <w: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_Toc498761878 \h </w:instrText>
      </w:r>
      <w:r>
        <w:fldChar w:fldCharType="separate"/>
      </w:r>
      <w:r>
        <w:t>5</w:t>
      </w:r>
      <w:r>
        <w:fldChar w:fldCharType="end"/>
      </w:r>
    </w:p>
    <w:p w14:paraId="6D7DD421">
      <w:pPr>
        <w:pStyle w:val="26"/>
        <w:tabs>
          <w:tab w:val="left" w:pos="1000"/>
        </w:tabs>
      </w:pPr>
      <w:r>
        <w:t>1.2</w:t>
      </w:r>
      <w: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_Toc498761879 \h </w:instrText>
      </w:r>
      <w:r>
        <w:fldChar w:fldCharType="separate"/>
      </w:r>
      <w:r>
        <w:t>5</w:t>
      </w:r>
      <w:r>
        <w:fldChar w:fldCharType="end"/>
      </w:r>
    </w:p>
    <w:p w14:paraId="0F3FD706">
      <w:pPr>
        <w:pStyle w:val="26"/>
        <w:tabs>
          <w:tab w:val="left" w:pos="1000"/>
        </w:tabs>
      </w:pPr>
      <w:r>
        <w:t>1.3</w:t>
      </w:r>
      <w: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_Toc498761880 \h </w:instrText>
      </w:r>
      <w:r>
        <w:fldChar w:fldCharType="separate"/>
      </w:r>
      <w:r>
        <w:t>5</w:t>
      </w:r>
      <w:r>
        <w:fldChar w:fldCharType="end"/>
      </w:r>
    </w:p>
    <w:p w14:paraId="1F28BD59">
      <w:pPr>
        <w:pStyle w:val="26"/>
        <w:tabs>
          <w:tab w:val="left" w:pos="1000"/>
        </w:tabs>
      </w:pPr>
      <w:r>
        <w:t>1.4</w:t>
      </w:r>
      <w: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_Toc498761881 \h </w:instrText>
      </w:r>
      <w:r>
        <w:fldChar w:fldCharType="separate"/>
      </w:r>
      <w:r>
        <w:t>5</w:t>
      </w:r>
      <w:r>
        <w:fldChar w:fldCharType="end"/>
      </w:r>
    </w:p>
    <w:p w14:paraId="78F4D3B3">
      <w:pPr>
        <w:pStyle w:val="26"/>
        <w:tabs>
          <w:tab w:val="left" w:pos="1000"/>
        </w:tabs>
      </w:pPr>
      <w:r>
        <w:t>1.5</w:t>
      </w:r>
      <w: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_Toc498761882 \h </w:instrText>
      </w:r>
      <w:r>
        <w:fldChar w:fldCharType="separate"/>
      </w:r>
      <w:r>
        <w:t>6</w:t>
      </w:r>
      <w:r>
        <w:fldChar w:fldCharType="end"/>
      </w:r>
    </w:p>
    <w:p w14:paraId="636A6818">
      <w:pPr>
        <w:pStyle w:val="21"/>
        <w:tabs>
          <w:tab w:val="left" w:pos="432"/>
        </w:tabs>
      </w:pPr>
      <w:r>
        <w:t>2.</w:t>
      </w:r>
      <w:r>
        <w:tab/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_Toc498761883 \h </w:instrText>
      </w:r>
      <w:r>
        <w:fldChar w:fldCharType="separate"/>
      </w:r>
      <w:r>
        <w:t>6</w:t>
      </w:r>
      <w:r>
        <w:fldChar w:fldCharType="end"/>
      </w:r>
    </w:p>
    <w:p w14:paraId="04285A7B">
      <w:pPr>
        <w:pStyle w:val="26"/>
        <w:tabs>
          <w:tab w:val="left" w:pos="1000"/>
        </w:tabs>
      </w:pPr>
      <w:r>
        <w:t>2.1</w:t>
      </w:r>
      <w:r>
        <w:tab/>
      </w:r>
      <w:r>
        <w:rPr>
          <w:rFonts w:hint="eastAsia"/>
        </w:rPr>
        <w:t>项目的目的、规模和目标</w:t>
      </w:r>
      <w:r>
        <w:tab/>
      </w:r>
      <w:r>
        <w:fldChar w:fldCharType="begin"/>
      </w:r>
      <w:r>
        <w:instrText xml:space="preserve"> PAGEREF _Toc498761884 \h </w:instrText>
      </w:r>
      <w:r>
        <w:fldChar w:fldCharType="separate"/>
      </w:r>
      <w:r>
        <w:t>6</w:t>
      </w:r>
      <w:r>
        <w:fldChar w:fldCharType="end"/>
      </w:r>
    </w:p>
    <w:p w14:paraId="1B23DA88">
      <w:pPr>
        <w:pStyle w:val="26"/>
        <w:tabs>
          <w:tab w:val="left" w:pos="1000"/>
        </w:tabs>
      </w:pPr>
      <w:r>
        <w:t>2.2</w:t>
      </w:r>
      <w:r>
        <w:tab/>
      </w:r>
      <w:r>
        <w:rPr>
          <w:rFonts w:hint="eastAsia"/>
        </w:rPr>
        <w:t>假设与约束</w:t>
      </w:r>
      <w:r>
        <w:tab/>
      </w:r>
      <w:r>
        <w:fldChar w:fldCharType="begin"/>
      </w:r>
      <w:r>
        <w:instrText xml:space="preserve"> PAGEREF _Toc498761885 \h </w:instrText>
      </w:r>
      <w:r>
        <w:fldChar w:fldCharType="separate"/>
      </w:r>
      <w:r>
        <w:t>6</w:t>
      </w:r>
      <w:r>
        <w:fldChar w:fldCharType="end"/>
      </w:r>
    </w:p>
    <w:p w14:paraId="49834F93">
      <w:pPr>
        <w:pStyle w:val="26"/>
        <w:tabs>
          <w:tab w:val="left" w:pos="1000"/>
        </w:tabs>
      </w:pPr>
      <w:r>
        <w:t>2.3</w:t>
      </w:r>
      <w:r>
        <w:tab/>
      </w:r>
      <w:r>
        <w:rPr>
          <w:rFonts w:hint="eastAsia"/>
        </w:rPr>
        <w:t>项目的可交付工件</w:t>
      </w:r>
      <w:r>
        <w:tab/>
      </w:r>
      <w:r>
        <w:fldChar w:fldCharType="begin"/>
      </w:r>
      <w:r>
        <w:instrText xml:space="preserve"> PAGEREF _Toc498761886 \h </w:instrText>
      </w:r>
      <w:r>
        <w:fldChar w:fldCharType="separate"/>
      </w:r>
      <w:r>
        <w:t>6</w:t>
      </w:r>
      <w:r>
        <w:fldChar w:fldCharType="end"/>
      </w:r>
    </w:p>
    <w:p w14:paraId="4D908EC5">
      <w:pPr>
        <w:pStyle w:val="26"/>
        <w:tabs>
          <w:tab w:val="left" w:pos="1000"/>
        </w:tabs>
      </w:pPr>
      <w:r>
        <w:t>2.4</w:t>
      </w:r>
      <w:r>
        <w:tab/>
      </w:r>
      <w:r>
        <w:rPr>
          <w:rFonts w:hint="eastAsia"/>
        </w:rPr>
        <w:t>软件开发计划的演进</w:t>
      </w:r>
      <w:r>
        <w:tab/>
      </w:r>
      <w:r>
        <w:fldChar w:fldCharType="begin"/>
      </w:r>
      <w:r>
        <w:instrText xml:space="preserve"> PAGEREF _Toc498761887 \h </w:instrText>
      </w:r>
      <w:r>
        <w:fldChar w:fldCharType="separate"/>
      </w:r>
      <w:r>
        <w:t>6</w:t>
      </w:r>
      <w:r>
        <w:fldChar w:fldCharType="end"/>
      </w:r>
    </w:p>
    <w:p w14:paraId="3DC209A3">
      <w:pPr>
        <w:pStyle w:val="21"/>
        <w:tabs>
          <w:tab w:val="left" w:pos="432"/>
        </w:tabs>
      </w:pPr>
      <w:r>
        <w:t>3.</w:t>
      </w:r>
      <w:r>
        <w:tab/>
      </w:r>
      <w:r>
        <w:rPr>
          <w:rFonts w:hint="eastAsia"/>
        </w:rPr>
        <w:t>项目组织</w:t>
      </w:r>
      <w:r>
        <w:tab/>
      </w:r>
      <w:r>
        <w:fldChar w:fldCharType="begin"/>
      </w:r>
      <w:r>
        <w:instrText xml:space="preserve"> PAGEREF _Toc498761888 \h </w:instrText>
      </w:r>
      <w:r>
        <w:fldChar w:fldCharType="separate"/>
      </w:r>
      <w:r>
        <w:t>6</w:t>
      </w:r>
      <w:r>
        <w:fldChar w:fldCharType="end"/>
      </w:r>
    </w:p>
    <w:p w14:paraId="57F88589">
      <w:pPr>
        <w:pStyle w:val="26"/>
        <w:tabs>
          <w:tab w:val="left" w:pos="1000"/>
        </w:tabs>
      </w:pPr>
      <w:r>
        <w:t>3.1</w:t>
      </w:r>
      <w:r>
        <w:tab/>
      </w:r>
      <w:r>
        <w:rPr>
          <w:rFonts w:hint="eastAsia"/>
        </w:rPr>
        <w:t>组织结构</w:t>
      </w:r>
      <w:r>
        <w:tab/>
      </w:r>
      <w:r>
        <w:fldChar w:fldCharType="begin"/>
      </w:r>
      <w:r>
        <w:instrText xml:space="preserve"> PAGEREF _Toc498761889 \h </w:instrText>
      </w:r>
      <w:r>
        <w:fldChar w:fldCharType="separate"/>
      </w:r>
      <w:r>
        <w:t>6</w:t>
      </w:r>
      <w:r>
        <w:fldChar w:fldCharType="end"/>
      </w:r>
    </w:p>
    <w:p w14:paraId="7427B202">
      <w:pPr>
        <w:pStyle w:val="26"/>
        <w:tabs>
          <w:tab w:val="left" w:pos="1000"/>
        </w:tabs>
      </w:pPr>
      <w:r>
        <w:t>3.2</w:t>
      </w:r>
      <w:r>
        <w:tab/>
      </w:r>
      <w:r>
        <w:rPr>
          <w:rFonts w:hint="eastAsia"/>
        </w:rPr>
        <w:t>对外联系</w:t>
      </w:r>
      <w:r>
        <w:tab/>
      </w:r>
      <w:r>
        <w:fldChar w:fldCharType="begin"/>
      </w:r>
      <w:r>
        <w:instrText xml:space="preserve"> PAGEREF _Toc498761890 \h </w:instrText>
      </w:r>
      <w:r>
        <w:fldChar w:fldCharType="separate"/>
      </w:r>
      <w:r>
        <w:t>6</w:t>
      </w:r>
      <w:r>
        <w:fldChar w:fldCharType="end"/>
      </w:r>
    </w:p>
    <w:p w14:paraId="31E4DD61">
      <w:pPr>
        <w:pStyle w:val="21"/>
        <w:tabs>
          <w:tab w:val="left" w:pos="432"/>
        </w:tabs>
      </w:pPr>
      <w:r>
        <w:t>4.</w:t>
      </w:r>
      <w:r>
        <w:tab/>
      </w:r>
      <w:r>
        <w:rPr>
          <w:rFonts w:hint="eastAsia"/>
        </w:rPr>
        <w:t>管理流程</w:t>
      </w:r>
      <w:r>
        <w:tab/>
      </w:r>
      <w:r>
        <w:fldChar w:fldCharType="begin"/>
      </w:r>
      <w:r>
        <w:instrText xml:space="preserve"> PAGEREF _Toc498761891 \h </w:instrText>
      </w:r>
      <w:r>
        <w:fldChar w:fldCharType="separate"/>
      </w:r>
      <w:r>
        <w:t>6</w:t>
      </w:r>
      <w:r>
        <w:fldChar w:fldCharType="end"/>
      </w:r>
    </w:p>
    <w:p w14:paraId="340DA662">
      <w:pPr>
        <w:pStyle w:val="26"/>
        <w:tabs>
          <w:tab w:val="left" w:pos="1000"/>
        </w:tabs>
      </w:pPr>
      <w:r>
        <w:t>4.1</w:t>
      </w:r>
      <w:r>
        <w:tab/>
      </w:r>
      <w:r>
        <w:rPr>
          <w:rFonts w:hint="eastAsia"/>
        </w:rPr>
        <w:t>项目估计</w:t>
      </w:r>
      <w:r>
        <w:tab/>
      </w:r>
      <w:r>
        <w:fldChar w:fldCharType="begin"/>
      </w:r>
      <w:r>
        <w:instrText xml:space="preserve"> PAGEREF _Toc498761892 \h </w:instrText>
      </w:r>
      <w:r>
        <w:fldChar w:fldCharType="separate"/>
      </w:r>
      <w:r>
        <w:t>6</w:t>
      </w:r>
      <w:r>
        <w:fldChar w:fldCharType="end"/>
      </w:r>
    </w:p>
    <w:p w14:paraId="0AB4D6C5">
      <w:pPr>
        <w:pStyle w:val="26"/>
        <w:tabs>
          <w:tab w:val="left" w:pos="1000"/>
        </w:tabs>
      </w:pPr>
      <w:r>
        <w:t>4.2</w:t>
      </w:r>
      <w:r>
        <w:tab/>
      </w:r>
      <w:r>
        <w:rPr>
          <w:rFonts w:hint="eastAsia"/>
        </w:rPr>
        <w:t>项目计划</w:t>
      </w:r>
      <w:r>
        <w:tab/>
      </w:r>
      <w:r>
        <w:rPr>
          <w:rFonts w:hint="eastAsia"/>
        </w:rPr>
        <w:t>7</w:t>
      </w:r>
    </w:p>
    <w:p w14:paraId="569FFCE3">
      <w:pPr>
        <w:pStyle w:val="17"/>
        <w:tabs>
          <w:tab w:val="left" w:pos="1600"/>
        </w:tabs>
      </w:pPr>
      <w:r>
        <w:t>4.2.1</w:t>
      </w:r>
      <w:r>
        <w:tab/>
      </w:r>
      <w:r>
        <w:rPr>
          <w:rFonts w:hint="eastAsia"/>
        </w:rPr>
        <w:t>阶段计划</w:t>
      </w:r>
      <w:r>
        <w:tab/>
      </w:r>
      <w:r>
        <w:rPr>
          <w:rFonts w:hint="eastAsia"/>
        </w:rPr>
        <w:t>7</w:t>
      </w:r>
    </w:p>
    <w:p w14:paraId="52B56894">
      <w:pPr>
        <w:pStyle w:val="17"/>
        <w:tabs>
          <w:tab w:val="left" w:pos="1600"/>
        </w:tabs>
      </w:pPr>
      <w:r>
        <w:t>4.2.2</w:t>
      </w:r>
      <w:r>
        <w:tab/>
      </w:r>
      <w:r>
        <w:rPr>
          <w:rFonts w:hint="eastAsia"/>
        </w:rPr>
        <w:t>迭代目标</w:t>
      </w:r>
      <w:r>
        <w:tab/>
      </w:r>
      <w:r>
        <w:rPr>
          <w:rFonts w:hint="eastAsia"/>
        </w:rPr>
        <w:t>7</w:t>
      </w:r>
    </w:p>
    <w:p w14:paraId="1479E6FC">
      <w:pPr>
        <w:pStyle w:val="17"/>
        <w:tabs>
          <w:tab w:val="left" w:pos="1600"/>
        </w:tabs>
      </w:pPr>
      <w:r>
        <w:t>4.2.3</w:t>
      </w:r>
      <w:r>
        <w:tab/>
      </w:r>
      <w:r>
        <w:rPr>
          <w:rFonts w:hint="eastAsia"/>
        </w:rPr>
        <w:t>发布版</w:t>
      </w:r>
      <w:r>
        <w:tab/>
      </w:r>
      <w:r>
        <w:rPr>
          <w:rFonts w:hint="eastAsia"/>
        </w:rPr>
        <w:t>7</w:t>
      </w:r>
    </w:p>
    <w:p w14:paraId="239F16A2">
      <w:pPr>
        <w:pStyle w:val="17"/>
        <w:tabs>
          <w:tab w:val="left" w:pos="1600"/>
        </w:tabs>
      </w:pPr>
      <w:r>
        <w:t>4.2.4</w:t>
      </w:r>
      <w:r>
        <w:tab/>
      </w:r>
      <w:r>
        <w:rPr>
          <w:rFonts w:hint="eastAsia"/>
        </w:rPr>
        <w:t>项目时间表</w:t>
      </w:r>
      <w:r>
        <w:tab/>
      </w:r>
      <w:r>
        <w:rPr>
          <w:rFonts w:hint="eastAsia"/>
        </w:rPr>
        <w:t>7</w:t>
      </w:r>
    </w:p>
    <w:p w14:paraId="29340A76">
      <w:pPr>
        <w:pStyle w:val="17"/>
        <w:tabs>
          <w:tab w:val="left" w:pos="1600"/>
        </w:tabs>
      </w:pPr>
      <w:r>
        <w:t>4.2.5</w:t>
      </w:r>
      <w:r>
        <w:tab/>
      </w:r>
      <w:r>
        <w:rPr>
          <w:rFonts w:hint="eastAsia"/>
        </w:rPr>
        <w:t>项目资源分配</w:t>
      </w:r>
      <w:r>
        <w:tab/>
      </w:r>
      <w:r>
        <w:rPr>
          <w:rFonts w:hint="eastAsia"/>
        </w:rPr>
        <w:t>8</w:t>
      </w:r>
    </w:p>
    <w:p w14:paraId="4C8220E4">
      <w:pPr>
        <w:pStyle w:val="17"/>
        <w:tabs>
          <w:tab w:val="left" w:pos="1600"/>
        </w:tabs>
      </w:pPr>
      <w:r>
        <w:t>4.2.6</w:t>
      </w:r>
      <w:r>
        <w:tab/>
      </w:r>
      <w:r>
        <w:rPr>
          <w:rFonts w:hint="eastAsia"/>
        </w:rPr>
        <w:t>预算</w:t>
      </w:r>
      <w:r>
        <w:tab/>
      </w:r>
      <w:r>
        <w:rPr>
          <w:rFonts w:hint="eastAsia"/>
        </w:rPr>
        <w:t>8</w:t>
      </w:r>
    </w:p>
    <w:p w14:paraId="3734A45E">
      <w:pPr>
        <w:pStyle w:val="26"/>
        <w:tabs>
          <w:tab w:val="left" w:pos="1000"/>
        </w:tabs>
      </w:pPr>
      <w:r>
        <w:t>4.3</w:t>
      </w:r>
      <w:r>
        <w:tab/>
      </w:r>
      <w:r>
        <w:rPr>
          <w:rFonts w:hint="eastAsia"/>
        </w:rPr>
        <w:t>迭代计划</w:t>
      </w:r>
      <w:r>
        <w:tab/>
      </w:r>
      <w:r>
        <w:rPr>
          <w:rFonts w:hint="eastAsia"/>
        </w:rPr>
        <w:t>9</w:t>
      </w:r>
    </w:p>
    <w:p w14:paraId="7992864F">
      <w:pPr>
        <w:pStyle w:val="26"/>
        <w:tabs>
          <w:tab w:val="left" w:pos="1000"/>
        </w:tabs>
      </w:pPr>
      <w:r>
        <w:t>4.4</w:t>
      </w:r>
      <w:r>
        <w:tab/>
      </w:r>
      <w:r>
        <w:rPr>
          <w:rFonts w:hint="eastAsia"/>
        </w:rPr>
        <w:t>项目监测与控制</w:t>
      </w:r>
      <w:r>
        <w:tab/>
      </w:r>
      <w:r>
        <w:rPr>
          <w:rFonts w:hint="eastAsia"/>
        </w:rPr>
        <w:t>9</w:t>
      </w:r>
    </w:p>
    <w:p w14:paraId="05376E94">
      <w:pPr>
        <w:pStyle w:val="17"/>
        <w:tabs>
          <w:tab w:val="left" w:pos="1600"/>
        </w:tabs>
      </w:pPr>
      <w:r>
        <w:t>4.4.1</w:t>
      </w:r>
      <w:r>
        <w:tab/>
      </w:r>
      <w:r>
        <w:rPr>
          <w:rFonts w:hint="eastAsia"/>
        </w:rPr>
        <w:t>需求管理计划</w:t>
      </w:r>
      <w:r>
        <w:tab/>
      </w:r>
      <w:r>
        <w:rPr>
          <w:rFonts w:hint="eastAsia"/>
        </w:rPr>
        <w:t>9</w:t>
      </w:r>
    </w:p>
    <w:p w14:paraId="3A99CA34">
      <w:pPr>
        <w:pStyle w:val="17"/>
        <w:tabs>
          <w:tab w:val="left" w:pos="1600"/>
        </w:tabs>
      </w:pPr>
      <w:r>
        <w:t>4.4.2</w:t>
      </w:r>
      <w:r>
        <w:tab/>
      </w:r>
      <w:r>
        <w:rPr>
          <w:rFonts w:hint="eastAsia"/>
        </w:rPr>
        <w:t>进度控制计划</w:t>
      </w:r>
      <w:r>
        <w:tab/>
      </w:r>
      <w:r>
        <w:rPr>
          <w:rFonts w:hint="eastAsia"/>
        </w:rPr>
        <w:t>9</w:t>
      </w:r>
    </w:p>
    <w:p w14:paraId="38EF0DB3">
      <w:pPr>
        <w:pStyle w:val="17"/>
        <w:tabs>
          <w:tab w:val="left" w:pos="1600"/>
        </w:tabs>
      </w:pPr>
      <w:r>
        <w:t>4.4.3</w:t>
      </w:r>
      <w:r>
        <w:tab/>
      </w:r>
      <w:r>
        <w:rPr>
          <w:rFonts w:hint="eastAsia"/>
        </w:rPr>
        <w:t>预算控制计划</w:t>
      </w:r>
      <w:r>
        <w:tab/>
      </w:r>
      <w:r>
        <w:rPr>
          <w:rFonts w:hint="eastAsia"/>
        </w:rPr>
        <w:t>9</w:t>
      </w:r>
    </w:p>
    <w:p w14:paraId="45ED5994">
      <w:pPr>
        <w:pStyle w:val="17"/>
        <w:tabs>
          <w:tab w:val="left" w:pos="1600"/>
        </w:tabs>
      </w:pPr>
      <w:r>
        <w:t>4.4.4</w:t>
      </w:r>
      <w:r>
        <w:tab/>
      </w:r>
      <w:r>
        <w:rPr>
          <w:rFonts w:hint="eastAsia"/>
        </w:rPr>
        <w:t>质量控制计划</w:t>
      </w:r>
      <w:r>
        <w:tab/>
      </w:r>
      <w:r>
        <w:rPr>
          <w:rFonts w:hint="eastAsia"/>
        </w:rPr>
        <w:t>9</w:t>
      </w:r>
    </w:p>
    <w:p w14:paraId="3D925C88">
      <w:pPr>
        <w:pStyle w:val="17"/>
        <w:tabs>
          <w:tab w:val="left" w:pos="1600"/>
        </w:tabs>
      </w:pPr>
      <w:r>
        <w:t>4.4.5</w:t>
      </w:r>
      <w:r>
        <w:tab/>
      </w:r>
      <w:r>
        <w:rPr>
          <w:rFonts w:hint="eastAsia"/>
        </w:rPr>
        <w:t>报告计划</w:t>
      </w:r>
      <w:r>
        <w:tab/>
      </w:r>
      <w:r>
        <w:rPr>
          <w:rFonts w:hint="eastAsia"/>
        </w:rPr>
        <w:t>9</w:t>
      </w:r>
    </w:p>
    <w:p w14:paraId="32F4981C">
      <w:pPr>
        <w:pStyle w:val="17"/>
        <w:tabs>
          <w:tab w:val="left" w:pos="1600"/>
        </w:tabs>
      </w:pPr>
      <w:r>
        <w:t>4.4.6</w:t>
      </w:r>
      <w:r>
        <w:tab/>
      </w:r>
      <w:r>
        <w:rPr>
          <w:rFonts w:hint="eastAsia"/>
        </w:rPr>
        <w:t>评测计划</w:t>
      </w:r>
      <w:r>
        <w:tab/>
      </w:r>
      <w:r>
        <w:rPr>
          <w:rFonts w:hint="eastAsia"/>
        </w:rPr>
        <w:t>9</w:t>
      </w:r>
    </w:p>
    <w:p w14:paraId="6C7C47AE">
      <w:pPr>
        <w:pStyle w:val="26"/>
        <w:tabs>
          <w:tab w:val="left" w:pos="1000"/>
        </w:tabs>
      </w:pPr>
      <w:r>
        <w:t>4.5</w:t>
      </w:r>
      <w:r>
        <w:tab/>
      </w:r>
      <w:r>
        <w:rPr>
          <w:rFonts w:hint="eastAsia"/>
        </w:rPr>
        <w:t>风险管理计划</w:t>
      </w:r>
      <w:r>
        <w:tab/>
      </w:r>
      <w:r>
        <w:rPr>
          <w:rFonts w:hint="eastAsia"/>
        </w:rPr>
        <w:t>9</w:t>
      </w:r>
    </w:p>
    <w:p w14:paraId="76D6D26C">
      <w:pPr>
        <w:pStyle w:val="26"/>
        <w:tabs>
          <w:tab w:val="left" w:pos="1000"/>
        </w:tabs>
      </w:pPr>
      <w:r>
        <w:t>4.6</w:t>
      </w:r>
      <w:r>
        <w:tab/>
      </w:r>
      <w:r>
        <w:rPr>
          <w:rFonts w:hint="eastAsia"/>
        </w:rPr>
        <w:t>收尾计划</w:t>
      </w:r>
      <w:r>
        <w:tab/>
      </w:r>
      <w:r>
        <w:rPr>
          <w:rFonts w:hint="eastAsia"/>
        </w:rPr>
        <w:t>9</w:t>
      </w:r>
    </w:p>
    <w:p w14:paraId="2A536EF3">
      <w:pPr>
        <w:pStyle w:val="21"/>
        <w:tabs>
          <w:tab w:val="left" w:pos="432"/>
        </w:tabs>
      </w:pPr>
      <w:r>
        <w:t>5.</w:t>
      </w:r>
      <w:r>
        <w:tab/>
      </w:r>
      <w:r>
        <w:rPr>
          <w:rFonts w:hint="eastAsia"/>
        </w:rPr>
        <w:t>技术流程计划</w:t>
      </w:r>
      <w:r>
        <w:tab/>
      </w:r>
      <w:r>
        <w:rPr>
          <w:rFonts w:hint="eastAsia"/>
        </w:rPr>
        <w:t>9</w:t>
      </w:r>
    </w:p>
    <w:p w14:paraId="5DD4218A">
      <w:pPr>
        <w:pStyle w:val="26"/>
        <w:tabs>
          <w:tab w:val="left" w:pos="1000"/>
        </w:tabs>
      </w:pPr>
      <w:r>
        <w:t>5.</w:t>
      </w:r>
      <w:r>
        <w:rPr>
          <w:rFonts w:hint="eastAsia"/>
        </w:rPr>
        <w:t>1</w:t>
      </w:r>
      <w:r>
        <w:tab/>
      </w:r>
      <w:r>
        <w:rPr>
          <w:rFonts w:hint="eastAsia"/>
        </w:rPr>
        <w:t>方法、工具和技巧</w:t>
      </w:r>
      <w:r>
        <w:tab/>
      </w:r>
      <w:r>
        <w:rPr>
          <w:rFonts w:hint="eastAsia"/>
        </w:rPr>
        <w:t>9</w:t>
      </w:r>
    </w:p>
    <w:p w14:paraId="2E178CFE">
      <w:pPr>
        <w:pStyle w:val="26"/>
        <w:tabs>
          <w:tab w:val="left" w:pos="1000"/>
        </w:tabs>
      </w:pPr>
      <w:r>
        <w:t>5.</w:t>
      </w:r>
      <w:r>
        <w:rPr>
          <w:rFonts w:hint="eastAsia"/>
        </w:rPr>
        <w:t>2</w:t>
      </w:r>
      <w:r>
        <w:tab/>
      </w:r>
      <w:r>
        <w:rPr>
          <w:rFonts w:hint="eastAsia"/>
        </w:rPr>
        <w:t>基础设施计划</w:t>
      </w:r>
      <w:r>
        <w:tab/>
      </w:r>
      <w:r>
        <w:rPr>
          <w:rFonts w:hint="eastAsia"/>
        </w:rPr>
        <w:t>10</w:t>
      </w:r>
    </w:p>
    <w:p w14:paraId="5888A84A">
      <w:pPr>
        <w:pStyle w:val="21"/>
        <w:tabs>
          <w:tab w:val="left" w:pos="432"/>
        </w:tabs>
      </w:pPr>
      <w:r>
        <w:t>6.</w:t>
      </w:r>
      <w:r>
        <w:tab/>
      </w:r>
      <w:r>
        <w:rPr>
          <w:rFonts w:hint="eastAsia"/>
        </w:rPr>
        <w:t>支持流程计划</w:t>
      </w:r>
      <w:r>
        <w:tab/>
      </w:r>
      <w:r>
        <w:rPr>
          <w:rFonts w:hint="eastAsia"/>
        </w:rPr>
        <w:t>10</w:t>
      </w:r>
    </w:p>
    <w:p w14:paraId="0DAD0BAF">
      <w:pPr>
        <w:pStyle w:val="26"/>
        <w:tabs>
          <w:tab w:val="left" w:pos="1000"/>
        </w:tabs>
      </w:pPr>
      <w:r>
        <w:t>6.1</w:t>
      </w:r>
      <w:r>
        <w:tab/>
      </w:r>
      <w:r>
        <w:rPr>
          <w:rFonts w:hint="eastAsia"/>
        </w:rPr>
        <w:t>配置管理计划</w:t>
      </w:r>
      <w:r>
        <w:tab/>
      </w:r>
      <w:r>
        <w:rPr>
          <w:rFonts w:hint="eastAsia"/>
        </w:rPr>
        <w:t>10</w:t>
      </w:r>
    </w:p>
    <w:p w14:paraId="42A5E229">
      <w:pPr>
        <w:pStyle w:val="26"/>
        <w:tabs>
          <w:tab w:val="left" w:pos="1000"/>
        </w:tabs>
      </w:pPr>
      <w:r>
        <w:t>6.2</w:t>
      </w:r>
      <w:r>
        <w:tab/>
      </w:r>
      <w:r>
        <w:rPr>
          <w:rFonts w:hint="eastAsia"/>
        </w:rPr>
        <w:t>评估计划</w:t>
      </w:r>
      <w:r>
        <w:tab/>
      </w:r>
      <w:r>
        <w:rPr>
          <w:rFonts w:hint="eastAsia"/>
        </w:rPr>
        <w:t>10</w:t>
      </w:r>
    </w:p>
    <w:p w14:paraId="70E21176">
      <w:pPr>
        <w:pStyle w:val="26"/>
        <w:tabs>
          <w:tab w:val="left" w:pos="1000"/>
        </w:tabs>
      </w:pPr>
      <w:r>
        <w:t>6.3</w:t>
      </w:r>
      <w:r>
        <w:tab/>
      </w:r>
      <w:r>
        <w:rPr>
          <w:rFonts w:hint="eastAsia"/>
        </w:rPr>
        <w:t>文档计划</w:t>
      </w:r>
      <w:r>
        <w:tab/>
      </w:r>
      <w:r>
        <w:rPr>
          <w:rFonts w:hint="eastAsia"/>
        </w:rPr>
        <w:t>10</w:t>
      </w:r>
    </w:p>
    <w:p w14:paraId="2BC4E284">
      <w:pPr>
        <w:pStyle w:val="26"/>
        <w:tabs>
          <w:tab w:val="left" w:pos="1000"/>
        </w:tabs>
      </w:pPr>
      <w:r>
        <w:t>6.4</w:t>
      </w:r>
      <w:r>
        <w:tab/>
      </w:r>
      <w:r>
        <w:rPr>
          <w:rFonts w:hint="eastAsia"/>
        </w:rPr>
        <w:t>质量保证计划</w:t>
      </w:r>
      <w:r>
        <w:tab/>
      </w:r>
      <w:r>
        <w:rPr>
          <w:rFonts w:hint="eastAsia"/>
        </w:rPr>
        <w:t>10</w:t>
      </w:r>
    </w:p>
    <w:p w14:paraId="3B32A52A">
      <w:pPr>
        <w:pStyle w:val="26"/>
        <w:tabs>
          <w:tab w:val="left" w:pos="1000"/>
        </w:tabs>
      </w:pPr>
      <w:r>
        <w:t>6.5</w:t>
      </w:r>
      <w:r>
        <w:tab/>
      </w:r>
      <w:r>
        <w:rPr>
          <w:rFonts w:hint="eastAsia"/>
        </w:rPr>
        <w:t>问题解决计划</w:t>
      </w:r>
      <w:r>
        <w:tab/>
      </w:r>
      <w:r>
        <w:rPr>
          <w:rFonts w:hint="eastAsia"/>
        </w:rPr>
        <w:t>10</w:t>
      </w:r>
    </w:p>
    <w:p w14:paraId="20F7137A">
      <w:pPr>
        <w:pStyle w:val="26"/>
        <w:tabs>
          <w:tab w:val="left" w:pos="1000"/>
        </w:tabs>
      </w:pPr>
      <w:r>
        <w:t>6.6</w:t>
      </w:r>
      <w:r>
        <w:tab/>
      </w:r>
      <w:r>
        <w:rPr>
          <w:rFonts w:hint="eastAsia"/>
        </w:rPr>
        <w:t>分包商管理计划</w:t>
      </w:r>
      <w:r>
        <w:tab/>
      </w:r>
      <w:r>
        <w:rPr>
          <w:rFonts w:hint="eastAsia"/>
        </w:rPr>
        <w:t>10</w:t>
      </w:r>
    </w:p>
    <w:p w14:paraId="41B2F348">
      <w:pPr>
        <w:pStyle w:val="21"/>
      </w:pPr>
    </w:p>
    <w:p w14:paraId="092BE155">
      <w:pPr>
        <w:pStyle w:val="29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软件开发计划</w:t>
      </w:r>
      <w:r>
        <w:rPr>
          <w:rFonts w:ascii="Arial" w:hAnsi="Arial"/>
        </w:rPr>
        <w:fldChar w:fldCharType="end"/>
      </w:r>
    </w:p>
    <w:p w14:paraId="73703AFD">
      <w:pPr>
        <w:pStyle w:val="2"/>
        <w:numPr>
          <w:ilvl w:val="0"/>
          <w:numId w:val="0"/>
        </w:numPr>
      </w:pPr>
    </w:p>
    <w:p w14:paraId="3393F632">
      <w:pPr>
        <w:pStyle w:val="2"/>
      </w:pPr>
      <w:bookmarkStart w:id="0" w:name="_Toc498761877"/>
      <w:r>
        <w:rPr>
          <w:rFonts w:hint="eastAsia"/>
        </w:rPr>
        <w:t>简介</w:t>
      </w:r>
      <w:bookmarkEnd w:id="0"/>
    </w:p>
    <w:p w14:paraId="4E58A06C">
      <w:pPr>
        <w:pStyle w:val="3"/>
      </w:pPr>
      <w:bookmarkStart w:id="1" w:name="_Toc498761878"/>
      <w:r>
        <w:rPr>
          <w:rFonts w:hint="eastAsia"/>
        </w:rPr>
        <w:t>目的</w:t>
      </w:r>
      <w:bookmarkEnd w:id="1"/>
    </w:p>
    <w:p w14:paraId="390F3B48">
      <w:pPr>
        <w:ind w:left="720"/>
      </w:pPr>
      <w:r>
        <w:rPr>
          <w:rFonts w:hint="eastAsia"/>
        </w:rPr>
        <w:t>根据实施“丰收宝盒”高品质农产品甄选平台所需的阶段和迭代，确定有关的开发活动是本项目计划的目的所在。</w:t>
      </w:r>
    </w:p>
    <w:p w14:paraId="18621027">
      <w:pPr>
        <w:pStyle w:val="3"/>
      </w:pPr>
      <w:bookmarkStart w:id="2" w:name="_Toc498761879"/>
      <w:r>
        <w:rPr>
          <w:rFonts w:hint="eastAsia"/>
        </w:rPr>
        <w:t>范围</w:t>
      </w:r>
      <w:bookmarkEnd w:id="2"/>
    </w:p>
    <w:p w14:paraId="0512573A">
      <w:pPr>
        <w:ind w:left="720"/>
      </w:pPr>
      <w:r>
        <w:rPr>
          <w:rFonts w:hint="eastAsia"/>
        </w:rPr>
        <w:t>本项目计划说明了用于开发 “丰收宝盒”高品质农产品甄选平台的总体计划。 各次迭代的细节将在迭代计划中说明。</w:t>
      </w:r>
    </w:p>
    <w:p w14:paraId="2BA9023F">
      <w:pPr>
        <w:pStyle w:val="3"/>
      </w:pPr>
      <w:bookmarkStart w:id="3" w:name="_Toc498761880"/>
      <w:r>
        <w:rPr>
          <w:rFonts w:hint="eastAsia"/>
        </w:rPr>
        <w:t>定义、首字母缩写词和缩略语</w:t>
      </w:r>
      <w:bookmarkEnd w:id="3"/>
    </w:p>
    <w:p w14:paraId="0DC7EAE1">
      <w:pPr>
        <w:ind w:firstLine="720"/>
      </w:pPr>
      <w:r>
        <w:rPr>
          <w:rFonts w:hint="eastAsia"/>
        </w:rPr>
        <w:t>无</w:t>
      </w:r>
    </w:p>
    <w:p w14:paraId="498A71DC">
      <w:pPr>
        <w:pStyle w:val="3"/>
        <w:rPr>
          <w:b w:val="0"/>
          <w:bCs/>
        </w:rPr>
      </w:pPr>
      <w:bookmarkStart w:id="4" w:name="_Toc498761881"/>
      <w:r>
        <w:rPr>
          <w:rFonts w:hint="eastAsia"/>
        </w:rPr>
        <w:t>参考资料</w:t>
      </w:r>
      <w:bookmarkEnd w:id="4"/>
    </w:p>
    <w:p w14:paraId="5F3EE0A2">
      <w:pPr>
        <w:ind w:firstLine="720"/>
      </w:pPr>
      <w:r>
        <w:rPr>
          <w:rFonts w:hint="eastAsia"/>
        </w:rPr>
        <w:t>【1】软件需求规范</w:t>
      </w:r>
    </w:p>
    <w:p w14:paraId="0A3C8D48">
      <w:pPr>
        <w:ind w:firstLine="720"/>
      </w:pPr>
      <w:r>
        <w:rPr>
          <w:rFonts w:hint="eastAsia"/>
        </w:rPr>
        <w:t>【2】用户界面原型</w:t>
      </w:r>
    </w:p>
    <w:p w14:paraId="5004C23F">
      <w:pPr>
        <w:ind w:firstLine="720"/>
      </w:pPr>
      <w:r>
        <w:rPr>
          <w:rFonts w:hint="eastAsia"/>
        </w:rPr>
        <w:t>【3】详细软件项目计划</w:t>
      </w:r>
    </w:p>
    <w:p w14:paraId="619CC27A">
      <w:pPr>
        <w:ind w:firstLine="720"/>
      </w:pPr>
      <w:r>
        <w:rPr>
          <w:rFonts w:hint="eastAsia"/>
        </w:rPr>
        <w:t>【4】软件测试计划</w:t>
      </w:r>
    </w:p>
    <w:p w14:paraId="55DDA91F">
      <w:pPr>
        <w:ind w:firstLine="720"/>
      </w:pPr>
      <w:r>
        <w:rPr>
          <w:rFonts w:hint="eastAsia"/>
        </w:rPr>
        <w:t>【5】配置管理计划</w:t>
      </w:r>
    </w:p>
    <w:p w14:paraId="33ADEC32">
      <w:pPr>
        <w:ind w:firstLine="720"/>
      </w:pPr>
      <w:r>
        <w:rPr>
          <w:rFonts w:hint="eastAsia"/>
        </w:rPr>
        <w:t>【6】设计文档</w:t>
      </w:r>
    </w:p>
    <w:p w14:paraId="324AFD27">
      <w:pPr>
        <w:ind w:firstLine="720"/>
      </w:pPr>
      <w:r>
        <w:rPr>
          <w:rFonts w:hint="eastAsia"/>
        </w:rPr>
        <w:t>【7】软件测试设计</w:t>
      </w:r>
    </w:p>
    <w:p w14:paraId="01DE837C">
      <w:pPr>
        <w:ind w:firstLine="720"/>
      </w:pPr>
      <w:r>
        <w:rPr>
          <w:rFonts w:hint="eastAsia"/>
        </w:rPr>
        <w:t>【8】测试报告</w:t>
      </w:r>
    </w:p>
    <w:p w14:paraId="5066D602">
      <w:pPr>
        <w:ind w:firstLine="720"/>
      </w:pPr>
      <w:r>
        <w:rPr>
          <w:rFonts w:hint="eastAsia"/>
        </w:rPr>
        <w:t>【9】配置库</w:t>
      </w:r>
    </w:p>
    <w:p w14:paraId="142CD9C8">
      <w:pPr>
        <w:ind w:firstLine="720"/>
      </w:pPr>
      <w:r>
        <w:rPr>
          <w:rFonts w:hint="eastAsia"/>
        </w:rPr>
        <w:t>【10】交付产品</w:t>
      </w:r>
    </w:p>
    <w:p w14:paraId="17AB89FA">
      <w:pPr>
        <w:ind w:firstLine="720"/>
      </w:pPr>
      <w:r>
        <w:rPr>
          <w:rFonts w:hint="eastAsia"/>
        </w:rPr>
        <w:t>【11】用户手册</w:t>
      </w:r>
    </w:p>
    <w:p w14:paraId="2AD8F7C4">
      <w:pPr>
        <w:pStyle w:val="3"/>
      </w:pPr>
      <w:bookmarkStart w:id="5" w:name="_Toc498761882"/>
      <w:r>
        <w:rPr>
          <w:rFonts w:hint="eastAsia"/>
        </w:rPr>
        <w:t>概述</w:t>
      </w:r>
      <w:bookmarkEnd w:id="5"/>
    </w:p>
    <w:p w14:paraId="60A5D9AA">
      <w:pPr>
        <w:ind w:left="720"/>
      </w:pPr>
      <w:r>
        <w:rPr>
          <w:rFonts w:hint="eastAsia"/>
        </w:rPr>
        <w:t>本软件开发计划文档详细阐述了“丰收宝盒”高品质农产品甄选平台的开发与实施策略。此文档旨在提供一个全面的指南，以指导项目团队在整个开发过程中的行动和决策。</w:t>
      </w:r>
    </w:p>
    <w:p w14:paraId="559C4931">
      <w:pPr>
        <w:pStyle w:val="2"/>
      </w:pPr>
      <w:bookmarkStart w:id="6" w:name="_Toc498761883"/>
      <w:r>
        <w:rPr>
          <w:rFonts w:hint="eastAsia"/>
        </w:rPr>
        <w:t>项目概述</w:t>
      </w:r>
      <w:bookmarkEnd w:id="6"/>
    </w:p>
    <w:p w14:paraId="67B0AEFF">
      <w:pPr>
        <w:pStyle w:val="3"/>
      </w:pPr>
      <w:bookmarkStart w:id="7" w:name="_Toc498761884"/>
      <w:r>
        <w:rPr>
          <w:rFonts w:hint="eastAsia"/>
        </w:rPr>
        <w:t>项目的目的、规模和目标</w:t>
      </w:r>
      <w:bookmarkEnd w:id="7"/>
    </w:p>
    <w:p w14:paraId="00365072">
      <w:pPr>
        <w:ind w:left="720"/>
      </w:pPr>
      <w:r>
        <w:t>此项目旨在开发一个名为“丰收宝盒”的微信小程序平台，专注于提供一个高效、透明的农产品电商平台，使农民能够直接将自己的高品质农产品推广并销售给消费者。此平台将增强农民的品牌价值，改善农产品销售模式，并提升消费者的购物体验。项目规模包括一个完整的电商系统开发，包含前端用户界面和后端管理系统。</w:t>
      </w:r>
    </w:p>
    <w:p w14:paraId="3EB8D6CB">
      <w:pPr>
        <w:pStyle w:val="3"/>
      </w:pPr>
      <w:bookmarkStart w:id="8" w:name="_Toc498761885"/>
      <w:r>
        <w:rPr>
          <w:rFonts w:hint="eastAsia"/>
        </w:rPr>
        <w:t>假设与约束</w:t>
      </w:r>
      <w:bookmarkEnd w:id="8"/>
    </w:p>
    <w:p w14:paraId="5414F81F">
      <w:pPr>
        <w:ind w:firstLine="720"/>
      </w:pPr>
      <w:r>
        <w:rPr>
          <w:b/>
          <w:bCs/>
        </w:rPr>
        <w:t>假设</w:t>
      </w:r>
      <w:r>
        <w:t>：</w:t>
      </w:r>
    </w:p>
    <w:p w14:paraId="437FA556">
      <w:pPr>
        <w:numPr>
          <w:ilvl w:val="0"/>
          <w:numId w:val="3"/>
        </w:numPr>
      </w:pPr>
      <w:r>
        <w:t>市场需求持续增长，消费者对高品质农产品的需求稳定。</w:t>
      </w:r>
    </w:p>
    <w:p w14:paraId="12F6B98C">
      <w:pPr>
        <w:numPr>
          <w:ilvl w:val="0"/>
          <w:numId w:val="3"/>
        </w:numPr>
      </w:pPr>
      <w:r>
        <w:t>技术解决方案可行，微信平台稳定运行。</w:t>
      </w:r>
    </w:p>
    <w:p w14:paraId="1E38F984">
      <w:pPr>
        <w:numPr>
          <w:ilvl w:val="0"/>
          <w:numId w:val="3"/>
        </w:numPr>
      </w:pPr>
      <w:r>
        <w:t>农民及商家对使用数字平台持开放态度。</w:t>
      </w:r>
    </w:p>
    <w:p w14:paraId="0AC905A3">
      <w:r>
        <w:t xml:space="preserve">  </w:t>
      </w:r>
      <w:r>
        <w:rPr>
          <w:rFonts w:hint="eastAsia"/>
        </w:rPr>
        <w:t xml:space="preserve"> </w:t>
      </w:r>
      <w:r>
        <w:tab/>
      </w:r>
      <w:r>
        <w:rPr>
          <w:b/>
          <w:bCs/>
        </w:rPr>
        <w:t>约束</w:t>
      </w:r>
      <w:r>
        <w:t>：</w:t>
      </w:r>
    </w:p>
    <w:p w14:paraId="5CE9F908">
      <w:pPr>
        <w:numPr>
          <w:ilvl w:val="0"/>
          <w:numId w:val="4"/>
        </w:numPr>
      </w:pPr>
      <w:r>
        <w:t>预算：项目预算上限为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0</w:t>
      </w:r>
      <w:r>
        <w:t>人民币。</w:t>
      </w:r>
    </w:p>
    <w:p w14:paraId="1703984D">
      <w:pPr>
        <w:numPr>
          <w:ilvl w:val="0"/>
          <w:numId w:val="4"/>
        </w:numPr>
      </w:pPr>
      <w:r>
        <w:t>人员：项目团队规模不超过</w:t>
      </w:r>
      <w:r>
        <w:rPr>
          <w:rFonts w:hint="eastAsia"/>
        </w:rPr>
        <w:t>6</w:t>
      </w:r>
      <w:r>
        <w:t>人。</w:t>
      </w:r>
    </w:p>
    <w:p w14:paraId="7FF68721">
      <w:pPr>
        <w:numPr>
          <w:ilvl w:val="0"/>
          <w:numId w:val="4"/>
        </w:numPr>
      </w:pPr>
      <w:r>
        <w:t>设备：开发与测试需依赖现有的硬件与软件资源。</w:t>
      </w:r>
    </w:p>
    <w:p w14:paraId="2FAAEFEE">
      <w:pPr>
        <w:numPr>
          <w:ilvl w:val="0"/>
          <w:numId w:val="4"/>
        </w:numPr>
      </w:pPr>
      <w:r>
        <w:t>时间表：项目需在</w:t>
      </w:r>
      <w:r>
        <w:rPr>
          <w:rFonts w:hint="eastAsia"/>
        </w:rPr>
        <w:t>2</w:t>
      </w:r>
      <w:r>
        <w:t>个月内完成并上线。</w:t>
      </w:r>
    </w:p>
    <w:p w14:paraId="4BC34983"/>
    <w:p w14:paraId="1DE80E71">
      <w:pPr>
        <w:pStyle w:val="3"/>
      </w:pPr>
      <w:bookmarkStart w:id="9" w:name="_Toc498761886"/>
      <w:r>
        <w:rPr>
          <w:rFonts w:hint="eastAsia"/>
        </w:rPr>
        <w:t>项目的可交付工件</w:t>
      </w:r>
      <w:bookmarkEnd w:id="9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 w14:paraId="4F263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6A7ED572">
            <w:pPr>
              <w:ind w:firstLine="1000" w:firstLineChars="500"/>
            </w:pPr>
            <w:r>
              <w:rPr>
                <w:rFonts w:hint="eastAsia"/>
              </w:rPr>
              <w:t>工件名称</w:t>
            </w:r>
          </w:p>
        </w:tc>
        <w:tc>
          <w:tcPr>
            <w:tcW w:w="3192" w:type="dxa"/>
            <w:shd w:val="clear" w:color="auto" w:fill="auto"/>
          </w:tcPr>
          <w:p w14:paraId="1ECF72CC">
            <w:pPr>
              <w:ind w:firstLine="1200" w:firstLineChars="600"/>
            </w:pPr>
            <w:r>
              <w:rPr>
                <w:rFonts w:hint="eastAsia"/>
              </w:rPr>
              <w:t>描述</w:t>
            </w:r>
          </w:p>
        </w:tc>
        <w:tc>
          <w:tcPr>
            <w:tcW w:w="3192" w:type="dxa"/>
            <w:shd w:val="clear" w:color="auto" w:fill="auto"/>
          </w:tcPr>
          <w:p w14:paraId="1773C3AB">
            <w:pPr>
              <w:ind w:firstLine="1000" w:firstLineChars="500"/>
            </w:pPr>
            <w:r>
              <w:rPr>
                <w:rFonts w:hint="eastAsia"/>
              </w:rPr>
              <w:t>预定交付日期</w:t>
            </w:r>
          </w:p>
        </w:tc>
      </w:tr>
      <w:tr w14:paraId="4169B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08EC0259">
            <w:r>
              <w:rPr>
                <w:rFonts w:hint="eastAsia"/>
              </w:rPr>
              <w:t>初始软件项目计划</w:t>
            </w:r>
          </w:p>
        </w:tc>
        <w:tc>
          <w:tcPr>
            <w:tcW w:w="3192" w:type="dxa"/>
            <w:shd w:val="clear" w:color="auto" w:fill="auto"/>
          </w:tcPr>
          <w:p w14:paraId="6122CFDF">
            <w:r>
              <w:rPr>
                <w:rFonts w:hint="eastAsia"/>
              </w:rPr>
              <w:t>对软件项目实施所涉及的各种要素进行详细的规划和安排</w:t>
            </w:r>
          </w:p>
        </w:tc>
        <w:tc>
          <w:tcPr>
            <w:tcW w:w="3192" w:type="dxa"/>
            <w:shd w:val="clear" w:color="auto" w:fill="auto"/>
          </w:tcPr>
          <w:p w14:paraId="0F8D790E">
            <w:pPr>
              <w:ind w:firstLine="1000" w:firstLineChars="500"/>
            </w:pPr>
            <w:r>
              <w:rPr>
                <w:rFonts w:hint="eastAsia"/>
              </w:rPr>
              <w:t>8/Sep/2024</w:t>
            </w:r>
          </w:p>
        </w:tc>
      </w:tr>
      <w:tr w14:paraId="7DE83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0F70374B">
            <w:r>
              <w:rPr>
                <w:rFonts w:hint="eastAsia"/>
              </w:rPr>
              <w:t>软件需求规范</w:t>
            </w:r>
          </w:p>
        </w:tc>
        <w:tc>
          <w:tcPr>
            <w:tcW w:w="3192" w:type="dxa"/>
            <w:shd w:val="clear" w:color="auto" w:fill="auto"/>
          </w:tcPr>
          <w:p w14:paraId="5F05E61A">
            <w:r>
              <w:rPr>
                <w:rFonts w:hint="eastAsia"/>
              </w:rPr>
              <w:t>对软件需求进行详细描述和规范化</w:t>
            </w:r>
          </w:p>
        </w:tc>
        <w:tc>
          <w:tcPr>
            <w:tcW w:w="3192" w:type="dxa"/>
            <w:shd w:val="clear" w:color="auto" w:fill="auto"/>
          </w:tcPr>
          <w:p w14:paraId="00595395">
            <w:pPr>
              <w:ind w:firstLine="1000" w:firstLineChars="500"/>
            </w:pPr>
            <w:r>
              <w:rPr>
                <w:rFonts w:hint="eastAsia"/>
              </w:rPr>
              <w:t>8/Sep/2024</w:t>
            </w:r>
          </w:p>
        </w:tc>
      </w:tr>
      <w:tr w14:paraId="3A0B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4F92DF02">
            <w:r>
              <w:rPr>
                <w:rFonts w:hint="eastAsia"/>
              </w:rPr>
              <w:t>用户界面原型</w:t>
            </w:r>
          </w:p>
        </w:tc>
        <w:tc>
          <w:tcPr>
            <w:tcW w:w="3192" w:type="dxa"/>
            <w:shd w:val="clear" w:color="auto" w:fill="auto"/>
          </w:tcPr>
          <w:p w14:paraId="50822585">
            <w:r>
              <w:rPr>
                <w:rFonts w:hint="eastAsia"/>
              </w:rPr>
              <w:t>展示软件如何运作以及其使用体验</w:t>
            </w:r>
          </w:p>
        </w:tc>
        <w:tc>
          <w:tcPr>
            <w:tcW w:w="3192" w:type="dxa"/>
            <w:shd w:val="clear" w:color="auto" w:fill="auto"/>
          </w:tcPr>
          <w:p w14:paraId="2BE63855">
            <w:r>
              <w:rPr>
                <w:rFonts w:hint="eastAsia"/>
              </w:rPr>
              <w:t xml:space="preserve">          8/Sep/2024</w:t>
            </w:r>
          </w:p>
        </w:tc>
      </w:tr>
      <w:tr w14:paraId="78463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759B687B">
            <w:r>
              <w:rPr>
                <w:rFonts w:hint="eastAsia"/>
              </w:rPr>
              <w:t>详细软件项目计划</w:t>
            </w:r>
          </w:p>
        </w:tc>
        <w:tc>
          <w:tcPr>
            <w:tcW w:w="3192" w:type="dxa"/>
            <w:shd w:val="clear" w:color="auto" w:fill="auto"/>
          </w:tcPr>
          <w:p w14:paraId="66042726">
            <w:r>
              <w:rPr>
                <w:rFonts w:hint="eastAsia"/>
              </w:rPr>
              <w:t>明确项目的目标、范围、时间表、资源分配、风险管理等因素，以确保项目按照预定的计划顺利进行</w:t>
            </w:r>
          </w:p>
        </w:tc>
        <w:tc>
          <w:tcPr>
            <w:tcW w:w="3192" w:type="dxa"/>
            <w:shd w:val="clear" w:color="auto" w:fill="auto"/>
          </w:tcPr>
          <w:p w14:paraId="485ECF5F">
            <w:r>
              <w:rPr>
                <w:rFonts w:hint="eastAsia"/>
              </w:rPr>
              <w:t xml:space="preserve">          22/Sep/2024</w:t>
            </w:r>
          </w:p>
        </w:tc>
      </w:tr>
      <w:tr w14:paraId="366AE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39E94558">
            <w:r>
              <w:rPr>
                <w:rFonts w:hint="eastAsia"/>
              </w:rPr>
              <w:t>软件测试计划</w:t>
            </w:r>
          </w:p>
        </w:tc>
        <w:tc>
          <w:tcPr>
            <w:tcW w:w="3192" w:type="dxa"/>
            <w:shd w:val="clear" w:color="auto" w:fill="auto"/>
          </w:tcPr>
          <w:p w14:paraId="451617D0">
            <w:r>
              <w:rPr>
                <w:rFonts w:hint="eastAsia"/>
              </w:rPr>
              <w:t>描述测试目的、范围、方法和软件测试的重点</w:t>
            </w:r>
          </w:p>
        </w:tc>
        <w:tc>
          <w:tcPr>
            <w:tcW w:w="3192" w:type="dxa"/>
            <w:shd w:val="clear" w:color="auto" w:fill="auto"/>
          </w:tcPr>
          <w:p w14:paraId="7B9C4E0A">
            <w:r>
              <w:rPr>
                <w:rFonts w:hint="eastAsia"/>
              </w:rPr>
              <w:t xml:space="preserve">          15/Sep/2024 </w:t>
            </w:r>
          </w:p>
        </w:tc>
      </w:tr>
      <w:tr w14:paraId="0A5D2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3D3DF19C">
            <w:r>
              <w:rPr>
                <w:rFonts w:hint="eastAsia"/>
              </w:rPr>
              <w:t>配置管理计划</w:t>
            </w:r>
          </w:p>
        </w:tc>
        <w:tc>
          <w:tcPr>
            <w:tcW w:w="3192" w:type="dxa"/>
            <w:shd w:val="clear" w:color="auto" w:fill="auto"/>
          </w:tcPr>
          <w:p w14:paraId="0C6AB3CF">
            <w:r>
              <w:rPr>
                <w:rFonts w:hint="eastAsia"/>
              </w:rPr>
              <w:t>阐述了如何管理项目中的配置项，包括识别、状态记录、变更控制、审核等流程</w:t>
            </w:r>
          </w:p>
        </w:tc>
        <w:tc>
          <w:tcPr>
            <w:tcW w:w="3192" w:type="dxa"/>
            <w:shd w:val="clear" w:color="auto" w:fill="auto"/>
          </w:tcPr>
          <w:p w14:paraId="7480C046">
            <w:r>
              <w:rPr>
                <w:rFonts w:hint="eastAsia"/>
              </w:rPr>
              <w:t xml:space="preserve">          15/Sep/2024</w:t>
            </w:r>
          </w:p>
        </w:tc>
      </w:tr>
      <w:tr w14:paraId="43B12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31B413FB">
            <w:r>
              <w:rPr>
                <w:rFonts w:hint="eastAsia"/>
              </w:rPr>
              <w:t>设计文档</w:t>
            </w:r>
          </w:p>
        </w:tc>
        <w:tc>
          <w:tcPr>
            <w:tcW w:w="3192" w:type="dxa"/>
            <w:shd w:val="clear" w:color="auto" w:fill="auto"/>
          </w:tcPr>
          <w:p w14:paraId="646F6357">
            <w:r>
              <w:rPr>
                <w:rFonts w:hint="eastAsia"/>
              </w:rPr>
              <w:t>描述了软件系统的整体架构、‌模块设计、接口定义等详细设计信息，确保正确完成工作</w:t>
            </w:r>
          </w:p>
        </w:tc>
        <w:tc>
          <w:tcPr>
            <w:tcW w:w="3192" w:type="dxa"/>
            <w:shd w:val="clear" w:color="auto" w:fill="auto"/>
          </w:tcPr>
          <w:p w14:paraId="2042F4AC">
            <w:pPr>
              <w:ind w:firstLine="1000" w:firstLineChars="500"/>
            </w:pPr>
            <w:r>
              <w:rPr>
                <w:rFonts w:hint="eastAsia"/>
              </w:rPr>
              <w:t>29/Sep/2024</w:t>
            </w:r>
          </w:p>
        </w:tc>
      </w:tr>
      <w:tr w14:paraId="3AFD2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7EEB001C">
            <w:r>
              <w:rPr>
                <w:rFonts w:hint="eastAsia"/>
              </w:rPr>
              <w:t>软件测试设计</w:t>
            </w:r>
          </w:p>
        </w:tc>
        <w:tc>
          <w:tcPr>
            <w:tcW w:w="3192" w:type="dxa"/>
            <w:shd w:val="clear" w:color="auto" w:fill="auto"/>
          </w:tcPr>
          <w:p w14:paraId="187036CC">
            <w:r>
              <w:rPr>
                <w:rFonts w:hint="eastAsia"/>
              </w:rPr>
              <w:t>将概括的测试目标转化为具体的测试条件和测试用例的一系列活动</w:t>
            </w:r>
          </w:p>
        </w:tc>
        <w:tc>
          <w:tcPr>
            <w:tcW w:w="3192" w:type="dxa"/>
            <w:shd w:val="clear" w:color="auto" w:fill="auto"/>
          </w:tcPr>
          <w:p w14:paraId="23F2F712">
            <w:r>
              <w:rPr>
                <w:rFonts w:hint="eastAsia"/>
              </w:rPr>
              <w:t xml:space="preserve">          13/Oct/2024</w:t>
            </w:r>
          </w:p>
        </w:tc>
      </w:tr>
      <w:tr w14:paraId="522AC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1BFC8739">
            <w:r>
              <w:rPr>
                <w:rFonts w:hint="eastAsia"/>
              </w:rPr>
              <w:t>配置库</w:t>
            </w:r>
          </w:p>
        </w:tc>
        <w:tc>
          <w:tcPr>
            <w:tcW w:w="3192" w:type="dxa"/>
            <w:shd w:val="clear" w:color="auto" w:fill="auto"/>
          </w:tcPr>
          <w:p w14:paraId="41DC5240">
            <w:r>
              <w:rPr>
                <w:rFonts w:hint="eastAsia"/>
              </w:rPr>
              <w:t>配置管理中用于存储和管理配置项的物理或逻辑容器</w:t>
            </w:r>
          </w:p>
        </w:tc>
        <w:tc>
          <w:tcPr>
            <w:tcW w:w="3192" w:type="dxa"/>
            <w:shd w:val="clear" w:color="auto" w:fill="auto"/>
          </w:tcPr>
          <w:p w14:paraId="3C4C3219">
            <w:pPr>
              <w:ind w:firstLine="1000" w:firstLineChars="500"/>
            </w:pPr>
            <w:r>
              <w:rPr>
                <w:rFonts w:hint="eastAsia"/>
              </w:rPr>
              <w:t>20/Oct/2024</w:t>
            </w:r>
          </w:p>
        </w:tc>
      </w:tr>
      <w:tr w14:paraId="3C063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4D764A0D">
            <w:r>
              <w:rPr>
                <w:rFonts w:hint="eastAsia"/>
              </w:rPr>
              <w:t>交付产品</w:t>
            </w:r>
          </w:p>
        </w:tc>
        <w:tc>
          <w:tcPr>
            <w:tcW w:w="3192" w:type="dxa"/>
            <w:shd w:val="clear" w:color="auto" w:fill="auto"/>
          </w:tcPr>
          <w:p w14:paraId="4E03C2B8">
            <w:r>
              <w:rPr>
                <w:rFonts w:hint="eastAsia"/>
              </w:rPr>
              <w:t>将产品或服务从生产或开发阶段转移到最终用户手中</w:t>
            </w:r>
          </w:p>
        </w:tc>
        <w:tc>
          <w:tcPr>
            <w:tcW w:w="3192" w:type="dxa"/>
            <w:shd w:val="clear" w:color="auto" w:fill="auto"/>
          </w:tcPr>
          <w:p w14:paraId="0151D933">
            <w:r>
              <w:rPr>
                <w:rFonts w:hint="eastAsia"/>
              </w:rPr>
              <w:t xml:space="preserve">          13/Oct/2024</w:t>
            </w:r>
          </w:p>
        </w:tc>
      </w:tr>
      <w:tr w14:paraId="75B74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54806AF5">
            <w:r>
              <w:rPr>
                <w:rFonts w:hint="eastAsia"/>
              </w:rPr>
              <w:t>用户手册</w:t>
            </w:r>
          </w:p>
        </w:tc>
        <w:tc>
          <w:tcPr>
            <w:tcW w:w="3192" w:type="dxa"/>
            <w:shd w:val="clear" w:color="auto" w:fill="auto"/>
          </w:tcPr>
          <w:p w14:paraId="5D941BFC">
            <w:r>
              <w:rPr>
                <w:rFonts w:hint="eastAsia"/>
              </w:rPr>
              <w:t>用于介绍产品的使用方法、保养方法以及相关的售后服务信息‌</w:t>
            </w:r>
          </w:p>
        </w:tc>
        <w:tc>
          <w:tcPr>
            <w:tcW w:w="3192" w:type="dxa"/>
            <w:shd w:val="clear" w:color="auto" w:fill="auto"/>
          </w:tcPr>
          <w:p w14:paraId="16026A5E">
            <w:pPr>
              <w:ind w:firstLine="1000" w:firstLineChars="500"/>
            </w:pPr>
            <w:r>
              <w:rPr>
                <w:rFonts w:hint="eastAsia"/>
              </w:rPr>
              <w:t>20/Oct/2024</w:t>
            </w:r>
          </w:p>
        </w:tc>
      </w:tr>
    </w:tbl>
    <w:p w14:paraId="1330928F"/>
    <w:p w14:paraId="49733C35">
      <w:pPr>
        <w:pStyle w:val="3"/>
      </w:pPr>
      <w:bookmarkStart w:id="10" w:name="_Toc498761887"/>
      <w:r>
        <w:rPr>
          <w:rFonts w:hint="eastAsia"/>
        </w:rPr>
        <w:t>软件开发计划的演进</w:t>
      </w:r>
      <w:bookmarkEnd w:id="10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 w14:paraId="16B010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64D9A94C">
            <w:r>
              <w:rPr>
                <w:rFonts w:hint="eastAsia"/>
              </w:rPr>
              <w:t>版本</w:t>
            </w:r>
          </w:p>
        </w:tc>
        <w:tc>
          <w:tcPr>
            <w:tcW w:w="3192" w:type="dxa"/>
            <w:shd w:val="clear" w:color="auto" w:fill="auto"/>
          </w:tcPr>
          <w:p w14:paraId="0D40C5F8">
            <w:r>
              <w:rPr>
                <w:rFonts w:hint="eastAsia"/>
              </w:rPr>
              <w:t>阶段</w:t>
            </w:r>
          </w:p>
        </w:tc>
        <w:tc>
          <w:tcPr>
            <w:tcW w:w="3192" w:type="dxa"/>
            <w:shd w:val="clear" w:color="auto" w:fill="auto"/>
          </w:tcPr>
          <w:p w14:paraId="08F76A27">
            <w:pPr>
              <w:tabs>
                <w:tab w:val="left" w:pos="888"/>
              </w:tabs>
            </w:pPr>
            <w:r>
              <w:tab/>
            </w:r>
            <w:r>
              <w:rPr>
                <w:rFonts w:hint="eastAsia"/>
              </w:rPr>
              <w:t>目标日期</w:t>
            </w:r>
          </w:p>
        </w:tc>
      </w:tr>
      <w:tr w14:paraId="694DF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7B6FBFF4">
            <w:r>
              <w:rPr>
                <w:rFonts w:hint="eastAsia"/>
              </w:rPr>
              <w:t>1.0</w:t>
            </w:r>
          </w:p>
        </w:tc>
        <w:tc>
          <w:tcPr>
            <w:tcW w:w="3192" w:type="dxa"/>
            <w:shd w:val="clear" w:color="auto" w:fill="auto"/>
          </w:tcPr>
          <w:p w14:paraId="0923F87E">
            <w:r>
              <w:rPr>
                <w:rFonts w:hint="eastAsia"/>
              </w:rPr>
              <w:t>先启</w:t>
            </w:r>
          </w:p>
        </w:tc>
        <w:tc>
          <w:tcPr>
            <w:tcW w:w="3192" w:type="dxa"/>
            <w:shd w:val="clear" w:color="auto" w:fill="auto"/>
          </w:tcPr>
          <w:p w14:paraId="4400AF33">
            <w:pPr>
              <w:ind w:firstLine="800" w:firstLineChars="400"/>
            </w:pPr>
            <w:r>
              <w:rPr>
                <w:rFonts w:hint="eastAsia"/>
              </w:rPr>
              <w:t>8/Sep/2024</w:t>
            </w:r>
          </w:p>
        </w:tc>
      </w:tr>
      <w:tr w14:paraId="2D1FE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702B9547">
            <w:r>
              <w:rPr>
                <w:rFonts w:hint="eastAsia"/>
              </w:rPr>
              <w:t>2.0</w:t>
            </w:r>
          </w:p>
        </w:tc>
        <w:tc>
          <w:tcPr>
            <w:tcW w:w="3192" w:type="dxa"/>
            <w:shd w:val="clear" w:color="auto" w:fill="auto"/>
          </w:tcPr>
          <w:p w14:paraId="530AC31F">
            <w:r>
              <w:rPr>
                <w:rFonts w:hint="eastAsia"/>
              </w:rPr>
              <w:t>精化</w:t>
            </w:r>
          </w:p>
        </w:tc>
        <w:tc>
          <w:tcPr>
            <w:tcW w:w="3192" w:type="dxa"/>
            <w:shd w:val="clear" w:color="auto" w:fill="auto"/>
          </w:tcPr>
          <w:p w14:paraId="5EEC5FB1">
            <w:r>
              <w:rPr>
                <w:rFonts w:hint="eastAsia"/>
              </w:rPr>
              <w:t xml:space="preserve">        15/Sep/2024</w:t>
            </w:r>
          </w:p>
        </w:tc>
      </w:tr>
      <w:tr w14:paraId="20303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3B904B4B">
            <w:r>
              <w:rPr>
                <w:rFonts w:hint="eastAsia"/>
              </w:rPr>
              <w:t>3.1</w:t>
            </w:r>
          </w:p>
        </w:tc>
        <w:tc>
          <w:tcPr>
            <w:tcW w:w="3192" w:type="dxa"/>
            <w:shd w:val="clear" w:color="auto" w:fill="auto"/>
          </w:tcPr>
          <w:p w14:paraId="29A55410">
            <w:r>
              <w:rPr>
                <w:rFonts w:hint="eastAsia"/>
              </w:rPr>
              <w:t>构建迭代1</w:t>
            </w:r>
          </w:p>
        </w:tc>
        <w:tc>
          <w:tcPr>
            <w:tcW w:w="3192" w:type="dxa"/>
            <w:shd w:val="clear" w:color="auto" w:fill="auto"/>
          </w:tcPr>
          <w:p w14:paraId="4696BF28">
            <w:r>
              <w:rPr>
                <w:rFonts w:hint="eastAsia"/>
              </w:rPr>
              <w:t xml:space="preserve">        22/Sep/2024</w:t>
            </w:r>
          </w:p>
        </w:tc>
      </w:tr>
      <w:tr w14:paraId="59280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74BEA48D">
            <w:r>
              <w:rPr>
                <w:rFonts w:hint="eastAsia"/>
              </w:rPr>
              <w:t>3.2</w:t>
            </w:r>
          </w:p>
        </w:tc>
        <w:tc>
          <w:tcPr>
            <w:tcW w:w="3192" w:type="dxa"/>
            <w:shd w:val="clear" w:color="auto" w:fill="auto"/>
          </w:tcPr>
          <w:p w14:paraId="50BBB9B2">
            <w:r>
              <w:rPr>
                <w:rFonts w:hint="eastAsia"/>
              </w:rPr>
              <w:t>构建迭代2</w:t>
            </w:r>
          </w:p>
        </w:tc>
        <w:tc>
          <w:tcPr>
            <w:tcW w:w="3192" w:type="dxa"/>
            <w:shd w:val="clear" w:color="auto" w:fill="auto"/>
          </w:tcPr>
          <w:p w14:paraId="4CCFC0E6">
            <w:r>
              <w:rPr>
                <w:rFonts w:hint="eastAsia"/>
              </w:rPr>
              <w:t xml:space="preserve">        29/Sep/2024</w:t>
            </w:r>
          </w:p>
        </w:tc>
      </w:tr>
      <w:tr w14:paraId="16D01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7069CA49">
            <w:r>
              <w:rPr>
                <w:rFonts w:hint="eastAsia"/>
              </w:rPr>
              <w:t>3.3</w:t>
            </w:r>
          </w:p>
        </w:tc>
        <w:tc>
          <w:tcPr>
            <w:tcW w:w="3192" w:type="dxa"/>
            <w:shd w:val="clear" w:color="auto" w:fill="auto"/>
          </w:tcPr>
          <w:p w14:paraId="25823BB9">
            <w:r>
              <w:rPr>
                <w:rFonts w:hint="eastAsia"/>
              </w:rPr>
              <w:t>构建迭代3</w:t>
            </w:r>
          </w:p>
        </w:tc>
        <w:tc>
          <w:tcPr>
            <w:tcW w:w="3192" w:type="dxa"/>
            <w:shd w:val="clear" w:color="auto" w:fill="auto"/>
          </w:tcPr>
          <w:p w14:paraId="1039DC96">
            <w:r>
              <w:rPr>
                <w:rFonts w:hint="eastAsia"/>
              </w:rPr>
              <w:t xml:space="preserve">        7/Oct/2024</w:t>
            </w:r>
          </w:p>
        </w:tc>
      </w:tr>
      <w:tr w14:paraId="04FDF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shd w:val="clear" w:color="auto" w:fill="auto"/>
          </w:tcPr>
          <w:p w14:paraId="485032F7">
            <w:r>
              <w:rPr>
                <w:rFonts w:hint="eastAsia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47C00073">
            <w:r>
              <w:rPr>
                <w:rFonts w:hint="eastAsia"/>
              </w:rPr>
              <w:t>产品化</w:t>
            </w:r>
          </w:p>
        </w:tc>
        <w:tc>
          <w:tcPr>
            <w:tcW w:w="3192" w:type="dxa"/>
            <w:shd w:val="clear" w:color="auto" w:fill="auto"/>
          </w:tcPr>
          <w:p w14:paraId="2BDE2A00">
            <w:r>
              <w:rPr>
                <w:rFonts w:hint="eastAsia"/>
              </w:rPr>
              <w:t xml:space="preserve">        13/Oct/2024</w:t>
            </w:r>
          </w:p>
        </w:tc>
      </w:tr>
    </w:tbl>
    <w:p w14:paraId="1EDBAE31"/>
    <w:p w14:paraId="6CB64ED6">
      <w:pPr>
        <w:pStyle w:val="2"/>
      </w:pPr>
      <w:bookmarkStart w:id="11" w:name="_Toc498761888"/>
      <w:r>
        <w:rPr>
          <w:rFonts w:hint="eastAsia"/>
        </w:rPr>
        <w:t>项目组织</w:t>
      </w:r>
      <w:bookmarkEnd w:id="11"/>
    </w:p>
    <w:p w14:paraId="28FB5B0F">
      <w:pPr>
        <w:pStyle w:val="3"/>
      </w:pPr>
      <w:bookmarkStart w:id="12" w:name="_Toc498761889"/>
      <w:r>
        <w:rPr>
          <w:rFonts w:hint="eastAsia"/>
        </w:rPr>
        <w:t>组织结构</w:t>
      </w:r>
      <w:bookmarkEnd w:id="12"/>
    </w:p>
    <w:p w14:paraId="4DE116E8">
      <w:pPr>
        <w:widowControl/>
        <w:spacing w:before="100" w:beforeAutospacing="1" w:after="100" w:afterAutospacing="1" w:line="240" w:lineRule="auto"/>
        <w:ind w:firstLine="720"/>
        <w:rPr>
          <w:rFonts w:hAnsi="宋体" w:cs="宋体"/>
          <w:snapToGrid/>
        </w:rPr>
      </w:pPr>
      <w:r>
        <w:rPr>
          <w:rFonts w:hAnsi="宋体" w:cs="宋体"/>
          <w:snapToGrid/>
        </w:rPr>
        <w:t>项目团队由以下部分组成：</w:t>
      </w:r>
    </w:p>
    <w:p w14:paraId="4F388E8F">
      <w:pPr>
        <w:widowControl/>
        <w:spacing w:before="100" w:beforeAutospacing="1" w:after="100" w:afterAutospacing="1" w:line="240" w:lineRule="auto"/>
        <w:ind w:firstLine="720"/>
        <w:rPr>
          <w:rFonts w:hAnsi="宋体" w:cs="宋体"/>
          <w:snapToGrid/>
        </w:rPr>
      </w:pPr>
      <w:r>
        <w:rPr>
          <w:snapToGrid/>
        </w:rPr>
        <w:pict>
          <v:shape id="_x0000_i1025" o:spt="75" type="#_x0000_t75" style="height:171.6pt;width:435.6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 w14:paraId="47C1DA57">
      <w:pPr>
        <w:pStyle w:val="3"/>
      </w:pPr>
      <w:r>
        <w:rPr>
          <w:rFonts w:hint="eastAsia"/>
        </w:rPr>
        <w:t>外部接口</w:t>
      </w:r>
    </w:p>
    <w:p w14:paraId="72E22600">
      <w:pPr>
        <w:widowControl/>
        <w:spacing w:before="100" w:beforeAutospacing="1" w:after="100" w:afterAutospacing="1" w:line="240" w:lineRule="auto"/>
        <w:ind w:firstLine="720"/>
        <w:rPr>
          <w:rFonts w:hAnsi="宋体" w:cs="宋体"/>
          <w:snapToGrid/>
        </w:rPr>
      </w:pPr>
      <w:bookmarkStart w:id="13" w:name="_Toc498761891"/>
      <w:r>
        <w:rPr>
          <w:rFonts w:hAnsi="宋体" w:cs="宋体"/>
          <w:snapToGrid/>
        </w:rPr>
        <w:t>项目需与以下外部组织保持联系：</w:t>
      </w:r>
    </w:p>
    <w:p w14:paraId="68D8CB8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hAnsi="宋体" w:cs="宋体"/>
          <w:snapToGrid/>
        </w:rPr>
      </w:pPr>
      <w:r>
        <w:rPr>
          <w:rFonts w:hAnsi="宋体" w:cs="宋体"/>
          <w:b/>
          <w:bCs/>
          <w:snapToGrid/>
        </w:rPr>
        <w:t>技术供应商</w:t>
      </w:r>
      <w:r>
        <w:rPr>
          <w:rFonts w:hAnsi="宋体" w:cs="宋体"/>
          <w:snapToGrid/>
        </w:rPr>
        <w:t>：软件开发工具和服务器托管。</w:t>
      </w:r>
    </w:p>
    <w:p w14:paraId="6003F74B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hAnsi="宋体" w:cs="宋体"/>
          <w:snapToGrid/>
        </w:rPr>
      </w:pPr>
      <w:r>
        <w:rPr>
          <w:rFonts w:hAnsi="宋体" w:cs="宋体"/>
          <w:snapToGrid/>
        </w:rPr>
        <w:t>内部联系人：项目经理</w:t>
      </w:r>
    </w:p>
    <w:p w14:paraId="1332D383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hAnsi="宋体" w:cs="宋体"/>
          <w:snapToGrid/>
        </w:rPr>
      </w:pPr>
      <w:r>
        <w:rPr>
          <w:rFonts w:hAnsi="宋体" w:cs="宋体"/>
          <w:snapToGrid/>
        </w:rPr>
        <w:t>外部联系人：供应商代表</w:t>
      </w:r>
    </w:p>
    <w:p w14:paraId="1FE90536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hAnsi="宋体" w:cs="宋体"/>
          <w:snapToGrid/>
        </w:rPr>
      </w:pPr>
      <w:r>
        <w:rPr>
          <w:rFonts w:hAnsi="宋体" w:cs="宋体"/>
          <w:b/>
          <w:bCs/>
          <w:snapToGrid/>
        </w:rPr>
        <w:t>市场研究机构</w:t>
      </w:r>
      <w:r>
        <w:rPr>
          <w:rFonts w:hAnsi="宋体" w:cs="宋体"/>
          <w:snapToGrid/>
        </w:rPr>
        <w:t>：提供市场趋势和用户需求分析。</w:t>
      </w:r>
    </w:p>
    <w:p w14:paraId="49799A12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hAnsi="宋体" w:cs="宋体"/>
          <w:snapToGrid/>
        </w:rPr>
      </w:pPr>
      <w:r>
        <w:rPr>
          <w:rFonts w:hAnsi="宋体" w:cs="宋体"/>
          <w:snapToGrid/>
        </w:rPr>
        <w:t>内部联系人：市场经理</w:t>
      </w:r>
    </w:p>
    <w:p w14:paraId="591879E2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hAnsi="宋体" w:cs="宋体"/>
          <w:snapToGrid/>
        </w:rPr>
      </w:pPr>
      <w:r>
        <w:rPr>
          <w:rFonts w:hAnsi="宋体" w:cs="宋体"/>
          <w:snapToGrid/>
        </w:rPr>
        <w:t>外部联系人：研究员</w:t>
      </w:r>
    </w:p>
    <w:p w14:paraId="1B08A8AC">
      <w:pPr>
        <w:pStyle w:val="3"/>
      </w:pPr>
      <w:r>
        <w:rPr>
          <w:rFonts w:hint="eastAsia"/>
        </w:rPr>
        <w:t>角色与职责</w:t>
      </w:r>
    </w:p>
    <w:p w14:paraId="363B9298">
      <w:pPr>
        <w:pStyle w:val="3"/>
        <w:numPr>
          <w:ilvl w:val="1"/>
          <w:numId w:val="0"/>
        </w:numPr>
        <w:rPr>
          <w:b w:val="0"/>
          <w:bCs/>
        </w:rPr>
      </w:pPr>
      <w:r>
        <w:rPr>
          <w:b w:val="0"/>
          <w:bCs/>
        </w:rPr>
        <w:t>下表将列出以上的项目图中的角色并说明这些角色的主要职责。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347"/>
        <w:gridCol w:w="7134"/>
      </w:tblGrid>
      <w:tr w14:paraId="616E26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shd w:val="clear" w:color="auto" w:fill="auto"/>
          </w:tcPr>
          <w:p w14:paraId="2673AF55">
            <w:r>
              <w:rPr>
                <w:rFonts w:hint="eastAsia"/>
              </w:rPr>
              <w:t>小组成员</w:t>
            </w:r>
          </w:p>
        </w:tc>
        <w:tc>
          <w:tcPr>
            <w:tcW w:w="1347" w:type="dxa"/>
            <w:shd w:val="clear" w:color="auto" w:fill="auto"/>
          </w:tcPr>
          <w:p w14:paraId="3F1A08C0">
            <w:pPr>
              <w:ind w:firstLine="200" w:firstLineChars="100"/>
            </w:pPr>
            <w:r>
              <w:rPr>
                <w:rFonts w:hint="eastAsia"/>
              </w:rPr>
              <w:t>角色</w:t>
            </w:r>
          </w:p>
        </w:tc>
        <w:tc>
          <w:tcPr>
            <w:tcW w:w="7134" w:type="dxa"/>
            <w:shd w:val="clear" w:color="auto" w:fill="auto"/>
          </w:tcPr>
          <w:p w14:paraId="64CE826B">
            <w:pPr>
              <w:ind w:firstLine="3000" w:firstLineChars="1500"/>
            </w:pPr>
            <w:r>
              <w:rPr>
                <w:rFonts w:hint="eastAsia"/>
              </w:rPr>
              <w:t>职责</w:t>
            </w:r>
          </w:p>
        </w:tc>
      </w:tr>
      <w:tr w14:paraId="58345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shd w:val="clear" w:color="auto" w:fill="auto"/>
          </w:tcPr>
          <w:p w14:paraId="59C5F2FA">
            <w:r>
              <w:rPr>
                <w:rFonts w:hint="eastAsia"/>
              </w:rPr>
              <w:t>魏汝鑫</w:t>
            </w:r>
          </w:p>
        </w:tc>
        <w:tc>
          <w:tcPr>
            <w:tcW w:w="1347" w:type="dxa"/>
            <w:shd w:val="clear" w:color="auto" w:fill="auto"/>
          </w:tcPr>
          <w:p w14:paraId="1A073B90">
            <w:r>
              <w:rPr>
                <w:rFonts w:hint="eastAsia"/>
              </w:rPr>
              <w:t>项目经理</w:t>
            </w:r>
          </w:p>
        </w:tc>
        <w:tc>
          <w:tcPr>
            <w:tcW w:w="7134" w:type="dxa"/>
            <w:shd w:val="clear" w:color="auto" w:fill="auto"/>
          </w:tcPr>
          <w:p w14:paraId="2284B584">
            <w:r>
              <w:t>日常项目管理；组织制定项目计划（初始软件开发计划、详细软件开发计划）</w:t>
            </w:r>
          </w:p>
        </w:tc>
      </w:tr>
      <w:tr w14:paraId="00F9F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shd w:val="clear" w:color="auto" w:fill="auto"/>
          </w:tcPr>
          <w:p w14:paraId="6B042B55">
            <w:r>
              <w:rPr>
                <w:rFonts w:hint="eastAsia"/>
              </w:rPr>
              <w:t>侯杰</w:t>
            </w:r>
          </w:p>
        </w:tc>
        <w:tc>
          <w:tcPr>
            <w:tcW w:w="1347" w:type="dxa"/>
            <w:shd w:val="clear" w:color="auto" w:fill="auto"/>
          </w:tcPr>
          <w:p w14:paraId="19FF4A1A">
            <w:r>
              <w:rPr>
                <w:rFonts w:hint="eastAsia"/>
              </w:rPr>
              <w:t>系统分析员</w:t>
            </w:r>
          </w:p>
        </w:tc>
        <w:tc>
          <w:tcPr>
            <w:tcW w:w="7134" w:type="dxa"/>
            <w:shd w:val="clear" w:color="auto" w:fill="auto"/>
          </w:tcPr>
          <w:p w14:paraId="71CA8269">
            <w:r>
              <w:t>进行系统分析，负责收集整理项目资料进行前期调查，撰写项目可行性报告，对项目的实际需求进行细节划分和分析</w:t>
            </w:r>
          </w:p>
        </w:tc>
      </w:tr>
      <w:tr w14:paraId="30C11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shd w:val="clear" w:color="auto" w:fill="auto"/>
          </w:tcPr>
          <w:p w14:paraId="1024A964">
            <w:r>
              <w:rPr>
                <w:rFonts w:hint="eastAsia"/>
              </w:rPr>
              <w:t>陈伟铭</w:t>
            </w:r>
          </w:p>
        </w:tc>
        <w:tc>
          <w:tcPr>
            <w:tcW w:w="1347" w:type="dxa"/>
            <w:shd w:val="clear" w:color="auto" w:fill="auto"/>
          </w:tcPr>
          <w:p w14:paraId="6983163A">
            <w:r>
              <w:rPr>
                <w:rFonts w:hint="eastAsia"/>
              </w:rPr>
              <w:t>设计师</w:t>
            </w:r>
          </w:p>
        </w:tc>
        <w:tc>
          <w:tcPr>
            <w:tcW w:w="7134" w:type="dxa"/>
            <w:shd w:val="clear" w:color="auto" w:fill="auto"/>
          </w:tcPr>
          <w:p w14:paraId="64F89D8D">
            <w:r>
              <w:t>组织开发分析设计模型：子系统、类、接口、用例实现</w:t>
            </w:r>
          </w:p>
        </w:tc>
      </w:tr>
      <w:tr w14:paraId="00BE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shd w:val="clear" w:color="auto" w:fill="auto"/>
          </w:tcPr>
          <w:p w14:paraId="79AB75A0">
            <w:r>
              <w:rPr>
                <w:rFonts w:hint="eastAsia"/>
              </w:rPr>
              <w:t>吴卓宇</w:t>
            </w:r>
          </w:p>
        </w:tc>
        <w:tc>
          <w:tcPr>
            <w:tcW w:w="1347" w:type="dxa"/>
            <w:shd w:val="clear" w:color="auto" w:fill="auto"/>
          </w:tcPr>
          <w:p w14:paraId="41CC74F5">
            <w:r>
              <w:rPr>
                <w:rFonts w:hint="eastAsia"/>
              </w:rPr>
              <w:t>测试经理</w:t>
            </w:r>
          </w:p>
        </w:tc>
        <w:tc>
          <w:tcPr>
            <w:tcW w:w="7134" w:type="dxa"/>
            <w:shd w:val="clear" w:color="auto" w:fill="auto"/>
          </w:tcPr>
          <w:p w14:paraId="5BAFC254">
            <w:r>
              <w:t>组织开发测试计划、测试设计；组织执行测试；编写测试报告</w:t>
            </w:r>
          </w:p>
        </w:tc>
      </w:tr>
      <w:tr w14:paraId="7443D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shd w:val="clear" w:color="auto" w:fill="auto"/>
          </w:tcPr>
          <w:p w14:paraId="39F776CA">
            <w:r>
              <w:rPr>
                <w:rFonts w:hint="eastAsia"/>
              </w:rPr>
              <w:t>李福硕</w:t>
            </w:r>
          </w:p>
        </w:tc>
        <w:tc>
          <w:tcPr>
            <w:tcW w:w="1347" w:type="dxa"/>
            <w:shd w:val="clear" w:color="auto" w:fill="auto"/>
          </w:tcPr>
          <w:p w14:paraId="6594E851">
            <w:r>
              <w:rPr>
                <w:rFonts w:hint="eastAsia"/>
              </w:rPr>
              <w:t>配置经理</w:t>
            </w:r>
          </w:p>
        </w:tc>
        <w:tc>
          <w:tcPr>
            <w:tcW w:w="7134" w:type="dxa"/>
            <w:shd w:val="clear" w:color="auto" w:fill="auto"/>
          </w:tcPr>
          <w:p w14:paraId="1CA154ED">
            <w:r>
              <w:t>组织开发配置管理计划；软件开发过程中的配置管理（建立基线）</w:t>
            </w:r>
          </w:p>
        </w:tc>
      </w:tr>
      <w:tr w14:paraId="1DC87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shd w:val="clear" w:color="auto" w:fill="auto"/>
          </w:tcPr>
          <w:p w14:paraId="69CF9669">
            <w:r>
              <w:rPr>
                <w:rFonts w:hint="eastAsia"/>
              </w:rPr>
              <w:t>郗延旭</w:t>
            </w:r>
          </w:p>
        </w:tc>
        <w:tc>
          <w:tcPr>
            <w:tcW w:w="1347" w:type="dxa"/>
            <w:shd w:val="clear" w:color="auto" w:fill="auto"/>
          </w:tcPr>
          <w:p w14:paraId="5BCA3074">
            <w:r>
              <w:rPr>
                <w:rFonts w:hint="eastAsia"/>
              </w:rPr>
              <w:t>界面设计师</w:t>
            </w:r>
          </w:p>
        </w:tc>
        <w:tc>
          <w:tcPr>
            <w:tcW w:w="7134" w:type="dxa"/>
            <w:shd w:val="clear" w:color="auto" w:fill="auto"/>
          </w:tcPr>
          <w:p w14:paraId="76B1CB12">
            <w:r>
              <w:t>设计用户界面；编写用户手册</w:t>
            </w:r>
          </w:p>
        </w:tc>
      </w:tr>
    </w:tbl>
    <w:p w14:paraId="2EB78CA6"/>
    <w:p w14:paraId="529B9385">
      <w:pPr>
        <w:pStyle w:val="2"/>
      </w:pPr>
      <w:r>
        <w:rPr>
          <w:rFonts w:hint="eastAsia"/>
        </w:rPr>
        <w:t>管理流程</w:t>
      </w:r>
      <w:bookmarkEnd w:id="13"/>
    </w:p>
    <w:p w14:paraId="35773FA4">
      <w:pPr>
        <w:pStyle w:val="3"/>
      </w:pPr>
      <w:bookmarkStart w:id="14" w:name="_Toc498761892"/>
      <w:r>
        <w:rPr>
          <w:rFonts w:hint="eastAsia"/>
        </w:rPr>
        <w:t>项目估计</w:t>
      </w:r>
      <w:bookmarkEnd w:id="14"/>
    </w:p>
    <w:p w14:paraId="3AD146C1">
      <w:pPr>
        <w:rPr>
          <w:rFonts w:hAnsi="宋体"/>
        </w:rPr>
      </w:pPr>
      <w:r>
        <w:rPr>
          <w:rFonts w:hAnsi="宋体"/>
        </w:rPr>
        <w:t xml:space="preserve">  </w:t>
      </w:r>
      <w:r>
        <w:rPr>
          <w:rFonts w:hAnsi="宋体"/>
        </w:rPr>
        <w:tab/>
      </w:r>
      <w:r>
        <w:rPr>
          <w:rFonts w:hAnsi="宋体"/>
          <w:b/>
          <w:bCs/>
        </w:rPr>
        <w:t>成本与进度估计</w:t>
      </w:r>
      <w:r>
        <w:rPr>
          <w:rFonts w:hAnsi="宋体"/>
        </w:rPr>
        <w:t>：</w:t>
      </w:r>
    </w:p>
    <w:p w14:paraId="09941B3B">
      <w:pPr>
        <w:numPr>
          <w:ilvl w:val="0"/>
          <w:numId w:val="6"/>
        </w:numPr>
        <w:rPr>
          <w:rFonts w:hAnsi="宋体"/>
        </w:rPr>
      </w:pPr>
      <w:r>
        <w:rPr>
          <w:rFonts w:hAnsi="宋体"/>
          <w:b/>
          <w:bCs/>
        </w:rPr>
        <w:t>成本</w:t>
      </w:r>
      <w:r>
        <w:rPr>
          <w:rFonts w:hAnsi="宋体"/>
        </w:rPr>
        <w:t>: 预计总成本为</w:t>
      </w:r>
      <w:r>
        <w:rPr>
          <w:rFonts w:hint="eastAsia" w:hAnsi="宋体"/>
        </w:rPr>
        <w:t>5</w:t>
      </w:r>
      <w:r>
        <w:rPr>
          <w:rFonts w:hAnsi="宋体"/>
        </w:rPr>
        <w:t>00</w:t>
      </w:r>
      <w:r>
        <w:rPr>
          <w:rFonts w:hint="eastAsia" w:hAnsi="宋体"/>
        </w:rPr>
        <w:t>0</w:t>
      </w:r>
      <w:r>
        <w:rPr>
          <w:rFonts w:hAnsi="宋体"/>
        </w:rPr>
        <w:t>人民币，包括人力资源成本、技术和设备购置费、运营和维护费用。</w:t>
      </w:r>
    </w:p>
    <w:p w14:paraId="11E553FE">
      <w:pPr>
        <w:numPr>
          <w:ilvl w:val="0"/>
          <w:numId w:val="6"/>
        </w:numPr>
        <w:rPr>
          <w:rFonts w:hAnsi="宋体"/>
        </w:rPr>
      </w:pPr>
      <w:r>
        <w:rPr>
          <w:rFonts w:hAnsi="宋体"/>
          <w:b/>
          <w:bCs/>
        </w:rPr>
        <w:t>进度</w:t>
      </w:r>
      <w:r>
        <w:rPr>
          <w:rFonts w:hAnsi="宋体"/>
        </w:rPr>
        <w:t>: 项目预定在</w:t>
      </w:r>
      <w:r>
        <w:rPr>
          <w:rFonts w:hint="eastAsia" w:hAnsi="宋体"/>
        </w:rPr>
        <w:t>2</w:t>
      </w:r>
      <w:r>
        <w:rPr>
          <w:rFonts w:hAnsi="宋体"/>
        </w:rPr>
        <w:t>个月内完成所有开发、测试和部署活动。</w:t>
      </w:r>
    </w:p>
    <w:p w14:paraId="25D3FB89">
      <w:pPr>
        <w:rPr>
          <w:rFonts w:hAnsi="宋体"/>
        </w:rPr>
      </w:pPr>
      <w:r>
        <w:rPr>
          <w:rFonts w:hAnsi="宋体"/>
        </w:rPr>
        <w:t xml:space="preserve">  </w:t>
      </w:r>
      <w:r>
        <w:rPr>
          <w:rFonts w:hAnsi="宋体"/>
        </w:rPr>
        <w:tab/>
      </w:r>
      <w:r>
        <w:rPr>
          <w:rFonts w:hAnsi="宋体"/>
          <w:b/>
          <w:bCs/>
        </w:rPr>
        <w:t>估计依据</w:t>
      </w:r>
      <w:r>
        <w:rPr>
          <w:rFonts w:hAnsi="宋体"/>
        </w:rPr>
        <w:t>：</w:t>
      </w:r>
    </w:p>
    <w:p w14:paraId="50657C74">
      <w:pPr>
        <w:numPr>
          <w:ilvl w:val="0"/>
          <w:numId w:val="7"/>
        </w:numPr>
        <w:rPr>
          <w:rFonts w:hAnsi="宋体"/>
        </w:rPr>
      </w:pPr>
      <w:r>
        <w:rPr>
          <w:rFonts w:hAnsi="宋体"/>
        </w:rPr>
        <w:t>依据前期市场调研、类似项目经验和资源利用率。</w:t>
      </w:r>
    </w:p>
    <w:p w14:paraId="60644521">
      <w:pPr>
        <w:rPr>
          <w:rFonts w:hAnsi="宋体"/>
        </w:rPr>
      </w:pPr>
      <w:r>
        <w:rPr>
          <w:rFonts w:hAnsi="宋体"/>
        </w:rPr>
        <w:t xml:space="preserve">  </w:t>
      </w:r>
      <w:r>
        <w:rPr>
          <w:rFonts w:hAnsi="宋体"/>
        </w:rPr>
        <w:tab/>
      </w:r>
      <w:r>
        <w:rPr>
          <w:rFonts w:hAnsi="宋体"/>
          <w:b/>
          <w:bCs/>
        </w:rPr>
        <w:t>重新估计条件</w:t>
      </w:r>
      <w:r>
        <w:rPr>
          <w:rFonts w:hAnsi="宋体"/>
        </w:rPr>
        <w:t>：</w:t>
      </w:r>
    </w:p>
    <w:p w14:paraId="01BCFEC6">
      <w:pPr>
        <w:numPr>
          <w:ilvl w:val="0"/>
          <w:numId w:val="8"/>
        </w:numPr>
        <w:rPr>
          <w:rFonts w:hAnsi="宋体"/>
        </w:rPr>
      </w:pPr>
      <w:r>
        <w:rPr>
          <w:rFonts w:hAnsi="宋体"/>
        </w:rPr>
        <w:t>遇到技术障碍、市场需求变更、关键资源不可用或重大偏差时需重新评估成本和时间表。</w:t>
      </w:r>
    </w:p>
    <w:p w14:paraId="4A86A81A">
      <w:pPr>
        <w:pStyle w:val="3"/>
      </w:pPr>
      <w:bookmarkStart w:id="15" w:name="_Toc498761893"/>
      <w:r>
        <w:rPr>
          <w:rFonts w:hint="eastAsia"/>
        </w:rPr>
        <w:t>项目计划</w:t>
      </w:r>
      <w:bookmarkEnd w:id="15"/>
    </w:p>
    <w:p w14:paraId="2AEBD3CD">
      <w:pPr>
        <w:pStyle w:val="4"/>
      </w:pPr>
      <w:bookmarkStart w:id="16" w:name="_Toc498761894"/>
      <w:r>
        <w:rPr>
          <w:rFonts w:hint="eastAsia"/>
        </w:rPr>
        <w:t>阶段计划</w:t>
      </w:r>
      <w:bookmarkEnd w:id="16"/>
    </w:p>
    <w:p w14:paraId="34292E99">
      <w:pPr>
        <w:rPr>
          <w:b/>
          <w:bCs/>
        </w:rPr>
      </w:pPr>
      <w:r>
        <w:rPr>
          <w:rFonts w:hint="eastAsia"/>
          <w:b/>
          <w:bCs/>
        </w:rPr>
        <w:t>如果在一个阶段内进行了多次迭代，系统的开发就将分阶段进行。下表列出了这些阶段和相关的时间线：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1278"/>
        <w:gridCol w:w="1722"/>
        <w:gridCol w:w="1866"/>
      </w:tblGrid>
      <w:tr w14:paraId="100CD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2AED763B"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任务</w:t>
            </w:r>
          </w:p>
        </w:tc>
        <w:tc>
          <w:tcPr>
            <w:tcW w:w="1278" w:type="dxa"/>
            <w:shd w:val="clear" w:color="auto" w:fill="auto"/>
          </w:tcPr>
          <w:p w14:paraId="72DD7652"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工期</w:t>
            </w:r>
          </w:p>
        </w:tc>
        <w:tc>
          <w:tcPr>
            <w:tcW w:w="1722" w:type="dxa"/>
            <w:shd w:val="clear" w:color="auto" w:fill="auto"/>
          </w:tcPr>
          <w:p w14:paraId="35110D2B"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开始日期</w:t>
            </w:r>
          </w:p>
        </w:tc>
        <w:tc>
          <w:tcPr>
            <w:tcW w:w="1866" w:type="dxa"/>
            <w:shd w:val="clear" w:color="auto" w:fill="auto"/>
          </w:tcPr>
          <w:p w14:paraId="4C4AB51B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结束日期</w:t>
            </w:r>
          </w:p>
        </w:tc>
      </w:tr>
      <w:tr w14:paraId="0D0525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6E3D7370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需求</w:t>
            </w:r>
          </w:p>
        </w:tc>
        <w:tc>
          <w:tcPr>
            <w:tcW w:w="1278" w:type="dxa"/>
            <w:shd w:val="clear" w:color="auto" w:fill="auto"/>
          </w:tcPr>
          <w:p w14:paraId="1AFBE8AE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7个工作日</w:t>
            </w:r>
          </w:p>
        </w:tc>
        <w:tc>
          <w:tcPr>
            <w:tcW w:w="1722" w:type="dxa"/>
            <w:shd w:val="clear" w:color="auto" w:fill="auto"/>
          </w:tcPr>
          <w:p w14:paraId="1B7B9936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2/Sep/2024</w:t>
            </w:r>
          </w:p>
        </w:tc>
        <w:tc>
          <w:tcPr>
            <w:tcW w:w="1866" w:type="dxa"/>
            <w:shd w:val="clear" w:color="auto" w:fill="auto"/>
          </w:tcPr>
          <w:p w14:paraId="194E84DC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8/Sep/2024</w:t>
            </w:r>
          </w:p>
        </w:tc>
      </w:tr>
      <w:tr w14:paraId="237F4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76A9B4DC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</w:tc>
        <w:tc>
          <w:tcPr>
            <w:tcW w:w="1278" w:type="dxa"/>
            <w:shd w:val="clear" w:color="auto" w:fill="auto"/>
          </w:tcPr>
          <w:p w14:paraId="678C492A">
            <w:pPr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3个工作日</w:t>
            </w:r>
          </w:p>
        </w:tc>
        <w:tc>
          <w:tcPr>
            <w:tcW w:w="1722" w:type="dxa"/>
            <w:shd w:val="clear" w:color="auto" w:fill="auto"/>
          </w:tcPr>
          <w:p w14:paraId="0BDFCA2B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2/Sep/2024</w:t>
            </w:r>
          </w:p>
        </w:tc>
        <w:tc>
          <w:tcPr>
            <w:tcW w:w="1866" w:type="dxa"/>
            <w:shd w:val="clear" w:color="auto" w:fill="auto"/>
          </w:tcPr>
          <w:p w14:paraId="228E39A3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4/Sep/2024</w:t>
            </w:r>
          </w:p>
        </w:tc>
      </w:tr>
      <w:tr w14:paraId="0F192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30A02CE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需求分析评审</w:t>
            </w:r>
          </w:p>
        </w:tc>
        <w:tc>
          <w:tcPr>
            <w:tcW w:w="1278" w:type="dxa"/>
            <w:shd w:val="clear" w:color="auto" w:fill="auto"/>
          </w:tcPr>
          <w:p w14:paraId="0BE64E0B">
            <w:r>
              <w:rPr>
                <w:rFonts w:hint="eastAsia"/>
                <w:b w:val="0"/>
                <w:bCs w:val="0"/>
                <w:lang w:val="en-US" w:eastAsia="zh-CN"/>
              </w:rPr>
              <w:t>4个工作日</w:t>
            </w:r>
          </w:p>
        </w:tc>
        <w:tc>
          <w:tcPr>
            <w:tcW w:w="1722" w:type="dxa"/>
            <w:shd w:val="clear" w:color="auto" w:fill="auto"/>
          </w:tcPr>
          <w:p w14:paraId="1D4CA61C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5/Sep/2024</w:t>
            </w:r>
          </w:p>
        </w:tc>
        <w:tc>
          <w:tcPr>
            <w:tcW w:w="1866" w:type="dxa"/>
            <w:shd w:val="clear" w:color="auto" w:fill="auto"/>
          </w:tcPr>
          <w:p w14:paraId="66BF87D5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8/Sep/2024</w:t>
            </w:r>
          </w:p>
        </w:tc>
      </w:tr>
      <w:tr w14:paraId="616B9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26956F24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设计</w:t>
            </w:r>
          </w:p>
        </w:tc>
        <w:tc>
          <w:tcPr>
            <w:tcW w:w="1278" w:type="dxa"/>
            <w:shd w:val="clear" w:color="auto" w:fill="auto"/>
          </w:tcPr>
          <w:p w14:paraId="7BE82BFE">
            <w:r>
              <w:rPr>
                <w:rFonts w:hint="eastAsia"/>
                <w:b/>
                <w:bCs/>
                <w:lang w:val="en-US" w:eastAsia="zh-CN"/>
              </w:rPr>
              <w:t>14个工作日</w:t>
            </w:r>
          </w:p>
        </w:tc>
        <w:tc>
          <w:tcPr>
            <w:tcW w:w="1722" w:type="dxa"/>
            <w:shd w:val="clear" w:color="auto" w:fill="auto"/>
          </w:tcPr>
          <w:p w14:paraId="0772C064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9/Sep/2024</w:t>
            </w:r>
          </w:p>
        </w:tc>
        <w:tc>
          <w:tcPr>
            <w:tcW w:w="1866" w:type="dxa"/>
            <w:shd w:val="clear" w:color="auto" w:fill="auto"/>
          </w:tcPr>
          <w:p w14:paraId="2C99A17F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22/Sep/2024</w:t>
            </w:r>
          </w:p>
        </w:tc>
      </w:tr>
      <w:tr w14:paraId="0A8BC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023B079F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概要设计</w:t>
            </w:r>
          </w:p>
        </w:tc>
        <w:tc>
          <w:tcPr>
            <w:tcW w:w="1278" w:type="dxa"/>
            <w:shd w:val="clear" w:color="auto" w:fill="auto"/>
          </w:tcPr>
          <w:p w14:paraId="2DA0165C">
            <w:r>
              <w:rPr>
                <w:rFonts w:hint="eastAsia"/>
                <w:b w:val="0"/>
                <w:bCs w:val="0"/>
                <w:lang w:val="en-US" w:eastAsia="zh-CN"/>
              </w:rPr>
              <w:t>4个工作日</w:t>
            </w:r>
          </w:p>
        </w:tc>
        <w:tc>
          <w:tcPr>
            <w:tcW w:w="1722" w:type="dxa"/>
            <w:shd w:val="clear" w:color="auto" w:fill="auto"/>
          </w:tcPr>
          <w:p w14:paraId="718698B8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9/Sep/2024</w:t>
            </w:r>
          </w:p>
        </w:tc>
        <w:tc>
          <w:tcPr>
            <w:tcW w:w="1866" w:type="dxa"/>
            <w:shd w:val="clear" w:color="auto" w:fill="auto"/>
          </w:tcPr>
          <w:p w14:paraId="08A47E5C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12/Sep/2024</w:t>
            </w:r>
          </w:p>
        </w:tc>
      </w:tr>
      <w:tr w14:paraId="633A9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107BDF1A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设计原型</w:t>
            </w:r>
          </w:p>
        </w:tc>
        <w:tc>
          <w:tcPr>
            <w:tcW w:w="1278" w:type="dxa"/>
            <w:shd w:val="clear" w:color="auto" w:fill="auto"/>
          </w:tcPr>
          <w:p w14:paraId="7B2A9B78">
            <w:r>
              <w:rPr>
                <w:rFonts w:hint="eastAsia"/>
                <w:b w:val="0"/>
                <w:bCs w:val="0"/>
                <w:lang w:val="en-US" w:eastAsia="zh-CN"/>
              </w:rPr>
              <w:t>3个工作日</w:t>
            </w:r>
          </w:p>
        </w:tc>
        <w:tc>
          <w:tcPr>
            <w:tcW w:w="1722" w:type="dxa"/>
            <w:shd w:val="clear" w:color="auto" w:fill="auto"/>
          </w:tcPr>
          <w:p w14:paraId="2C9B3F2F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13/Sep/2024</w:t>
            </w:r>
          </w:p>
        </w:tc>
        <w:tc>
          <w:tcPr>
            <w:tcW w:w="1866" w:type="dxa"/>
            <w:shd w:val="clear" w:color="auto" w:fill="auto"/>
          </w:tcPr>
          <w:p w14:paraId="5D612C98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15/Sep/2024</w:t>
            </w:r>
          </w:p>
        </w:tc>
      </w:tr>
      <w:tr w14:paraId="6B427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4EDFD69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详细设计</w:t>
            </w:r>
          </w:p>
        </w:tc>
        <w:tc>
          <w:tcPr>
            <w:tcW w:w="1278" w:type="dxa"/>
            <w:shd w:val="clear" w:color="auto" w:fill="auto"/>
          </w:tcPr>
          <w:p w14:paraId="4E1D53AB">
            <w:r>
              <w:rPr>
                <w:rFonts w:hint="eastAsia"/>
                <w:b w:val="0"/>
                <w:bCs w:val="0"/>
                <w:lang w:val="en-US" w:eastAsia="zh-CN"/>
              </w:rPr>
              <w:t>3个工作日</w:t>
            </w:r>
          </w:p>
        </w:tc>
        <w:tc>
          <w:tcPr>
            <w:tcW w:w="1722" w:type="dxa"/>
            <w:shd w:val="clear" w:color="auto" w:fill="auto"/>
          </w:tcPr>
          <w:p w14:paraId="32A47DC1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16/Sep/2024</w:t>
            </w:r>
          </w:p>
        </w:tc>
        <w:tc>
          <w:tcPr>
            <w:tcW w:w="1866" w:type="dxa"/>
            <w:shd w:val="clear" w:color="auto" w:fill="auto"/>
          </w:tcPr>
          <w:p w14:paraId="63C1AA86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18/Sep/2024</w:t>
            </w:r>
          </w:p>
        </w:tc>
      </w:tr>
      <w:tr w14:paraId="2F242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02BC4F1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制定详细软件开发计划</w:t>
            </w:r>
          </w:p>
        </w:tc>
        <w:tc>
          <w:tcPr>
            <w:tcW w:w="1278" w:type="dxa"/>
            <w:shd w:val="clear" w:color="auto" w:fill="auto"/>
          </w:tcPr>
          <w:p w14:paraId="6EB51EA8">
            <w:r>
              <w:rPr>
                <w:rFonts w:hint="eastAsia"/>
                <w:b w:val="0"/>
                <w:bCs w:val="0"/>
                <w:lang w:val="en-US" w:eastAsia="zh-CN"/>
              </w:rPr>
              <w:t>4个工作日</w:t>
            </w:r>
          </w:p>
        </w:tc>
        <w:tc>
          <w:tcPr>
            <w:tcW w:w="1722" w:type="dxa"/>
            <w:shd w:val="clear" w:color="auto" w:fill="auto"/>
          </w:tcPr>
          <w:p w14:paraId="34C20C9D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19/Sep/2024</w:t>
            </w:r>
          </w:p>
        </w:tc>
        <w:tc>
          <w:tcPr>
            <w:tcW w:w="1866" w:type="dxa"/>
            <w:shd w:val="clear" w:color="auto" w:fill="auto"/>
          </w:tcPr>
          <w:p w14:paraId="158240C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22/Sep/2024</w:t>
            </w:r>
          </w:p>
        </w:tc>
      </w:tr>
      <w:tr w14:paraId="136E2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2670A229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编码</w:t>
            </w:r>
          </w:p>
        </w:tc>
        <w:tc>
          <w:tcPr>
            <w:tcW w:w="1278" w:type="dxa"/>
            <w:shd w:val="clear" w:color="auto" w:fill="auto"/>
          </w:tcPr>
          <w:p w14:paraId="5F93DA96">
            <w:r>
              <w:rPr>
                <w:rFonts w:hint="eastAsia"/>
                <w:b/>
                <w:bCs/>
                <w:lang w:val="en-US" w:eastAsia="zh-CN"/>
              </w:rPr>
              <w:t>14个工作日</w:t>
            </w:r>
          </w:p>
        </w:tc>
        <w:tc>
          <w:tcPr>
            <w:tcW w:w="1722" w:type="dxa"/>
            <w:shd w:val="clear" w:color="auto" w:fill="auto"/>
          </w:tcPr>
          <w:p w14:paraId="32CAEE4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23/Sep/2024</w:t>
            </w:r>
          </w:p>
        </w:tc>
        <w:tc>
          <w:tcPr>
            <w:tcW w:w="1866" w:type="dxa"/>
            <w:shd w:val="clear" w:color="auto" w:fill="auto"/>
          </w:tcPr>
          <w:p w14:paraId="04291EDD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6/Oct/2024</w:t>
            </w:r>
          </w:p>
        </w:tc>
      </w:tr>
      <w:tr w14:paraId="6DCFF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1CF4151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子系统编写</w:t>
            </w:r>
          </w:p>
        </w:tc>
        <w:tc>
          <w:tcPr>
            <w:tcW w:w="1278" w:type="dxa"/>
            <w:shd w:val="clear" w:color="auto" w:fill="auto"/>
          </w:tcPr>
          <w:p w14:paraId="6F0CF2FB">
            <w:r>
              <w:rPr>
                <w:rFonts w:hint="eastAsia"/>
                <w:b w:val="0"/>
                <w:bCs w:val="0"/>
                <w:lang w:val="en-US" w:eastAsia="zh-CN"/>
              </w:rPr>
              <w:t>10个工作日</w:t>
            </w:r>
          </w:p>
        </w:tc>
        <w:tc>
          <w:tcPr>
            <w:tcW w:w="1722" w:type="dxa"/>
            <w:shd w:val="clear" w:color="auto" w:fill="auto"/>
          </w:tcPr>
          <w:p w14:paraId="586BF95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23/Sep/2024</w:t>
            </w:r>
          </w:p>
        </w:tc>
        <w:tc>
          <w:tcPr>
            <w:tcW w:w="1866" w:type="dxa"/>
            <w:shd w:val="clear" w:color="auto" w:fill="auto"/>
          </w:tcPr>
          <w:p w14:paraId="635ED68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2/Oct/2024</w:t>
            </w:r>
          </w:p>
        </w:tc>
      </w:tr>
      <w:tr w14:paraId="10631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0F96424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集成</w:t>
            </w:r>
          </w:p>
        </w:tc>
        <w:tc>
          <w:tcPr>
            <w:tcW w:w="1278" w:type="dxa"/>
            <w:shd w:val="clear" w:color="auto" w:fill="auto"/>
          </w:tcPr>
          <w:p w14:paraId="2D1F221F">
            <w:r>
              <w:rPr>
                <w:rFonts w:hint="eastAsia"/>
                <w:b w:val="0"/>
                <w:bCs w:val="0"/>
                <w:lang w:val="en-US" w:eastAsia="zh-CN"/>
              </w:rPr>
              <w:t>4个工作日</w:t>
            </w:r>
          </w:p>
        </w:tc>
        <w:tc>
          <w:tcPr>
            <w:tcW w:w="1722" w:type="dxa"/>
            <w:shd w:val="clear" w:color="auto" w:fill="auto"/>
          </w:tcPr>
          <w:p w14:paraId="78668919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3/Oct/2024</w:t>
            </w:r>
          </w:p>
        </w:tc>
        <w:tc>
          <w:tcPr>
            <w:tcW w:w="1866" w:type="dxa"/>
            <w:shd w:val="clear" w:color="auto" w:fill="auto"/>
          </w:tcPr>
          <w:p w14:paraId="3DDF2A7C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6/Oct/2024</w:t>
            </w:r>
          </w:p>
        </w:tc>
      </w:tr>
      <w:tr w14:paraId="18E78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5DAEC525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</w:t>
            </w:r>
          </w:p>
        </w:tc>
        <w:tc>
          <w:tcPr>
            <w:tcW w:w="1278" w:type="dxa"/>
            <w:shd w:val="clear" w:color="auto" w:fill="auto"/>
          </w:tcPr>
          <w:p w14:paraId="567FED68">
            <w:r>
              <w:rPr>
                <w:rFonts w:hint="eastAsia"/>
                <w:b/>
                <w:bCs/>
                <w:lang w:val="en-US" w:eastAsia="zh-CN"/>
              </w:rPr>
              <w:t>7个工作日</w:t>
            </w:r>
          </w:p>
        </w:tc>
        <w:tc>
          <w:tcPr>
            <w:tcW w:w="1722" w:type="dxa"/>
            <w:shd w:val="clear" w:color="auto" w:fill="auto"/>
          </w:tcPr>
          <w:p w14:paraId="07A4718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7/Oct/2024</w:t>
            </w:r>
          </w:p>
        </w:tc>
        <w:tc>
          <w:tcPr>
            <w:tcW w:w="1866" w:type="dxa"/>
            <w:shd w:val="clear" w:color="auto" w:fill="auto"/>
          </w:tcPr>
          <w:p w14:paraId="219576A5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12/Oct/2024</w:t>
            </w:r>
          </w:p>
        </w:tc>
      </w:tr>
      <w:tr w14:paraId="41F82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0758421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制定测试计划</w:t>
            </w:r>
          </w:p>
        </w:tc>
        <w:tc>
          <w:tcPr>
            <w:tcW w:w="1278" w:type="dxa"/>
            <w:shd w:val="clear" w:color="auto" w:fill="auto"/>
          </w:tcPr>
          <w:p w14:paraId="676A1655">
            <w:r>
              <w:rPr>
                <w:rFonts w:hint="eastAsia"/>
                <w:b w:val="0"/>
                <w:bCs w:val="0"/>
                <w:lang w:val="en-US" w:eastAsia="zh-CN"/>
              </w:rPr>
              <w:t>2个工作日</w:t>
            </w:r>
          </w:p>
        </w:tc>
        <w:tc>
          <w:tcPr>
            <w:tcW w:w="1722" w:type="dxa"/>
            <w:shd w:val="clear" w:color="auto" w:fill="auto"/>
          </w:tcPr>
          <w:p w14:paraId="659473A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7/Oct/2024</w:t>
            </w:r>
          </w:p>
        </w:tc>
        <w:tc>
          <w:tcPr>
            <w:tcW w:w="1866" w:type="dxa"/>
            <w:shd w:val="clear" w:color="auto" w:fill="auto"/>
          </w:tcPr>
          <w:p w14:paraId="0449F6A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8/Oct/2024</w:t>
            </w:r>
          </w:p>
        </w:tc>
      </w:tr>
      <w:tr w14:paraId="457E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5FF91EF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单元测试</w:t>
            </w:r>
          </w:p>
        </w:tc>
        <w:tc>
          <w:tcPr>
            <w:tcW w:w="1278" w:type="dxa"/>
            <w:shd w:val="clear" w:color="auto" w:fill="auto"/>
          </w:tcPr>
          <w:p w14:paraId="6FB9F134">
            <w:r>
              <w:rPr>
                <w:rFonts w:hint="eastAsia"/>
                <w:b w:val="0"/>
                <w:bCs w:val="0"/>
                <w:lang w:val="en-US" w:eastAsia="zh-CN"/>
              </w:rPr>
              <w:t>2个工作日</w:t>
            </w:r>
          </w:p>
        </w:tc>
        <w:tc>
          <w:tcPr>
            <w:tcW w:w="1722" w:type="dxa"/>
            <w:shd w:val="clear" w:color="auto" w:fill="auto"/>
          </w:tcPr>
          <w:p w14:paraId="79548ACF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9/Oct/2024</w:t>
            </w:r>
          </w:p>
        </w:tc>
        <w:tc>
          <w:tcPr>
            <w:tcW w:w="1866" w:type="dxa"/>
            <w:shd w:val="clear" w:color="auto" w:fill="auto"/>
          </w:tcPr>
          <w:p w14:paraId="03BDCC7D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10/Oct/2024</w:t>
            </w:r>
          </w:p>
        </w:tc>
      </w:tr>
      <w:tr w14:paraId="6D9DF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097DE15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整体测试</w:t>
            </w:r>
          </w:p>
        </w:tc>
        <w:tc>
          <w:tcPr>
            <w:tcW w:w="1278" w:type="dxa"/>
            <w:shd w:val="clear" w:color="auto" w:fill="auto"/>
          </w:tcPr>
          <w:p w14:paraId="69DB7DB8">
            <w:r>
              <w:rPr>
                <w:rFonts w:hint="eastAsia"/>
                <w:b w:val="0"/>
                <w:bCs w:val="0"/>
                <w:lang w:val="en-US" w:eastAsia="zh-CN"/>
              </w:rPr>
              <w:t>2个工作日</w:t>
            </w:r>
          </w:p>
        </w:tc>
        <w:tc>
          <w:tcPr>
            <w:tcW w:w="1722" w:type="dxa"/>
            <w:shd w:val="clear" w:color="auto" w:fill="auto"/>
          </w:tcPr>
          <w:p w14:paraId="709B56A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11/Oct/2024</w:t>
            </w:r>
          </w:p>
        </w:tc>
        <w:tc>
          <w:tcPr>
            <w:tcW w:w="1866" w:type="dxa"/>
            <w:shd w:val="clear" w:color="auto" w:fill="auto"/>
          </w:tcPr>
          <w:p w14:paraId="3D2556D8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12/Oct/2024</w:t>
            </w:r>
          </w:p>
        </w:tc>
      </w:tr>
      <w:tr w14:paraId="55B7E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5A21E9C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完成测试</w:t>
            </w:r>
          </w:p>
        </w:tc>
        <w:tc>
          <w:tcPr>
            <w:tcW w:w="1278" w:type="dxa"/>
            <w:shd w:val="clear" w:color="auto" w:fill="auto"/>
          </w:tcPr>
          <w:p w14:paraId="70C6275A">
            <w:r>
              <w:rPr>
                <w:rFonts w:hint="eastAsia"/>
                <w:b w:val="0"/>
                <w:bCs w:val="0"/>
                <w:lang w:val="en-US" w:eastAsia="zh-CN"/>
              </w:rPr>
              <w:t>1个工作日</w:t>
            </w:r>
          </w:p>
        </w:tc>
        <w:tc>
          <w:tcPr>
            <w:tcW w:w="1722" w:type="dxa"/>
            <w:shd w:val="clear" w:color="auto" w:fill="auto"/>
          </w:tcPr>
          <w:p w14:paraId="2DF17C95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12/Oct/2024</w:t>
            </w:r>
          </w:p>
        </w:tc>
        <w:tc>
          <w:tcPr>
            <w:tcW w:w="1866" w:type="dxa"/>
            <w:shd w:val="clear" w:color="auto" w:fill="auto"/>
          </w:tcPr>
          <w:p w14:paraId="22924FBB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12/Oct/2024</w:t>
            </w:r>
          </w:p>
        </w:tc>
      </w:tr>
      <w:tr w14:paraId="4C7E2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5869059A"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配置</w:t>
            </w:r>
          </w:p>
        </w:tc>
        <w:tc>
          <w:tcPr>
            <w:tcW w:w="1278" w:type="dxa"/>
            <w:shd w:val="clear" w:color="auto" w:fill="auto"/>
          </w:tcPr>
          <w:p w14:paraId="5DDD0BB4">
            <w:r>
              <w:rPr>
                <w:rFonts w:hint="eastAsia"/>
                <w:b/>
                <w:bCs/>
                <w:lang w:val="en-US" w:eastAsia="zh-CN"/>
              </w:rPr>
              <w:t>7个工作日</w:t>
            </w:r>
          </w:p>
        </w:tc>
        <w:tc>
          <w:tcPr>
            <w:tcW w:w="1722" w:type="dxa"/>
            <w:shd w:val="clear" w:color="auto" w:fill="auto"/>
          </w:tcPr>
          <w:p w14:paraId="05EC3E32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13/Oct/2024</w:t>
            </w:r>
          </w:p>
        </w:tc>
        <w:tc>
          <w:tcPr>
            <w:tcW w:w="1866" w:type="dxa"/>
            <w:shd w:val="clear" w:color="auto" w:fill="auto"/>
          </w:tcPr>
          <w:p w14:paraId="69EC0941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19/Oct/2024</w:t>
            </w:r>
          </w:p>
        </w:tc>
      </w:tr>
      <w:tr w14:paraId="4F3D0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6BF4CA7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制定配置管理计划</w:t>
            </w:r>
          </w:p>
        </w:tc>
        <w:tc>
          <w:tcPr>
            <w:tcW w:w="1278" w:type="dxa"/>
            <w:shd w:val="clear" w:color="auto" w:fill="auto"/>
          </w:tcPr>
          <w:p w14:paraId="4846AC23">
            <w:r>
              <w:rPr>
                <w:rFonts w:hint="eastAsia"/>
                <w:b w:val="0"/>
                <w:bCs w:val="0"/>
                <w:lang w:val="en-US" w:eastAsia="zh-CN"/>
              </w:rPr>
              <w:t>3个工作日</w:t>
            </w:r>
          </w:p>
        </w:tc>
        <w:tc>
          <w:tcPr>
            <w:tcW w:w="1722" w:type="dxa"/>
            <w:shd w:val="clear" w:color="auto" w:fill="auto"/>
          </w:tcPr>
          <w:p w14:paraId="1D9BABEE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13/Oct/2024</w:t>
            </w:r>
          </w:p>
        </w:tc>
        <w:tc>
          <w:tcPr>
            <w:tcW w:w="1866" w:type="dxa"/>
            <w:shd w:val="clear" w:color="auto" w:fill="auto"/>
          </w:tcPr>
          <w:p w14:paraId="59B5C3F4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15/Oct/2024</w:t>
            </w:r>
          </w:p>
        </w:tc>
      </w:tr>
      <w:tr w14:paraId="4E473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uto"/>
          </w:tcPr>
          <w:p w14:paraId="61B2907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部署</w:t>
            </w:r>
          </w:p>
        </w:tc>
        <w:tc>
          <w:tcPr>
            <w:tcW w:w="1278" w:type="dxa"/>
            <w:shd w:val="clear" w:color="auto" w:fill="auto"/>
          </w:tcPr>
          <w:p w14:paraId="30D054AF">
            <w:r>
              <w:rPr>
                <w:rFonts w:hint="eastAsia"/>
                <w:b w:val="0"/>
                <w:bCs w:val="0"/>
                <w:lang w:val="en-US" w:eastAsia="zh-CN"/>
              </w:rPr>
              <w:t>4个工作日</w:t>
            </w:r>
          </w:p>
        </w:tc>
        <w:tc>
          <w:tcPr>
            <w:tcW w:w="1722" w:type="dxa"/>
            <w:shd w:val="clear" w:color="auto" w:fill="auto"/>
          </w:tcPr>
          <w:p w14:paraId="02CA0C54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16/Oct/2024</w:t>
            </w:r>
          </w:p>
        </w:tc>
        <w:tc>
          <w:tcPr>
            <w:tcW w:w="1866" w:type="dxa"/>
            <w:shd w:val="clear" w:color="auto" w:fill="auto"/>
          </w:tcPr>
          <w:p w14:paraId="7F8B4049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19/Oct/2024</w:t>
            </w:r>
          </w:p>
        </w:tc>
      </w:tr>
    </w:tbl>
    <w:p w14:paraId="3E948228">
      <w:pPr>
        <w:rPr>
          <w:b/>
          <w:bCs/>
        </w:rPr>
      </w:pPr>
      <w:r>
        <w:rPr>
          <w:rFonts w:hint="eastAsia"/>
          <w:b/>
          <w:bCs/>
        </w:rPr>
        <w:t>下表列出了标志各阶段结束的里程碑。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8414"/>
      </w:tblGrid>
      <w:tr w14:paraId="1A2EB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shd w:val="clear" w:color="auto" w:fill="auto"/>
          </w:tcPr>
          <w:p w14:paraId="62520D0C">
            <w:pPr>
              <w:ind w:firstLine="201" w:firstLineChars="1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8414" w:type="dxa"/>
            <w:shd w:val="clear" w:color="auto" w:fill="auto"/>
          </w:tcPr>
          <w:p w14:paraId="00CB815F">
            <w:pPr>
              <w:ind w:firstLine="3213" w:firstLineChars="16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里程碑</w:t>
            </w:r>
          </w:p>
        </w:tc>
      </w:tr>
      <w:tr w14:paraId="31C36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shd w:val="clear" w:color="auto" w:fill="auto"/>
            <w:vAlign w:val="top"/>
          </w:tcPr>
          <w:p w14:paraId="0E449110">
            <w:pPr>
              <w:pStyle w:val="58"/>
              <w:ind w:firstLine="0" w:firstLineChars="0"/>
            </w:pPr>
            <w:r>
              <w:rPr>
                <w:rFonts w:hint="eastAsia"/>
              </w:rPr>
              <w:t>需求分析已确立</w:t>
            </w:r>
          </w:p>
        </w:tc>
        <w:tc>
          <w:tcPr>
            <w:tcW w:w="8414" w:type="dxa"/>
            <w:shd w:val="clear" w:color="auto" w:fill="auto"/>
            <w:vAlign w:val="top"/>
          </w:tcPr>
          <w:p w14:paraId="777DD78E">
            <w:pPr>
              <w:pStyle w:val="58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已形成需求规格说明书。</w:t>
            </w:r>
          </w:p>
        </w:tc>
      </w:tr>
      <w:tr w14:paraId="44468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shd w:val="clear" w:color="auto" w:fill="auto"/>
            <w:vAlign w:val="top"/>
          </w:tcPr>
          <w:p w14:paraId="309636E3">
            <w:pPr>
              <w:pStyle w:val="58"/>
              <w:ind w:firstLine="0" w:firstLineChars="0"/>
            </w:pPr>
            <w:r>
              <w:rPr>
                <w:rFonts w:hint="eastAsia"/>
              </w:rPr>
              <w:t>设计完成</w:t>
            </w:r>
          </w:p>
        </w:tc>
        <w:tc>
          <w:tcPr>
            <w:tcW w:w="8414" w:type="dxa"/>
            <w:shd w:val="clear" w:color="auto" w:fill="auto"/>
            <w:vAlign w:val="top"/>
          </w:tcPr>
          <w:p w14:paraId="28E6CCEF">
            <w:pPr>
              <w:pStyle w:val="58"/>
              <w:ind w:firstLine="0" w:firstLineChars="0"/>
            </w:pPr>
            <w:r>
              <w:rPr>
                <w:rFonts w:hint="eastAsia"/>
              </w:rPr>
              <w:t>已设计出初步的原型，和相应的用户界面说明书；</w:t>
            </w:r>
          </w:p>
          <w:p w14:paraId="77BD61BB">
            <w:pPr>
              <w:pStyle w:val="58"/>
              <w:ind w:firstLine="0" w:firstLineChars="0"/>
            </w:pPr>
            <w:r>
              <w:rPr>
                <w:rFonts w:hint="eastAsia"/>
              </w:rPr>
              <w:t>已形成详细软件开发计划；</w:t>
            </w:r>
          </w:p>
          <w:p w14:paraId="28902D26">
            <w:pPr>
              <w:pStyle w:val="58"/>
              <w:ind w:firstLine="0" w:firstLineChars="0"/>
            </w:pPr>
            <w:r>
              <w:rPr>
                <w:rFonts w:hint="eastAsia"/>
              </w:rPr>
              <w:t>已制定配置管理计划；</w:t>
            </w:r>
          </w:p>
          <w:p w14:paraId="2B3A305E">
            <w:pPr>
              <w:pStyle w:val="58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已制定软件测试测试计划；</w:t>
            </w:r>
          </w:p>
        </w:tc>
      </w:tr>
      <w:tr w14:paraId="38A8D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shd w:val="clear" w:color="auto" w:fill="auto"/>
            <w:vAlign w:val="top"/>
          </w:tcPr>
          <w:p w14:paraId="5FBC95C0">
            <w:pPr>
              <w:pStyle w:val="58"/>
              <w:ind w:firstLine="0" w:firstLineChars="0"/>
            </w:pPr>
            <w:r>
              <w:rPr>
                <w:rFonts w:hint="eastAsia"/>
              </w:rPr>
              <w:t>编码完成</w:t>
            </w:r>
          </w:p>
        </w:tc>
        <w:tc>
          <w:tcPr>
            <w:tcW w:w="8414" w:type="dxa"/>
            <w:shd w:val="clear" w:color="auto" w:fill="auto"/>
            <w:vAlign w:val="top"/>
          </w:tcPr>
          <w:p w14:paraId="2F796624">
            <w:pPr>
              <w:pStyle w:val="58"/>
              <w:ind w:firstLine="0" w:firstLineChars="0"/>
            </w:pPr>
            <w:r>
              <w:rPr>
                <w:rFonts w:hint="eastAsia"/>
              </w:rPr>
              <w:t>所有子系统的编码全部完成</w:t>
            </w:r>
          </w:p>
          <w:p w14:paraId="53BF6A22">
            <w:pPr>
              <w:pStyle w:val="58"/>
              <w:ind w:firstLine="0" w:firstLineChars="0"/>
            </w:pPr>
            <w:r>
              <w:rPr>
                <w:rFonts w:hint="eastAsia"/>
              </w:rPr>
              <w:t>系统所有程序已经经过调试并确定可以运行</w:t>
            </w:r>
          </w:p>
          <w:p w14:paraId="0E6C5F20">
            <w:pPr>
              <w:pStyle w:val="58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可以进入系统测试阶段</w:t>
            </w:r>
          </w:p>
        </w:tc>
      </w:tr>
      <w:tr w14:paraId="54A8D9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shd w:val="clear" w:color="auto" w:fill="auto"/>
            <w:vAlign w:val="top"/>
          </w:tcPr>
          <w:p w14:paraId="4170F198">
            <w:pPr>
              <w:pStyle w:val="58"/>
              <w:ind w:firstLine="0" w:firstLineChars="0"/>
            </w:pPr>
            <w:r>
              <w:rPr>
                <w:rFonts w:hint="eastAsia"/>
              </w:rPr>
              <w:t>测试完成</w:t>
            </w:r>
          </w:p>
        </w:tc>
        <w:tc>
          <w:tcPr>
            <w:tcW w:w="8414" w:type="dxa"/>
            <w:shd w:val="clear" w:color="auto" w:fill="auto"/>
            <w:vAlign w:val="top"/>
          </w:tcPr>
          <w:p w14:paraId="0D145963">
            <w:pPr>
              <w:pStyle w:val="58"/>
              <w:ind w:firstLine="0" w:firstLineChars="0"/>
            </w:pPr>
            <w:r>
              <w:rPr>
                <w:rFonts w:hint="eastAsia"/>
              </w:rPr>
              <w:t>系统测试完成，所发现的所有缺陷已得到妥善处理</w:t>
            </w:r>
          </w:p>
          <w:p w14:paraId="662A1A39">
            <w:pPr>
              <w:pStyle w:val="58"/>
              <w:ind w:firstLine="0" w:firstLineChars="0"/>
              <w:rPr>
                <w:b/>
                <w:bCs/>
              </w:rPr>
            </w:pPr>
            <w:r>
              <w:rPr>
                <w:rFonts w:hint="eastAsia"/>
              </w:rPr>
              <w:t>已完成测试分析报告</w:t>
            </w:r>
          </w:p>
        </w:tc>
      </w:tr>
    </w:tbl>
    <w:p w14:paraId="5AB8B2BE">
      <w:pPr>
        <w:rPr>
          <w:b/>
          <w:bCs/>
        </w:rPr>
      </w:pPr>
      <w:bookmarkStart w:id="33" w:name="_GoBack"/>
      <w:bookmarkEnd w:id="33"/>
    </w:p>
    <w:p w14:paraId="78F01EC6">
      <w:pPr>
        <w:pStyle w:val="4"/>
      </w:pPr>
      <w:bookmarkStart w:id="17" w:name="_Toc498761895"/>
      <w:r>
        <w:rPr>
          <w:rFonts w:hint="eastAsia"/>
        </w:rPr>
        <w:t>迭代目标</w:t>
      </w:r>
      <w:bookmarkEnd w:id="17"/>
    </w:p>
    <w:tbl>
      <w:tblPr>
        <w:tblStyle w:val="3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781"/>
        <w:gridCol w:w="1781"/>
        <w:gridCol w:w="1756"/>
        <w:gridCol w:w="1757"/>
      </w:tblGrid>
      <w:tr w14:paraId="6122E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shd w:val="clear" w:color="auto" w:fill="auto"/>
          </w:tcPr>
          <w:p w14:paraId="2ED99907">
            <w:pPr>
              <w:pStyle w:val="49"/>
              <w:ind w:left="0" w:firstLine="402" w:firstLineChars="200"/>
              <w:rPr>
                <w:i w:val="0"/>
                <w:color w:val="auto"/>
              </w:rPr>
            </w:pPr>
            <w:r>
              <w:rPr>
                <w:rFonts w:hint="eastAsia"/>
                <w:b/>
                <w:bCs/>
                <w:i w:val="0"/>
                <w:color w:val="auto"/>
              </w:rPr>
              <w:t>阶段</w:t>
            </w:r>
          </w:p>
        </w:tc>
        <w:tc>
          <w:tcPr>
            <w:tcW w:w="1915" w:type="dxa"/>
            <w:shd w:val="clear" w:color="auto" w:fill="auto"/>
          </w:tcPr>
          <w:p w14:paraId="6CD06833">
            <w:pPr>
              <w:pStyle w:val="49"/>
              <w:ind w:left="0" w:firstLine="402" w:firstLineChars="200"/>
              <w:rPr>
                <w:i w:val="0"/>
                <w:iCs/>
                <w:color w:val="auto"/>
              </w:rPr>
            </w:pPr>
            <w:r>
              <w:rPr>
                <w:rFonts w:hint="eastAsia"/>
                <w:b/>
                <w:bCs/>
                <w:i w:val="0"/>
                <w:iCs/>
                <w:color w:val="auto"/>
              </w:rPr>
              <w:t>迭代</w:t>
            </w:r>
          </w:p>
        </w:tc>
        <w:tc>
          <w:tcPr>
            <w:tcW w:w="1915" w:type="dxa"/>
            <w:shd w:val="clear" w:color="auto" w:fill="auto"/>
          </w:tcPr>
          <w:p w14:paraId="123A5162">
            <w:pPr>
              <w:pStyle w:val="49"/>
              <w:ind w:left="0" w:firstLine="402" w:firstLineChars="200"/>
              <w:rPr>
                <w:i w:val="0"/>
                <w:iCs/>
                <w:color w:val="auto"/>
              </w:rPr>
            </w:pPr>
            <w:r>
              <w:rPr>
                <w:rFonts w:hint="eastAsia"/>
                <w:b/>
                <w:bCs/>
                <w:i w:val="0"/>
                <w:iCs/>
                <w:color w:val="auto"/>
              </w:rPr>
              <w:t>说明</w:t>
            </w:r>
          </w:p>
        </w:tc>
        <w:tc>
          <w:tcPr>
            <w:tcW w:w="1915" w:type="dxa"/>
            <w:shd w:val="clear" w:color="auto" w:fill="auto"/>
          </w:tcPr>
          <w:p w14:paraId="6250E2F5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b/>
                <w:bCs/>
                <w:i w:val="0"/>
                <w:iCs/>
                <w:color w:val="auto"/>
              </w:rPr>
              <w:t>相关里程碑</w:t>
            </w:r>
          </w:p>
        </w:tc>
        <w:tc>
          <w:tcPr>
            <w:tcW w:w="1916" w:type="dxa"/>
            <w:shd w:val="clear" w:color="auto" w:fill="auto"/>
          </w:tcPr>
          <w:p w14:paraId="541FC059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b/>
                <w:bCs/>
                <w:i w:val="0"/>
                <w:iCs/>
                <w:color w:val="auto"/>
              </w:rPr>
              <w:t>处理的风险</w:t>
            </w:r>
          </w:p>
        </w:tc>
      </w:tr>
      <w:tr w14:paraId="72F40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shd w:val="clear" w:color="auto" w:fill="auto"/>
          </w:tcPr>
          <w:p w14:paraId="13EBDF17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先启阶段</w:t>
            </w:r>
          </w:p>
        </w:tc>
        <w:tc>
          <w:tcPr>
            <w:tcW w:w="1915" w:type="dxa"/>
            <w:shd w:val="clear" w:color="auto" w:fill="auto"/>
          </w:tcPr>
          <w:p w14:paraId="5ADA3C03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初步迭代</w:t>
            </w:r>
          </w:p>
        </w:tc>
        <w:tc>
          <w:tcPr>
            <w:tcW w:w="1915" w:type="dxa"/>
            <w:shd w:val="clear" w:color="auto" w:fill="auto"/>
          </w:tcPr>
          <w:p w14:paraId="013D23F3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确定业务模型、产品需求、项目计划和商业理由</w:t>
            </w:r>
          </w:p>
        </w:tc>
        <w:tc>
          <w:tcPr>
            <w:tcW w:w="1915" w:type="dxa"/>
            <w:shd w:val="clear" w:color="auto" w:fill="auto"/>
          </w:tcPr>
          <w:p w14:paraId="2198C120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商业理由复审</w:t>
            </w:r>
          </w:p>
        </w:tc>
        <w:tc>
          <w:tcPr>
            <w:tcW w:w="1916" w:type="dxa"/>
            <w:shd w:val="clear" w:color="auto" w:fill="auto"/>
          </w:tcPr>
          <w:p w14:paraId="7C35A3AB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预先明确用户需求。</w:t>
            </w:r>
          </w:p>
          <w:p w14:paraId="30D4C18F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制订符合实际的项目计划和范围。</w:t>
            </w:r>
          </w:p>
          <w:p w14:paraId="6D125281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从商业角度确定项目的可行性</w:t>
            </w:r>
          </w:p>
        </w:tc>
      </w:tr>
      <w:tr w14:paraId="25D4B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shd w:val="clear" w:color="auto" w:fill="auto"/>
          </w:tcPr>
          <w:p w14:paraId="1747E44E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精化阶段</w:t>
            </w:r>
          </w:p>
        </w:tc>
        <w:tc>
          <w:tcPr>
            <w:tcW w:w="1915" w:type="dxa"/>
            <w:shd w:val="clear" w:color="auto" w:fill="auto"/>
          </w:tcPr>
          <w:p w14:paraId="3C0E51E3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开发架构原型</w:t>
            </w:r>
          </w:p>
        </w:tc>
        <w:tc>
          <w:tcPr>
            <w:tcW w:w="1915" w:type="dxa"/>
            <w:shd w:val="clear" w:color="auto" w:fill="auto"/>
          </w:tcPr>
          <w:p w14:paraId="0C684B3B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完成所有用例的分析与设计。开发架构原型。</w:t>
            </w:r>
          </w:p>
        </w:tc>
        <w:tc>
          <w:tcPr>
            <w:tcW w:w="1915" w:type="dxa"/>
            <w:shd w:val="clear" w:color="auto" w:fill="auto"/>
          </w:tcPr>
          <w:p w14:paraId="181AE124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构架原型</w:t>
            </w:r>
          </w:p>
        </w:tc>
        <w:tc>
          <w:tcPr>
            <w:tcW w:w="1916" w:type="dxa"/>
            <w:shd w:val="clear" w:color="auto" w:fill="auto"/>
          </w:tcPr>
          <w:p w14:paraId="5A3BD939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明确构架方面存在的问题。</w:t>
            </w:r>
          </w:p>
          <w:p w14:paraId="450953EC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降低技术风险。</w:t>
            </w:r>
          </w:p>
          <w:p w14:paraId="11E55403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供用户复审的早期原型</w:t>
            </w:r>
          </w:p>
        </w:tc>
      </w:tr>
      <w:tr w14:paraId="00A88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shd w:val="clear" w:color="auto" w:fill="auto"/>
          </w:tcPr>
          <w:p w14:paraId="6BA302B5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构建阶段</w:t>
            </w:r>
          </w:p>
        </w:tc>
        <w:tc>
          <w:tcPr>
            <w:tcW w:w="1915" w:type="dxa"/>
            <w:shd w:val="clear" w:color="auto" w:fill="auto"/>
          </w:tcPr>
          <w:p w14:paraId="67ABBFE1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C1迭代-开发Beta</w:t>
            </w:r>
          </w:p>
        </w:tc>
        <w:tc>
          <w:tcPr>
            <w:tcW w:w="1915" w:type="dxa"/>
            <w:shd w:val="clear" w:color="auto" w:fill="auto"/>
          </w:tcPr>
          <w:p w14:paraId="42ED0AC2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实施和测试用例以提供Beta版本</w:t>
            </w:r>
          </w:p>
        </w:tc>
        <w:tc>
          <w:tcPr>
            <w:tcW w:w="1915" w:type="dxa"/>
            <w:shd w:val="clear" w:color="auto" w:fill="auto"/>
          </w:tcPr>
          <w:p w14:paraId="1AC27D29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Beta</w:t>
            </w:r>
          </w:p>
        </w:tc>
        <w:tc>
          <w:tcPr>
            <w:tcW w:w="1916" w:type="dxa"/>
            <w:shd w:val="clear" w:color="auto" w:fill="auto"/>
          </w:tcPr>
          <w:p w14:paraId="324848B7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在 Beta 版本中实现了所有从用户和构架角度提出的关键特性</w:t>
            </w:r>
          </w:p>
          <w:p w14:paraId="1A1A5E83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用户的反馈早于软件的发布</w:t>
            </w:r>
          </w:p>
        </w:tc>
      </w:tr>
      <w:tr w14:paraId="06F6D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shd w:val="clear" w:color="auto" w:fill="auto"/>
          </w:tcPr>
          <w:p w14:paraId="5D2C6E53">
            <w:pPr>
              <w:pStyle w:val="49"/>
              <w:ind w:left="0"/>
              <w:rPr>
                <w:i w:val="0"/>
                <w:iCs/>
                <w:color w:val="auto"/>
              </w:rPr>
            </w:pPr>
          </w:p>
        </w:tc>
        <w:tc>
          <w:tcPr>
            <w:tcW w:w="1915" w:type="dxa"/>
            <w:shd w:val="clear" w:color="auto" w:fill="auto"/>
          </w:tcPr>
          <w:p w14:paraId="0C91586C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C2迭代-开发初始发布版</w:t>
            </w:r>
          </w:p>
        </w:tc>
        <w:tc>
          <w:tcPr>
            <w:tcW w:w="1915" w:type="dxa"/>
            <w:shd w:val="clear" w:color="auto" w:fill="auto"/>
          </w:tcPr>
          <w:p w14:paraId="3EF9E640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事实并测试其余的用例，修复Beta版中的缺陷，并根据Beta测试的反馈加以改进。</w:t>
            </w:r>
          </w:p>
        </w:tc>
        <w:tc>
          <w:tcPr>
            <w:tcW w:w="1915" w:type="dxa"/>
            <w:shd w:val="clear" w:color="auto" w:fill="auto"/>
          </w:tcPr>
          <w:p w14:paraId="1402F5E0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软件</w:t>
            </w:r>
          </w:p>
        </w:tc>
        <w:tc>
          <w:tcPr>
            <w:tcW w:w="1916" w:type="dxa"/>
            <w:shd w:val="clear" w:color="auto" w:fill="auto"/>
          </w:tcPr>
          <w:p w14:paraId="509F56EF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用户群对软件进行全面复审</w:t>
            </w:r>
          </w:p>
          <w:p w14:paraId="0BD6F062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产品应该具有较高的质量</w:t>
            </w:r>
          </w:p>
          <w:p w14:paraId="4FD0A61C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缺陷减至最少。</w:t>
            </w:r>
          </w:p>
          <w:p w14:paraId="12815717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质量成本降低。</w:t>
            </w:r>
          </w:p>
        </w:tc>
      </w:tr>
      <w:tr w14:paraId="485DE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shd w:val="clear" w:color="auto" w:fill="auto"/>
          </w:tcPr>
          <w:p w14:paraId="475B4E7E">
            <w:pPr>
              <w:pStyle w:val="49"/>
              <w:ind w:left="0"/>
              <w:rPr>
                <w:color w:val="auto"/>
              </w:rPr>
            </w:pPr>
          </w:p>
        </w:tc>
        <w:tc>
          <w:tcPr>
            <w:tcW w:w="1915" w:type="dxa"/>
            <w:shd w:val="clear" w:color="auto" w:fill="auto"/>
          </w:tcPr>
          <w:p w14:paraId="14DF1DC1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C3 迭代 — 开发完整的发布版</w:t>
            </w:r>
          </w:p>
        </w:tc>
        <w:tc>
          <w:tcPr>
            <w:tcW w:w="1915" w:type="dxa"/>
            <w:shd w:val="clear" w:color="auto" w:fill="auto"/>
          </w:tcPr>
          <w:p w14:paraId="4E8530C1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并入初始发布版中的改进并纠正其中的缺陷。</w:t>
            </w:r>
          </w:p>
          <w:p w14:paraId="66AC4C6E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开发完整的系统。</w:t>
            </w:r>
          </w:p>
          <w:p w14:paraId="7AFCFC83">
            <w:pPr>
              <w:pStyle w:val="49"/>
              <w:ind w:left="0"/>
              <w:rPr>
                <w:i w:val="0"/>
                <w:iCs/>
                <w:color w:val="auto"/>
              </w:rPr>
            </w:pPr>
          </w:p>
        </w:tc>
        <w:tc>
          <w:tcPr>
            <w:tcW w:w="1915" w:type="dxa"/>
            <w:shd w:val="clear" w:color="auto" w:fill="auto"/>
          </w:tcPr>
          <w:p w14:paraId="567024A6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软件</w:t>
            </w:r>
          </w:p>
        </w:tc>
        <w:tc>
          <w:tcPr>
            <w:tcW w:w="1916" w:type="dxa"/>
            <w:shd w:val="clear" w:color="auto" w:fill="auto"/>
          </w:tcPr>
          <w:p w14:paraId="273AE646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快速发布版可使客户感到满意。</w:t>
            </w:r>
          </w:p>
          <w:p w14:paraId="19A0C979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系统中的所有关键功能通过完整发布版来提供。</w:t>
            </w:r>
          </w:p>
        </w:tc>
      </w:tr>
      <w:tr w14:paraId="02AE8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shd w:val="clear" w:color="auto" w:fill="auto"/>
          </w:tcPr>
          <w:p w14:paraId="55DC0B9D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交付阶段</w:t>
            </w:r>
          </w:p>
        </w:tc>
        <w:tc>
          <w:tcPr>
            <w:tcW w:w="1915" w:type="dxa"/>
            <w:shd w:val="clear" w:color="auto" w:fill="auto"/>
          </w:tcPr>
          <w:p w14:paraId="75B662B8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软件发布</w:t>
            </w:r>
          </w:p>
        </w:tc>
        <w:tc>
          <w:tcPr>
            <w:tcW w:w="1915" w:type="dxa"/>
            <w:shd w:val="clear" w:color="auto" w:fill="auto"/>
          </w:tcPr>
          <w:p w14:paraId="70F62121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包装、发行并安装发布版。</w:t>
            </w:r>
          </w:p>
        </w:tc>
        <w:tc>
          <w:tcPr>
            <w:tcW w:w="1915" w:type="dxa"/>
            <w:shd w:val="clear" w:color="auto" w:fill="auto"/>
          </w:tcPr>
          <w:p w14:paraId="2D61EB98">
            <w:pPr>
              <w:pStyle w:val="49"/>
              <w:ind w:left="0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已发布的软件</w:t>
            </w:r>
          </w:p>
        </w:tc>
        <w:tc>
          <w:tcPr>
            <w:tcW w:w="1916" w:type="dxa"/>
            <w:shd w:val="clear" w:color="auto" w:fill="auto"/>
          </w:tcPr>
          <w:p w14:paraId="209802C2">
            <w:pPr>
              <w:pStyle w:val="49"/>
              <w:ind w:left="0"/>
              <w:rPr>
                <w:color w:val="auto"/>
              </w:rPr>
            </w:pPr>
          </w:p>
        </w:tc>
      </w:tr>
    </w:tbl>
    <w:p w14:paraId="7D4F8FB6">
      <w:pPr>
        <w:pStyle w:val="49"/>
      </w:pPr>
    </w:p>
    <w:p w14:paraId="70493B31">
      <w:pPr>
        <w:pStyle w:val="4"/>
      </w:pPr>
      <w:bookmarkStart w:id="18" w:name="_Toc498761896"/>
      <w:r>
        <w:rPr>
          <w:rFonts w:hint="eastAsia"/>
        </w:rPr>
        <w:t>发布版</w:t>
      </w:r>
      <w:bookmarkEnd w:id="18"/>
    </w:p>
    <w:p w14:paraId="4470C44E">
      <w:pPr>
        <w:ind w:left="720"/>
      </w:pPr>
      <w:r>
        <w:rPr>
          <w:rFonts w:hint="eastAsia"/>
        </w:rPr>
        <w:t>此时将计划提供两个发布版。第一个发布版必须及时完成以用于 March Madness，其规模将在精化阶段确定。其余的所有功能将包括在一个后续发布版中（如果需要）。</w:t>
      </w:r>
    </w:p>
    <w:p w14:paraId="3527C7C4">
      <w:pPr>
        <w:pStyle w:val="4"/>
      </w:pPr>
      <w:bookmarkStart w:id="19" w:name="_Toc498761897"/>
      <w:r>
        <w:rPr>
          <w:rFonts w:hint="eastAsia"/>
        </w:rPr>
        <w:t>项目时间表</w:t>
      </w:r>
      <w:bookmarkEnd w:id="19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25878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52278577">
            <w:r>
              <w:rPr>
                <w:rFonts w:hint="eastAsia"/>
                <w:b/>
                <w:bCs/>
                <w:lang w:val="en-US" w:eastAsia="zh-CN"/>
              </w:rPr>
              <w:t>任务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51380936">
            <w:r>
              <w:rPr>
                <w:rFonts w:hint="eastAsia"/>
                <w:b/>
                <w:bCs/>
                <w:lang w:val="en-US" w:eastAsia="zh-CN"/>
              </w:rPr>
              <w:t>工期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DC6346E">
            <w:r>
              <w:rPr>
                <w:rFonts w:hint="eastAsia"/>
                <w:b/>
                <w:bCs/>
                <w:lang w:val="en-US" w:eastAsia="zh-CN"/>
              </w:rPr>
              <w:t>开始日期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7D65BAA">
            <w:r>
              <w:rPr>
                <w:rFonts w:hint="eastAsia"/>
                <w:b/>
                <w:bCs/>
                <w:lang w:val="en-US" w:eastAsia="zh-CN"/>
              </w:rPr>
              <w:t>结束日期</w:t>
            </w:r>
          </w:p>
        </w:tc>
      </w:tr>
      <w:tr w14:paraId="5B3FC5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5AFD1E48">
            <w:r>
              <w:rPr>
                <w:rFonts w:hint="eastAsia"/>
                <w:b/>
                <w:bCs/>
                <w:lang w:val="en-US" w:eastAsia="zh-CN"/>
              </w:rPr>
              <w:t>需求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3B7F8A25">
            <w:r>
              <w:rPr>
                <w:rFonts w:hint="eastAsia"/>
                <w:b/>
                <w:bCs/>
                <w:lang w:val="en-US" w:eastAsia="zh-CN"/>
              </w:rPr>
              <w:t>7个工作日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26E38D0D">
            <w:r>
              <w:rPr>
                <w:rFonts w:hint="eastAsia"/>
                <w:b/>
                <w:bCs/>
                <w:lang w:val="en-US" w:eastAsia="zh-CN"/>
              </w:rPr>
              <w:t>2/Sep/2024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02A6FCE0">
            <w:r>
              <w:rPr>
                <w:rFonts w:hint="eastAsia"/>
                <w:b/>
                <w:bCs/>
                <w:lang w:val="en-US" w:eastAsia="zh-CN"/>
              </w:rPr>
              <w:t>8/Sep/2024</w:t>
            </w:r>
          </w:p>
        </w:tc>
      </w:tr>
      <w:tr w14:paraId="7594A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389B3F9F">
            <w:r>
              <w:rPr>
                <w:rFonts w:hint="eastAsia"/>
                <w:lang w:val="en-US" w:eastAsia="zh-CN"/>
              </w:rPr>
              <w:t>需求分析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36E496E5">
            <w:r>
              <w:rPr>
                <w:rFonts w:hint="eastAsia"/>
                <w:b w:val="0"/>
                <w:bCs w:val="0"/>
                <w:lang w:val="en-US" w:eastAsia="zh-CN"/>
              </w:rPr>
              <w:t>3个工作日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7A7DAAC0">
            <w:r>
              <w:rPr>
                <w:rFonts w:hint="eastAsia"/>
                <w:lang w:val="en-US" w:eastAsia="zh-CN"/>
              </w:rPr>
              <w:t>2/Sep/2024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420C869B">
            <w:r>
              <w:rPr>
                <w:rFonts w:hint="eastAsia"/>
                <w:lang w:val="en-US" w:eastAsia="zh-CN"/>
              </w:rPr>
              <w:t>4/Sep/2024</w:t>
            </w:r>
          </w:p>
        </w:tc>
      </w:tr>
      <w:tr w14:paraId="00374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6425DD4A">
            <w:r>
              <w:rPr>
                <w:rFonts w:hint="eastAsia"/>
                <w:lang w:val="en-US" w:eastAsia="zh-CN"/>
              </w:rPr>
              <w:t>需求分析评审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1BA7499C">
            <w:r>
              <w:rPr>
                <w:rFonts w:hint="eastAsia"/>
                <w:b w:val="0"/>
                <w:bCs w:val="0"/>
                <w:lang w:val="en-US" w:eastAsia="zh-CN"/>
              </w:rPr>
              <w:t>4个工作日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7BBFA475">
            <w:r>
              <w:rPr>
                <w:rFonts w:hint="eastAsia"/>
                <w:lang w:val="en-US" w:eastAsia="zh-CN"/>
              </w:rPr>
              <w:t>5/Sep/2024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021524F4">
            <w:r>
              <w:rPr>
                <w:rFonts w:hint="eastAsia"/>
                <w:lang w:val="en-US" w:eastAsia="zh-CN"/>
              </w:rPr>
              <w:t>8/Sep/2024</w:t>
            </w:r>
          </w:p>
        </w:tc>
      </w:tr>
      <w:tr w14:paraId="46905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64E917D5">
            <w:r>
              <w:rPr>
                <w:rFonts w:hint="eastAsia"/>
                <w:b/>
                <w:bCs/>
                <w:lang w:val="en-US" w:eastAsia="zh-CN"/>
              </w:rPr>
              <w:t>设计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5D442A54">
            <w:r>
              <w:rPr>
                <w:rFonts w:hint="eastAsia"/>
                <w:b/>
                <w:bCs/>
                <w:lang w:val="en-US" w:eastAsia="zh-CN"/>
              </w:rPr>
              <w:t>14个工作日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1B18ADF0">
            <w:r>
              <w:rPr>
                <w:rFonts w:hint="eastAsia"/>
                <w:b/>
                <w:bCs/>
                <w:lang w:val="en-US" w:eastAsia="zh-CN"/>
              </w:rPr>
              <w:t>9/Sep/2024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1CD5865D">
            <w:r>
              <w:rPr>
                <w:rFonts w:hint="eastAsia"/>
                <w:b/>
                <w:bCs/>
                <w:lang w:val="en-US" w:eastAsia="zh-CN"/>
              </w:rPr>
              <w:t>22/Sep/2024</w:t>
            </w:r>
          </w:p>
        </w:tc>
      </w:tr>
      <w:tr w14:paraId="5621FD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583DE6A4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概要设计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0A19D164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F7EC8C9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9/Sep/2024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2476621F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12/Sep/2024</w:t>
            </w:r>
          </w:p>
        </w:tc>
      </w:tr>
      <w:tr w14:paraId="2A3AD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63EFBC30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设计原型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5CB798D2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5247D069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13/Sep/2024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743F9CB7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15/Sep/2024</w:t>
            </w:r>
          </w:p>
        </w:tc>
      </w:tr>
      <w:tr w14:paraId="1ED4C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4851CDF3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详细设计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376C5BC5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45A81A63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16/Sep/2024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04202E21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18/Sep/2024</w:t>
            </w:r>
          </w:p>
        </w:tc>
      </w:tr>
      <w:tr w14:paraId="2F053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4F6F0BFB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制定详细软件开发计划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0D05BF54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1EC428CB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19/Sep/2024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6A7DC23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22/Sep/2024</w:t>
            </w:r>
          </w:p>
        </w:tc>
      </w:tr>
      <w:tr w14:paraId="18266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6F2017E3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编码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2B0FC9D1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14个工作日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5C59911A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23/Sep/2024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1A3A2038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6/Oct/2024</w:t>
            </w:r>
          </w:p>
        </w:tc>
      </w:tr>
      <w:tr w14:paraId="01BFA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21A6BB54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子系统编写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203009F7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10个工作日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336FB14D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23/Sep/2024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5081675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2/Oct/2024</w:t>
            </w:r>
          </w:p>
        </w:tc>
      </w:tr>
      <w:tr w14:paraId="3A8DA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5B67A88E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集成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2F50B0D7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AFD2DE6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3/Oct/2024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49D2A490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6/Oct/2024</w:t>
            </w:r>
          </w:p>
        </w:tc>
      </w:tr>
      <w:tr w14:paraId="6B1B2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7382DD37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74EE5713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7个工作日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CB10A49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7/Oct/2024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3766EF68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12/Oct/2024</w:t>
            </w:r>
          </w:p>
        </w:tc>
      </w:tr>
      <w:tr w14:paraId="46318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698060FA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制定测试计划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3A97510F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F32D759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7/Oct/2024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4F307011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8/Oct/2024</w:t>
            </w:r>
          </w:p>
        </w:tc>
      </w:tr>
      <w:tr w14:paraId="059EA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6B577E3D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单元测试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0577E1D4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2C8FFEB2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9/Oct/2024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0285FF35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10/Oct/2024</w:t>
            </w:r>
          </w:p>
        </w:tc>
      </w:tr>
      <w:tr w14:paraId="5643F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129D2626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整体测试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55090277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5CA7937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11/Oct/2024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41ADA774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12/Oct/2024</w:t>
            </w:r>
          </w:p>
        </w:tc>
      </w:tr>
      <w:tr w14:paraId="29797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0585B62B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完成测试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0E46672C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F09B9D0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12/Oct/2024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48C14840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12/Oct/2024</w:t>
            </w:r>
          </w:p>
        </w:tc>
      </w:tr>
      <w:tr w14:paraId="10757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2CBB40FD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配置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2DD7C62C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7个工作日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40F41C6D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13/Oct/2024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20E45E64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19/Oct/2024</w:t>
            </w:r>
          </w:p>
        </w:tc>
      </w:tr>
      <w:tr w14:paraId="6E815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155F94C4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制定配置管理计划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0F373318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05AF8BB7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13/Oct/2024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219B840B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15/Oct/2024</w:t>
            </w:r>
          </w:p>
        </w:tc>
      </w:tr>
      <w:tr w14:paraId="20126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uto"/>
            <w:vAlign w:val="top"/>
          </w:tcPr>
          <w:p w14:paraId="5439EC47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部署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26F3B822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4个工作日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6EB9F9D0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16/Oct/2024</w:t>
            </w:r>
          </w:p>
        </w:tc>
        <w:tc>
          <w:tcPr>
            <w:tcW w:w="2394" w:type="dxa"/>
            <w:shd w:val="clear" w:color="auto" w:fill="auto"/>
            <w:vAlign w:val="top"/>
          </w:tcPr>
          <w:p w14:paraId="3F7A5D85"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19/Oct/2024</w:t>
            </w:r>
          </w:p>
        </w:tc>
      </w:tr>
    </w:tbl>
    <w:p w14:paraId="2D154702"/>
    <w:p w14:paraId="290EE539">
      <w:pPr>
        <w:pStyle w:val="4"/>
      </w:pPr>
      <w:bookmarkStart w:id="20" w:name="_Toc498761898"/>
      <w:r>
        <w:rPr>
          <w:rFonts w:hint="eastAsia"/>
        </w:rPr>
        <w:t>项目资源分配</w:t>
      </w:r>
      <w:bookmarkEnd w:id="20"/>
    </w:p>
    <w:p w14:paraId="3B7C7BC5">
      <w:pPr>
        <w:pStyle w:val="5"/>
      </w:pPr>
      <w:r>
        <w:rPr>
          <w:rFonts w:hint="eastAsia"/>
        </w:rPr>
        <w:t>人员配备计划</w:t>
      </w:r>
    </w:p>
    <w:p w14:paraId="31A51A05">
      <w:pPr>
        <w:ind w:left="720"/>
      </w:pPr>
      <w:r>
        <w:rPr>
          <w:rFonts w:hint="eastAsia"/>
        </w:rPr>
        <w:t>含项目经理6人，分别为系统分析员、设计师、测试经理、配置经理、界面设计师。</w:t>
      </w:r>
    </w:p>
    <w:p w14:paraId="25E40969">
      <w:pPr>
        <w:ind w:left="720"/>
      </w:pPr>
      <w:r>
        <w:rPr>
          <w:snapToGrid/>
        </w:rPr>
        <w:pict>
          <v:shape id="_x0000_i1026" o:spt="75" type="#_x0000_t75" style="height:171.6pt;width:435.6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 w14:paraId="3849C195">
      <w:pPr>
        <w:pStyle w:val="5"/>
      </w:pPr>
      <w:r>
        <w:rPr>
          <w:rFonts w:hint="eastAsia"/>
        </w:rPr>
        <w:t>资源获取计划</w:t>
      </w:r>
    </w:p>
    <w:p w14:paraId="00945310">
      <w:pPr>
        <w:ind w:left="720"/>
      </w:pPr>
      <w:r>
        <w:rPr>
          <w:rFonts w:hint="eastAsia"/>
        </w:rPr>
        <w:t>学习群招募</w:t>
      </w:r>
    </w:p>
    <w:p w14:paraId="55434FCC">
      <w:pPr>
        <w:pStyle w:val="5"/>
      </w:pPr>
      <w:r>
        <w:rPr>
          <w:rFonts w:hint="eastAsia"/>
        </w:rPr>
        <w:t>培训计划</w:t>
      </w:r>
    </w:p>
    <w:p w14:paraId="12592DCA">
      <w:pPr>
        <w:ind w:left="720"/>
      </w:pPr>
      <w:r>
        <w:rPr>
          <w:rFonts w:hint="eastAsia"/>
        </w:rPr>
        <w:t>目前，本项目所配备的人员都具有适当的技能。为了确保项目人员在产品化阶段后掌握支持系统所需的技能，将在先启阶段制定知识传授计划。</w:t>
      </w:r>
    </w:p>
    <w:p w14:paraId="023E53D0">
      <w:pPr>
        <w:pStyle w:val="4"/>
      </w:pPr>
      <w:bookmarkStart w:id="21" w:name="_Toc498761899"/>
      <w:r>
        <w:rPr>
          <w:rFonts w:hint="eastAsia"/>
        </w:rPr>
        <w:t>预算</w:t>
      </w:r>
      <w:bookmarkEnd w:id="21"/>
    </w:p>
    <w:p w14:paraId="2C21F33C">
      <w:pPr>
        <w:ind w:firstLine="720"/>
      </w:pPr>
      <w:r>
        <w:rPr>
          <w:rFonts w:hint="eastAsia"/>
        </w:rPr>
        <w:t>先启阶段的预算是 1,000.00。精化阶段的预算价将在先启阶段确定。</w:t>
      </w:r>
    </w:p>
    <w:p w14:paraId="2D7CFFC5">
      <w:pPr>
        <w:pStyle w:val="3"/>
      </w:pPr>
      <w:bookmarkStart w:id="22" w:name="_Toc498761900"/>
      <w:r>
        <w:rPr>
          <w:rFonts w:hint="eastAsia"/>
        </w:rPr>
        <w:t>迭代计划</w:t>
      </w:r>
      <w:bookmarkEnd w:id="22"/>
    </w:p>
    <w:p w14:paraId="016CFF34">
      <w:pPr>
        <w:pStyle w:val="3"/>
      </w:pPr>
      <w:bookmarkStart w:id="23" w:name="_Toc498761901"/>
      <w:r>
        <w:rPr>
          <w:rFonts w:hint="eastAsia"/>
        </w:rPr>
        <w:t>项目监测与控制</w:t>
      </w:r>
      <w:bookmarkEnd w:id="23"/>
    </w:p>
    <w:p w14:paraId="525778FF">
      <w:pPr>
        <w:pStyle w:val="4"/>
      </w:pPr>
      <w:bookmarkStart w:id="24" w:name="_Toc498761902"/>
      <w:r>
        <w:rPr>
          <w:rFonts w:hint="eastAsia"/>
        </w:rPr>
        <w:t>需求管理计划</w:t>
      </w:r>
      <w:bookmarkEnd w:id="24"/>
    </w:p>
    <w:p w14:paraId="5EBB5CF6">
      <w:pPr>
        <w:ind w:firstLine="720" w:firstLineChars="0"/>
      </w:pPr>
      <w:r>
        <w:rPr>
          <w:rFonts w:hint="eastAsia"/>
        </w:rPr>
        <w:t>首先，通过面谈、调查和工具等方式收集需求，并使用数据流图、用例图等进行分析和建模。然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后，建立变更管理流程来控制需求的变更，并通过审查、原型测试和用户验收确保需求的正确性和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满足。还需追踪需求状态，管理需求文档的版本和存储，并对团队进行培训和沟通。同时，识别和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管理与需求相关的风险，以确保项目顺利进行。</w:t>
      </w:r>
    </w:p>
    <w:p w14:paraId="00C9AA34">
      <w:pPr>
        <w:pStyle w:val="4"/>
        <w:rPr>
          <w:i w:val="0"/>
          <w:iCs/>
        </w:rPr>
      </w:pPr>
      <w:bookmarkStart w:id="25" w:name="_Toc498761903"/>
      <w:r>
        <w:rPr>
          <w:rFonts w:hint="eastAsia"/>
        </w:rPr>
        <w:t>进度控制计划</w:t>
      </w:r>
      <w:bookmarkEnd w:id="25"/>
    </w:p>
    <w:p w14:paraId="53933F04">
      <w:pPr>
        <w:ind w:left="720"/>
      </w:pPr>
      <w:r>
        <w:rPr>
          <w:rFonts w:hint="eastAsia"/>
        </w:rPr>
        <w:t>每周发布一次项目状态报告，报告中将包括确保项目按计划进行的里程碑跟踪明细。时间表的变更将提交给项目资助人，由他们来决定是否为满足目标完成日期而更改项目规模。</w:t>
      </w:r>
    </w:p>
    <w:p w14:paraId="52E56A26">
      <w:pPr>
        <w:pStyle w:val="4"/>
        <w:rPr>
          <w:i w:val="0"/>
          <w:iCs/>
        </w:rPr>
      </w:pPr>
      <w:bookmarkStart w:id="26" w:name="_Toc498761904"/>
      <w:r>
        <w:rPr>
          <w:rFonts w:hint="eastAsia"/>
        </w:rPr>
        <w:t>预算控制计划</w:t>
      </w:r>
      <w:bookmarkEnd w:id="26"/>
    </w:p>
    <w:p w14:paraId="4626161C">
      <w:pPr>
        <w:ind w:left="720"/>
      </w:pPr>
      <w:r>
        <w:rPr>
          <w:rFonts w:hint="eastAsia"/>
        </w:rPr>
        <w:t>每周发布一次项目状态报告，报告中将包括确保项目按计划进行的里程碑跟踪明细。时间表的变更将提交给项目资助人，由他们来决定是否为满足目标完成日期而更改项目规模。</w:t>
      </w:r>
    </w:p>
    <w:p w14:paraId="3E2B1600">
      <w:pPr>
        <w:pStyle w:val="4"/>
        <w:rPr>
          <w:i w:val="0"/>
          <w:iCs/>
        </w:rPr>
      </w:pPr>
      <w:bookmarkStart w:id="27" w:name="_Toc498761905"/>
      <w:r>
        <w:rPr>
          <w:rFonts w:hint="eastAsia"/>
        </w:rPr>
        <w:t>质量控制计划</w:t>
      </w:r>
      <w:bookmarkEnd w:id="27"/>
    </w:p>
    <w:p w14:paraId="15F7D213">
      <w:pPr>
        <w:ind w:firstLine="720"/>
      </w:pPr>
      <w:r>
        <w:rPr>
          <w:rFonts w:hint="eastAsia"/>
        </w:rPr>
        <w:t>将对每个设计和实施子系统执行正式的复审。这将确保被复审的对象满足指定的需求。</w:t>
      </w:r>
    </w:p>
    <w:p w14:paraId="5F42CEBC">
      <w:pPr>
        <w:pStyle w:val="4"/>
        <w:rPr>
          <w:i w:val="0"/>
          <w:iCs/>
        </w:rPr>
      </w:pPr>
      <w:bookmarkStart w:id="28" w:name="_Toc498761906"/>
      <w:r>
        <w:rPr>
          <w:rFonts w:hint="eastAsia"/>
        </w:rPr>
        <w:t>报告计划</w:t>
      </w:r>
      <w:bookmarkEnd w:id="28"/>
    </w:p>
    <w:p w14:paraId="2101E61B">
      <w:pPr>
        <w:ind w:firstLine="720"/>
      </w:pPr>
      <w:r>
        <w:rPr>
          <w:rFonts w:hint="eastAsia"/>
        </w:rPr>
        <w:t>每周发布一次项目状态报告。在适当的时候还将发布阶段和迭代总结报告。</w:t>
      </w:r>
    </w:p>
    <w:p w14:paraId="60E54B2F">
      <w:pPr>
        <w:pStyle w:val="4"/>
        <w:rPr>
          <w:i w:val="0"/>
          <w:iCs/>
        </w:rPr>
      </w:pPr>
      <w:bookmarkStart w:id="29" w:name="_Toc498761907"/>
      <w:r>
        <w:rPr>
          <w:rFonts w:hint="eastAsia"/>
        </w:rPr>
        <w:t>评测计划</w:t>
      </w:r>
      <w:bookmarkEnd w:id="29"/>
    </w:p>
    <w:p w14:paraId="3AB08B41">
      <w:pPr>
        <w:ind w:left="720"/>
      </w:pPr>
      <w:r>
        <w:rPr>
          <w:rFonts w:hint="eastAsia"/>
        </w:rPr>
        <w:t>将花费一定的精力和时间来跟踪项目进展。计划与实际情况的对比报告将由项目经理用来评测进展。</w:t>
      </w:r>
    </w:p>
    <w:p w14:paraId="57D2F5D7">
      <w:pPr>
        <w:ind w:firstLine="720" w:firstLineChars="0"/>
      </w:pPr>
    </w:p>
    <w:p w14:paraId="690F53AA">
      <w:pPr>
        <w:pStyle w:val="3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收尾计划</w:t>
      </w:r>
    </w:p>
    <w:p w14:paraId="13505498">
      <w:pPr>
        <w:ind w:left="720"/>
        <w:rPr>
          <w:rFonts w:hint="eastAsia"/>
        </w:rPr>
      </w:pPr>
      <w:r>
        <w:rPr>
          <w:rFonts w:hint="eastAsia"/>
        </w:rPr>
        <w:t>在项目结束时，将举行经验总结会议，以获取新技术、新工具或新方法。项目的可交付工件将在知识管理储存库中存档以备将来参考。</w:t>
      </w:r>
    </w:p>
    <w:p w14:paraId="69A937F6">
      <w:pPr>
        <w:pStyle w:val="2"/>
      </w:pPr>
      <w:bookmarkStart w:id="30" w:name="_Toc498761910"/>
      <w:r>
        <w:rPr>
          <w:rFonts w:hint="eastAsia"/>
        </w:rPr>
        <w:t>技术流程计划</w:t>
      </w:r>
      <w:bookmarkEnd w:id="30"/>
    </w:p>
    <w:p w14:paraId="1BD4CC35">
      <w:pPr>
        <w:pStyle w:val="3"/>
      </w:pPr>
      <w:bookmarkStart w:id="31" w:name="_Toc498761912"/>
      <w:r>
        <w:rPr>
          <w:rFonts w:hint="eastAsia"/>
        </w:rPr>
        <w:t>方法、工具和技巧</w:t>
      </w:r>
      <w:bookmarkEnd w:id="31"/>
    </w:p>
    <w:p w14:paraId="4DAAE00D">
      <w:pPr>
        <w:ind w:firstLine="720"/>
      </w:pPr>
      <w:r>
        <w:rPr>
          <w:b/>
          <w:bCs/>
        </w:rPr>
        <w:t>业务建模指南</w:t>
      </w:r>
      <w:r>
        <w:t>：</w:t>
      </w:r>
    </w:p>
    <w:p w14:paraId="2F62218C">
      <w:pPr>
        <w:ind w:left="720"/>
      </w:pPr>
      <w:r>
        <w:t>使用BPMN（业务流程模型和符号）进行业务流程建模，确保所有业务逻辑清晰、准确地反映在系统功能中。</w:t>
      </w:r>
    </w:p>
    <w:p w14:paraId="62ADD4FE">
      <w:pPr>
        <w:ind w:firstLine="720"/>
      </w:pPr>
      <w:r>
        <w:rPr>
          <w:b/>
          <w:bCs/>
        </w:rPr>
        <w:t>用户界面指南</w:t>
      </w:r>
      <w:r>
        <w:t>：</w:t>
      </w:r>
    </w:p>
    <w:p w14:paraId="41D10C02">
      <w:pPr>
        <w:ind w:left="720"/>
      </w:pPr>
      <w:r>
        <w:t>遵循用户中心设计（UCD）原则，优化微信小程序界面，确保易用性和访问性。</w:t>
      </w:r>
    </w:p>
    <w:p w14:paraId="0BC68C9C">
      <w:pPr>
        <w:ind w:firstLine="720"/>
      </w:pPr>
      <w:r>
        <w:rPr>
          <w:b/>
          <w:bCs/>
        </w:rPr>
        <w:t>用例建模指南</w:t>
      </w:r>
      <w:r>
        <w:t>：</w:t>
      </w:r>
    </w:p>
    <w:p w14:paraId="5B0CF504">
      <w:pPr>
        <w:ind w:left="720"/>
      </w:pPr>
      <w:r>
        <w:t>使用UML用例图详细描述所有用户交互，保证需求的完整性和可追溯性。</w:t>
      </w:r>
    </w:p>
    <w:p w14:paraId="1B208B13">
      <w:pPr>
        <w:ind w:firstLine="720"/>
      </w:pPr>
      <w:r>
        <w:rPr>
          <w:b/>
          <w:bCs/>
        </w:rPr>
        <w:t>设计指南</w:t>
      </w:r>
      <w:r>
        <w:t>：</w:t>
      </w:r>
    </w:p>
    <w:p w14:paraId="4A840B9A">
      <w:pPr>
        <w:ind w:left="720"/>
      </w:pPr>
      <w:r>
        <w:t>遵循清晰的MVC架构原则，确保系统设计的可维护性和可扩展性。</w:t>
      </w:r>
    </w:p>
    <w:p w14:paraId="46BDF986">
      <w:pPr>
        <w:ind w:firstLine="720"/>
      </w:pPr>
      <w:r>
        <w:rPr>
          <w:b/>
          <w:bCs/>
        </w:rPr>
        <w:t>编程指南</w:t>
      </w:r>
      <w:r>
        <w:t>：</w:t>
      </w:r>
    </w:p>
    <w:p w14:paraId="011A56B6">
      <w:pPr>
        <w:ind w:left="720"/>
      </w:pPr>
      <w:r>
        <w:t>采用统一的编码标准，例如Google的JavaScript风格指南，以确保代码的一致性和质量。</w:t>
      </w:r>
    </w:p>
    <w:p w14:paraId="6A7D2D1A">
      <w:pPr>
        <w:ind w:firstLine="720"/>
      </w:pPr>
      <w:r>
        <w:rPr>
          <w:b/>
          <w:bCs/>
        </w:rPr>
        <w:t>测试指南</w:t>
      </w:r>
      <w:r>
        <w:t>：</w:t>
      </w:r>
    </w:p>
    <w:p w14:paraId="5F3825FF">
      <w:pPr>
        <w:ind w:left="720"/>
      </w:pPr>
      <w:r>
        <w:t>提供详细的测试策略，包括单元测试、集成测试和性能测试，确保软件质量。</w:t>
      </w:r>
    </w:p>
    <w:p w14:paraId="08168DFE">
      <w:pPr>
        <w:ind w:firstLine="720"/>
      </w:pPr>
      <w:r>
        <w:rPr>
          <w:b/>
          <w:bCs/>
        </w:rPr>
        <w:t>手册风格指南</w:t>
      </w:r>
      <w:r>
        <w:t>：</w:t>
      </w:r>
    </w:p>
    <w:p w14:paraId="64520165">
      <w:pPr>
        <w:ind w:left="720"/>
      </w:pPr>
      <w:r>
        <w:t>为所有文档设定统一的格式和风格，包括技术文档和用户手册，以提升信息的清晰度和易读性。</w:t>
      </w:r>
    </w:p>
    <w:p w14:paraId="390C5B68"/>
    <w:p w14:paraId="2A1B64D9">
      <w:pPr>
        <w:pStyle w:val="3"/>
      </w:pPr>
      <w:bookmarkStart w:id="32" w:name="_Toc498761913"/>
      <w:r>
        <w:rPr>
          <w:rFonts w:hint="eastAsia"/>
        </w:rPr>
        <w:t>基础设施计划</w:t>
      </w:r>
      <w:bookmarkEnd w:id="32"/>
    </w:p>
    <w:p w14:paraId="15433A50">
      <w:pPr>
        <w:ind w:firstLine="720"/>
      </w:pPr>
      <w:r>
        <w:rPr>
          <w:rFonts w:hint="eastAsia"/>
        </w:rPr>
        <w:t>使用本地服务器，Tomcat9.0</w:t>
      </w: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 w14:paraId="284F4D46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C1E548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85CEB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&lt;公司名称&gt;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57972C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PAGE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  <w:rFonts w:ascii="Times New Roman"/>
            </w:rPr>
            <w:t>5</w:t>
          </w:r>
          <w:r>
            <w:rPr>
              <w:rStyle w:val="34"/>
              <w:rFonts w:ascii="Times New Roman"/>
            </w:rPr>
            <w:fldChar w:fldCharType="end"/>
          </w:r>
          <w:r>
            <w:rPr>
              <w:rStyle w:val="34"/>
              <w:rFonts w:ascii="Times New Roman"/>
            </w:rPr>
            <w:t xml:space="preserve"> of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NUMPAGES  \* MERGEFORMAT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</w:rPr>
            <w:t>1</w:t>
          </w:r>
          <w:r>
            <w:rPr>
              <w:rStyle w:val="34"/>
              <w:rFonts w:ascii="Times New Roman"/>
            </w:rPr>
            <w:fldChar w:fldCharType="end"/>
          </w:r>
        </w:p>
      </w:tc>
    </w:tr>
  </w:tbl>
  <w:p w14:paraId="05544B8D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6E3590">
    <w:pPr>
      <w:rPr>
        <w:sz w:val="24"/>
      </w:rPr>
    </w:pPr>
  </w:p>
  <w:p w14:paraId="29099E72">
    <w:pPr>
      <w:pBdr>
        <w:top w:val="single" w:color="auto" w:sz="6" w:space="1"/>
      </w:pBdr>
      <w:rPr>
        <w:sz w:val="24"/>
      </w:rPr>
    </w:pPr>
  </w:p>
  <w:p w14:paraId="711039AD"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&lt;二十岁离异带五娃&gt;</w:t>
    </w:r>
    <w:r>
      <w:rPr>
        <w:rFonts w:ascii="Arial" w:hAnsi="Arial"/>
        <w:b/>
        <w:sz w:val="36"/>
      </w:rPr>
      <w:fldChar w:fldCharType="end"/>
    </w:r>
  </w:p>
  <w:p w14:paraId="16819FE1">
    <w:pPr>
      <w:pBdr>
        <w:bottom w:val="single" w:color="auto" w:sz="6" w:space="1"/>
      </w:pBdr>
      <w:jc w:val="right"/>
      <w:rPr>
        <w:sz w:val="24"/>
      </w:rPr>
    </w:pPr>
  </w:p>
  <w:p w14:paraId="05DF424C"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 w14:paraId="31E2A17E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 w14:paraId="36EE4BC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EDD110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14:paraId="21B16234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5E5A2CE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软件开发计划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47A44E2">
          <w:r>
            <w:rPr>
              <w:rFonts w:ascii="Times New Roman"/>
            </w:rPr>
            <w:t xml:space="preserve">  Date:  &lt;dd/mmm/yy&gt;</w:t>
          </w:r>
        </w:p>
      </w:tc>
    </w:tr>
    <w:tr w14:paraId="04E07450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 w14:paraId="2D111F09">
          <w:r>
            <w:rPr>
              <w:rFonts w:ascii="Times New Roman"/>
            </w:rPr>
            <w:t>&lt;document identifier&gt;</w:t>
          </w:r>
        </w:p>
      </w:tc>
    </w:tr>
  </w:tbl>
  <w:p w14:paraId="31DAE4F3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01C22AB9"/>
    <w:multiLevelType w:val="multilevel"/>
    <w:tmpl w:val="01C22A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3CD0A8A"/>
    <w:multiLevelType w:val="multilevel"/>
    <w:tmpl w:val="03CD0A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761350C"/>
    <w:multiLevelType w:val="multilevel"/>
    <w:tmpl w:val="076135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1592820"/>
    <w:multiLevelType w:val="multilevel"/>
    <w:tmpl w:val="115928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2AE28E9"/>
    <w:multiLevelType w:val="multilevel"/>
    <w:tmpl w:val="22AE28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B2F0E24"/>
    <w:multiLevelType w:val="multilevel"/>
    <w:tmpl w:val="7B2F0E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DBF505E"/>
    <w:multiLevelType w:val="multilevel"/>
    <w:tmpl w:val="7DBF505E"/>
    <w:lvl w:ilvl="0" w:tentative="0">
      <w:start w:val="1"/>
      <w:numFmt w:val="decimal"/>
      <w:pStyle w:val="48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TrackMoves/>
  <w:attachedTemplate r:id="rId1"/>
  <w:documentProtection w:enforcement="0"/>
  <w:defaultTabStop w:val="720"/>
  <w:doNotHyphenateCaps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footnoteLayoutLikeWW8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jFiMTM5YTVkMzJiNTAxYWRiOGVjMjNlZWUxMDE4YmIifQ=="/>
  </w:docVars>
  <w:rsids>
    <w:rsidRoot w:val="00957575"/>
    <w:rsid w:val="000261CA"/>
    <w:rsid w:val="00026B38"/>
    <w:rsid w:val="000C3111"/>
    <w:rsid w:val="00105726"/>
    <w:rsid w:val="00137EFE"/>
    <w:rsid w:val="001E7C0E"/>
    <w:rsid w:val="00231142"/>
    <w:rsid w:val="00233FA8"/>
    <w:rsid w:val="003A39E1"/>
    <w:rsid w:val="005049CF"/>
    <w:rsid w:val="005A3037"/>
    <w:rsid w:val="005D1370"/>
    <w:rsid w:val="00602FDD"/>
    <w:rsid w:val="0063467F"/>
    <w:rsid w:val="007B6A84"/>
    <w:rsid w:val="007C4D93"/>
    <w:rsid w:val="007D2882"/>
    <w:rsid w:val="008D26FD"/>
    <w:rsid w:val="00921B51"/>
    <w:rsid w:val="00947EE9"/>
    <w:rsid w:val="00957575"/>
    <w:rsid w:val="00983358"/>
    <w:rsid w:val="009A4E9A"/>
    <w:rsid w:val="00A11BB3"/>
    <w:rsid w:val="00B47ED0"/>
    <w:rsid w:val="00B90530"/>
    <w:rsid w:val="00BA79D8"/>
    <w:rsid w:val="00D13B31"/>
    <w:rsid w:val="00D417C2"/>
    <w:rsid w:val="00D97D95"/>
    <w:rsid w:val="00F22A76"/>
    <w:rsid w:val="0E3D5DA8"/>
    <w:rsid w:val="29B75013"/>
    <w:rsid w:val="35AF270A"/>
    <w:rsid w:val="49C8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unhideWhenUsed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1200"/>
    </w:pPr>
  </w:style>
  <w:style w:type="paragraph" w:styleId="12">
    <w:name w:val="Normal Indent"/>
    <w:basedOn w:val="1"/>
    <w:semiHidden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qFormat/>
    <w:uiPriority w:val="0"/>
    <w:pPr>
      <w:ind w:left="800"/>
    </w:pPr>
  </w:style>
  <w:style w:type="paragraph" w:styleId="17">
    <w:name w:val="toc 3"/>
    <w:basedOn w:val="1"/>
    <w:next w:val="1"/>
    <w:autoRedefine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qFormat/>
    <w:uiPriority w:val="0"/>
    <w:pPr>
      <w:ind w:left="1400"/>
    </w:pPr>
  </w:style>
  <w:style w:type="paragraph" w:styleId="19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autoRedefine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autoRedefine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autoRedefine/>
    <w:semiHidden/>
    <w:qFormat/>
    <w:uiPriority w:val="0"/>
    <w:pPr>
      <w:ind w:left="1000"/>
    </w:pPr>
  </w:style>
  <w:style w:type="paragraph" w:styleId="26">
    <w:name w:val="toc 2"/>
    <w:basedOn w:val="1"/>
    <w:next w:val="1"/>
    <w:autoRedefine/>
    <w:semiHidden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autoRedefine/>
    <w:semiHidden/>
    <w:qFormat/>
    <w:uiPriority w:val="0"/>
    <w:pPr>
      <w:ind w:left="1600"/>
    </w:pPr>
  </w:style>
  <w:style w:type="paragraph" w:styleId="28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1">
    <w:name w:val="Table Grid"/>
    <w:basedOn w:val="3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qFormat/>
    <w:uiPriority w:val="22"/>
    <w:rPr>
      <w:b/>
      <w:bCs/>
    </w:rPr>
  </w:style>
  <w:style w:type="character" w:styleId="34">
    <w:name w:val="page number"/>
    <w:basedOn w:val="32"/>
    <w:semiHidden/>
    <w:qFormat/>
    <w:uiPriority w:val="0"/>
  </w:style>
  <w:style w:type="character" w:styleId="35">
    <w:name w:val="FollowedHyperlink"/>
    <w:semiHidden/>
    <w:unhideWhenUsed/>
    <w:uiPriority w:val="99"/>
    <w:rPr>
      <w:color w:val="954F72"/>
      <w:u w:val="single"/>
    </w:rPr>
  </w:style>
  <w:style w:type="character" w:styleId="36">
    <w:name w:val="Hyperlink"/>
    <w:semiHidden/>
    <w:uiPriority w:val="0"/>
    <w:rPr>
      <w:color w:val="0000FF"/>
      <w:u w:val="single"/>
    </w:rPr>
  </w:style>
  <w:style w:type="character" w:styleId="37">
    <w:name w:val="footnote reference"/>
    <w:semiHidden/>
    <w:qFormat/>
    <w:uiPriority w:val="0"/>
    <w:rPr>
      <w:sz w:val="20"/>
      <w:vertAlign w:val="superscript"/>
    </w:rPr>
  </w:style>
  <w:style w:type="paragraph" w:customStyle="1" w:styleId="38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41">
    <w:name w:val="Bullet1"/>
    <w:basedOn w:val="1"/>
    <w:qFormat/>
    <w:uiPriority w:val="0"/>
    <w:pPr>
      <w:ind w:left="720" w:hanging="432"/>
    </w:pPr>
  </w:style>
  <w:style w:type="paragraph" w:customStyle="1" w:styleId="42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3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5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6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7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8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9">
    <w:name w:val="InfoBlue"/>
    <w:basedOn w:val="1"/>
    <w:next w:val="14"/>
    <w:qFormat/>
    <w:uiPriority w:val="0"/>
    <w:pPr>
      <w:spacing w:after="120"/>
      <w:ind w:left="720"/>
    </w:pPr>
    <w:rPr>
      <w:i/>
      <w:color w:val="0000FF"/>
    </w:rPr>
  </w:style>
  <w:style w:type="character" w:customStyle="1" w:styleId="50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1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2">
    <w:name w:val="tw4winTerm"/>
    <w:uiPriority w:val="0"/>
    <w:rPr>
      <w:color w:val="0000FF"/>
    </w:rPr>
  </w:style>
  <w:style w:type="character" w:customStyle="1" w:styleId="53">
    <w:name w:val="tw4winPopup"/>
    <w:qFormat/>
    <w:uiPriority w:val="0"/>
    <w:rPr>
      <w:rFonts w:ascii="Courier New" w:hAnsi="Courier New"/>
      <w:color w:val="008000"/>
    </w:rPr>
  </w:style>
  <w:style w:type="character" w:customStyle="1" w:styleId="54">
    <w:name w:val="tw4winJump"/>
    <w:uiPriority w:val="0"/>
    <w:rPr>
      <w:rFonts w:ascii="Courier New" w:hAnsi="Courier New"/>
      <w:color w:val="008080"/>
    </w:rPr>
  </w:style>
  <w:style w:type="character" w:customStyle="1" w:styleId="55">
    <w:name w:val="tw4winExternal"/>
    <w:uiPriority w:val="0"/>
    <w:rPr>
      <w:rFonts w:ascii="Courier New" w:hAnsi="Courier New"/>
      <w:color w:val="808080"/>
    </w:rPr>
  </w:style>
  <w:style w:type="character" w:customStyle="1" w:styleId="56">
    <w:name w:val="tw4winInternal"/>
    <w:uiPriority w:val="0"/>
    <w:rPr>
      <w:rFonts w:ascii="Courier New" w:hAnsi="Courier New"/>
      <w:color w:val="FF0000"/>
    </w:rPr>
  </w:style>
  <w:style w:type="character" w:customStyle="1" w:styleId="57">
    <w:name w:val="Unresolved Mention"/>
    <w:semiHidden/>
    <w:unhideWhenUsed/>
    <w:uiPriority w:val="99"/>
    <w:rPr>
      <w:color w:val="605E5C"/>
      <w:shd w:val="clear" w:color="auto" w:fill="E1DFDD"/>
    </w:rPr>
  </w:style>
  <w:style w:type="paragraph" w:styleId="5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s\Downloads\RUP&#25991;&#26723;&#27169;&#26495;\RUP&#25991;&#26723;&#27169;&#26495;\wordtmpl\rup_wd_tmpl\RUP%20&#27169;&#26495;\mgmnt\rup_sdpln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rup_sdpln.dot</Template>
  <Company>&lt;公司名称&gt;</Company>
  <Pages>12</Pages>
  <Words>4268</Words>
  <Characters>4797</Characters>
  <Lines>43</Lines>
  <Paragraphs>12</Paragraphs>
  <TotalTime>0</TotalTime>
  <ScaleCrop>false</ScaleCrop>
  <LinksUpToDate>false</LinksUpToDate>
  <CharactersWithSpaces>5056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2024-09-08T02:16:00Z</dcterms:created>
  <dc:creator>撒苏打水</dc:creator>
  <cp:lastModifiedBy>༺ཌༀཉི ༃ༀད༻</cp:lastModifiedBy>
  <dcterms:modified xsi:type="dcterms:W3CDTF">2024-09-15T05:29:49Z</dcterms:modified>
  <dc:subject>&lt;项目名称&gt;</dc:subject>
  <dc:title>软件开发计划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DD6213FBDE134D55A4AAF830DAD0262D_12</vt:lpwstr>
  </property>
</Properties>
</file>