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F6DE8" w14:textId="77777777" w:rsidR="00F374CC" w:rsidRDefault="00C85D8A" w:rsidP="00C85D8A">
      <w:pPr>
        <w:pStyle w:val="ab"/>
        <w:spacing w:before="120" w:afterLines="0" w:after="0" w:line="240" w:lineRule="auto"/>
        <w:jc w:val="center"/>
        <w:rPr>
          <w:rFonts w:hint="eastAsia"/>
        </w:rPr>
      </w:pPr>
      <w:r>
        <w:rPr>
          <w:rFonts w:ascii="Times New Roman" w:hAnsi="Times New Roman" w:eastAsia="黑体"/>
          <w:b w:val="0"/>
          <w:sz w:val="32"/>
        </w:rPr>
        <w:t>计算机网络 第15课　域名系统 作业</w:t>
      </w:r>
    </w:p>
    <w:p w14:paraId="6BD83492" w14:textId="5CDCD3DB" w:rsidR="005A6E2E" w:rsidRPr="00C85D8A" w:rsidRDefault="00C85D8A" w:rsidP="00C85D8A">
      <w:pPr>
        <w:pStyle w:val="ae"/>
        <w:spacing w:beforeLines="0" w:before="0" w:afterLines="0" w:after="0" w:line="240" w:lineRule="auto"/>
        <w:jc w:val="center"/>
        <w:rPr>
          <w:rFonts w:asciiTheme="minorHAnsi" w:eastAsiaTheme="minorEastAsia" w:hAnsiTheme="minorHAnsi"/>
          <w:sz w:val="28"/>
          <w:szCs w:val="28"/>
        </w:rPr>
      </w:pPr>
      <w:r>
        <w:rPr>
          <w:rFonts w:ascii="Times New Roman" w:hAnsi="Times New Roman" w:eastAsia="宋体"/>
          <w:b w:val="0"/>
          <w:sz w:val="24"/>
        </w:rPr>
        <w:t>班级： 24软工1班  学号： 22920242203267  姓名： 李富悦</w:t>
      </w:r>
    </w:p>
    <w:p w14:paraId="6065B654" w14:textId="77777777" w:rsidR="00C85D8A" w:rsidRDefault="00C85D8A" w:rsidP="00C85D8A">
      <w:pPr>
        <w:pStyle w:val="1"/>
        <w:spacing w:before="160" w:after="80" w:line="240" w:lineRule="auto"/>
        <w:ind w:left="640" w:hanging="640"/>
        <w:rPr>
          <w:rFonts w:hint="eastAsia"/>
        </w:rPr>
      </w:pPr>
      <w:r>
        <w:rPr>
          <w:rFonts w:hint="eastAsia" w:ascii="Times New Roman" w:hAnsi="Times New Roman" w:eastAsia="黑体"/>
          <w:b/>
          <w:sz w:val="28"/>
        </w:rPr>
        <w:t>一、选择题</w:t>
      </w:r>
    </w:p>
    <w:tbl>
      <w:tblPr>
        <w:tblStyle w:val="af6"/>
        <w:tblW w:w="7650" w:type="dxa"/>
        <w:jc w:val="center"/>
        <w:tblLook w:val="04A0" w:firstRow="1" w:lastRow="0" w:firstColumn="1" w:lastColumn="0" w:noHBand="0" w:noVBand="1"/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C85D8A" w:rsidRPr="00C85D8A" w14:paraId="305395F1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题号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2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3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4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5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6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7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8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9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10</w:t>
            </w:r>
          </w:p>
        </w:tc>
      </w:tr>
      <w:tr w:rsidR="00C85D8A" w:rsidRPr="00C85D8A" w14:paraId="31226AD1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选项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</w:tr>
      <w:tr w:rsidR="00C85D8A" w:rsidRPr="00C85D8A" w14:paraId="1DA4C889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题号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11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13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14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15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16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17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18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19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20</w:t>
            </w:r>
          </w:p>
        </w:tc>
      </w:tr>
      <w:tr w:rsidR="00C85D8A" w:rsidRPr="00C85D8A" w14:paraId="0480D0DB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选项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C,B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B,A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</w:r>
          </w:p>
        </w:tc>
      </w:tr>
    </w:tbl>
    <w:p w14:paraId="5CD912DC" w14:textId="77777777" w:rsidR="00C85D8A" w:rsidRDefault="00C85D8A" w:rsidP="00C85D8A">
      <w:pPr>
        <w:pStyle w:val="1"/>
        <w:spacing w:before="160" w:after="80" w:line="240" w:lineRule="auto"/>
        <w:ind w:left="640" w:hanging="640"/>
        <w:rPr>
          <w:rFonts w:hint="eastAsia"/>
        </w:rPr>
      </w:pPr>
      <w:r>
        <w:rPr>
          <w:rFonts w:hint="eastAsia" w:ascii="Times New Roman" w:hAnsi="Times New Roman" w:eastAsia="黑体"/>
          <w:b/>
          <w:sz w:val="28"/>
        </w:rPr>
        <w:t>二、简答题</w:t>
      </w:r>
    </w:p>
    <w:p w14:paraId="618AB71C" w14:textId="77777777" w:rsidR="00C85D8A" w:rsidRDefault="00C85D8A" w:rsidP="00C85D8A">
      <w:pPr>
        <w:pStyle w:val="2"/>
        <w:spacing w:before="160" w:after="60" w:line="240" w:lineRule="auto"/>
        <w:ind w:left="562" w:hanging="562"/>
      </w:pPr>
      <w:r>
        <w:rPr>
          <w:rFonts w:ascii="Times New Roman" w:hAnsi="Times New Roman" w:eastAsia="黑体"/>
          <w:b/>
          <w:sz w:val="24"/>
        </w:rPr>
        <w:t>第20题</w:t>
      </w:r>
    </w:p>
    <w:p w14:paraId="219F96E6" w14:textId="77777777" w:rsidR="00C85D8A" w:rsidRPr="0025514C" w:rsidRDefault="00C85D8A" w:rsidP="00C85D8A">
      <w:pPr>
        <w:pStyle w:val="a0"/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不一定。DNS 名称解析的耗时主要取决于缓存命中、需要跨越的授权区数量以及各服务器之间的网络往返时延，而不是域名标签的绝对段数。若三段和十段都在同一授权区内，本地域名服务器命中缓存时查询时间几乎相同；只有当更深层次对应更多未缓存的委派查询时，才可能增加一次或多次往返。因此，简单限制名称段数不能保证更快，合理的缓存、就近 DNS 和稳定的授权服务器更关键。</w:t>
      </w:r>
    </w:p>
    <w:p w14:paraId="618AB71C" w14:textId="77777777" w:rsidR="00C85D8A" w:rsidRDefault="00C85D8A" w:rsidP="00C85D8A">
      <w:pPr>
        <w:pStyle w:val="2"/>
        <w:spacing w:before="160" w:after="60" w:line="240" w:lineRule="auto"/>
        <w:ind w:left="562" w:hanging="562"/>
      </w:pPr>
      <w:r>
        <w:rPr>
          <w:rFonts w:ascii="Times New Roman" w:hAnsi="Times New Roman" w:eastAsia="黑体"/>
          <w:b/>
          <w:sz w:val="24"/>
        </w:rPr>
        <w:t>第21题</w:t>
      </w:r>
    </w:p>
    <w:p w14:paraId="219F96E6" w14:textId="77777777" w:rsidR="00C85D8A" w:rsidRPr="0025514C" w:rsidRDefault="00C85D8A" w:rsidP="00C85D8A">
      <w:pPr>
        <w:pStyle w:val="a0"/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不同地点 ping 同一门户站点时，DNS 解析结果可能相同，也可能不同。大型门户通常使用 CDN、智能 DNS 或全局负载均衡，根据用户地理位置、运营商链路、服务器负载和健康状态返回不同边缘节点 IP。这样可以就近访问、分散流量、提高容灾能力并降低时延。</w:t>
      </w:r>
    </w:p>
    <w:p w14:paraId="219F96E6" w14:textId="77777777" w:rsidR="00C85D8A" w:rsidRPr="0025514C" w:rsidRDefault="00C85D8A" w:rsidP="00C85D8A">
      <w:pPr>
        <w:pStyle w:val="a0"/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不同 IP 一般表示访问不同缓存节点或镜像节点，逻辑上仍是同一个网站；除非网站主动做地域化、灰度发布或个性化策略，否则不意味着访问的是完全不同的内容。</w:t>
      </w:r>
    </w:p>
    <w:p w14:paraId="618AB71C" w14:textId="77777777" w:rsidR="00C85D8A" w:rsidRDefault="00C85D8A" w:rsidP="00C85D8A">
      <w:pPr>
        <w:pStyle w:val="2"/>
        <w:spacing w:before="160" w:after="60" w:line="240" w:lineRule="auto"/>
        <w:ind w:left="562" w:hanging="562"/>
      </w:pPr>
      <w:r>
        <w:rPr>
          <w:rFonts w:ascii="Times New Roman" w:hAnsi="Times New Roman" w:eastAsia="黑体"/>
          <w:b/>
          <w:sz w:val="24"/>
        </w:rPr>
        <w:t>第22题</w:t>
      </w:r>
    </w:p>
    <w:p w14:paraId="219F96E6" w14:textId="77777777" w:rsidR="00C85D8A" w:rsidRPr="0025514C" w:rsidRDefault="00C85D8A" w:rsidP="00C85D8A">
      <w:pPr>
        <w:pStyle w:val="a0"/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递归查询是客户把目标域名交给 DNS 服务器，并要求该服务器代为完成后续查询，最终返回目标记录或错误信息。对客户来说，中间查询过程被 DNS 服务器屏蔽。</w:t>
      </w:r>
    </w:p>
    <w:p w14:paraId="219F96E6" w14:textId="77777777" w:rsidR="00C85D8A" w:rsidRPr="0025514C" w:rsidRDefault="00C85D8A" w:rsidP="00C85D8A">
      <w:pPr>
        <w:pStyle w:val="a0"/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迭代查询是被查询的 DNS 服务器只返回自己知道的最佳结果：可能是最终记录，也可能是下一层服务器的名字和地址引用。查询方再按引用继续查询下一台服务器，直到得到目标记录或错误信息。</w:t>
      </w:r>
    </w:p>
    <w:p w14:paraId="618AB71C" w14:textId="77777777" w:rsidR="00C85D8A" w:rsidRDefault="00C85D8A" w:rsidP="00C85D8A">
      <w:pPr>
        <w:pStyle w:val="2"/>
        <w:spacing w:before="160" w:after="60" w:line="240" w:lineRule="auto"/>
        <w:ind w:left="562" w:hanging="562"/>
      </w:pPr>
      <w:r>
        <w:rPr>
          <w:rFonts w:ascii="Times New Roman" w:hAnsi="Times New Roman" w:eastAsia="黑体"/>
          <w:b/>
          <w:sz w:val="24"/>
        </w:rPr>
        <w:t>第23题</w:t>
      </w:r>
    </w:p>
    <w:p w14:paraId="219F96E6" w14:textId="77777777" w:rsidR="00C85D8A" w:rsidRPr="0025514C" w:rsidRDefault="00C85D8A" w:rsidP="00C85D8A">
      <w:pPr>
        <w:pStyle w:val="a0"/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各空缺项为：（1）Web 服务器；（2）192.168.1.3；（3）80；（4）oa.xyz.com；（5）xyz.com；（6）ftp；（7）192.168.1.4；（8）IP 地址到域名的映射，即反向解析；（9）ftp.xyz.com；（10）192.168.1.1；（11）递归；（12）迭代。</w:t>
      </w:r>
    </w:p>
    <w:p w14:paraId="618AB71C" w14:textId="77777777" w:rsidR="00C85D8A" w:rsidRDefault="00C85D8A" w:rsidP="00C85D8A">
      <w:pPr>
        <w:pStyle w:val="2"/>
        <w:spacing w:before="160" w:after="60" w:line="240" w:lineRule="auto"/>
        <w:ind w:left="562" w:hanging="562"/>
      </w:pPr>
      <w:r>
        <w:rPr>
          <w:rFonts w:ascii="Times New Roman" w:hAnsi="Times New Roman" w:eastAsia="黑体"/>
          <w:b/>
          <w:sz w:val="24"/>
        </w:rPr>
        <w:t>第24题</w:t>
      </w:r>
    </w:p>
    <w:p w14:paraId="219F96E6" w14:textId="77777777" w:rsidR="00C85D8A" w:rsidRPr="0025514C" w:rsidRDefault="00C85D8A" w:rsidP="00C85D8A">
      <w:pPr>
        <w:pStyle w:val="a0"/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各空缺项为：（1）xyz.com；（2）www；（3）10.10.100.3；（4）用域名查询对应的 IP 地址；（5）取消勾选“创建相关的指针（PTR）记录”复选框；（6）D；（7）B；（8）C；（9）ipconfig /displaydns；（10）ipconfig /flushdns；（11）D。</w:t>
      </w:r>
    </w:p>
    <w:p w14:paraId="026CB459" w14:textId="77777777" w:rsidR="00C85D8A" w:rsidRDefault="00C85D8A" w:rsidP="00C85D8A">
      <w:pPr>
        <w:pStyle w:val="1"/>
        <w:spacing w:before="160" w:after="80" w:line="240" w:lineRule="auto"/>
        <w:ind w:left="640" w:hanging="640"/>
        <w:rPr>
          <w:rFonts w:hint="eastAsia"/>
        </w:rPr>
      </w:pPr>
      <w:r>
        <w:rPr>
          <w:rFonts w:hint="eastAsia" w:ascii="Times New Roman" w:hAnsi="Times New Roman" w:eastAsia="黑体"/>
          <w:b/>
          <w:sz w:val="28"/>
        </w:rPr>
        <w:t>三、编程题</w:t>
      </w:r>
    </w:p>
    <w:p w14:paraId="1F4F760D" w14:textId="77777777" w:rsidR="00C85D8A" w:rsidRPr="000A6C1A" w:rsidRDefault="00C85D8A" w:rsidP="00C85D8A">
      <w:pPr>
        <w:pStyle w:val="a0"/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https://github.com/lifuyue/xmu-cn-lab/tree/main/LAB15</w:t>
      </w:r>
    </w:p>
    <w:sectPr w:rsidR="00F55304" w:rsidRPr="00F55304" w:rsidSect="00C85D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06" w:right="1797" w:bottom="1440" w:left="1797" w:header="0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4B3AA" w14:textId="77777777" w:rsidR="00D46C7A" w:rsidRDefault="00D46C7A" w:rsidP="00B65163">
      <w:r>
        <w:separator/>
      </w:r>
    </w:p>
  </w:endnote>
  <w:endnote w:type="continuationSeparator" w:id="0">
    <w:p w14:paraId="15EEC980" w14:textId="77777777" w:rsidR="00D46C7A" w:rsidRDefault="00D46C7A" w:rsidP="00B65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公文黑体">
    <w:panose1 w:val="02000500000000000000"/>
    <w:charset w:val="86"/>
    <w:family w:val="auto"/>
    <w:pitch w:val="variable"/>
    <w:sig w:usb0="A00002BF" w:usb1="38CF7CFA" w:usb2="00000016" w:usb3="00000000" w:csb0="00040001" w:csb1="00000000"/>
  </w:font>
  <w:font w:name="方正公文楷体">
    <w:panose1 w:val="02000500000000000000"/>
    <w:charset w:val="86"/>
    <w:family w:val="auto"/>
    <w:pitch w:val="variable"/>
    <w:sig w:usb0="A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F18B7" w14:textId="77777777" w:rsidR="00841B6D" w:rsidRDefault="00841B6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6D37E" w14:textId="77777777" w:rsidR="0004581E" w:rsidRDefault="0004581E" w:rsidP="005A6E2E">
    <w:pPr>
      <w:pStyle w:val="a6"/>
    </w:pPr>
    <w:r w:rsidRPr="0004581E">
      <w:rPr>
        <w:rFonts w:hint="eastAsia"/>
      </w:rPr>
      <w:t>第</w:t>
    </w:r>
    <w:sdt>
      <w:sdtPr>
        <w:id w:val="296963000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PAGE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rPr>
                <w:lang w:val="zh-CN"/>
              </w:rPr>
              <w:t xml:space="preserve"> </w:t>
            </w:r>
            <w:r w:rsidRPr="0004581E">
              <w:rPr>
                <w:rFonts w:hint="eastAsia"/>
                <w:lang w:val="zh-CN"/>
              </w:rPr>
              <w:t>页，共</w:t>
            </w:r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NUMPAGES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t xml:space="preserve"> </w:t>
            </w:r>
            <w:r w:rsidRPr="0004581E">
              <w:rPr>
                <w:rFonts w:hint="eastAsia"/>
              </w:rPr>
              <w:t>页</w:t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2D8D0" w14:textId="77777777" w:rsidR="00841B6D" w:rsidRDefault="00841B6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42BF4" w14:textId="77777777" w:rsidR="00D46C7A" w:rsidRDefault="00D46C7A" w:rsidP="00B65163">
      <w:r>
        <w:separator/>
      </w:r>
    </w:p>
  </w:footnote>
  <w:footnote w:type="continuationSeparator" w:id="0">
    <w:p w14:paraId="44556651" w14:textId="77777777" w:rsidR="00D46C7A" w:rsidRDefault="00D46C7A" w:rsidP="00B65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C54BA" w14:textId="77777777" w:rsidR="009851B4" w:rsidRDefault="00000000">
    <w:pPr>
      <w:pStyle w:val="a4"/>
    </w:pPr>
    <w:r>
      <w:rPr>
        <w:noProof/>
      </w:rPr>
      <w:pict w14:anchorId="53B5D8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2" o:spid="_x0000_s1026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2A117" w14:textId="77777777" w:rsidR="009851B4" w:rsidRPr="009851B4" w:rsidRDefault="00841B6D" w:rsidP="009851B4">
    <w:pPr>
      <w:ind w:leftChars="-748" w:left="-179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2327623" wp14:editId="64EADD00">
              <wp:simplePos x="0" y="0"/>
              <wp:positionH relativeFrom="column">
                <wp:posOffset>958367</wp:posOffset>
              </wp:positionH>
              <wp:positionV relativeFrom="paragraph">
                <wp:posOffset>1130198</wp:posOffset>
              </wp:positionV>
              <wp:extent cx="3810000" cy="468173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F1CCDBA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 w:rsidRPr="00DC1CE4">
                            <w:rPr>
                              <w:rFonts w:ascii="华文行楷" w:eastAsia="华文行楷" w:hint="eastAsia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 w:rsidRPr="00DC1CE4"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32762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75.45pt;margin-top:89pt;width:300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" filled="f" stroked="f" strokeweight=".5pt">
              <v:textbox>
                <w:txbxContent>
                  <w:p w14:paraId="2F1CCDBA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 w:rsidRPr="00DC1CE4">
                      <w:rPr>
                        <w:rFonts w:ascii="华文行楷" w:eastAsia="华文行楷" w:hint="eastAsia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 w:rsidRPr="00DC1CE4"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  <w:t>UNIVERSITY</w:t>
                    </w:r>
                  </w:p>
                </w:txbxContent>
              </v:textbox>
            </v:shape>
          </w:pict>
        </mc:Fallback>
      </mc:AlternateContent>
    </w:r>
    <w:r w:rsidR="00DC1CE4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12D435D" wp14:editId="607E02A7">
              <wp:simplePos x="0" y="0"/>
              <wp:positionH relativeFrom="column">
                <wp:posOffset>-600613</wp:posOffset>
              </wp:positionH>
              <wp:positionV relativeFrom="paragraph">
                <wp:posOffset>1539863</wp:posOffset>
              </wp:positionV>
              <wp:extent cx="6648946" cy="414700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55CD9F6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Theme="majorHAnsi" w:eastAsia="华文行楷" w:hAnsiTheme="majorHAnsi" w:hint="eastAsia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proofErr w:type="spellStart"/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</w:t>
                          </w:r>
                          <w:proofErr w:type="spellEnd"/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.: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 xml:space="preserve"> No. 422, Siming South Road, Xiamen, Fujian, China. 361005</w:t>
                          </w: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2D435D" id="文本框 2" o:spid="_x0000_s1027" type="#_x0000_t202" style="position:absolute;left:0;text-align:left;margin-left:-47.3pt;margin-top:121.25pt;width:523.55pt;height:3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" filled="f" stroked="f" strokeweight=".5pt">
              <v:textbox>
                <w:txbxContent>
                  <w:p w14:paraId="355CD9F6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Theme="majorHAnsi" w:eastAsia="华文行楷" w:hAnsiTheme="majorHAnsi" w:hint="eastAsia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proofErr w:type="spellStart"/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</w:t>
                    </w:r>
                    <w:proofErr w:type="spellEnd"/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.: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 xml:space="preserve"> No. 422, Siming South Road, Xiamen, Fujian, China. 361005</w:t>
                    </w: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 w:rsidR="009851B4" w:rsidRPr="009851B4">
      <w:rPr>
        <w:noProof/>
      </w:rPr>
      <w:drawing>
        <wp:inline distT="0" distB="0" distL="0" distR="0" wp14:anchorId="5D389F87" wp14:editId="604CD63B">
          <wp:extent cx="7562123" cy="1982419"/>
          <wp:effectExtent l="0" t="0" r="127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9191B" w14:textId="77777777" w:rsidR="009851B4" w:rsidRDefault="00000000">
    <w:pPr>
      <w:pStyle w:val="a4"/>
    </w:pPr>
    <w:r>
      <w:rPr>
        <w:noProof/>
      </w:rPr>
      <w:pict w14:anchorId="7EC38D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1" o:spid="_x0000_s1025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31B5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15CB4239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1828789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37B25C06"/>
    <w:multiLevelType w:val="hybridMultilevel"/>
    <w:tmpl w:val="4690784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469043CF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50C85B43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5D401BC1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785F232B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8" w15:restartNumberingAfterBreak="0">
    <w:nsid w:val="79F211D2"/>
    <w:multiLevelType w:val="hybridMultilevel"/>
    <w:tmpl w:val="9FE47292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7AF01EBD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0" w15:restartNumberingAfterBreak="0">
    <w:nsid w:val="7E8B7F8F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735130159">
    <w:abstractNumId w:val="8"/>
  </w:num>
  <w:num w:numId="2" w16cid:durableId="1959292476">
    <w:abstractNumId w:val="10"/>
  </w:num>
  <w:num w:numId="3" w16cid:durableId="1131292591">
    <w:abstractNumId w:val="5"/>
  </w:num>
  <w:num w:numId="4" w16cid:durableId="486749982">
    <w:abstractNumId w:val="2"/>
  </w:num>
  <w:num w:numId="5" w16cid:durableId="1650741933">
    <w:abstractNumId w:val="3"/>
  </w:num>
  <w:num w:numId="6" w16cid:durableId="728918739">
    <w:abstractNumId w:val="7"/>
  </w:num>
  <w:num w:numId="7" w16cid:durableId="1514220284">
    <w:abstractNumId w:val="1"/>
  </w:num>
  <w:num w:numId="8" w16cid:durableId="1481923278">
    <w:abstractNumId w:val="0"/>
  </w:num>
  <w:num w:numId="9" w16cid:durableId="372728569">
    <w:abstractNumId w:val="9"/>
  </w:num>
  <w:num w:numId="10" w16cid:durableId="540214028">
    <w:abstractNumId w:val="4"/>
  </w:num>
  <w:num w:numId="11" w16cid:durableId="850339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bordersDoNotSurroundHeader/>
  <w:bordersDoNotSurroundFooter/>
  <w:proofState w:spelling="clean" w:grammar="clean"/>
  <w:attachedTemplate r:id="rId1"/>
  <w:documentProtection w:edit="readOnly" w:enforcement="0"/>
  <w:defaultTabStop w:val="4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DC2"/>
    <w:rsid w:val="00027EC4"/>
    <w:rsid w:val="0004581E"/>
    <w:rsid w:val="0007526B"/>
    <w:rsid w:val="000A0703"/>
    <w:rsid w:val="00144897"/>
    <w:rsid w:val="00172F78"/>
    <w:rsid w:val="001E3AE3"/>
    <w:rsid w:val="00240DC2"/>
    <w:rsid w:val="003219C5"/>
    <w:rsid w:val="00373EA5"/>
    <w:rsid w:val="003A2804"/>
    <w:rsid w:val="003A3FD4"/>
    <w:rsid w:val="00463A8C"/>
    <w:rsid w:val="00556EED"/>
    <w:rsid w:val="0057466E"/>
    <w:rsid w:val="005A1469"/>
    <w:rsid w:val="005A6E2E"/>
    <w:rsid w:val="00643C85"/>
    <w:rsid w:val="006855EE"/>
    <w:rsid w:val="00743B9C"/>
    <w:rsid w:val="00841B6D"/>
    <w:rsid w:val="008972A2"/>
    <w:rsid w:val="008A454D"/>
    <w:rsid w:val="009262BB"/>
    <w:rsid w:val="009311C4"/>
    <w:rsid w:val="009851B4"/>
    <w:rsid w:val="009C4500"/>
    <w:rsid w:val="00A30A96"/>
    <w:rsid w:val="00A31109"/>
    <w:rsid w:val="00A44378"/>
    <w:rsid w:val="00A7454F"/>
    <w:rsid w:val="00AB78A4"/>
    <w:rsid w:val="00AC01F7"/>
    <w:rsid w:val="00AF50C8"/>
    <w:rsid w:val="00B517CA"/>
    <w:rsid w:val="00B65163"/>
    <w:rsid w:val="00B65504"/>
    <w:rsid w:val="00B7562D"/>
    <w:rsid w:val="00C85D8A"/>
    <w:rsid w:val="00D056BF"/>
    <w:rsid w:val="00D26425"/>
    <w:rsid w:val="00D37C0D"/>
    <w:rsid w:val="00D46C7A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A5D50"/>
  <w15:chartTrackingRefBased/>
  <w15:docId w15:val="{95E93793-6888-4CC6-98BB-527FF18EF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304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85D8A"/>
    <w:pPr>
      <w:spacing w:beforeLines="100" w:before="100"/>
      <w:ind w:left="200" w:hangingChars="200" w:hanging="200"/>
      <w:outlineLvl w:val="0"/>
    </w:pPr>
    <w:rPr>
      <w:rFonts w:asciiTheme="majorHAnsi" w:eastAsiaTheme="majorEastAsia" w:hAnsiTheme="majorHAnsi"/>
      <w:bCs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85D8A"/>
    <w:pPr>
      <w:keepNext/>
      <w:keepLines/>
      <w:outlineLvl w:val="1"/>
    </w:pPr>
    <w:rPr>
      <w:rFonts w:asciiTheme="minorHAnsi" w:eastAsiaTheme="minorEastAsia" w:hAnsiTheme="minorHAnsi" w:cstheme="majorBidi"/>
      <w:b/>
      <w:bCs w:val="0"/>
      <w:sz w:val="28"/>
    </w:rPr>
  </w:style>
  <w:style w:type="paragraph" w:styleId="3">
    <w:name w:val="heading 3"/>
    <w:basedOn w:val="2"/>
    <w:next w:val="a0"/>
    <w:link w:val="30"/>
    <w:uiPriority w:val="9"/>
    <w:qFormat/>
    <w:rsid w:val="00C85D8A"/>
    <w:pPr>
      <w:keepLines w:val="0"/>
      <w:widowControl/>
      <w:adjustRightInd w:val="0"/>
      <w:spacing w:before="50" w:after="50" w:line="360" w:lineRule="auto"/>
      <w:ind w:left="1418" w:firstLineChars="0" w:hanging="567"/>
      <w:outlineLvl w:val="2"/>
    </w:pPr>
    <w:rPr>
      <w:rFonts w:eastAsiaTheme="majorEastAsia"/>
      <w:b w:val="0"/>
      <w:bCs/>
      <w:kern w:val="32"/>
    </w:rPr>
  </w:style>
  <w:style w:type="paragraph" w:styleId="4">
    <w:name w:val="heading 4"/>
    <w:basedOn w:val="3"/>
    <w:next w:val="a0"/>
    <w:link w:val="40"/>
    <w:uiPriority w:val="9"/>
    <w:qFormat/>
    <w:rsid w:val="00C85D8A"/>
    <w:pPr>
      <w:ind w:left="1984" w:hangingChars="400" w:hanging="400"/>
      <w:outlineLvl w:val="3"/>
    </w:pPr>
    <w:rPr>
      <w:rFonts w:eastAsiaTheme="minorEastAsia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65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6516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E2E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7">
    <w:name w:val="页脚 字符"/>
    <w:basedOn w:val="a1"/>
    <w:link w:val="a6"/>
    <w:uiPriority w:val="99"/>
    <w:rsid w:val="005A6E2E"/>
    <w:rPr>
      <w:szCs w:val="18"/>
    </w:rPr>
  </w:style>
  <w:style w:type="paragraph" w:styleId="a0">
    <w:name w:val="List Paragraph"/>
    <w:basedOn w:val="a"/>
    <w:link w:val="a8"/>
    <w:uiPriority w:val="34"/>
    <w:qFormat/>
    <w:rsid w:val="00C85D8A"/>
    <w:pPr>
      <w:spacing w:beforeLines="50" w:before="180" w:afterLines="50" w:after="180" w:line="360" w:lineRule="auto"/>
      <w:ind w:firstLineChars="200" w:firstLine="480"/>
    </w:pPr>
    <w:rPr>
      <w:szCs w:val="28"/>
    </w:rPr>
  </w:style>
  <w:style w:type="character" w:styleId="a9">
    <w:name w:val="Hyperlink"/>
    <w:basedOn w:val="a1"/>
    <w:uiPriority w:val="99"/>
    <w:unhideWhenUsed/>
    <w:rsid w:val="00B65163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B65163"/>
    <w:rPr>
      <w:color w:val="605E5C"/>
      <w:shd w:val="clear" w:color="auto" w:fill="E1DFDD"/>
    </w:rPr>
  </w:style>
  <w:style w:type="paragraph" w:styleId="ab">
    <w:name w:val="Title"/>
    <w:basedOn w:val="a"/>
    <w:next w:val="a"/>
    <w:link w:val="ac"/>
    <w:uiPriority w:val="10"/>
    <w:qFormat/>
    <w:rsid w:val="00D91F73"/>
    <w:pPr>
      <w:spacing w:beforeLines="100" w:before="100" w:afterLines="100" w:after="100" w:line="360" w:lineRule="auto"/>
      <w:jc w:val="center"/>
    </w:pPr>
    <w:rPr>
      <w:rFonts w:asciiTheme="majorHAnsi" w:eastAsiaTheme="majorEastAsia" w:hAnsiTheme="majorHAnsi"/>
      <w:spacing w:val="10"/>
      <w:sz w:val="36"/>
      <w:szCs w:val="36"/>
    </w:rPr>
  </w:style>
  <w:style w:type="character" w:customStyle="1" w:styleId="ac">
    <w:name w:val="标题 字符"/>
    <w:basedOn w:val="a1"/>
    <w:link w:val="ab"/>
    <w:uiPriority w:val="10"/>
    <w:rsid w:val="00D91F73"/>
    <w:rPr>
      <w:rFonts w:asciiTheme="majorHAnsi" w:eastAsiaTheme="majorEastAsia" w:hAnsiTheme="majorHAnsi"/>
      <w:spacing w:val="10"/>
      <w:sz w:val="36"/>
      <w:szCs w:val="36"/>
    </w:rPr>
  </w:style>
  <w:style w:type="paragraph" w:styleId="ad">
    <w:name w:val="No Spacing"/>
    <w:uiPriority w:val="1"/>
    <w:qFormat/>
    <w:rsid w:val="00F55304"/>
    <w:pPr>
      <w:widowControl w:val="0"/>
      <w:jc w:val="both"/>
    </w:pPr>
    <w:rPr>
      <w:sz w:val="24"/>
    </w:rPr>
  </w:style>
  <w:style w:type="character" w:customStyle="1" w:styleId="a8">
    <w:name w:val="列表段落 字符"/>
    <w:basedOn w:val="a1"/>
    <w:link w:val="a0"/>
    <w:uiPriority w:val="34"/>
    <w:rsid w:val="00C85D8A"/>
    <w:rPr>
      <w:sz w:val="24"/>
      <w:szCs w:val="28"/>
    </w:rPr>
  </w:style>
  <w:style w:type="paragraph" w:styleId="ae">
    <w:name w:val="Subtitle"/>
    <w:basedOn w:val="a"/>
    <w:next w:val="a"/>
    <w:link w:val="af"/>
    <w:uiPriority w:val="11"/>
    <w:qFormat/>
    <w:rsid w:val="00D91F73"/>
    <w:pPr>
      <w:spacing w:beforeLines="50" w:before="50" w:afterLines="50" w:after="50" w:line="360" w:lineRule="auto"/>
      <w:jc w:val="center"/>
      <w:outlineLvl w:val="1"/>
    </w:pPr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af">
    <w:name w:val="副标题 字符"/>
    <w:basedOn w:val="a1"/>
    <w:link w:val="ae"/>
    <w:uiPriority w:val="11"/>
    <w:rsid w:val="00D91F73"/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C85D8A"/>
    <w:rPr>
      <w:rFonts w:asciiTheme="majorHAnsi" w:eastAsiaTheme="majorEastAsia" w:hAnsiTheme="majorHAnsi"/>
      <w:bCs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C85D8A"/>
    <w:rPr>
      <w:rFonts w:cstheme="majorBidi"/>
      <w:b/>
      <w:sz w:val="28"/>
      <w:szCs w:val="32"/>
    </w:rPr>
  </w:style>
  <w:style w:type="character" w:styleId="af0">
    <w:name w:val="Emphasis"/>
    <w:basedOn w:val="a1"/>
    <w:uiPriority w:val="20"/>
    <w:qFormat/>
    <w:rsid w:val="00F55304"/>
    <w:rPr>
      <w:rFonts w:asciiTheme="minorHAnsi" w:eastAsia="方正公文楷体" w:hAnsiTheme="minorHAnsi"/>
      <w:b w:val="0"/>
      <w:i w:val="0"/>
      <w:iCs/>
    </w:rPr>
  </w:style>
  <w:style w:type="character" w:styleId="af1">
    <w:name w:val="Intense Emphasis"/>
    <w:basedOn w:val="af0"/>
    <w:uiPriority w:val="21"/>
    <w:qFormat/>
    <w:rsid w:val="00F55304"/>
    <w:rPr>
      <w:rFonts w:asciiTheme="majorHAnsi" w:eastAsia="方正公文黑体" w:hAnsiTheme="majorHAnsi"/>
      <w:b w:val="0"/>
      <w:i w:val="0"/>
      <w:iCs w:val="0"/>
      <w:color w:val="auto"/>
    </w:rPr>
  </w:style>
  <w:style w:type="paragraph" w:styleId="af2">
    <w:name w:val="Quote"/>
    <w:basedOn w:val="a"/>
    <w:next w:val="a"/>
    <w:link w:val="af3"/>
    <w:uiPriority w:val="29"/>
    <w:qFormat/>
    <w:rsid w:val="00F55304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</w:rPr>
  </w:style>
  <w:style w:type="character" w:customStyle="1" w:styleId="af3">
    <w:name w:val="引用 字符"/>
    <w:basedOn w:val="a1"/>
    <w:link w:val="af2"/>
    <w:uiPriority w:val="29"/>
    <w:rsid w:val="00F55304"/>
    <w:rPr>
      <w:rFonts w:eastAsia="方正公文楷体"/>
      <w:iCs/>
      <w:color w:val="404040" w:themeColor="text1" w:themeTint="BF"/>
      <w:sz w:val="28"/>
    </w:rPr>
  </w:style>
  <w:style w:type="paragraph" w:styleId="af4">
    <w:name w:val="Intense Quote"/>
    <w:basedOn w:val="a"/>
    <w:next w:val="a"/>
    <w:link w:val="af5"/>
    <w:uiPriority w:val="30"/>
    <w:qFormat/>
    <w:rsid w:val="00F55304"/>
    <w:pPr>
      <w:pBdr>
        <w:left w:val="single" w:sz="18" w:space="4" w:color="4472C4" w:themeColor="accent1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</w:rPr>
  </w:style>
  <w:style w:type="character" w:customStyle="1" w:styleId="af5">
    <w:name w:val="明显引用 字符"/>
    <w:basedOn w:val="a1"/>
    <w:link w:val="af4"/>
    <w:uiPriority w:val="30"/>
    <w:rsid w:val="00F55304"/>
    <w:rPr>
      <w:rFonts w:eastAsia="方正公文楷体"/>
      <w:iCs/>
      <w:color w:val="4472C4" w:themeColor="accent1"/>
      <w:sz w:val="28"/>
    </w:rPr>
  </w:style>
  <w:style w:type="character" w:customStyle="1" w:styleId="30">
    <w:name w:val="标题 3 字符"/>
    <w:basedOn w:val="a1"/>
    <w:link w:val="3"/>
    <w:uiPriority w:val="9"/>
    <w:rsid w:val="00C85D8A"/>
    <w:rPr>
      <w:rFonts w:asciiTheme="majorHAnsi" w:eastAsiaTheme="majorEastAsia" w:hAnsiTheme="majorHAnsi" w:cstheme="majorBidi"/>
      <w:b/>
      <w:bCs/>
      <w:kern w:val="32"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C85D8A"/>
    <w:rPr>
      <w:rFonts w:cstheme="majorBidi"/>
      <w:b/>
      <w:bCs/>
      <w:kern w:val="32"/>
      <w:sz w:val="24"/>
      <w:szCs w:val="32"/>
    </w:rPr>
  </w:style>
  <w:style w:type="table" w:styleId="af6">
    <w:name w:val="Table Grid"/>
    <w:basedOn w:val="a2"/>
    <w:uiPriority w:val="39"/>
    <w:rsid w:val="00C85D8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gwi\AppData\Local\Temp\8c9c6f2d-8def-4eed-9d9d-219e7328acc2_&#35838;&#31243;&#20316;&#19994;&#26684;&#24335;&#65288;20250215&#65289;.rar.cc2\&#35838;&#31243;&#20316;&#19994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课程作业格式（20250215）.dotx</Template>
  <TotalTime>1</TotalTime>
  <Pages>2</Pages>
  <Words>120</Words>
  <Characters>269</Characters>
  <Application>Microsoft Office Word</Application>
  <DocSecurity>0</DocSecurity>
  <Lines>89</Lines>
  <Paragraphs>97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厦门大学作业纸</dc:title>
  <dc:subject/>
  <dc:creator>黄炜</dc:creator>
  <cp:keywords/>
  <dc:description/>
  <cp:lastModifiedBy>炜 黄</cp:lastModifiedBy>
  <cp:revision>1</cp:revision>
  <cp:lastPrinted>2022-09-05T05:36:00Z</cp:lastPrinted>
  <dcterms:created xsi:type="dcterms:W3CDTF">2026-03-05T03:52:00Z</dcterms:created>
  <dcterms:modified xsi:type="dcterms:W3CDTF">2026-03-05T03:53:00Z</dcterms:modified>
</cp:coreProperties>
</file>