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1BB3" w:rsidRPr="006C1BB3" w:rsidRDefault="006C1BB3" w:rsidP="006C1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Описание работы программы </w:t>
      </w:r>
    </w:p>
    <w:p w:rsidR="006C1BB3" w:rsidRPr="006C1BB3" w:rsidRDefault="006C1BB3" w:rsidP="006C1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C1B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Как это работает</w:t>
      </w:r>
    </w:p>
    <w:p w:rsidR="006C1BB3" w:rsidRPr="006C1BB3" w:rsidRDefault="006C1BB3" w:rsidP="006C1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C1B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Pr="006C1B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Программа открывает исходное изображение и масштабирует его под размер, кратный</w:t>
      </w:r>
      <w:r w:rsidRPr="006C1B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размеру </w:t>
      </w: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тайла</w:t>
      </w:r>
      <w:proofErr w:type="spellEnd"/>
      <w:r w:rsidRPr="006C1B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noProof/>
          <w:kern w:val="0"/>
          <w:lang w:eastAsia="ru-RU"/>
        </w:rPr>
        <w:drawing>
          <wp:inline distT="0" distB="0" distL="0" distR="0">
            <wp:extent cx="5727700" cy="2362200"/>
            <wp:effectExtent l="0" t="0" r="0" b="0"/>
            <wp:docPr id="54159249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9249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BB3" w:rsidRDefault="006C1BB3" w:rsidP="006C1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C1B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Pr="006C1B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 папки</w:t>
      </w:r>
      <w:r w:rsidRPr="006C1B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Изображения </w:t>
      </w:r>
      <w:r w:rsidRPr="006C1B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загружаются все</w:t>
      </w:r>
      <w:r w:rsidRPr="006C1B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jpg</w:t>
      </w:r>
      <w:r w:rsidRPr="006C1B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-файлы, каждая картинка уменьшается до размера плитки и сохраняется вместе со средним цветом.</w:t>
      </w:r>
    </w:p>
    <w:p w:rsidR="006C1BB3" w:rsidRPr="006C1BB3" w:rsidRDefault="006C1BB3" w:rsidP="006C1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 w:eastAsia="ru-RU"/>
        </w:rPr>
        <w:drawing>
          <wp:inline distT="0" distB="0" distL="0" distR="0">
            <wp:extent cx="5940425" cy="1979930"/>
            <wp:effectExtent l="0" t="0" r="3175" b="1270"/>
            <wp:docPr id="1739905806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05806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BB3" w:rsidRDefault="006C1BB3" w:rsidP="006C1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C1B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Pr="006C1B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каждого участка исходного изображения вычисляется средний цвет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</w:t>
      </w:r>
      <w:r w:rsidRPr="006C1B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одбирается плитка с наиболее похожим средним цветом (по евклидову расстоянию).</w:t>
      </w:r>
    </w:p>
    <w:p w:rsidR="006C1BB3" w:rsidRPr="006C1BB3" w:rsidRDefault="006C1BB3" w:rsidP="006C1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 w:eastAsia="ru-RU"/>
        </w:rPr>
        <w:lastRenderedPageBreak/>
        <w:drawing>
          <wp:inline distT="0" distB="0" distL="0" distR="0">
            <wp:extent cx="5940425" cy="2544024"/>
            <wp:effectExtent l="0" t="0" r="3175" b="0"/>
            <wp:docPr id="327158398" name="Рисунок 7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58398" name="Рисунок 7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88" cy="254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BB3" w:rsidRDefault="006C1BB3" w:rsidP="006C1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C1B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</w:t>
      </w:r>
      <w:r w:rsidRPr="006C1BB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 собирается в одно новое изображение</w:t>
      </w:r>
    </w:p>
    <w:p w:rsidR="006C1BB3" w:rsidRPr="006C1BB3" w:rsidRDefault="006C1BB3" w:rsidP="006C1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 w:eastAsia="ru-RU"/>
        </w:rPr>
        <w:drawing>
          <wp:inline distT="0" distB="0" distL="0" distR="0">
            <wp:extent cx="5940425" cy="2802890"/>
            <wp:effectExtent l="0" t="0" r="3175" b="3810"/>
            <wp:docPr id="1474238037" name="Рисунок 8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38037" name="Рисунок 8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BB3" w:rsidRPr="006C1BB3" w:rsidRDefault="006C1BB3" w:rsidP="006C1B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6C1BB3" w:rsidRDefault="006C1BB3" w:rsidP="006C1BB3"/>
    <w:sectPr w:rsidR="006C1B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B1828"/>
    <w:multiLevelType w:val="multilevel"/>
    <w:tmpl w:val="FA1A7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005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BB3"/>
    <w:rsid w:val="002E7AFC"/>
    <w:rsid w:val="006C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E202C"/>
  <w15:chartTrackingRefBased/>
  <w15:docId w15:val="{4885F62B-1978-7348-8244-B68112056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1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1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1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1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1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1B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1B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1B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1B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1B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1B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1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1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1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1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1B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1B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1B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1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1B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1BB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C1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6C1B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gabil zamsudov</dc:creator>
  <cp:keywords/>
  <dc:description/>
  <cp:lastModifiedBy>gabil zamsudov</cp:lastModifiedBy>
  <cp:revision>1</cp:revision>
  <dcterms:created xsi:type="dcterms:W3CDTF">2025-10-31T16:38:00Z</dcterms:created>
  <dcterms:modified xsi:type="dcterms:W3CDTF">2025-10-31T16:46:00Z</dcterms:modified>
</cp:coreProperties>
</file>