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EA" w:rsidRDefault="007F3636" w:rsidP="007109FE">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冒頭の挨拶（自己紹介１）</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color w:val="333333"/>
          <w:sz w:val="20"/>
          <w:szCs w:val="20"/>
          <w:shd w:val="clear" w:color="auto" w:fill="FFFFFF"/>
        </w:rPr>
        <w:t>はじめまして、今週月曜日より</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さんのチームでお世話になる</w:t>
      </w:r>
      <w:r>
        <w:rPr>
          <w:rFonts w:ascii="Cambria Math" w:hAnsi="Cambria Math" w:cs="Cambria Math"/>
          <w:color w:val="333333"/>
          <w:sz w:val="20"/>
          <w:szCs w:val="20"/>
          <w:shd w:val="clear" w:color="auto" w:fill="FFFFFF"/>
        </w:rPr>
        <w:t>△</w:t>
      </w:r>
      <w:r>
        <w:rPr>
          <w:rFonts w:ascii="Helvetica" w:hAnsi="Helvetica" w:cs="Helvetica"/>
          <w:color w:val="333333"/>
          <w:sz w:val="20"/>
          <w:szCs w:val="20"/>
          <w:shd w:val="clear" w:color="auto" w:fill="FFFFFF"/>
        </w:rPr>
        <w:t>と申します。よろしくお願いします。タウンホールミーティングで自己紹介できて大変光栄に思います。ありがとうございます。</w:t>
      </w:r>
      <w:r>
        <w:rPr>
          <w:rFonts w:ascii="Helvetica" w:hAnsi="Helvetica" w:cs="Helvetica"/>
          <w:color w:val="333333"/>
          <w:sz w:val="20"/>
          <w:szCs w:val="20"/>
        </w:rPr>
        <w:br/>
      </w:r>
      <w:r>
        <w:rPr>
          <w:rFonts w:ascii="Helvetica" w:hAnsi="Helvetica" w:cs="Helvetica"/>
          <w:color w:val="333333"/>
          <w:sz w:val="20"/>
          <w:szCs w:val="20"/>
        </w:rPr>
        <w:br/>
      </w:r>
      <w:r>
        <w:rPr>
          <w:rFonts w:ascii="ＭＳ ゴシック" w:eastAsia="ＭＳ ゴシック" w:hAnsi="ＭＳ ゴシック" w:cs="ＭＳ ゴシック" w:hint="eastAsi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この会社では部門会もタウンホールミーティングといいます。常識上のタウンホールミーティングの規模よりはるかに少ないと思いますが、グループ・チーム範囲だけの自己紹介より、かなり大きな場面だと思います</w:t>
      </w:r>
    </w:p>
    <w:p w:rsidR="007F3636" w:rsidRDefault="007F3636" w:rsidP="007109FE">
      <w:pPr>
        <w:rPr>
          <w:rFonts w:ascii="Helvetica" w:hAnsi="Helvetica" w:cs="Helvetica" w:hint="eastAsia"/>
          <w:color w:val="333333"/>
          <w:sz w:val="20"/>
          <w:szCs w:val="20"/>
          <w:shd w:val="clear" w:color="auto" w:fill="FFFFFF"/>
        </w:rPr>
      </w:pPr>
    </w:p>
    <w:p w:rsidR="007F3636" w:rsidRDefault="007F3636" w:rsidP="007109FE">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担当業務（自己紹介２）</w:t>
      </w:r>
      <w:r>
        <w:rPr>
          <w:rFonts w:ascii="Helvetica" w:hAnsi="Helvetica" w:cs="Helvetica"/>
          <w:color w:val="333333"/>
          <w:sz w:val="20"/>
          <w:szCs w:val="20"/>
        </w:rPr>
        <w:br/>
      </w:r>
      <w:r>
        <w:rPr>
          <w:rFonts w:ascii="Helvetica" w:hAnsi="Helvetica" w:cs="Helvetica"/>
          <w:color w:val="333333"/>
          <w:sz w:val="20"/>
          <w:szCs w:val="20"/>
          <w:shd w:val="clear" w:color="auto" w:fill="FFFFFF"/>
        </w:rPr>
        <w:t>現在</w:t>
      </w:r>
      <w:r>
        <w:rPr>
          <w:rFonts w:ascii="Helvetica" w:hAnsi="Helvetica" w:cs="Helvetica"/>
          <w:color w:val="333333"/>
          <w:sz w:val="20"/>
          <w:szCs w:val="20"/>
          <w:shd w:val="clear" w:color="auto" w:fill="FFFFFF"/>
        </w:rPr>
        <w:t>P360</w:t>
      </w:r>
      <w:r>
        <w:rPr>
          <w:rFonts w:ascii="Helvetica" w:hAnsi="Helvetica" w:cs="Helvetica"/>
          <w:color w:val="333333"/>
          <w:sz w:val="20"/>
          <w:szCs w:val="20"/>
          <w:shd w:val="clear" w:color="auto" w:fill="FFFFFF"/>
        </w:rPr>
        <w:t>系のアプリケーション保守に関わる引継ぎを受けているところです。私が携わったアプリケーション保守期間は短くないですが、基本的にソースコードを追って原因を突き止めたり、ユーザーの問い合わせに回答したりすることになっていました。今回のような、ソースコードを確認せず、外部ベンダーと協働しながらアプリケーション保守に当たっているのは初体験です。どのようにすればチームに寄与できるか、最低限業務のボトルネックにならないか日々考えて業務の引継ぎに取り組み中です。</w:t>
      </w:r>
      <w:r w:rsidR="00A80DD3">
        <w:rPr>
          <w:rFonts w:ascii="Helvetica" w:hAnsi="Helvetica" w:cs="Helvetica" w:hint="eastAsia"/>
          <w:color w:val="333333"/>
          <w:sz w:val="20"/>
          <w:szCs w:val="20"/>
          <w:shd w:val="clear" w:color="auto" w:fill="FFFFFF"/>
        </w:rPr>
        <w:t>【】</w:t>
      </w:r>
    </w:p>
    <w:p w:rsidR="007F3636" w:rsidRDefault="007F3636" w:rsidP="007109FE">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所感（自己紹介３）</w:t>
      </w:r>
      <w:r>
        <w:rPr>
          <w:rFonts w:ascii="Helvetica" w:hAnsi="Helvetica" w:cs="Helvetica"/>
          <w:color w:val="333333"/>
          <w:sz w:val="20"/>
          <w:szCs w:val="20"/>
        </w:rPr>
        <w:br/>
      </w:r>
      <w:r>
        <w:rPr>
          <w:rFonts w:ascii="Helvetica" w:hAnsi="Helvetica" w:cs="Helvetica"/>
          <w:color w:val="333333"/>
          <w:sz w:val="20"/>
          <w:szCs w:val="20"/>
          <w:shd w:val="clear" w:color="auto" w:fill="FFFFFF"/>
        </w:rPr>
        <w:t>まだ一週間未満ですが、とてもインターナショナルな雰囲気を感じました。オフィスの中で、日本語と英語が飛び交っていて、たまには中国語も聞こえますし。</w:t>
      </w:r>
      <w:r>
        <w:rPr>
          <w:rFonts w:ascii="Helvetica" w:hAnsi="Helvetica" w:cs="Helvetica"/>
          <w:color w:val="333333"/>
          <w:sz w:val="20"/>
          <w:szCs w:val="20"/>
        </w:rPr>
        <w:br/>
      </w:r>
      <w:r>
        <w:rPr>
          <w:rFonts w:ascii="Helvetica" w:hAnsi="Helvetica" w:cs="Helvetica"/>
          <w:color w:val="333333"/>
          <w:sz w:val="20"/>
          <w:szCs w:val="20"/>
          <w:shd w:val="clear" w:color="auto" w:fill="FFFFFF"/>
        </w:rPr>
        <w:t>（</w:t>
      </w:r>
      <w:r>
        <w:rPr>
          <w:rFonts w:ascii="ＭＳ ゴシック" w:eastAsia="ＭＳ ゴシック" w:hAnsi="ＭＳ ゴシック" w:cs="ＭＳ ゴシック" w:hint="eastAsia"/>
          <w:color w:val="333333"/>
          <w:sz w:val="20"/>
          <w:szCs w:val="20"/>
          <w:shd w:val="clear" w:color="auto" w:fill="FFFFFF"/>
        </w:rPr>
        <w:t>※</w:t>
      </w:r>
      <w:r>
        <w:rPr>
          <w:rFonts w:ascii="Helvetica" w:hAnsi="Helvetica" w:cs="Helvetica"/>
          <w:color w:val="333333"/>
          <w:sz w:val="20"/>
          <w:szCs w:val="20"/>
          <w:shd w:val="clear" w:color="auto" w:fill="FFFFFF"/>
        </w:rPr>
        <w:t>実はオランダー会社なので、オランダー語は当然聞こえる可能性があると思いますが、私自身が聞いたこともまだないため、語りやすくするために、敢えて省略しました。）</w:t>
      </w:r>
      <w:r>
        <w:rPr>
          <w:rFonts w:ascii="Helvetica" w:hAnsi="Helvetica" w:cs="Helvetica"/>
          <w:color w:val="333333"/>
          <w:sz w:val="20"/>
          <w:szCs w:val="20"/>
        </w:rPr>
        <w:br/>
      </w:r>
      <w:r>
        <w:rPr>
          <w:rFonts w:ascii="Helvetica" w:hAnsi="Helvetica" w:cs="Helvetica"/>
          <w:color w:val="333333"/>
          <w:sz w:val="20"/>
          <w:szCs w:val="20"/>
          <w:shd w:val="clear" w:color="auto" w:fill="FFFFFF"/>
        </w:rPr>
        <w:t>またフリーアドレスのフローに恵まれて、モダン感、高級感のオフィスレイアウトで演出されたクリエイティビティを満喫しています。</w:t>
      </w:r>
      <w:r>
        <w:rPr>
          <w:rFonts w:ascii="Helvetica" w:hAnsi="Helvetica" w:cs="Helvetica"/>
          <w:color w:val="333333"/>
          <w:sz w:val="20"/>
          <w:szCs w:val="20"/>
        </w:rPr>
        <w:br/>
      </w:r>
      <w:r>
        <w:rPr>
          <w:rFonts w:ascii="Helvetica" w:hAnsi="Helvetica" w:cs="Helvetica"/>
          <w:color w:val="333333"/>
          <w:sz w:val="20"/>
          <w:szCs w:val="20"/>
          <w:shd w:val="clear" w:color="auto" w:fill="FFFFFF"/>
        </w:rPr>
        <w:t>よく目に触れたのは、アジャイル思考・</w:t>
      </w:r>
      <w:r>
        <w:rPr>
          <w:rFonts w:ascii="Helvetica" w:hAnsi="Helvetica" w:cs="Helvetica"/>
          <w:color w:val="333333"/>
          <w:sz w:val="20"/>
          <w:szCs w:val="20"/>
          <w:shd w:val="clear" w:color="auto" w:fill="FFFFFF"/>
        </w:rPr>
        <w:t>Salesforce</w:t>
      </w:r>
      <w:r>
        <w:rPr>
          <w:rFonts w:ascii="Helvetica" w:hAnsi="Helvetica" w:cs="Helvetica"/>
          <w:color w:val="333333"/>
          <w:sz w:val="20"/>
          <w:szCs w:val="20"/>
          <w:shd w:val="clear" w:color="auto" w:fill="FFFFFF"/>
        </w:rPr>
        <w:t>にてトランスフォーメーションなどに関するポスターです。知識として啓発</w:t>
      </w:r>
      <w:bookmarkStart w:id="0" w:name="_GoBack"/>
      <w:bookmarkEnd w:id="0"/>
      <w:r>
        <w:rPr>
          <w:rFonts w:ascii="Helvetica" w:hAnsi="Helvetica" w:cs="Helvetica"/>
          <w:color w:val="333333"/>
          <w:sz w:val="20"/>
          <w:szCs w:val="20"/>
          <w:shd w:val="clear" w:color="auto" w:fill="FFFFFF"/>
        </w:rPr>
        <w:t>されるだけではなく、個々の努力方向もいっそう会社・部の目標に合わせることができるようになります。</w:t>
      </w:r>
      <w:r>
        <w:rPr>
          <w:rFonts w:ascii="Helvetica" w:hAnsi="Helvetica" w:cs="Helvetica"/>
          <w:color w:val="333333"/>
          <w:sz w:val="20"/>
          <w:szCs w:val="20"/>
        </w:rPr>
        <w:br/>
      </w:r>
      <w:r>
        <w:rPr>
          <w:rFonts w:ascii="Helvetica" w:hAnsi="Helvetica" w:cs="Helvetica"/>
          <w:color w:val="333333"/>
          <w:sz w:val="20"/>
          <w:szCs w:val="20"/>
          <w:shd w:val="clear" w:color="auto" w:fill="FFFFFF"/>
        </w:rPr>
        <w:t>私からは以上です。がんばります。</w:t>
      </w:r>
    </w:p>
    <w:p w:rsidR="00A80DD3" w:rsidRDefault="00A80DD3" w:rsidP="007109FE">
      <w:pPr>
        <w:rPr>
          <w:rFonts w:ascii="Helvetica" w:hAnsi="Helvetica" w:cs="Helvetica" w:hint="eastAsia"/>
          <w:color w:val="333333"/>
          <w:sz w:val="20"/>
          <w:szCs w:val="20"/>
          <w:shd w:val="clear" w:color="auto" w:fill="FFFFFF"/>
        </w:rPr>
      </w:pPr>
    </w:p>
    <w:p w:rsidR="00A80DD3" w:rsidRDefault="00A80DD3" w:rsidP="007109FE">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追記</w:t>
      </w:r>
    </w:p>
    <w:p w:rsidR="00A80DD3" w:rsidRDefault="00A80DD3" w:rsidP="007109FE">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下記の【】のところに、下記の内容を追記します。</w:t>
      </w:r>
    </w:p>
    <w:p w:rsidR="00A80DD3" w:rsidRDefault="00A80DD3" w:rsidP="007109FE">
      <w:pPr>
        <w:pBdr>
          <w:bottom w:val="dotted" w:sz="24" w:space="1" w:color="auto"/>
        </w:pBd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「今まで業務引継ぎに参加したすべての方々は、</w:t>
      </w:r>
      <w:r>
        <w:rPr>
          <w:rFonts w:ascii="Helvetica" w:hAnsi="Helvetica" w:cs="Helvetica" w:hint="eastAsia"/>
          <w:color w:val="333333"/>
          <w:sz w:val="20"/>
          <w:szCs w:val="20"/>
          <w:shd w:val="clear" w:color="auto" w:fill="FFFFFF"/>
        </w:rPr>
        <w:t>A</w:t>
      </w:r>
      <w:r>
        <w:rPr>
          <w:rFonts w:ascii="Helvetica" w:hAnsi="Helvetica" w:cs="Helvetica" w:hint="eastAsia"/>
          <w:color w:val="333333"/>
          <w:sz w:val="20"/>
          <w:szCs w:val="20"/>
          <w:shd w:val="clear" w:color="auto" w:fill="FFFFFF"/>
        </w:rPr>
        <w:t>さん、</w:t>
      </w:r>
      <w:r>
        <w:rPr>
          <w:rFonts w:ascii="Helvetica" w:hAnsi="Helvetica" w:cs="Helvetica" w:hint="eastAsia"/>
          <w:color w:val="333333"/>
          <w:sz w:val="20"/>
          <w:szCs w:val="20"/>
          <w:shd w:val="clear" w:color="auto" w:fill="FFFFFF"/>
        </w:rPr>
        <w:t>B</w:t>
      </w:r>
      <w:r>
        <w:rPr>
          <w:rFonts w:ascii="Helvetica" w:hAnsi="Helvetica" w:cs="Helvetica" w:hint="eastAsia"/>
          <w:color w:val="333333"/>
          <w:sz w:val="20"/>
          <w:szCs w:val="20"/>
          <w:shd w:val="clear" w:color="auto" w:fill="FFFFFF"/>
        </w:rPr>
        <w:t>さん、そして</w:t>
      </w:r>
      <w:r>
        <w:rPr>
          <w:rFonts w:ascii="Helvetica" w:hAnsi="Helvetica" w:cs="Helvetica" w:hint="eastAsia"/>
          <w:color w:val="333333"/>
          <w:sz w:val="20"/>
          <w:szCs w:val="20"/>
          <w:shd w:val="clear" w:color="auto" w:fill="FFFFFF"/>
        </w:rPr>
        <w:t>C</w:t>
      </w:r>
      <w:r>
        <w:rPr>
          <w:rFonts w:ascii="Helvetica" w:hAnsi="Helvetica" w:cs="Helvetica" w:hint="eastAsia"/>
          <w:color w:val="333333"/>
          <w:sz w:val="20"/>
          <w:szCs w:val="20"/>
          <w:shd w:val="clear" w:color="auto" w:fill="FFFFFF"/>
        </w:rPr>
        <w:t>さん、非常に理解して支援してくれています。ありがとうございました。」</w:t>
      </w:r>
    </w:p>
    <w:p w:rsidR="00A80DD3" w:rsidRDefault="00A80DD3" w:rsidP="00A80DD3">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現在</w:t>
      </w:r>
      <w:r>
        <w:rPr>
          <w:rFonts w:ascii="Helvetica" w:hAnsi="Helvetica" w:cs="Helvetica"/>
          <w:color w:val="333333"/>
          <w:sz w:val="20"/>
          <w:szCs w:val="20"/>
          <w:shd w:val="clear" w:color="auto" w:fill="FFFFFF"/>
        </w:rPr>
        <w:t>P360</w:t>
      </w:r>
      <w:r>
        <w:rPr>
          <w:rFonts w:ascii="Helvetica" w:hAnsi="Helvetica" w:cs="Helvetica"/>
          <w:color w:val="333333"/>
          <w:sz w:val="20"/>
          <w:szCs w:val="20"/>
          <w:shd w:val="clear" w:color="auto" w:fill="FFFFFF"/>
        </w:rPr>
        <w:t>系のアプリケーション保守に関わる引継ぎを受けているところです。私が携わったアプリケーション保守期間は短くないですが、基本的にソースコードを追って原因を突き止めたり、ユーザーの問い合わせに回答したりすることになっていました。今回のような、ソースコードを確認せず、外部ベンダーと協働しながらアプリケーション保守に当たっているのは初体験です。</w:t>
      </w:r>
      <w:r>
        <w:rPr>
          <w:rFonts w:ascii="Helvetica" w:hAnsi="Helvetica" w:cs="Helvetica"/>
          <w:color w:val="333333"/>
          <w:sz w:val="20"/>
          <w:szCs w:val="20"/>
          <w:shd w:val="clear" w:color="auto" w:fill="FFFFFF"/>
        </w:rPr>
        <w:lastRenderedPageBreak/>
        <w:t>どのようにすればチームに寄与できるか、最低限業務のボトルネックにならないか日々考えて業務の引継ぎに取り組み中です。</w:t>
      </w:r>
      <w:r>
        <w:rPr>
          <w:rFonts w:ascii="Helvetica" w:hAnsi="Helvetica" w:cs="Helvetica" w:hint="eastAsia"/>
          <w:color w:val="333333"/>
          <w:sz w:val="20"/>
          <w:szCs w:val="20"/>
          <w:shd w:val="clear" w:color="auto" w:fill="FFFFFF"/>
        </w:rPr>
        <w:t>【】</w:t>
      </w:r>
    </w:p>
    <w:p w:rsidR="00A80DD3" w:rsidRDefault="00A80DD3" w:rsidP="00A80DD3">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w:t>
      </w:r>
    </w:p>
    <w:p w:rsidR="00A80DD3" w:rsidRPr="003C087A" w:rsidRDefault="00A80DD3" w:rsidP="00A80DD3"/>
    <w:sectPr w:rsidR="00A80DD3" w:rsidRPr="003C08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5A1F"/>
    <w:multiLevelType w:val="hybridMultilevel"/>
    <w:tmpl w:val="769E1FA2"/>
    <w:lvl w:ilvl="0" w:tplc="D9D4343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87A"/>
    <w:rsid w:val="00156AD6"/>
    <w:rsid w:val="001F2CEA"/>
    <w:rsid w:val="003C087A"/>
    <w:rsid w:val="003F1AF5"/>
    <w:rsid w:val="005D5D89"/>
    <w:rsid w:val="007109FE"/>
    <w:rsid w:val="007F3636"/>
    <w:rsid w:val="00914F0F"/>
    <w:rsid w:val="00A14CE9"/>
    <w:rsid w:val="00A3728F"/>
    <w:rsid w:val="00A80DD3"/>
    <w:rsid w:val="00D24B8F"/>
    <w:rsid w:val="00E754C8"/>
    <w:rsid w:val="00F22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87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8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184</Words>
  <Characters>1055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INGLIFEUSER</dc:creator>
  <cp:lastModifiedBy>INGLIFEUSER</cp:lastModifiedBy>
  <cp:revision>1</cp:revision>
  <dcterms:created xsi:type="dcterms:W3CDTF">2019-03-27T23:33:00Z</dcterms:created>
  <dcterms:modified xsi:type="dcterms:W3CDTF">2019-03-28T05:50:00Z</dcterms:modified>
</cp:coreProperties>
</file>