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89049" w14:textId="77777777" w:rsidR="00395554" w:rsidRDefault="00395554" w:rsidP="00395554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Agenda</w:t>
      </w:r>
    </w:p>
    <w:p w14:paraId="0A94114C" w14:textId="77777777" w:rsidR="00395554" w:rsidRDefault="00395554" w:rsidP="00395554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 of VA Printing Project</w:t>
      </w:r>
    </w:p>
    <w:p w14:paraId="6D683CBD" w14:textId="77777777" w:rsidR="00395554" w:rsidRDefault="00395554" w:rsidP="00395554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Files and File Transfer Solutions</w:t>
      </w:r>
    </w:p>
    <w:p w14:paraId="52EF1E56" w14:textId="77777777" w:rsidR="00395554" w:rsidRDefault="00395554" w:rsidP="00395554">
      <w:pPr>
        <w:pStyle w:val="ListParagraph"/>
        <w:numPr>
          <w:ilvl w:val="0"/>
          <w:numId w:val="1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>EDP Team’s Opinions and Solutions</w:t>
      </w:r>
    </w:p>
    <w:p w14:paraId="3A6BB6DD" w14:textId="77777777" w:rsidR="00395554" w:rsidRPr="00395554" w:rsidRDefault="00395554" w:rsidP="00395554">
      <w:pPr>
        <w:pStyle w:val="ListParagraph"/>
        <w:numPr>
          <w:ilvl w:val="0"/>
          <w:numId w:val="1"/>
        </w:numPr>
        <w:rPr>
          <w:rFonts w:eastAsia="Yu Mincho"/>
          <w:color w:val="FF0000"/>
          <w:lang w:eastAsia="ja-JP"/>
        </w:rPr>
      </w:pPr>
      <w:r w:rsidRPr="00395554">
        <w:rPr>
          <w:rFonts w:eastAsia="Yu Mincho"/>
          <w:color w:val="FF0000"/>
          <w:lang w:eastAsia="ja-JP"/>
        </w:rPr>
        <w:t>Follow-up Actions</w:t>
      </w:r>
    </w:p>
    <w:p w14:paraId="51530C28" w14:textId="77777777" w:rsidR="00395554" w:rsidRDefault="00395554"/>
    <w:p w14:paraId="7A064C7E" w14:textId="77777777" w:rsidR="00395554" w:rsidRDefault="00395554">
      <w:r>
        <w:t>I am hesitant about adding “Follow-up Actions”. That is because in the case of a sad path, there may even no need for follow-up actions at all.</w:t>
      </w:r>
    </w:p>
    <w:p w14:paraId="305D5251" w14:textId="131A6024" w:rsidR="002013E5" w:rsidRPr="00395554" w:rsidRDefault="002013E5" w:rsidP="002013E5">
      <w:pPr>
        <w:pStyle w:val="ListParagraph"/>
        <w:numPr>
          <w:ilvl w:val="0"/>
          <w:numId w:val="3"/>
        </w:numPr>
        <w:rPr>
          <w:rFonts w:eastAsia="Yu Mincho"/>
          <w:color w:val="FF0000"/>
          <w:lang w:eastAsia="ja-JP"/>
        </w:rPr>
      </w:pPr>
      <w:r>
        <w:rPr>
          <w:rFonts w:eastAsia="Yu Mincho"/>
          <w:color w:val="FF0000"/>
          <w:lang w:eastAsia="ja-JP"/>
        </w:rPr>
        <w:t>Any Fo</w:t>
      </w:r>
      <w:r w:rsidRPr="00395554">
        <w:rPr>
          <w:rFonts w:eastAsia="Yu Mincho"/>
          <w:color w:val="FF0000"/>
          <w:lang w:eastAsia="ja-JP"/>
        </w:rPr>
        <w:t>llow-up Actions</w:t>
      </w:r>
    </w:p>
    <w:p w14:paraId="5EB1888A" w14:textId="4D3213D6" w:rsidR="00B2101C" w:rsidRDefault="002013E5">
      <w:pPr>
        <w:rPr>
          <w:color w:val="FF0000"/>
        </w:rPr>
      </w:pPr>
      <w:r>
        <w:rPr>
          <w:color w:val="FF0000"/>
        </w:rPr>
        <w:t>This makes it clear that there may be actions or no actions.</w:t>
      </w:r>
    </w:p>
    <w:p w14:paraId="43BD389F" w14:textId="77777777" w:rsidR="002013E5" w:rsidRPr="002013E5" w:rsidRDefault="002013E5">
      <w:pPr>
        <w:rPr>
          <w:color w:val="FF0000"/>
        </w:rPr>
      </w:pPr>
    </w:p>
    <w:p w14:paraId="5BCFFF41" w14:textId="77777777" w:rsidR="00B2101C" w:rsidRDefault="00B2101C" w:rsidP="00B21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eastAsia="Yu Mincho"/>
          <w:lang w:eastAsia="ja-JP"/>
        </w:rPr>
        <w:t>We outsource this business using a pricing model of minimum fees plus commission.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805ABF" w14:textId="77777777" w:rsidR="00B2101C" w:rsidRDefault="00B2101C" w:rsidP="00B2101C">
      <w:pPr>
        <w:spacing w:after="0"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38262E13" w14:textId="77777777" w:rsidR="00B2101C" w:rsidRDefault="00B2101C" w:rsidP="00B2101C">
      <w:pPr>
        <w:spacing w:after="0"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I am really concerned about the usage of “commission”. I think it could be in the </w:t>
      </w:r>
      <w:r w:rsidR="00EE05BA">
        <w:rPr>
          <w:rFonts w:ascii="Times New Roman" w:eastAsia="Yu Mincho" w:hAnsi="Times New Roman" w:cs="Times New Roman"/>
          <w:sz w:val="24"/>
          <w:szCs w:val="24"/>
          <w:lang w:eastAsia="ja-JP"/>
        </w:rPr>
        <w:t>fashion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of  yen ***** per page. Is commission still applicable in such as case?</w:t>
      </w:r>
    </w:p>
    <w:p w14:paraId="2BC25CD4" w14:textId="77777777" w:rsidR="003F4834" w:rsidRDefault="003F4834" w:rsidP="00B2101C">
      <w:pPr>
        <w:spacing w:after="0"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5A700742" w14:textId="77777777" w:rsidR="003F4834" w:rsidRDefault="003F4834" w:rsidP="00B2101C">
      <w:pPr>
        <w:spacing w:after="0"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16D34B71" w14:textId="77777777" w:rsidR="003F4834" w:rsidRDefault="003F4834" w:rsidP="00B2101C">
      <w:pPr>
        <w:spacing w:after="0" w:line="240" w:lineRule="auto"/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>If it is a simple arrangement like that, I would not use ‘commission’, which is defined differently, as in my earlier comment.</w:t>
      </w:r>
    </w:p>
    <w:p w14:paraId="4301E712" w14:textId="77777777" w:rsidR="003F4834" w:rsidRDefault="003F4834" w:rsidP="00B2101C">
      <w:pPr>
        <w:spacing w:after="0" w:line="240" w:lineRule="auto"/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</w:pPr>
    </w:p>
    <w:p w14:paraId="3B0A8025" w14:textId="11795116" w:rsidR="003F4834" w:rsidRDefault="003F4834" w:rsidP="00B2101C">
      <w:pPr>
        <w:spacing w:after="0" w:line="240" w:lineRule="auto"/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 xml:space="preserve">I would </w:t>
      </w:r>
      <w:r w:rsidR="00CA5813"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 xml:space="preserve">also </w:t>
      </w:r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>not use “minimum fees plus”. I would say:</w:t>
      </w:r>
    </w:p>
    <w:p w14:paraId="1CE2E6C8" w14:textId="77777777" w:rsidR="003F4834" w:rsidRDefault="003F4834" w:rsidP="00B2101C">
      <w:pPr>
        <w:spacing w:after="0" w:line="240" w:lineRule="auto"/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</w:pPr>
    </w:p>
    <w:p w14:paraId="47BC4A3E" w14:textId="77777777" w:rsidR="003F4834" w:rsidRDefault="003F4834" w:rsidP="00B2101C">
      <w:pPr>
        <w:spacing w:after="0" w:line="240" w:lineRule="auto"/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 xml:space="preserve">“We outsource this business, and our pricing model is payment by </w:t>
      </w:r>
      <w:commentRangeStart w:id="0"/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>volume</w:t>
      </w:r>
      <w:commentRangeEnd w:id="0"/>
      <w:r>
        <w:rPr>
          <w:rStyle w:val="CommentReference"/>
        </w:rPr>
        <w:commentReference w:id="0"/>
      </w:r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>, with a minimum payment applied.” OR</w:t>
      </w:r>
    </w:p>
    <w:p w14:paraId="1D790039" w14:textId="77777777" w:rsidR="003F4834" w:rsidRDefault="003F4834" w:rsidP="00B2101C">
      <w:pPr>
        <w:spacing w:after="0" w:line="240" w:lineRule="auto"/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</w:pPr>
    </w:p>
    <w:p w14:paraId="460A3A10" w14:textId="77777777" w:rsidR="003F4834" w:rsidRDefault="003F4834" w:rsidP="003F4834">
      <w:pPr>
        <w:spacing w:after="0" w:line="240" w:lineRule="auto"/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</w:pPr>
      <w:commentRangeStart w:id="1"/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>“We outsource this business</w:t>
      </w:r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>,</w:t>
      </w:r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 xml:space="preserve"> and our pricing model is payment by volume</w:t>
      </w:r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 xml:space="preserve"> of work</w:t>
      </w:r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>, with a minimum payment applied.”</w:t>
      </w:r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 xml:space="preserve"> </w:t>
      </w:r>
      <w:r w:rsidR="00500AA0"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 xml:space="preserve">(quantity of work / amount of work) </w:t>
      </w:r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 xml:space="preserve">OR </w:t>
      </w:r>
      <w:commentRangeEnd w:id="1"/>
      <w:r w:rsidR="00500AA0">
        <w:rPr>
          <w:rStyle w:val="CommentReference"/>
        </w:rPr>
        <w:commentReference w:id="1"/>
      </w:r>
    </w:p>
    <w:p w14:paraId="116249DD" w14:textId="77777777" w:rsidR="003F4834" w:rsidRPr="003F4834" w:rsidRDefault="003F4834" w:rsidP="003F4834">
      <w:pPr>
        <w:spacing w:after="0" w:line="240" w:lineRule="auto"/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</w:pPr>
    </w:p>
    <w:p w14:paraId="02B852CB" w14:textId="77777777" w:rsidR="003F4834" w:rsidRDefault="003F4834" w:rsidP="003F4834">
      <w:pPr>
        <w:spacing w:after="0" w:line="240" w:lineRule="auto"/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>“We outsource this business and our pr</w:t>
      </w:r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>icing model is payment by work time</w:t>
      </w:r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>, with a minimum payment applied.”</w:t>
      </w:r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 xml:space="preserve"> OR</w:t>
      </w:r>
    </w:p>
    <w:p w14:paraId="744CEF5D" w14:textId="77777777" w:rsidR="003F4834" w:rsidRDefault="003F4834" w:rsidP="003F4834">
      <w:pPr>
        <w:spacing w:after="0" w:line="240" w:lineRule="auto"/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</w:pPr>
    </w:p>
    <w:p w14:paraId="4687B6C7" w14:textId="77777777" w:rsidR="003F4834" w:rsidRDefault="003F4834" w:rsidP="003F4834">
      <w:pPr>
        <w:spacing w:after="0" w:line="240" w:lineRule="auto"/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>“We outsource this business, and our pr</w:t>
      </w:r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>icing model is payment by the page</w:t>
      </w:r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 xml:space="preserve">, with a minimum payment applied.” OR </w:t>
      </w:r>
    </w:p>
    <w:p w14:paraId="5F7BC1BD" w14:textId="77777777" w:rsidR="003F4834" w:rsidRDefault="003F4834" w:rsidP="003F4834">
      <w:pPr>
        <w:spacing w:after="0" w:line="240" w:lineRule="auto"/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</w:pPr>
    </w:p>
    <w:p w14:paraId="29C45A82" w14:textId="77777777" w:rsidR="003F4834" w:rsidRDefault="003F4834" w:rsidP="003F4834">
      <w:pPr>
        <w:spacing w:after="0" w:line="240" w:lineRule="auto"/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>“We outsource this business, and our pr</w:t>
      </w:r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>icing model is payment by work produced</w:t>
      </w:r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 xml:space="preserve">, with a minimum payment applied.” OR </w:t>
      </w:r>
      <w:bookmarkStart w:id="2" w:name="_GoBack"/>
      <w:bookmarkEnd w:id="2"/>
    </w:p>
    <w:p w14:paraId="6CD107D0" w14:textId="77777777" w:rsidR="003F4834" w:rsidRDefault="003F4834" w:rsidP="003F4834">
      <w:pPr>
        <w:spacing w:after="0" w:line="240" w:lineRule="auto"/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</w:pPr>
    </w:p>
    <w:p w14:paraId="2A25A78E" w14:textId="77777777" w:rsidR="003F4834" w:rsidRPr="003F4834" w:rsidRDefault="003F4834" w:rsidP="003F4834">
      <w:pPr>
        <w:spacing w:after="0" w:line="240" w:lineRule="auto"/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</w:pPr>
    </w:p>
    <w:p w14:paraId="0199C922" w14:textId="77777777" w:rsidR="003F4834" w:rsidRPr="003F4834" w:rsidRDefault="003F4834" w:rsidP="00B2101C">
      <w:pPr>
        <w:spacing w:after="0" w:line="240" w:lineRule="auto"/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</w:pPr>
    </w:p>
    <w:p w14:paraId="03C5C8F7" w14:textId="77777777" w:rsidR="00BB0667" w:rsidRDefault="00BB0667" w:rsidP="00B2101C">
      <w:pPr>
        <w:spacing w:after="0"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55BB5444" w14:textId="77777777" w:rsidR="00BB0667" w:rsidRDefault="00BB0667" w:rsidP="00B2101C">
      <w:pPr>
        <w:spacing w:after="0"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I would like just to have a short meeting, such as 30 minutes meeting.</w:t>
      </w:r>
    </w:p>
    <w:p w14:paraId="0E9CA44F" w14:textId="77777777" w:rsidR="00BB0667" w:rsidRDefault="00BB0667" w:rsidP="00B2101C">
      <w:pPr>
        <w:spacing w:after="0"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Just in case of something unexpected, I would like to schedule an hour meeting.</w:t>
      </w:r>
    </w:p>
    <w:p w14:paraId="2A5818A2" w14:textId="77777777" w:rsidR="00BB0667" w:rsidRDefault="00BB0667" w:rsidP="00B2101C">
      <w:pPr>
        <w:spacing w:after="0"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lastRenderedPageBreak/>
        <w:t>Do I need  to explicitly show my intent and how?</w:t>
      </w:r>
    </w:p>
    <w:p w14:paraId="10B5BF98" w14:textId="77777777" w:rsidR="00500AA0" w:rsidRDefault="00500AA0" w:rsidP="00B2101C">
      <w:pPr>
        <w:spacing w:after="0"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2783DB4C" w14:textId="77777777" w:rsidR="00500AA0" w:rsidRDefault="00500AA0" w:rsidP="00B2101C">
      <w:pPr>
        <w:spacing w:after="0" w:line="240" w:lineRule="auto"/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>“I have booked the room for one hour, with a view to completing our meeting within about 30 minutes.”</w:t>
      </w:r>
    </w:p>
    <w:p w14:paraId="0880CB7A" w14:textId="77777777" w:rsidR="00500AA0" w:rsidRDefault="00500AA0" w:rsidP="00B2101C">
      <w:pPr>
        <w:spacing w:after="0" w:line="240" w:lineRule="auto"/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</w:pPr>
    </w:p>
    <w:p w14:paraId="500ACB21" w14:textId="77777777" w:rsidR="00500AA0" w:rsidRPr="00500AA0" w:rsidRDefault="00500AA0" w:rsidP="00B2101C">
      <w:pPr>
        <w:spacing w:after="0" w:line="240" w:lineRule="auto"/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color w:val="FF0000"/>
          <w:sz w:val="24"/>
          <w:szCs w:val="24"/>
          <w:lang w:eastAsia="ja-JP"/>
        </w:rPr>
        <w:t>Yes, it is considered to be a business efficiency, and also polite, to say how much time you anticipate using.</w:t>
      </w:r>
    </w:p>
    <w:p w14:paraId="491F9997" w14:textId="77777777" w:rsidR="00B2101C" w:rsidRDefault="00B2101C" w:rsidP="00B2101C">
      <w:pPr>
        <w:spacing w:after="0" w:line="240" w:lineRule="auto"/>
      </w:pPr>
    </w:p>
    <w:p w14:paraId="5C53FF35" w14:textId="77777777" w:rsidR="003F4834" w:rsidRDefault="003F4834" w:rsidP="00B2101C">
      <w:pPr>
        <w:spacing w:after="0" w:line="240" w:lineRule="auto"/>
      </w:pPr>
    </w:p>
    <w:sectPr w:rsidR="003F48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ne Brown" w:date="2019-10-13T07:49:00Z" w:initials="JB">
    <w:p w14:paraId="3734C9ED" w14:textId="77777777" w:rsidR="003F4834" w:rsidRDefault="003F4834">
      <w:pPr>
        <w:pStyle w:val="CommentText"/>
      </w:pPr>
      <w:r>
        <w:rPr>
          <w:rStyle w:val="CommentReference"/>
        </w:rPr>
        <w:annotationRef/>
      </w:r>
      <w:r>
        <w:t xml:space="preserve">Volume means quantity or amount… those are grammatically inaccurate </w:t>
      </w:r>
      <w:r w:rsidR="00500AA0">
        <w:t>in this context but you can easily use them in conversation and it will sound fine.</w:t>
      </w:r>
    </w:p>
  </w:comment>
  <w:comment w:id="1" w:author="Jane Brown" w:date="2019-10-13T07:52:00Z" w:initials="JB">
    <w:p w14:paraId="7F3357D8" w14:textId="77777777" w:rsidR="00500AA0" w:rsidRDefault="00500AA0">
      <w:pPr>
        <w:pStyle w:val="CommentText"/>
      </w:pPr>
      <w:r>
        <w:rPr>
          <w:rStyle w:val="CommentReference"/>
        </w:rPr>
        <w:annotationRef/>
      </w:r>
      <w:r>
        <w:t>I prefer this one.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34C9ED" w15:done="0"/>
  <w15:commentEx w15:paraId="7F3357D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DBBCA" w14:textId="77777777" w:rsidR="002562A5" w:rsidRDefault="002562A5" w:rsidP="00BB0667">
      <w:pPr>
        <w:spacing w:after="0" w:line="240" w:lineRule="auto"/>
      </w:pPr>
      <w:r>
        <w:separator/>
      </w:r>
    </w:p>
  </w:endnote>
  <w:endnote w:type="continuationSeparator" w:id="0">
    <w:p w14:paraId="43EBB18C" w14:textId="77777777" w:rsidR="002562A5" w:rsidRDefault="002562A5" w:rsidP="00BB0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ACB86" w14:textId="77777777" w:rsidR="002562A5" w:rsidRDefault="002562A5" w:rsidP="00BB0667">
      <w:pPr>
        <w:spacing w:after="0" w:line="240" w:lineRule="auto"/>
      </w:pPr>
      <w:r>
        <w:separator/>
      </w:r>
    </w:p>
  </w:footnote>
  <w:footnote w:type="continuationSeparator" w:id="0">
    <w:p w14:paraId="6D095EE1" w14:textId="77777777" w:rsidR="002562A5" w:rsidRDefault="002562A5" w:rsidP="00BB0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B355C"/>
    <w:multiLevelType w:val="hybridMultilevel"/>
    <w:tmpl w:val="633C7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4AF7"/>
    <w:multiLevelType w:val="hybridMultilevel"/>
    <w:tmpl w:val="633C7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e Brown">
    <w15:presenceInfo w15:providerId="None" w15:userId="Jane Brow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54"/>
    <w:rsid w:val="001C12D5"/>
    <w:rsid w:val="002013E5"/>
    <w:rsid w:val="002562A5"/>
    <w:rsid w:val="00395554"/>
    <w:rsid w:val="003F4834"/>
    <w:rsid w:val="00500AA0"/>
    <w:rsid w:val="00B2101C"/>
    <w:rsid w:val="00BB0667"/>
    <w:rsid w:val="00CA5813"/>
    <w:rsid w:val="00EE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E9B3A"/>
  <w15:chartTrackingRefBased/>
  <w15:docId w15:val="{C78FCC56-04AC-40A3-BBA0-439003EC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5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554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554"/>
    <w:rPr>
      <w:rFonts w:ascii="Microsoft YaHei UI" w:eastAsia="Microsoft YaHei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95554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210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10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101C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06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667"/>
  </w:style>
  <w:style w:type="paragraph" w:styleId="Footer">
    <w:name w:val="footer"/>
    <w:basedOn w:val="Normal"/>
    <w:link w:val="FooterChar"/>
    <w:uiPriority w:val="99"/>
    <w:unhideWhenUsed/>
    <w:rsid w:val="00BB06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6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8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haixiang japan</dc:creator>
  <cp:keywords/>
  <dc:description/>
  <cp:lastModifiedBy>Jane Brown</cp:lastModifiedBy>
  <cp:revision>4</cp:revision>
  <dcterms:created xsi:type="dcterms:W3CDTF">2019-10-13T06:57:00Z</dcterms:created>
  <dcterms:modified xsi:type="dcterms:W3CDTF">2019-10-13T06:59:00Z</dcterms:modified>
</cp:coreProperties>
</file>