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2608" w:rsidRDefault="00C43961" w:rsidP="00D026E3">
      <w:pPr>
        <w:pStyle w:val="a7"/>
      </w:pPr>
      <w:r>
        <w:rPr>
          <w:rFonts w:hint="eastAsia"/>
        </w:rPr>
        <w:t>任务</w:t>
      </w:r>
      <w:r w:rsidR="00D026E3">
        <w:rPr>
          <w:rFonts w:hint="eastAsia"/>
        </w:rPr>
        <w:t>跟踪系统开发记录</w:t>
      </w:r>
    </w:p>
    <w:p w:rsidR="00D026E3" w:rsidRPr="00D026E3" w:rsidRDefault="00D026E3" w:rsidP="00F71989">
      <w:pPr>
        <w:pStyle w:val="1"/>
      </w:pPr>
      <w:r w:rsidRPr="00D026E3">
        <w:rPr>
          <w:rFonts w:hint="eastAsia"/>
        </w:rPr>
        <w:t>需求</w:t>
      </w:r>
      <w:r w:rsidR="00EA5F3F">
        <w:rPr>
          <w:rFonts w:hint="eastAsia"/>
        </w:rPr>
        <w:t>分析</w:t>
      </w:r>
    </w:p>
    <w:p w:rsidR="00D026E3" w:rsidRPr="00302ED2" w:rsidRDefault="00D026E3" w:rsidP="00F57940">
      <w:pPr>
        <w:pStyle w:val="2"/>
      </w:pPr>
      <w:r w:rsidRPr="00302ED2">
        <w:t>上下文</w:t>
      </w:r>
      <w:r w:rsidRPr="00033C77">
        <w:rPr>
          <w:rFonts w:hint="eastAsia"/>
        </w:rPr>
        <w:t>关系的重建</w:t>
      </w:r>
      <w:r w:rsidR="007E0D23">
        <w:rPr>
          <w:rFonts w:hint="eastAsia"/>
        </w:rPr>
        <w:t>能力</w:t>
      </w:r>
    </w:p>
    <w:p w:rsidR="00D026E3" w:rsidRDefault="00D026E3" w:rsidP="000772EC">
      <w:pPr>
        <w:spacing w:after="240"/>
      </w:pPr>
      <w:r>
        <w:rPr>
          <w:rFonts w:hint="eastAsia"/>
        </w:rPr>
        <w:t>一个单线程的单机程序，所有的步骤都是有序进行的，日志的分析简单</w:t>
      </w:r>
      <w:r w:rsidR="0044349D">
        <w:rPr>
          <w:rFonts w:hint="eastAsia"/>
        </w:rPr>
        <w:t>直观</w:t>
      </w:r>
      <w:r>
        <w:rPr>
          <w:rFonts w:hint="eastAsia"/>
        </w:rPr>
        <w:t>：</w:t>
      </w:r>
    </w:p>
    <w:p w:rsidR="00D62D72" w:rsidRPr="000228D1" w:rsidRDefault="00D62D72" w:rsidP="000228D1">
      <w:pPr>
        <w:pStyle w:val="a9"/>
      </w:pPr>
      <w:r w:rsidRPr="000228D1">
        <w:t>2021-02-25 10:32:13,081 - INFO: test_main_single_machine_single_thread start</w:t>
      </w:r>
    </w:p>
    <w:p w:rsidR="00D62D72" w:rsidRPr="000228D1" w:rsidRDefault="00D62D72" w:rsidP="000228D1">
      <w:pPr>
        <w:pStyle w:val="a9"/>
      </w:pPr>
      <w:r w:rsidRPr="000228D1">
        <w:t>2021-02-25 10:32:13,081 - INFO: normal_task_with_a_loop start</w:t>
      </w:r>
    </w:p>
    <w:p w:rsidR="00D62D72" w:rsidRPr="000228D1" w:rsidRDefault="00D62D72" w:rsidP="000228D1">
      <w:pPr>
        <w:pStyle w:val="a9"/>
      </w:pPr>
      <w:r w:rsidRPr="000228D1">
        <w:t>2021-02-25 10:32:13,081 - INFO: normal_task_sleeps start</w:t>
      </w:r>
    </w:p>
    <w:p w:rsidR="000772EC" w:rsidRPr="000228D1" w:rsidRDefault="00D62D72" w:rsidP="000228D1">
      <w:pPr>
        <w:pStyle w:val="a9"/>
      </w:pPr>
      <w:r w:rsidRPr="000228D1">
        <w:t>2021-02-25 10:32:15,082 - INFO: normal_task_sleeps end</w:t>
      </w:r>
    </w:p>
    <w:p w:rsidR="00D62D72" w:rsidRPr="000228D1" w:rsidRDefault="00D62D72" w:rsidP="000228D1">
      <w:pPr>
        <w:pStyle w:val="a9"/>
      </w:pPr>
      <w:r w:rsidRPr="000228D1">
        <w:t>2021-02-25 10:32:15,082 - INFO: normal_task_sleeps start</w:t>
      </w:r>
    </w:p>
    <w:p w:rsidR="00D62D72" w:rsidRPr="000228D1" w:rsidRDefault="00D62D72" w:rsidP="000228D1">
      <w:pPr>
        <w:pStyle w:val="a9"/>
      </w:pPr>
      <w:r w:rsidRPr="000228D1">
        <w:t>2021-02-25 10:32:17,084 - INFO: normal_task_sleeps end</w:t>
      </w:r>
    </w:p>
    <w:p w:rsidR="00D62D72" w:rsidRPr="000228D1" w:rsidRDefault="00D62D72" w:rsidP="000228D1">
      <w:pPr>
        <w:pStyle w:val="a9"/>
      </w:pPr>
      <w:r w:rsidRPr="000228D1">
        <w:t>2021-02-25 10:32:17,084 - INFO: normal_task_sleeps start</w:t>
      </w:r>
    </w:p>
    <w:p w:rsidR="00D62D72" w:rsidRPr="000228D1" w:rsidRDefault="00D62D72" w:rsidP="000228D1">
      <w:pPr>
        <w:pStyle w:val="a9"/>
      </w:pPr>
      <w:r w:rsidRPr="000228D1">
        <w:t>2021-02-25 10:32:19,084 - INFO: normal_task_sleeps end</w:t>
      </w:r>
    </w:p>
    <w:p w:rsidR="00D62D72" w:rsidRPr="000228D1" w:rsidRDefault="00D62D72" w:rsidP="000228D1">
      <w:pPr>
        <w:pStyle w:val="a9"/>
      </w:pPr>
      <w:r w:rsidRPr="000228D1">
        <w:t>2021-02-25 10:32:19,084 - INFO: normal_task_with_a_loop end</w:t>
      </w:r>
    </w:p>
    <w:p w:rsidR="00D62D72" w:rsidRPr="000228D1" w:rsidRDefault="00D62D72" w:rsidP="000228D1">
      <w:pPr>
        <w:pStyle w:val="a9"/>
      </w:pPr>
      <w:r w:rsidRPr="000228D1">
        <w:t>2021-02-25 10:32:19,085 - INFO: normal_task_throws_exception start</w:t>
      </w:r>
    </w:p>
    <w:p w:rsidR="00D62D72" w:rsidRPr="000228D1" w:rsidRDefault="00D62D72" w:rsidP="000228D1">
      <w:pPr>
        <w:pStyle w:val="a9"/>
      </w:pPr>
      <w:r w:rsidRPr="000228D1">
        <w:t xml:space="preserve">2021-02-25 10:32:20,086 - INFO: normal_task_throws_exception </w:t>
      </w:r>
      <w:r w:rsidRPr="000228D1">
        <w:rPr>
          <w:color w:val="FF0000"/>
        </w:rPr>
        <w:t>error</w:t>
      </w:r>
    </w:p>
    <w:p w:rsidR="00D026E3" w:rsidRPr="000228D1" w:rsidRDefault="00D62D72" w:rsidP="000228D1">
      <w:pPr>
        <w:pStyle w:val="a9"/>
      </w:pPr>
      <w:r w:rsidRPr="000228D1">
        <w:t xml:space="preserve">2021-02-25 10:32:20,087 - INFO: test_main_single_machine_single_thread </w:t>
      </w:r>
      <w:r w:rsidRPr="000228D1">
        <w:rPr>
          <w:color w:val="FF0000"/>
        </w:rPr>
        <w:t>error</w:t>
      </w:r>
    </w:p>
    <w:p w:rsidR="00D026E3" w:rsidRDefault="00D026E3" w:rsidP="000228D1">
      <w:pPr>
        <w:spacing w:before="240" w:after="240"/>
      </w:pPr>
      <w:r>
        <w:rPr>
          <w:rFonts w:hint="eastAsia"/>
        </w:rPr>
        <w:t>而多线程的单机程序，</w:t>
      </w:r>
      <w:r w:rsidR="001D1AE4">
        <w:rPr>
          <w:rFonts w:hint="eastAsia"/>
        </w:rPr>
        <w:t>并发子线程都在往一个日志文件里面输出日志，</w:t>
      </w:r>
      <w:r w:rsidR="008E104C">
        <w:rPr>
          <w:rFonts w:hint="eastAsia"/>
        </w:rPr>
        <w:t>过程</w:t>
      </w:r>
      <w:r w:rsidR="00256358">
        <w:rPr>
          <w:rFonts w:hint="eastAsia"/>
        </w:rPr>
        <w:t>调用的先后顺序</w:t>
      </w:r>
      <w:r w:rsidR="008E104C">
        <w:rPr>
          <w:rFonts w:hint="eastAsia"/>
        </w:rPr>
        <w:t>和主从关系</w:t>
      </w:r>
      <w:r w:rsidR="00256358">
        <w:rPr>
          <w:rFonts w:hint="eastAsia"/>
        </w:rPr>
        <w:t>很难从日志的先后顺序中反映出来，增加了</w:t>
      </w:r>
      <w:r w:rsidR="00AD000B">
        <w:rPr>
          <w:rFonts w:hint="eastAsia"/>
        </w:rPr>
        <w:t>现场还原和</w:t>
      </w:r>
      <w:r w:rsidR="00256358">
        <w:rPr>
          <w:rFonts w:hint="eastAsia"/>
        </w:rPr>
        <w:t>问题定位的</w:t>
      </w:r>
      <w:r w:rsidR="006B6411">
        <w:rPr>
          <w:rFonts w:hint="eastAsia"/>
        </w:rPr>
        <w:t>难度：</w:t>
      </w:r>
    </w:p>
    <w:p w:rsidR="005D0281" w:rsidRPr="005D0281" w:rsidRDefault="005D0281" w:rsidP="000228D1">
      <w:pPr>
        <w:pStyle w:val="a9"/>
      </w:pPr>
      <w:r w:rsidRPr="005D0281">
        <w:rPr>
          <w:rFonts w:hint="eastAsia"/>
        </w:rPr>
        <w:t>2021-02-25 10:50:48,435 - INFO: test_main_single_machine_multiple_threads start</w:t>
      </w:r>
      <w:r w:rsidRPr="005D0281">
        <w:rPr>
          <w:rFonts w:hint="eastAsia"/>
        </w:rPr>
        <w:br/>
        <w:t>2021-02-25 10:50:48,435 - INFO: normal_task_starts_multiple_threads start</w:t>
      </w:r>
      <w:r w:rsidRPr="005D0281">
        <w:rPr>
          <w:rFonts w:hint="eastAsia"/>
        </w:rPr>
        <w:br/>
        <w:t>2021-02-25 10:50:48,436 - INFO: E start</w:t>
      </w:r>
      <w:r w:rsidRPr="005D0281">
        <w:rPr>
          <w:rFonts w:hint="eastAsia"/>
        </w:rPr>
        <w:br/>
        <w:t>2021-02-25 10:50:48,437 - INFO: E start</w:t>
      </w:r>
      <w:r w:rsidRPr="005D0281">
        <w:rPr>
          <w:rFonts w:hint="eastAsia"/>
        </w:rPr>
        <w:br/>
        <w:t>2021-02-25 10:50:48,437 - INFO: normal_task_throws_exception start</w:t>
      </w:r>
      <w:r w:rsidRPr="005D0281">
        <w:rPr>
          <w:rFonts w:hint="eastAsia"/>
        </w:rPr>
        <w:br/>
        <w:t>2021-02-25 10:50:48,437 - INFO: E error</w:t>
      </w:r>
      <w:r w:rsidRPr="005D0281">
        <w:rPr>
          <w:rFonts w:hint="eastAsia"/>
        </w:rPr>
        <w:br/>
        <w:t>2021-02-25 10:50:48,437 - INFO: E start</w:t>
      </w:r>
      <w:r w:rsidRPr="005D0281">
        <w:rPr>
          <w:rFonts w:hint="eastAsia"/>
        </w:rPr>
        <w:br/>
        <w:t>2021-02-25 10:50:48,438 - INFO: normal_task_throws_exception start</w:t>
      </w:r>
      <w:r w:rsidRPr="005D0281">
        <w:rPr>
          <w:rFonts w:hint="eastAsia"/>
        </w:rPr>
        <w:br/>
        <w:t>2021-02-25 10:50:49,438 - INFO: normal_task_throws_exception error</w:t>
      </w:r>
      <w:r w:rsidRPr="005D0281">
        <w:rPr>
          <w:rFonts w:hint="eastAsia"/>
        </w:rPr>
        <w:br/>
        <w:t>2021-02-25 10:50:49,438 - INFO: E error</w:t>
      </w:r>
      <w:r w:rsidRPr="005D0281">
        <w:rPr>
          <w:rFonts w:hint="eastAsia"/>
        </w:rPr>
        <w:br/>
        <w:t>2021-02-25 10:50:49,439 - INFO: normal_task_throws_exception error</w:t>
      </w:r>
      <w:r w:rsidRPr="005D0281">
        <w:rPr>
          <w:rFonts w:hint="eastAsia"/>
        </w:rPr>
        <w:br/>
        <w:t>2021-02-25 10:50:49,439 - INFO: E error</w:t>
      </w:r>
      <w:r w:rsidRPr="005D0281">
        <w:rPr>
          <w:rFonts w:hint="eastAsia"/>
        </w:rPr>
        <w:br/>
        <w:t>2021-02-25 10:50:49,440 - INFO: normal_task_starts_multiple_threads end</w:t>
      </w:r>
      <w:r w:rsidRPr="005D0281">
        <w:rPr>
          <w:rFonts w:hint="eastAsia"/>
        </w:rPr>
        <w:br/>
        <w:t>2021-02-25 10:50:49,440 - INFO: normal_task_throws_exception start</w:t>
      </w:r>
      <w:r w:rsidRPr="005D0281">
        <w:rPr>
          <w:rFonts w:hint="eastAsia"/>
        </w:rPr>
        <w:br/>
        <w:t>2021-02-25 10:50:50,442 - INFO: normal_task_throws_exception error</w:t>
      </w:r>
      <w:r w:rsidRPr="005D0281">
        <w:rPr>
          <w:rFonts w:hint="eastAsia"/>
        </w:rPr>
        <w:br/>
      </w:r>
      <w:r w:rsidRPr="005D0281">
        <w:rPr>
          <w:rFonts w:hint="eastAsia"/>
        </w:rPr>
        <w:lastRenderedPageBreak/>
        <w:t>2021-02-25 10:50:50,444 - INFO: test_main_single_machine_multiple_threads error</w:t>
      </w:r>
    </w:p>
    <w:p w:rsidR="00D026E3" w:rsidRDefault="00EC321A" w:rsidP="00D026E3">
      <w:r>
        <w:rPr>
          <w:rFonts w:hint="eastAsia"/>
        </w:rPr>
        <w:t>多线程或者多进程的单机程序可以通过在日志中打印线程号和进程号的方式来重建上下文。</w:t>
      </w:r>
    </w:p>
    <w:p w:rsidR="00EC321A" w:rsidRPr="00EC321A" w:rsidRDefault="00EC321A" w:rsidP="00D026E3">
      <w:pPr>
        <w:rPr>
          <w:rFonts w:hint="eastAsia"/>
        </w:rPr>
      </w:pPr>
    </w:p>
    <w:p w:rsidR="00D026E3" w:rsidRDefault="00D026E3" w:rsidP="00D026E3">
      <w:r>
        <w:rPr>
          <w:rFonts w:hint="eastAsia"/>
        </w:rPr>
        <w:t>分布式</w:t>
      </w:r>
      <w:r w:rsidR="00EC321A">
        <w:rPr>
          <w:rFonts w:hint="eastAsia"/>
        </w:rPr>
        <w:t>系统则</w:t>
      </w:r>
      <w:r>
        <w:rPr>
          <w:rFonts w:hint="eastAsia"/>
        </w:rPr>
        <w:t>更加</w:t>
      </w:r>
      <w:r w:rsidR="00EC321A">
        <w:rPr>
          <w:rFonts w:hint="eastAsia"/>
        </w:rPr>
        <w:t>复杂：</w:t>
      </w:r>
    </w:p>
    <w:p w:rsidR="00D026E3" w:rsidRDefault="00EC321A" w:rsidP="004A6A03">
      <w:pPr>
        <w:pStyle w:val="ab"/>
        <w:numPr>
          <w:ilvl w:val="0"/>
          <w:numId w:val="6"/>
        </w:numPr>
        <w:ind w:firstLineChars="0"/>
      </w:pPr>
      <w:r>
        <w:rPr>
          <w:rFonts w:hint="eastAsia"/>
        </w:rPr>
        <w:t>日志不会输出到一起（elk）</w:t>
      </w:r>
    </w:p>
    <w:p w:rsidR="00EC321A" w:rsidRDefault="00EC321A" w:rsidP="004A6A03">
      <w:pPr>
        <w:pStyle w:val="ab"/>
        <w:numPr>
          <w:ilvl w:val="0"/>
          <w:numId w:val="6"/>
        </w:numPr>
        <w:ind w:firstLineChars="0"/>
      </w:pPr>
      <w:r>
        <w:rPr>
          <w:rFonts w:hint="eastAsia"/>
        </w:rPr>
        <w:t>日志与日志之间难以关联（除非对业务逻辑足够了解）</w:t>
      </w:r>
    </w:p>
    <w:p w:rsidR="00190A47" w:rsidRDefault="00190A47" w:rsidP="004A6A03">
      <w:pPr>
        <w:pStyle w:val="ab"/>
        <w:numPr>
          <w:ilvl w:val="0"/>
          <w:numId w:val="6"/>
        </w:numPr>
        <w:ind w:firstLineChars="0"/>
      </w:pPr>
      <w:r>
        <w:rPr>
          <w:rFonts w:hint="eastAsia"/>
        </w:rPr>
        <w:t>如果存在多级的远程调用，分析起来更加困难</w:t>
      </w:r>
    </w:p>
    <w:p w:rsidR="00781BC0" w:rsidRDefault="00781BC0" w:rsidP="00781BC0">
      <w:r>
        <w:rPr>
          <w:rFonts w:hint="eastAsia"/>
        </w:rPr>
        <w:t>导致的问题，如果有更深入的需求：</w:t>
      </w:r>
    </w:p>
    <w:p w:rsidR="00E404A2" w:rsidRDefault="00E2201A" w:rsidP="00E404A2">
      <w:pPr>
        <w:pStyle w:val="ab"/>
        <w:numPr>
          <w:ilvl w:val="0"/>
          <w:numId w:val="6"/>
        </w:numPr>
        <w:ind w:firstLineChars="0"/>
      </w:pPr>
      <w:r>
        <w:rPr>
          <w:rFonts w:hint="eastAsia"/>
        </w:rPr>
        <w:t>例如-</w:t>
      </w:r>
      <w:r w:rsidR="00190A47">
        <w:rPr>
          <w:rFonts w:hint="eastAsia"/>
        </w:rPr>
        <w:t>希望在发生故障时，保存一些数据到磁盘，以便事后恢复线程重现bug</w:t>
      </w:r>
      <w:r>
        <w:rPr>
          <w:rFonts w:hint="eastAsia"/>
        </w:rPr>
        <w:t>；</w:t>
      </w:r>
    </w:p>
    <w:p w:rsidR="00E2201A" w:rsidRDefault="00E2201A" w:rsidP="00E404A2">
      <w:pPr>
        <w:pStyle w:val="ab"/>
        <w:numPr>
          <w:ilvl w:val="0"/>
          <w:numId w:val="6"/>
        </w:numPr>
        <w:ind w:firstLineChars="0"/>
      </w:pPr>
      <w:r>
        <w:rPr>
          <w:rFonts w:hint="eastAsia"/>
        </w:rPr>
        <w:t>例如-分析系统高故障率的模块，分析性能瓶颈。</w:t>
      </w:r>
    </w:p>
    <w:p w:rsidR="00190A47" w:rsidRDefault="00190A47" w:rsidP="00517E8B">
      <w:pPr>
        <w:rPr>
          <w:rFonts w:hint="eastAsia"/>
        </w:rPr>
      </w:pPr>
      <w:r>
        <w:rPr>
          <w:rFonts w:hint="eastAsia"/>
        </w:rPr>
        <w:t>现有系统在无法自动获取过程上下文的情况下，</w:t>
      </w:r>
      <w:r w:rsidR="00081AF7">
        <w:rPr>
          <w:rFonts w:hint="eastAsia"/>
        </w:rPr>
        <w:t>无法</w:t>
      </w:r>
      <w:r>
        <w:rPr>
          <w:rFonts w:hint="eastAsia"/>
        </w:rPr>
        <w:t>对这些繁琐操作做到去人工化</w:t>
      </w:r>
    </w:p>
    <w:p w:rsidR="00EC321A" w:rsidRDefault="00EC321A" w:rsidP="00D026E3">
      <w:pPr>
        <w:rPr>
          <w:rFonts w:hint="eastAsia"/>
        </w:rPr>
      </w:pPr>
    </w:p>
    <w:p w:rsidR="00D026E3" w:rsidRDefault="00D026E3" w:rsidP="00D026E3">
      <w:pPr>
        <w:rPr>
          <w:rFonts w:hint="eastAsia"/>
        </w:rPr>
      </w:pPr>
      <w:r>
        <w:rPr>
          <w:rFonts w:hint="eastAsia"/>
        </w:rPr>
        <w:t>如何记录</w:t>
      </w:r>
      <w:r w:rsidR="00DD5C75">
        <w:rPr>
          <w:rFonts w:hint="eastAsia"/>
        </w:rPr>
        <w:t>和汇总这个过程</w:t>
      </w:r>
      <w:r>
        <w:rPr>
          <w:rFonts w:hint="eastAsia"/>
        </w:rPr>
        <w:t>，并在分析过程中从日志中恢复这种上下文关系？</w:t>
      </w:r>
    </w:p>
    <w:p w:rsidR="00BC44C0" w:rsidRDefault="00BC44C0" w:rsidP="00F57940">
      <w:pPr>
        <w:pStyle w:val="2"/>
      </w:pPr>
      <w:r>
        <w:rPr>
          <w:rFonts w:hint="eastAsia"/>
        </w:rPr>
        <w:t>聚焦问题的能力</w:t>
      </w:r>
    </w:p>
    <w:p w:rsidR="00D026E3" w:rsidRDefault="00D026E3" w:rsidP="00BC44C0">
      <w:r>
        <w:rPr>
          <w:rFonts w:hint="eastAsia"/>
        </w:rPr>
        <w:t>对原始的调用关系做一定程度的抽象，选取关注点，忽略不重要的细节</w:t>
      </w:r>
    </w:p>
    <w:p w:rsidR="00C1172E" w:rsidRDefault="00C1172E" w:rsidP="00C1172E">
      <w:r>
        <w:rPr>
          <w:rFonts w:hint="eastAsia"/>
        </w:rPr>
        <w:t>子系统在开发过程中依据各自的业务需求开发了自己日志输出模块，系统集成之后，又部署到集群，总的日志量会相当庞大</w:t>
      </w:r>
      <w:r w:rsidR="00DD5C75">
        <w:rPr>
          <w:rFonts w:hint="eastAsia"/>
        </w:rPr>
        <w:t>，</w:t>
      </w:r>
      <w:r>
        <w:rPr>
          <w:rFonts w:hint="eastAsia"/>
        </w:rPr>
        <w:t>任务监控系统收集和分析所有的日志，可能会遇到性能瓶颈</w:t>
      </w:r>
      <w:r w:rsidR="00DD5C75">
        <w:rPr>
          <w:rFonts w:hint="eastAsia"/>
        </w:rPr>
        <w:t>。</w:t>
      </w:r>
    </w:p>
    <w:p w:rsidR="00DD5C75" w:rsidRDefault="00DD5C75" w:rsidP="00C1172E">
      <w:pPr>
        <w:rPr>
          <w:rFonts w:hint="eastAsia"/>
        </w:rPr>
      </w:pPr>
      <w:r>
        <w:rPr>
          <w:rFonts w:hint="eastAsia"/>
        </w:rPr>
        <w:t>任务监控系统需要有可定制的筛选能力。</w:t>
      </w:r>
    </w:p>
    <w:p w:rsidR="00E30FC9" w:rsidRDefault="00E30FC9" w:rsidP="00F57940">
      <w:pPr>
        <w:pStyle w:val="2"/>
      </w:pPr>
      <w:r>
        <w:rPr>
          <w:rFonts w:hint="eastAsia"/>
        </w:rPr>
        <w:t>与子系统低耦合</w:t>
      </w:r>
    </w:p>
    <w:p w:rsidR="00D026E3" w:rsidRDefault="009A7AEE" w:rsidP="00D026E3">
      <w:pPr>
        <w:pStyle w:val="ab"/>
        <w:numPr>
          <w:ilvl w:val="0"/>
          <w:numId w:val="8"/>
        </w:numPr>
        <w:ind w:firstLineChars="0"/>
      </w:pPr>
      <w:r>
        <w:rPr>
          <w:rFonts w:hint="eastAsia"/>
        </w:rPr>
        <w:t>低</w:t>
      </w:r>
      <w:r w:rsidR="00D026E3" w:rsidRPr="004D33E1">
        <w:t>侵入性</w:t>
      </w:r>
      <w:r w:rsidR="00D14056">
        <w:rPr>
          <w:rFonts w:hint="eastAsia"/>
        </w:rPr>
        <w:t>：子系统开发时</w:t>
      </w:r>
      <w:r w:rsidR="00F10471">
        <w:rPr>
          <w:rFonts w:hint="eastAsia"/>
        </w:rPr>
        <w:t>不必</w:t>
      </w:r>
      <w:r w:rsidR="00D14056">
        <w:rPr>
          <w:rFonts w:hint="eastAsia"/>
        </w:rPr>
        <w:t>关注跟踪系统的实现</w:t>
      </w:r>
      <w:r w:rsidR="00F10471">
        <w:rPr>
          <w:rFonts w:hint="eastAsia"/>
        </w:rPr>
        <w:t>细节</w:t>
      </w:r>
      <w:r w:rsidR="00634665">
        <w:rPr>
          <w:rFonts w:hint="eastAsia"/>
        </w:rPr>
        <w:t>，</w:t>
      </w:r>
      <w:r w:rsidR="00D14056">
        <w:rPr>
          <w:rFonts w:hint="eastAsia"/>
        </w:rPr>
        <w:t>子</w:t>
      </w:r>
      <w:r w:rsidR="00742540">
        <w:rPr>
          <w:rFonts w:hint="eastAsia"/>
        </w:rPr>
        <w:t>系统</w:t>
      </w:r>
      <w:r w:rsidR="00634665">
        <w:rPr>
          <w:rFonts w:hint="eastAsia"/>
        </w:rPr>
        <w:t>不必专门</w:t>
      </w:r>
      <w:r w:rsidR="00742540">
        <w:rPr>
          <w:rFonts w:hint="eastAsia"/>
        </w:rPr>
        <w:t>为跟踪系统</w:t>
      </w:r>
      <w:r w:rsidR="00634665">
        <w:rPr>
          <w:rFonts w:hint="eastAsia"/>
        </w:rPr>
        <w:t>做</w:t>
      </w:r>
      <w:r w:rsidR="00657B33">
        <w:rPr>
          <w:rFonts w:hint="eastAsia"/>
        </w:rPr>
        <w:t>专门的</w:t>
      </w:r>
      <w:r w:rsidR="006C7744">
        <w:rPr>
          <w:rFonts w:hint="eastAsia"/>
        </w:rPr>
        <w:t>源</w:t>
      </w:r>
      <w:r w:rsidR="00BE5E6D">
        <w:rPr>
          <w:rFonts w:hint="eastAsia"/>
        </w:rPr>
        <w:t>码</w:t>
      </w:r>
      <w:r w:rsidR="00634665">
        <w:rPr>
          <w:rFonts w:hint="eastAsia"/>
        </w:rPr>
        <w:t>适配</w:t>
      </w:r>
      <w:r w:rsidR="00A34960">
        <w:rPr>
          <w:rFonts w:hint="eastAsia"/>
        </w:rPr>
        <w:t>。</w:t>
      </w:r>
    </w:p>
    <w:p w:rsidR="00D026E3" w:rsidRDefault="00A3698E" w:rsidP="00D026E3">
      <w:pPr>
        <w:pStyle w:val="ab"/>
        <w:numPr>
          <w:ilvl w:val="0"/>
          <w:numId w:val="8"/>
        </w:numPr>
        <w:ind w:firstLineChars="0"/>
        <w:rPr>
          <w:rFonts w:hint="eastAsia"/>
        </w:rPr>
      </w:pPr>
      <w:r>
        <w:rPr>
          <w:rFonts w:hint="eastAsia"/>
        </w:rPr>
        <w:t>高</w:t>
      </w:r>
      <w:r w:rsidR="00DF2B0A">
        <w:rPr>
          <w:rFonts w:hint="eastAsia"/>
        </w:rPr>
        <w:t>通用性</w:t>
      </w:r>
      <w:r w:rsidR="00D14056">
        <w:rPr>
          <w:rFonts w:hint="eastAsia"/>
        </w:rPr>
        <w:t>：</w:t>
      </w:r>
      <w:r w:rsidR="00DF2B0A">
        <w:rPr>
          <w:rFonts w:hint="eastAsia"/>
        </w:rPr>
        <w:t>能够跟踪任何类型的分布式任务</w:t>
      </w:r>
      <w:r>
        <w:rPr>
          <w:rFonts w:hint="eastAsia"/>
        </w:rPr>
        <w:t>，跟踪系统不必专门为被监控系统做专门的适配</w:t>
      </w:r>
      <w:r w:rsidR="00A34960">
        <w:rPr>
          <w:rFonts w:hint="eastAsia"/>
        </w:rPr>
        <w:t>。</w:t>
      </w:r>
    </w:p>
    <w:p w:rsidR="00D026E3" w:rsidRDefault="00D026E3" w:rsidP="00F71989">
      <w:pPr>
        <w:pStyle w:val="1"/>
      </w:pPr>
      <w:r>
        <w:rPr>
          <w:rFonts w:hint="eastAsia"/>
        </w:rPr>
        <w:t>第</w:t>
      </w:r>
      <w:r w:rsidRPr="004D33E1">
        <w:rPr>
          <w:rFonts w:hint="eastAsia"/>
        </w:rPr>
        <w:t>一个方案</w:t>
      </w:r>
    </w:p>
    <w:p w:rsidR="00F062CF" w:rsidRDefault="008D4682" w:rsidP="008D4682">
      <w:pPr>
        <w:rPr>
          <w:rFonts w:hint="eastAsia"/>
        </w:rPr>
      </w:pPr>
      <w:r>
        <w:rPr>
          <w:rFonts w:hint="eastAsia"/>
        </w:rPr>
        <w:t>最开始的想法是</w:t>
      </w:r>
      <w:r w:rsidR="005C7FF9">
        <w:rPr>
          <w:rFonts w:hint="eastAsia"/>
        </w:rPr>
        <w:t>，既然函数调用关系很难直接从日志中分析得到，那能不能手动预先定义，然后任务跟踪日志的记录和解析都依据这个预定义的调用关系图来进行呢？</w:t>
      </w:r>
    </w:p>
    <w:p w:rsidR="00F062CF" w:rsidRDefault="00FD4401" w:rsidP="00B109A8">
      <w:pPr>
        <w:jc w:val="center"/>
      </w:pPr>
      <w:r>
        <w:object w:dxaOrig="8656" w:dyaOrig="25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374.4pt;height:112.05pt" o:ole="">
            <v:imagedata r:id="rId7" o:title=""/>
          </v:shape>
          <o:OLEObject Type="Embed" ProgID="Visio.Drawing.15" ShapeID="_x0000_i1062" DrawAspect="Content" ObjectID="_1675777650" r:id="rId8"/>
        </w:object>
      </w:r>
    </w:p>
    <w:p w:rsidR="00F062CF" w:rsidRDefault="00F062CF" w:rsidP="008D4682">
      <w:pPr>
        <w:rPr>
          <w:rFonts w:hint="eastAsia"/>
        </w:rPr>
      </w:pPr>
    </w:p>
    <w:p w:rsidR="008A5039" w:rsidRDefault="008A5039" w:rsidP="008D4682">
      <w:r>
        <w:rPr>
          <w:rFonts w:hint="eastAsia"/>
        </w:rPr>
        <w:t>以下面的程序为例</w:t>
      </w:r>
      <w:r w:rsidR="003A12FE">
        <w:rPr>
          <w:rFonts w:hint="eastAsia"/>
        </w:rPr>
        <w:t>：</w:t>
      </w:r>
    </w:p>
    <w:p w:rsidR="003A12FE" w:rsidRDefault="001948F9" w:rsidP="001948F9">
      <w:pPr>
        <w:jc w:val="center"/>
        <w:rPr>
          <w:rFonts w:hint="eastAsia"/>
        </w:rPr>
      </w:pPr>
      <w:r>
        <w:object w:dxaOrig="8506" w:dyaOrig="6151">
          <v:shape id="_x0000_i1031" type="#_x0000_t75" style="width:344.95pt;height:249.2pt" o:ole="">
            <v:imagedata r:id="rId9" o:title=""/>
          </v:shape>
          <o:OLEObject Type="Embed" ProgID="Visio.Drawing.15" ShapeID="_x0000_i1031" DrawAspect="Content" ObjectID="_1675777651" r:id="rId10"/>
        </w:object>
      </w:r>
    </w:p>
    <w:p w:rsidR="00687778" w:rsidRDefault="00687778" w:rsidP="00F57940">
      <w:r>
        <w:object w:dxaOrig="12526" w:dyaOrig="5340">
          <v:shape id="_x0000_i1036" type="#_x0000_t75" style="width:415.1pt;height:177.2pt" o:ole="">
            <v:imagedata r:id="rId11" o:title=""/>
          </v:shape>
          <o:OLEObject Type="Embed" ProgID="Visio.Drawing.15" ShapeID="_x0000_i1036" DrawAspect="Content" ObjectID="_1675777652" r:id="rId12"/>
        </w:object>
      </w:r>
    </w:p>
    <w:p w:rsidR="00702E63" w:rsidRDefault="00702E63" w:rsidP="00702E63">
      <w:pPr>
        <w:pStyle w:val="2"/>
        <w:rPr>
          <w:rFonts w:hint="eastAsia"/>
        </w:rPr>
      </w:pPr>
      <w:r>
        <w:rPr>
          <w:rFonts w:hint="eastAsia"/>
        </w:rPr>
        <w:t>状态图表示</w:t>
      </w:r>
    </w:p>
    <w:p w:rsidR="00702E63" w:rsidRDefault="00702E63" w:rsidP="00702E63">
      <w:r>
        <w:rPr>
          <w:rFonts w:hint="eastAsia"/>
        </w:rPr>
        <w:t>第一版的状态图设计目标是用系统的状态检查点为节点，状态之间的转移过程对应执行过程。记录状态点的结果上传到数据库，再分析执行过程的状态。</w:t>
      </w:r>
    </w:p>
    <w:p w:rsidR="00702E63" w:rsidRPr="00702E63" w:rsidRDefault="00702E63" w:rsidP="00F57940"/>
    <w:p w:rsidR="00995279" w:rsidRPr="008D4682" w:rsidRDefault="00995279" w:rsidP="006F366C">
      <w:pPr>
        <w:jc w:val="center"/>
        <w:rPr>
          <w:rFonts w:hint="eastAsia"/>
        </w:rPr>
      </w:pPr>
      <w:r>
        <w:rPr>
          <w:rFonts w:hint="eastAsia"/>
          <w:noProof/>
        </w:rPr>
        <w:lastRenderedPageBreak/>
        <w:drawing>
          <wp:inline distT="0" distB="0" distL="0" distR="0" wp14:anchorId="2B403CE1" wp14:editId="5A6C49B8">
            <wp:extent cx="4579951" cy="332330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6463B8.tmp"/>
                    <pic:cNvPicPr/>
                  </pic:nvPicPr>
                  <pic:blipFill>
                    <a:blip r:embed="rId13">
                      <a:extLst>
                        <a:ext uri="{28A0092B-C50C-407E-A947-70E740481C1C}">
                          <a14:useLocalDpi xmlns:a14="http://schemas.microsoft.com/office/drawing/2010/main" val="0"/>
                        </a:ext>
                      </a:extLst>
                    </a:blip>
                    <a:stretch>
                      <a:fillRect/>
                    </a:stretch>
                  </pic:blipFill>
                  <pic:spPr>
                    <a:xfrm>
                      <a:off x="0" y="0"/>
                      <a:ext cx="4588744" cy="3329685"/>
                    </a:xfrm>
                    <a:prstGeom prst="rect">
                      <a:avLst/>
                    </a:prstGeom>
                  </pic:spPr>
                </pic:pic>
              </a:graphicData>
            </a:graphic>
          </wp:inline>
        </w:drawing>
      </w:r>
    </w:p>
    <w:p w:rsidR="00F57940" w:rsidRDefault="00F57940" w:rsidP="00F57940">
      <w:pPr>
        <w:pStyle w:val="2"/>
      </w:pPr>
      <w:r>
        <w:rPr>
          <w:rFonts w:hint="eastAsia"/>
        </w:rPr>
        <w:t>状态类型和过程结果类型</w:t>
      </w:r>
    </w:p>
    <w:p w:rsidR="00F57940" w:rsidRPr="007B079E" w:rsidRDefault="00F57940" w:rsidP="00F57940">
      <w:pPr>
        <w:rPr>
          <w:rFonts w:hint="eastAsia"/>
        </w:rPr>
      </w:pPr>
      <w:r>
        <w:rPr>
          <w:rFonts w:hint="eastAsia"/>
          <w:noProof/>
        </w:rPr>
        <w:drawing>
          <wp:inline distT="0" distB="0" distL="0" distR="0" wp14:anchorId="14ABEDAE" wp14:editId="22C9F62B">
            <wp:extent cx="2552698" cy="1143000"/>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64135C.tmp"/>
                    <pic:cNvPicPr/>
                  </pic:nvPicPr>
                  <pic:blipFill>
                    <a:blip r:embed="rId14">
                      <a:extLst>
                        <a:ext uri="{28A0092B-C50C-407E-A947-70E740481C1C}">
                          <a14:useLocalDpi xmlns:a14="http://schemas.microsoft.com/office/drawing/2010/main" val="0"/>
                        </a:ext>
                      </a:extLst>
                    </a:blip>
                    <a:stretch>
                      <a:fillRect/>
                    </a:stretch>
                  </pic:blipFill>
                  <pic:spPr>
                    <a:xfrm>
                      <a:off x="0" y="0"/>
                      <a:ext cx="2590386" cy="1159875"/>
                    </a:xfrm>
                    <a:prstGeom prst="rect">
                      <a:avLst/>
                    </a:prstGeom>
                  </pic:spPr>
                </pic:pic>
              </a:graphicData>
            </a:graphic>
          </wp:inline>
        </w:drawing>
      </w:r>
      <w:r>
        <w:rPr>
          <w:rFonts w:hint="eastAsia"/>
        </w:rPr>
        <w:t xml:space="preserve"> </w:t>
      </w:r>
      <w:r>
        <w:rPr>
          <w:rFonts w:hint="eastAsia"/>
          <w:noProof/>
        </w:rPr>
        <w:drawing>
          <wp:inline distT="0" distB="0" distL="0" distR="0" wp14:anchorId="38F58DD0" wp14:editId="3F4E3543">
            <wp:extent cx="2299444" cy="1643514"/>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643CA0.tmp"/>
                    <pic:cNvPicPr/>
                  </pic:nvPicPr>
                  <pic:blipFill>
                    <a:blip r:embed="rId15">
                      <a:extLst>
                        <a:ext uri="{28A0092B-C50C-407E-A947-70E740481C1C}">
                          <a14:useLocalDpi xmlns:a14="http://schemas.microsoft.com/office/drawing/2010/main" val="0"/>
                        </a:ext>
                      </a:extLst>
                    </a:blip>
                    <a:stretch>
                      <a:fillRect/>
                    </a:stretch>
                  </pic:blipFill>
                  <pic:spPr>
                    <a:xfrm>
                      <a:off x="0" y="0"/>
                      <a:ext cx="2338850" cy="1671679"/>
                    </a:xfrm>
                    <a:prstGeom prst="rect">
                      <a:avLst/>
                    </a:prstGeom>
                  </pic:spPr>
                </pic:pic>
              </a:graphicData>
            </a:graphic>
          </wp:inline>
        </w:drawing>
      </w:r>
    </w:p>
    <w:p w:rsidR="00F57940" w:rsidRPr="007B079E" w:rsidRDefault="00F57940" w:rsidP="00F57940">
      <w:pPr>
        <w:rPr>
          <w:rFonts w:hint="eastAsia"/>
        </w:rPr>
      </w:pPr>
    </w:p>
    <w:p w:rsidR="00264C4C" w:rsidRDefault="00D75FFB" w:rsidP="00F57940">
      <w:pPr>
        <w:pStyle w:val="2"/>
      </w:pPr>
      <w:r>
        <w:rPr>
          <w:rFonts w:hint="eastAsia"/>
        </w:rPr>
        <w:t>调用</w:t>
      </w:r>
      <w:r w:rsidR="007B079E">
        <w:rPr>
          <w:rFonts w:hint="eastAsia"/>
        </w:rPr>
        <w:t>过程</w:t>
      </w:r>
      <w:r>
        <w:rPr>
          <w:rFonts w:hint="eastAsia"/>
        </w:rPr>
        <w:t>类型</w:t>
      </w:r>
    </w:p>
    <w:p w:rsidR="00D75FFB" w:rsidRDefault="00D75FFB" w:rsidP="007B079E">
      <w:pPr>
        <w:jc w:val="center"/>
      </w:pPr>
      <w:r>
        <w:rPr>
          <w:rFonts w:hint="eastAsia"/>
          <w:noProof/>
        </w:rPr>
        <w:drawing>
          <wp:inline distT="0" distB="0" distL="0" distR="0">
            <wp:extent cx="3048425" cy="184810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64F307.tmp"/>
                    <pic:cNvPicPr/>
                  </pic:nvPicPr>
                  <pic:blipFill>
                    <a:blip r:embed="rId16">
                      <a:extLst>
                        <a:ext uri="{28A0092B-C50C-407E-A947-70E740481C1C}">
                          <a14:useLocalDpi xmlns:a14="http://schemas.microsoft.com/office/drawing/2010/main" val="0"/>
                        </a:ext>
                      </a:extLst>
                    </a:blip>
                    <a:stretch>
                      <a:fillRect/>
                    </a:stretch>
                  </pic:blipFill>
                  <pic:spPr>
                    <a:xfrm>
                      <a:off x="0" y="0"/>
                      <a:ext cx="3048425" cy="1848108"/>
                    </a:xfrm>
                    <a:prstGeom prst="rect">
                      <a:avLst/>
                    </a:prstGeom>
                  </pic:spPr>
                </pic:pic>
              </a:graphicData>
            </a:graphic>
          </wp:inline>
        </w:drawing>
      </w:r>
    </w:p>
    <w:p w:rsidR="009A5362" w:rsidRDefault="005A7094" w:rsidP="00F57940">
      <w:pPr>
        <w:pStyle w:val="2"/>
      </w:pPr>
      <w:r>
        <w:rPr>
          <w:rFonts w:hint="eastAsia"/>
        </w:rPr>
        <w:lastRenderedPageBreak/>
        <w:t>状态上传</w:t>
      </w:r>
      <w:r w:rsidR="009A5362">
        <w:rPr>
          <w:rFonts w:hint="eastAsia"/>
        </w:rPr>
        <w:t>装饰器</w:t>
      </w:r>
      <w:r>
        <w:rPr>
          <w:rFonts w:hint="eastAsia"/>
        </w:rPr>
        <w:t>及其使用</w:t>
      </w:r>
    </w:p>
    <w:p w:rsidR="00BF6E6A" w:rsidRPr="00BF6E6A" w:rsidRDefault="00BF6E6A" w:rsidP="00BF6E6A">
      <w:pPr>
        <w:rPr>
          <w:rFonts w:hint="eastAsia"/>
          <w:noProof/>
        </w:rPr>
      </w:pPr>
      <w:r>
        <w:rPr>
          <w:rFonts w:hint="eastAsia"/>
          <w:noProof/>
        </w:rPr>
        <w:t>根据调用类型的不同写了不同的装饰器。</w:t>
      </w:r>
    </w:p>
    <w:p w:rsidR="009A5362" w:rsidRDefault="009A5362" w:rsidP="00687778">
      <w:pPr>
        <w:jc w:val="center"/>
      </w:pPr>
      <w:r>
        <w:rPr>
          <w:rFonts w:hint="eastAsia"/>
          <w:noProof/>
        </w:rPr>
        <w:drawing>
          <wp:inline distT="0" distB="0" distL="0" distR="0">
            <wp:extent cx="4436828" cy="3371156"/>
            <wp:effectExtent l="0" t="0" r="1905"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64F89A.tmp"/>
                    <pic:cNvPicPr/>
                  </pic:nvPicPr>
                  <pic:blipFill>
                    <a:blip r:embed="rId17">
                      <a:extLst>
                        <a:ext uri="{28A0092B-C50C-407E-A947-70E740481C1C}">
                          <a14:useLocalDpi xmlns:a14="http://schemas.microsoft.com/office/drawing/2010/main" val="0"/>
                        </a:ext>
                      </a:extLst>
                    </a:blip>
                    <a:stretch>
                      <a:fillRect/>
                    </a:stretch>
                  </pic:blipFill>
                  <pic:spPr>
                    <a:xfrm>
                      <a:off x="0" y="0"/>
                      <a:ext cx="4488052" cy="3410077"/>
                    </a:xfrm>
                    <a:prstGeom prst="rect">
                      <a:avLst/>
                    </a:prstGeom>
                  </pic:spPr>
                </pic:pic>
              </a:graphicData>
            </a:graphic>
          </wp:inline>
        </w:drawing>
      </w:r>
    </w:p>
    <w:p w:rsidR="002C4150" w:rsidRDefault="002C4150" w:rsidP="00E700DE">
      <w:pPr>
        <w:widowControl/>
        <w:jc w:val="left"/>
        <w:rPr>
          <w:rFonts w:hint="eastAsia"/>
        </w:rPr>
      </w:pPr>
    </w:p>
    <w:tbl>
      <w:tblPr>
        <w:tblStyle w:val="ac"/>
        <w:tblW w:w="0" w:type="auto"/>
        <w:tblBorders>
          <w:insideH w:val="none" w:sz="0" w:space="0" w:color="auto"/>
          <w:insideV w:val="none" w:sz="0" w:space="0" w:color="auto"/>
        </w:tblBorders>
        <w:tblLook w:val="04A0" w:firstRow="1" w:lastRow="0" w:firstColumn="1" w:lastColumn="0" w:noHBand="0" w:noVBand="1"/>
      </w:tblPr>
      <w:tblGrid>
        <w:gridCol w:w="5186"/>
        <w:gridCol w:w="3110"/>
      </w:tblGrid>
      <w:tr w:rsidR="002C4150" w:rsidTr="00A00A86">
        <w:tc>
          <w:tcPr>
            <w:tcW w:w="5331" w:type="dxa"/>
          </w:tcPr>
          <w:p w:rsidR="002C4150" w:rsidRDefault="002C4150" w:rsidP="009A5362">
            <w:pPr>
              <w:rPr>
                <w:rFonts w:hint="eastAsia"/>
              </w:rPr>
            </w:pPr>
            <w:r>
              <w:rPr>
                <w:rFonts w:hint="eastAsia"/>
                <w:noProof/>
              </w:rPr>
              <w:drawing>
                <wp:inline distT="0" distB="0" distL="0" distR="0" wp14:anchorId="3474CB27" wp14:editId="7FA2793F">
                  <wp:extent cx="3037398" cy="10382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64725C.tmp"/>
                          <pic:cNvPicPr/>
                        </pic:nvPicPr>
                        <pic:blipFill>
                          <a:blip r:embed="rId18">
                            <a:extLst>
                              <a:ext uri="{28A0092B-C50C-407E-A947-70E740481C1C}">
                                <a14:useLocalDpi xmlns:a14="http://schemas.microsoft.com/office/drawing/2010/main" val="0"/>
                              </a:ext>
                            </a:extLst>
                          </a:blip>
                          <a:stretch>
                            <a:fillRect/>
                          </a:stretch>
                        </pic:blipFill>
                        <pic:spPr>
                          <a:xfrm>
                            <a:off x="0" y="0"/>
                            <a:ext cx="3044299" cy="1040584"/>
                          </a:xfrm>
                          <a:prstGeom prst="rect">
                            <a:avLst/>
                          </a:prstGeom>
                        </pic:spPr>
                      </pic:pic>
                    </a:graphicData>
                  </a:graphic>
                </wp:inline>
              </w:drawing>
            </w:r>
          </w:p>
        </w:tc>
        <w:tc>
          <w:tcPr>
            <w:tcW w:w="2965" w:type="dxa"/>
            <w:vMerge w:val="restart"/>
          </w:tcPr>
          <w:p w:rsidR="002C4150" w:rsidRDefault="002C4150" w:rsidP="009A5362">
            <w:pPr>
              <w:rPr>
                <w:rFonts w:hint="eastAsia"/>
              </w:rPr>
            </w:pPr>
            <w:r>
              <w:rPr>
                <w:rFonts w:hint="eastAsia"/>
                <w:noProof/>
              </w:rPr>
              <w:drawing>
                <wp:inline distT="0" distB="0" distL="0" distR="0" wp14:anchorId="641376F1" wp14:editId="59C6E9EB">
                  <wp:extent cx="1838086" cy="368145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6448E.tmp"/>
                          <pic:cNvPicPr/>
                        </pic:nvPicPr>
                        <pic:blipFill>
                          <a:blip r:embed="rId19">
                            <a:extLst>
                              <a:ext uri="{28A0092B-C50C-407E-A947-70E740481C1C}">
                                <a14:useLocalDpi xmlns:a14="http://schemas.microsoft.com/office/drawing/2010/main" val="0"/>
                              </a:ext>
                            </a:extLst>
                          </a:blip>
                          <a:stretch>
                            <a:fillRect/>
                          </a:stretch>
                        </pic:blipFill>
                        <pic:spPr>
                          <a:xfrm>
                            <a:off x="0" y="0"/>
                            <a:ext cx="1871621" cy="3748621"/>
                          </a:xfrm>
                          <a:prstGeom prst="rect">
                            <a:avLst/>
                          </a:prstGeom>
                        </pic:spPr>
                      </pic:pic>
                    </a:graphicData>
                  </a:graphic>
                </wp:inline>
              </w:drawing>
            </w:r>
          </w:p>
        </w:tc>
      </w:tr>
      <w:tr w:rsidR="002C4150" w:rsidTr="00A00A86">
        <w:tc>
          <w:tcPr>
            <w:tcW w:w="5331" w:type="dxa"/>
          </w:tcPr>
          <w:p w:rsidR="002C4150" w:rsidRDefault="002C4150" w:rsidP="009A5362">
            <w:pPr>
              <w:rPr>
                <w:rFonts w:hint="eastAsia"/>
              </w:rPr>
            </w:pPr>
            <w:r>
              <w:rPr>
                <w:rFonts w:hint="eastAsia"/>
                <w:noProof/>
              </w:rPr>
              <w:drawing>
                <wp:inline distT="0" distB="0" distL="0" distR="0" wp14:anchorId="06DF5E1D" wp14:editId="422A4472">
                  <wp:extent cx="2979336" cy="189291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648098.tmp"/>
                          <pic:cNvPicPr/>
                        </pic:nvPicPr>
                        <pic:blipFill>
                          <a:blip r:embed="rId20">
                            <a:extLst>
                              <a:ext uri="{28A0092B-C50C-407E-A947-70E740481C1C}">
                                <a14:useLocalDpi xmlns:a14="http://schemas.microsoft.com/office/drawing/2010/main" val="0"/>
                              </a:ext>
                            </a:extLst>
                          </a:blip>
                          <a:stretch>
                            <a:fillRect/>
                          </a:stretch>
                        </pic:blipFill>
                        <pic:spPr>
                          <a:xfrm>
                            <a:off x="0" y="0"/>
                            <a:ext cx="3015265" cy="1915738"/>
                          </a:xfrm>
                          <a:prstGeom prst="rect">
                            <a:avLst/>
                          </a:prstGeom>
                        </pic:spPr>
                      </pic:pic>
                    </a:graphicData>
                  </a:graphic>
                </wp:inline>
              </w:drawing>
            </w:r>
          </w:p>
        </w:tc>
        <w:tc>
          <w:tcPr>
            <w:tcW w:w="2965" w:type="dxa"/>
            <w:vMerge/>
          </w:tcPr>
          <w:p w:rsidR="002C4150" w:rsidRDefault="002C4150" w:rsidP="009A5362">
            <w:pPr>
              <w:rPr>
                <w:rFonts w:hint="eastAsia"/>
              </w:rPr>
            </w:pPr>
          </w:p>
        </w:tc>
      </w:tr>
    </w:tbl>
    <w:p w:rsidR="00A00A86" w:rsidRDefault="00A00A86" w:rsidP="00A20E15">
      <w:pPr>
        <w:pStyle w:val="2"/>
        <w:rPr>
          <w:noProof/>
        </w:rPr>
      </w:pPr>
      <w:r>
        <w:rPr>
          <w:rFonts w:hint="eastAsia"/>
          <w:noProof/>
        </w:rPr>
        <w:lastRenderedPageBreak/>
        <w:t>状态记录表结构</w:t>
      </w:r>
    </w:p>
    <w:p w:rsidR="002C4150" w:rsidRDefault="003F3C45" w:rsidP="00FA296F">
      <w:pPr>
        <w:jc w:val="center"/>
      </w:pPr>
      <w:r>
        <w:object w:dxaOrig="3946" w:dyaOrig="6046">
          <v:shape id="_x0000_i1085" type="#_x0000_t75" style="width:197.2pt;height:302.4pt" o:ole="">
            <v:imagedata r:id="rId21" o:title=""/>
          </v:shape>
          <o:OLEObject Type="Embed" ProgID="Visio.Drawing.15" ShapeID="_x0000_i1085" DrawAspect="Content" ObjectID="_1675777653" r:id="rId22"/>
        </w:object>
      </w:r>
    </w:p>
    <w:p w:rsidR="00FA296F" w:rsidRDefault="00FA296F" w:rsidP="00FA296F">
      <w:pPr>
        <w:pStyle w:val="2"/>
      </w:pPr>
      <w:r>
        <w:rPr>
          <w:rFonts w:hint="eastAsia"/>
        </w:rPr>
        <w:t>遇到的问题</w:t>
      </w:r>
    </w:p>
    <w:p w:rsidR="00957C7A" w:rsidRDefault="00661846" w:rsidP="00661846">
      <w:pPr>
        <w:pStyle w:val="ab"/>
        <w:numPr>
          <w:ilvl w:val="0"/>
          <w:numId w:val="12"/>
        </w:numPr>
        <w:ind w:firstLineChars="0"/>
      </w:pPr>
      <w:r>
        <w:t>J</w:t>
      </w:r>
      <w:r>
        <w:rPr>
          <w:rFonts w:hint="eastAsia"/>
        </w:rPr>
        <w:t>son格式的状态转换图表达能力有限</w:t>
      </w:r>
    </w:p>
    <w:p w:rsidR="00661846" w:rsidRDefault="00957C7A" w:rsidP="00957C7A">
      <w:r>
        <w:rPr>
          <w:rFonts w:hint="eastAsia"/>
        </w:rPr>
        <w:t>算法开发者并不能预知一个子过程究竟会有多少次循环或者多少个并发子任务，</w:t>
      </w:r>
      <w:r w:rsidR="00661846">
        <w:rPr>
          <w:rFonts w:hint="eastAsia"/>
        </w:rPr>
        <w:t>因而</w:t>
      </w:r>
      <w:r>
        <w:rPr>
          <w:rFonts w:hint="eastAsia"/>
        </w:rPr>
        <w:t>只能从日志分析的结果中获取这部分信息。</w:t>
      </w:r>
      <w:r w:rsidR="00B17D2D">
        <w:rPr>
          <w:rFonts w:hint="eastAsia"/>
        </w:rPr>
        <w:t>这导致原先设计的“预建状态图”的步骤不可实现。</w:t>
      </w:r>
    </w:p>
    <w:p w:rsidR="000E49BE" w:rsidRPr="00661846" w:rsidRDefault="000E49BE" w:rsidP="00957C7A">
      <w:pPr>
        <w:rPr>
          <w:rFonts w:hint="eastAsia"/>
        </w:rPr>
      </w:pPr>
      <w:r>
        <w:rPr>
          <w:rFonts w:hint="eastAsia"/>
        </w:rPr>
        <w:t>而且，为了实现低侵入性，状态更新通过函数装饰器来完成，而不是在源码中加入检查点。这与方案的设计初衷——“用状态检查点做节点，过程为边”相违背，导致日志分析时需要额外做一些转换。</w:t>
      </w:r>
    </w:p>
    <w:p w:rsidR="00FA296F" w:rsidRDefault="00FA296F" w:rsidP="00FA296F">
      <w:pPr>
        <w:pStyle w:val="ab"/>
        <w:numPr>
          <w:ilvl w:val="0"/>
          <w:numId w:val="11"/>
        </w:numPr>
        <w:ind w:firstLineChars="0"/>
      </w:pPr>
      <w:r>
        <w:rPr>
          <w:rFonts w:hint="eastAsia"/>
        </w:rPr>
        <w:t>日志解析困难</w:t>
      </w:r>
    </w:p>
    <w:p w:rsidR="00FA296F" w:rsidRDefault="00FA296F" w:rsidP="00FA296F">
      <w:r>
        <w:rPr>
          <w:rFonts w:hint="eastAsia"/>
        </w:rPr>
        <w:t>日志根据被调用过程的类型不同，采用不同的方式展开。在日志分析阶段，节点的多样性和关联关系的多样性使得调用树的构造代码十分复杂且容易出错。</w:t>
      </w:r>
    </w:p>
    <w:p w:rsidR="00C10613" w:rsidRDefault="00C10613" w:rsidP="00C10613">
      <w:pPr>
        <w:pStyle w:val="ab"/>
        <w:numPr>
          <w:ilvl w:val="0"/>
          <w:numId w:val="11"/>
        </w:numPr>
        <w:ind w:firstLineChars="0"/>
      </w:pPr>
      <w:r>
        <w:rPr>
          <w:rFonts w:hint="eastAsia"/>
        </w:rPr>
        <w:t>无法支持更深层次的调用关系</w:t>
      </w:r>
    </w:p>
    <w:p w:rsidR="00C10613" w:rsidRPr="00C10613" w:rsidRDefault="003F3036" w:rsidP="00FA296F">
      <w:pPr>
        <w:rPr>
          <w:rFonts w:hint="eastAsia"/>
        </w:rPr>
      </w:pPr>
      <w:r>
        <w:rPr>
          <w:rFonts w:hint="eastAsia"/>
        </w:rPr>
        <w:t>batch</w:t>
      </w:r>
      <w:r w:rsidR="00C10613">
        <w:rPr>
          <w:rFonts w:hint="eastAsia"/>
        </w:rPr>
        <w:t>_id和task_id两个字段被用来将记录对应到一次子任务，index被用来区分这次子任务中的并发子任务</w:t>
      </w:r>
      <w:r>
        <w:rPr>
          <w:rFonts w:hint="eastAsia"/>
        </w:rPr>
        <w:t>，index的设计具有局部性，而batch _id和task_id</w:t>
      </w:r>
      <w:r w:rsidR="00626253">
        <w:rPr>
          <w:rFonts w:hint="eastAsia"/>
        </w:rPr>
        <w:t>这两个字段只能表达</w:t>
      </w:r>
      <w:r w:rsidR="00CE5913">
        <w:rPr>
          <w:rFonts w:hint="eastAsia"/>
        </w:rPr>
        <w:t>一级</w:t>
      </w:r>
      <w:r w:rsidR="00626253">
        <w:rPr>
          <w:rFonts w:hint="eastAsia"/>
        </w:rPr>
        <w:t>跨系统调用</w:t>
      </w:r>
      <w:r w:rsidR="00C10613">
        <w:rPr>
          <w:rFonts w:hint="eastAsia"/>
        </w:rPr>
        <w:t>。这意味着如果子任务又有子任务，或者并发子任务又有并发子任务，就会没有合适的字段用来做关联。</w:t>
      </w:r>
    </w:p>
    <w:p w:rsidR="000E49BE" w:rsidRDefault="000E49BE" w:rsidP="000E49BE">
      <w:pPr>
        <w:pStyle w:val="1"/>
      </w:pPr>
      <w:r>
        <w:rPr>
          <w:rFonts w:hint="eastAsia"/>
        </w:rPr>
        <w:lastRenderedPageBreak/>
        <w:t>第二个方案</w:t>
      </w:r>
    </w:p>
    <w:p w:rsidR="000E49BE" w:rsidRDefault="00C10613" w:rsidP="000E49BE">
      <w:r>
        <w:rPr>
          <w:rFonts w:hint="eastAsia"/>
        </w:rPr>
        <w:t>因为以上方案的实施遇到了困难，所以重新设计了第二个方案。</w:t>
      </w:r>
    </w:p>
    <w:p w:rsidR="001415BA" w:rsidRPr="00E700DE" w:rsidRDefault="00FE7433" w:rsidP="00E700DE">
      <w:pPr>
        <w:pStyle w:val="2"/>
      </w:pPr>
      <w:r>
        <w:rPr>
          <w:rFonts w:hint="eastAsia"/>
        </w:rPr>
        <w:t>表结构</w:t>
      </w:r>
      <w:r w:rsidR="00E700DE">
        <w:rPr>
          <w:rFonts w:hint="eastAsia"/>
        </w:rPr>
        <w:t>变更</w:t>
      </w:r>
    </w:p>
    <w:tbl>
      <w:tblPr>
        <w:tblStyle w:val="ac"/>
        <w:tblW w:w="0" w:type="auto"/>
        <w:tblLook w:val="04A0" w:firstRow="1" w:lastRow="0" w:firstColumn="1" w:lastColumn="0" w:noHBand="0" w:noVBand="1"/>
      </w:tblPr>
      <w:tblGrid>
        <w:gridCol w:w="4163"/>
        <w:gridCol w:w="4133"/>
      </w:tblGrid>
      <w:tr w:rsidR="001415BA" w:rsidTr="001415BA">
        <w:tc>
          <w:tcPr>
            <w:tcW w:w="4148" w:type="dxa"/>
          </w:tcPr>
          <w:p w:rsidR="001415BA" w:rsidRDefault="001415BA" w:rsidP="00E700DE">
            <w:pPr>
              <w:rPr>
                <w:rFonts w:hint="eastAsia"/>
              </w:rPr>
            </w:pPr>
            <w:r>
              <w:object w:dxaOrig="3946" w:dyaOrig="6046">
                <v:shape id="_x0000_i1084" type="#_x0000_t75" style="width:197.2pt;height:302.4pt" o:ole="">
                  <v:imagedata r:id="rId23" o:title=""/>
                </v:shape>
                <o:OLEObject Type="Embed" ProgID="Visio.Drawing.15" ShapeID="_x0000_i1084" DrawAspect="Content" ObjectID="_1675777654" r:id="rId24"/>
              </w:object>
            </w:r>
          </w:p>
        </w:tc>
        <w:tc>
          <w:tcPr>
            <w:tcW w:w="4148" w:type="dxa"/>
          </w:tcPr>
          <w:p w:rsidR="001415BA" w:rsidRDefault="003F3036" w:rsidP="00E700DE">
            <w:r>
              <w:rPr>
                <w:rFonts w:hint="eastAsia"/>
              </w:rPr>
              <w:t>parent</w:t>
            </w:r>
            <w:r>
              <w:t xml:space="preserve">_id </w:t>
            </w:r>
            <w:r>
              <w:rPr>
                <w:rFonts w:hint="eastAsia"/>
              </w:rPr>
              <w:t>和sub</w:t>
            </w:r>
            <w:r>
              <w:t>_id</w:t>
            </w:r>
            <w:r>
              <w:rPr>
                <w:rFonts w:hint="eastAsia"/>
              </w:rPr>
              <w:t>可以无限递归扩展。</w:t>
            </w:r>
            <w:r>
              <w:t>S</w:t>
            </w:r>
            <w:r>
              <w:rPr>
                <w:rFonts w:hint="eastAsia"/>
              </w:rPr>
              <w:t>ub_id指当前过程的唯一性标识，不再是全局唯一的。</w:t>
            </w:r>
            <w:r>
              <w:t>P</w:t>
            </w:r>
            <w:r>
              <w:rPr>
                <w:rFonts w:hint="eastAsia"/>
              </w:rPr>
              <w:t>arent</w:t>
            </w:r>
            <w:r>
              <w:t>_id</w:t>
            </w:r>
            <w:r>
              <w:rPr>
                <w:rFonts w:hint="eastAsia"/>
              </w:rPr>
              <w:t>是调用当前过程的过程的id</w:t>
            </w:r>
            <w:r w:rsidR="0085525D">
              <w:rPr>
                <w:rFonts w:hint="eastAsia"/>
              </w:rPr>
              <w:t>。</w:t>
            </w:r>
          </w:p>
          <w:p w:rsidR="0085525D" w:rsidRDefault="0085525D" w:rsidP="00E700DE">
            <w:r>
              <w:rPr>
                <w:rFonts w:hint="eastAsia"/>
              </w:rPr>
              <w:t>parent</w:t>
            </w:r>
            <w:r>
              <w:t xml:space="preserve">_id </w:t>
            </w:r>
            <w:r>
              <w:rPr>
                <w:rFonts w:hint="eastAsia"/>
              </w:rPr>
              <w:t>和sub</w:t>
            </w:r>
            <w:r>
              <w:t>_id</w:t>
            </w:r>
            <w:r>
              <w:rPr>
                <w:rFonts w:hint="eastAsia"/>
              </w:rPr>
              <w:t>的关联关系可以无限延申，递归地关联一颗调用树上任意两个存在调用关系的过程。</w:t>
            </w:r>
          </w:p>
          <w:p w:rsidR="0085525D" w:rsidRDefault="0085525D" w:rsidP="00E700DE"/>
          <w:p w:rsidR="0085525D" w:rsidRDefault="0085525D" w:rsidP="00E700DE">
            <w:pPr>
              <w:rPr>
                <w:rFonts w:hint="eastAsia"/>
              </w:rPr>
            </w:pPr>
            <w:r>
              <w:t>B</w:t>
            </w:r>
            <w:r>
              <w:rPr>
                <w:rFonts w:hint="eastAsia"/>
              </w:rPr>
              <w:t>atch</w:t>
            </w:r>
            <w:r>
              <w:t>_id</w:t>
            </w:r>
            <w:r>
              <w:rPr>
                <w:rFonts w:hint="eastAsia"/>
              </w:rPr>
              <w:t>是根任务的批次。虽然上面两个id足以将一次任务中所有相关的日志都关联到一起了，但是还是需要这个字段来减少数据库查询的次数（一次查询一个任务的所有记录到内存中）</w:t>
            </w:r>
          </w:p>
        </w:tc>
      </w:tr>
    </w:tbl>
    <w:p w:rsidR="00E700DE" w:rsidRDefault="00BB7F03" w:rsidP="00554F69">
      <w:pPr>
        <w:pStyle w:val="2"/>
      </w:pPr>
      <w:r>
        <w:rPr>
          <w:rFonts w:hint="eastAsia"/>
        </w:rPr>
        <w:t>记录</w:t>
      </w:r>
      <w:r w:rsidR="004426E0">
        <w:rPr>
          <w:rFonts w:hint="eastAsia"/>
        </w:rPr>
        <w:t>过程上下文</w:t>
      </w:r>
      <w:r w:rsidR="00554F69">
        <w:rPr>
          <w:rFonts w:hint="eastAsia"/>
        </w:rPr>
        <w:t>的数据结构</w:t>
      </w:r>
    </w:p>
    <w:p w:rsidR="00554F69" w:rsidRDefault="00025CF4" w:rsidP="00554F69">
      <w:r>
        <w:rPr>
          <w:rFonts w:hint="eastAsia"/>
        </w:rPr>
        <w:t>用树来表示调用关系</w:t>
      </w:r>
      <w:r w:rsidR="00AB5828">
        <w:rPr>
          <w:rFonts w:hint="eastAsia"/>
        </w:rPr>
        <w:t>明显</w:t>
      </w:r>
      <w:r>
        <w:rPr>
          <w:rFonts w:hint="eastAsia"/>
        </w:rPr>
        <w:t>具有更大的</w:t>
      </w:r>
      <w:r w:rsidR="001C240E">
        <w:rPr>
          <w:rFonts w:hint="eastAsia"/>
        </w:rPr>
        <w:t>优势。</w:t>
      </w:r>
    </w:p>
    <w:p w:rsidR="001C240E" w:rsidRDefault="00921C72" w:rsidP="00554F69">
      <w:r>
        <w:object w:dxaOrig="8190" w:dyaOrig="4576">
          <v:shape id="_x0000_i1086" type="#_x0000_t75" style="width:409.45pt;height:228.5pt" o:ole="">
            <v:imagedata r:id="rId25" o:title=""/>
          </v:shape>
          <o:OLEObject Type="Embed" ProgID="Visio.Drawing.15" ShapeID="_x0000_i1086" DrawAspect="Content" ObjectID="_1675777655" r:id="rId26"/>
        </w:object>
      </w:r>
    </w:p>
    <w:p w:rsidR="00921C72" w:rsidRDefault="00921C72" w:rsidP="00554F69">
      <w:r>
        <w:rPr>
          <w:rFonts w:hint="eastAsia"/>
        </w:rPr>
        <w:t>因为已经实现了过程id的全局唯一性，不再需要根据四个字段（批任务id，子任务id，索引号，过程标签）来定位一个子过程。</w:t>
      </w:r>
    </w:p>
    <w:p w:rsidR="00BD357C" w:rsidRDefault="00BD357C" w:rsidP="00554F69">
      <w:r>
        <w:rPr>
          <w:rFonts w:hint="eastAsia"/>
        </w:rPr>
        <w:t>同时，随着调用关系的深入，树也可以无限生长，只要parent</w:t>
      </w:r>
      <w:r>
        <w:t>_id</w:t>
      </w:r>
      <w:r>
        <w:rPr>
          <w:rFonts w:hint="eastAsia"/>
        </w:rPr>
        <w:t>能够传递到子过程，就不会丢失这种关联关系</w:t>
      </w:r>
      <w:r w:rsidR="008F1FC2">
        <w:rPr>
          <w:rFonts w:hint="eastAsia"/>
        </w:rPr>
        <w:t>，调用上下文的记录和恢复就得到了保障。</w:t>
      </w:r>
    </w:p>
    <w:p w:rsidR="002F64FC" w:rsidRDefault="00D76971" w:rsidP="00D76971">
      <w:pPr>
        <w:pStyle w:val="2"/>
      </w:pPr>
      <w:r>
        <w:rPr>
          <w:rFonts w:hint="eastAsia"/>
        </w:rPr>
        <w:t>调用树的</w:t>
      </w:r>
      <w:r w:rsidR="00483BF8">
        <w:rPr>
          <w:rFonts w:hint="eastAsia"/>
        </w:rPr>
        <w:t>构造</w:t>
      </w:r>
    </w:p>
    <w:p w:rsidR="00483BF8" w:rsidRDefault="00483BF8" w:rsidP="00D76971">
      <w:r>
        <w:rPr>
          <w:rFonts w:hint="eastAsia"/>
        </w:rPr>
        <w:t>调用树的记录需要在调用过程中传递parent</w:t>
      </w:r>
      <w:r>
        <w:t>_id</w:t>
      </w:r>
      <w:r>
        <w:rPr>
          <w:rFonts w:hint="eastAsia"/>
        </w:rPr>
        <w:t>，为被调用的过程生成全局唯一id。这个过程由针对不同场景的装饰器来实现。</w:t>
      </w:r>
    </w:p>
    <w:p w:rsidR="00483BF8" w:rsidRDefault="00483BF8" w:rsidP="00483BF8">
      <w:pPr>
        <w:pStyle w:val="ab"/>
        <w:numPr>
          <w:ilvl w:val="0"/>
          <w:numId w:val="11"/>
        </w:numPr>
        <w:ind w:firstLineChars="0"/>
      </w:pPr>
      <w:r>
        <w:rPr>
          <w:rFonts w:hint="eastAsia"/>
        </w:rPr>
        <w:t>单机同线程函数调用：</w:t>
      </w:r>
    </w:p>
    <w:p w:rsidR="00483BF8" w:rsidRDefault="00483BF8" w:rsidP="00C409B7">
      <w:pPr>
        <w:ind w:leftChars="200" w:left="420"/>
      </w:pPr>
      <w:r>
        <w:rPr>
          <w:rFonts w:hint="eastAsia"/>
        </w:rPr>
        <w:t>在装饰器的全局变量中维护一个调用树，加上一个指向当前调用树节点的指针；</w:t>
      </w:r>
    </w:p>
    <w:p w:rsidR="00E62F24" w:rsidRDefault="00E62F24" w:rsidP="00C409B7">
      <w:pPr>
        <w:ind w:leftChars="200" w:left="420"/>
        <w:rPr>
          <w:rFonts w:hint="eastAsia"/>
        </w:rPr>
      </w:pPr>
      <w:r>
        <w:rPr>
          <w:rFonts w:hint="eastAsia"/>
          <w:noProof/>
        </w:rPr>
        <w:drawing>
          <wp:inline distT="0" distB="0" distL="0" distR="0">
            <wp:extent cx="5274310" cy="6362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64BD29.tmp"/>
                    <pic:cNvPicPr/>
                  </pic:nvPicPr>
                  <pic:blipFill>
                    <a:blip r:embed="rId27">
                      <a:extLst>
                        <a:ext uri="{28A0092B-C50C-407E-A947-70E740481C1C}">
                          <a14:useLocalDpi xmlns:a14="http://schemas.microsoft.com/office/drawing/2010/main" val="0"/>
                        </a:ext>
                      </a:extLst>
                    </a:blip>
                    <a:stretch>
                      <a:fillRect/>
                    </a:stretch>
                  </pic:blipFill>
                  <pic:spPr>
                    <a:xfrm>
                      <a:off x="0" y="0"/>
                      <a:ext cx="5274310" cy="636270"/>
                    </a:xfrm>
                    <a:prstGeom prst="rect">
                      <a:avLst/>
                    </a:prstGeom>
                  </pic:spPr>
                </pic:pic>
              </a:graphicData>
            </a:graphic>
          </wp:inline>
        </w:drawing>
      </w:r>
    </w:p>
    <w:p w:rsidR="00483BF8" w:rsidRDefault="00483BF8" w:rsidP="00C409B7">
      <w:pPr>
        <w:ind w:leftChars="200" w:left="420"/>
      </w:pPr>
      <w:r>
        <w:rPr>
          <w:rFonts w:hint="eastAsia"/>
        </w:rPr>
        <w:t>每次发起一次调用时，在当前节点上创建一个子节点，同时指针指向这个节点；</w:t>
      </w:r>
    </w:p>
    <w:p w:rsidR="00483BF8" w:rsidRDefault="00483BF8" w:rsidP="00C409B7">
      <w:pPr>
        <w:ind w:leftChars="200" w:left="420"/>
      </w:pPr>
      <w:r>
        <w:rPr>
          <w:rFonts w:hint="eastAsia"/>
        </w:rPr>
        <w:t>完成这次调用之后，指针退回到当前节点。</w:t>
      </w:r>
    </w:p>
    <w:p w:rsidR="00DA7891" w:rsidRDefault="003F255B" w:rsidP="00C409B7">
      <w:pPr>
        <w:ind w:leftChars="200" w:left="420"/>
        <w:rPr>
          <w:rFonts w:hint="eastAsia"/>
        </w:rPr>
      </w:pPr>
      <w:r>
        <w:object w:dxaOrig="13576" w:dyaOrig="1441">
          <v:shape id="_x0000_i1087" type="#_x0000_t75" style="width:414.45pt;height:43.85pt" o:ole="">
            <v:imagedata r:id="rId28" o:title=""/>
          </v:shape>
          <o:OLEObject Type="Embed" ProgID="Visio.Drawing.15" ShapeID="_x0000_i1087" DrawAspect="Content" ObjectID="_1675777656" r:id="rId29"/>
        </w:object>
      </w:r>
    </w:p>
    <w:p w:rsidR="00A47A78" w:rsidRDefault="00E62F24" w:rsidP="00E62F24">
      <w:pPr>
        <w:ind w:leftChars="200" w:left="420"/>
        <w:jc w:val="center"/>
        <w:rPr>
          <w:rFonts w:hint="eastAsia"/>
        </w:rPr>
      </w:pPr>
      <w:r>
        <w:rPr>
          <w:rFonts w:hint="eastAsia"/>
          <w:noProof/>
        </w:rPr>
        <w:lastRenderedPageBreak/>
        <w:drawing>
          <wp:inline distT="0" distB="0" distL="0" distR="0">
            <wp:extent cx="4945711" cy="3666114"/>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64B466.tmp"/>
                    <pic:cNvPicPr/>
                  </pic:nvPicPr>
                  <pic:blipFill>
                    <a:blip r:embed="rId30">
                      <a:extLst>
                        <a:ext uri="{28A0092B-C50C-407E-A947-70E740481C1C}">
                          <a14:useLocalDpi xmlns:a14="http://schemas.microsoft.com/office/drawing/2010/main" val="0"/>
                        </a:ext>
                      </a:extLst>
                    </a:blip>
                    <a:stretch>
                      <a:fillRect/>
                    </a:stretch>
                  </pic:blipFill>
                  <pic:spPr>
                    <a:xfrm>
                      <a:off x="0" y="0"/>
                      <a:ext cx="4957895" cy="3675146"/>
                    </a:xfrm>
                    <a:prstGeom prst="rect">
                      <a:avLst/>
                    </a:prstGeom>
                  </pic:spPr>
                </pic:pic>
              </a:graphicData>
            </a:graphic>
          </wp:inline>
        </w:drawing>
      </w:r>
    </w:p>
    <w:p w:rsidR="00C409B7" w:rsidRDefault="00C409B7" w:rsidP="00C409B7">
      <w:pPr>
        <w:ind w:leftChars="200" w:left="420"/>
      </w:pPr>
      <w:r>
        <w:rPr>
          <w:rFonts w:hint="eastAsia"/>
        </w:rPr>
        <w:t>以上是单机单线程程序的任务跟踪模型。分布式系统的调用关系中存在跨进程，跨线程的情况，无法让每个子过程都共享到这棵全局树。</w:t>
      </w:r>
    </w:p>
    <w:p w:rsidR="00C409B7" w:rsidRDefault="00C409B7" w:rsidP="00C409B7">
      <w:pPr>
        <w:ind w:left="420"/>
        <w:rPr>
          <w:rFonts w:hint="eastAsia"/>
        </w:rPr>
      </w:pPr>
      <w:r>
        <w:rPr>
          <w:rFonts w:hint="eastAsia"/>
        </w:rPr>
        <w:t>但调用树模型没有问题，</w:t>
      </w:r>
      <w:r w:rsidR="00937F19">
        <w:rPr>
          <w:rFonts w:hint="eastAsia"/>
        </w:rPr>
        <w:t>以此为基础，想到</w:t>
      </w:r>
      <w:r>
        <w:rPr>
          <w:rFonts w:hint="eastAsia"/>
        </w:rPr>
        <w:t>一些方法来屏蔽差异</w:t>
      </w:r>
      <w:r w:rsidR="00937F19">
        <w:rPr>
          <w:rFonts w:hint="eastAsia"/>
        </w:rPr>
        <w:t>性，让分布式系统仿佛运行在单机版上一样</w:t>
      </w:r>
      <w:r>
        <w:rPr>
          <w:rFonts w:hint="eastAsia"/>
        </w:rPr>
        <w:t>。</w:t>
      </w:r>
    </w:p>
    <w:p w:rsidR="00483BF8" w:rsidRDefault="00483BF8" w:rsidP="00483BF8">
      <w:pPr>
        <w:pStyle w:val="ab"/>
        <w:numPr>
          <w:ilvl w:val="0"/>
          <w:numId w:val="11"/>
        </w:numPr>
        <w:ind w:firstLineChars="0"/>
      </w:pPr>
      <w:r>
        <w:rPr>
          <w:rFonts w:hint="eastAsia"/>
        </w:rPr>
        <w:t>跨机器（celery，微服务）、跨进程（进程池，subprocess启动脚本）</w:t>
      </w:r>
    </w:p>
    <w:p w:rsidR="00483BF8" w:rsidRDefault="00834605" w:rsidP="00C409B7">
      <w:pPr>
        <w:ind w:leftChars="200" w:left="420"/>
      </w:pPr>
      <w:r>
        <w:rPr>
          <w:rFonts w:hint="eastAsia"/>
        </w:rPr>
        <w:t>这些统统被处理为跨进程调用，需添加（cross_process）装饰器；</w:t>
      </w:r>
    </w:p>
    <w:p w:rsidR="00834605" w:rsidRDefault="00834605" w:rsidP="00C409B7">
      <w:pPr>
        <w:ind w:leftChars="200" w:left="420"/>
      </w:pPr>
      <w:r>
        <w:rPr>
          <w:rFonts w:hint="eastAsia"/>
        </w:rPr>
        <w:t>装饰器会检查被装饰的函数是否收到了batch_</w:t>
      </w:r>
      <w:r>
        <w:t>id</w:t>
      </w:r>
      <w:r>
        <w:rPr>
          <w:rFonts w:hint="eastAsia"/>
        </w:rPr>
        <w:t>和parent</w:t>
      </w:r>
      <w:r>
        <w:t>_id</w:t>
      </w:r>
      <w:r>
        <w:rPr>
          <w:rFonts w:hint="eastAsia"/>
        </w:rPr>
        <w:t>两个参数，否则会抛异常；</w:t>
      </w:r>
    </w:p>
    <w:p w:rsidR="00834605" w:rsidRDefault="00834605" w:rsidP="00C409B7">
      <w:pPr>
        <w:ind w:leftChars="200" w:left="420"/>
        <w:rPr>
          <w:rFonts w:hint="eastAsia"/>
        </w:rPr>
      </w:pPr>
      <w:r>
        <w:rPr>
          <w:rFonts w:hint="eastAsia"/>
        </w:rPr>
        <w:t>这两个参数可以保证新进程中的调用树能够作为整个系统的调用树的一棵子树被创建，且能够被融合到系统调用树里面去。</w:t>
      </w:r>
    </w:p>
    <w:p w:rsidR="00483BF8" w:rsidRDefault="003F255B" w:rsidP="00483BF8">
      <w:pPr>
        <w:pStyle w:val="ab"/>
        <w:numPr>
          <w:ilvl w:val="0"/>
          <w:numId w:val="11"/>
        </w:numPr>
        <w:ind w:firstLineChars="0"/>
      </w:pPr>
      <w:r>
        <w:rPr>
          <w:rFonts w:hint="eastAsia"/>
        </w:rPr>
        <w:t>跨线程</w:t>
      </w:r>
      <w:r w:rsidR="00576653">
        <w:rPr>
          <w:rFonts w:hint="eastAsia"/>
        </w:rPr>
        <w:t>调用（线程池并发，手动多线程）</w:t>
      </w:r>
    </w:p>
    <w:p w:rsidR="00576653" w:rsidRDefault="00576653" w:rsidP="00576653">
      <w:pPr>
        <w:ind w:left="420"/>
      </w:pPr>
      <w:r>
        <w:rPr>
          <w:rFonts w:hint="eastAsia"/>
        </w:rPr>
        <w:t>跨线程调用的所有子过程都能够共享到</w:t>
      </w:r>
      <w:r>
        <w:rPr>
          <w:rFonts w:hint="eastAsia"/>
        </w:rPr>
        <w:t>全局</w:t>
      </w:r>
      <w:r>
        <w:rPr>
          <w:rFonts w:hint="eastAsia"/>
        </w:rPr>
        <w:t>调用</w:t>
      </w:r>
      <w:r>
        <w:rPr>
          <w:rFonts w:hint="eastAsia"/>
        </w:rPr>
        <w:t>树</w:t>
      </w:r>
      <w:r>
        <w:rPr>
          <w:rFonts w:hint="eastAsia"/>
        </w:rPr>
        <w:t>，但是没法通过同一个</w:t>
      </w:r>
      <w:r>
        <w:rPr>
          <w:rFonts w:hint="eastAsia"/>
        </w:rPr>
        <w:t>调用树指针</w:t>
      </w:r>
      <w:r>
        <w:rPr>
          <w:rFonts w:hint="eastAsia"/>
        </w:rPr>
        <w:t>去更新自己的子节点。</w:t>
      </w:r>
    </w:p>
    <w:p w:rsidR="00400E8D" w:rsidRDefault="00576653" w:rsidP="00576653">
      <w:pPr>
        <w:ind w:left="420"/>
      </w:pPr>
      <w:r>
        <w:rPr>
          <w:rFonts w:hint="eastAsia"/>
        </w:rPr>
        <w:t>于是为每个线程都创建一个独有的</w:t>
      </w:r>
      <w:r>
        <w:rPr>
          <w:rFonts w:hint="eastAsia"/>
        </w:rPr>
        <w:t>调用树指针</w:t>
      </w:r>
      <w:r>
        <w:rPr>
          <w:rFonts w:hint="eastAsia"/>
        </w:rPr>
        <w:t>，保存在一个全局的key=线程标识的字典中。</w:t>
      </w:r>
    </w:p>
    <w:p w:rsidR="00400E8D" w:rsidRDefault="00400E8D" w:rsidP="00576653">
      <w:pPr>
        <w:ind w:left="420"/>
        <w:rPr>
          <w:rFonts w:hint="eastAsia"/>
        </w:rPr>
      </w:pPr>
      <w:r>
        <w:rPr>
          <w:rFonts w:hint="eastAsia"/>
          <w:noProof/>
        </w:rPr>
        <w:drawing>
          <wp:inline distT="0" distB="0" distL="0" distR="0">
            <wp:extent cx="5274310" cy="36195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964253A.tmp"/>
                    <pic:cNvPicPr/>
                  </pic:nvPicPr>
                  <pic:blipFill>
                    <a:blip r:embed="rId31">
                      <a:extLst>
                        <a:ext uri="{28A0092B-C50C-407E-A947-70E740481C1C}">
                          <a14:useLocalDpi xmlns:a14="http://schemas.microsoft.com/office/drawing/2010/main" val="0"/>
                        </a:ext>
                      </a:extLst>
                    </a:blip>
                    <a:stretch>
                      <a:fillRect/>
                    </a:stretch>
                  </pic:blipFill>
                  <pic:spPr>
                    <a:xfrm>
                      <a:off x="0" y="0"/>
                      <a:ext cx="5274310" cy="361950"/>
                    </a:xfrm>
                    <a:prstGeom prst="rect">
                      <a:avLst/>
                    </a:prstGeom>
                  </pic:spPr>
                </pic:pic>
              </a:graphicData>
            </a:graphic>
          </wp:inline>
        </w:drawing>
      </w:r>
    </w:p>
    <w:p w:rsidR="00576653" w:rsidRDefault="00576653" w:rsidP="00576653">
      <w:pPr>
        <w:ind w:left="420"/>
      </w:pPr>
      <w:r>
        <w:rPr>
          <w:rFonts w:hint="eastAsia"/>
        </w:rPr>
        <w:t>子线程通过这个字典来访问和维护各自的</w:t>
      </w:r>
      <w:r>
        <w:rPr>
          <w:rFonts w:hint="eastAsia"/>
        </w:rPr>
        <w:t>调用树指针</w:t>
      </w:r>
      <w:r>
        <w:rPr>
          <w:rFonts w:hint="eastAsia"/>
        </w:rPr>
        <w:t>。整棵树会在python解释器锁的保护下无竞争地在各个子线程的子树上生长。</w:t>
      </w:r>
    </w:p>
    <w:p w:rsidR="00576653" w:rsidRDefault="00400E8D" w:rsidP="00576653">
      <w:pPr>
        <w:ind w:left="420"/>
      </w:pPr>
      <w:r>
        <w:rPr>
          <w:rFonts w:hint="eastAsia"/>
          <w:noProof/>
        </w:rPr>
        <w:lastRenderedPageBreak/>
        <w:drawing>
          <wp:inline distT="0" distB="0" distL="0" distR="0">
            <wp:extent cx="5274310" cy="345122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964F0CA.tmp"/>
                    <pic:cNvPicPr/>
                  </pic:nvPicPr>
                  <pic:blipFill>
                    <a:blip r:embed="rId32">
                      <a:extLst>
                        <a:ext uri="{28A0092B-C50C-407E-A947-70E740481C1C}">
                          <a14:useLocalDpi xmlns:a14="http://schemas.microsoft.com/office/drawing/2010/main" val="0"/>
                        </a:ext>
                      </a:extLst>
                    </a:blip>
                    <a:stretch>
                      <a:fillRect/>
                    </a:stretch>
                  </pic:blipFill>
                  <pic:spPr>
                    <a:xfrm>
                      <a:off x="0" y="0"/>
                      <a:ext cx="5274310" cy="3451225"/>
                    </a:xfrm>
                    <a:prstGeom prst="rect">
                      <a:avLst/>
                    </a:prstGeom>
                  </pic:spPr>
                </pic:pic>
              </a:graphicData>
            </a:graphic>
          </wp:inline>
        </w:drawing>
      </w:r>
    </w:p>
    <w:p w:rsidR="00400E8D" w:rsidRDefault="008E11E0" w:rsidP="008E11E0">
      <w:pPr>
        <w:pStyle w:val="2"/>
      </w:pPr>
      <w:r>
        <w:rPr>
          <w:rFonts w:hint="eastAsia"/>
        </w:rPr>
        <w:t>日志</w:t>
      </w:r>
      <w:r w:rsidR="0055770E">
        <w:rPr>
          <w:rFonts w:hint="eastAsia"/>
        </w:rPr>
        <w:t>上传</w:t>
      </w:r>
    </w:p>
    <w:p w:rsidR="008E11E0" w:rsidRDefault="00916B4F" w:rsidP="008E11E0">
      <w:r>
        <w:rPr>
          <w:rFonts w:hint="eastAsia"/>
        </w:rPr>
        <w:t>通过装饰器中的post请求来完成。</w:t>
      </w:r>
      <w:r>
        <w:t>M</w:t>
      </w:r>
      <w:r>
        <w:rPr>
          <w:rFonts w:hint="eastAsia"/>
        </w:rPr>
        <w:t>onitor后端有一个接口接收日志上传请求并存入postgres中。</w:t>
      </w:r>
    </w:p>
    <w:p w:rsidR="00102364" w:rsidRDefault="00102364" w:rsidP="00102364">
      <w:pPr>
        <w:pStyle w:val="2"/>
      </w:pPr>
      <w:r>
        <w:rPr>
          <w:rFonts w:hint="eastAsia"/>
        </w:rPr>
        <w:t>日志分析</w:t>
      </w:r>
    </w:p>
    <w:p w:rsidR="00102364" w:rsidRDefault="00102364" w:rsidP="00102364">
      <w:pPr>
        <w:pStyle w:val="ab"/>
        <w:numPr>
          <w:ilvl w:val="0"/>
          <w:numId w:val="11"/>
        </w:numPr>
        <w:ind w:firstLineChars="0"/>
      </w:pPr>
      <w:r>
        <w:rPr>
          <w:rFonts w:hint="eastAsia"/>
        </w:rPr>
        <w:t>调用树重建</w:t>
      </w:r>
      <w:r w:rsidR="00A2535A">
        <w:rPr>
          <w:rFonts w:hint="eastAsia"/>
        </w:rPr>
        <w:t>+状态抽取</w:t>
      </w:r>
    </w:p>
    <w:p w:rsidR="00102364" w:rsidRDefault="00102364" w:rsidP="00102364">
      <w:r>
        <w:rPr>
          <w:rFonts w:hint="eastAsia"/>
        </w:rPr>
        <w:t>根据parent</w:t>
      </w:r>
      <w:r>
        <w:t>_id</w:t>
      </w:r>
      <w:r>
        <w:rPr>
          <w:rFonts w:hint="eastAsia"/>
        </w:rPr>
        <w:t>和s</w:t>
      </w:r>
      <w:r>
        <w:t>ub_id</w:t>
      </w:r>
      <w:r>
        <w:rPr>
          <w:rFonts w:hint="eastAsia"/>
        </w:rPr>
        <w:t>，可以很容易地通过日志将调用树重建出来</w:t>
      </w:r>
      <w:r w:rsidR="00623CE3">
        <w:rPr>
          <w:rFonts w:hint="eastAsia"/>
        </w:rPr>
        <w:t>，</w:t>
      </w:r>
      <w:r>
        <w:rPr>
          <w:rFonts w:hint="eastAsia"/>
        </w:rPr>
        <w:t>不再需要</w:t>
      </w:r>
      <w:r w:rsidR="00623CE3">
        <w:rPr>
          <w:rFonts w:hint="eastAsia"/>
        </w:rPr>
        <w:t>子系统</w:t>
      </w:r>
      <w:r>
        <w:rPr>
          <w:rFonts w:hint="eastAsia"/>
        </w:rPr>
        <w:t>开发者手动编写</w:t>
      </w:r>
      <w:r w:rsidR="00623CE3">
        <w:rPr>
          <w:rFonts w:hint="eastAsia"/>
        </w:rPr>
        <w:t>状态转移图</w:t>
      </w:r>
      <w:r>
        <w:rPr>
          <w:rFonts w:hint="eastAsia"/>
        </w:rPr>
        <w:t>了。</w:t>
      </w:r>
    </w:p>
    <w:p w:rsidR="00A2535A" w:rsidRDefault="00A2535A" w:rsidP="00102364">
      <w:r>
        <w:rPr>
          <w:rFonts w:hint="eastAsia"/>
        </w:rPr>
        <w:t>能查到对应每一个树节点的任务记录，状态的</w:t>
      </w:r>
      <w:r w:rsidR="00851143">
        <w:rPr>
          <w:rFonts w:hint="eastAsia"/>
        </w:rPr>
        <w:t>更新</w:t>
      </w:r>
      <w:r>
        <w:rPr>
          <w:rFonts w:hint="eastAsia"/>
        </w:rPr>
        <w:t>也很简单了。</w:t>
      </w:r>
    </w:p>
    <w:p w:rsidR="007C561B" w:rsidRPr="00E95A2B" w:rsidRDefault="007C561B" w:rsidP="00102364">
      <w:pPr>
        <w:rPr>
          <w:rStyle w:val="ad"/>
        </w:rPr>
      </w:pPr>
      <w:r w:rsidRPr="00E95A2B">
        <w:rPr>
          <w:rStyle w:val="ad"/>
          <w:rFonts w:hint="eastAsia"/>
        </w:rPr>
        <w:t>挂载了分析结果的调用树，后面称之为状态树。</w:t>
      </w:r>
    </w:p>
    <w:p w:rsidR="00102364" w:rsidRDefault="00102364" w:rsidP="00102364">
      <w:pPr>
        <w:pStyle w:val="ab"/>
        <w:numPr>
          <w:ilvl w:val="0"/>
          <w:numId w:val="11"/>
        </w:numPr>
        <w:ind w:firstLineChars="0"/>
      </w:pPr>
      <w:r>
        <w:rPr>
          <w:rFonts w:hint="eastAsia"/>
        </w:rPr>
        <w:t>任务状态</w:t>
      </w:r>
      <w:r w:rsidR="00D6768C">
        <w:rPr>
          <w:rFonts w:hint="eastAsia"/>
        </w:rPr>
        <w:t>描述</w:t>
      </w:r>
    </w:p>
    <w:p w:rsidR="00102364" w:rsidRDefault="00272952" w:rsidP="00102364">
      <w:r>
        <w:rPr>
          <w:rFonts w:hint="eastAsia"/>
        </w:rPr>
        <w:t>一个任务的状态由两个变量描述</w:t>
      </w:r>
      <w:r w:rsidR="00D6768C">
        <w:rPr>
          <w:rFonts w:hint="eastAsia"/>
        </w:rPr>
        <w:t>：</w:t>
      </w:r>
    </w:p>
    <w:p w:rsidR="00D6768C" w:rsidRDefault="00D6768C" w:rsidP="00D6768C">
      <w:pPr>
        <w:jc w:val="center"/>
        <w:rPr>
          <w:rFonts w:hint="eastAsia"/>
        </w:rPr>
      </w:pPr>
      <w:r>
        <w:rPr>
          <w:rFonts w:hint="eastAsia"/>
          <w:noProof/>
        </w:rPr>
        <w:drawing>
          <wp:inline distT="0" distB="0" distL="0" distR="0">
            <wp:extent cx="4500438" cy="1706222"/>
            <wp:effectExtent l="0" t="0" r="0"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9641163.tmp"/>
                    <pic:cNvPicPr/>
                  </pic:nvPicPr>
                  <pic:blipFill>
                    <a:blip r:embed="rId33">
                      <a:extLst>
                        <a:ext uri="{28A0092B-C50C-407E-A947-70E740481C1C}">
                          <a14:useLocalDpi xmlns:a14="http://schemas.microsoft.com/office/drawing/2010/main" val="0"/>
                        </a:ext>
                      </a:extLst>
                    </a:blip>
                    <a:stretch>
                      <a:fillRect/>
                    </a:stretch>
                  </pic:blipFill>
                  <pic:spPr>
                    <a:xfrm>
                      <a:off x="0" y="0"/>
                      <a:ext cx="4524141" cy="1715208"/>
                    </a:xfrm>
                    <a:prstGeom prst="rect">
                      <a:avLst/>
                    </a:prstGeom>
                  </pic:spPr>
                </pic:pic>
              </a:graphicData>
            </a:graphic>
          </wp:inline>
        </w:drawing>
      </w:r>
    </w:p>
    <w:p w:rsidR="00623CE3" w:rsidRDefault="00D6768C" w:rsidP="00D6768C">
      <w:pPr>
        <w:rPr>
          <w:rFonts w:hint="eastAsia"/>
        </w:rPr>
      </w:pPr>
      <w:r>
        <w:rPr>
          <w:rFonts w:hint="eastAsia"/>
        </w:rPr>
        <w:t>s</w:t>
      </w:r>
      <w:r>
        <w:t>tatus</w:t>
      </w:r>
      <w:r>
        <w:rPr>
          <w:rFonts w:hint="eastAsia"/>
        </w:rPr>
        <w:t>表示这个节点是否正常执行完成，</w:t>
      </w:r>
      <w:r w:rsidRPr="00D6768C">
        <w:t>sub_success_rate</w:t>
      </w:r>
      <w:r>
        <w:rPr>
          <w:rFonts w:hint="eastAsia"/>
        </w:rPr>
        <w:t>则表示子任务完成情况：</w:t>
      </w:r>
    </w:p>
    <w:p w:rsidR="00D6768C" w:rsidRDefault="00D6768C" w:rsidP="00D6768C">
      <w:pPr>
        <w:pStyle w:val="ab"/>
        <w:numPr>
          <w:ilvl w:val="0"/>
          <w:numId w:val="11"/>
        </w:numPr>
        <w:ind w:firstLineChars="0"/>
      </w:pPr>
      <w:r>
        <w:rPr>
          <w:rFonts w:hint="eastAsia"/>
        </w:rPr>
        <w:lastRenderedPageBreak/>
        <w:t>若节点</w:t>
      </w:r>
      <w:r>
        <w:rPr>
          <w:rFonts w:hint="eastAsia"/>
        </w:rPr>
        <w:t>失败</w:t>
      </w:r>
      <w:r>
        <w:rPr>
          <w:rFonts w:hint="eastAsia"/>
        </w:rPr>
        <w:t xml:space="preserve">，则标记为 </w:t>
      </w:r>
      <w:r w:rsidR="008B73E7">
        <w:rPr>
          <w:rFonts w:hint="eastAsia"/>
        </w:rPr>
        <w:t>fail</w:t>
      </w:r>
      <w:r w:rsidR="008B73E7">
        <w:t>ed</w:t>
      </w:r>
      <w:r>
        <w:rPr>
          <w:rFonts w:hint="eastAsia"/>
        </w:rPr>
        <w:t>+</w:t>
      </w:r>
      <w:r>
        <w:rPr>
          <w:rFonts w:hint="eastAsia"/>
        </w:rPr>
        <w:t>红色</w:t>
      </w:r>
      <w:r>
        <w:rPr>
          <w:rFonts w:hint="eastAsia"/>
        </w:rPr>
        <w:t>；</w:t>
      </w:r>
    </w:p>
    <w:p w:rsidR="00D6768C" w:rsidRPr="00102364" w:rsidRDefault="00D6768C" w:rsidP="00D6768C">
      <w:pPr>
        <w:pStyle w:val="ab"/>
        <w:numPr>
          <w:ilvl w:val="0"/>
          <w:numId w:val="11"/>
        </w:numPr>
        <w:ind w:firstLineChars="0"/>
        <w:rPr>
          <w:rFonts w:hint="eastAsia"/>
        </w:rPr>
      </w:pPr>
      <w:r>
        <w:rPr>
          <w:rFonts w:hint="eastAsia"/>
        </w:rPr>
        <w:t xml:space="preserve">若节点完成，且子任务完成率100%，则标记为 </w:t>
      </w:r>
      <w:r w:rsidR="00C4002D">
        <w:rPr>
          <w:rFonts w:hint="eastAsia"/>
        </w:rPr>
        <w:t>succe</w:t>
      </w:r>
      <w:r w:rsidR="00830D30">
        <w:t>eded</w:t>
      </w:r>
      <w:r>
        <w:rPr>
          <w:rFonts w:hint="eastAsia"/>
        </w:rPr>
        <w:t>+绿色；</w:t>
      </w:r>
    </w:p>
    <w:p w:rsidR="00D6768C" w:rsidRDefault="00D6768C" w:rsidP="00D6768C">
      <w:pPr>
        <w:pStyle w:val="ab"/>
        <w:numPr>
          <w:ilvl w:val="0"/>
          <w:numId w:val="11"/>
        </w:numPr>
        <w:ind w:firstLineChars="0"/>
      </w:pPr>
      <w:r>
        <w:rPr>
          <w:rFonts w:hint="eastAsia"/>
        </w:rPr>
        <w:t>若节点</w:t>
      </w:r>
      <w:r w:rsidR="00830D30">
        <w:rPr>
          <w:rFonts w:hint="eastAsia"/>
        </w:rPr>
        <w:t xml:space="preserve">完成，但是子任务完成率未达到100%，则标记为 </w:t>
      </w:r>
      <w:r w:rsidR="00830D30">
        <w:rPr>
          <w:rFonts w:hint="eastAsia"/>
        </w:rPr>
        <w:t>succe</w:t>
      </w:r>
      <w:r w:rsidR="00830D30">
        <w:t>eded</w:t>
      </w:r>
      <w:r w:rsidR="00830D30">
        <w:rPr>
          <w:rFonts w:hint="eastAsia"/>
        </w:rPr>
        <w:t>+</w:t>
      </w:r>
      <w:r w:rsidR="00830D30">
        <w:rPr>
          <w:rFonts w:hint="eastAsia"/>
        </w:rPr>
        <w:t>黄色</w:t>
      </w:r>
      <w:r w:rsidR="00830D30">
        <w:rPr>
          <w:rFonts w:hint="eastAsia"/>
        </w:rPr>
        <w:t>；</w:t>
      </w:r>
    </w:p>
    <w:p w:rsidR="00830D30" w:rsidRDefault="00830D30" w:rsidP="00D6768C">
      <w:pPr>
        <w:pStyle w:val="ab"/>
        <w:numPr>
          <w:ilvl w:val="0"/>
          <w:numId w:val="11"/>
        </w:numPr>
        <w:ind w:firstLineChars="0"/>
      </w:pPr>
      <w:r>
        <w:rPr>
          <w:rFonts w:hint="eastAsia"/>
        </w:rPr>
        <w:t>其他的状态</w:t>
      </w:r>
      <w:r w:rsidR="003856DC">
        <w:rPr>
          <w:rFonts w:hint="eastAsia"/>
        </w:rPr>
        <w:t>（执行中）</w:t>
      </w:r>
      <w:r>
        <w:rPr>
          <w:rFonts w:hint="eastAsia"/>
        </w:rPr>
        <w:t>都被标记为黄色。</w:t>
      </w:r>
    </w:p>
    <w:p w:rsidR="007C561B" w:rsidRDefault="007C561B" w:rsidP="007C561B">
      <w:pPr>
        <w:pStyle w:val="2"/>
      </w:pPr>
      <w:r>
        <w:rPr>
          <w:rFonts w:hint="eastAsia"/>
        </w:rPr>
        <w:t>前端分级展示状态树</w:t>
      </w:r>
    </w:p>
    <w:p w:rsidR="0075694A" w:rsidRDefault="0075694A" w:rsidP="0075694A">
      <w:r>
        <w:rPr>
          <w:rFonts w:hint="eastAsia"/>
        </w:rPr>
        <w:t>根据焦点的不同，后端可以在不同的层级上展示状态树。</w:t>
      </w:r>
    </w:p>
    <w:p w:rsidR="00C756E1" w:rsidRDefault="00C756E1" w:rsidP="0075694A">
      <w:r>
        <w:rPr>
          <w:rFonts w:hint="eastAsia"/>
          <w:noProof/>
        </w:rPr>
        <w:drawing>
          <wp:inline distT="0" distB="0" distL="0" distR="0">
            <wp:extent cx="5274310" cy="1826895"/>
            <wp:effectExtent l="0" t="0" r="2540" b="190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9645CE8.tmp"/>
                    <pic:cNvPicPr/>
                  </pic:nvPicPr>
                  <pic:blipFill>
                    <a:blip r:embed="rId34">
                      <a:extLst>
                        <a:ext uri="{28A0092B-C50C-407E-A947-70E740481C1C}">
                          <a14:useLocalDpi xmlns:a14="http://schemas.microsoft.com/office/drawing/2010/main" val="0"/>
                        </a:ext>
                      </a:extLst>
                    </a:blip>
                    <a:stretch>
                      <a:fillRect/>
                    </a:stretch>
                  </pic:blipFill>
                  <pic:spPr>
                    <a:xfrm>
                      <a:off x="0" y="0"/>
                      <a:ext cx="5274310" cy="1826895"/>
                    </a:xfrm>
                    <a:prstGeom prst="rect">
                      <a:avLst/>
                    </a:prstGeom>
                  </pic:spPr>
                </pic:pic>
              </a:graphicData>
            </a:graphic>
          </wp:inline>
        </w:drawing>
      </w:r>
    </w:p>
    <w:p w:rsidR="00C756E1" w:rsidRDefault="00C756E1" w:rsidP="0075694A">
      <w:r>
        <w:rPr>
          <w:rFonts w:hint="eastAsia"/>
          <w:noProof/>
        </w:rPr>
        <w:drawing>
          <wp:inline distT="0" distB="0" distL="0" distR="0">
            <wp:extent cx="5274310" cy="1637665"/>
            <wp:effectExtent l="0" t="0" r="254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964D45B.tmp"/>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274310" cy="1637665"/>
                    </a:xfrm>
                    <a:prstGeom prst="rect">
                      <a:avLst/>
                    </a:prstGeom>
                  </pic:spPr>
                </pic:pic>
              </a:graphicData>
            </a:graphic>
          </wp:inline>
        </w:drawing>
      </w:r>
    </w:p>
    <w:p w:rsidR="00D609F8" w:rsidRDefault="00D609F8" w:rsidP="00D609F8">
      <w:pPr>
        <w:pStyle w:val="2"/>
      </w:pPr>
      <w:r>
        <w:rPr>
          <w:rFonts w:hint="eastAsia"/>
        </w:rPr>
        <w:t>数据缓存</w:t>
      </w:r>
    </w:p>
    <w:p w:rsidR="00511CD1" w:rsidRDefault="00D609F8" w:rsidP="00D609F8">
      <w:r>
        <w:rPr>
          <w:rFonts w:hint="eastAsia"/>
        </w:rPr>
        <w:t>从数据库查询多条记录的速度</w:t>
      </w:r>
      <w:r w:rsidR="00511CD1">
        <w:rPr>
          <w:rFonts w:hint="eastAsia"/>
        </w:rPr>
        <w:t>很慢。</w:t>
      </w:r>
    </w:p>
    <w:p w:rsidR="00D609F8" w:rsidRDefault="00D609F8" w:rsidP="00D609F8">
      <w:r>
        <w:rPr>
          <w:rFonts w:hint="eastAsia"/>
        </w:rPr>
        <w:t>为了加快响应</w:t>
      </w:r>
      <w:r w:rsidR="00511CD1">
        <w:rPr>
          <w:rFonts w:hint="eastAsia"/>
        </w:rPr>
        <w:t>速度，</w:t>
      </w:r>
      <w:r>
        <w:rPr>
          <w:rFonts w:hint="eastAsia"/>
        </w:rPr>
        <w:t>后端设置了定时器，会定时取较新的</w:t>
      </w:r>
      <w:r w:rsidR="002B37DF">
        <w:rPr>
          <w:rFonts w:hint="eastAsia"/>
        </w:rPr>
        <w:t>若干</w:t>
      </w:r>
      <w:r w:rsidR="00152347">
        <w:rPr>
          <w:rFonts w:hint="eastAsia"/>
        </w:rPr>
        <w:t>batch的</w:t>
      </w:r>
      <w:r>
        <w:rPr>
          <w:rFonts w:hint="eastAsia"/>
        </w:rPr>
        <w:t>记录，保存在</w:t>
      </w:r>
      <w:r w:rsidR="00511CD1">
        <w:rPr>
          <w:rFonts w:hint="eastAsia"/>
        </w:rPr>
        <w:t>本地</w:t>
      </w:r>
      <w:r>
        <w:rPr>
          <w:rFonts w:hint="eastAsia"/>
        </w:rPr>
        <w:t>。</w:t>
      </w:r>
    </w:p>
    <w:p w:rsidR="003111CD" w:rsidRPr="00511CD1" w:rsidRDefault="00511CD1" w:rsidP="00D609F8">
      <w:pPr>
        <w:rPr>
          <w:rFonts w:hint="eastAsia"/>
        </w:rPr>
      </w:pPr>
      <w:r>
        <w:rPr>
          <w:rFonts w:hint="eastAsia"/>
        </w:rPr>
        <w:t>后端在响应前端查看任务状态的请求时，会直接从本地的文件中读取记录。</w:t>
      </w:r>
      <w:bookmarkStart w:id="0" w:name="_GoBack"/>
      <w:bookmarkEnd w:id="0"/>
    </w:p>
    <w:sectPr w:rsidR="003111CD" w:rsidRPr="00511CD1" w:rsidSect="00D026E3">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2B86" w:rsidRDefault="00312B86" w:rsidP="00D026E3">
      <w:r>
        <w:separator/>
      </w:r>
    </w:p>
  </w:endnote>
  <w:endnote w:type="continuationSeparator" w:id="0">
    <w:p w:rsidR="00312B86" w:rsidRDefault="00312B86" w:rsidP="00D02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S UI Gothic">
    <w:panose1 w:val="020B0600070205080204"/>
    <w:charset w:val="80"/>
    <w:family w:val="swiss"/>
    <w:pitch w:val="variable"/>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2B86" w:rsidRDefault="00312B86" w:rsidP="00D026E3">
      <w:r>
        <w:separator/>
      </w:r>
    </w:p>
  </w:footnote>
  <w:footnote w:type="continuationSeparator" w:id="0">
    <w:p w:rsidR="00312B86" w:rsidRDefault="00312B86" w:rsidP="00D026E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32383"/>
    <w:multiLevelType w:val="hybridMultilevel"/>
    <w:tmpl w:val="22B259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1565534"/>
    <w:multiLevelType w:val="hybridMultilevel"/>
    <w:tmpl w:val="7A6852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4803E70"/>
    <w:multiLevelType w:val="multilevel"/>
    <w:tmpl w:val="6E5AD384"/>
    <w:lvl w:ilvl="0">
      <w:start w:val="1"/>
      <w:numFmt w:val="decimal"/>
      <w:pStyle w:val="1"/>
      <w:lvlText w:val="%1"/>
      <w:lvlJc w:val="left"/>
      <w:pPr>
        <w:ind w:left="425" w:hanging="425"/>
      </w:pPr>
      <w:rPr>
        <w:rFonts w:hint="eastAsia"/>
      </w:rPr>
    </w:lvl>
    <w:lvl w:ilvl="1">
      <w:start w:val="1"/>
      <w:numFmt w:val="decimal"/>
      <w:pStyle w:val="2"/>
      <w:isLg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57A06F49"/>
    <w:multiLevelType w:val="hybridMultilevel"/>
    <w:tmpl w:val="1BD8B44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58021220"/>
    <w:multiLevelType w:val="hybridMultilevel"/>
    <w:tmpl w:val="F68887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A13A18"/>
    <w:multiLevelType w:val="multilevel"/>
    <w:tmpl w:val="18C49A3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606313FE"/>
    <w:multiLevelType w:val="hybridMultilevel"/>
    <w:tmpl w:val="48D22D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B904029"/>
    <w:multiLevelType w:val="hybridMultilevel"/>
    <w:tmpl w:val="B60806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B374EE4"/>
    <w:multiLevelType w:val="multilevel"/>
    <w:tmpl w:val="9C7CB39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8"/>
  </w:num>
  <w:num w:numId="2">
    <w:abstractNumId w:val="2"/>
  </w:num>
  <w:num w:numId="3">
    <w:abstractNumId w:val="5"/>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 w:numId="7">
    <w:abstractNumId w:val="0"/>
  </w:num>
  <w:num w:numId="8">
    <w:abstractNumId w:val="7"/>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ED5"/>
    <w:rsid w:val="00021C56"/>
    <w:rsid w:val="000228D1"/>
    <w:rsid w:val="00025CF4"/>
    <w:rsid w:val="00033C77"/>
    <w:rsid w:val="00043ED5"/>
    <w:rsid w:val="00060A27"/>
    <w:rsid w:val="000772EC"/>
    <w:rsid w:val="00081AF7"/>
    <w:rsid w:val="000E49BE"/>
    <w:rsid w:val="00102364"/>
    <w:rsid w:val="001415BA"/>
    <w:rsid w:val="00152347"/>
    <w:rsid w:val="0015563F"/>
    <w:rsid w:val="00163657"/>
    <w:rsid w:val="00190A47"/>
    <w:rsid w:val="001948F9"/>
    <w:rsid w:val="001C240E"/>
    <w:rsid w:val="001D1AE4"/>
    <w:rsid w:val="00256358"/>
    <w:rsid w:val="002635EA"/>
    <w:rsid w:val="00264C4C"/>
    <w:rsid w:val="00272952"/>
    <w:rsid w:val="00297BEE"/>
    <w:rsid w:val="002B37DF"/>
    <w:rsid w:val="002C4150"/>
    <w:rsid w:val="002F64FC"/>
    <w:rsid w:val="00302ED2"/>
    <w:rsid w:val="003111CD"/>
    <w:rsid w:val="00312B86"/>
    <w:rsid w:val="003856DC"/>
    <w:rsid w:val="003A12FE"/>
    <w:rsid w:val="003F255B"/>
    <w:rsid w:val="003F3036"/>
    <w:rsid w:val="003F3C45"/>
    <w:rsid w:val="00400E8D"/>
    <w:rsid w:val="004426E0"/>
    <w:rsid w:val="0044349D"/>
    <w:rsid w:val="00483BF8"/>
    <w:rsid w:val="004A6A03"/>
    <w:rsid w:val="004B7262"/>
    <w:rsid w:val="004D33E1"/>
    <w:rsid w:val="004F1BEC"/>
    <w:rsid w:val="00511CD1"/>
    <w:rsid w:val="00516D12"/>
    <w:rsid w:val="00517E8B"/>
    <w:rsid w:val="00554F69"/>
    <w:rsid w:val="0055770E"/>
    <w:rsid w:val="00566B21"/>
    <w:rsid w:val="00576653"/>
    <w:rsid w:val="005A7094"/>
    <w:rsid w:val="005B3A2E"/>
    <w:rsid w:val="005C7FF9"/>
    <w:rsid w:val="005D0281"/>
    <w:rsid w:val="00623CE3"/>
    <w:rsid w:val="00626253"/>
    <w:rsid w:val="00634665"/>
    <w:rsid w:val="0065695B"/>
    <w:rsid w:val="00657B33"/>
    <w:rsid w:val="00661846"/>
    <w:rsid w:val="00687778"/>
    <w:rsid w:val="006B6411"/>
    <w:rsid w:val="006C7744"/>
    <w:rsid w:val="006F366C"/>
    <w:rsid w:val="00702E63"/>
    <w:rsid w:val="00742540"/>
    <w:rsid w:val="0075694A"/>
    <w:rsid w:val="00781BC0"/>
    <w:rsid w:val="007B079E"/>
    <w:rsid w:val="007C561B"/>
    <w:rsid w:val="007E0D23"/>
    <w:rsid w:val="00810E5F"/>
    <w:rsid w:val="00830D30"/>
    <w:rsid w:val="00834605"/>
    <w:rsid w:val="00851143"/>
    <w:rsid w:val="0085525D"/>
    <w:rsid w:val="008A5039"/>
    <w:rsid w:val="008B73E7"/>
    <w:rsid w:val="008D4682"/>
    <w:rsid w:val="008E104C"/>
    <w:rsid w:val="008E11E0"/>
    <w:rsid w:val="008F1FC2"/>
    <w:rsid w:val="00916B4F"/>
    <w:rsid w:val="00921C72"/>
    <w:rsid w:val="00937F19"/>
    <w:rsid w:val="00957C7A"/>
    <w:rsid w:val="00995279"/>
    <w:rsid w:val="009A5362"/>
    <w:rsid w:val="009A7AEE"/>
    <w:rsid w:val="00A00A86"/>
    <w:rsid w:val="00A20E15"/>
    <w:rsid w:val="00A2535A"/>
    <w:rsid w:val="00A32D8E"/>
    <w:rsid w:val="00A34960"/>
    <w:rsid w:val="00A3698E"/>
    <w:rsid w:val="00A47A78"/>
    <w:rsid w:val="00AB5828"/>
    <w:rsid w:val="00AD000B"/>
    <w:rsid w:val="00B109A8"/>
    <w:rsid w:val="00B17D2D"/>
    <w:rsid w:val="00B34CBD"/>
    <w:rsid w:val="00B53EE6"/>
    <w:rsid w:val="00B9468B"/>
    <w:rsid w:val="00BB7F03"/>
    <w:rsid w:val="00BC44C0"/>
    <w:rsid w:val="00BD357C"/>
    <w:rsid w:val="00BE5E6D"/>
    <w:rsid w:val="00BF6E6A"/>
    <w:rsid w:val="00C10613"/>
    <w:rsid w:val="00C1172E"/>
    <w:rsid w:val="00C4002D"/>
    <w:rsid w:val="00C409B7"/>
    <w:rsid w:val="00C43961"/>
    <w:rsid w:val="00C756E1"/>
    <w:rsid w:val="00C927D8"/>
    <w:rsid w:val="00CC2608"/>
    <w:rsid w:val="00CC565C"/>
    <w:rsid w:val="00CE5913"/>
    <w:rsid w:val="00D026E3"/>
    <w:rsid w:val="00D14056"/>
    <w:rsid w:val="00D2729F"/>
    <w:rsid w:val="00D609F8"/>
    <w:rsid w:val="00D62D72"/>
    <w:rsid w:val="00D6768C"/>
    <w:rsid w:val="00D75FFB"/>
    <w:rsid w:val="00D76971"/>
    <w:rsid w:val="00D9257C"/>
    <w:rsid w:val="00DA7891"/>
    <w:rsid w:val="00DD5C75"/>
    <w:rsid w:val="00DF2B0A"/>
    <w:rsid w:val="00E2201A"/>
    <w:rsid w:val="00E30FC9"/>
    <w:rsid w:val="00E404A2"/>
    <w:rsid w:val="00E62F24"/>
    <w:rsid w:val="00E700DE"/>
    <w:rsid w:val="00E95A2B"/>
    <w:rsid w:val="00EA5F3F"/>
    <w:rsid w:val="00EC321A"/>
    <w:rsid w:val="00F062CF"/>
    <w:rsid w:val="00F10471"/>
    <w:rsid w:val="00F57940"/>
    <w:rsid w:val="00F71989"/>
    <w:rsid w:val="00F9608E"/>
    <w:rsid w:val="00FA296F"/>
    <w:rsid w:val="00FA6599"/>
    <w:rsid w:val="00FA7184"/>
    <w:rsid w:val="00FB6FAE"/>
    <w:rsid w:val="00FD4401"/>
    <w:rsid w:val="00FE7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7518B"/>
  <w15:chartTrackingRefBased/>
  <w15:docId w15:val="{7AD808B7-7955-4947-9A0A-7768ADDF7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71989"/>
    <w:pPr>
      <w:keepNext/>
      <w:keepLines/>
      <w:numPr>
        <w:numId w:val="2"/>
      </w:numPr>
      <w:spacing w:before="340" w:after="330"/>
      <w:outlineLvl w:val="0"/>
    </w:pPr>
    <w:rPr>
      <w:b/>
      <w:bCs/>
      <w:kern w:val="44"/>
      <w:sz w:val="28"/>
      <w:szCs w:val="44"/>
    </w:rPr>
  </w:style>
  <w:style w:type="paragraph" w:styleId="2">
    <w:name w:val="heading 2"/>
    <w:basedOn w:val="a"/>
    <w:next w:val="a"/>
    <w:link w:val="20"/>
    <w:uiPriority w:val="9"/>
    <w:unhideWhenUsed/>
    <w:qFormat/>
    <w:rsid w:val="00F57940"/>
    <w:pPr>
      <w:keepNext/>
      <w:keepLines/>
      <w:numPr>
        <w:ilvl w:val="1"/>
        <w:numId w:val="2"/>
      </w:numPr>
      <w:spacing w:before="260" w:after="260" w:line="416" w:lineRule="auto"/>
      <w:outlineLvl w:val="1"/>
    </w:pPr>
    <w:rPr>
      <w:rFonts w:asciiTheme="majorHAnsi" w:eastAsiaTheme="majorEastAsia" w:hAnsiTheme="majorHAnsi" w:cstheme="majorBidi"/>
      <w:b/>
      <w:bCs/>
      <w:sz w:val="24"/>
      <w:szCs w:val="32"/>
    </w:rPr>
  </w:style>
  <w:style w:type="paragraph" w:styleId="3">
    <w:name w:val="heading 3"/>
    <w:basedOn w:val="a"/>
    <w:next w:val="a"/>
    <w:link w:val="30"/>
    <w:uiPriority w:val="9"/>
    <w:unhideWhenUsed/>
    <w:qFormat/>
    <w:rsid w:val="00264C4C"/>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26E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026E3"/>
    <w:rPr>
      <w:sz w:val="18"/>
      <w:szCs w:val="18"/>
    </w:rPr>
  </w:style>
  <w:style w:type="paragraph" w:styleId="a5">
    <w:name w:val="footer"/>
    <w:basedOn w:val="a"/>
    <w:link w:val="a6"/>
    <w:uiPriority w:val="99"/>
    <w:unhideWhenUsed/>
    <w:rsid w:val="00D026E3"/>
    <w:pPr>
      <w:tabs>
        <w:tab w:val="center" w:pos="4153"/>
        <w:tab w:val="right" w:pos="8306"/>
      </w:tabs>
      <w:snapToGrid w:val="0"/>
      <w:jc w:val="left"/>
    </w:pPr>
    <w:rPr>
      <w:sz w:val="18"/>
      <w:szCs w:val="18"/>
    </w:rPr>
  </w:style>
  <w:style w:type="character" w:customStyle="1" w:styleId="a6">
    <w:name w:val="页脚 字符"/>
    <w:basedOn w:val="a0"/>
    <w:link w:val="a5"/>
    <w:uiPriority w:val="99"/>
    <w:rsid w:val="00D026E3"/>
    <w:rPr>
      <w:sz w:val="18"/>
      <w:szCs w:val="18"/>
    </w:rPr>
  </w:style>
  <w:style w:type="character" w:customStyle="1" w:styleId="10">
    <w:name w:val="标题 1 字符"/>
    <w:basedOn w:val="a0"/>
    <w:link w:val="1"/>
    <w:uiPriority w:val="9"/>
    <w:rsid w:val="00F71989"/>
    <w:rPr>
      <w:b/>
      <w:bCs/>
      <w:kern w:val="44"/>
      <w:sz w:val="28"/>
      <w:szCs w:val="44"/>
    </w:rPr>
  </w:style>
  <w:style w:type="paragraph" w:styleId="a7">
    <w:name w:val="Title"/>
    <w:basedOn w:val="a"/>
    <w:next w:val="a"/>
    <w:link w:val="a8"/>
    <w:uiPriority w:val="10"/>
    <w:qFormat/>
    <w:rsid w:val="00D026E3"/>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D026E3"/>
    <w:rPr>
      <w:rFonts w:asciiTheme="majorHAnsi" w:eastAsiaTheme="majorEastAsia" w:hAnsiTheme="majorHAnsi" w:cstheme="majorBidi"/>
      <w:b/>
      <w:bCs/>
      <w:sz w:val="32"/>
      <w:szCs w:val="32"/>
    </w:rPr>
  </w:style>
  <w:style w:type="character" w:customStyle="1" w:styleId="20">
    <w:name w:val="标题 2 字符"/>
    <w:basedOn w:val="a0"/>
    <w:link w:val="2"/>
    <w:uiPriority w:val="9"/>
    <w:rsid w:val="00F57940"/>
    <w:rPr>
      <w:rFonts w:asciiTheme="majorHAnsi" w:eastAsiaTheme="majorEastAsia" w:hAnsiTheme="majorHAnsi" w:cstheme="majorBidi"/>
      <w:b/>
      <w:bCs/>
      <w:sz w:val="24"/>
      <w:szCs w:val="32"/>
    </w:rPr>
  </w:style>
  <w:style w:type="character" w:customStyle="1" w:styleId="30">
    <w:name w:val="标题 3 字符"/>
    <w:basedOn w:val="a0"/>
    <w:link w:val="3"/>
    <w:uiPriority w:val="9"/>
    <w:rsid w:val="00264C4C"/>
    <w:rPr>
      <w:b/>
      <w:bCs/>
      <w:sz w:val="32"/>
      <w:szCs w:val="32"/>
    </w:rPr>
  </w:style>
  <w:style w:type="paragraph" w:styleId="a9">
    <w:name w:val="Intense Quote"/>
    <w:basedOn w:val="a"/>
    <w:next w:val="a"/>
    <w:link w:val="aa"/>
    <w:uiPriority w:val="30"/>
    <w:qFormat/>
    <w:rsid w:val="000228D1"/>
    <w:pPr>
      <w:pBdr>
        <w:top w:val="single" w:sz="4" w:space="10" w:color="5B9BD5" w:themeColor="accent1"/>
        <w:bottom w:val="single" w:sz="4" w:space="10" w:color="5B9BD5" w:themeColor="accent1"/>
      </w:pBdr>
      <w:spacing w:line="72" w:lineRule="auto"/>
      <w:ind w:left="862" w:right="862"/>
      <w:jc w:val="left"/>
    </w:pPr>
    <w:rPr>
      <w:rFonts w:ascii="MS UI Gothic" w:eastAsia="MS UI Gothic" w:hAnsi="MS UI Gothic"/>
      <w:iCs/>
      <w:color w:val="5B9BD5" w:themeColor="accent1"/>
      <w:sz w:val="18"/>
    </w:rPr>
  </w:style>
  <w:style w:type="character" w:customStyle="1" w:styleId="aa">
    <w:name w:val="明显引用 字符"/>
    <w:basedOn w:val="a0"/>
    <w:link w:val="a9"/>
    <w:uiPriority w:val="30"/>
    <w:rsid w:val="000228D1"/>
    <w:rPr>
      <w:rFonts w:ascii="MS UI Gothic" w:eastAsia="MS UI Gothic" w:hAnsi="MS UI Gothic"/>
      <w:iCs/>
      <w:color w:val="5B9BD5" w:themeColor="accent1"/>
      <w:sz w:val="18"/>
    </w:rPr>
  </w:style>
  <w:style w:type="paragraph" w:styleId="HTML">
    <w:name w:val="HTML Preformatted"/>
    <w:basedOn w:val="a"/>
    <w:link w:val="HTML0"/>
    <w:uiPriority w:val="99"/>
    <w:semiHidden/>
    <w:unhideWhenUsed/>
    <w:rsid w:val="005D02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D0281"/>
    <w:rPr>
      <w:rFonts w:ascii="宋体" w:eastAsia="宋体" w:hAnsi="宋体" w:cs="宋体"/>
      <w:kern w:val="0"/>
      <w:sz w:val="24"/>
      <w:szCs w:val="24"/>
    </w:rPr>
  </w:style>
  <w:style w:type="paragraph" w:styleId="ab">
    <w:name w:val="List Paragraph"/>
    <w:basedOn w:val="a"/>
    <w:uiPriority w:val="34"/>
    <w:qFormat/>
    <w:rsid w:val="00EC321A"/>
    <w:pPr>
      <w:ind w:firstLineChars="200" w:firstLine="420"/>
    </w:pPr>
  </w:style>
  <w:style w:type="table" w:styleId="ac">
    <w:name w:val="Table Grid"/>
    <w:basedOn w:val="a1"/>
    <w:uiPriority w:val="39"/>
    <w:rsid w:val="002C4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Intense Emphasis"/>
    <w:basedOn w:val="a0"/>
    <w:uiPriority w:val="21"/>
    <w:qFormat/>
    <w:rsid w:val="00E95A2B"/>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763901">
      <w:bodyDiv w:val="1"/>
      <w:marLeft w:val="0"/>
      <w:marRight w:val="0"/>
      <w:marTop w:val="0"/>
      <w:marBottom w:val="0"/>
      <w:divBdr>
        <w:top w:val="none" w:sz="0" w:space="0" w:color="auto"/>
        <w:left w:val="none" w:sz="0" w:space="0" w:color="auto"/>
        <w:bottom w:val="none" w:sz="0" w:space="0" w:color="auto"/>
        <w:right w:val="none" w:sz="0" w:space="0" w:color="auto"/>
      </w:divBdr>
    </w:div>
    <w:div w:id="1530997042">
      <w:bodyDiv w:val="1"/>
      <w:marLeft w:val="0"/>
      <w:marRight w:val="0"/>
      <w:marTop w:val="0"/>
      <w:marBottom w:val="0"/>
      <w:divBdr>
        <w:top w:val="none" w:sz="0" w:space="0" w:color="auto"/>
        <w:left w:val="none" w:sz="0" w:space="0" w:color="auto"/>
        <w:bottom w:val="none" w:sz="0" w:space="0" w:color="auto"/>
        <w:right w:val="none" w:sz="0" w:space="0" w:color="auto"/>
      </w:divBdr>
    </w:div>
    <w:div w:id="1605459934">
      <w:bodyDiv w:val="1"/>
      <w:marLeft w:val="0"/>
      <w:marRight w:val="0"/>
      <w:marTop w:val="0"/>
      <w:marBottom w:val="0"/>
      <w:divBdr>
        <w:top w:val="none" w:sz="0" w:space="0" w:color="auto"/>
        <w:left w:val="none" w:sz="0" w:space="0" w:color="auto"/>
        <w:bottom w:val="none" w:sz="0" w:space="0" w:color="auto"/>
        <w:right w:val="none" w:sz="0" w:space="0" w:color="auto"/>
      </w:divBdr>
    </w:div>
    <w:div w:id="1651059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tmp"/><Relationship Id="rId18" Type="http://schemas.openxmlformats.org/officeDocument/2006/relationships/image" Target="media/image9.tmp"/><Relationship Id="rId26" Type="http://schemas.openxmlformats.org/officeDocument/2006/relationships/package" Target="embeddings/Microsoft_Visio_Drawing5.vsdx"/><Relationship Id="rId21" Type="http://schemas.openxmlformats.org/officeDocument/2006/relationships/image" Target="media/image12.emf"/><Relationship Id="rId34" Type="http://schemas.openxmlformats.org/officeDocument/2006/relationships/image" Target="media/image21.tmp"/><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image" Target="media/image8.tmp"/><Relationship Id="rId25" Type="http://schemas.openxmlformats.org/officeDocument/2006/relationships/image" Target="media/image14.emf"/><Relationship Id="rId33" Type="http://schemas.openxmlformats.org/officeDocument/2006/relationships/image" Target="media/image20.tmp"/><Relationship Id="rId2" Type="http://schemas.openxmlformats.org/officeDocument/2006/relationships/styles" Target="styles.xml"/><Relationship Id="rId16" Type="http://schemas.openxmlformats.org/officeDocument/2006/relationships/image" Target="media/image7.tmp"/><Relationship Id="rId20" Type="http://schemas.openxmlformats.org/officeDocument/2006/relationships/image" Target="media/image11.tmp"/><Relationship Id="rId29" Type="http://schemas.openxmlformats.org/officeDocument/2006/relationships/package" Target="embeddings/Microsoft_Visio_Drawing6.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package" Target="embeddings/Microsoft_Visio_Drawing4.vsdx"/><Relationship Id="rId32" Type="http://schemas.openxmlformats.org/officeDocument/2006/relationships/image" Target="media/image19.tmp"/><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tmp"/><Relationship Id="rId23" Type="http://schemas.openxmlformats.org/officeDocument/2006/relationships/image" Target="media/image13.emf"/><Relationship Id="rId28" Type="http://schemas.openxmlformats.org/officeDocument/2006/relationships/image" Target="media/image16.emf"/><Relationship Id="rId36" Type="http://schemas.openxmlformats.org/officeDocument/2006/relationships/fontTable" Target="fontTable.xml"/><Relationship Id="rId10" Type="http://schemas.openxmlformats.org/officeDocument/2006/relationships/package" Target="embeddings/Microsoft_Visio_Drawing1.vsdx"/><Relationship Id="rId19" Type="http://schemas.openxmlformats.org/officeDocument/2006/relationships/image" Target="media/image10.tmp"/><Relationship Id="rId31" Type="http://schemas.openxmlformats.org/officeDocument/2006/relationships/image" Target="media/image18.tmp"/><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tmp"/><Relationship Id="rId22" Type="http://schemas.openxmlformats.org/officeDocument/2006/relationships/package" Target="embeddings/Microsoft_Visio_Drawing3.vsdx"/><Relationship Id="rId27" Type="http://schemas.openxmlformats.org/officeDocument/2006/relationships/image" Target="media/image15.tmp"/><Relationship Id="rId30" Type="http://schemas.openxmlformats.org/officeDocument/2006/relationships/image" Target="media/image17.tmp"/><Relationship Id="rId35" Type="http://schemas.openxmlformats.org/officeDocument/2006/relationships/image" Target="media/image22.tmp"/><Relationship Id="rId8" Type="http://schemas.openxmlformats.org/officeDocument/2006/relationships/package" Target="embeddings/Microsoft_Visio_Drawing.vsdx"/><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11</Pages>
  <Words>718</Words>
  <Characters>4098</Characters>
  <Application>Microsoft Office Word</Application>
  <DocSecurity>0</DocSecurity>
  <Lines>34</Lines>
  <Paragraphs>9</Paragraphs>
  <ScaleCrop>false</ScaleCrop>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李公维</dc:creator>
  <cp:keywords/>
  <dc:description/>
  <cp:lastModifiedBy>李公维</cp:lastModifiedBy>
  <cp:revision>133</cp:revision>
  <dcterms:created xsi:type="dcterms:W3CDTF">2021-02-25T00:53:00Z</dcterms:created>
  <dcterms:modified xsi:type="dcterms:W3CDTF">2021-02-25T08:54:00Z</dcterms:modified>
</cp:coreProperties>
</file>