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58D93" w14:textId="77777777" w:rsidR="00F77DB5" w:rsidRPr="00F77DB5" w:rsidRDefault="00F77DB5" w:rsidP="00F77DB5">
      <w:pPr>
        <w:rPr>
          <w:b/>
          <w:bCs/>
        </w:rPr>
      </w:pPr>
      <w:r w:rsidRPr="00F77DB5">
        <w:rPr>
          <w:b/>
          <w:bCs/>
        </w:rPr>
        <w:t>Wheat</w:t>
      </w:r>
    </w:p>
    <w:p w14:paraId="76650C01" w14:textId="77777777" w:rsidR="00F77DB5" w:rsidRPr="00F77DB5" w:rsidRDefault="00F77DB5" w:rsidP="00F77DB5">
      <w:r w:rsidRPr="00F77DB5">
        <w:t> </w:t>
      </w:r>
    </w:p>
    <w:tbl>
      <w:tblPr>
        <w:tblW w:w="0" w:type="auto"/>
        <w:tblCellMar>
          <w:top w:w="15" w:type="dxa"/>
          <w:left w:w="15" w:type="dxa"/>
          <w:bottom w:w="15" w:type="dxa"/>
          <w:right w:w="15" w:type="dxa"/>
        </w:tblCellMar>
        <w:tblLook w:val="04A0" w:firstRow="1" w:lastRow="0" w:firstColumn="1" w:lastColumn="0" w:noHBand="0" w:noVBand="1"/>
      </w:tblPr>
      <w:tblGrid>
        <w:gridCol w:w="7339"/>
        <w:gridCol w:w="6619"/>
      </w:tblGrid>
      <w:tr w:rsidR="00F77DB5" w:rsidRPr="00F77DB5" w14:paraId="61955653" w14:textId="77777777">
        <w:tc>
          <w:tcPr>
            <w:tcW w:w="0" w:type="auto"/>
            <w:gridSpan w:val="2"/>
            <w:vAlign w:val="center"/>
            <w:hideMark/>
          </w:tcPr>
          <w:p w14:paraId="1D8A66C5" w14:textId="6A4EDA39" w:rsidR="00F77DB5" w:rsidRPr="00F77DB5" w:rsidRDefault="00F77DB5" w:rsidP="00F77DB5"/>
        </w:tc>
      </w:tr>
      <w:tr w:rsidR="00F77DB5" w:rsidRPr="00F77DB5" w14:paraId="41CDD535" w14:textId="77777777">
        <w:tc>
          <w:tcPr>
            <w:tcW w:w="0" w:type="auto"/>
            <w:gridSpan w:val="2"/>
            <w:shd w:val="clear" w:color="auto" w:fill="006600"/>
            <w:hideMark/>
          </w:tcPr>
          <w:p w14:paraId="391DA849" w14:textId="77777777" w:rsidR="00F77DB5" w:rsidRPr="00F77DB5" w:rsidRDefault="00F77DB5" w:rsidP="00F77DB5">
            <w:r w:rsidRPr="00F77DB5">
              <w:rPr>
                <w:b/>
                <w:bCs/>
              </w:rPr>
              <w:t>Middle State To get more production at less cost Latest wheat production technology for</w:t>
            </w:r>
          </w:p>
        </w:tc>
      </w:tr>
      <w:tr w:rsidR="00F77DB5" w:rsidRPr="00F77DB5" w14:paraId="5246FFFD" w14:textId="77777777">
        <w:tc>
          <w:tcPr>
            <w:tcW w:w="0" w:type="auto"/>
            <w:gridSpan w:val="2"/>
            <w:hideMark/>
          </w:tcPr>
          <w:p w14:paraId="1079202F" w14:textId="77777777" w:rsidR="00F77DB5" w:rsidRPr="00F77DB5" w:rsidRDefault="00F77DB5" w:rsidP="00F77DB5">
            <w:r w:rsidRPr="00F77DB5">
              <w:rPr>
                <w:b/>
                <w:bCs/>
              </w:rPr>
              <w:t>National and regional scenario-</w:t>
            </w:r>
          </w:p>
          <w:tbl>
            <w:tblPr>
              <w:tblW w:w="5000" w:type="pct"/>
              <w:jc w:val="center"/>
              <w:tblBorders>
                <w:top w:val="outset" w:sz="6" w:space="0" w:color="006600"/>
                <w:left w:val="outset" w:sz="6" w:space="0" w:color="006600"/>
                <w:bottom w:val="outset" w:sz="6" w:space="0" w:color="006600"/>
                <w:right w:val="outset" w:sz="6" w:space="0" w:color="006600"/>
              </w:tblBorders>
              <w:tblCellMar>
                <w:left w:w="0" w:type="dxa"/>
                <w:right w:w="0" w:type="dxa"/>
              </w:tblCellMar>
              <w:tblLook w:val="04A0" w:firstRow="1" w:lastRow="0" w:firstColumn="1" w:lastColumn="0" w:noHBand="0" w:noVBand="1"/>
            </w:tblPr>
            <w:tblGrid>
              <w:gridCol w:w="2370"/>
              <w:gridCol w:w="2055"/>
              <w:gridCol w:w="2385"/>
              <w:gridCol w:w="7102"/>
            </w:tblGrid>
            <w:tr w:rsidR="00F77DB5" w:rsidRPr="00F77DB5" w14:paraId="32B7D91A" w14:textId="77777777">
              <w:trPr>
                <w:jc w:val="center"/>
              </w:trPr>
              <w:tc>
                <w:tcPr>
                  <w:tcW w:w="2370"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11D45AF5" w14:textId="77777777" w:rsidR="00F77DB5" w:rsidRPr="00F77DB5" w:rsidRDefault="00F77DB5" w:rsidP="00F77DB5">
                  <w:r w:rsidRPr="00F77DB5">
                    <w:t> </w:t>
                  </w:r>
                </w:p>
              </w:tc>
              <w:tc>
                <w:tcPr>
                  <w:tcW w:w="2055"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1AB21F1B" w14:textId="77777777" w:rsidR="00F77DB5" w:rsidRPr="00F77DB5" w:rsidRDefault="00F77DB5" w:rsidP="00F77DB5">
                  <w:r w:rsidRPr="00F77DB5">
                    <w:rPr>
                      <w:b/>
                      <w:bCs/>
                    </w:rPr>
                    <w:t>Area (</w:t>
                  </w:r>
                  <w:proofErr w:type="spellStart"/>
                  <w:proofErr w:type="gramStart"/>
                  <w:r w:rsidRPr="00F77DB5">
                    <w:rPr>
                      <w:b/>
                      <w:bCs/>
                    </w:rPr>
                    <w:t>m.Heh</w:t>
                  </w:r>
                  <w:proofErr w:type="spellEnd"/>
                  <w:proofErr w:type="gramEnd"/>
                  <w:r w:rsidRPr="00F77DB5">
                    <w:rPr>
                      <w:b/>
                      <w:bCs/>
                    </w:rPr>
                    <w:t>.)</w:t>
                  </w:r>
                </w:p>
              </w:tc>
              <w:tc>
                <w:tcPr>
                  <w:tcW w:w="2385"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3E6007D4" w14:textId="77777777" w:rsidR="00F77DB5" w:rsidRPr="00F77DB5" w:rsidRDefault="00F77DB5" w:rsidP="00F77DB5">
                  <w:r w:rsidRPr="00F77DB5">
                    <w:rPr>
                      <w:b/>
                      <w:bCs/>
                    </w:rPr>
                    <w:t>Production (</w:t>
                  </w:r>
                  <w:proofErr w:type="spellStart"/>
                  <w:proofErr w:type="gramStart"/>
                  <w:r w:rsidRPr="00F77DB5">
                    <w:rPr>
                      <w:b/>
                      <w:bCs/>
                    </w:rPr>
                    <w:t>M.tonnes</w:t>
                  </w:r>
                  <w:proofErr w:type="spellEnd"/>
                  <w:proofErr w:type="gramEnd"/>
                  <w:r w:rsidRPr="00F77DB5">
                    <w:rPr>
                      <w:b/>
                      <w:bCs/>
                    </w:rPr>
                    <w:t>)</w:t>
                  </w:r>
                </w:p>
              </w:tc>
              <w:tc>
                <w:tcPr>
                  <w:tcW w:w="0" w:type="auto"/>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051932A0" w14:textId="77777777" w:rsidR="00F77DB5" w:rsidRPr="00F77DB5" w:rsidRDefault="00F77DB5" w:rsidP="00F77DB5">
                  <w:r w:rsidRPr="00F77DB5">
                    <w:rPr>
                      <w:b/>
                      <w:bCs/>
                    </w:rPr>
                    <w:t>Productivity (quin/hey.)</w:t>
                  </w:r>
                </w:p>
              </w:tc>
            </w:tr>
            <w:tr w:rsidR="00F77DB5" w:rsidRPr="00F77DB5" w14:paraId="208CE0B5" w14:textId="77777777">
              <w:trPr>
                <w:jc w:val="center"/>
              </w:trPr>
              <w:tc>
                <w:tcPr>
                  <w:tcW w:w="2370" w:type="dxa"/>
                  <w:tcBorders>
                    <w:top w:val="outset" w:sz="6" w:space="0" w:color="006600"/>
                    <w:left w:val="outset" w:sz="6" w:space="0" w:color="006600"/>
                    <w:bottom w:val="outset" w:sz="6" w:space="0" w:color="006600"/>
                    <w:right w:val="outset" w:sz="6" w:space="0" w:color="006600"/>
                  </w:tcBorders>
                  <w:vAlign w:val="center"/>
                  <w:hideMark/>
                </w:tcPr>
                <w:p w14:paraId="52107E08" w14:textId="77777777" w:rsidR="00F77DB5" w:rsidRPr="00F77DB5" w:rsidRDefault="00F77DB5" w:rsidP="00F77DB5">
                  <w:r w:rsidRPr="00F77DB5">
                    <w:t>India</w:t>
                  </w:r>
                </w:p>
              </w:tc>
              <w:tc>
                <w:tcPr>
                  <w:tcW w:w="2055" w:type="dxa"/>
                  <w:tcBorders>
                    <w:top w:val="outset" w:sz="6" w:space="0" w:color="006600"/>
                    <w:left w:val="outset" w:sz="6" w:space="0" w:color="006600"/>
                    <w:bottom w:val="outset" w:sz="6" w:space="0" w:color="006600"/>
                    <w:right w:val="outset" w:sz="6" w:space="0" w:color="006600"/>
                  </w:tcBorders>
                  <w:vAlign w:val="center"/>
                  <w:hideMark/>
                </w:tcPr>
                <w:p w14:paraId="5DBFCC9A" w14:textId="77777777" w:rsidR="00F77DB5" w:rsidRPr="00F77DB5" w:rsidRDefault="00F77DB5" w:rsidP="00F77DB5">
                  <w:r w:rsidRPr="00F77DB5">
                    <w:rPr>
                      <w:b/>
                      <w:bCs/>
                    </w:rPr>
                    <w:t>29.7</w:t>
                  </w:r>
                </w:p>
              </w:tc>
              <w:tc>
                <w:tcPr>
                  <w:tcW w:w="2385" w:type="dxa"/>
                  <w:tcBorders>
                    <w:top w:val="outset" w:sz="6" w:space="0" w:color="006600"/>
                    <w:left w:val="outset" w:sz="6" w:space="0" w:color="006600"/>
                    <w:bottom w:val="outset" w:sz="6" w:space="0" w:color="006600"/>
                    <w:right w:val="outset" w:sz="6" w:space="0" w:color="006600"/>
                  </w:tcBorders>
                  <w:vAlign w:val="center"/>
                  <w:hideMark/>
                </w:tcPr>
                <w:p w14:paraId="221905AA" w14:textId="77777777" w:rsidR="00F77DB5" w:rsidRPr="00F77DB5" w:rsidRDefault="00F77DB5" w:rsidP="00F77DB5">
                  <w:r w:rsidRPr="00F77DB5">
                    <w:rPr>
                      <w:b/>
                      <w:bCs/>
                    </w:rPr>
                    <w:t>93.5</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34FB1CCE" w14:textId="77777777" w:rsidR="00F77DB5" w:rsidRPr="00F77DB5" w:rsidRDefault="00F77DB5" w:rsidP="00F77DB5">
                  <w:r w:rsidRPr="00F77DB5">
                    <w:rPr>
                      <w:b/>
                      <w:bCs/>
                    </w:rPr>
                    <w:t>31.5</w:t>
                  </w:r>
                </w:p>
              </w:tc>
            </w:tr>
            <w:tr w:rsidR="00F77DB5" w:rsidRPr="00F77DB5" w14:paraId="5524DB46" w14:textId="77777777">
              <w:trPr>
                <w:jc w:val="center"/>
              </w:trPr>
              <w:tc>
                <w:tcPr>
                  <w:tcW w:w="2370" w:type="dxa"/>
                  <w:tcBorders>
                    <w:top w:val="outset" w:sz="6" w:space="0" w:color="006600"/>
                    <w:left w:val="outset" w:sz="6" w:space="0" w:color="006600"/>
                    <w:bottom w:val="outset" w:sz="6" w:space="0" w:color="006600"/>
                    <w:right w:val="outset" w:sz="6" w:space="0" w:color="006600"/>
                  </w:tcBorders>
                  <w:vAlign w:val="center"/>
                  <w:hideMark/>
                </w:tcPr>
                <w:p w14:paraId="5795395F" w14:textId="77777777" w:rsidR="00F77DB5" w:rsidRPr="00F77DB5" w:rsidRDefault="00F77DB5" w:rsidP="00F77DB5">
                  <w:r w:rsidRPr="00F77DB5">
                    <w:t>Madhya Pradesh</w:t>
                  </w:r>
                </w:p>
              </w:tc>
              <w:tc>
                <w:tcPr>
                  <w:tcW w:w="2055" w:type="dxa"/>
                  <w:tcBorders>
                    <w:top w:val="outset" w:sz="6" w:space="0" w:color="006600"/>
                    <w:left w:val="outset" w:sz="6" w:space="0" w:color="006600"/>
                    <w:bottom w:val="outset" w:sz="6" w:space="0" w:color="006600"/>
                    <w:right w:val="outset" w:sz="6" w:space="0" w:color="006600"/>
                  </w:tcBorders>
                  <w:vAlign w:val="center"/>
                  <w:hideMark/>
                </w:tcPr>
                <w:p w14:paraId="12C6E581" w14:textId="77777777" w:rsidR="00F77DB5" w:rsidRPr="00F77DB5" w:rsidRDefault="00F77DB5" w:rsidP="00F77DB5">
                  <w:r w:rsidRPr="00F77DB5">
                    <w:rPr>
                      <w:b/>
                      <w:bCs/>
                    </w:rPr>
                    <w:t>5.3</w:t>
                  </w:r>
                </w:p>
              </w:tc>
              <w:tc>
                <w:tcPr>
                  <w:tcW w:w="2385" w:type="dxa"/>
                  <w:tcBorders>
                    <w:top w:val="outset" w:sz="6" w:space="0" w:color="006600"/>
                    <w:left w:val="outset" w:sz="6" w:space="0" w:color="006600"/>
                    <w:bottom w:val="outset" w:sz="6" w:space="0" w:color="006600"/>
                    <w:right w:val="outset" w:sz="6" w:space="0" w:color="006600"/>
                  </w:tcBorders>
                  <w:vAlign w:val="center"/>
                  <w:hideMark/>
                </w:tcPr>
                <w:p w14:paraId="735F403B" w14:textId="77777777" w:rsidR="00F77DB5" w:rsidRPr="00F77DB5" w:rsidRDefault="00F77DB5" w:rsidP="00F77DB5">
                  <w:r w:rsidRPr="00F77DB5">
                    <w:rPr>
                      <w:b/>
                      <w:bCs/>
                    </w:rPr>
                    <w:t>13.3</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28300462" w14:textId="77777777" w:rsidR="00F77DB5" w:rsidRPr="00F77DB5" w:rsidRDefault="00F77DB5" w:rsidP="00F77DB5">
                  <w:r w:rsidRPr="00F77DB5">
                    <w:rPr>
                      <w:b/>
                      <w:bCs/>
                    </w:rPr>
                    <w:t>5.3</w:t>
                  </w:r>
                </w:p>
              </w:tc>
            </w:tr>
            <w:tr w:rsidR="00F77DB5" w:rsidRPr="00F77DB5" w14:paraId="5BD2DD94" w14:textId="77777777">
              <w:trPr>
                <w:jc w:val="center"/>
              </w:trPr>
              <w:tc>
                <w:tcPr>
                  <w:tcW w:w="2370" w:type="dxa"/>
                  <w:tcBorders>
                    <w:top w:val="outset" w:sz="6" w:space="0" w:color="006600"/>
                    <w:left w:val="outset" w:sz="6" w:space="0" w:color="006600"/>
                    <w:bottom w:val="outset" w:sz="6" w:space="0" w:color="006600"/>
                    <w:right w:val="outset" w:sz="6" w:space="0" w:color="006600"/>
                  </w:tcBorders>
                  <w:vAlign w:val="center"/>
                  <w:hideMark/>
                </w:tcPr>
                <w:p w14:paraId="01FCE4B3" w14:textId="77777777" w:rsidR="00F77DB5" w:rsidRPr="00F77DB5" w:rsidRDefault="00F77DB5" w:rsidP="00F77DB5">
                  <w:r w:rsidRPr="00F77DB5">
                    <w:t>State Partner of  </w:t>
                  </w:r>
                </w:p>
              </w:tc>
              <w:tc>
                <w:tcPr>
                  <w:tcW w:w="2055" w:type="dxa"/>
                  <w:tcBorders>
                    <w:top w:val="outset" w:sz="6" w:space="0" w:color="006600"/>
                    <w:left w:val="outset" w:sz="6" w:space="0" w:color="006600"/>
                    <w:bottom w:val="outset" w:sz="6" w:space="0" w:color="006600"/>
                    <w:right w:val="outset" w:sz="6" w:space="0" w:color="006600"/>
                  </w:tcBorders>
                  <w:vAlign w:val="center"/>
                  <w:hideMark/>
                </w:tcPr>
                <w:p w14:paraId="5DDE5974" w14:textId="77777777" w:rsidR="00F77DB5" w:rsidRPr="00F77DB5" w:rsidRDefault="00F77DB5" w:rsidP="00F77DB5">
                  <w:r w:rsidRPr="00F77DB5">
                    <w:rPr>
                      <w:b/>
                      <w:bCs/>
                    </w:rPr>
                    <w:t>18%</w:t>
                  </w:r>
                </w:p>
              </w:tc>
              <w:tc>
                <w:tcPr>
                  <w:tcW w:w="2385" w:type="dxa"/>
                  <w:tcBorders>
                    <w:top w:val="outset" w:sz="6" w:space="0" w:color="006600"/>
                    <w:left w:val="outset" w:sz="6" w:space="0" w:color="006600"/>
                    <w:bottom w:val="outset" w:sz="6" w:space="0" w:color="006600"/>
                    <w:right w:val="outset" w:sz="6" w:space="0" w:color="006600"/>
                  </w:tcBorders>
                  <w:vAlign w:val="center"/>
                  <w:hideMark/>
                </w:tcPr>
                <w:p w14:paraId="361A9A59" w14:textId="77777777" w:rsidR="00F77DB5" w:rsidRPr="00F77DB5" w:rsidRDefault="00F77DB5" w:rsidP="00F77DB5">
                  <w:r w:rsidRPr="00F77DB5">
                    <w:rPr>
                      <w:b/>
                      <w:bCs/>
                    </w:rPr>
                    <w:t>14%</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35A025B2" w14:textId="77777777" w:rsidR="00F77DB5" w:rsidRPr="00F77DB5" w:rsidRDefault="00F77DB5" w:rsidP="00F77DB5">
                  <w:r w:rsidRPr="00F77DB5">
                    <w:rPr>
                      <w:b/>
                      <w:bCs/>
                    </w:rPr>
                    <w:t>18%</w:t>
                  </w:r>
                </w:p>
              </w:tc>
            </w:tr>
          </w:tbl>
          <w:p w14:paraId="438B4E48" w14:textId="77777777" w:rsidR="00F77DB5" w:rsidRPr="00F77DB5" w:rsidRDefault="00F77DB5" w:rsidP="00F77DB5"/>
        </w:tc>
      </w:tr>
      <w:tr w:rsidR="00F77DB5" w:rsidRPr="00F77DB5" w14:paraId="4C623057" w14:textId="77777777">
        <w:tc>
          <w:tcPr>
            <w:tcW w:w="0" w:type="auto"/>
            <w:gridSpan w:val="2"/>
            <w:shd w:val="clear" w:color="auto" w:fill="006600"/>
            <w:hideMark/>
          </w:tcPr>
          <w:p w14:paraId="08D772F7" w14:textId="77777777" w:rsidR="00F77DB5" w:rsidRPr="00F77DB5" w:rsidRDefault="00F77DB5" w:rsidP="00F77DB5">
            <w:r w:rsidRPr="00F77DB5">
              <w:rPr>
                <w:b/>
                <w:bCs/>
              </w:rPr>
              <w:t>In the state </w:t>
            </w:r>
            <w:proofErr w:type="gramStart"/>
            <w:r w:rsidRPr="00F77DB5">
              <w:rPr>
                <w:b/>
                <w:bCs/>
              </w:rPr>
              <w:t>Wheat  Problems</w:t>
            </w:r>
            <w:proofErr w:type="gramEnd"/>
            <w:r w:rsidRPr="00F77DB5">
              <w:rPr>
                <w:b/>
                <w:bCs/>
              </w:rPr>
              <w:t xml:space="preserve"> related to productivity </w:t>
            </w:r>
          </w:p>
        </w:tc>
      </w:tr>
      <w:tr w:rsidR="00F77DB5" w:rsidRPr="00F77DB5" w14:paraId="27680A52" w14:textId="77777777">
        <w:tc>
          <w:tcPr>
            <w:tcW w:w="0" w:type="auto"/>
            <w:gridSpan w:val="2"/>
            <w:hideMark/>
          </w:tcPr>
          <w:p w14:paraId="6DE565CD" w14:textId="77777777" w:rsidR="00F77DB5" w:rsidRPr="00F77DB5" w:rsidRDefault="00F77DB5" w:rsidP="00F77DB5">
            <w:r w:rsidRPr="00F77DB5">
              <w:rPr>
                <w:b/>
                <w:bCs/>
              </w:rPr>
              <w:t>(a) From non-irrigated/limited irrigation areas Related-</w:t>
            </w:r>
          </w:p>
          <w:p w14:paraId="147F4E67" w14:textId="77777777" w:rsidR="00F77DB5" w:rsidRPr="00F77DB5" w:rsidRDefault="00F77DB5" w:rsidP="00F77DB5">
            <w:pPr>
              <w:numPr>
                <w:ilvl w:val="0"/>
                <w:numId w:val="1"/>
              </w:numPr>
            </w:pPr>
            <w:r w:rsidRPr="00F77DB5">
              <w:t>Following are the average temperature details of the last seven years.</w:t>
            </w:r>
            <w:r w:rsidRPr="00F77DB5">
              <w:br/>
              <w:t xml:space="preserve">          Low temperature </w:t>
            </w:r>
            <w:proofErr w:type="gramStart"/>
            <w:r w:rsidRPr="00F77DB5">
              <w:t>increase</w:t>
            </w:r>
            <w:proofErr w:type="gramEnd"/>
            <w:r w:rsidRPr="00F77DB5">
              <w:t xml:space="preserve"> 2 - 30 cm</w:t>
            </w:r>
            <w:r w:rsidRPr="00F77DB5">
              <w:br/>
              <w:t>          Increase in high temperature 3 - 50 cm</w:t>
            </w:r>
          </w:p>
          <w:p w14:paraId="72EF92AB" w14:textId="77777777" w:rsidR="00F77DB5" w:rsidRPr="00F77DB5" w:rsidRDefault="00F77DB5" w:rsidP="00F77DB5">
            <w:pPr>
              <w:numPr>
                <w:ilvl w:val="0"/>
                <w:numId w:val="1"/>
              </w:numPr>
            </w:pPr>
            <w:r w:rsidRPr="00F77DB5">
              <w:t>More fluctuations in temperature by the first week of November</w:t>
            </w:r>
          </w:p>
          <w:p w14:paraId="6BDA8E5F" w14:textId="77777777" w:rsidR="00F77DB5" w:rsidRPr="00F77DB5" w:rsidRDefault="00F77DB5" w:rsidP="00F77DB5">
            <w:pPr>
              <w:numPr>
                <w:ilvl w:val="0"/>
                <w:numId w:val="1"/>
              </w:numPr>
            </w:pPr>
            <w:r w:rsidRPr="00F77DB5">
              <w:t>Real Lack of high temperature resistance varieties in the changing environment Can harmonize</w:t>
            </w:r>
          </w:p>
          <w:p w14:paraId="3A94D437" w14:textId="77777777" w:rsidR="00F77DB5" w:rsidRPr="00F77DB5" w:rsidRDefault="00F77DB5" w:rsidP="00F77DB5">
            <w:pPr>
              <w:numPr>
                <w:ilvl w:val="0"/>
                <w:numId w:val="1"/>
              </w:numPr>
            </w:pPr>
            <w:r w:rsidRPr="00F77DB5">
              <w:t>Moisture loss during germination and high temperature during grain filling</w:t>
            </w:r>
          </w:p>
          <w:p w14:paraId="7A9E05A3" w14:textId="77777777" w:rsidR="00F77DB5" w:rsidRPr="00F77DB5" w:rsidRDefault="00F77DB5" w:rsidP="00F77DB5">
            <w:pPr>
              <w:numPr>
                <w:ilvl w:val="0"/>
                <w:numId w:val="1"/>
              </w:numPr>
            </w:pPr>
            <w:r w:rsidRPr="00F77DB5">
              <w:t>Unirrigated Route night in the regions (Root Rot) (root rot) of Problem</w:t>
            </w:r>
          </w:p>
          <w:p w14:paraId="1B4B3F3E" w14:textId="77777777" w:rsidR="00F77DB5" w:rsidRPr="00F77DB5" w:rsidRDefault="00F77DB5" w:rsidP="00F77DB5">
            <w:pPr>
              <w:numPr>
                <w:ilvl w:val="0"/>
                <w:numId w:val="1"/>
              </w:numPr>
            </w:pPr>
            <w:r w:rsidRPr="00F77DB5">
              <w:t>Soybean - Wheat</w:t>
            </w:r>
            <w:r w:rsidRPr="00F77DB5">
              <w:rPr>
                <w:b/>
                <w:bCs/>
              </w:rPr>
              <w:t> </w:t>
            </w:r>
            <w:r w:rsidRPr="00F77DB5">
              <w:t>Harvest Unirrigated/</w:t>
            </w:r>
            <w:proofErr w:type="spellStart"/>
            <w:r w:rsidRPr="00F77DB5">
              <w:t>semiirrigated</w:t>
            </w:r>
            <w:proofErr w:type="spellEnd"/>
            <w:r w:rsidRPr="00F77DB5">
              <w:t xml:space="preserve"> wheat in the </w:t>
            </w:r>
            <w:proofErr w:type="gramStart"/>
            <w:r w:rsidRPr="00F77DB5">
              <w:t>system</w:t>
            </w:r>
            <w:r w:rsidRPr="00F77DB5">
              <w:rPr>
                <w:b/>
                <w:bCs/>
              </w:rPr>
              <w:t> </w:t>
            </w:r>
            <w:r w:rsidRPr="00F77DB5">
              <w:t> Of</w:t>
            </w:r>
            <w:proofErr w:type="gramEnd"/>
            <w:r w:rsidRPr="00F77DB5">
              <w:t xml:space="preserve"> Delayed sowing (prevailing varieties are of long duration)</w:t>
            </w:r>
          </w:p>
          <w:p w14:paraId="30C5FF45" w14:textId="77777777" w:rsidR="00F77DB5" w:rsidRPr="00F77DB5" w:rsidRDefault="00F77DB5" w:rsidP="00F77DB5">
            <w:pPr>
              <w:numPr>
                <w:ilvl w:val="0"/>
                <w:numId w:val="1"/>
              </w:numPr>
            </w:pPr>
            <w:r w:rsidRPr="00F77DB5">
              <w:t xml:space="preserve">Popular varieties low ‘‘water </w:t>
            </w:r>
            <w:proofErr w:type="gramStart"/>
            <w:r w:rsidRPr="00F77DB5">
              <w:t>use‘‘ and</w:t>
            </w:r>
            <w:proofErr w:type="gramEnd"/>
            <w:r w:rsidRPr="00F77DB5">
              <w:t xml:space="preserve"> ‘‘nutrient </w:t>
            </w:r>
            <w:proofErr w:type="gramStart"/>
            <w:r w:rsidRPr="00F77DB5">
              <w:t>use‘‘ capacity</w:t>
            </w:r>
            <w:proofErr w:type="gramEnd"/>
          </w:p>
          <w:p w14:paraId="36DEDA6D" w14:textId="77777777" w:rsidR="00F77DB5" w:rsidRPr="00F77DB5" w:rsidRDefault="00F77DB5" w:rsidP="00F77DB5">
            <w:r w:rsidRPr="00F77DB5">
              <w:rPr>
                <w:b/>
                <w:bCs/>
              </w:rPr>
              <w:t>(b.) Related to irrigated areas</w:t>
            </w:r>
          </w:p>
          <w:p w14:paraId="1E6E51B4" w14:textId="77777777" w:rsidR="00F77DB5" w:rsidRPr="00F77DB5" w:rsidRDefault="00F77DB5" w:rsidP="00F77DB5">
            <w:pPr>
              <w:numPr>
                <w:ilvl w:val="0"/>
                <w:numId w:val="2"/>
              </w:numPr>
            </w:pPr>
            <w:r w:rsidRPr="00F77DB5">
              <w:t>Rabi Short period of cold in weather Short Winter</w:t>
            </w:r>
          </w:p>
          <w:p w14:paraId="09413285" w14:textId="77777777" w:rsidR="00F77DB5" w:rsidRPr="00F77DB5" w:rsidRDefault="00F77DB5" w:rsidP="00F77DB5">
            <w:pPr>
              <w:numPr>
                <w:ilvl w:val="0"/>
                <w:numId w:val="2"/>
              </w:numPr>
            </w:pPr>
            <w:r w:rsidRPr="00F77DB5">
              <w:t>Uncertain weather</w:t>
            </w:r>
          </w:p>
          <w:p w14:paraId="253BE0C6" w14:textId="77777777" w:rsidR="00F77DB5" w:rsidRPr="00F77DB5" w:rsidRDefault="00F77DB5" w:rsidP="00F77DB5">
            <w:pPr>
              <w:numPr>
                <w:ilvl w:val="0"/>
                <w:numId w:val="2"/>
              </w:numPr>
            </w:pPr>
            <w:r w:rsidRPr="00F77DB5">
              <w:t>Kalle Increase in temperature at the time of release and at the time of pollination due to which time Maturity comes in the previous crop</w:t>
            </w:r>
          </w:p>
          <w:p w14:paraId="052AD836" w14:textId="77777777" w:rsidR="00F77DB5" w:rsidRPr="00F77DB5" w:rsidRDefault="00F77DB5" w:rsidP="00F77DB5">
            <w:pPr>
              <w:numPr>
                <w:ilvl w:val="0"/>
                <w:numId w:val="2"/>
              </w:numPr>
            </w:pPr>
            <w:r w:rsidRPr="00F77DB5">
              <w:t>Result Less filling of grains</w:t>
            </w:r>
          </w:p>
          <w:p w14:paraId="57B53FA5" w14:textId="77777777" w:rsidR="00F77DB5" w:rsidRPr="00F77DB5" w:rsidRDefault="00F77DB5" w:rsidP="00F77DB5">
            <w:pPr>
              <w:numPr>
                <w:ilvl w:val="0"/>
                <w:numId w:val="2"/>
              </w:numPr>
            </w:pPr>
            <w:r w:rsidRPr="00F77DB5">
              <w:t>High Due to temperature, evaporation from the ground is more due to which the number of irrigation and Increase in the amount of irrigation water</w:t>
            </w:r>
          </w:p>
          <w:p w14:paraId="5F578757" w14:textId="77777777" w:rsidR="00F77DB5" w:rsidRPr="00F77DB5" w:rsidRDefault="00F77DB5" w:rsidP="00F77DB5">
            <w:pPr>
              <w:numPr>
                <w:ilvl w:val="0"/>
                <w:numId w:val="2"/>
              </w:numPr>
            </w:pPr>
            <w:r w:rsidRPr="00F77DB5">
              <w:t>Non-availability of water for timely irrigation even in command areas</w:t>
            </w:r>
          </w:p>
          <w:p w14:paraId="3BEFEBBF" w14:textId="77777777" w:rsidR="00F77DB5" w:rsidRPr="00F77DB5" w:rsidRDefault="00F77DB5" w:rsidP="00F77DB5">
            <w:pPr>
              <w:numPr>
                <w:ilvl w:val="0"/>
                <w:numId w:val="2"/>
              </w:numPr>
            </w:pPr>
            <w:r w:rsidRPr="00F77DB5">
              <w:t>In irrigated areas </w:t>
            </w:r>
            <w:proofErr w:type="spellStart"/>
            <w:proofErr w:type="gramStart"/>
            <w:r w:rsidRPr="00F77DB5">
              <w:t>Sepage</w:t>
            </w:r>
            <w:proofErr w:type="spellEnd"/>
            <w:r w:rsidRPr="00F77DB5">
              <w:t>  And</w:t>
            </w:r>
            <w:proofErr w:type="gramEnd"/>
            <w:r w:rsidRPr="00F77DB5">
              <w:t xml:space="preserve"> the problem of water logging</w:t>
            </w:r>
          </w:p>
          <w:p w14:paraId="7E33E1BD" w14:textId="77777777" w:rsidR="00F77DB5" w:rsidRPr="00F77DB5" w:rsidRDefault="00F77DB5" w:rsidP="00F77DB5">
            <w:pPr>
              <w:numPr>
                <w:ilvl w:val="0"/>
                <w:numId w:val="2"/>
              </w:numPr>
            </w:pPr>
            <w:r w:rsidRPr="00F77DB5">
              <w:t>Multi Delayed sowing due to cropping system More area of</w:t>
            </w:r>
          </w:p>
        </w:tc>
      </w:tr>
      <w:tr w:rsidR="00F77DB5" w:rsidRPr="00F77DB5" w14:paraId="60CA6E5A" w14:textId="77777777">
        <w:trPr>
          <w:trHeight w:val="372"/>
        </w:trPr>
        <w:tc>
          <w:tcPr>
            <w:tcW w:w="0" w:type="auto"/>
            <w:gridSpan w:val="2"/>
            <w:shd w:val="clear" w:color="auto" w:fill="006600"/>
            <w:hideMark/>
          </w:tcPr>
          <w:p w14:paraId="5D60AC9A" w14:textId="77777777" w:rsidR="00F77DB5" w:rsidRPr="00F77DB5" w:rsidRDefault="00F77DB5" w:rsidP="00F77DB5">
            <w:r w:rsidRPr="00F77DB5">
              <w:rPr>
                <w:b/>
                <w:bCs/>
              </w:rPr>
              <w:t>In the state Wheat Changing nature of the cash </w:t>
            </w:r>
          </w:p>
        </w:tc>
      </w:tr>
      <w:tr w:rsidR="00F77DB5" w:rsidRPr="00F77DB5" w14:paraId="20872FC3" w14:textId="77777777">
        <w:tc>
          <w:tcPr>
            <w:tcW w:w="0" w:type="auto"/>
            <w:gridSpan w:val="2"/>
            <w:hideMark/>
          </w:tcPr>
          <w:p w14:paraId="50F86DCD" w14:textId="77777777" w:rsidR="00F77DB5" w:rsidRPr="00F77DB5" w:rsidRDefault="00F77DB5" w:rsidP="00F77DB5">
            <w:r w:rsidRPr="00F77DB5">
              <w:rPr>
                <w:b/>
                <w:bCs/>
              </w:rPr>
              <w:t>(a) Unirrigated in previous years More area</w:t>
            </w:r>
          </w:p>
          <w:p w14:paraId="65993C05" w14:textId="77777777" w:rsidR="00F77DB5" w:rsidRPr="00F77DB5" w:rsidRDefault="00F77DB5" w:rsidP="00F77DB5">
            <w:pPr>
              <w:numPr>
                <w:ilvl w:val="0"/>
                <w:numId w:val="3"/>
              </w:numPr>
            </w:pPr>
            <w:r w:rsidRPr="00F77DB5">
              <w:t>Now there is a significant reduction in completely unirrigated area</w:t>
            </w:r>
          </w:p>
          <w:p w14:paraId="42A070E5" w14:textId="77777777" w:rsidR="00F77DB5" w:rsidRPr="00F77DB5" w:rsidRDefault="00F77DB5" w:rsidP="00F77DB5">
            <w:pPr>
              <w:numPr>
                <w:ilvl w:val="0"/>
                <w:numId w:val="3"/>
              </w:numPr>
            </w:pPr>
            <w:r w:rsidRPr="00F77DB5">
              <w:t xml:space="preserve">Accumulated Moisture (Conserved </w:t>
            </w:r>
            <w:proofErr w:type="gramStart"/>
            <w:r w:rsidRPr="00F77DB5">
              <w:t>Moisture)  Farming</w:t>
            </w:r>
            <w:proofErr w:type="gramEnd"/>
            <w:r w:rsidRPr="00F77DB5">
              <w:t xml:space="preserve"> is almost finished in</w:t>
            </w:r>
          </w:p>
          <w:p w14:paraId="2017DC4E" w14:textId="77777777" w:rsidR="00F77DB5" w:rsidRPr="00F77DB5" w:rsidRDefault="00F77DB5" w:rsidP="00F77DB5">
            <w:pPr>
              <w:numPr>
                <w:ilvl w:val="0"/>
                <w:numId w:val="3"/>
              </w:numPr>
            </w:pPr>
            <w:r w:rsidRPr="00F77DB5">
              <w:t>Sprinkler Irrigation system changed this scenario</w:t>
            </w:r>
          </w:p>
          <w:p w14:paraId="4E6B7161" w14:textId="77777777" w:rsidR="00F77DB5" w:rsidRPr="00F77DB5" w:rsidRDefault="00F77DB5" w:rsidP="00F77DB5">
            <w:pPr>
              <w:numPr>
                <w:ilvl w:val="0"/>
                <w:numId w:val="3"/>
              </w:numPr>
            </w:pPr>
            <w:r w:rsidRPr="00F77DB5">
              <w:t>Almost complete </w:t>
            </w:r>
            <w:proofErr w:type="spellStart"/>
            <w:r w:rsidRPr="00F77DB5">
              <w:t>StateAt</w:t>
            </w:r>
            <w:proofErr w:type="spellEnd"/>
            <w:r w:rsidRPr="00F77DB5">
              <w:t xml:space="preserve"> least in Use of one irrigation, hence completely unirrigated area is almost exhausted</w:t>
            </w:r>
          </w:p>
          <w:p w14:paraId="0AE9764D" w14:textId="77777777" w:rsidR="00F77DB5" w:rsidRPr="00F77DB5" w:rsidRDefault="00F77DB5" w:rsidP="00F77DB5">
            <w:r w:rsidRPr="00F77DB5">
              <w:rPr>
                <w:b/>
                <w:bCs/>
              </w:rPr>
              <w:t>(b) Irrigated Wheat Actual in the field Limited irrigation availability in scenario</w:t>
            </w:r>
          </w:p>
          <w:p w14:paraId="396C1634" w14:textId="77777777" w:rsidR="00F77DB5" w:rsidRPr="00F77DB5" w:rsidRDefault="00F77DB5" w:rsidP="00F77DB5">
            <w:pPr>
              <w:numPr>
                <w:ilvl w:val="0"/>
                <w:numId w:val="4"/>
              </w:numPr>
            </w:pPr>
            <w:r w:rsidRPr="00F77DB5">
              <w:t> Irrigated The term gives the impression that there is an availability of 5 -6 irrigation</w:t>
            </w:r>
          </w:p>
          <w:p w14:paraId="029CA582" w14:textId="77777777" w:rsidR="00F77DB5" w:rsidRPr="00F77DB5" w:rsidRDefault="00F77DB5" w:rsidP="00F77DB5">
            <w:pPr>
              <w:numPr>
                <w:ilvl w:val="0"/>
                <w:numId w:val="4"/>
              </w:numPr>
            </w:pPr>
            <w:r w:rsidRPr="00F77DB5">
              <w:t> Real 5 - 6 Irrigation unavailability in the entire state in form</w:t>
            </w:r>
          </w:p>
          <w:p w14:paraId="4E860CD2" w14:textId="77777777" w:rsidR="00F77DB5" w:rsidRPr="00F77DB5" w:rsidRDefault="00F77DB5" w:rsidP="00F77DB5">
            <w:pPr>
              <w:numPr>
                <w:ilvl w:val="0"/>
                <w:numId w:val="4"/>
              </w:numPr>
            </w:pPr>
            <w:r w:rsidRPr="00F77DB5">
              <w:t> Here Even in wheat sown on time Only 3 irrigation availability in most areas</w:t>
            </w:r>
          </w:p>
          <w:p w14:paraId="07A6AEA9" w14:textId="77777777" w:rsidR="00F77DB5" w:rsidRPr="00F77DB5" w:rsidRDefault="00F77DB5" w:rsidP="00F77DB5">
            <w:pPr>
              <w:numPr>
                <w:ilvl w:val="0"/>
                <w:numId w:val="4"/>
              </w:numPr>
            </w:pPr>
            <w:r w:rsidRPr="00F77DB5">
              <w:t> Only two irrigation availability in case of delayed sowing</w:t>
            </w:r>
          </w:p>
        </w:tc>
      </w:tr>
      <w:tr w:rsidR="00F77DB5" w:rsidRPr="00F77DB5" w14:paraId="1B32981A" w14:textId="77777777">
        <w:tc>
          <w:tcPr>
            <w:tcW w:w="0" w:type="auto"/>
            <w:gridSpan w:val="2"/>
            <w:shd w:val="clear" w:color="auto" w:fill="006600"/>
            <w:hideMark/>
          </w:tcPr>
          <w:p w14:paraId="7D3FFF50" w14:textId="77777777" w:rsidR="00F77DB5" w:rsidRPr="00F77DB5" w:rsidRDefault="00F77DB5" w:rsidP="00F77DB5">
            <w:r w:rsidRPr="00F77DB5">
              <w:rPr>
                <w:b/>
                <w:bCs/>
              </w:rPr>
              <w:lastRenderedPageBreak/>
              <w:t>Production technology</w:t>
            </w:r>
          </w:p>
        </w:tc>
      </w:tr>
      <w:tr w:rsidR="00F77DB5" w:rsidRPr="00F77DB5" w14:paraId="29BC6561" w14:textId="77777777">
        <w:tc>
          <w:tcPr>
            <w:tcW w:w="0" w:type="auto"/>
            <w:gridSpan w:val="2"/>
            <w:hideMark/>
          </w:tcPr>
          <w:p w14:paraId="7F01D09E" w14:textId="77777777" w:rsidR="00F77DB5" w:rsidRPr="00F77DB5" w:rsidRDefault="00F77DB5" w:rsidP="00F77DB5">
            <w:r w:rsidRPr="00F77DB5">
              <w:rPr>
                <w:b/>
                <w:bCs/>
              </w:rPr>
              <w:t>Field preparation</w:t>
            </w:r>
          </w:p>
          <w:p w14:paraId="03AD3FED" w14:textId="77777777" w:rsidR="00F77DB5" w:rsidRPr="00F77DB5" w:rsidRDefault="00F77DB5" w:rsidP="00F77DB5">
            <w:pPr>
              <w:numPr>
                <w:ilvl w:val="0"/>
                <w:numId w:val="5"/>
              </w:numPr>
            </w:pPr>
            <w:r w:rsidRPr="00F77DB5">
              <w:t xml:space="preserve">Summer </w:t>
            </w:r>
            <w:proofErr w:type="spellStart"/>
            <w:r w:rsidRPr="00F77DB5">
              <w:t>plowing</w:t>
            </w:r>
            <w:proofErr w:type="spellEnd"/>
          </w:p>
          <w:p w14:paraId="287A2AC2" w14:textId="77777777" w:rsidR="00F77DB5" w:rsidRPr="00F77DB5" w:rsidRDefault="00F77DB5" w:rsidP="00F77DB5">
            <w:pPr>
              <w:numPr>
                <w:ilvl w:val="0"/>
                <w:numId w:val="5"/>
              </w:numPr>
            </w:pPr>
            <w:r w:rsidRPr="00F77DB5">
              <w:t xml:space="preserve">Deep </w:t>
            </w:r>
            <w:proofErr w:type="spellStart"/>
            <w:r w:rsidRPr="00F77DB5">
              <w:t>plowing</w:t>
            </w:r>
            <w:proofErr w:type="spellEnd"/>
            <w:r w:rsidRPr="00F77DB5">
              <w:t xml:space="preserve"> once in three years</w:t>
            </w:r>
          </w:p>
          <w:p w14:paraId="71C72F23" w14:textId="77777777" w:rsidR="00F77DB5" w:rsidRPr="00F77DB5" w:rsidRDefault="00F77DB5" w:rsidP="00F77DB5">
            <w:pPr>
              <w:numPr>
                <w:ilvl w:val="0"/>
                <w:numId w:val="5"/>
              </w:numPr>
            </w:pPr>
            <w:r w:rsidRPr="00F77DB5">
              <w:t>Black heavy soil crumbly (Fine Tilth) Difficult to make</w:t>
            </w:r>
          </w:p>
          <w:p w14:paraId="016849AE" w14:textId="77777777" w:rsidR="00F77DB5" w:rsidRPr="00F77DB5" w:rsidRDefault="00F77DB5" w:rsidP="00F77DB5">
            <w:pPr>
              <w:numPr>
                <w:ilvl w:val="0"/>
                <w:numId w:val="5"/>
              </w:numPr>
            </w:pPr>
            <w:r w:rsidRPr="00F77DB5">
              <w:t>Rotavator is also used for suitable disc harrow Appropriate time for use appropriate sowing</w:t>
            </w:r>
          </w:p>
          <w:p w14:paraId="18DF4459" w14:textId="77777777" w:rsidR="00F77DB5" w:rsidRPr="00F77DB5" w:rsidRDefault="00F77DB5" w:rsidP="00F77DB5">
            <w:pPr>
              <w:numPr>
                <w:ilvl w:val="0"/>
                <w:numId w:val="5"/>
              </w:numPr>
            </w:pPr>
            <w:r w:rsidRPr="00F77DB5">
              <w:t xml:space="preserve">Unirrigated: Mid-October to November </w:t>
            </w:r>
            <w:proofErr w:type="gramStart"/>
            <w:r w:rsidRPr="00F77DB5">
              <w:t>Till</w:t>
            </w:r>
            <w:proofErr w:type="gramEnd"/>
            <w:r w:rsidRPr="00F77DB5">
              <w:t xml:space="preserve"> the first week</w:t>
            </w:r>
          </w:p>
          <w:p w14:paraId="484DBD49" w14:textId="77777777" w:rsidR="00F77DB5" w:rsidRPr="00F77DB5" w:rsidRDefault="00F77DB5" w:rsidP="00F77DB5">
            <w:pPr>
              <w:numPr>
                <w:ilvl w:val="0"/>
                <w:numId w:val="5"/>
              </w:numPr>
            </w:pPr>
            <w:r w:rsidRPr="00F77DB5">
              <w:t>Semi-irrigated: First fortnight of November</w:t>
            </w:r>
          </w:p>
          <w:p w14:paraId="69636C47" w14:textId="77777777" w:rsidR="00F77DB5" w:rsidRPr="00F77DB5" w:rsidRDefault="00F77DB5" w:rsidP="00F77DB5">
            <w:pPr>
              <w:numPr>
                <w:ilvl w:val="0"/>
                <w:numId w:val="5"/>
              </w:numPr>
            </w:pPr>
            <w:r w:rsidRPr="00F77DB5">
              <w:t>Irrigated (from time): Second fortnight of November</w:t>
            </w:r>
          </w:p>
          <w:p w14:paraId="263DBE5B" w14:textId="77777777" w:rsidR="00F77DB5" w:rsidRPr="00F77DB5" w:rsidRDefault="00F77DB5" w:rsidP="00F77DB5">
            <w:pPr>
              <w:numPr>
                <w:ilvl w:val="0"/>
                <w:numId w:val="5"/>
              </w:numPr>
            </w:pPr>
            <w:r w:rsidRPr="00F77DB5">
              <w:t xml:space="preserve">Irrigated (delayed): Of the month of December </w:t>
            </w:r>
            <w:proofErr w:type="gramStart"/>
            <w:r w:rsidRPr="00F77DB5">
              <w:t>From</w:t>
            </w:r>
            <w:proofErr w:type="gramEnd"/>
            <w:r w:rsidRPr="00F77DB5">
              <w:t xml:space="preserve"> the second week</w:t>
            </w:r>
          </w:p>
        </w:tc>
      </w:tr>
      <w:tr w:rsidR="00F77DB5" w:rsidRPr="00F77DB5" w14:paraId="36B6288A" w14:textId="77777777">
        <w:tc>
          <w:tcPr>
            <w:tcW w:w="0" w:type="auto"/>
            <w:gridSpan w:val="2"/>
            <w:shd w:val="clear" w:color="auto" w:fill="006600"/>
            <w:hideMark/>
          </w:tcPr>
          <w:p w14:paraId="3B89F62E" w14:textId="77777777" w:rsidR="00F77DB5" w:rsidRPr="00F77DB5" w:rsidRDefault="00F77DB5" w:rsidP="00F77DB5">
            <w:r w:rsidRPr="00F77DB5">
              <w:rPr>
                <w:b/>
                <w:bCs/>
              </w:rPr>
              <w:t>Selection of suitable varieties </w:t>
            </w:r>
          </w:p>
        </w:tc>
      </w:tr>
      <w:tr w:rsidR="00F77DB5" w:rsidRPr="00F77DB5" w14:paraId="4F5211AD" w14:textId="77777777">
        <w:tc>
          <w:tcPr>
            <w:tcW w:w="0" w:type="auto"/>
            <w:gridSpan w:val="2"/>
            <w:hideMark/>
          </w:tcPr>
          <w:p w14:paraId="053E0A35" w14:textId="77777777" w:rsidR="00F77DB5" w:rsidRPr="00F77DB5" w:rsidRDefault="00F77DB5" w:rsidP="00F77DB5">
            <w:r w:rsidRPr="00F77DB5">
              <w:rPr>
                <w:b/>
                <w:bCs/>
              </w:rPr>
              <w:t xml:space="preserve">(a) Malwa Zone: Ratlam, </w:t>
            </w:r>
            <w:proofErr w:type="spellStart"/>
            <w:r w:rsidRPr="00F77DB5">
              <w:rPr>
                <w:b/>
                <w:bCs/>
              </w:rPr>
              <w:t>Mandsaur</w:t>
            </w:r>
            <w:proofErr w:type="spellEnd"/>
            <w:r w:rsidRPr="00F77DB5">
              <w:rPr>
                <w:b/>
                <w:bCs/>
              </w:rPr>
              <w:t xml:space="preserve">, Indore, Ujjain, </w:t>
            </w:r>
            <w:proofErr w:type="spellStart"/>
            <w:r w:rsidRPr="00F77DB5">
              <w:rPr>
                <w:b/>
                <w:bCs/>
              </w:rPr>
              <w:t>Shajapur</w:t>
            </w:r>
            <w:proofErr w:type="spellEnd"/>
            <w:r w:rsidRPr="00F77DB5">
              <w:rPr>
                <w:b/>
                <w:bCs/>
              </w:rPr>
              <w:t xml:space="preserve">, </w:t>
            </w:r>
            <w:proofErr w:type="spellStart"/>
            <w:r w:rsidRPr="00F77DB5">
              <w:rPr>
                <w:b/>
                <w:bCs/>
              </w:rPr>
              <w:t>Rajgarh</w:t>
            </w:r>
            <w:proofErr w:type="spellEnd"/>
            <w:r w:rsidRPr="00F77DB5">
              <w:rPr>
                <w:b/>
                <w:bCs/>
              </w:rPr>
              <w:t xml:space="preserve">, </w:t>
            </w:r>
            <w:proofErr w:type="spellStart"/>
            <w:r w:rsidRPr="00F77DB5">
              <w:rPr>
                <w:b/>
                <w:bCs/>
              </w:rPr>
              <w:t>Sehore</w:t>
            </w:r>
            <w:proofErr w:type="spellEnd"/>
            <w:r w:rsidRPr="00F77DB5">
              <w:rPr>
                <w:b/>
                <w:bCs/>
              </w:rPr>
              <w:t xml:space="preserve">, Dhar, </w:t>
            </w:r>
            <w:proofErr w:type="spellStart"/>
            <w:r w:rsidRPr="00F77DB5">
              <w:rPr>
                <w:b/>
                <w:bCs/>
              </w:rPr>
              <w:t>Dewas</w:t>
            </w:r>
            <w:proofErr w:type="spellEnd"/>
            <w:r w:rsidRPr="00F77DB5">
              <w:rPr>
                <w:b/>
                <w:bCs/>
              </w:rPr>
              <w:t xml:space="preserve"> and Guna Southern </w:t>
            </w:r>
            <w:proofErr w:type="spellStart"/>
            <w:r w:rsidRPr="00F77DB5">
              <w:rPr>
                <w:b/>
                <w:bCs/>
              </w:rPr>
              <w:t>partAverage</w:t>
            </w:r>
            <w:proofErr w:type="spellEnd"/>
            <w:r w:rsidRPr="00F77DB5">
              <w:rPr>
                <w:b/>
                <w:bCs/>
              </w:rPr>
              <w:t xml:space="preserve"> rainfall of the area</w:t>
            </w:r>
            <w:r w:rsidRPr="00F77DB5">
              <w:t xml:space="preserve">: From 750 1250 </w:t>
            </w:r>
            <w:proofErr w:type="spellStart"/>
            <w:r w:rsidRPr="00F77DB5">
              <w:t>min.m</w:t>
            </w:r>
            <w:proofErr w:type="spellEnd"/>
            <w:r w:rsidRPr="00F77DB5">
              <w:t>.</w:t>
            </w:r>
            <w:r w:rsidRPr="00F77DB5">
              <w:rPr>
                <w:b/>
                <w:bCs/>
              </w:rPr>
              <w:t> </w:t>
            </w:r>
            <w:proofErr w:type="spellStart"/>
            <w:proofErr w:type="gramStart"/>
            <w:r w:rsidRPr="00F77DB5">
              <w:rPr>
                <w:b/>
                <w:bCs/>
              </w:rPr>
              <w:t>Soil:</w:t>
            </w:r>
            <w:r w:rsidRPr="00F77DB5">
              <w:t>Heavy</w:t>
            </w:r>
            <w:proofErr w:type="spellEnd"/>
            <w:proofErr w:type="gramEnd"/>
            <w:r w:rsidRPr="00F77DB5">
              <w:t xml:space="preserve"> black soil</w:t>
            </w:r>
            <w:r w:rsidRPr="00F77DB5">
              <w:br/>
            </w:r>
            <w:r w:rsidRPr="00F77DB5">
              <w:br/>
            </w:r>
          </w:p>
          <w:tbl>
            <w:tblPr>
              <w:tblW w:w="5000" w:type="pct"/>
              <w:jc w:val="center"/>
              <w:tblBorders>
                <w:top w:val="outset" w:sz="6" w:space="0" w:color="006600"/>
                <w:left w:val="outset" w:sz="6" w:space="0" w:color="006600"/>
                <w:bottom w:val="outset" w:sz="6" w:space="0" w:color="006600"/>
                <w:right w:val="outset" w:sz="6" w:space="0" w:color="006600"/>
              </w:tblBorders>
              <w:tblCellMar>
                <w:left w:w="0" w:type="dxa"/>
                <w:right w:w="0" w:type="dxa"/>
              </w:tblCellMar>
              <w:tblLook w:val="04A0" w:firstRow="1" w:lastRow="0" w:firstColumn="1" w:lastColumn="0" w:noHBand="0" w:noVBand="1"/>
            </w:tblPr>
            <w:tblGrid>
              <w:gridCol w:w="2880"/>
              <w:gridCol w:w="2535"/>
              <w:gridCol w:w="8497"/>
            </w:tblGrid>
            <w:tr w:rsidR="00F77DB5" w:rsidRPr="00F77DB5" w14:paraId="35ABC092" w14:textId="77777777">
              <w:trPr>
                <w:jc w:val="center"/>
              </w:trPr>
              <w:tc>
                <w:tcPr>
                  <w:tcW w:w="2880"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381A3F16" w14:textId="77777777" w:rsidR="00F77DB5" w:rsidRPr="00F77DB5" w:rsidRDefault="00F77DB5" w:rsidP="00F77DB5">
                  <w:r w:rsidRPr="00F77DB5">
                    <w:rPr>
                      <w:b/>
                      <w:bCs/>
                    </w:rPr>
                    <w:t>Unirrigated/</w:t>
                  </w:r>
                  <w:proofErr w:type="spellStart"/>
                  <w:r w:rsidRPr="00F77DB5">
                    <w:rPr>
                      <w:b/>
                      <w:bCs/>
                    </w:rPr>
                    <w:t>semiirrigated</w:t>
                  </w:r>
                  <w:proofErr w:type="spellEnd"/>
                </w:p>
              </w:tc>
              <w:tc>
                <w:tcPr>
                  <w:tcW w:w="2535"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61F312CC" w14:textId="77777777" w:rsidR="00F77DB5" w:rsidRPr="00F77DB5" w:rsidRDefault="00F77DB5" w:rsidP="00F77DB5">
                  <w:r w:rsidRPr="00F77DB5">
                    <w:rPr>
                      <w:b/>
                      <w:bCs/>
                    </w:rPr>
                    <w:t>Irrigated (from time)</w:t>
                  </w:r>
                </w:p>
              </w:tc>
              <w:tc>
                <w:tcPr>
                  <w:tcW w:w="0" w:type="auto"/>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4524F3DA" w14:textId="77777777" w:rsidR="00F77DB5" w:rsidRPr="00F77DB5" w:rsidRDefault="00F77DB5" w:rsidP="00F77DB5">
                  <w:r w:rsidRPr="00F77DB5">
                    <w:rPr>
                      <w:b/>
                      <w:bCs/>
                    </w:rPr>
                    <w:t>Irrigated (delayed)</w:t>
                  </w:r>
                </w:p>
              </w:tc>
            </w:tr>
            <w:tr w:rsidR="00F77DB5" w:rsidRPr="00F77DB5" w14:paraId="782CC996" w14:textId="77777777">
              <w:trPr>
                <w:jc w:val="center"/>
              </w:trPr>
              <w:tc>
                <w:tcPr>
                  <w:tcW w:w="2880" w:type="dxa"/>
                  <w:tcBorders>
                    <w:top w:val="outset" w:sz="6" w:space="0" w:color="006600"/>
                    <w:left w:val="outset" w:sz="6" w:space="0" w:color="006600"/>
                    <w:bottom w:val="outset" w:sz="6" w:space="0" w:color="006600"/>
                    <w:right w:val="outset" w:sz="6" w:space="0" w:color="006600"/>
                  </w:tcBorders>
                  <w:vAlign w:val="center"/>
                  <w:hideMark/>
                </w:tcPr>
                <w:p w14:paraId="19077ABB" w14:textId="77777777" w:rsidR="00F77DB5" w:rsidRPr="00F77DB5" w:rsidRDefault="00F77DB5" w:rsidP="00F77DB5">
                  <w:r w:rsidRPr="00F77DB5">
                    <w:t>J.W. 17,</w:t>
                  </w:r>
                  <w:r w:rsidRPr="00F77DB5">
                    <w:br/>
                    <w:t>J.W. 3269,</w:t>
                  </w:r>
                  <w:r w:rsidRPr="00F77DB5">
                    <w:br/>
                    <w:t>J.W. 3288,</w:t>
                  </w:r>
                  <w:r w:rsidRPr="00F77DB5">
                    <w:br/>
                    <w:t>H.I. 1500,</w:t>
                  </w:r>
                  <w:r w:rsidRPr="00F77DB5">
                    <w:br/>
                    <w:t>H.I. 1531,</w:t>
                  </w:r>
                  <w:r w:rsidRPr="00F77DB5">
                    <w:br/>
                    <w:t>H.D. 4672 (</w:t>
                  </w:r>
                  <w:proofErr w:type="spellStart"/>
                  <w:r w:rsidRPr="00F77DB5">
                    <w:t>Kathiya</w:t>
                  </w:r>
                  <w:proofErr w:type="spellEnd"/>
                  <w:r w:rsidRPr="00F77DB5">
                    <w:t>)</w:t>
                  </w:r>
                </w:p>
              </w:tc>
              <w:tc>
                <w:tcPr>
                  <w:tcW w:w="2535" w:type="dxa"/>
                  <w:tcBorders>
                    <w:top w:val="outset" w:sz="6" w:space="0" w:color="006600"/>
                    <w:left w:val="outset" w:sz="6" w:space="0" w:color="006600"/>
                    <w:bottom w:val="outset" w:sz="6" w:space="0" w:color="006600"/>
                    <w:right w:val="outset" w:sz="6" w:space="0" w:color="006600"/>
                  </w:tcBorders>
                  <w:vAlign w:val="center"/>
                  <w:hideMark/>
                </w:tcPr>
                <w:p w14:paraId="4EFC1BAB" w14:textId="77777777" w:rsidR="00F77DB5" w:rsidRPr="00F77DB5" w:rsidRDefault="00F77DB5" w:rsidP="00F77DB5">
                  <w:r w:rsidRPr="00F77DB5">
                    <w:t>J.W. 1201,</w:t>
                  </w:r>
                  <w:r w:rsidRPr="00F77DB5">
                    <w:br/>
                    <w:t>J.W. 322,</w:t>
                  </w:r>
                  <w:r w:rsidRPr="00F77DB5">
                    <w:br/>
                    <w:t>J.W. 273,</w:t>
                  </w:r>
                  <w:r w:rsidRPr="00F77DB5">
                    <w:br/>
                    <w:t>H.I. 1544,</w:t>
                  </w:r>
                  <w:r w:rsidRPr="00F77DB5">
                    <w:br/>
                    <w:t>H.I. 8498 (</w:t>
                  </w:r>
                  <w:proofErr w:type="spellStart"/>
                  <w:r w:rsidRPr="00F77DB5">
                    <w:t>Kathiya</w:t>
                  </w:r>
                  <w:proofErr w:type="spellEnd"/>
                  <w:r w:rsidRPr="00F77DB5">
                    <w:t>),</w:t>
                  </w:r>
                  <w:r w:rsidRPr="00F77DB5">
                    <w:br/>
                    <w:t>M.P.O. 1215</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38BE50C1" w14:textId="77777777" w:rsidR="00F77DB5" w:rsidRPr="00F77DB5" w:rsidRDefault="00F77DB5" w:rsidP="00F77DB5">
                  <w:r w:rsidRPr="00F77DB5">
                    <w:t>J.W. 1203,</w:t>
                  </w:r>
                  <w:r w:rsidRPr="00F77DB5">
                    <w:br/>
                    <w:t>M.P. 4010,</w:t>
                  </w:r>
                  <w:r w:rsidRPr="00F77DB5">
                    <w:br/>
                    <w:t>H.D. 2864,</w:t>
                  </w:r>
                  <w:r w:rsidRPr="00F77DB5">
                    <w:br/>
                    <w:t>H.I. 1454</w:t>
                  </w:r>
                </w:p>
              </w:tc>
            </w:tr>
          </w:tbl>
          <w:p w14:paraId="693E78A6" w14:textId="77777777" w:rsidR="00F77DB5" w:rsidRPr="00F77DB5" w:rsidRDefault="00F77DB5" w:rsidP="00F77DB5">
            <w:r w:rsidRPr="00F77DB5">
              <w:rPr>
                <w:b/>
                <w:bCs/>
              </w:rPr>
              <w:t xml:space="preserve">(b) </w:t>
            </w:r>
            <w:proofErr w:type="spellStart"/>
            <w:r w:rsidRPr="00F77DB5">
              <w:rPr>
                <w:b/>
                <w:bCs/>
              </w:rPr>
              <w:t>Nimad</w:t>
            </w:r>
            <w:proofErr w:type="spellEnd"/>
            <w:r w:rsidRPr="00F77DB5">
              <w:rPr>
                <w:b/>
                <w:bCs/>
              </w:rPr>
              <w:t xml:space="preserve"> Zone: Khandwa, Part of Khargone, Dhar and </w:t>
            </w:r>
            <w:proofErr w:type="spellStart"/>
            <w:r w:rsidRPr="00F77DB5">
              <w:rPr>
                <w:b/>
                <w:bCs/>
              </w:rPr>
              <w:t>Jhabua</w:t>
            </w:r>
            <w:proofErr w:type="spellEnd"/>
            <w:r w:rsidRPr="00F77DB5">
              <w:br/>
            </w:r>
            <w:r w:rsidRPr="00F77DB5">
              <w:rPr>
                <w:b/>
                <w:bCs/>
              </w:rPr>
              <w:t>Average rainfall of the region:</w:t>
            </w:r>
            <w:r w:rsidRPr="00F77DB5">
              <w:t xml:space="preserve"> From 500 1000 </w:t>
            </w:r>
            <w:proofErr w:type="spellStart"/>
            <w:r w:rsidRPr="00F77DB5">
              <w:t>min.m</w:t>
            </w:r>
            <w:proofErr w:type="spellEnd"/>
            <w:r w:rsidRPr="00F77DB5">
              <w:t>.</w:t>
            </w:r>
            <w:r w:rsidRPr="00F77DB5">
              <w:br/>
            </w:r>
            <w:r w:rsidRPr="00F77DB5">
              <w:rPr>
                <w:b/>
                <w:bCs/>
              </w:rPr>
              <w:t>Soil: </w:t>
            </w:r>
            <w:r w:rsidRPr="00F77DB5">
              <w:t>Light black soil</w:t>
            </w:r>
          </w:p>
          <w:tbl>
            <w:tblPr>
              <w:tblW w:w="5000" w:type="pct"/>
              <w:jc w:val="center"/>
              <w:tblBorders>
                <w:top w:val="outset" w:sz="6" w:space="0" w:color="006600"/>
                <w:left w:val="outset" w:sz="6" w:space="0" w:color="006600"/>
                <w:bottom w:val="outset" w:sz="6" w:space="0" w:color="006600"/>
                <w:right w:val="outset" w:sz="6" w:space="0" w:color="006600"/>
              </w:tblBorders>
              <w:tblCellMar>
                <w:left w:w="0" w:type="dxa"/>
                <w:right w:w="0" w:type="dxa"/>
              </w:tblCellMar>
              <w:tblLook w:val="04A0" w:firstRow="1" w:lastRow="0" w:firstColumn="1" w:lastColumn="0" w:noHBand="0" w:noVBand="1"/>
            </w:tblPr>
            <w:tblGrid>
              <w:gridCol w:w="2880"/>
              <w:gridCol w:w="2535"/>
              <w:gridCol w:w="8497"/>
            </w:tblGrid>
            <w:tr w:rsidR="00F77DB5" w:rsidRPr="00F77DB5" w14:paraId="45386889" w14:textId="77777777">
              <w:trPr>
                <w:jc w:val="center"/>
              </w:trPr>
              <w:tc>
                <w:tcPr>
                  <w:tcW w:w="2880"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1CA76D92" w14:textId="77777777" w:rsidR="00F77DB5" w:rsidRPr="00F77DB5" w:rsidRDefault="00F77DB5" w:rsidP="00F77DB5">
                  <w:r w:rsidRPr="00F77DB5">
                    <w:rPr>
                      <w:b/>
                      <w:bCs/>
                    </w:rPr>
                    <w:t>Unirrigated/</w:t>
                  </w:r>
                  <w:proofErr w:type="spellStart"/>
                  <w:r w:rsidRPr="00F77DB5">
                    <w:rPr>
                      <w:b/>
                      <w:bCs/>
                    </w:rPr>
                    <w:t>semiirrigated</w:t>
                  </w:r>
                  <w:proofErr w:type="spellEnd"/>
                </w:p>
              </w:tc>
              <w:tc>
                <w:tcPr>
                  <w:tcW w:w="2535"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5E2337C7" w14:textId="77777777" w:rsidR="00F77DB5" w:rsidRPr="00F77DB5" w:rsidRDefault="00F77DB5" w:rsidP="00F77DB5">
                  <w:r w:rsidRPr="00F77DB5">
                    <w:rPr>
                      <w:b/>
                      <w:bCs/>
                    </w:rPr>
                    <w:t>Irrigated (from time)</w:t>
                  </w:r>
                </w:p>
              </w:tc>
              <w:tc>
                <w:tcPr>
                  <w:tcW w:w="0" w:type="auto"/>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081FC0E9" w14:textId="77777777" w:rsidR="00F77DB5" w:rsidRPr="00F77DB5" w:rsidRDefault="00F77DB5" w:rsidP="00F77DB5">
                  <w:r w:rsidRPr="00F77DB5">
                    <w:rPr>
                      <w:b/>
                      <w:bCs/>
                    </w:rPr>
                    <w:t>Irrigated (delayed)</w:t>
                  </w:r>
                </w:p>
              </w:tc>
            </w:tr>
            <w:tr w:rsidR="00F77DB5" w:rsidRPr="00F77DB5" w14:paraId="25EC8F4D" w14:textId="77777777">
              <w:trPr>
                <w:jc w:val="center"/>
              </w:trPr>
              <w:tc>
                <w:tcPr>
                  <w:tcW w:w="2880" w:type="dxa"/>
                  <w:tcBorders>
                    <w:top w:val="outset" w:sz="6" w:space="0" w:color="006600"/>
                    <w:left w:val="outset" w:sz="6" w:space="0" w:color="006600"/>
                    <w:bottom w:val="outset" w:sz="6" w:space="0" w:color="006600"/>
                    <w:right w:val="outset" w:sz="6" w:space="0" w:color="006600"/>
                  </w:tcBorders>
                  <w:vAlign w:val="center"/>
                  <w:hideMark/>
                </w:tcPr>
                <w:p w14:paraId="200F2AF6" w14:textId="77777777" w:rsidR="00F77DB5" w:rsidRPr="00F77DB5" w:rsidRDefault="00F77DB5" w:rsidP="00F77DB5">
                  <w:r w:rsidRPr="00F77DB5">
                    <w:t>J.W. 3020,</w:t>
                  </w:r>
                  <w:r w:rsidRPr="00F77DB5">
                    <w:br/>
                    <w:t>J.W. 3173,</w:t>
                  </w:r>
                  <w:r w:rsidRPr="00F77DB5">
                    <w:br/>
                    <w:t>H.I. 1500,</w:t>
                  </w:r>
                  <w:r w:rsidRPr="00F77DB5">
                    <w:br/>
                    <w:t>J.W. 3269</w:t>
                  </w:r>
                </w:p>
              </w:tc>
              <w:tc>
                <w:tcPr>
                  <w:tcW w:w="2535" w:type="dxa"/>
                  <w:tcBorders>
                    <w:top w:val="outset" w:sz="6" w:space="0" w:color="006600"/>
                    <w:left w:val="outset" w:sz="6" w:space="0" w:color="006600"/>
                    <w:bottom w:val="outset" w:sz="6" w:space="0" w:color="006600"/>
                    <w:right w:val="outset" w:sz="6" w:space="0" w:color="006600"/>
                  </w:tcBorders>
                  <w:vAlign w:val="center"/>
                  <w:hideMark/>
                </w:tcPr>
                <w:p w14:paraId="00EFD505" w14:textId="77777777" w:rsidR="00F77DB5" w:rsidRPr="00F77DB5" w:rsidRDefault="00F77DB5" w:rsidP="00F77DB5">
                  <w:r w:rsidRPr="00F77DB5">
                    <w:t>J.W. 1142,</w:t>
                  </w:r>
                  <w:r w:rsidRPr="00F77DB5">
                    <w:br/>
                    <w:t>J.W. 1201,</w:t>
                  </w:r>
                  <w:r w:rsidRPr="00F77DB5">
                    <w:br/>
                    <w:t>G.W. 366,</w:t>
                  </w:r>
                  <w:r w:rsidRPr="00F77DB5">
                    <w:br/>
                    <w:t>H.I. 1418</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0BCBD665" w14:textId="77777777" w:rsidR="00F77DB5" w:rsidRPr="00F77DB5" w:rsidRDefault="00F77DB5" w:rsidP="00F77DB5">
                  <w:r w:rsidRPr="00F77DB5">
                    <w:t>Avoid delayed sowing in this area Timely sowing is preferred because there is shortage of water at the time of ripening.</w:t>
                  </w:r>
                  <w:r w:rsidRPr="00F77DB5">
                    <w:br/>
                  </w:r>
                  <w:r w:rsidRPr="00F77DB5">
                    <w:rPr>
                      <w:b/>
                      <w:bCs/>
                    </w:rPr>
                    <w:t>Varieties:</w:t>
                  </w:r>
                  <w:r w:rsidRPr="00F77DB5">
                    <w:t> J.W. 1202,</w:t>
                  </w:r>
                  <w:r w:rsidRPr="00F77DB5">
                    <w:br/>
                    <w:t>H.I. 1454</w:t>
                  </w:r>
                </w:p>
              </w:tc>
            </w:tr>
          </w:tbl>
          <w:p w14:paraId="7F423B32" w14:textId="77777777" w:rsidR="00F77DB5" w:rsidRPr="00F77DB5" w:rsidRDefault="00F77DB5" w:rsidP="00F77DB5">
            <w:r w:rsidRPr="00F77DB5">
              <w:rPr>
                <w:b/>
                <w:bCs/>
              </w:rPr>
              <w:t xml:space="preserve">(c) Vindhya Plateau: </w:t>
            </w:r>
            <w:proofErr w:type="spellStart"/>
            <w:r w:rsidRPr="00F77DB5">
              <w:rPr>
                <w:b/>
                <w:bCs/>
              </w:rPr>
              <w:t>Raisen</w:t>
            </w:r>
            <w:proofErr w:type="spellEnd"/>
            <w:r w:rsidRPr="00F77DB5">
              <w:rPr>
                <w:b/>
                <w:bCs/>
              </w:rPr>
              <w:t>, Vidisha, Sagar, part of Guna</w:t>
            </w:r>
            <w:r w:rsidRPr="00F77DB5">
              <w:br/>
            </w:r>
            <w:r w:rsidRPr="00F77DB5">
              <w:rPr>
                <w:b/>
                <w:bCs/>
              </w:rPr>
              <w:t>Average rainfall of the region:</w:t>
            </w:r>
            <w:r w:rsidRPr="00F77DB5">
              <w:t xml:space="preserve"> 1120 1250 </w:t>
            </w:r>
            <w:proofErr w:type="spellStart"/>
            <w:r w:rsidRPr="00F77DB5">
              <w:t>min.m</w:t>
            </w:r>
            <w:proofErr w:type="spellEnd"/>
            <w:r w:rsidRPr="00F77DB5">
              <w:t>.</w:t>
            </w:r>
            <w:r w:rsidRPr="00F77DB5">
              <w:br/>
            </w:r>
            <w:r w:rsidRPr="00F77DB5">
              <w:rPr>
                <w:b/>
                <w:bCs/>
              </w:rPr>
              <w:t>Soil: </w:t>
            </w:r>
            <w:r w:rsidRPr="00F77DB5">
              <w:t>Heavy black from the middle Land</w:t>
            </w:r>
          </w:p>
          <w:tbl>
            <w:tblPr>
              <w:tblW w:w="5000" w:type="pct"/>
              <w:jc w:val="center"/>
              <w:tblBorders>
                <w:top w:val="outset" w:sz="6" w:space="0" w:color="006600"/>
                <w:left w:val="outset" w:sz="6" w:space="0" w:color="006600"/>
                <w:bottom w:val="outset" w:sz="6" w:space="0" w:color="006600"/>
                <w:right w:val="outset" w:sz="6" w:space="0" w:color="006600"/>
              </w:tblBorders>
              <w:tblCellMar>
                <w:left w:w="0" w:type="dxa"/>
                <w:right w:w="0" w:type="dxa"/>
              </w:tblCellMar>
              <w:tblLook w:val="04A0" w:firstRow="1" w:lastRow="0" w:firstColumn="1" w:lastColumn="0" w:noHBand="0" w:noVBand="1"/>
            </w:tblPr>
            <w:tblGrid>
              <w:gridCol w:w="2880"/>
              <w:gridCol w:w="4650"/>
              <w:gridCol w:w="6382"/>
            </w:tblGrid>
            <w:tr w:rsidR="00F77DB5" w:rsidRPr="00F77DB5" w14:paraId="25080FFC" w14:textId="77777777">
              <w:trPr>
                <w:jc w:val="center"/>
              </w:trPr>
              <w:tc>
                <w:tcPr>
                  <w:tcW w:w="2880"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2AE5FAE4" w14:textId="77777777" w:rsidR="00F77DB5" w:rsidRPr="00F77DB5" w:rsidRDefault="00F77DB5" w:rsidP="00F77DB5">
                  <w:r w:rsidRPr="00F77DB5">
                    <w:rPr>
                      <w:b/>
                      <w:bCs/>
                    </w:rPr>
                    <w:t>Unirrigated/</w:t>
                  </w:r>
                  <w:proofErr w:type="spellStart"/>
                  <w:r w:rsidRPr="00F77DB5">
                    <w:rPr>
                      <w:b/>
                      <w:bCs/>
                    </w:rPr>
                    <w:t>semiirrigated</w:t>
                  </w:r>
                  <w:proofErr w:type="spellEnd"/>
                </w:p>
              </w:tc>
              <w:tc>
                <w:tcPr>
                  <w:tcW w:w="4650"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53D6D983" w14:textId="77777777" w:rsidR="00F77DB5" w:rsidRPr="00F77DB5" w:rsidRDefault="00F77DB5" w:rsidP="00F77DB5">
                  <w:r w:rsidRPr="00F77DB5">
                    <w:rPr>
                      <w:b/>
                      <w:bCs/>
                    </w:rPr>
                    <w:t>Irrigated (from time)</w:t>
                  </w:r>
                </w:p>
              </w:tc>
              <w:tc>
                <w:tcPr>
                  <w:tcW w:w="0" w:type="auto"/>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74636AE0" w14:textId="77777777" w:rsidR="00F77DB5" w:rsidRPr="00F77DB5" w:rsidRDefault="00F77DB5" w:rsidP="00F77DB5">
                  <w:r w:rsidRPr="00F77DB5">
                    <w:rPr>
                      <w:b/>
                      <w:bCs/>
                    </w:rPr>
                    <w:t>Irrigated (delayed)</w:t>
                  </w:r>
                </w:p>
              </w:tc>
            </w:tr>
            <w:tr w:rsidR="00F77DB5" w:rsidRPr="00F77DB5" w14:paraId="7D70C503" w14:textId="77777777">
              <w:trPr>
                <w:jc w:val="center"/>
              </w:trPr>
              <w:tc>
                <w:tcPr>
                  <w:tcW w:w="2880" w:type="dxa"/>
                  <w:tcBorders>
                    <w:top w:val="outset" w:sz="6" w:space="0" w:color="006600"/>
                    <w:left w:val="outset" w:sz="6" w:space="0" w:color="006600"/>
                    <w:bottom w:val="outset" w:sz="6" w:space="0" w:color="006600"/>
                    <w:right w:val="outset" w:sz="6" w:space="0" w:color="006600"/>
                  </w:tcBorders>
                  <w:vAlign w:val="center"/>
                  <w:hideMark/>
                </w:tcPr>
                <w:p w14:paraId="4159ECB8" w14:textId="77777777" w:rsidR="00F77DB5" w:rsidRPr="00F77DB5" w:rsidRDefault="00F77DB5" w:rsidP="00F77DB5">
                  <w:r w:rsidRPr="00F77DB5">
                    <w:t>J.W. 17,</w:t>
                  </w:r>
                  <w:r w:rsidRPr="00F77DB5">
                    <w:br/>
                    <w:t>J.W. 3173,</w:t>
                  </w:r>
                  <w:r w:rsidRPr="00F77DB5">
                    <w:br/>
                    <w:t>J.W. 3211,</w:t>
                  </w:r>
                  <w:r w:rsidRPr="00F77DB5">
                    <w:br/>
                    <w:t>J.W. 3288,</w:t>
                  </w:r>
                  <w:r w:rsidRPr="00F77DB5">
                    <w:br/>
                    <w:t>H.I. 1531,</w:t>
                  </w:r>
                  <w:r w:rsidRPr="00F77DB5">
                    <w:br/>
                    <w:t>H.I. 8627(</w:t>
                  </w:r>
                  <w:proofErr w:type="spellStart"/>
                  <w:r w:rsidRPr="00F77DB5">
                    <w:t>Kathiya</w:t>
                  </w:r>
                  <w:proofErr w:type="spellEnd"/>
                  <w:r w:rsidRPr="00F77DB5">
                    <w:t>)</w:t>
                  </w:r>
                </w:p>
              </w:tc>
              <w:tc>
                <w:tcPr>
                  <w:tcW w:w="4650" w:type="dxa"/>
                  <w:tcBorders>
                    <w:top w:val="outset" w:sz="6" w:space="0" w:color="006600"/>
                    <w:left w:val="outset" w:sz="6" w:space="0" w:color="006600"/>
                    <w:bottom w:val="outset" w:sz="6" w:space="0" w:color="006600"/>
                    <w:right w:val="outset" w:sz="6" w:space="0" w:color="006600"/>
                  </w:tcBorders>
                  <w:vAlign w:val="center"/>
                  <w:hideMark/>
                </w:tcPr>
                <w:p w14:paraId="31DB3532" w14:textId="77777777" w:rsidR="00F77DB5" w:rsidRPr="00F77DB5" w:rsidRDefault="00F77DB5" w:rsidP="00F77DB5">
                  <w:r w:rsidRPr="00F77DB5">
                    <w:t>J.W. 1142,</w:t>
                  </w:r>
                  <w:r w:rsidRPr="00F77DB5">
                    <w:br/>
                    <w:t>J.W. 1201,</w:t>
                  </w:r>
                  <w:r w:rsidRPr="00F77DB5">
                    <w:br/>
                    <w:t>H.I. 1544,</w:t>
                  </w:r>
                  <w:r w:rsidRPr="00F77DB5">
                    <w:br/>
                    <w:t>G.W. 273,</w:t>
                  </w:r>
                  <w:r w:rsidRPr="00F77DB5">
                    <w:br/>
                    <w:t>J.W. 1106 (</w:t>
                  </w:r>
                  <w:proofErr w:type="spellStart"/>
                  <w:r w:rsidRPr="00F77DB5">
                    <w:t>Kathiya</w:t>
                  </w:r>
                  <w:proofErr w:type="spellEnd"/>
                  <w:r w:rsidRPr="00F77DB5">
                    <w:t>),</w:t>
                  </w:r>
                  <w:r w:rsidRPr="00F77DB5">
                    <w:br/>
                    <w:t>H.I. 8498 (</w:t>
                  </w:r>
                  <w:proofErr w:type="spellStart"/>
                  <w:r w:rsidRPr="00F77DB5">
                    <w:t>Kathiya</w:t>
                  </w:r>
                  <w:proofErr w:type="spellEnd"/>
                  <w:r w:rsidRPr="00F77DB5">
                    <w:t>),</w:t>
                  </w:r>
                  <w:r w:rsidRPr="00F77DB5">
                    <w:br/>
                    <w:t>M.P.O. 1215 (</w:t>
                  </w:r>
                  <w:proofErr w:type="spellStart"/>
                  <w:r w:rsidRPr="00F77DB5">
                    <w:t>Kathiya</w:t>
                  </w:r>
                  <w:proofErr w:type="spellEnd"/>
                  <w:r w:rsidRPr="00F77DB5">
                    <w:t>),</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41949DA6" w14:textId="77777777" w:rsidR="00F77DB5" w:rsidRPr="00F77DB5" w:rsidRDefault="00F77DB5" w:rsidP="00F77DB5">
                  <w:r w:rsidRPr="00F77DB5">
                    <w:t>J.W. 1202,</w:t>
                  </w:r>
                  <w:r w:rsidRPr="00F77DB5">
                    <w:br/>
                    <w:t>J.W. 1203,</w:t>
                  </w:r>
                  <w:r w:rsidRPr="00F77DB5">
                    <w:br/>
                    <w:t>M.P. 4010,</w:t>
                  </w:r>
                  <w:r w:rsidRPr="00F77DB5">
                    <w:br/>
                    <w:t>H.D. 2864,</w:t>
                  </w:r>
                  <w:r w:rsidRPr="00F77DB5">
                    <w:br/>
                    <w:t>D.L. 788- 2</w:t>
                  </w:r>
                </w:p>
              </w:tc>
            </w:tr>
          </w:tbl>
          <w:p w14:paraId="6A4310E1" w14:textId="77777777" w:rsidR="00F77DB5" w:rsidRPr="00F77DB5" w:rsidRDefault="00F77DB5" w:rsidP="00F77DB5">
            <w:r w:rsidRPr="00F77DB5">
              <w:rPr>
                <w:b/>
                <w:bCs/>
              </w:rPr>
              <w:t xml:space="preserve">(d) Narmada Valley: Jabalpur, </w:t>
            </w:r>
            <w:proofErr w:type="spellStart"/>
            <w:r w:rsidRPr="00F77DB5">
              <w:rPr>
                <w:b/>
                <w:bCs/>
              </w:rPr>
              <w:t>Narsinghpur</w:t>
            </w:r>
            <w:proofErr w:type="spellEnd"/>
            <w:r w:rsidRPr="00F77DB5">
              <w:rPr>
                <w:b/>
                <w:bCs/>
              </w:rPr>
              <w:t xml:space="preserve">, </w:t>
            </w:r>
            <w:proofErr w:type="spellStart"/>
            <w:r w:rsidRPr="00F77DB5">
              <w:rPr>
                <w:b/>
                <w:bCs/>
              </w:rPr>
              <w:t>Hoshangabad</w:t>
            </w:r>
            <w:proofErr w:type="spellEnd"/>
            <w:r w:rsidRPr="00F77DB5">
              <w:rPr>
                <w:b/>
                <w:bCs/>
              </w:rPr>
              <w:t>, Harda</w:t>
            </w:r>
            <w:r w:rsidRPr="00F77DB5">
              <w:br/>
            </w:r>
            <w:r w:rsidRPr="00F77DB5">
              <w:rPr>
                <w:b/>
                <w:bCs/>
              </w:rPr>
              <w:t>Average rainfall of the region: </w:t>
            </w:r>
            <w:r w:rsidRPr="00F77DB5">
              <w:t xml:space="preserve">1000 1500 </w:t>
            </w:r>
            <w:proofErr w:type="spellStart"/>
            <w:r w:rsidRPr="00F77DB5">
              <w:t>min.m</w:t>
            </w:r>
            <w:proofErr w:type="spellEnd"/>
            <w:r w:rsidRPr="00F77DB5">
              <w:t>.</w:t>
            </w:r>
            <w:r w:rsidRPr="00F77DB5">
              <w:br/>
            </w:r>
            <w:r w:rsidRPr="00F77DB5">
              <w:rPr>
                <w:b/>
                <w:bCs/>
              </w:rPr>
              <w:t>Soil:</w:t>
            </w:r>
            <w:r w:rsidRPr="00F77DB5">
              <w:t> Heavy black and alluvial Clay</w:t>
            </w:r>
          </w:p>
          <w:tbl>
            <w:tblPr>
              <w:tblW w:w="5000" w:type="pct"/>
              <w:jc w:val="center"/>
              <w:tblBorders>
                <w:top w:val="outset" w:sz="6" w:space="0" w:color="006600"/>
                <w:left w:val="outset" w:sz="6" w:space="0" w:color="006600"/>
                <w:bottom w:val="outset" w:sz="6" w:space="0" w:color="006600"/>
                <w:right w:val="outset" w:sz="6" w:space="0" w:color="006600"/>
              </w:tblBorders>
              <w:tblCellMar>
                <w:left w:w="0" w:type="dxa"/>
                <w:right w:w="0" w:type="dxa"/>
              </w:tblCellMar>
              <w:tblLook w:val="04A0" w:firstRow="1" w:lastRow="0" w:firstColumn="1" w:lastColumn="0" w:noHBand="0" w:noVBand="1"/>
            </w:tblPr>
            <w:tblGrid>
              <w:gridCol w:w="2880"/>
              <w:gridCol w:w="4650"/>
              <w:gridCol w:w="6382"/>
            </w:tblGrid>
            <w:tr w:rsidR="00F77DB5" w:rsidRPr="00F77DB5" w14:paraId="6B7EA31F" w14:textId="77777777">
              <w:trPr>
                <w:jc w:val="center"/>
              </w:trPr>
              <w:tc>
                <w:tcPr>
                  <w:tcW w:w="2880"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29EB6D45" w14:textId="77777777" w:rsidR="00F77DB5" w:rsidRPr="00F77DB5" w:rsidRDefault="00F77DB5" w:rsidP="00F77DB5">
                  <w:r w:rsidRPr="00F77DB5">
                    <w:rPr>
                      <w:b/>
                      <w:bCs/>
                    </w:rPr>
                    <w:t>Unirrigated/</w:t>
                  </w:r>
                  <w:proofErr w:type="spellStart"/>
                  <w:r w:rsidRPr="00F77DB5">
                    <w:rPr>
                      <w:b/>
                      <w:bCs/>
                    </w:rPr>
                    <w:t>semiirrigated</w:t>
                  </w:r>
                  <w:proofErr w:type="spellEnd"/>
                </w:p>
              </w:tc>
              <w:tc>
                <w:tcPr>
                  <w:tcW w:w="4650"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47CBA843" w14:textId="77777777" w:rsidR="00F77DB5" w:rsidRPr="00F77DB5" w:rsidRDefault="00F77DB5" w:rsidP="00F77DB5">
                  <w:r w:rsidRPr="00F77DB5">
                    <w:rPr>
                      <w:b/>
                      <w:bCs/>
                    </w:rPr>
                    <w:t>Irrigated (from time)</w:t>
                  </w:r>
                </w:p>
              </w:tc>
              <w:tc>
                <w:tcPr>
                  <w:tcW w:w="0" w:type="auto"/>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6B02F505" w14:textId="77777777" w:rsidR="00F77DB5" w:rsidRPr="00F77DB5" w:rsidRDefault="00F77DB5" w:rsidP="00F77DB5">
                  <w:r w:rsidRPr="00F77DB5">
                    <w:rPr>
                      <w:b/>
                      <w:bCs/>
                    </w:rPr>
                    <w:t>Irrigated (delayed)</w:t>
                  </w:r>
                </w:p>
              </w:tc>
            </w:tr>
            <w:tr w:rsidR="00F77DB5" w:rsidRPr="00F77DB5" w14:paraId="17328451" w14:textId="77777777">
              <w:trPr>
                <w:jc w:val="center"/>
              </w:trPr>
              <w:tc>
                <w:tcPr>
                  <w:tcW w:w="2880" w:type="dxa"/>
                  <w:tcBorders>
                    <w:top w:val="outset" w:sz="6" w:space="0" w:color="006600"/>
                    <w:left w:val="outset" w:sz="6" w:space="0" w:color="006600"/>
                    <w:bottom w:val="outset" w:sz="6" w:space="0" w:color="006600"/>
                    <w:right w:val="outset" w:sz="6" w:space="0" w:color="006600"/>
                  </w:tcBorders>
                  <w:vAlign w:val="center"/>
                  <w:hideMark/>
                </w:tcPr>
                <w:p w14:paraId="7444C216" w14:textId="77777777" w:rsidR="00F77DB5" w:rsidRPr="00F77DB5" w:rsidRDefault="00F77DB5" w:rsidP="00F77DB5">
                  <w:r w:rsidRPr="00F77DB5">
                    <w:t>J.W. 17,</w:t>
                  </w:r>
                  <w:r w:rsidRPr="00F77DB5">
                    <w:br/>
                    <w:t>J.W. 3288,</w:t>
                  </w:r>
                  <w:r w:rsidRPr="00F77DB5">
                    <w:br/>
                    <w:t>H.I. 1531,</w:t>
                  </w:r>
                  <w:r w:rsidRPr="00F77DB5">
                    <w:br/>
                  </w:r>
                  <w:r w:rsidRPr="00F77DB5">
                    <w:lastRenderedPageBreak/>
                    <w:t>J.W. 3211,</w:t>
                  </w:r>
                  <w:r w:rsidRPr="00F77DB5">
                    <w:br/>
                    <w:t>H.D. 4672 (</w:t>
                  </w:r>
                  <w:proofErr w:type="spellStart"/>
                  <w:r w:rsidRPr="00F77DB5">
                    <w:t>Kathiya</w:t>
                  </w:r>
                  <w:proofErr w:type="spellEnd"/>
                  <w:r w:rsidRPr="00F77DB5">
                    <w:t>)</w:t>
                  </w:r>
                </w:p>
              </w:tc>
              <w:tc>
                <w:tcPr>
                  <w:tcW w:w="4650" w:type="dxa"/>
                  <w:tcBorders>
                    <w:top w:val="outset" w:sz="6" w:space="0" w:color="006600"/>
                    <w:left w:val="outset" w:sz="6" w:space="0" w:color="006600"/>
                    <w:bottom w:val="outset" w:sz="6" w:space="0" w:color="006600"/>
                    <w:right w:val="outset" w:sz="6" w:space="0" w:color="006600"/>
                  </w:tcBorders>
                  <w:vAlign w:val="center"/>
                  <w:hideMark/>
                </w:tcPr>
                <w:p w14:paraId="0CD6C081" w14:textId="77777777" w:rsidR="00F77DB5" w:rsidRPr="00F77DB5" w:rsidRDefault="00F77DB5" w:rsidP="00F77DB5">
                  <w:r w:rsidRPr="00F77DB5">
                    <w:lastRenderedPageBreak/>
                    <w:t>J.W. 1142,</w:t>
                  </w:r>
                  <w:r w:rsidRPr="00F77DB5">
                    <w:br/>
                    <w:t>G.W. 322, J.W. 1201, H.I. 1544, J.W. 1106, H.I. 8498, J.W. 1215</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25A3C7BE" w14:textId="77777777" w:rsidR="00F77DB5" w:rsidRPr="00F77DB5" w:rsidRDefault="00F77DB5" w:rsidP="00F77DB5">
                  <w:r w:rsidRPr="00F77DB5">
                    <w:t>J.W. 1202,</w:t>
                  </w:r>
                  <w:r w:rsidRPr="00F77DB5">
                    <w:br/>
                    <w:t>J.W. 1203,</w:t>
                  </w:r>
                  <w:r w:rsidRPr="00F77DB5">
                    <w:br/>
                    <w:t>M.P. 4010,</w:t>
                  </w:r>
                  <w:r w:rsidRPr="00F77DB5">
                    <w:br/>
                  </w:r>
                  <w:r w:rsidRPr="00F77DB5">
                    <w:lastRenderedPageBreak/>
                    <w:t>H.D. 2932,</w:t>
                  </w:r>
                  <w:r w:rsidRPr="00F77DB5">
                    <w:br/>
                    <w:t> </w:t>
                  </w:r>
                </w:p>
              </w:tc>
            </w:tr>
          </w:tbl>
          <w:p w14:paraId="080AC510" w14:textId="77777777" w:rsidR="00F77DB5" w:rsidRPr="00F77DB5" w:rsidRDefault="00F77DB5" w:rsidP="00F77DB5">
            <w:r w:rsidRPr="00F77DB5">
              <w:rPr>
                <w:b/>
                <w:bCs/>
              </w:rPr>
              <w:lastRenderedPageBreak/>
              <w:t xml:space="preserve">(y) </w:t>
            </w:r>
            <w:proofErr w:type="spellStart"/>
            <w:r w:rsidRPr="00F77DB5">
              <w:rPr>
                <w:b/>
                <w:bCs/>
              </w:rPr>
              <w:t>Banganga</w:t>
            </w:r>
            <w:proofErr w:type="spellEnd"/>
            <w:r w:rsidRPr="00F77DB5">
              <w:rPr>
                <w:b/>
                <w:bCs/>
              </w:rPr>
              <w:t xml:space="preserve"> Valley:  </w:t>
            </w:r>
            <w:proofErr w:type="spellStart"/>
            <w:r w:rsidRPr="00F77DB5">
              <w:rPr>
                <w:b/>
                <w:bCs/>
              </w:rPr>
              <w:t>Balaghat</w:t>
            </w:r>
            <w:proofErr w:type="spellEnd"/>
            <w:r w:rsidRPr="00F77DB5">
              <w:rPr>
                <w:b/>
                <w:bCs/>
              </w:rPr>
              <w:t xml:space="preserve"> and </w:t>
            </w:r>
            <w:proofErr w:type="spellStart"/>
            <w:r w:rsidRPr="00F77DB5">
              <w:rPr>
                <w:b/>
                <w:bCs/>
              </w:rPr>
              <w:t>Seoni</w:t>
            </w:r>
            <w:proofErr w:type="spellEnd"/>
            <w:r w:rsidRPr="00F77DB5">
              <w:br/>
            </w:r>
            <w:r w:rsidRPr="00F77DB5">
              <w:rPr>
                <w:b/>
                <w:bCs/>
              </w:rPr>
              <w:t>Average rainfall of the region: </w:t>
            </w:r>
            <w:r w:rsidRPr="00F77DB5">
              <w:t> 1250mm.m.</w:t>
            </w:r>
            <w:r w:rsidRPr="00F77DB5">
              <w:br/>
            </w:r>
            <w:r w:rsidRPr="00F77DB5">
              <w:rPr>
                <w:b/>
                <w:bCs/>
              </w:rPr>
              <w:t>Soil: </w:t>
            </w:r>
            <w:r w:rsidRPr="00F77DB5">
              <w:t> Alluvial soil</w:t>
            </w:r>
          </w:p>
          <w:tbl>
            <w:tblPr>
              <w:tblW w:w="5000" w:type="pct"/>
              <w:jc w:val="center"/>
              <w:tblBorders>
                <w:top w:val="outset" w:sz="6" w:space="0" w:color="006600"/>
                <w:left w:val="outset" w:sz="6" w:space="0" w:color="006600"/>
                <w:bottom w:val="outset" w:sz="6" w:space="0" w:color="006600"/>
                <w:right w:val="outset" w:sz="6" w:space="0" w:color="006600"/>
              </w:tblBorders>
              <w:tblCellMar>
                <w:left w:w="0" w:type="dxa"/>
                <w:right w:w="0" w:type="dxa"/>
              </w:tblCellMar>
              <w:tblLook w:val="04A0" w:firstRow="1" w:lastRow="0" w:firstColumn="1" w:lastColumn="0" w:noHBand="0" w:noVBand="1"/>
            </w:tblPr>
            <w:tblGrid>
              <w:gridCol w:w="2880"/>
              <w:gridCol w:w="4635"/>
              <w:gridCol w:w="6397"/>
            </w:tblGrid>
            <w:tr w:rsidR="00F77DB5" w:rsidRPr="00F77DB5" w14:paraId="7C254781" w14:textId="77777777">
              <w:trPr>
                <w:jc w:val="center"/>
              </w:trPr>
              <w:tc>
                <w:tcPr>
                  <w:tcW w:w="2880"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20369BAE" w14:textId="77777777" w:rsidR="00F77DB5" w:rsidRPr="00F77DB5" w:rsidRDefault="00F77DB5" w:rsidP="00F77DB5">
                  <w:r w:rsidRPr="00F77DB5">
                    <w:rPr>
                      <w:b/>
                      <w:bCs/>
                    </w:rPr>
                    <w:t>Unirrigated/</w:t>
                  </w:r>
                  <w:proofErr w:type="spellStart"/>
                  <w:r w:rsidRPr="00F77DB5">
                    <w:rPr>
                      <w:b/>
                      <w:bCs/>
                    </w:rPr>
                    <w:t>semiirrigated</w:t>
                  </w:r>
                  <w:proofErr w:type="spellEnd"/>
                </w:p>
              </w:tc>
              <w:tc>
                <w:tcPr>
                  <w:tcW w:w="4635"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69FF23C5" w14:textId="77777777" w:rsidR="00F77DB5" w:rsidRPr="00F77DB5" w:rsidRDefault="00F77DB5" w:rsidP="00F77DB5">
                  <w:r w:rsidRPr="00F77DB5">
                    <w:rPr>
                      <w:b/>
                      <w:bCs/>
                    </w:rPr>
                    <w:t>Irrigated (from time)</w:t>
                  </w:r>
                </w:p>
              </w:tc>
              <w:tc>
                <w:tcPr>
                  <w:tcW w:w="0" w:type="auto"/>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7C0C3A4B" w14:textId="77777777" w:rsidR="00F77DB5" w:rsidRPr="00F77DB5" w:rsidRDefault="00F77DB5" w:rsidP="00F77DB5">
                  <w:r w:rsidRPr="00F77DB5">
                    <w:rPr>
                      <w:b/>
                      <w:bCs/>
                    </w:rPr>
                    <w:t>Irrigated (delayed)</w:t>
                  </w:r>
                </w:p>
              </w:tc>
            </w:tr>
            <w:tr w:rsidR="00F77DB5" w:rsidRPr="00F77DB5" w14:paraId="209AFD91" w14:textId="77777777">
              <w:trPr>
                <w:jc w:val="center"/>
              </w:trPr>
              <w:tc>
                <w:tcPr>
                  <w:tcW w:w="2880" w:type="dxa"/>
                  <w:tcBorders>
                    <w:top w:val="outset" w:sz="6" w:space="0" w:color="006600"/>
                    <w:left w:val="outset" w:sz="6" w:space="0" w:color="006600"/>
                    <w:bottom w:val="outset" w:sz="6" w:space="0" w:color="006600"/>
                    <w:right w:val="outset" w:sz="6" w:space="0" w:color="006600"/>
                  </w:tcBorders>
                  <w:vAlign w:val="center"/>
                  <w:hideMark/>
                </w:tcPr>
                <w:p w14:paraId="3D350E3C" w14:textId="77777777" w:rsidR="00F77DB5" w:rsidRPr="00F77DB5" w:rsidRDefault="00F77DB5" w:rsidP="00F77DB5">
                  <w:r w:rsidRPr="00F77DB5">
                    <w:t>J.W. 3269,</w:t>
                  </w:r>
                  <w:r w:rsidRPr="00F77DB5">
                    <w:br/>
                    <w:t>J.W. 3211,</w:t>
                  </w:r>
                  <w:r w:rsidRPr="00F77DB5">
                    <w:br/>
                    <w:t>J.W. 3288,</w:t>
                  </w:r>
                  <w:r w:rsidRPr="00F77DB5">
                    <w:br/>
                    <w:t>H.I. 1544,</w:t>
                  </w:r>
                </w:p>
              </w:tc>
              <w:tc>
                <w:tcPr>
                  <w:tcW w:w="4635" w:type="dxa"/>
                  <w:tcBorders>
                    <w:top w:val="outset" w:sz="6" w:space="0" w:color="006600"/>
                    <w:left w:val="outset" w:sz="6" w:space="0" w:color="006600"/>
                    <w:bottom w:val="outset" w:sz="6" w:space="0" w:color="006600"/>
                    <w:right w:val="outset" w:sz="6" w:space="0" w:color="006600"/>
                  </w:tcBorders>
                  <w:vAlign w:val="center"/>
                  <w:hideMark/>
                </w:tcPr>
                <w:p w14:paraId="376FDCB4" w14:textId="77777777" w:rsidR="00F77DB5" w:rsidRPr="00F77DB5" w:rsidRDefault="00F77DB5" w:rsidP="00F77DB5">
                  <w:r w:rsidRPr="00F77DB5">
                    <w:t>J.W. 1201,</w:t>
                  </w:r>
                  <w:r w:rsidRPr="00F77DB5">
                    <w:br/>
                    <w:t>G.W. 366,</w:t>
                  </w:r>
                  <w:r w:rsidRPr="00F77DB5">
                    <w:br/>
                    <w:t>H.I. 1544,</w:t>
                  </w:r>
                  <w:r w:rsidRPr="00F77DB5">
                    <w:br/>
                    <w:t>Raj 3067</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5972B51D" w14:textId="77777777" w:rsidR="00F77DB5" w:rsidRPr="00F77DB5" w:rsidRDefault="00F77DB5" w:rsidP="00F77DB5">
                  <w:r w:rsidRPr="00F77DB5">
                    <w:t>J.W. 1202,</w:t>
                  </w:r>
                  <w:r w:rsidRPr="00F77DB5">
                    <w:br/>
                    <w:t>H.D. 2932,</w:t>
                  </w:r>
                  <w:r w:rsidRPr="00F77DB5">
                    <w:br/>
                    <w:t>D.L. 788- 2</w:t>
                  </w:r>
                  <w:r w:rsidRPr="00F77DB5">
                    <w:br/>
                    <w:t> </w:t>
                  </w:r>
                </w:p>
              </w:tc>
            </w:tr>
          </w:tbl>
          <w:p w14:paraId="74FE69F5" w14:textId="77777777" w:rsidR="00F77DB5" w:rsidRPr="00F77DB5" w:rsidRDefault="00F77DB5" w:rsidP="00F77DB5">
            <w:r w:rsidRPr="00F77DB5">
              <w:rPr>
                <w:b/>
                <w:bCs/>
              </w:rPr>
              <w:t xml:space="preserve">(r) Mansion area: Rewa, part of Jabalpur, part of </w:t>
            </w:r>
            <w:proofErr w:type="spellStart"/>
            <w:r w:rsidRPr="00F77DB5">
              <w:rPr>
                <w:b/>
                <w:bCs/>
              </w:rPr>
              <w:t>Narsinghpur</w:t>
            </w:r>
            <w:proofErr w:type="spellEnd"/>
            <w:r w:rsidRPr="00F77DB5">
              <w:br/>
            </w:r>
            <w:r w:rsidRPr="00F77DB5">
              <w:rPr>
                <w:b/>
                <w:bCs/>
              </w:rPr>
              <w:t>Average rainfall of the region:</w:t>
            </w:r>
            <w:r w:rsidRPr="00F77DB5">
              <w:t xml:space="preserve"> 1000 1375 </w:t>
            </w:r>
            <w:proofErr w:type="spellStart"/>
            <w:r w:rsidRPr="00F77DB5">
              <w:t>min.m</w:t>
            </w:r>
            <w:proofErr w:type="spellEnd"/>
            <w:r w:rsidRPr="00F77DB5">
              <w:t>.</w:t>
            </w:r>
            <w:r w:rsidRPr="00F77DB5">
              <w:br/>
            </w:r>
            <w:r w:rsidRPr="00F77DB5">
              <w:rPr>
                <w:b/>
                <w:bCs/>
              </w:rPr>
              <w:t>Soil: </w:t>
            </w:r>
            <w:r w:rsidRPr="00F77DB5">
              <w:t>Lightly pebbled Clay</w:t>
            </w:r>
            <w:r w:rsidRPr="00F77DB5">
              <w:br/>
            </w:r>
            <w:proofErr w:type="gramStart"/>
            <w:r w:rsidRPr="00F77DB5">
              <w:t>Rain water</w:t>
            </w:r>
            <w:proofErr w:type="gramEnd"/>
            <w:r w:rsidRPr="00F77DB5">
              <w:t xml:space="preserve"> is stopped in the field through dam.</w:t>
            </w:r>
          </w:p>
          <w:tbl>
            <w:tblPr>
              <w:tblW w:w="5000" w:type="pct"/>
              <w:jc w:val="center"/>
              <w:tblBorders>
                <w:top w:val="outset" w:sz="6" w:space="0" w:color="006600"/>
                <w:left w:val="outset" w:sz="6" w:space="0" w:color="006600"/>
                <w:bottom w:val="outset" w:sz="6" w:space="0" w:color="006600"/>
                <w:right w:val="outset" w:sz="6" w:space="0" w:color="006600"/>
              </w:tblBorders>
              <w:tblCellMar>
                <w:left w:w="0" w:type="dxa"/>
                <w:right w:w="0" w:type="dxa"/>
              </w:tblCellMar>
              <w:tblLook w:val="04A0" w:firstRow="1" w:lastRow="0" w:firstColumn="1" w:lastColumn="0" w:noHBand="0" w:noVBand="1"/>
            </w:tblPr>
            <w:tblGrid>
              <w:gridCol w:w="2880"/>
              <w:gridCol w:w="4635"/>
              <w:gridCol w:w="6397"/>
            </w:tblGrid>
            <w:tr w:rsidR="00F77DB5" w:rsidRPr="00F77DB5" w14:paraId="0763BA0D" w14:textId="77777777">
              <w:trPr>
                <w:jc w:val="center"/>
              </w:trPr>
              <w:tc>
                <w:tcPr>
                  <w:tcW w:w="2880"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5F33C461" w14:textId="77777777" w:rsidR="00F77DB5" w:rsidRPr="00F77DB5" w:rsidRDefault="00F77DB5" w:rsidP="00F77DB5">
                  <w:r w:rsidRPr="00F77DB5">
                    <w:rPr>
                      <w:b/>
                      <w:bCs/>
                    </w:rPr>
                    <w:t>Unirrigated/</w:t>
                  </w:r>
                  <w:proofErr w:type="spellStart"/>
                  <w:r w:rsidRPr="00F77DB5">
                    <w:rPr>
                      <w:b/>
                      <w:bCs/>
                    </w:rPr>
                    <w:t>semiirrigated</w:t>
                  </w:r>
                  <w:proofErr w:type="spellEnd"/>
                </w:p>
              </w:tc>
              <w:tc>
                <w:tcPr>
                  <w:tcW w:w="4635"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60019820" w14:textId="77777777" w:rsidR="00F77DB5" w:rsidRPr="00F77DB5" w:rsidRDefault="00F77DB5" w:rsidP="00F77DB5">
                  <w:r w:rsidRPr="00F77DB5">
                    <w:rPr>
                      <w:b/>
                      <w:bCs/>
                    </w:rPr>
                    <w:t>Irrigated (from time)</w:t>
                  </w:r>
                </w:p>
              </w:tc>
              <w:tc>
                <w:tcPr>
                  <w:tcW w:w="0" w:type="auto"/>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3835EA21" w14:textId="77777777" w:rsidR="00F77DB5" w:rsidRPr="00F77DB5" w:rsidRDefault="00F77DB5" w:rsidP="00F77DB5">
                  <w:r w:rsidRPr="00F77DB5">
                    <w:rPr>
                      <w:b/>
                      <w:bCs/>
                    </w:rPr>
                    <w:t>Irrigated (delayed)</w:t>
                  </w:r>
                </w:p>
              </w:tc>
            </w:tr>
            <w:tr w:rsidR="00F77DB5" w:rsidRPr="00F77DB5" w14:paraId="7F418B5C" w14:textId="77777777">
              <w:trPr>
                <w:trHeight w:val="1452"/>
                <w:jc w:val="center"/>
              </w:trPr>
              <w:tc>
                <w:tcPr>
                  <w:tcW w:w="2880" w:type="dxa"/>
                  <w:tcBorders>
                    <w:top w:val="outset" w:sz="6" w:space="0" w:color="006600"/>
                    <w:left w:val="outset" w:sz="6" w:space="0" w:color="006600"/>
                    <w:bottom w:val="outset" w:sz="6" w:space="0" w:color="006600"/>
                    <w:right w:val="outset" w:sz="6" w:space="0" w:color="006600"/>
                  </w:tcBorders>
                  <w:vAlign w:val="center"/>
                  <w:hideMark/>
                </w:tcPr>
                <w:p w14:paraId="17E531D5" w14:textId="77777777" w:rsidR="00F77DB5" w:rsidRPr="00F77DB5" w:rsidRDefault="00F77DB5" w:rsidP="00F77DB5">
                  <w:r w:rsidRPr="00F77DB5">
                    <w:t>J.W. 3020,</w:t>
                  </w:r>
                  <w:r w:rsidRPr="00F77DB5">
                    <w:br/>
                    <w:t>J.W. 3173,</w:t>
                  </w:r>
                  <w:r w:rsidRPr="00F77DB5">
                    <w:br/>
                    <w:t>J.W. 3269,</w:t>
                  </w:r>
                  <w:r w:rsidRPr="00F77DB5">
                    <w:br/>
                    <w:t>J.W. 17,</w:t>
                  </w:r>
                  <w:r w:rsidRPr="00F77DB5">
                    <w:br/>
                    <w:t>H.I. 1500,</w:t>
                  </w:r>
                </w:p>
              </w:tc>
              <w:tc>
                <w:tcPr>
                  <w:tcW w:w="4635" w:type="dxa"/>
                  <w:tcBorders>
                    <w:top w:val="outset" w:sz="6" w:space="0" w:color="006600"/>
                    <w:left w:val="outset" w:sz="6" w:space="0" w:color="006600"/>
                    <w:bottom w:val="outset" w:sz="6" w:space="0" w:color="006600"/>
                    <w:right w:val="outset" w:sz="6" w:space="0" w:color="006600"/>
                  </w:tcBorders>
                  <w:vAlign w:val="center"/>
                  <w:hideMark/>
                </w:tcPr>
                <w:p w14:paraId="4EB57931" w14:textId="77777777" w:rsidR="00F77DB5" w:rsidRPr="00F77DB5" w:rsidRDefault="00F77DB5" w:rsidP="00F77DB5">
                  <w:r w:rsidRPr="00F77DB5">
                    <w:t>J.W. 1142,</w:t>
                  </w:r>
                  <w:r w:rsidRPr="00F77DB5">
                    <w:br/>
                    <w:t>J.W. 1201,</w:t>
                  </w:r>
                  <w:r w:rsidRPr="00F77DB5">
                    <w:br/>
                    <w:t>J.W. 1106,</w:t>
                  </w:r>
                  <w:r w:rsidRPr="00F77DB5">
                    <w:br/>
                    <w:t>G.W. 322,</w:t>
                  </w:r>
                  <w:r w:rsidRPr="00F77DB5">
                    <w:br/>
                    <w:t>H.I. 1544,</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22F72B36" w14:textId="77777777" w:rsidR="00F77DB5" w:rsidRPr="00F77DB5" w:rsidRDefault="00F77DB5" w:rsidP="00F77DB5">
                  <w:r w:rsidRPr="00F77DB5">
                    <w:t>J.W. 1202,</w:t>
                  </w:r>
                  <w:r w:rsidRPr="00F77DB5">
                    <w:br/>
                    <w:t>J.W. 1203,</w:t>
                  </w:r>
                  <w:r w:rsidRPr="00F77DB5">
                    <w:br/>
                    <w:t>H.D. 2864,</w:t>
                  </w:r>
                  <w:r w:rsidRPr="00F77DB5">
                    <w:br/>
                    <w:t>H.D. 2932,</w:t>
                  </w:r>
                  <w:r w:rsidRPr="00F77DB5">
                    <w:br/>
                    <w:t> </w:t>
                  </w:r>
                </w:p>
              </w:tc>
            </w:tr>
          </w:tbl>
          <w:p w14:paraId="108C32F9" w14:textId="77777777" w:rsidR="00F77DB5" w:rsidRPr="00F77DB5" w:rsidRDefault="00F77DB5" w:rsidP="00F77DB5">
            <w:r w:rsidRPr="00F77DB5">
              <w:rPr>
                <w:b/>
                <w:bCs/>
              </w:rPr>
              <w:t xml:space="preserve">L. </w:t>
            </w:r>
            <w:proofErr w:type="spellStart"/>
            <w:r w:rsidRPr="00F77DB5">
              <w:rPr>
                <w:b/>
                <w:bCs/>
              </w:rPr>
              <w:t>Satpura</w:t>
            </w:r>
            <w:proofErr w:type="spellEnd"/>
            <w:r w:rsidRPr="00F77DB5">
              <w:rPr>
                <w:b/>
                <w:bCs/>
              </w:rPr>
              <w:t xml:space="preserve"> Plateau: </w:t>
            </w:r>
            <w:proofErr w:type="spellStart"/>
            <w:r w:rsidRPr="00F77DB5">
              <w:rPr>
                <w:b/>
                <w:bCs/>
              </w:rPr>
              <w:t>Chhindwara</w:t>
            </w:r>
            <w:proofErr w:type="spellEnd"/>
            <w:r w:rsidRPr="00F77DB5">
              <w:rPr>
                <w:b/>
                <w:bCs/>
              </w:rPr>
              <w:t xml:space="preserve"> and Betul</w:t>
            </w:r>
            <w:r w:rsidRPr="00F77DB5">
              <w:br/>
            </w:r>
            <w:r w:rsidRPr="00F77DB5">
              <w:rPr>
                <w:b/>
                <w:bCs/>
              </w:rPr>
              <w:t>Average rainfall of the region:</w:t>
            </w:r>
            <w:r w:rsidRPr="00F77DB5">
              <w:t xml:space="preserve"> 1000 1250 </w:t>
            </w:r>
            <w:proofErr w:type="spellStart"/>
            <w:r w:rsidRPr="00F77DB5">
              <w:t>min.m</w:t>
            </w:r>
            <w:proofErr w:type="spellEnd"/>
            <w:r w:rsidRPr="00F77DB5">
              <w:t>.</w:t>
            </w:r>
            <w:r w:rsidRPr="00F77DB5">
              <w:br/>
            </w:r>
            <w:r w:rsidRPr="00F77DB5">
              <w:rPr>
                <w:b/>
                <w:bCs/>
              </w:rPr>
              <w:t>Soil: </w:t>
            </w:r>
            <w:r w:rsidRPr="00F77DB5">
              <w:t>Lightly pebbled Clay</w:t>
            </w:r>
          </w:p>
          <w:tbl>
            <w:tblPr>
              <w:tblW w:w="5000" w:type="pct"/>
              <w:jc w:val="center"/>
              <w:tblBorders>
                <w:top w:val="outset" w:sz="6" w:space="0" w:color="006600"/>
                <w:left w:val="outset" w:sz="6" w:space="0" w:color="006600"/>
                <w:bottom w:val="outset" w:sz="6" w:space="0" w:color="006600"/>
                <w:right w:val="outset" w:sz="6" w:space="0" w:color="006600"/>
              </w:tblBorders>
              <w:tblCellMar>
                <w:left w:w="0" w:type="dxa"/>
                <w:right w:w="0" w:type="dxa"/>
              </w:tblCellMar>
              <w:tblLook w:val="04A0" w:firstRow="1" w:lastRow="0" w:firstColumn="1" w:lastColumn="0" w:noHBand="0" w:noVBand="1"/>
            </w:tblPr>
            <w:tblGrid>
              <w:gridCol w:w="2880"/>
              <w:gridCol w:w="4620"/>
              <w:gridCol w:w="6412"/>
            </w:tblGrid>
            <w:tr w:rsidR="00F77DB5" w:rsidRPr="00F77DB5" w14:paraId="031F37D6" w14:textId="77777777">
              <w:trPr>
                <w:jc w:val="center"/>
              </w:trPr>
              <w:tc>
                <w:tcPr>
                  <w:tcW w:w="2880"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6D8C3952" w14:textId="77777777" w:rsidR="00F77DB5" w:rsidRPr="00F77DB5" w:rsidRDefault="00F77DB5" w:rsidP="00F77DB5">
                  <w:r w:rsidRPr="00F77DB5">
                    <w:rPr>
                      <w:b/>
                      <w:bCs/>
                    </w:rPr>
                    <w:t>Unirrigated/</w:t>
                  </w:r>
                  <w:proofErr w:type="spellStart"/>
                  <w:r w:rsidRPr="00F77DB5">
                    <w:rPr>
                      <w:b/>
                      <w:bCs/>
                    </w:rPr>
                    <w:t>semiirrigated</w:t>
                  </w:r>
                  <w:proofErr w:type="spellEnd"/>
                </w:p>
              </w:tc>
              <w:tc>
                <w:tcPr>
                  <w:tcW w:w="4620"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377FE7D7" w14:textId="77777777" w:rsidR="00F77DB5" w:rsidRPr="00F77DB5" w:rsidRDefault="00F77DB5" w:rsidP="00F77DB5">
                  <w:r w:rsidRPr="00F77DB5">
                    <w:rPr>
                      <w:b/>
                      <w:bCs/>
                    </w:rPr>
                    <w:t>Irrigated (from time)</w:t>
                  </w:r>
                </w:p>
              </w:tc>
              <w:tc>
                <w:tcPr>
                  <w:tcW w:w="0" w:type="auto"/>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40EDF00F" w14:textId="77777777" w:rsidR="00F77DB5" w:rsidRPr="00F77DB5" w:rsidRDefault="00F77DB5" w:rsidP="00F77DB5">
                  <w:r w:rsidRPr="00F77DB5">
                    <w:rPr>
                      <w:b/>
                      <w:bCs/>
                    </w:rPr>
                    <w:t>Irrigated (delayed)</w:t>
                  </w:r>
                </w:p>
              </w:tc>
            </w:tr>
            <w:tr w:rsidR="00F77DB5" w:rsidRPr="00F77DB5" w14:paraId="7CAA5D6E" w14:textId="77777777">
              <w:trPr>
                <w:trHeight w:val="1452"/>
                <w:jc w:val="center"/>
              </w:trPr>
              <w:tc>
                <w:tcPr>
                  <w:tcW w:w="2880" w:type="dxa"/>
                  <w:tcBorders>
                    <w:top w:val="outset" w:sz="6" w:space="0" w:color="006600"/>
                    <w:left w:val="outset" w:sz="6" w:space="0" w:color="006600"/>
                    <w:bottom w:val="outset" w:sz="6" w:space="0" w:color="006600"/>
                    <w:right w:val="outset" w:sz="6" w:space="0" w:color="006600"/>
                  </w:tcBorders>
                  <w:vAlign w:val="center"/>
                  <w:hideMark/>
                </w:tcPr>
                <w:p w14:paraId="5FADABB0" w14:textId="77777777" w:rsidR="00F77DB5" w:rsidRPr="00F77DB5" w:rsidRDefault="00F77DB5" w:rsidP="00F77DB5">
                  <w:r w:rsidRPr="00F77DB5">
                    <w:t>J.W. 17,</w:t>
                  </w:r>
                  <w:r w:rsidRPr="00F77DB5">
                    <w:br/>
                    <w:t>J.W. 3173,</w:t>
                  </w:r>
                  <w:r w:rsidRPr="00F77DB5">
                    <w:br/>
                    <w:t>J.W. 3211,</w:t>
                  </w:r>
                  <w:r w:rsidRPr="00F77DB5">
                    <w:br/>
                    <w:t>J.W. 3288,</w:t>
                  </w:r>
                  <w:r w:rsidRPr="00F77DB5">
                    <w:br/>
                    <w:t>H.I. 1531,</w:t>
                  </w:r>
                </w:p>
              </w:tc>
              <w:tc>
                <w:tcPr>
                  <w:tcW w:w="4620" w:type="dxa"/>
                  <w:tcBorders>
                    <w:top w:val="outset" w:sz="6" w:space="0" w:color="006600"/>
                    <w:left w:val="outset" w:sz="6" w:space="0" w:color="006600"/>
                    <w:bottom w:val="outset" w:sz="6" w:space="0" w:color="006600"/>
                    <w:right w:val="outset" w:sz="6" w:space="0" w:color="006600"/>
                  </w:tcBorders>
                  <w:vAlign w:val="center"/>
                  <w:hideMark/>
                </w:tcPr>
                <w:p w14:paraId="24A05975" w14:textId="77777777" w:rsidR="00F77DB5" w:rsidRPr="00F77DB5" w:rsidRDefault="00F77DB5" w:rsidP="00F77DB5">
                  <w:r w:rsidRPr="00F77DB5">
                    <w:t>H.I. 1418,</w:t>
                  </w:r>
                  <w:r w:rsidRPr="00F77DB5">
                    <w:br/>
                    <w:t>J.W. 1201,</w:t>
                  </w:r>
                  <w:r w:rsidRPr="00F77DB5">
                    <w:br/>
                    <w:t>J.W. 1215,</w:t>
                  </w:r>
                  <w:r w:rsidRPr="00F77DB5">
                    <w:br/>
                    <w:t>G.W. 366,</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369491CE" w14:textId="77777777" w:rsidR="00F77DB5" w:rsidRPr="00F77DB5" w:rsidRDefault="00F77DB5" w:rsidP="00F77DB5">
                  <w:r w:rsidRPr="00F77DB5">
                    <w:t>H.D. 2864,</w:t>
                  </w:r>
                  <w:r w:rsidRPr="00F77DB5">
                    <w:br/>
                    <w:t>M.P. 4010,</w:t>
                  </w:r>
                  <w:r w:rsidRPr="00F77DB5">
                    <w:br/>
                    <w:t>J.W. 1202,</w:t>
                  </w:r>
                  <w:r w:rsidRPr="00F77DB5">
                    <w:br/>
                    <w:t>J.W. 1203,</w:t>
                  </w:r>
                  <w:r w:rsidRPr="00F77DB5">
                    <w:br/>
                    <w:t> </w:t>
                  </w:r>
                </w:p>
              </w:tc>
            </w:tr>
          </w:tbl>
          <w:p w14:paraId="2ECF3DBF" w14:textId="77777777" w:rsidR="00F77DB5" w:rsidRPr="00F77DB5" w:rsidRDefault="00F77DB5" w:rsidP="00F77DB5">
            <w:r w:rsidRPr="00F77DB5">
              <w:rPr>
                <w:b/>
                <w:bCs/>
              </w:rPr>
              <w:t xml:space="preserve">(v) Surrounding area: Gwalior, </w:t>
            </w:r>
            <w:proofErr w:type="spellStart"/>
            <w:r w:rsidRPr="00F77DB5">
              <w:rPr>
                <w:b/>
                <w:bCs/>
              </w:rPr>
              <w:t>Bhind</w:t>
            </w:r>
            <w:proofErr w:type="spellEnd"/>
            <w:r w:rsidRPr="00F77DB5">
              <w:rPr>
                <w:b/>
                <w:bCs/>
              </w:rPr>
              <w:t>, Morena and part of Datia</w:t>
            </w:r>
            <w:r w:rsidRPr="00F77DB5">
              <w:br/>
            </w:r>
            <w:r w:rsidRPr="00F77DB5">
              <w:rPr>
                <w:b/>
                <w:bCs/>
              </w:rPr>
              <w:t>Average rainfall of the region: </w:t>
            </w:r>
            <w:r w:rsidRPr="00F77DB5">
              <w:t xml:space="preserve">From 750 1000 </w:t>
            </w:r>
            <w:proofErr w:type="spellStart"/>
            <w:r w:rsidRPr="00F77DB5">
              <w:t>min.m</w:t>
            </w:r>
            <w:proofErr w:type="spellEnd"/>
            <w:r w:rsidRPr="00F77DB5">
              <w:t>.</w:t>
            </w:r>
            <w:r w:rsidRPr="00F77DB5">
              <w:br/>
            </w:r>
            <w:r w:rsidRPr="00F77DB5">
              <w:rPr>
                <w:b/>
                <w:bCs/>
              </w:rPr>
              <w:t>Soil: </w:t>
            </w:r>
            <w:r w:rsidRPr="00F77DB5">
              <w:t>Alluvial and light structure Lands containing</w:t>
            </w:r>
          </w:p>
          <w:tbl>
            <w:tblPr>
              <w:tblW w:w="5000" w:type="pct"/>
              <w:jc w:val="center"/>
              <w:tblBorders>
                <w:top w:val="outset" w:sz="6" w:space="0" w:color="006600"/>
                <w:left w:val="outset" w:sz="6" w:space="0" w:color="006600"/>
                <w:bottom w:val="outset" w:sz="6" w:space="0" w:color="006600"/>
                <w:right w:val="outset" w:sz="6" w:space="0" w:color="006600"/>
              </w:tblBorders>
              <w:tblCellMar>
                <w:left w:w="0" w:type="dxa"/>
                <w:right w:w="0" w:type="dxa"/>
              </w:tblCellMar>
              <w:tblLook w:val="04A0" w:firstRow="1" w:lastRow="0" w:firstColumn="1" w:lastColumn="0" w:noHBand="0" w:noVBand="1"/>
            </w:tblPr>
            <w:tblGrid>
              <w:gridCol w:w="2880"/>
              <w:gridCol w:w="4605"/>
              <w:gridCol w:w="6427"/>
            </w:tblGrid>
            <w:tr w:rsidR="00F77DB5" w:rsidRPr="00F77DB5" w14:paraId="566C6275" w14:textId="77777777">
              <w:trPr>
                <w:jc w:val="center"/>
              </w:trPr>
              <w:tc>
                <w:tcPr>
                  <w:tcW w:w="2880"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5F809ABB" w14:textId="77777777" w:rsidR="00F77DB5" w:rsidRPr="00F77DB5" w:rsidRDefault="00F77DB5" w:rsidP="00F77DB5">
                  <w:r w:rsidRPr="00F77DB5">
                    <w:rPr>
                      <w:b/>
                      <w:bCs/>
                    </w:rPr>
                    <w:t>Unirrigated/</w:t>
                  </w:r>
                  <w:proofErr w:type="spellStart"/>
                  <w:r w:rsidRPr="00F77DB5">
                    <w:rPr>
                      <w:b/>
                      <w:bCs/>
                    </w:rPr>
                    <w:t>semiirrigated</w:t>
                  </w:r>
                  <w:proofErr w:type="spellEnd"/>
                </w:p>
              </w:tc>
              <w:tc>
                <w:tcPr>
                  <w:tcW w:w="4605"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63BCE9AC" w14:textId="77777777" w:rsidR="00F77DB5" w:rsidRPr="00F77DB5" w:rsidRDefault="00F77DB5" w:rsidP="00F77DB5">
                  <w:r w:rsidRPr="00F77DB5">
                    <w:rPr>
                      <w:b/>
                      <w:bCs/>
                    </w:rPr>
                    <w:t>Irrigated (from time)</w:t>
                  </w:r>
                </w:p>
              </w:tc>
              <w:tc>
                <w:tcPr>
                  <w:tcW w:w="0" w:type="auto"/>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615D6158" w14:textId="77777777" w:rsidR="00F77DB5" w:rsidRPr="00F77DB5" w:rsidRDefault="00F77DB5" w:rsidP="00F77DB5">
                  <w:r w:rsidRPr="00F77DB5">
                    <w:rPr>
                      <w:b/>
                      <w:bCs/>
                    </w:rPr>
                    <w:t>Irrigated (delayed)</w:t>
                  </w:r>
                </w:p>
              </w:tc>
            </w:tr>
            <w:tr w:rsidR="00F77DB5" w:rsidRPr="00F77DB5" w14:paraId="766DD5ED" w14:textId="77777777">
              <w:trPr>
                <w:trHeight w:val="1452"/>
                <w:jc w:val="center"/>
              </w:trPr>
              <w:tc>
                <w:tcPr>
                  <w:tcW w:w="2880" w:type="dxa"/>
                  <w:tcBorders>
                    <w:top w:val="outset" w:sz="6" w:space="0" w:color="006600"/>
                    <w:left w:val="outset" w:sz="6" w:space="0" w:color="006600"/>
                    <w:bottom w:val="outset" w:sz="6" w:space="0" w:color="006600"/>
                    <w:right w:val="outset" w:sz="6" w:space="0" w:color="006600"/>
                  </w:tcBorders>
                  <w:vAlign w:val="center"/>
                  <w:hideMark/>
                </w:tcPr>
                <w:p w14:paraId="1709F527" w14:textId="77777777" w:rsidR="00F77DB5" w:rsidRPr="00F77DB5" w:rsidRDefault="00F77DB5" w:rsidP="00F77DB5">
                  <w:r w:rsidRPr="00F77DB5">
                    <w:t>J.W. 3288,</w:t>
                  </w:r>
                  <w:r w:rsidRPr="00F77DB5">
                    <w:br/>
                    <w:t>J.W. 3211,</w:t>
                  </w:r>
                  <w:r w:rsidRPr="00F77DB5">
                    <w:br/>
                    <w:t>J.W. 17,</w:t>
                  </w:r>
                  <w:r w:rsidRPr="00F77DB5">
                    <w:br/>
                    <w:t>H.I. 1531,</w:t>
                  </w:r>
                  <w:r w:rsidRPr="00F77DB5">
                    <w:br/>
                    <w:t>J.W. 3269,</w:t>
                  </w:r>
                  <w:r w:rsidRPr="00F77DB5">
                    <w:br/>
                    <w:t>H.D. 4672</w:t>
                  </w:r>
                </w:p>
              </w:tc>
              <w:tc>
                <w:tcPr>
                  <w:tcW w:w="4605" w:type="dxa"/>
                  <w:tcBorders>
                    <w:top w:val="outset" w:sz="6" w:space="0" w:color="006600"/>
                    <w:left w:val="outset" w:sz="6" w:space="0" w:color="006600"/>
                    <w:bottom w:val="outset" w:sz="6" w:space="0" w:color="006600"/>
                    <w:right w:val="outset" w:sz="6" w:space="0" w:color="006600"/>
                  </w:tcBorders>
                  <w:vAlign w:val="center"/>
                  <w:hideMark/>
                </w:tcPr>
                <w:p w14:paraId="740E9A0E" w14:textId="77777777" w:rsidR="00F77DB5" w:rsidRPr="00F77DB5" w:rsidRDefault="00F77DB5" w:rsidP="00F77DB5">
                  <w:r w:rsidRPr="00F77DB5">
                    <w:t>H.I. 1544,</w:t>
                  </w:r>
                  <w:r w:rsidRPr="00F77DB5">
                    <w:br/>
                    <w:t>G.W. 273,</w:t>
                  </w:r>
                  <w:r w:rsidRPr="00F77DB5">
                    <w:br/>
                    <w:t>G.W. 322,</w:t>
                  </w:r>
                  <w:r w:rsidRPr="00F77DB5">
                    <w:br/>
                    <w:t>J.W. 1201,</w:t>
                  </w:r>
                  <w:r w:rsidRPr="00F77DB5">
                    <w:br/>
                    <w:t>J.W. 1106,</w:t>
                  </w:r>
                  <w:r w:rsidRPr="00F77DB5">
                    <w:br/>
                    <w:t>J.W. 1215,</w:t>
                  </w:r>
                  <w:r w:rsidRPr="00F77DB5">
                    <w:br/>
                    <w:t>H.I. 8498</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6F38F076" w14:textId="77777777" w:rsidR="00F77DB5" w:rsidRPr="00F77DB5" w:rsidRDefault="00F77DB5" w:rsidP="00F77DB5">
                  <w:r w:rsidRPr="00F77DB5">
                    <w:t>M.P. 4010,</w:t>
                  </w:r>
                  <w:r w:rsidRPr="00F77DB5">
                    <w:br/>
                    <w:t>J.W. 1203,</w:t>
                  </w:r>
                  <w:r w:rsidRPr="00F77DB5">
                    <w:br/>
                    <w:t>H.D. 2932,</w:t>
                  </w:r>
                  <w:r w:rsidRPr="00F77DB5">
                    <w:br/>
                    <w:t>H.D. 2864</w:t>
                  </w:r>
                  <w:r w:rsidRPr="00F77DB5">
                    <w:br/>
                    <w:t> </w:t>
                  </w:r>
                </w:p>
              </w:tc>
            </w:tr>
          </w:tbl>
          <w:p w14:paraId="6EB4D710" w14:textId="77777777" w:rsidR="00F77DB5" w:rsidRPr="00F77DB5" w:rsidRDefault="00F77DB5" w:rsidP="00F77DB5">
            <w:r w:rsidRPr="00F77DB5">
              <w:rPr>
                <w:b/>
                <w:bCs/>
              </w:rPr>
              <w:t>(h) Bundelkhand Area: Datia, Shivpuri, Guna part of Tikamgarh, Chhatarpur and Panna Part</w:t>
            </w:r>
            <w:r w:rsidRPr="00F77DB5">
              <w:br/>
            </w:r>
            <w:r w:rsidRPr="00F77DB5">
              <w:rPr>
                <w:b/>
                <w:bCs/>
              </w:rPr>
              <w:t>Average rainfall of the region:</w:t>
            </w:r>
            <w:r w:rsidRPr="00F77DB5">
              <w:t xml:space="preserve"> 1120 1250 </w:t>
            </w:r>
            <w:proofErr w:type="spellStart"/>
            <w:r w:rsidRPr="00F77DB5">
              <w:t>min.m</w:t>
            </w:r>
            <w:proofErr w:type="spellEnd"/>
            <w:r w:rsidRPr="00F77DB5">
              <w:t>.</w:t>
            </w:r>
            <w:r w:rsidRPr="00F77DB5">
              <w:br/>
            </w:r>
            <w:r w:rsidRPr="00F77DB5">
              <w:rPr>
                <w:b/>
                <w:bCs/>
              </w:rPr>
              <w:t>Soil:</w:t>
            </w:r>
            <w:r w:rsidRPr="00F77DB5">
              <w:t> Red and black mixed Land</w:t>
            </w:r>
          </w:p>
          <w:tbl>
            <w:tblPr>
              <w:tblW w:w="5000" w:type="pct"/>
              <w:jc w:val="center"/>
              <w:tblBorders>
                <w:top w:val="outset" w:sz="6" w:space="0" w:color="006600"/>
                <w:left w:val="outset" w:sz="6" w:space="0" w:color="006600"/>
                <w:bottom w:val="outset" w:sz="6" w:space="0" w:color="006600"/>
                <w:right w:val="outset" w:sz="6" w:space="0" w:color="006600"/>
              </w:tblBorders>
              <w:tblCellMar>
                <w:left w:w="0" w:type="dxa"/>
                <w:right w:w="0" w:type="dxa"/>
              </w:tblCellMar>
              <w:tblLook w:val="04A0" w:firstRow="1" w:lastRow="0" w:firstColumn="1" w:lastColumn="0" w:noHBand="0" w:noVBand="1"/>
            </w:tblPr>
            <w:tblGrid>
              <w:gridCol w:w="2880"/>
              <w:gridCol w:w="4605"/>
              <w:gridCol w:w="6427"/>
            </w:tblGrid>
            <w:tr w:rsidR="00F77DB5" w:rsidRPr="00F77DB5" w14:paraId="58985F8B" w14:textId="77777777">
              <w:trPr>
                <w:jc w:val="center"/>
              </w:trPr>
              <w:tc>
                <w:tcPr>
                  <w:tcW w:w="2880"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2AAB654B" w14:textId="77777777" w:rsidR="00F77DB5" w:rsidRPr="00F77DB5" w:rsidRDefault="00F77DB5" w:rsidP="00F77DB5">
                  <w:r w:rsidRPr="00F77DB5">
                    <w:rPr>
                      <w:b/>
                      <w:bCs/>
                    </w:rPr>
                    <w:t>Unirrigated/</w:t>
                  </w:r>
                  <w:proofErr w:type="spellStart"/>
                  <w:r w:rsidRPr="00F77DB5">
                    <w:rPr>
                      <w:b/>
                      <w:bCs/>
                    </w:rPr>
                    <w:t>semiirrigated</w:t>
                  </w:r>
                  <w:proofErr w:type="spellEnd"/>
                </w:p>
              </w:tc>
              <w:tc>
                <w:tcPr>
                  <w:tcW w:w="4605"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0C59B80E" w14:textId="77777777" w:rsidR="00F77DB5" w:rsidRPr="00F77DB5" w:rsidRDefault="00F77DB5" w:rsidP="00F77DB5">
                  <w:r w:rsidRPr="00F77DB5">
                    <w:rPr>
                      <w:b/>
                      <w:bCs/>
                    </w:rPr>
                    <w:t>Irrigated (from time)</w:t>
                  </w:r>
                </w:p>
              </w:tc>
              <w:tc>
                <w:tcPr>
                  <w:tcW w:w="0" w:type="auto"/>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68F6A156" w14:textId="77777777" w:rsidR="00F77DB5" w:rsidRPr="00F77DB5" w:rsidRDefault="00F77DB5" w:rsidP="00F77DB5">
                  <w:r w:rsidRPr="00F77DB5">
                    <w:rPr>
                      <w:b/>
                      <w:bCs/>
                    </w:rPr>
                    <w:t>Irrigated (delayed)</w:t>
                  </w:r>
                </w:p>
              </w:tc>
            </w:tr>
            <w:tr w:rsidR="00F77DB5" w:rsidRPr="00F77DB5" w14:paraId="6B3ED156" w14:textId="77777777">
              <w:trPr>
                <w:trHeight w:val="1452"/>
                <w:jc w:val="center"/>
              </w:trPr>
              <w:tc>
                <w:tcPr>
                  <w:tcW w:w="2880" w:type="dxa"/>
                  <w:tcBorders>
                    <w:top w:val="outset" w:sz="6" w:space="0" w:color="006600"/>
                    <w:left w:val="outset" w:sz="6" w:space="0" w:color="006600"/>
                    <w:bottom w:val="outset" w:sz="6" w:space="0" w:color="006600"/>
                    <w:right w:val="outset" w:sz="6" w:space="0" w:color="006600"/>
                  </w:tcBorders>
                  <w:vAlign w:val="center"/>
                  <w:hideMark/>
                </w:tcPr>
                <w:p w14:paraId="689648A3" w14:textId="77777777" w:rsidR="00F77DB5" w:rsidRPr="00F77DB5" w:rsidRDefault="00F77DB5" w:rsidP="00F77DB5">
                  <w:r w:rsidRPr="00F77DB5">
                    <w:t>J.W. 3288,</w:t>
                  </w:r>
                  <w:r w:rsidRPr="00F77DB5">
                    <w:br/>
                    <w:t>J.W. 3211,</w:t>
                  </w:r>
                  <w:r w:rsidRPr="00F77DB5">
                    <w:br/>
                    <w:t>J.W. 17,</w:t>
                  </w:r>
                  <w:r w:rsidRPr="00F77DB5">
                    <w:br/>
                    <w:t>H.I. 1500,</w:t>
                  </w:r>
                  <w:r w:rsidRPr="00F77DB5">
                    <w:br/>
                    <w:t>H.I. 153</w:t>
                  </w:r>
                </w:p>
              </w:tc>
              <w:tc>
                <w:tcPr>
                  <w:tcW w:w="4605" w:type="dxa"/>
                  <w:tcBorders>
                    <w:top w:val="outset" w:sz="6" w:space="0" w:color="006600"/>
                    <w:left w:val="outset" w:sz="6" w:space="0" w:color="006600"/>
                    <w:bottom w:val="outset" w:sz="6" w:space="0" w:color="006600"/>
                    <w:right w:val="outset" w:sz="6" w:space="0" w:color="006600"/>
                  </w:tcBorders>
                  <w:vAlign w:val="center"/>
                  <w:hideMark/>
                </w:tcPr>
                <w:p w14:paraId="686D79B1" w14:textId="77777777" w:rsidR="00F77DB5" w:rsidRPr="00F77DB5" w:rsidRDefault="00F77DB5" w:rsidP="00F77DB5">
                  <w:r w:rsidRPr="00F77DB5">
                    <w:t>J.W. 1201,</w:t>
                  </w:r>
                  <w:r w:rsidRPr="00F77DB5">
                    <w:br/>
                    <w:t>G.W. 366,</w:t>
                  </w:r>
                  <w:r w:rsidRPr="00F77DB5">
                    <w:br/>
                    <w:t>Raj 3067,</w:t>
                  </w:r>
                  <w:r w:rsidRPr="00F77DB5">
                    <w:br/>
                    <w:t>M.P.O. 1215,</w:t>
                  </w:r>
                  <w:r w:rsidRPr="00F77DB5">
                    <w:br/>
                    <w:t>H.I. 8498</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4AE26B65" w14:textId="77777777" w:rsidR="00F77DB5" w:rsidRPr="00F77DB5" w:rsidRDefault="00F77DB5" w:rsidP="00F77DB5">
                  <w:r w:rsidRPr="00F77DB5">
                    <w:t>M.P. 4010,</w:t>
                  </w:r>
                  <w:r w:rsidRPr="00F77DB5">
                    <w:br/>
                    <w:t>H.D. 2864</w:t>
                  </w:r>
                  <w:r w:rsidRPr="00F77DB5">
                    <w:br/>
                    <w:t> </w:t>
                  </w:r>
                </w:p>
              </w:tc>
            </w:tr>
          </w:tbl>
          <w:p w14:paraId="63F1D3AA" w14:textId="77777777" w:rsidR="00F77DB5" w:rsidRPr="00F77DB5" w:rsidRDefault="00F77DB5" w:rsidP="00F77DB5"/>
        </w:tc>
      </w:tr>
      <w:tr w:rsidR="00F77DB5" w:rsidRPr="00F77DB5" w14:paraId="4513AA54" w14:textId="77777777">
        <w:tc>
          <w:tcPr>
            <w:tcW w:w="0" w:type="auto"/>
            <w:gridSpan w:val="2"/>
            <w:shd w:val="clear" w:color="auto" w:fill="006600"/>
            <w:hideMark/>
          </w:tcPr>
          <w:p w14:paraId="1A7CE96D" w14:textId="77777777" w:rsidR="00F77DB5" w:rsidRPr="00F77DB5" w:rsidRDefault="00F77DB5" w:rsidP="00F77DB5">
            <w:r w:rsidRPr="00F77DB5">
              <w:rPr>
                <w:b/>
                <w:bCs/>
              </w:rPr>
              <w:t>Special: In case of extremely delayed sowing in all areas Varieties: H.D. 2404, M.P. 1202  </w:t>
            </w:r>
          </w:p>
        </w:tc>
      </w:tr>
      <w:tr w:rsidR="00F77DB5" w:rsidRPr="00F77DB5" w14:paraId="298CF636" w14:textId="77777777">
        <w:tc>
          <w:tcPr>
            <w:tcW w:w="0" w:type="auto"/>
            <w:gridSpan w:val="2"/>
            <w:hideMark/>
          </w:tcPr>
          <w:tbl>
            <w:tblPr>
              <w:tblW w:w="4250" w:type="pct"/>
              <w:jc w:val="center"/>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3951"/>
              <w:gridCol w:w="3944"/>
              <w:gridCol w:w="3944"/>
            </w:tblGrid>
            <w:tr w:rsidR="00F77DB5" w:rsidRPr="00F77DB5" w14:paraId="02B58BD0" w14:textId="77777777" w:rsidTr="00492126">
              <w:trPr>
                <w:jc w:val="center"/>
              </w:trPr>
              <w:tc>
                <w:tcPr>
                  <w:tcW w:w="0" w:type="auto"/>
                  <w:tcBorders>
                    <w:top w:val="nil"/>
                    <w:left w:val="nil"/>
                    <w:bottom w:val="nil"/>
                    <w:right w:val="nil"/>
                  </w:tcBorders>
                  <w:vAlign w:val="center"/>
                </w:tcPr>
                <w:p w14:paraId="4F389242" w14:textId="1F824577" w:rsidR="00F77DB5" w:rsidRPr="00F77DB5" w:rsidRDefault="00F77DB5" w:rsidP="00F77DB5"/>
              </w:tc>
              <w:tc>
                <w:tcPr>
                  <w:tcW w:w="0" w:type="auto"/>
                  <w:tcBorders>
                    <w:top w:val="nil"/>
                    <w:left w:val="nil"/>
                    <w:bottom w:val="nil"/>
                    <w:right w:val="nil"/>
                  </w:tcBorders>
                  <w:vAlign w:val="center"/>
                </w:tcPr>
                <w:p w14:paraId="38E500C3" w14:textId="364C1304" w:rsidR="00F77DB5" w:rsidRPr="00F77DB5" w:rsidRDefault="00F77DB5" w:rsidP="00F77DB5"/>
              </w:tc>
              <w:tc>
                <w:tcPr>
                  <w:tcW w:w="0" w:type="auto"/>
                  <w:tcBorders>
                    <w:top w:val="nil"/>
                    <w:left w:val="nil"/>
                    <w:bottom w:val="nil"/>
                    <w:right w:val="nil"/>
                  </w:tcBorders>
                  <w:vAlign w:val="center"/>
                </w:tcPr>
                <w:p w14:paraId="71FFF060" w14:textId="48BA834E" w:rsidR="00F77DB5" w:rsidRPr="00F77DB5" w:rsidRDefault="00F77DB5" w:rsidP="00F77DB5"/>
              </w:tc>
            </w:tr>
            <w:tr w:rsidR="00F77DB5" w:rsidRPr="00F77DB5" w14:paraId="7F42F218" w14:textId="77777777" w:rsidTr="00492126">
              <w:trPr>
                <w:trHeight w:val="2616"/>
                <w:jc w:val="center"/>
              </w:trPr>
              <w:tc>
                <w:tcPr>
                  <w:tcW w:w="0" w:type="auto"/>
                  <w:tcBorders>
                    <w:top w:val="nil"/>
                    <w:left w:val="nil"/>
                    <w:bottom w:val="nil"/>
                    <w:right w:val="nil"/>
                  </w:tcBorders>
                  <w:vAlign w:val="center"/>
                </w:tcPr>
                <w:p w14:paraId="5B3E6BED" w14:textId="25357EB3" w:rsidR="00F77DB5" w:rsidRPr="00F77DB5" w:rsidRDefault="00F77DB5" w:rsidP="00F77DB5"/>
              </w:tc>
              <w:tc>
                <w:tcPr>
                  <w:tcW w:w="0" w:type="auto"/>
                  <w:tcBorders>
                    <w:top w:val="nil"/>
                    <w:left w:val="nil"/>
                    <w:bottom w:val="nil"/>
                    <w:right w:val="nil"/>
                  </w:tcBorders>
                  <w:vAlign w:val="center"/>
                </w:tcPr>
                <w:p w14:paraId="38578FED" w14:textId="6454D328" w:rsidR="00F77DB5" w:rsidRPr="00F77DB5" w:rsidRDefault="00F77DB5" w:rsidP="00F77DB5"/>
              </w:tc>
              <w:tc>
                <w:tcPr>
                  <w:tcW w:w="0" w:type="auto"/>
                  <w:tcBorders>
                    <w:top w:val="nil"/>
                    <w:left w:val="nil"/>
                    <w:bottom w:val="nil"/>
                    <w:right w:val="nil"/>
                  </w:tcBorders>
                  <w:vAlign w:val="center"/>
                </w:tcPr>
                <w:p w14:paraId="3922988B" w14:textId="63AFA4DE" w:rsidR="00F77DB5" w:rsidRPr="00F77DB5" w:rsidRDefault="00F77DB5" w:rsidP="00F77DB5"/>
              </w:tc>
            </w:tr>
            <w:tr w:rsidR="00F77DB5" w:rsidRPr="00F77DB5" w14:paraId="4EC1D54E" w14:textId="77777777">
              <w:trPr>
                <w:jc w:val="center"/>
              </w:trPr>
              <w:tc>
                <w:tcPr>
                  <w:tcW w:w="0" w:type="auto"/>
                  <w:gridSpan w:val="3"/>
                  <w:tcBorders>
                    <w:top w:val="nil"/>
                    <w:left w:val="nil"/>
                    <w:bottom w:val="nil"/>
                    <w:right w:val="nil"/>
                  </w:tcBorders>
                  <w:vAlign w:val="center"/>
                  <w:hideMark/>
                </w:tcPr>
                <w:p w14:paraId="464E8E9C" w14:textId="77777777" w:rsidR="00F77DB5" w:rsidRPr="00F77DB5" w:rsidRDefault="00F77DB5" w:rsidP="00F77DB5">
                  <w:r w:rsidRPr="00F77DB5">
                    <w:rPr>
                      <w:b/>
                      <w:bCs/>
                    </w:rPr>
                    <w:t xml:space="preserve">Madhya </w:t>
                  </w:r>
                  <w:proofErr w:type="gramStart"/>
                  <w:r w:rsidRPr="00F77DB5">
                    <w:rPr>
                      <w:b/>
                      <w:bCs/>
                    </w:rPr>
                    <w:t>Pradesh  The</w:t>
                  </w:r>
                  <w:proofErr w:type="gramEnd"/>
                  <w:r w:rsidRPr="00F77DB5">
                    <w:rPr>
                      <w:b/>
                      <w:bCs/>
                    </w:rPr>
                    <w:t xml:space="preserve"> state identified Kathia Wheat Agricultural Export Zone from the year 2003 Has gone.</w:t>
                  </w:r>
                </w:p>
              </w:tc>
            </w:tr>
            <w:tr w:rsidR="00F77DB5" w:rsidRPr="00F77DB5" w14:paraId="754973BB" w14:textId="77777777">
              <w:trPr>
                <w:jc w:val="center"/>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D20FAFB" w14:textId="77777777" w:rsidR="00F77DB5" w:rsidRPr="00F77DB5" w:rsidRDefault="00F77DB5" w:rsidP="00F77DB5">
                  <w:r w:rsidRPr="00F77DB5">
                    <w:t>Wheat production of the state 8 to 10 of Kathia varieties in Percentage contribution.</w:t>
                  </w:r>
                </w:p>
              </w:tc>
            </w:tr>
          </w:tbl>
          <w:p w14:paraId="1DE9B337" w14:textId="77777777" w:rsidR="00F77DB5" w:rsidRPr="00F77DB5" w:rsidRDefault="00F77DB5" w:rsidP="00F77DB5"/>
        </w:tc>
      </w:tr>
      <w:tr w:rsidR="00F77DB5" w:rsidRPr="00F77DB5" w14:paraId="44FC9904" w14:textId="77777777">
        <w:tc>
          <w:tcPr>
            <w:tcW w:w="0" w:type="auto"/>
            <w:gridSpan w:val="2"/>
            <w:shd w:val="clear" w:color="auto" w:fill="006600"/>
            <w:hideMark/>
          </w:tcPr>
          <w:p w14:paraId="1FCE360F" w14:textId="77777777" w:rsidR="00F77DB5" w:rsidRPr="00F77DB5" w:rsidRDefault="00F77DB5" w:rsidP="00F77DB5">
            <w:r w:rsidRPr="00F77DB5">
              <w:rPr>
                <w:b/>
                <w:bCs/>
              </w:rPr>
              <w:lastRenderedPageBreak/>
              <w:t>Advanced Kathia variety</w:t>
            </w:r>
          </w:p>
        </w:tc>
      </w:tr>
      <w:tr w:rsidR="00F77DB5" w:rsidRPr="00F77DB5" w14:paraId="4B11E396" w14:textId="77777777">
        <w:tc>
          <w:tcPr>
            <w:tcW w:w="0" w:type="auto"/>
            <w:gridSpan w:val="2"/>
            <w:hideMark/>
          </w:tcPr>
          <w:p w14:paraId="298717CE" w14:textId="77777777" w:rsidR="00F77DB5" w:rsidRPr="00F77DB5" w:rsidRDefault="00F77DB5" w:rsidP="00F77DB5">
            <w:r w:rsidRPr="00F77DB5">
              <w:t>HD 8713 (Pusa Mars</w:t>
            </w:r>
            <w:proofErr w:type="gramStart"/>
            <w:r w:rsidRPr="00F77DB5">
              <w:t>),H</w:t>
            </w:r>
            <w:proofErr w:type="gramEnd"/>
            <w:r w:rsidRPr="00F77DB5">
              <w:t xml:space="preserve"> I 8381 (</w:t>
            </w:r>
            <w:proofErr w:type="spellStart"/>
            <w:r w:rsidRPr="00F77DB5">
              <w:t>Malvashree</w:t>
            </w:r>
            <w:proofErr w:type="spellEnd"/>
            <w:proofErr w:type="gramStart"/>
            <w:r w:rsidRPr="00F77DB5">
              <w:t>),H</w:t>
            </w:r>
            <w:proofErr w:type="gramEnd"/>
            <w:r w:rsidRPr="00F77DB5">
              <w:t xml:space="preserve"> I 8498 (</w:t>
            </w:r>
            <w:proofErr w:type="spellStart"/>
            <w:r w:rsidRPr="00F77DB5">
              <w:t>Malvashakti</w:t>
            </w:r>
            <w:proofErr w:type="spellEnd"/>
            <w:proofErr w:type="gramStart"/>
            <w:r w:rsidRPr="00F77DB5">
              <w:t>),H</w:t>
            </w:r>
            <w:proofErr w:type="gramEnd"/>
            <w:r w:rsidRPr="00F77DB5">
              <w:t xml:space="preserve"> I 8663 (Nutrition), M P O 1106 (Sudha), M P O 1215, H D 4672 (</w:t>
            </w:r>
            <w:proofErr w:type="spellStart"/>
            <w:r w:rsidRPr="00F77DB5">
              <w:t>Malavaratna</w:t>
            </w:r>
            <w:proofErr w:type="spellEnd"/>
            <w:r w:rsidRPr="00F77DB5">
              <w:t>), H I 8627 (</w:t>
            </w:r>
            <w:proofErr w:type="spellStart"/>
            <w:r w:rsidRPr="00F77DB5">
              <w:t>Malvarkiti</w:t>
            </w:r>
            <w:proofErr w:type="spellEnd"/>
            <w:r w:rsidRPr="00F77DB5">
              <w:t>) </w:t>
            </w:r>
          </w:p>
          <w:p w14:paraId="77C49194" w14:textId="77777777" w:rsidR="00F77DB5" w:rsidRPr="00F77DB5" w:rsidRDefault="00F77DB5" w:rsidP="00F77DB5"/>
        </w:tc>
      </w:tr>
      <w:tr w:rsidR="00F77DB5" w:rsidRPr="00F77DB5" w14:paraId="3631E2C3" w14:textId="77777777">
        <w:trPr>
          <w:trHeight w:val="180"/>
        </w:trPr>
        <w:tc>
          <w:tcPr>
            <w:tcW w:w="0" w:type="auto"/>
            <w:gridSpan w:val="2"/>
            <w:shd w:val="clear" w:color="auto" w:fill="006600"/>
            <w:hideMark/>
          </w:tcPr>
          <w:p w14:paraId="0854BF0C" w14:textId="77777777" w:rsidR="00F77DB5" w:rsidRPr="00F77DB5" w:rsidRDefault="00F77DB5" w:rsidP="00F77DB5">
            <w:r w:rsidRPr="00F77DB5">
              <w:rPr>
                <w:b/>
                <w:bCs/>
              </w:rPr>
              <w:t>Seed quantity </w:t>
            </w:r>
          </w:p>
        </w:tc>
      </w:tr>
      <w:tr w:rsidR="00F77DB5" w:rsidRPr="00F77DB5" w14:paraId="24FF5AB2" w14:textId="77777777">
        <w:trPr>
          <w:trHeight w:val="2400"/>
        </w:trPr>
        <w:tc>
          <w:tcPr>
            <w:tcW w:w="0" w:type="auto"/>
            <w:gridSpan w:val="2"/>
            <w:hideMark/>
          </w:tcPr>
          <w:p w14:paraId="32D51D8B" w14:textId="77777777" w:rsidR="00F77DB5" w:rsidRPr="00F77DB5" w:rsidRDefault="00F77DB5" w:rsidP="00F77DB5">
            <w:pPr>
              <w:numPr>
                <w:ilvl w:val="0"/>
                <w:numId w:val="6"/>
              </w:numPr>
            </w:pPr>
            <w:r w:rsidRPr="00F77DB5">
              <w:t xml:space="preserve">100 K in average </w:t>
            </w:r>
            <w:proofErr w:type="spellStart"/>
            <w:proofErr w:type="gramStart"/>
            <w:r w:rsidRPr="00F77DB5">
              <w:t>form.Gra</w:t>
            </w:r>
            <w:proofErr w:type="spellEnd"/>
            <w:proofErr w:type="gramEnd"/>
            <w:r w:rsidRPr="00F77DB5">
              <w:t>./Hey. (thousand grain weight Is up to 40 grams)</w:t>
            </w:r>
          </w:p>
          <w:p w14:paraId="34DB3B02" w14:textId="77777777" w:rsidR="00F77DB5" w:rsidRPr="00F77DB5" w:rsidRDefault="00F77DB5" w:rsidP="00F77DB5">
            <w:pPr>
              <w:numPr>
                <w:ilvl w:val="0"/>
                <w:numId w:val="6"/>
              </w:numPr>
            </w:pPr>
            <w:r w:rsidRPr="00F77DB5">
              <w:t xml:space="preserve">With thousand grain weight increased by 1 gram (above 40 grams), 2.5 </w:t>
            </w:r>
            <w:proofErr w:type="spellStart"/>
            <w:proofErr w:type="gramStart"/>
            <w:r w:rsidRPr="00F77DB5">
              <w:t>K.Gra</w:t>
            </w:r>
            <w:proofErr w:type="spellEnd"/>
            <w:proofErr w:type="gramEnd"/>
            <w:r w:rsidRPr="00F77DB5">
              <w:t>. Per/hey. Keep increasing</w:t>
            </w:r>
          </w:p>
          <w:p w14:paraId="59738993" w14:textId="77777777" w:rsidR="00F77DB5" w:rsidRPr="00F77DB5" w:rsidRDefault="00F77DB5" w:rsidP="00F77DB5">
            <w:pPr>
              <w:numPr>
                <w:ilvl w:val="0"/>
                <w:numId w:val="6"/>
              </w:numPr>
            </w:pPr>
            <w:r w:rsidRPr="00F77DB5">
              <w:t>Unirrigated/</w:t>
            </w:r>
            <w:proofErr w:type="spellStart"/>
            <w:r w:rsidRPr="00F77DB5">
              <w:t>semiirrigated</w:t>
            </w:r>
            <w:proofErr w:type="spellEnd"/>
            <w:r w:rsidRPr="00F77DB5">
              <w:t xml:space="preserve"> Queue-to-queue distance from 25 in </w:t>
            </w:r>
            <w:proofErr w:type="spellStart"/>
            <w:r w:rsidRPr="00F77DB5">
              <w:t>dasha.m</w:t>
            </w:r>
            <w:proofErr w:type="spellEnd"/>
            <w:r w:rsidRPr="00F77DB5">
              <w:t>.</w:t>
            </w:r>
          </w:p>
          <w:p w14:paraId="4071C20A" w14:textId="77777777" w:rsidR="00F77DB5" w:rsidRPr="00F77DB5" w:rsidRDefault="00F77DB5" w:rsidP="00F77DB5">
            <w:pPr>
              <w:numPr>
                <w:ilvl w:val="0"/>
                <w:numId w:val="6"/>
              </w:numPr>
            </w:pPr>
            <w:r w:rsidRPr="00F77DB5">
              <w:t>Irrigated (from time) in sowing conditions from 23.m.</w:t>
            </w:r>
          </w:p>
          <w:p w14:paraId="672DDA37" w14:textId="77777777" w:rsidR="00F77DB5" w:rsidRPr="00F77DB5" w:rsidRDefault="00F77DB5" w:rsidP="00F77DB5">
            <w:pPr>
              <w:numPr>
                <w:ilvl w:val="0"/>
                <w:numId w:val="6"/>
              </w:numPr>
            </w:pPr>
            <w:r w:rsidRPr="00F77DB5">
              <w:t>Do not mix the seeds with fertilizer</w:t>
            </w:r>
          </w:p>
          <w:p w14:paraId="65194EFD" w14:textId="77777777" w:rsidR="00F77DB5" w:rsidRPr="00F77DB5" w:rsidRDefault="00F77DB5" w:rsidP="00F77DB5">
            <w:pPr>
              <w:numPr>
                <w:ilvl w:val="0"/>
                <w:numId w:val="6"/>
              </w:numPr>
            </w:pPr>
            <w:r w:rsidRPr="00F77DB5">
              <w:t>32 on mixing Percentage germination deficiency (5 years of research) stats)</w:t>
            </w:r>
          </w:p>
          <w:p w14:paraId="16F8260A" w14:textId="77777777" w:rsidR="00F77DB5" w:rsidRPr="00F77DB5" w:rsidRDefault="00F77DB5" w:rsidP="00F77DB5">
            <w:pPr>
              <w:numPr>
                <w:ilvl w:val="0"/>
                <w:numId w:val="6"/>
              </w:numPr>
            </w:pPr>
            <w:r w:rsidRPr="00F77DB5">
              <w:t xml:space="preserve">Because Every stage when there is </w:t>
            </w:r>
            <w:proofErr w:type="spellStart"/>
            <w:r w:rsidRPr="00F77DB5">
              <w:t>favorable</w:t>
            </w:r>
            <w:proofErr w:type="spellEnd"/>
            <w:r w:rsidRPr="00F77DB5">
              <w:t xml:space="preserve"> weather in the wheat crop Has the ability to keep compensation.</w:t>
            </w:r>
          </w:p>
          <w:p w14:paraId="48D81736" w14:textId="77777777" w:rsidR="00F77DB5" w:rsidRPr="00F77DB5" w:rsidRDefault="00F77DB5" w:rsidP="00F77DB5">
            <w:pPr>
              <w:numPr>
                <w:ilvl w:val="0"/>
                <w:numId w:val="6"/>
              </w:numPr>
            </w:pPr>
            <w:r w:rsidRPr="00F77DB5">
              <w:t>Therefore, use seed less fertilizer drill.</w:t>
            </w:r>
          </w:p>
        </w:tc>
      </w:tr>
      <w:tr w:rsidR="00F77DB5" w:rsidRPr="00F77DB5" w14:paraId="0A478CF7" w14:textId="77777777">
        <w:tc>
          <w:tcPr>
            <w:tcW w:w="0" w:type="auto"/>
            <w:gridSpan w:val="2"/>
            <w:shd w:val="clear" w:color="auto" w:fill="006600"/>
            <w:hideMark/>
          </w:tcPr>
          <w:p w14:paraId="73471D9A" w14:textId="77777777" w:rsidR="00F77DB5" w:rsidRPr="00F77DB5" w:rsidRDefault="00F77DB5" w:rsidP="00F77DB5">
            <w:r w:rsidRPr="00F77DB5">
              <w:rPr>
                <w:b/>
                <w:bCs/>
              </w:rPr>
              <w:t>Seed treatment </w:t>
            </w:r>
            <w:r w:rsidRPr="00F77DB5">
              <w:t> </w:t>
            </w:r>
          </w:p>
        </w:tc>
      </w:tr>
      <w:tr w:rsidR="00F77DB5" w:rsidRPr="00F77DB5" w14:paraId="08623CF7" w14:textId="77777777">
        <w:tc>
          <w:tcPr>
            <w:tcW w:w="0" w:type="auto"/>
            <w:gridSpan w:val="2"/>
            <w:hideMark/>
          </w:tcPr>
          <w:p w14:paraId="75F7A87C" w14:textId="77777777" w:rsidR="00F77DB5" w:rsidRPr="00F77DB5" w:rsidRDefault="00F77DB5" w:rsidP="00F77DB5">
            <w:pPr>
              <w:numPr>
                <w:ilvl w:val="0"/>
                <w:numId w:val="7"/>
              </w:numPr>
            </w:pPr>
            <w:r w:rsidRPr="00F77DB5">
              <w:t xml:space="preserve">Seeds before sowing Sow only after treating it, </w:t>
            </w:r>
            <w:proofErr w:type="spellStart"/>
            <w:r w:rsidRPr="00F77DB5">
              <w:t>carbaxin</w:t>
            </w:r>
            <w:proofErr w:type="spellEnd"/>
            <w:r w:rsidRPr="00F77DB5">
              <w:t xml:space="preserve"> 75% for seed treatment, </w:t>
            </w:r>
            <w:proofErr w:type="spellStart"/>
            <w:r w:rsidRPr="00F77DB5">
              <w:t>wp</w:t>
            </w:r>
            <w:proofErr w:type="spellEnd"/>
            <w:r w:rsidRPr="00F77DB5">
              <w:t>/</w:t>
            </w:r>
            <w:proofErr w:type="spellStart"/>
            <w:r w:rsidRPr="00F77DB5">
              <w:t>carbondajim</w:t>
            </w:r>
            <w:proofErr w:type="spellEnd"/>
            <w:r w:rsidRPr="00F77DB5">
              <w:t xml:space="preserve"> 50% </w:t>
            </w:r>
            <w:proofErr w:type="spellStart"/>
            <w:r w:rsidRPr="00F77DB5">
              <w:t>wp</w:t>
            </w:r>
            <w:proofErr w:type="spellEnd"/>
            <w:r w:rsidRPr="00F77DB5">
              <w:t> 2.5-3.0 grams is sufficient for the drug/kg seed.</w:t>
            </w:r>
          </w:p>
          <w:p w14:paraId="39078533" w14:textId="77777777" w:rsidR="00F77DB5" w:rsidRPr="00F77DB5" w:rsidRDefault="00F77DB5" w:rsidP="00F77DB5">
            <w:pPr>
              <w:numPr>
                <w:ilvl w:val="0"/>
                <w:numId w:val="7"/>
              </w:numPr>
            </w:pPr>
            <w:proofErr w:type="spellStart"/>
            <w:r w:rsidRPr="00F77DB5">
              <w:t>Tebukonojal</w:t>
            </w:r>
            <w:proofErr w:type="spellEnd"/>
            <w:r w:rsidRPr="00F77DB5">
              <w:t xml:space="preserve"> 1 g/kg Treatment with seeds prevents tendon disease.</w:t>
            </w:r>
          </w:p>
          <w:p w14:paraId="708DBB95" w14:textId="77777777" w:rsidR="00F77DB5" w:rsidRPr="00F77DB5" w:rsidRDefault="00F77DB5" w:rsidP="00F77DB5">
            <w:pPr>
              <w:numPr>
                <w:ilvl w:val="0"/>
                <w:numId w:val="7"/>
              </w:numPr>
            </w:pPr>
            <w:r w:rsidRPr="00F77DB5">
              <w:t>P S B culture 5 Phosphorus availability increases when treated with g/kg seed.</w:t>
            </w:r>
          </w:p>
        </w:tc>
      </w:tr>
      <w:tr w:rsidR="00F77DB5" w:rsidRPr="00F77DB5" w14:paraId="3EC0C2A6" w14:textId="77777777">
        <w:tc>
          <w:tcPr>
            <w:tcW w:w="0" w:type="auto"/>
            <w:gridSpan w:val="2"/>
            <w:shd w:val="clear" w:color="auto" w:fill="006600"/>
            <w:hideMark/>
          </w:tcPr>
          <w:p w14:paraId="3BC990B2" w14:textId="77777777" w:rsidR="00F77DB5" w:rsidRPr="00F77DB5" w:rsidRDefault="00F77DB5" w:rsidP="00F77DB5">
            <w:r w:rsidRPr="00F77DB5">
              <w:rPr>
                <w:b/>
                <w:bCs/>
              </w:rPr>
              <w:t>Use of nutrients </w:t>
            </w:r>
          </w:p>
        </w:tc>
      </w:tr>
      <w:tr w:rsidR="00F77DB5" w:rsidRPr="00F77DB5" w14:paraId="782A8182" w14:textId="77777777">
        <w:tc>
          <w:tcPr>
            <w:tcW w:w="0" w:type="auto"/>
            <w:gridSpan w:val="2"/>
            <w:hideMark/>
          </w:tcPr>
          <w:p w14:paraId="03F826CF" w14:textId="77777777" w:rsidR="00F77DB5" w:rsidRPr="00F77DB5" w:rsidRDefault="00F77DB5" w:rsidP="00F77DB5">
            <w:pPr>
              <w:numPr>
                <w:ilvl w:val="0"/>
                <w:numId w:val="8"/>
              </w:numPr>
            </w:pPr>
            <w:r w:rsidRPr="00F77DB5">
              <w:t>Soil testing Must get it done</w:t>
            </w:r>
          </w:p>
          <w:p w14:paraId="61F59822" w14:textId="77777777" w:rsidR="00F77DB5" w:rsidRPr="00F77DB5" w:rsidRDefault="00F77DB5" w:rsidP="00F77DB5">
            <w:pPr>
              <w:numPr>
                <w:ilvl w:val="0"/>
                <w:numId w:val="8"/>
              </w:numPr>
            </w:pPr>
            <w:proofErr w:type="gramStart"/>
            <w:r w:rsidRPr="00F77DB5">
              <w:t>On the basis of</w:t>
            </w:r>
            <w:proofErr w:type="gramEnd"/>
            <w:r w:rsidRPr="00F77DB5">
              <w:t xml:space="preserve"> testing, nitrogen, phosphate and Potash quantity Determination Recommendation -</w:t>
            </w:r>
          </w:p>
          <w:p w14:paraId="25DA2E63" w14:textId="77777777" w:rsidR="00F77DB5" w:rsidRPr="00F77DB5" w:rsidRDefault="00F77DB5" w:rsidP="00F77DB5">
            <w:pPr>
              <w:numPr>
                <w:ilvl w:val="0"/>
                <w:numId w:val="8"/>
              </w:numPr>
            </w:pPr>
            <w:r w:rsidRPr="00F77DB5">
              <w:t>Shortage of micro elements in almost all the districts of the state</w:t>
            </w:r>
          </w:p>
          <w:p w14:paraId="3E32643B" w14:textId="77777777" w:rsidR="00F77DB5" w:rsidRPr="00F77DB5" w:rsidRDefault="00F77DB5" w:rsidP="00F77DB5">
            <w:pPr>
              <w:numPr>
                <w:ilvl w:val="0"/>
                <w:numId w:val="8"/>
              </w:numPr>
            </w:pPr>
            <w:r w:rsidRPr="00F77DB5">
              <w:t xml:space="preserve">25 </w:t>
            </w:r>
            <w:proofErr w:type="spellStart"/>
            <w:proofErr w:type="gramStart"/>
            <w:r w:rsidRPr="00F77DB5">
              <w:t>K.Gra</w:t>
            </w:r>
            <w:proofErr w:type="spellEnd"/>
            <w:proofErr w:type="gramEnd"/>
            <w:r w:rsidRPr="00F77DB5">
              <w:t>./Hey. Use of zinc sulphate at the rate of</w:t>
            </w:r>
          </w:p>
          <w:p w14:paraId="2E3C043A" w14:textId="77777777" w:rsidR="00F77DB5" w:rsidRPr="00F77DB5" w:rsidRDefault="00F77DB5" w:rsidP="00F77DB5">
            <w:pPr>
              <w:numPr>
                <w:ilvl w:val="0"/>
                <w:numId w:val="8"/>
              </w:numPr>
            </w:pPr>
            <w:r w:rsidRPr="00F77DB5">
              <w:t>Use of zinc sulphate after 3 harvests (not each year)</w:t>
            </w:r>
          </w:p>
          <w:tbl>
            <w:tblPr>
              <w:tblW w:w="5000" w:type="pct"/>
              <w:tblBorders>
                <w:top w:val="outset" w:sz="6" w:space="0" w:color="006600"/>
                <w:left w:val="outset" w:sz="6" w:space="0" w:color="006600"/>
                <w:bottom w:val="outset" w:sz="6" w:space="0" w:color="006600"/>
                <w:right w:val="outset" w:sz="6" w:space="0" w:color="006600"/>
              </w:tblBorders>
              <w:tblCellMar>
                <w:left w:w="0" w:type="dxa"/>
                <w:right w:w="0" w:type="dxa"/>
              </w:tblCellMar>
              <w:tblLook w:val="04A0" w:firstRow="1" w:lastRow="0" w:firstColumn="1" w:lastColumn="0" w:noHBand="0" w:noVBand="1"/>
            </w:tblPr>
            <w:tblGrid>
              <w:gridCol w:w="1215"/>
              <w:gridCol w:w="1305"/>
              <w:gridCol w:w="1380"/>
              <w:gridCol w:w="10012"/>
            </w:tblGrid>
            <w:tr w:rsidR="00F77DB5" w:rsidRPr="00F77DB5" w14:paraId="24C8961F" w14:textId="77777777">
              <w:tc>
                <w:tcPr>
                  <w:tcW w:w="1215"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4F7AE1E9" w14:textId="77777777" w:rsidR="00F77DB5" w:rsidRPr="00F77DB5" w:rsidRDefault="00F77DB5" w:rsidP="00F77DB5">
                  <w:r w:rsidRPr="00F77DB5">
                    <w:t> </w:t>
                  </w:r>
                </w:p>
              </w:tc>
              <w:tc>
                <w:tcPr>
                  <w:tcW w:w="1305"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3839945E" w14:textId="77777777" w:rsidR="00F77DB5" w:rsidRPr="00F77DB5" w:rsidRDefault="00F77DB5" w:rsidP="00F77DB5">
                  <w:r w:rsidRPr="00F77DB5">
                    <w:rPr>
                      <w:b/>
                      <w:bCs/>
                    </w:rPr>
                    <w:t>Natarajan</w:t>
                  </w:r>
                </w:p>
              </w:tc>
              <w:tc>
                <w:tcPr>
                  <w:tcW w:w="1380"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13FDA322" w14:textId="77777777" w:rsidR="00F77DB5" w:rsidRPr="00F77DB5" w:rsidRDefault="00F77DB5" w:rsidP="00F77DB5">
                  <w:r w:rsidRPr="00F77DB5">
                    <w:rPr>
                      <w:b/>
                      <w:bCs/>
                    </w:rPr>
                    <w:t>Phosphorus</w:t>
                  </w:r>
                </w:p>
              </w:tc>
              <w:tc>
                <w:tcPr>
                  <w:tcW w:w="0" w:type="auto"/>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0467FFAF" w14:textId="77777777" w:rsidR="00F77DB5" w:rsidRPr="00F77DB5" w:rsidRDefault="00F77DB5" w:rsidP="00F77DB5">
                  <w:r w:rsidRPr="00F77DB5">
                    <w:rPr>
                      <w:b/>
                      <w:bCs/>
                    </w:rPr>
                    <w:t> Potash</w:t>
                  </w:r>
                </w:p>
              </w:tc>
            </w:tr>
            <w:tr w:rsidR="00F77DB5" w:rsidRPr="00F77DB5" w14:paraId="53040876" w14:textId="77777777">
              <w:tc>
                <w:tcPr>
                  <w:tcW w:w="1215" w:type="dxa"/>
                  <w:tcBorders>
                    <w:top w:val="outset" w:sz="6" w:space="0" w:color="006600"/>
                    <w:left w:val="outset" w:sz="6" w:space="0" w:color="006600"/>
                    <w:bottom w:val="outset" w:sz="6" w:space="0" w:color="006600"/>
                    <w:right w:val="outset" w:sz="6" w:space="0" w:color="006600"/>
                  </w:tcBorders>
                  <w:vAlign w:val="center"/>
                  <w:hideMark/>
                </w:tcPr>
                <w:p w14:paraId="3E33E9EB" w14:textId="77777777" w:rsidR="00F77DB5" w:rsidRPr="00F77DB5" w:rsidRDefault="00F77DB5" w:rsidP="00F77DB5">
                  <w:r w:rsidRPr="00F77DB5">
                    <w:t>Unirrigated</w:t>
                  </w:r>
                </w:p>
              </w:tc>
              <w:tc>
                <w:tcPr>
                  <w:tcW w:w="1305" w:type="dxa"/>
                  <w:tcBorders>
                    <w:top w:val="outset" w:sz="6" w:space="0" w:color="006600"/>
                    <w:left w:val="outset" w:sz="6" w:space="0" w:color="006600"/>
                    <w:bottom w:val="outset" w:sz="6" w:space="0" w:color="006600"/>
                    <w:right w:val="outset" w:sz="6" w:space="0" w:color="006600"/>
                  </w:tcBorders>
                  <w:vAlign w:val="center"/>
                  <w:hideMark/>
                </w:tcPr>
                <w:p w14:paraId="68A1C139" w14:textId="77777777" w:rsidR="00F77DB5" w:rsidRPr="00F77DB5" w:rsidRDefault="00F77DB5" w:rsidP="00F77DB5">
                  <w:r w:rsidRPr="00F77DB5">
                    <w:t>40</w:t>
                  </w:r>
                </w:p>
              </w:tc>
              <w:tc>
                <w:tcPr>
                  <w:tcW w:w="1380" w:type="dxa"/>
                  <w:tcBorders>
                    <w:top w:val="outset" w:sz="6" w:space="0" w:color="006600"/>
                    <w:left w:val="outset" w:sz="6" w:space="0" w:color="006600"/>
                    <w:bottom w:val="outset" w:sz="6" w:space="0" w:color="006600"/>
                    <w:right w:val="outset" w:sz="6" w:space="0" w:color="006600"/>
                  </w:tcBorders>
                  <w:vAlign w:val="center"/>
                  <w:hideMark/>
                </w:tcPr>
                <w:p w14:paraId="207E9448" w14:textId="77777777" w:rsidR="00F77DB5" w:rsidRPr="00F77DB5" w:rsidRDefault="00F77DB5" w:rsidP="00F77DB5">
                  <w:r w:rsidRPr="00F77DB5">
                    <w:t>20</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330B4933" w14:textId="77777777" w:rsidR="00F77DB5" w:rsidRPr="00F77DB5" w:rsidRDefault="00F77DB5" w:rsidP="00F77DB5">
                  <w:r w:rsidRPr="00F77DB5">
                    <w:t xml:space="preserve">0 </w:t>
                  </w:r>
                  <w:proofErr w:type="spellStart"/>
                  <w:proofErr w:type="gramStart"/>
                  <w:r w:rsidRPr="00F77DB5">
                    <w:t>K.Gra</w:t>
                  </w:r>
                  <w:proofErr w:type="spellEnd"/>
                  <w:proofErr w:type="gramEnd"/>
                  <w:r w:rsidRPr="00F77DB5">
                    <w:t>./Hey.</w:t>
                  </w:r>
                </w:p>
              </w:tc>
            </w:tr>
            <w:tr w:rsidR="00F77DB5" w:rsidRPr="00F77DB5" w14:paraId="0D99E0AB" w14:textId="77777777">
              <w:tc>
                <w:tcPr>
                  <w:tcW w:w="1215" w:type="dxa"/>
                  <w:tcBorders>
                    <w:top w:val="outset" w:sz="6" w:space="0" w:color="006600"/>
                    <w:left w:val="outset" w:sz="6" w:space="0" w:color="006600"/>
                    <w:bottom w:val="outset" w:sz="6" w:space="0" w:color="006600"/>
                    <w:right w:val="outset" w:sz="6" w:space="0" w:color="006600"/>
                  </w:tcBorders>
                  <w:vAlign w:val="center"/>
                  <w:hideMark/>
                </w:tcPr>
                <w:p w14:paraId="5CC57606" w14:textId="77777777" w:rsidR="00F77DB5" w:rsidRPr="00F77DB5" w:rsidRDefault="00F77DB5" w:rsidP="00F77DB5">
                  <w:r w:rsidRPr="00F77DB5">
                    <w:t>Semi-irrigated</w:t>
                  </w:r>
                </w:p>
              </w:tc>
              <w:tc>
                <w:tcPr>
                  <w:tcW w:w="1305" w:type="dxa"/>
                  <w:tcBorders>
                    <w:top w:val="outset" w:sz="6" w:space="0" w:color="006600"/>
                    <w:left w:val="outset" w:sz="6" w:space="0" w:color="006600"/>
                    <w:bottom w:val="outset" w:sz="6" w:space="0" w:color="006600"/>
                    <w:right w:val="outset" w:sz="6" w:space="0" w:color="006600"/>
                  </w:tcBorders>
                  <w:vAlign w:val="center"/>
                  <w:hideMark/>
                </w:tcPr>
                <w:p w14:paraId="1E4DB83F" w14:textId="77777777" w:rsidR="00F77DB5" w:rsidRPr="00F77DB5" w:rsidRDefault="00F77DB5" w:rsidP="00F77DB5">
                  <w:r w:rsidRPr="00F77DB5">
                    <w:t>60</w:t>
                  </w:r>
                </w:p>
              </w:tc>
              <w:tc>
                <w:tcPr>
                  <w:tcW w:w="1380" w:type="dxa"/>
                  <w:tcBorders>
                    <w:top w:val="outset" w:sz="6" w:space="0" w:color="006600"/>
                    <w:left w:val="outset" w:sz="6" w:space="0" w:color="006600"/>
                    <w:bottom w:val="outset" w:sz="6" w:space="0" w:color="006600"/>
                    <w:right w:val="outset" w:sz="6" w:space="0" w:color="006600"/>
                  </w:tcBorders>
                  <w:vAlign w:val="center"/>
                  <w:hideMark/>
                </w:tcPr>
                <w:p w14:paraId="26A20A3A" w14:textId="77777777" w:rsidR="00F77DB5" w:rsidRPr="00F77DB5" w:rsidRDefault="00F77DB5" w:rsidP="00F77DB5">
                  <w:r w:rsidRPr="00F77DB5">
                    <w:t>30</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316F1588" w14:textId="77777777" w:rsidR="00F77DB5" w:rsidRPr="00F77DB5" w:rsidRDefault="00F77DB5" w:rsidP="00F77DB5">
                  <w:r w:rsidRPr="00F77DB5">
                    <w:t xml:space="preserve">15 </w:t>
                  </w:r>
                  <w:proofErr w:type="spellStart"/>
                  <w:proofErr w:type="gramStart"/>
                  <w:r w:rsidRPr="00F77DB5">
                    <w:t>K.Gra</w:t>
                  </w:r>
                  <w:proofErr w:type="spellEnd"/>
                  <w:proofErr w:type="gramEnd"/>
                  <w:r w:rsidRPr="00F77DB5">
                    <w:t>./Hey.</w:t>
                  </w:r>
                </w:p>
              </w:tc>
            </w:tr>
            <w:tr w:rsidR="00F77DB5" w:rsidRPr="00F77DB5" w14:paraId="53EE8ACF" w14:textId="77777777">
              <w:tc>
                <w:tcPr>
                  <w:tcW w:w="1215" w:type="dxa"/>
                  <w:tcBorders>
                    <w:top w:val="outset" w:sz="6" w:space="0" w:color="006600"/>
                    <w:left w:val="outset" w:sz="6" w:space="0" w:color="006600"/>
                    <w:bottom w:val="outset" w:sz="6" w:space="0" w:color="006600"/>
                    <w:right w:val="outset" w:sz="6" w:space="0" w:color="006600"/>
                  </w:tcBorders>
                  <w:vAlign w:val="center"/>
                  <w:hideMark/>
                </w:tcPr>
                <w:p w14:paraId="634CC6ED" w14:textId="77777777" w:rsidR="00F77DB5" w:rsidRPr="00F77DB5" w:rsidRDefault="00F77DB5" w:rsidP="00F77DB5">
                  <w:r w:rsidRPr="00F77DB5">
                    <w:t>Irrigated</w:t>
                  </w:r>
                </w:p>
              </w:tc>
              <w:tc>
                <w:tcPr>
                  <w:tcW w:w="1305" w:type="dxa"/>
                  <w:tcBorders>
                    <w:top w:val="outset" w:sz="6" w:space="0" w:color="006600"/>
                    <w:left w:val="outset" w:sz="6" w:space="0" w:color="006600"/>
                    <w:bottom w:val="outset" w:sz="6" w:space="0" w:color="006600"/>
                    <w:right w:val="outset" w:sz="6" w:space="0" w:color="006600"/>
                  </w:tcBorders>
                  <w:vAlign w:val="center"/>
                  <w:hideMark/>
                </w:tcPr>
                <w:p w14:paraId="137864E4" w14:textId="77777777" w:rsidR="00F77DB5" w:rsidRPr="00F77DB5" w:rsidRDefault="00F77DB5" w:rsidP="00F77DB5">
                  <w:r w:rsidRPr="00F77DB5">
                    <w:t>120</w:t>
                  </w:r>
                </w:p>
              </w:tc>
              <w:tc>
                <w:tcPr>
                  <w:tcW w:w="1380" w:type="dxa"/>
                  <w:tcBorders>
                    <w:top w:val="outset" w:sz="6" w:space="0" w:color="006600"/>
                    <w:left w:val="outset" w:sz="6" w:space="0" w:color="006600"/>
                    <w:bottom w:val="outset" w:sz="6" w:space="0" w:color="006600"/>
                    <w:right w:val="outset" w:sz="6" w:space="0" w:color="006600"/>
                  </w:tcBorders>
                  <w:vAlign w:val="center"/>
                  <w:hideMark/>
                </w:tcPr>
                <w:p w14:paraId="0CC33CCC" w14:textId="77777777" w:rsidR="00F77DB5" w:rsidRPr="00F77DB5" w:rsidRDefault="00F77DB5" w:rsidP="00F77DB5">
                  <w:r w:rsidRPr="00F77DB5">
                    <w:t>60</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390019E7" w14:textId="77777777" w:rsidR="00F77DB5" w:rsidRPr="00F77DB5" w:rsidRDefault="00F77DB5" w:rsidP="00F77DB5">
                  <w:r w:rsidRPr="00F77DB5">
                    <w:t xml:space="preserve">30 </w:t>
                  </w:r>
                  <w:proofErr w:type="spellStart"/>
                  <w:proofErr w:type="gramStart"/>
                  <w:r w:rsidRPr="00F77DB5">
                    <w:t>K.Gra</w:t>
                  </w:r>
                  <w:proofErr w:type="spellEnd"/>
                  <w:proofErr w:type="gramEnd"/>
                  <w:r w:rsidRPr="00F77DB5">
                    <w:t>./Hey.</w:t>
                  </w:r>
                </w:p>
              </w:tc>
            </w:tr>
            <w:tr w:rsidR="00F77DB5" w:rsidRPr="00F77DB5" w14:paraId="55C69D1F" w14:textId="77777777">
              <w:tc>
                <w:tcPr>
                  <w:tcW w:w="1215" w:type="dxa"/>
                  <w:tcBorders>
                    <w:top w:val="outset" w:sz="6" w:space="0" w:color="006600"/>
                    <w:left w:val="outset" w:sz="6" w:space="0" w:color="006600"/>
                    <w:bottom w:val="outset" w:sz="6" w:space="0" w:color="006600"/>
                    <w:right w:val="outset" w:sz="6" w:space="0" w:color="006600"/>
                  </w:tcBorders>
                  <w:vAlign w:val="center"/>
                  <w:hideMark/>
                </w:tcPr>
                <w:p w14:paraId="01500384" w14:textId="77777777" w:rsidR="00F77DB5" w:rsidRPr="00F77DB5" w:rsidRDefault="00F77DB5" w:rsidP="00F77DB5">
                  <w:r w:rsidRPr="00F77DB5">
                    <w:t>Delayed</w:t>
                  </w:r>
                </w:p>
              </w:tc>
              <w:tc>
                <w:tcPr>
                  <w:tcW w:w="1305" w:type="dxa"/>
                  <w:tcBorders>
                    <w:top w:val="outset" w:sz="6" w:space="0" w:color="006600"/>
                    <w:left w:val="outset" w:sz="6" w:space="0" w:color="006600"/>
                    <w:bottom w:val="outset" w:sz="6" w:space="0" w:color="006600"/>
                    <w:right w:val="outset" w:sz="6" w:space="0" w:color="006600"/>
                  </w:tcBorders>
                  <w:vAlign w:val="center"/>
                  <w:hideMark/>
                </w:tcPr>
                <w:p w14:paraId="75A38A09" w14:textId="77777777" w:rsidR="00F77DB5" w:rsidRPr="00F77DB5" w:rsidRDefault="00F77DB5" w:rsidP="00F77DB5">
                  <w:r w:rsidRPr="00F77DB5">
                    <w:t>80</w:t>
                  </w:r>
                </w:p>
              </w:tc>
              <w:tc>
                <w:tcPr>
                  <w:tcW w:w="1380" w:type="dxa"/>
                  <w:tcBorders>
                    <w:top w:val="outset" w:sz="6" w:space="0" w:color="006600"/>
                    <w:left w:val="outset" w:sz="6" w:space="0" w:color="006600"/>
                    <w:bottom w:val="outset" w:sz="6" w:space="0" w:color="006600"/>
                    <w:right w:val="outset" w:sz="6" w:space="0" w:color="006600"/>
                  </w:tcBorders>
                  <w:vAlign w:val="center"/>
                  <w:hideMark/>
                </w:tcPr>
                <w:p w14:paraId="1DF3661F" w14:textId="77777777" w:rsidR="00F77DB5" w:rsidRPr="00F77DB5" w:rsidRDefault="00F77DB5" w:rsidP="00F77DB5">
                  <w:r w:rsidRPr="00F77DB5">
                    <w:t>40</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1DA17307" w14:textId="77777777" w:rsidR="00F77DB5" w:rsidRPr="00F77DB5" w:rsidRDefault="00F77DB5" w:rsidP="00F77DB5">
                  <w:r w:rsidRPr="00F77DB5">
                    <w:t xml:space="preserve">20 </w:t>
                  </w:r>
                  <w:proofErr w:type="spellStart"/>
                  <w:proofErr w:type="gramStart"/>
                  <w:r w:rsidRPr="00F77DB5">
                    <w:t>K.Gra</w:t>
                  </w:r>
                  <w:proofErr w:type="spellEnd"/>
                  <w:proofErr w:type="gramEnd"/>
                  <w:r w:rsidRPr="00F77DB5">
                    <w:t>./Hey.</w:t>
                  </w:r>
                </w:p>
              </w:tc>
            </w:tr>
          </w:tbl>
          <w:p w14:paraId="3F869656" w14:textId="77777777" w:rsidR="00F77DB5" w:rsidRPr="00F77DB5" w:rsidRDefault="00F77DB5" w:rsidP="00F77DB5">
            <w:r w:rsidRPr="00F77DB5">
              <w:rPr>
                <w:b/>
                <w:bCs/>
              </w:rPr>
              <w:t>Irrigation -</w:t>
            </w:r>
          </w:p>
          <w:p w14:paraId="2942468C" w14:textId="77777777" w:rsidR="00F77DB5" w:rsidRPr="00F77DB5" w:rsidRDefault="00F77DB5" w:rsidP="00F77DB5">
            <w:pPr>
              <w:numPr>
                <w:ilvl w:val="0"/>
                <w:numId w:val="9"/>
              </w:numPr>
            </w:pPr>
            <w:r w:rsidRPr="00F77DB5">
              <w:t>Use sprinklers as far as possible</w:t>
            </w:r>
          </w:p>
          <w:p w14:paraId="6E993283" w14:textId="77777777" w:rsidR="00F77DB5" w:rsidRPr="00F77DB5" w:rsidRDefault="00F77DB5" w:rsidP="00F77DB5">
            <w:pPr>
              <w:numPr>
                <w:ilvl w:val="0"/>
                <w:numId w:val="9"/>
              </w:numPr>
            </w:pPr>
            <w:r w:rsidRPr="00F77DB5">
              <w:t>Of 5 - 6 irrigations in new varieties developed from the university No need</w:t>
            </w:r>
          </w:p>
          <w:p w14:paraId="0633BAA3" w14:textId="77777777" w:rsidR="00F77DB5" w:rsidRPr="00F77DB5" w:rsidRDefault="00F77DB5" w:rsidP="00F77DB5">
            <w:pPr>
              <w:numPr>
                <w:ilvl w:val="0"/>
                <w:numId w:val="9"/>
              </w:numPr>
            </w:pPr>
            <w:r w:rsidRPr="00F77DB5">
              <w:t>3 - 4 irrigation sufficient (55 - 60quintal yield)</w:t>
            </w:r>
          </w:p>
          <w:p w14:paraId="098BBA30" w14:textId="77777777" w:rsidR="00F77DB5" w:rsidRPr="00F77DB5" w:rsidRDefault="00F77DB5" w:rsidP="00F77DB5">
            <w:pPr>
              <w:numPr>
                <w:ilvl w:val="0"/>
                <w:numId w:val="9"/>
              </w:numPr>
            </w:pPr>
            <w:r w:rsidRPr="00F77DB5">
              <w:lastRenderedPageBreak/>
              <w:t>An irrigation: 40 - 45 days later</w:t>
            </w:r>
          </w:p>
          <w:p w14:paraId="5072750A" w14:textId="77777777" w:rsidR="00F77DB5" w:rsidRPr="00F77DB5" w:rsidRDefault="00F77DB5" w:rsidP="00F77DB5">
            <w:pPr>
              <w:numPr>
                <w:ilvl w:val="0"/>
                <w:numId w:val="9"/>
              </w:numPr>
            </w:pPr>
            <w:r w:rsidRPr="00F77DB5">
              <w:t>Two irrigations: Kirit stage, after flowering</w:t>
            </w:r>
          </w:p>
          <w:p w14:paraId="5200E3E9" w14:textId="77777777" w:rsidR="00F77DB5" w:rsidRPr="00F77DB5" w:rsidRDefault="00F77DB5" w:rsidP="00F77DB5">
            <w:pPr>
              <w:numPr>
                <w:ilvl w:val="0"/>
                <w:numId w:val="9"/>
              </w:numPr>
            </w:pPr>
            <w:r w:rsidRPr="00F77DB5">
              <w:t>Three irrigations: Kirit stage, when the entire bud comes out, to form a grain Time</w:t>
            </w:r>
          </w:p>
          <w:p w14:paraId="07345556" w14:textId="77777777" w:rsidR="00F77DB5" w:rsidRPr="00F77DB5" w:rsidRDefault="00F77DB5" w:rsidP="00F77DB5">
            <w:pPr>
              <w:numPr>
                <w:ilvl w:val="0"/>
                <w:numId w:val="9"/>
              </w:numPr>
            </w:pPr>
            <w:r w:rsidRPr="00F77DB5">
              <w:t>Four irrigations: Kirit stage, when the entire flower emerges, when flowering occurs Milky stage</w:t>
            </w:r>
          </w:p>
          <w:p w14:paraId="7DBA8919" w14:textId="104A525A" w:rsidR="00F77DB5" w:rsidRPr="00F77DB5" w:rsidRDefault="00F77DB5" w:rsidP="00F77DB5"/>
        </w:tc>
      </w:tr>
      <w:tr w:rsidR="00F77DB5" w:rsidRPr="00F77DB5" w14:paraId="422FC10D" w14:textId="77777777">
        <w:tc>
          <w:tcPr>
            <w:tcW w:w="0" w:type="auto"/>
            <w:gridSpan w:val="2"/>
            <w:shd w:val="clear" w:color="auto" w:fill="006600"/>
            <w:hideMark/>
          </w:tcPr>
          <w:p w14:paraId="11B75B21" w14:textId="77777777" w:rsidR="00F77DB5" w:rsidRPr="00F77DB5" w:rsidRDefault="00F77DB5" w:rsidP="00F77DB5">
            <w:r w:rsidRPr="00F77DB5">
              <w:rPr>
                <w:b/>
                <w:bCs/>
              </w:rPr>
              <w:lastRenderedPageBreak/>
              <w:t>Cost reduction (new technology)</w:t>
            </w:r>
          </w:p>
        </w:tc>
      </w:tr>
      <w:tr w:rsidR="00F77DB5" w:rsidRPr="00F77DB5" w14:paraId="408D71D1" w14:textId="77777777">
        <w:tc>
          <w:tcPr>
            <w:tcW w:w="2550" w:type="pct"/>
            <w:hideMark/>
          </w:tcPr>
          <w:p w14:paraId="3D0DF52D" w14:textId="0E45F873" w:rsidR="00F77DB5" w:rsidRPr="00F77DB5" w:rsidRDefault="00F77DB5" w:rsidP="00F77DB5">
            <w:r w:rsidRPr="00F77DB5">
              <w:br/>
            </w:r>
            <w:r w:rsidRPr="00F77DB5">
              <w:rPr>
                <w:b/>
                <w:bCs/>
              </w:rPr>
              <w:t>Weir - drain </w:t>
            </w:r>
            <w:r w:rsidRPr="00F77DB5">
              <w:rPr>
                <w:b/>
                <w:bCs/>
                <w:u w:val="single"/>
              </w:rPr>
              <w:t>Methodology</w:t>
            </w:r>
          </w:p>
        </w:tc>
        <w:tc>
          <w:tcPr>
            <w:tcW w:w="2300" w:type="pct"/>
            <w:hideMark/>
          </w:tcPr>
          <w:p w14:paraId="5B8396F0" w14:textId="77777777" w:rsidR="00F77DB5" w:rsidRPr="00F77DB5" w:rsidRDefault="00F77DB5" w:rsidP="00F77DB5">
            <w:pPr>
              <w:numPr>
                <w:ilvl w:val="0"/>
                <w:numId w:val="10"/>
              </w:numPr>
            </w:pPr>
            <w:r w:rsidRPr="00F77DB5">
              <w:t>In seeds and fertilizers Weir-groove method to reduce expensive inputs (FIRB) Adopt seed rate Can be reduced by 30 - 35 percent</w:t>
            </w:r>
          </w:p>
          <w:p w14:paraId="62425BFD" w14:textId="77777777" w:rsidR="00F77DB5" w:rsidRPr="00F77DB5" w:rsidRDefault="00F77DB5" w:rsidP="00F77DB5">
            <w:pPr>
              <w:numPr>
                <w:ilvl w:val="0"/>
                <w:numId w:val="10"/>
              </w:numPr>
            </w:pPr>
            <w:r w:rsidRPr="00F77DB5">
              <w:t>Reduction in fertilizer consumption</w:t>
            </w:r>
          </w:p>
          <w:p w14:paraId="26CFDAD8" w14:textId="77777777" w:rsidR="00F77DB5" w:rsidRPr="00F77DB5" w:rsidRDefault="00F77DB5" w:rsidP="00F77DB5">
            <w:pPr>
              <w:numPr>
                <w:ilvl w:val="0"/>
                <w:numId w:val="10"/>
              </w:numPr>
            </w:pPr>
            <w:r w:rsidRPr="00F77DB5">
              <w:t>Sleep control easy</w:t>
            </w:r>
          </w:p>
          <w:p w14:paraId="0F0B5375" w14:textId="77777777" w:rsidR="00F77DB5" w:rsidRPr="00F77DB5" w:rsidRDefault="00F77DB5" w:rsidP="00F77DB5">
            <w:pPr>
              <w:numPr>
                <w:ilvl w:val="0"/>
                <w:numId w:val="10"/>
              </w:numPr>
            </w:pPr>
            <w:r w:rsidRPr="00F77DB5">
              <w:t>Water in irrigation Low quantity</w:t>
            </w:r>
          </w:p>
        </w:tc>
      </w:tr>
      <w:tr w:rsidR="00F77DB5" w:rsidRPr="00F77DB5" w14:paraId="71A5794C" w14:textId="77777777">
        <w:tc>
          <w:tcPr>
            <w:tcW w:w="0" w:type="auto"/>
            <w:gridSpan w:val="2"/>
            <w:shd w:val="clear" w:color="auto" w:fill="006600"/>
            <w:hideMark/>
          </w:tcPr>
          <w:p w14:paraId="0D542F41" w14:textId="77777777" w:rsidR="00F77DB5" w:rsidRPr="00F77DB5" w:rsidRDefault="00F77DB5" w:rsidP="00F77DB5">
            <w:r w:rsidRPr="00F77DB5">
              <w:rPr>
                <w:b/>
                <w:bCs/>
              </w:rPr>
              <w:t>More </w:t>
            </w:r>
            <w:proofErr w:type="gramStart"/>
            <w:r w:rsidRPr="00F77DB5">
              <w:rPr>
                <w:b/>
                <w:bCs/>
              </w:rPr>
              <w:t>Wheat  Various</w:t>
            </w:r>
            <w:proofErr w:type="gramEnd"/>
            <w:r w:rsidRPr="00F77DB5">
              <w:rPr>
                <w:b/>
                <w:bCs/>
              </w:rPr>
              <w:t xml:space="preserve"> techniques of production</w:t>
            </w:r>
          </w:p>
        </w:tc>
      </w:tr>
      <w:tr w:rsidR="00F77DB5" w:rsidRPr="00F77DB5" w14:paraId="665EA50E" w14:textId="77777777">
        <w:tc>
          <w:tcPr>
            <w:tcW w:w="0" w:type="auto"/>
            <w:gridSpan w:val="2"/>
            <w:hideMark/>
          </w:tcPr>
          <w:p w14:paraId="742B4AA6" w14:textId="77777777" w:rsidR="00F77DB5" w:rsidRPr="00F77DB5" w:rsidRDefault="00F77DB5" w:rsidP="00F77DB5">
            <w:r w:rsidRPr="00F77DB5">
              <w:rPr>
                <w:b/>
                <w:bCs/>
              </w:rPr>
              <w:t>Zero tillage technique:-</w:t>
            </w:r>
            <w:r w:rsidRPr="00F77DB5">
              <w:br/>
              <w:t>After harvesting the late paddy crop, timely sowing of wheat in the field There is no time left and the farmer has no option but to leave the fields empty In such a situation, a specially made seed and fertilizer drill would survive Machine Wheat can be sown from.</w:t>
            </w:r>
            <w:r w:rsidRPr="00F77DB5">
              <w:br/>
              <w:t xml:space="preserve">In which </w:t>
            </w:r>
            <w:proofErr w:type="spellStart"/>
            <w:r w:rsidRPr="00F77DB5">
              <w:t>plowing</w:t>
            </w:r>
            <w:proofErr w:type="spellEnd"/>
            <w:r w:rsidRPr="00F77DB5">
              <w:t xml:space="preserve"> was done in the field There is no need without harvesting paddy </w:t>
            </w:r>
            <w:proofErr w:type="spellStart"/>
            <w:r w:rsidRPr="00F77DB5">
              <w:t>Plowed</w:t>
            </w:r>
            <w:proofErr w:type="spellEnd"/>
            <w:r w:rsidRPr="00F77DB5">
              <w:t xml:space="preserve"> Zero to the method of direct sowing of wheat by machine Called tillage. By adopting this method, sowing of wheat is delayed </w:t>
            </w:r>
            <w:proofErr w:type="gramStart"/>
            <w:r w:rsidRPr="00F77DB5">
              <w:t>But</w:t>
            </w:r>
            <w:proofErr w:type="gramEnd"/>
            <w:r w:rsidRPr="00F77DB5">
              <w:t xml:space="preserve"> the damage caused can be avoided and the field can be prepared Expenses can also be reduced.</w:t>
            </w:r>
            <w:r w:rsidRPr="00F77DB5">
              <w:br/>
              <w:t xml:space="preserve">This technology can be done in all types of lands except clay soil Can. Zero tillage The machine is like an ordinary drill It is like a knife. </w:t>
            </w:r>
            <w:proofErr w:type="gramStart"/>
            <w:r w:rsidRPr="00F77DB5">
              <w:t>This tines</w:t>
            </w:r>
            <w:proofErr w:type="gramEnd"/>
            <w:r w:rsidRPr="00F77DB5">
              <w:t xml:space="preserve"> form a groove-shaped crack in the soil Due to which manure and seeds reach appropriate quantity and depth. Of this method Has the following benefit</w:t>
            </w:r>
            <w:proofErr w:type="gramStart"/>
            <w:r w:rsidRPr="00F77DB5">
              <w:t>.:-</w:t>
            </w:r>
            <w:proofErr w:type="gramEnd"/>
          </w:p>
          <w:p w14:paraId="3BDBADD4" w14:textId="2D591EA2" w:rsidR="00F77DB5" w:rsidRPr="00F77DB5" w:rsidRDefault="00F77DB5" w:rsidP="00F77DB5"/>
          <w:p w14:paraId="75A86AAA" w14:textId="77777777" w:rsidR="00F77DB5" w:rsidRPr="00F77DB5" w:rsidRDefault="00F77DB5" w:rsidP="00F77DB5">
            <w:r w:rsidRPr="00F77DB5">
              <w:rPr>
                <w:b/>
                <w:bCs/>
              </w:rPr>
              <w:t xml:space="preserve">Benefits of zero tillage </w:t>
            </w:r>
            <w:proofErr w:type="gramStart"/>
            <w:r w:rsidRPr="00F77DB5">
              <w:rPr>
                <w:b/>
                <w:bCs/>
              </w:rPr>
              <w:t>technology</w:t>
            </w:r>
            <w:r w:rsidRPr="00F77DB5">
              <w:t> </w:t>
            </w:r>
            <w:r w:rsidRPr="00F77DB5">
              <w:rPr>
                <w:b/>
                <w:bCs/>
              </w:rPr>
              <w:t>:</w:t>
            </w:r>
            <w:proofErr w:type="gramEnd"/>
            <w:r w:rsidRPr="00F77DB5">
              <w:rPr>
                <w:b/>
                <w:bCs/>
              </w:rPr>
              <w:t>-</w:t>
            </w:r>
          </w:p>
          <w:p w14:paraId="5910F4FE" w14:textId="77777777" w:rsidR="00F77DB5" w:rsidRPr="00F77DB5" w:rsidRDefault="00F77DB5" w:rsidP="00F77DB5">
            <w:pPr>
              <w:numPr>
                <w:ilvl w:val="0"/>
                <w:numId w:val="11"/>
              </w:numPr>
            </w:pPr>
            <w:r w:rsidRPr="00F77DB5">
              <w:t>85-90 from sowing by this machine Percentage fuel, energy and time Can be saved.</w:t>
            </w:r>
          </w:p>
          <w:p w14:paraId="7A938A37" w14:textId="77777777" w:rsidR="00F77DB5" w:rsidRPr="00F77DB5" w:rsidRDefault="00F77DB5" w:rsidP="00F77DB5">
            <w:pPr>
              <w:numPr>
                <w:ilvl w:val="0"/>
                <w:numId w:val="11"/>
              </w:numPr>
            </w:pPr>
            <w:r w:rsidRPr="00F77DB5">
              <w:t>Adopting this method reduces the accumulation of weeds.</w:t>
            </w:r>
          </w:p>
          <w:p w14:paraId="092A46F0" w14:textId="77777777" w:rsidR="00F77DB5" w:rsidRPr="00F77DB5" w:rsidRDefault="00F77DB5" w:rsidP="00F77DB5">
            <w:pPr>
              <w:numPr>
                <w:ilvl w:val="0"/>
                <w:numId w:val="11"/>
              </w:numPr>
            </w:pPr>
            <w:r w:rsidRPr="00F77DB5">
              <w:t>By this machine, 1-1.5 acres of land can be sown in 1 hour This is a low energy consumption technique, hence sowing on time Condition I from this Farm preparation costs 2000-2500 Rs. There would have been a saving of per hectare Is.</w:t>
            </w:r>
          </w:p>
          <w:p w14:paraId="35F0087B" w14:textId="77777777" w:rsidR="00F77DB5" w:rsidRPr="00F77DB5" w:rsidRDefault="00F77DB5" w:rsidP="00F77DB5">
            <w:pPr>
              <w:numPr>
                <w:ilvl w:val="0"/>
                <w:numId w:val="11"/>
              </w:numPr>
            </w:pPr>
            <w:r w:rsidRPr="00F77DB5">
              <w:t xml:space="preserve">Timely sowing and saving 10-15 days field preparation time </w:t>
            </w:r>
            <w:proofErr w:type="gramStart"/>
            <w:r w:rsidRPr="00F77DB5">
              <w:t>By</w:t>
            </w:r>
            <w:proofErr w:type="gramEnd"/>
            <w:r w:rsidRPr="00F77DB5">
              <w:t xml:space="preserve"> doing this good production can be achieved.</w:t>
            </w:r>
          </w:p>
          <w:p w14:paraId="54821F5D" w14:textId="77777777" w:rsidR="00F77DB5" w:rsidRPr="00F77DB5" w:rsidRDefault="00F77DB5" w:rsidP="00F77DB5">
            <w:pPr>
              <w:numPr>
                <w:ilvl w:val="0"/>
                <w:numId w:val="11"/>
              </w:numPr>
            </w:pPr>
            <w:r w:rsidRPr="00F77DB5">
              <w:t>Before starting sowing Calibrate the machine so that fertilizers and seeds can be obtained Appropriate quantity can be added.</w:t>
            </w:r>
          </w:p>
          <w:p w14:paraId="1EFA13F8" w14:textId="77777777" w:rsidR="00F77DB5" w:rsidRPr="00F77DB5" w:rsidRDefault="00F77DB5" w:rsidP="00F77DB5">
            <w:pPr>
              <w:numPr>
                <w:ilvl w:val="0"/>
                <w:numId w:val="11"/>
              </w:numPr>
            </w:pPr>
            <w:r w:rsidRPr="00F77DB5">
              <w:t>In this machine, use only granular fertilizer so that it can be used in pipes There should be no obstruction.</w:t>
            </w:r>
          </w:p>
          <w:p w14:paraId="7ADCDB1F" w14:textId="77777777" w:rsidR="00F77DB5" w:rsidRPr="00F77DB5" w:rsidRDefault="00F77DB5" w:rsidP="00F77DB5">
            <w:pPr>
              <w:numPr>
                <w:ilvl w:val="0"/>
                <w:numId w:val="11"/>
              </w:numPr>
            </w:pPr>
            <w:r w:rsidRPr="00F77DB5">
              <w:t>Never apply Pata on the back of the machine.</w:t>
            </w:r>
          </w:p>
          <w:p w14:paraId="05CF1FCA" w14:textId="4EF8F1EF" w:rsidR="00F77DB5" w:rsidRPr="00F77DB5" w:rsidRDefault="00F77DB5" w:rsidP="00F77DB5"/>
          <w:p w14:paraId="76032EAB" w14:textId="77777777" w:rsidR="00F77DB5" w:rsidRPr="00F77DB5" w:rsidRDefault="00F77DB5" w:rsidP="00F77DB5">
            <w:r w:rsidRPr="00F77DB5">
              <w:rPr>
                <w:b/>
                <w:bCs/>
              </w:rPr>
              <w:t xml:space="preserve">Pharo Irrigation Raised Bed (Farve) Sowing on the weir </w:t>
            </w:r>
            <w:proofErr w:type="gramStart"/>
            <w:r w:rsidRPr="00F77DB5">
              <w:rPr>
                <w:b/>
                <w:bCs/>
              </w:rPr>
              <w:t>Technique:-</w:t>
            </w:r>
            <w:proofErr w:type="gramEnd"/>
          </w:p>
          <w:p w14:paraId="73224F5A" w14:textId="77777777" w:rsidR="00F77DB5" w:rsidRPr="00F77DB5" w:rsidRDefault="00F77DB5" w:rsidP="00F77DB5">
            <w:pPr>
              <w:numPr>
                <w:ilvl w:val="0"/>
                <w:numId w:val="12"/>
              </w:numPr>
            </w:pPr>
            <w:r w:rsidRPr="00F77DB5">
              <w:t>On the ridge Sowing technique: Sowing or sprinkling sowing in the queue prevalent among farmers It is completely different in this technique Tractor fired Roger less to wheat Through drill, seeds are sown in two or three rows on the ridges. With this technology Fertilizer and seeds are saved. And production is also not affected Is. With this technology more seeds can be produced of higher quality Is.</w:t>
            </w:r>
          </w:p>
          <w:p w14:paraId="064B2C01" w14:textId="3F6649CC" w:rsidR="00F77DB5" w:rsidRPr="00F77DB5" w:rsidRDefault="00F77DB5" w:rsidP="00F77DB5"/>
          <w:p w14:paraId="0CE3E308" w14:textId="77777777" w:rsidR="00F77DB5" w:rsidRPr="00F77DB5" w:rsidRDefault="00F77DB5" w:rsidP="00F77DB5">
            <w:r w:rsidRPr="00F77DB5">
              <w:rPr>
                <w:b/>
                <w:bCs/>
              </w:rPr>
              <w:t>Benefits of harvesting (</w:t>
            </w:r>
            <w:proofErr w:type="spellStart"/>
            <w:r w:rsidRPr="00F77DB5">
              <w:rPr>
                <w:b/>
                <w:bCs/>
              </w:rPr>
              <w:t>ferv</w:t>
            </w:r>
            <w:proofErr w:type="spellEnd"/>
            <w:r w:rsidRPr="00F77DB5">
              <w:rPr>
                <w:b/>
                <w:bCs/>
              </w:rPr>
              <w:t>) crops on ridges</w:t>
            </w:r>
          </w:p>
          <w:p w14:paraId="1D895405" w14:textId="77777777" w:rsidR="00F77DB5" w:rsidRPr="00F77DB5" w:rsidRDefault="00F77DB5" w:rsidP="00F77DB5">
            <w:pPr>
              <w:numPr>
                <w:ilvl w:val="0"/>
                <w:numId w:val="13"/>
              </w:numPr>
            </w:pPr>
            <w:r w:rsidRPr="00F77DB5">
              <w:t>Reduction and saving in the quantity of seeds, fertilizers and water, preserved in medicines Moisture remains available to the crop for a long time and the growth of plants is good It happens.</w:t>
            </w:r>
          </w:p>
          <w:p w14:paraId="3868FA71" w14:textId="77777777" w:rsidR="00F77DB5" w:rsidRPr="00F77DB5" w:rsidRDefault="00F77DB5" w:rsidP="00F77DB5">
            <w:pPr>
              <w:numPr>
                <w:ilvl w:val="0"/>
                <w:numId w:val="13"/>
              </w:numPr>
            </w:pPr>
            <w:r w:rsidRPr="00F77DB5">
              <w:t>Reduction in wheat production costs.</w:t>
            </w:r>
          </w:p>
          <w:p w14:paraId="2E5C847D" w14:textId="77777777" w:rsidR="00F77DB5" w:rsidRPr="00F77DB5" w:rsidRDefault="00F77DB5" w:rsidP="00F77DB5">
            <w:pPr>
              <w:numPr>
                <w:ilvl w:val="0"/>
                <w:numId w:val="13"/>
              </w:numPr>
            </w:pPr>
            <w:r w:rsidRPr="00F77DB5">
              <w:t>Wheat Cultivation is done on drains and ridges, hence there is no problem of crop fall Would have been. Having crops on the meds improves the growth of roots and roots Absorb moisture and nutrients deeply.</w:t>
            </w:r>
          </w:p>
          <w:p w14:paraId="2E53752B" w14:textId="77777777" w:rsidR="00F77DB5" w:rsidRPr="00F77DB5" w:rsidRDefault="00F77DB5" w:rsidP="00F77DB5">
            <w:pPr>
              <w:numPr>
                <w:ilvl w:val="0"/>
                <w:numId w:val="13"/>
              </w:numPr>
            </w:pPr>
            <w:r w:rsidRPr="00F77DB5">
              <w:t xml:space="preserve">With this method, drains are used for irrigation in wheat production The same is done for drains </w:t>
            </w:r>
            <w:proofErr w:type="gramStart"/>
            <w:r w:rsidRPr="00F77DB5">
              <w:t>and also</w:t>
            </w:r>
            <w:proofErr w:type="gramEnd"/>
            <w:r w:rsidRPr="00F77DB5">
              <w:t xml:space="preserve"> for drainage of excess water Are helpful.</w:t>
            </w:r>
          </w:p>
          <w:p w14:paraId="52C2D095" w14:textId="77777777" w:rsidR="00F77DB5" w:rsidRPr="00F77DB5" w:rsidRDefault="00F77DB5" w:rsidP="00F77DB5">
            <w:pPr>
              <w:numPr>
                <w:ilvl w:val="0"/>
                <w:numId w:val="13"/>
              </w:numPr>
            </w:pPr>
            <w:r w:rsidRPr="00F77DB5">
              <w:lastRenderedPageBreak/>
              <w:t>The productivity of pulse and oilseed crops increases.</w:t>
            </w:r>
          </w:p>
          <w:p w14:paraId="16C8B56E" w14:textId="77777777" w:rsidR="00F77DB5" w:rsidRPr="00F77DB5" w:rsidRDefault="00F77DB5" w:rsidP="00F77DB5">
            <w:pPr>
              <w:numPr>
                <w:ilvl w:val="0"/>
                <w:numId w:val="13"/>
              </w:numPr>
            </w:pPr>
            <w:r w:rsidRPr="00F77DB5">
              <w:t>Weeding can also be done by machines.</w:t>
            </w:r>
          </w:p>
          <w:p w14:paraId="2CE4F383" w14:textId="77777777" w:rsidR="00F77DB5" w:rsidRPr="00F77DB5" w:rsidRDefault="00F77DB5" w:rsidP="00F77DB5">
            <w:pPr>
              <w:numPr>
                <w:ilvl w:val="0"/>
                <w:numId w:val="13"/>
              </w:numPr>
            </w:pPr>
            <w:r w:rsidRPr="00F77DB5">
              <w:t>It is easy to remove unwanted plants.</w:t>
            </w:r>
          </w:p>
        </w:tc>
      </w:tr>
      <w:tr w:rsidR="00F77DB5" w:rsidRPr="00F77DB5" w14:paraId="0606461B" w14:textId="77777777">
        <w:tc>
          <w:tcPr>
            <w:tcW w:w="0" w:type="auto"/>
            <w:gridSpan w:val="2"/>
            <w:shd w:val="clear" w:color="auto" w:fill="006600"/>
            <w:hideMark/>
          </w:tcPr>
          <w:p w14:paraId="57EEFA54" w14:textId="77777777" w:rsidR="00F77DB5" w:rsidRPr="00F77DB5" w:rsidRDefault="00F77DB5" w:rsidP="00F77DB5">
            <w:r w:rsidRPr="00F77DB5">
              <w:rPr>
                <w:b/>
                <w:bCs/>
              </w:rPr>
              <w:lastRenderedPageBreak/>
              <w:t>Global heat</w:t>
            </w:r>
          </w:p>
        </w:tc>
      </w:tr>
      <w:tr w:rsidR="00F77DB5" w:rsidRPr="00F77DB5" w14:paraId="720C4983" w14:textId="77777777">
        <w:tc>
          <w:tcPr>
            <w:tcW w:w="0" w:type="auto"/>
            <w:gridSpan w:val="2"/>
            <w:hideMark/>
          </w:tcPr>
          <w:p w14:paraId="39BC2844" w14:textId="77777777" w:rsidR="00F77DB5" w:rsidRPr="00F77DB5" w:rsidRDefault="00F77DB5" w:rsidP="00F77DB5">
            <w:pPr>
              <w:numPr>
                <w:ilvl w:val="0"/>
                <w:numId w:val="14"/>
              </w:numPr>
            </w:pPr>
            <w:r w:rsidRPr="00F77DB5">
              <w:t>Seasons of a century It is clear from the statistics that in 2009 - 10 the temperature was (low) 10 cm. More And high temperature 20 cm. Stayed higher</w:t>
            </w:r>
          </w:p>
          <w:p w14:paraId="026183DC" w14:textId="77777777" w:rsidR="00F77DB5" w:rsidRPr="00F77DB5" w:rsidRDefault="00F77DB5" w:rsidP="00F77DB5">
            <w:pPr>
              <w:numPr>
                <w:ilvl w:val="0"/>
                <w:numId w:val="14"/>
              </w:numPr>
            </w:pPr>
            <w:r w:rsidRPr="00F77DB5">
              <w:t xml:space="preserve">Jawaharlal Nehru </w:t>
            </w:r>
            <w:proofErr w:type="gramStart"/>
            <w:r w:rsidRPr="00F77DB5">
              <w:t>Agriculture  J</w:t>
            </w:r>
            <w:proofErr w:type="gramEnd"/>
            <w:r w:rsidRPr="00F77DB5">
              <w:t xml:space="preserve"> by </w:t>
            </w:r>
            <w:proofErr w:type="spellStart"/>
            <w:r w:rsidRPr="00F77DB5">
              <w:t>University.W</w:t>
            </w:r>
            <w:proofErr w:type="spellEnd"/>
            <w:r w:rsidRPr="00F77DB5">
              <w:t xml:space="preserve">. 1142, </w:t>
            </w:r>
            <w:proofErr w:type="spellStart"/>
            <w:proofErr w:type="gramStart"/>
            <w:r w:rsidRPr="00F77DB5">
              <w:t>J.Dvleu</w:t>
            </w:r>
            <w:proofErr w:type="spellEnd"/>
            <w:proofErr w:type="gramEnd"/>
            <w:r w:rsidRPr="00F77DB5">
              <w:t>. 1201, J.W. 3211 &amp; J.W. 3288 varieties developed high Even more so on temperature Has the ability to deliver production. </w:t>
            </w:r>
          </w:p>
        </w:tc>
      </w:tr>
      <w:tr w:rsidR="00F77DB5" w:rsidRPr="00F77DB5" w14:paraId="62B55F93" w14:textId="77777777">
        <w:tc>
          <w:tcPr>
            <w:tcW w:w="0" w:type="auto"/>
            <w:gridSpan w:val="2"/>
            <w:shd w:val="clear" w:color="auto" w:fill="006600"/>
            <w:hideMark/>
          </w:tcPr>
          <w:p w14:paraId="5C6D2871" w14:textId="77777777" w:rsidR="00F77DB5" w:rsidRPr="00F77DB5" w:rsidRDefault="00F77DB5" w:rsidP="00F77DB5">
            <w:r w:rsidRPr="00F77DB5">
              <w:rPr>
                <w:b/>
                <w:bCs/>
              </w:rPr>
              <w:t>Water and nutrient utilization capacity</w:t>
            </w:r>
          </w:p>
        </w:tc>
      </w:tr>
      <w:tr w:rsidR="00F77DB5" w:rsidRPr="00F77DB5" w14:paraId="272A8448" w14:textId="77777777">
        <w:tc>
          <w:tcPr>
            <w:tcW w:w="0" w:type="auto"/>
            <w:gridSpan w:val="2"/>
            <w:hideMark/>
          </w:tcPr>
          <w:p w14:paraId="63207326" w14:textId="77777777" w:rsidR="00F77DB5" w:rsidRPr="00F77DB5" w:rsidRDefault="00F77DB5" w:rsidP="00F77DB5">
            <w:pPr>
              <w:numPr>
                <w:ilvl w:val="0"/>
                <w:numId w:val="15"/>
              </w:numPr>
            </w:pPr>
            <w:r w:rsidRPr="00F77DB5">
              <w:t>Of continuous irrigation water Crops affected due to land degradation and lack of irrigation water</w:t>
            </w:r>
          </w:p>
          <w:p w14:paraId="6EEE7675" w14:textId="77777777" w:rsidR="00F77DB5" w:rsidRPr="00F77DB5" w:rsidRDefault="00F77DB5" w:rsidP="00F77DB5">
            <w:pPr>
              <w:numPr>
                <w:ilvl w:val="0"/>
                <w:numId w:val="15"/>
              </w:numPr>
            </w:pPr>
            <w:r w:rsidRPr="00F77DB5">
              <w:t xml:space="preserve">more ‘‘water usage Development of varieties with </w:t>
            </w:r>
            <w:proofErr w:type="gramStart"/>
            <w:r w:rsidRPr="00F77DB5">
              <w:t>capacity‘‘ and</w:t>
            </w:r>
            <w:proofErr w:type="gramEnd"/>
            <w:r w:rsidRPr="00F77DB5">
              <w:t xml:space="preserve"> ‘‘nutrient use </w:t>
            </w:r>
            <w:proofErr w:type="gramStart"/>
            <w:r w:rsidRPr="00F77DB5">
              <w:t>capacity‘‘ Was</w:t>
            </w:r>
            <w:proofErr w:type="gramEnd"/>
            <w:r w:rsidRPr="00F77DB5">
              <w:t xml:space="preserve"> done</w:t>
            </w:r>
          </w:p>
          <w:tbl>
            <w:tblPr>
              <w:tblW w:w="5000" w:type="pct"/>
              <w:tblBorders>
                <w:top w:val="outset" w:sz="6" w:space="0" w:color="006600"/>
                <w:left w:val="outset" w:sz="6" w:space="0" w:color="006600"/>
                <w:bottom w:val="outset" w:sz="6" w:space="0" w:color="006600"/>
                <w:right w:val="outset" w:sz="6" w:space="0" w:color="006600"/>
              </w:tblBorders>
              <w:tblCellMar>
                <w:left w:w="0" w:type="dxa"/>
                <w:right w:w="0" w:type="dxa"/>
              </w:tblCellMar>
              <w:tblLook w:val="04A0" w:firstRow="1" w:lastRow="0" w:firstColumn="1" w:lastColumn="0" w:noHBand="0" w:noVBand="1"/>
            </w:tblPr>
            <w:tblGrid>
              <w:gridCol w:w="4583"/>
              <w:gridCol w:w="2293"/>
              <w:gridCol w:w="3436"/>
              <w:gridCol w:w="3600"/>
            </w:tblGrid>
            <w:tr w:rsidR="00F77DB5" w:rsidRPr="00F77DB5" w14:paraId="33E281BF" w14:textId="77777777">
              <w:tc>
                <w:tcPr>
                  <w:tcW w:w="1400" w:type="pct"/>
                  <w:vMerge w:val="restart"/>
                  <w:tcBorders>
                    <w:top w:val="outset" w:sz="6" w:space="0" w:color="006600"/>
                    <w:left w:val="outset" w:sz="6" w:space="0" w:color="006600"/>
                    <w:bottom w:val="outset" w:sz="6" w:space="0" w:color="006600"/>
                    <w:right w:val="outset" w:sz="6" w:space="0" w:color="006600"/>
                  </w:tcBorders>
                  <w:vAlign w:val="center"/>
                  <w:hideMark/>
                </w:tcPr>
                <w:p w14:paraId="4D4357CC" w14:textId="77777777" w:rsidR="00F77DB5" w:rsidRPr="00F77DB5" w:rsidRDefault="00F77DB5" w:rsidP="00F77DB5">
                  <w:r w:rsidRPr="00F77DB5">
                    <w:rPr>
                      <w:b/>
                      <w:bCs/>
                    </w:rPr>
                    <w:t>Variety</w:t>
                  </w:r>
                </w:p>
              </w:tc>
              <w:tc>
                <w:tcPr>
                  <w:tcW w:w="0" w:type="auto"/>
                  <w:gridSpan w:val="3"/>
                  <w:tcBorders>
                    <w:top w:val="outset" w:sz="6" w:space="0" w:color="006600"/>
                    <w:left w:val="outset" w:sz="6" w:space="0" w:color="006600"/>
                    <w:bottom w:val="outset" w:sz="6" w:space="0" w:color="006600"/>
                    <w:right w:val="outset" w:sz="6" w:space="0" w:color="006600"/>
                  </w:tcBorders>
                  <w:shd w:val="clear" w:color="auto" w:fill="00CC66"/>
                  <w:vAlign w:val="center"/>
                  <w:hideMark/>
                </w:tcPr>
                <w:p w14:paraId="2B8BF92A" w14:textId="77777777" w:rsidR="00F77DB5" w:rsidRPr="00F77DB5" w:rsidRDefault="00F77DB5" w:rsidP="00F77DB5">
                  <w:r w:rsidRPr="00F77DB5">
                    <w:rPr>
                      <w:b/>
                      <w:bCs/>
                    </w:rPr>
                    <w:t>State (yield quintile /ha)</w:t>
                  </w:r>
                </w:p>
              </w:tc>
            </w:tr>
            <w:tr w:rsidR="00F77DB5" w:rsidRPr="00F77DB5" w14:paraId="7B7A098D" w14:textId="77777777">
              <w:tc>
                <w:tcPr>
                  <w:tcW w:w="0" w:type="auto"/>
                  <w:vMerge/>
                  <w:tcBorders>
                    <w:top w:val="outset" w:sz="6" w:space="0" w:color="006600"/>
                    <w:left w:val="outset" w:sz="6" w:space="0" w:color="006600"/>
                    <w:bottom w:val="outset" w:sz="6" w:space="0" w:color="006600"/>
                    <w:right w:val="outset" w:sz="6" w:space="0" w:color="006600"/>
                  </w:tcBorders>
                  <w:vAlign w:val="center"/>
                  <w:hideMark/>
                </w:tcPr>
                <w:p w14:paraId="13984CCA" w14:textId="77777777" w:rsidR="00F77DB5" w:rsidRPr="00F77DB5" w:rsidRDefault="00F77DB5" w:rsidP="00F77DB5"/>
              </w:tc>
              <w:tc>
                <w:tcPr>
                  <w:tcW w:w="700" w:type="pct"/>
                  <w:tcBorders>
                    <w:top w:val="outset" w:sz="6" w:space="0" w:color="006600"/>
                    <w:left w:val="outset" w:sz="6" w:space="0" w:color="006600"/>
                    <w:bottom w:val="outset" w:sz="6" w:space="0" w:color="006600"/>
                    <w:right w:val="outset" w:sz="6" w:space="0" w:color="006600"/>
                  </w:tcBorders>
                  <w:vAlign w:val="center"/>
                  <w:hideMark/>
                </w:tcPr>
                <w:p w14:paraId="54C69109" w14:textId="77777777" w:rsidR="00F77DB5" w:rsidRPr="00F77DB5" w:rsidRDefault="00F77DB5" w:rsidP="00F77DB5">
                  <w:r w:rsidRPr="00F77DB5">
                    <w:rPr>
                      <w:b/>
                      <w:bCs/>
                    </w:rPr>
                    <w:t>Unirrigated</w:t>
                  </w:r>
                </w:p>
              </w:tc>
              <w:tc>
                <w:tcPr>
                  <w:tcW w:w="1050" w:type="pct"/>
                  <w:tcBorders>
                    <w:top w:val="outset" w:sz="6" w:space="0" w:color="006600"/>
                    <w:left w:val="outset" w:sz="6" w:space="0" w:color="006600"/>
                    <w:bottom w:val="outset" w:sz="6" w:space="0" w:color="006600"/>
                    <w:right w:val="outset" w:sz="6" w:space="0" w:color="006600"/>
                  </w:tcBorders>
                  <w:vAlign w:val="center"/>
                  <w:hideMark/>
                </w:tcPr>
                <w:p w14:paraId="60B6F430" w14:textId="77777777" w:rsidR="00F77DB5" w:rsidRPr="00F77DB5" w:rsidRDefault="00F77DB5" w:rsidP="00F77DB5">
                  <w:r w:rsidRPr="00F77DB5">
                    <w:rPr>
                      <w:b/>
                      <w:bCs/>
                    </w:rPr>
                    <w:t>An irrigation</w:t>
                  </w:r>
                </w:p>
              </w:tc>
              <w:tc>
                <w:tcPr>
                  <w:tcW w:w="1100" w:type="pct"/>
                  <w:tcBorders>
                    <w:top w:val="outset" w:sz="6" w:space="0" w:color="006600"/>
                    <w:left w:val="outset" w:sz="6" w:space="0" w:color="006600"/>
                    <w:bottom w:val="outset" w:sz="6" w:space="0" w:color="006600"/>
                    <w:right w:val="outset" w:sz="6" w:space="0" w:color="006600"/>
                  </w:tcBorders>
                  <w:vAlign w:val="center"/>
                  <w:hideMark/>
                </w:tcPr>
                <w:p w14:paraId="65C2C12F" w14:textId="77777777" w:rsidR="00F77DB5" w:rsidRPr="00F77DB5" w:rsidRDefault="00F77DB5" w:rsidP="00F77DB5">
                  <w:r w:rsidRPr="00F77DB5">
                    <w:rPr>
                      <w:b/>
                      <w:bCs/>
                    </w:rPr>
                    <w:t>Two irrigations</w:t>
                  </w:r>
                </w:p>
              </w:tc>
            </w:tr>
            <w:tr w:rsidR="00F77DB5" w:rsidRPr="00F77DB5" w14:paraId="56823B2B" w14:textId="77777777">
              <w:tc>
                <w:tcPr>
                  <w:tcW w:w="1400" w:type="pct"/>
                  <w:tcBorders>
                    <w:top w:val="outset" w:sz="6" w:space="0" w:color="006600"/>
                    <w:left w:val="outset" w:sz="6" w:space="0" w:color="006600"/>
                    <w:bottom w:val="outset" w:sz="6" w:space="0" w:color="006600"/>
                    <w:right w:val="outset" w:sz="6" w:space="0" w:color="006600"/>
                  </w:tcBorders>
                  <w:vAlign w:val="center"/>
                  <w:hideMark/>
                </w:tcPr>
                <w:p w14:paraId="13CD727E" w14:textId="77777777" w:rsidR="00F77DB5" w:rsidRPr="00F77DB5" w:rsidRDefault="00F77DB5" w:rsidP="00F77DB5">
                  <w:r w:rsidRPr="00F77DB5">
                    <w:t>J.W. 17</w:t>
                  </w:r>
                </w:p>
              </w:tc>
              <w:tc>
                <w:tcPr>
                  <w:tcW w:w="700" w:type="pct"/>
                  <w:tcBorders>
                    <w:top w:val="outset" w:sz="6" w:space="0" w:color="006600"/>
                    <w:left w:val="outset" w:sz="6" w:space="0" w:color="006600"/>
                    <w:bottom w:val="outset" w:sz="6" w:space="0" w:color="006600"/>
                    <w:right w:val="outset" w:sz="6" w:space="0" w:color="006600"/>
                  </w:tcBorders>
                  <w:vAlign w:val="center"/>
                  <w:hideMark/>
                </w:tcPr>
                <w:p w14:paraId="4BAE0073" w14:textId="77777777" w:rsidR="00F77DB5" w:rsidRPr="00F77DB5" w:rsidRDefault="00F77DB5" w:rsidP="00F77DB5">
                  <w:r w:rsidRPr="00F77DB5">
                    <w:t>18-20</w:t>
                  </w:r>
                </w:p>
              </w:tc>
              <w:tc>
                <w:tcPr>
                  <w:tcW w:w="1050" w:type="pct"/>
                  <w:tcBorders>
                    <w:top w:val="outset" w:sz="6" w:space="0" w:color="006600"/>
                    <w:left w:val="outset" w:sz="6" w:space="0" w:color="006600"/>
                    <w:bottom w:val="outset" w:sz="6" w:space="0" w:color="006600"/>
                    <w:right w:val="outset" w:sz="6" w:space="0" w:color="006600"/>
                  </w:tcBorders>
                  <w:vAlign w:val="center"/>
                  <w:hideMark/>
                </w:tcPr>
                <w:p w14:paraId="6D5409DA" w14:textId="77777777" w:rsidR="00F77DB5" w:rsidRPr="00F77DB5" w:rsidRDefault="00F77DB5" w:rsidP="00F77DB5">
                  <w:r w:rsidRPr="00F77DB5">
                    <w:t>30-32</w:t>
                  </w:r>
                </w:p>
              </w:tc>
              <w:tc>
                <w:tcPr>
                  <w:tcW w:w="1100" w:type="pct"/>
                  <w:tcBorders>
                    <w:top w:val="outset" w:sz="6" w:space="0" w:color="006600"/>
                    <w:left w:val="outset" w:sz="6" w:space="0" w:color="006600"/>
                    <w:bottom w:val="outset" w:sz="6" w:space="0" w:color="006600"/>
                    <w:right w:val="outset" w:sz="6" w:space="0" w:color="006600"/>
                  </w:tcBorders>
                  <w:vAlign w:val="center"/>
                  <w:hideMark/>
                </w:tcPr>
                <w:p w14:paraId="4C0AD460" w14:textId="77777777" w:rsidR="00F77DB5" w:rsidRPr="00F77DB5" w:rsidRDefault="00F77DB5" w:rsidP="00F77DB5">
                  <w:r w:rsidRPr="00F77DB5">
                    <w:t>-</w:t>
                  </w:r>
                </w:p>
              </w:tc>
            </w:tr>
            <w:tr w:rsidR="00F77DB5" w:rsidRPr="00F77DB5" w14:paraId="214AEB59" w14:textId="77777777">
              <w:tc>
                <w:tcPr>
                  <w:tcW w:w="1400" w:type="pct"/>
                  <w:tcBorders>
                    <w:top w:val="outset" w:sz="6" w:space="0" w:color="006600"/>
                    <w:left w:val="outset" w:sz="6" w:space="0" w:color="006600"/>
                    <w:bottom w:val="outset" w:sz="6" w:space="0" w:color="006600"/>
                    <w:right w:val="outset" w:sz="6" w:space="0" w:color="006600"/>
                  </w:tcBorders>
                  <w:vAlign w:val="center"/>
                  <w:hideMark/>
                </w:tcPr>
                <w:p w14:paraId="5D24C7B9" w14:textId="77777777" w:rsidR="00F77DB5" w:rsidRPr="00F77DB5" w:rsidRDefault="00F77DB5" w:rsidP="00F77DB5">
                  <w:r w:rsidRPr="00F77DB5">
                    <w:t>J.W. 3020</w:t>
                  </w:r>
                </w:p>
              </w:tc>
              <w:tc>
                <w:tcPr>
                  <w:tcW w:w="700" w:type="pct"/>
                  <w:tcBorders>
                    <w:top w:val="outset" w:sz="6" w:space="0" w:color="006600"/>
                    <w:left w:val="outset" w:sz="6" w:space="0" w:color="006600"/>
                    <w:bottom w:val="outset" w:sz="6" w:space="0" w:color="006600"/>
                    <w:right w:val="outset" w:sz="6" w:space="0" w:color="006600"/>
                  </w:tcBorders>
                  <w:vAlign w:val="center"/>
                  <w:hideMark/>
                </w:tcPr>
                <w:p w14:paraId="670EDBA5" w14:textId="77777777" w:rsidR="00F77DB5" w:rsidRPr="00F77DB5" w:rsidRDefault="00F77DB5" w:rsidP="00F77DB5">
                  <w:r w:rsidRPr="00F77DB5">
                    <w:t>18-20</w:t>
                  </w:r>
                </w:p>
              </w:tc>
              <w:tc>
                <w:tcPr>
                  <w:tcW w:w="1050" w:type="pct"/>
                  <w:tcBorders>
                    <w:top w:val="outset" w:sz="6" w:space="0" w:color="006600"/>
                    <w:left w:val="outset" w:sz="6" w:space="0" w:color="006600"/>
                    <w:bottom w:val="outset" w:sz="6" w:space="0" w:color="006600"/>
                    <w:right w:val="outset" w:sz="6" w:space="0" w:color="006600"/>
                  </w:tcBorders>
                  <w:vAlign w:val="center"/>
                  <w:hideMark/>
                </w:tcPr>
                <w:p w14:paraId="400D482C" w14:textId="77777777" w:rsidR="00F77DB5" w:rsidRPr="00F77DB5" w:rsidRDefault="00F77DB5" w:rsidP="00F77DB5">
                  <w:r w:rsidRPr="00F77DB5">
                    <w:t>32-34</w:t>
                  </w:r>
                </w:p>
              </w:tc>
              <w:tc>
                <w:tcPr>
                  <w:tcW w:w="1100" w:type="pct"/>
                  <w:tcBorders>
                    <w:top w:val="outset" w:sz="6" w:space="0" w:color="006600"/>
                    <w:left w:val="outset" w:sz="6" w:space="0" w:color="006600"/>
                    <w:bottom w:val="outset" w:sz="6" w:space="0" w:color="006600"/>
                    <w:right w:val="outset" w:sz="6" w:space="0" w:color="006600"/>
                  </w:tcBorders>
                  <w:vAlign w:val="center"/>
                  <w:hideMark/>
                </w:tcPr>
                <w:p w14:paraId="589683CB" w14:textId="77777777" w:rsidR="00F77DB5" w:rsidRPr="00F77DB5" w:rsidRDefault="00F77DB5" w:rsidP="00F77DB5">
                  <w:r w:rsidRPr="00F77DB5">
                    <w:t>40-42</w:t>
                  </w:r>
                </w:p>
              </w:tc>
            </w:tr>
            <w:tr w:rsidR="00F77DB5" w:rsidRPr="00F77DB5" w14:paraId="644DD070" w14:textId="77777777">
              <w:tc>
                <w:tcPr>
                  <w:tcW w:w="1400" w:type="pct"/>
                  <w:tcBorders>
                    <w:top w:val="outset" w:sz="6" w:space="0" w:color="006600"/>
                    <w:left w:val="outset" w:sz="6" w:space="0" w:color="006600"/>
                    <w:bottom w:val="outset" w:sz="6" w:space="0" w:color="006600"/>
                    <w:right w:val="outset" w:sz="6" w:space="0" w:color="006600"/>
                  </w:tcBorders>
                  <w:vAlign w:val="center"/>
                  <w:hideMark/>
                </w:tcPr>
                <w:p w14:paraId="52337EB0" w14:textId="77777777" w:rsidR="00F77DB5" w:rsidRPr="00F77DB5" w:rsidRDefault="00F77DB5" w:rsidP="00F77DB5">
                  <w:r w:rsidRPr="00F77DB5">
                    <w:t>J.W. 3173</w:t>
                  </w:r>
                </w:p>
              </w:tc>
              <w:tc>
                <w:tcPr>
                  <w:tcW w:w="700" w:type="pct"/>
                  <w:tcBorders>
                    <w:top w:val="outset" w:sz="6" w:space="0" w:color="006600"/>
                    <w:left w:val="outset" w:sz="6" w:space="0" w:color="006600"/>
                    <w:bottom w:val="outset" w:sz="6" w:space="0" w:color="006600"/>
                    <w:right w:val="outset" w:sz="6" w:space="0" w:color="006600"/>
                  </w:tcBorders>
                  <w:vAlign w:val="center"/>
                  <w:hideMark/>
                </w:tcPr>
                <w:p w14:paraId="1C8FF91C" w14:textId="77777777" w:rsidR="00F77DB5" w:rsidRPr="00F77DB5" w:rsidRDefault="00F77DB5" w:rsidP="00F77DB5">
                  <w:r w:rsidRPr="00F77DB5">
                    <w:t>18-20</w:t>
                  </w:r>
                </w:p>
              </w:tc>
              <w:tc>
                <w:tcPr>
                  <w:tcW w:w="1050" w:type="pct"/>
                  <w:tcBorders>
                    <w:top w:val="outset" w:sz="6" w:space="0" w:color="006600"/>
                    <w:left w:val="outset" w:sz="6" w:space="0" w:color="006600"/>
                    <w:bottom w:val="outset" w:sz="6" w:space="0" w:color="006600"/>
                    <w:right w:val="outset" w:sz="6" w:space="0" w:color="006600"/>
                  </w:tcBorders>
                  <w:vAlign w:val="center"/>
                  <w:hideMark/>
                </w:tcPr>
                <w:p w14:paraId="5A547279" w14:textId="77777777" w:rsidR="00F77DB5" w:rsidRPr="00F77DB5" w:rsidRDefault="00F77DB5" w:rsidP="00F77DB5">
                  <w:r w:rsidRPr="00F77DB5">
                    <w:t>34-36</w:t>
                  </w:r>
                </w:p>
              </w:tc>
              <w:tc>
                <w:tcPr>
                  <w:tcW w:w="1100" w:type="pct"/>
                  <w:tcBorders>
                    <w:top w:val="outset" w:sz="6" w:space="0" w:color="006600"/>
                    <w:left w:val="outset" w:sz="6" w:space="0" w:color="006600"/>
                    <w:bottom w:val="outset" w:sz="6" w:space="0" w:color="006600"/>
                    <w:right w:val="outset" w:sz="6" w:space="0" w:color="006600"/>
                  </w:tcBorders>
                  <w:vAlign w:val="center"/>
                  <w:hideMark/>
                </w:tcPr>
                <w:p w14:paraId="74B87AD9" w14:textId="77777777" w:rsidR="00F77DB5" w:rsidRPr="00F77DB5" w:rsidRDefault="00F77DB5" w:rsidP="00F77DB5">
                  <w:r w:rsidRPr="00F77DB5">
                    <w:t>40-42</w:t>
                  </w:r>
                </w:p>
              </w:tc>
            </w:tr>
            <w:tr w:rsidR="00F77DB5" w:rsidRPr="00F77DB5" w14:paraId="77EE7BF0" w14:textId="77777777">
              <w:tc>
                <w:tcPr>
                  <w:tcW w:w="1400" w:type="pct"/>
                  <w:tcBorders>
                    <w:top w:val="outset" w:sz="6" w:space="0" w:color="006600"/>
                    <w:left w:val="outset" w:sz="6" w:space="0" w:color="006600"/>
                    <w:bottom w:val="outset" w:sz="6" w:space="0" w:color="006600"/>
                    <w:right w:val="outset" w:sz="6" w:space="0" w:color="006600"/>
                  </w:tcBorders>
                  <w:vAlign w:val="center"/>
                  <w:hideMark/>
                </w:tcPr>
                <w:p w14:paraId="18425166" w14:textId="77777777" w:rsidR="00F77DB5" w:rsidRPr="00F77DB5" w:rsidRDefault="00F77DB5" w:rsidP="00F77DB5">
                  <w:r w:rsidRPr="00F77DB5">
                    <w:t>J.W. 3211</w:t>
                  </w:r>
                </w:p>
              </w:tc>
              <w:tc>
                <w:tcPr>
                  <w:tcW w:w="700" w:type="pct"/>
                  <w:tcBorders>
                    <w:top w:val="outset" w:sz="6" w:space="0" w:color="006600"/>
                    <w:left w:val="outset" w:sz="6" w:space="0" w:color="006600"/>
                    <w:bottom w:val="outset" w:sz="6" w:space="0" w:color="006600"/>
                    <w:right w:val="outset" w:sz="6" w:space="0" w:color="006600"/>
                  </w:tcBorders>
                  <w:vAlign w:val="center"/>
                  <w:hideMark/>
                </w:tcPr>
                <w:p w14:paraId="4339816F" w14:textId="77777777" w:rsidR="00F77DB5" w:rsidRPr="00F77DB5" w:rsidRDefault="00F77DB5" w:rsidP="00F77DB5">
                  <w:r w:rsidRPr="00F77DB5">
                    <w:t>18-20</w:t>
                  </w:r>
                </w:p>
              </w:tc>
              <w:tc>
                <w:tcPr>
                  <w:tcW w:w="1050" w:type="pct"/>
                  <w:tcBorders>
                    <w:top w:val="outset" w:sz="6" w:space="0" w:color="006600"/>
                    <w:left w:val="outset" w:sz="6" w:space="0" w:color="006600"/>
                    <w:bottom w:val="outset" w:sz="6" w:space="0" w:color="006600"/>
                    <w:right w:val="outset" w:sz="6" w:space="0" w:color="006600"/>
                  </w:tcBorders>
                  <w:vAlign w:val="center"/>
                  <w:hideMark/>
                </w:tcPr>
                <w:p w14:paraId="10274ED4" w14:textId="77777777" w:rsidR="00F77DB5" w:rsidRPr="00F77DB5" w:rsidRDefault="00F77DB5" w:rsidP="00F77DB5">
                  <w:r w:rsidRPr="00F77DB5">
                    <w:t>37-39</w:t>
                  </w:r>
                </w:p>
              </w:tc>
              <w:tc>
                <w:tcPr>
                  <w:tcW w:w="1100" w:type="pct"/>
                  <w:tcBorders>
                    <w:top w:val="outset" w:sz="6" w:space="0" w:color="006600"/>
                    <w:left w:val="outset" w:sz="6" w:space="0" w:color="006600"/>
                    <w:bottom w:val="outset" w:sz="6" w:space="0" w:color="006600"/>
                    <w:right w:val="outset" w:sz="6" w:space="0" w:color="006600"/>
                  </w:tcBorders>
                  <w:vAlign w:val="center"/>
                  <w:hideMark/>
                </w:tcPr>
                <w:p w14:paraId="4F07C3C7" w14:textId="77777777" w:rsidR="00F77DB5" w:rsidRPr="00F77DB5" w:rsidRDefault="00F77DB5" w:rsidP="00F77DB5">
                  <w:r w:rsidRPr="00F77DB5">
                    <w:t>43-45</w:t>
                  </w:r>
                </w:p>
              </w:tc>
            </w:tr>
            <w:tr w:rsidR="00F77DB5" w:rsidRPr="00F77DB5" w14:paraId="30D3DCF2" w14:textId="77777777">
              <w:tc>
                <w:tcPr>
                  <w:tcW w:w="1400" w:type="pct"/>
                  <w:tcBorders>
                    <w:top w:val="outset" w:sz="6" w:space="0" w:color="006600"/>
                    <w:left w:val="outset" w:sz="6" w:space="0" w:color="006600"/>
                    <w:bottom w:val="outset" w:sz="6" w:space="0" w:color="006600"/>
                    <w:right w:val="outset" w:sz="6" w:space="0" w:color="006600"/>
                  </w:tcBorders>
                  <w:vAlign w:val="center"/>
                  <w:hideMark/>
                </w:tcPr>
                <w:p w14:paraId="13158D71" w14:textId="77777777" w:rsidR="00F77DB5" w:rsidRPr="00F77DB5" w:rsidRDefault="00F77DB5" w:rsidP="00F77DB5">
                  <w:r w:rsidRPr="00F77DB5">
                    <w:t>J.W. 3269</w:t>
                  </w:r>
                </w:p>
              </w:tc>
              <w:tc>
                <w:tcPr>
                  <w:tcW w:w="700" w:type="pct"/>
                  <w:tcBorders>
                    <w:top w:val="outset" w:sz="6" w:space="0" w:color="006600"/>
                    <w:left w:val="outset" w:sz="6" w:space="0" w:color="006600"/>
                    <w:bottom w:val="outset" w:sz="6" w:space="0" w:color="006600"/>
                    <w:right w:val="outset" w:sz="6" w:space="0" w:color="006600"/>
                  </w:tcBorders>
                  <w:vAlign w:val="center"/>
                  <w:hideMark/>
                </w:tcPr>
                <w:p w14:paraId="3CDFE737" w14:textId="77777777" w:rsidR="00F77DB5" w:rsidRPr="00F77DB5" w:rsidRDefault="00F77DB5" w:rsidP="00F77DB5">
                  <w:r w:rsidRPr="00F77DB5">
                    <w:t>18-20</w:t>
                  </w:r>
                </w:p>
              </w:tc>
              <w:tc>
                <w:tcPr>
                  <w:tcW w:w="1050" w:type="pct"/>
                  <w:tcBorders>
                    <w:top w:val="outset" w:sz="6" w:space="0" w:color="006600"/>
                    <w:left w:val="outset" w:sz="6" w:space="0" w:color="006600"/>
                    <w:bottom w:val="outset" w:sz="6" w:space="0" w:color="006600"/>
                    <w:right w:val="outset" w:sz="6" w:space="0" w:color="006600"/>
                  </w:tcBorders>
                  <w:vAlign w:val="center"/>
                  <w:hideMark/>
                </w:tcPr>
                <w:p w14:paraId="74B60789" w14:textId="77777777" w:rsidR="00F77DB5" w:rsidRPr="00F77DB5" w:rsidRDefault="00F77DB5" w:rsidP="00F77DB5">
                  <w:r w:rsidRPr="00F77DB5">
                    <w:t>37-39</w:t>
                  </w:r>
                </w:p>
              </w:tc>
              <w:tc>
                <w:tcPr>
                  <w:tcW w:w="1100" w:type="pct"/>
                  <w:tcBorders>
                    <w:top w:val="outset" w:sz="6" w:space="0" w:color="006600"/>
                    <w:left w:val="outset" w:sz="6" w:space="0" w:color="006600"/>
                    <w:bottom w:val="outset" w:sz="6" w:space="0" w:color="006600"/>
                    <w:right w:val="outset" w:sz="6" w:space="0" w:color="006600"/>
                  </w:tcBorders>
                  <w:vAlign w:val="center"/>
                  <w:hideMark/>
                </w:tcPr>
                <w:p w14:paraId="064C1BD1" w14:textId="77777777" w:rsidR="00F77DB5" w:rsidRPr="00F77DB5" w:rsidRDefault="00F77DB5" w:rsidP="00F77DB5">
                  <w:r w:rsidRPr="00F77DB5">
                    <w:t>43-45</w:t>
                  </w:r>
                </w:p>
              </w:tc>
            </w:tr>
          </w:tbl>
          <w:p w14:paraId="4ACFF659" w14:textId="77777777" w:rsidR="00F77DB5" w:rsidRPr="00F77DB5" w:rsidRDefault="00F77DB5" w:rsidP="00F77DB5">
            <w:r w:rsidRPr="00F77DB5">
              <w:t> </w:t>
            </w:r>
          </w:p>
        </w:tc>
      </w:tr>
      <w:tr w:rsidR="00F77DB5" w:rsidRPr="00F77DB5" w14:paraId="13BA0FDB" w14:textId="77777777">
        <w:tc>
          <w:tcPr>
            <w:tcW w:w="0" w:type="auto"/>
            <w:gridSpan w:val="2"/>
            <w:shd w:val="clear" w:color="auto" w:fill="006600"/>
            <w:hideMark/>
          </w:tcPr>
          <w:p w14:paraId="252190BB" w14:textId="77777777" w:rsidR="00F77DB5" w:rsidRPr="00F77DB5" w:rsidRDefault="00F77DB5" w:rsidP="00F77DB5">
            <w:r w:rsidRPr="00F77DB5">
              <w:rPr>
                <w:b/>
                <w:bCs/>
              </w:rPr>
              <w:t>Outbreak of new strain of black ochre (UG 99) </w:t>
            </w:r>
          </w:p>
        </w:tc>
      </w:tr>
      <w:tr w:rsidR="00F77DB5" w:rsidRPr="00F77DB5" w14:paraId="79B17A12" w14:textId="77777777">
        <w:tc>
          <w:tcPr>
            <w:tcW w:w="0" w:type="auto"/>
            <w:gridSpan w:val="2"/>
            <w:hideMark/>
          </w:tcPr>
          <w:p w14:paraId="63FF07B1" w14:textId="77777777" w:rsidR="00F77DB5" w:rsidRPr="00F77DB5" w:rsidRDefault="00F77DB5" w:rsidP="00F77DB5">
            <w:pPr>
              <w:numPr>
                <w:ilvl w:val="0"/>
                <w:numId w:val="16"/>
              </w:numPr>
            </w:pPr>
            <w:r w:rsidRPr="00F77DB5">
              <w:t xml:space="preserve">Madhya Pradesh black Most </w:t>
            </w:r>
            <w:proofErr w:type="spellStart"/>
            <w:r w:rsidRPr="00F77DB5">
              <w:t>favorable</w:t>
            </w:r>
            <w:proofErr w:type="spellEnd"/>
            <w:r w:rsidRPr="00F77DB5">
              <w:t xml:space="preserve"> for ochre infestation</w:t>
            </w:r>
          </w:p>
          <w:p w14:paraId="49D707E9" w14:textId="77777777" w:rsidR="00F77DB5" w:rsidRPr="00F77DB5" w:rsidRDefault="00F77DB5" w:rsidP="00F77DB5">
            <w:pPr>
              <w:numPr>
                <w:ilvl w:val="0"/>
                <w:numId w:val="16"/>
              </w:numPr>
            </w:pPr>
            <w:r w:rsidRPr="00F77DB5">
              <w:t>Of ochre resistant varieties Control due to development</w:t>
            </w:r>
          </w:p>
          <w:p w14:paraId="59576416" w14:textId="77777777" w:rsidR="00F77DB5" w:rsidRPr="00F77DB5" w:rsidRDefault="00F77DB5" w:rsidP="00F77DB5">
            <w:r w:rsidRPr="00F77DB5">
              <w:t xml:space="preserve">Jawaharlal Nehru </w:t>
            </w:r>
            <w:proofErr w:type="gramStart"/>
            <w:r w:rsidRPr="00F77DB5">
              <w:t>Agriculture  MPO</w:t>
            </w:r>
            <w:proofErr w:type="gramEnd"/>
            <w:r w:rsidRPr="00F77DB5">
              <w:t xml:space="preserve"> 1215, MP 3336, MP 4010 varieties by university These varieties of developed were tested in ‘‘</w:t>
            </w:r>
            <w:proofErr w:type="spellStart"/>
            <w:proofErr w:type="gramStart"/>
            <w:r w:rsidRPr="00F77DB5">
              <w:t>kinia</w:t>
            </w:r>
            <w:proofErr w:type="spellEnd"/>
            <w:r w:rsidRPr="00F77DB5">
              <w:t>‘</w:t>
            </w:r>
            <w:proofErr w:type="gramEnd"/>
            <w:r w:rsidRPr="00F77DB5">
              <w:t>‘. All Varieties resistant to Bhanh 99 and more Has the ability to deliver production.</w:t>
            </w:r>
          </w:p>
          <w:tbl>
            <w:tblPr>
              <w:tblW w:w="3750" w:type="pct"/>
              <w:jc w:val="center"/>
              <w:tblBorders>
                <w:top w:val="outset" w:sz="2" w:space="0" w:color="auto"/>
                <w:left w:val="outset" w:sz="2" w:space="0" w:color="auto"/>
                <w:bottom w:val="outset" w:sz="2" w:space="0" w:color="auto"/>
                <w:right w:val="outset" w:sz="2" w:space="0" w:color="auto"/>
              </w:tblBorders>
              <w:tblCellMar>
                <w:top w:w="15" w:type="dxa"/>
                <w:left w:w="15" w:type="dxa"/>
                <w:bottom w:w="15" w:type="dxa"/>
                <w:right w:w="15" w:type="dxa"/>
              </w:tblCellMar>
              <w:tblLook w:val="04A0" w:firstRow="1" w:lastRow="0" w:firstColumn="1" w:lastColumn="0" w:noHBand="0" w:noVBand="1"/>
            </w:tblPr>
            <w:tblGrid>
              <w:gridCol w:w="5223"/>
              <w:gridCol w:w="5223"/>
            </w:tblGrid>
            <w:tr w:rsidR="00F77DB5" w:rsidRPr="00F77DB5" w14:paraId="2928D0C9" w14:textId="77777777">
              <w:trPr>
                <w:jc w:val="center"/>
              </w:trPr>
              <w:tc>
                <w:tcPr>
                  <w:tcW w:w="0" w:type="auto"/>
                  <w:tcBorders>
                    <w:top w:val="nil"/>
                    <w:left w:val="nil"/>
                    <w:bottom w:val="nil"/>
                    <w:right w:val="nil"/>
                  </w:tcBorders>
                  <w:vAlign w:val="center"/>
                  <w:hideMark/>
                </w:tcPr>
                <w:p w14:paraId="08A79628" w14:textId="5229E722" w:rsidR="00F77DB5" w:rsidRPr="00F77DB5" w:rsidRDefault="00F77DB5" w:rsidP="00F77DB5"/>
              </w:tc>
              <w:tc>
                <w:tcPr>
                  <w:tcW w:w="0" w:type="auto"/>
                  <w:tcBorders>
                    <w:top w:val="nil"/>
                    <w:left w:val="nil"/>
                    <w:bottom w:val="nil"/>
                    <w:right w:val="nil"/>
                  </w:tcBorders>
                  <w:vAlign w:val="center"/>
                  <w:hideMark/>
                </w:tcPr>
                <w:p w14:paraId="2038412B" w14:textId="2C94DCE4" w:rsidR="00F77DB5" w:rsidRPr="00F77DB5" w:rsidRDefault="00F77DB5" w:rsidP="00F77DB5"/>
              </w:tc>
            </w:tr>
          </w:tbl>
          <w:p w14:paraId="1DDE7169" w14:textId="77777777" w:rsidR="00F77DB5" w:rsidRPr="00F77DB5" w:rsidRDefault="00F77DB5" w:rsidP="00F77DB5"/>
        </w:tc>
      </w:tr>
      <w:tr w:rsidR="00F77DB5" w:rsidRPr="00F77DB5" w14:paraId="5B77B86E" w14:textId="77777777">
        <w:tc>
          <w:tcPr>
            <w:tcW w:w="0" w:type="auto"/>
            <w:gridSpan w:val="2"/>
            <w:shd w:val="clear" w:color="auto" w:fill="006600"/>
            <w:hideMark/>
          </w:tcPr>
          <w:p w14:paraId="28A4F5D5" w14:textId="77777777" w:rsidR="00F77DB5" w:rsidRPr="00F77DB5" w:rsidRDefault="00F77DB5" w:rsidP="00F77DB5">
            <w:r w:rsidRPr="00F77DB5">
              <w:rPr>
                <w:b/>
                <w:bCs/>
              </w:rPr>
              <w:t>Compilation of properties (Value Addition)</w:t>
            </w:r>
          </w:p>
        </w:tc>
      </w:tr>
      <w:tr w:rsidR="00F77DB5" w:rsidRPr="00F77DB5" w14:paraId="325082D8" w14:textId="77777777">
        <w:tc>
          <w:tcPr>
            <w:tcW w:w="0" w:type="auto"/>
            <w:gridSpan w:val="2"/>
            <w:hideMark/>
          </w:tcPr>
          <w:p w14:paraId="1AEB3BD0" w14:textId="77777777" w:rsidR="00F77DB5" w:rsidRPr="00F77DB5" w:rsidRDefault="00F77DB5" w:rsidP="00F77DB5">
            <w:pPr>
              <w:numPr>
                <w:ilvl w:val="0"/>
                <w:numId w:val="17"/>
              </w:numPr>
            </w:pPr>
            <w:r w:rsidRPr="00F77DB5">
              <w:t>M.Q. Ka Wheat country </w:t>
            </w:r>
            <w:proofErr w:type="gramStart"/>
            <w:r w:rsidRPr="00F77DB5">
              <w:t>The</w:t>
            </w:r>
            <w:proofErr w:type="gramEnd"/>
            <w:r w:rsidRPr="00F77DB5">
              <w:t xml:space="preserve"> best in quality in grain shine and weight of grains More</w:t>
            </w:r>
          </w:p>
          <w:p w14:paraId="4D626AF6" w14:textId="77777777" w:rsidR="00F77DB5" w:rsidRPr="00F77DB5" w:rsidRDefault="00F77DB5" w:rsidP="00F77DB5">
            <w:pPr>
              <w:numPr>
                <w:ilvl w:val="0"/>
                <w:numId w:val="17"/>
              </w:numPr>
            </w:pPr>
            <w:r w:rsidRPr="00F77DB5">
              <w:t>Protein content compared to other states 1 Percentage higher</w:t>
            </w:r>
          </w:p>
          <w:p w14:paraId="53AE3562" w14:textId="77777777" w:rsidR="00F77DB5" w:rsidRPr="00F77DB5" w:rsidRDefault="00F77DB5" w:rsidP="00F77DB5">
            <w:pPr>
              <w:numPr>
                <w:ilvl w:val="0"/>
                <w:numId w:val="17"/>
              </w:numPr>
            </w:pPr>
            <w:r w:rsidRPr="00F77DB5">
              <w:t>Till now efforts have been made to increase the amount of protein</w:t>
            </w:r>
          </w:p>
          <w:p w14:paraId="5D42DE85" w14:textId="77777777" w:rsidR="00F77DB5" w:rsidRPr="00F77DB5" w:rsidRDefault="00F77DB5" w:rsidP="00F77DB5">
            <w:pPr>
              <w:numPr>
                <w:ilvl w:val="0"/>
                <w:numId w:val="17"/>
              </w:numPr>
            </w:pPr>
            <w:r w:rsidRPr="00F77DB5">
              <w:t>The currently developed varieties are rich in trace elements.</w:t>
            </w:r>
          </w:p>
          <w:p w14:paraId="695F8010" w14:textId="77777777" w:rsidR="00F77DB5" w:rsidRPr="00F77DB5" w:rsidRDefault="00F77DB5" w:rsidP="00F77DB5">
            <w:pPr>
              <w:numPr>
                <w:ilvl w:val="0"/>
                <w:numId w:val="17"/>
              </w:numPr>
            </w:pPr>
            <w:r w:rsidRPr="00F77DB5">
              <w:t>Varieties developed from university J.W. 1202 &amp; J.W. In 1203, the expectation of other varieties developed in the country is the highest Proteins</w:t>
            </w:r>
          </w:p>
          <w:p w14:paraId="0FC0C74C" w14:textId="77777777" w:rsidR="00F77DB5" w:rsidRPr="00F77DB5" w:rsidRDefault="00F77DB5" w:rsidP="00F77DB5">
            <w:pPr>
              <w:numPr>
                <w:ilvl w:val="0"/>
                <w:numId w:val="17"/>
              </w:numPr>
            </w:pPr>
            <w:r w:rsidRPr="00F77DB5">
              <w:t xml:space="preserve">At </w:t>
            </w:r>
            <w:proofErr w:type="gramStart"/>
            <w:r w:rsidRPr="00F77DB5">
              <w:t>present  Most</w:t>
            </w:r>
            <w:proofErr w:type="gramEnd"/>
            <w:r w:rsidRPr="00F77DB5">
              <w:t xml:space="preserve"> of the varieties developed by the university ‘‘vitamin </w:t>
            </w:r>
            <w:proofErr w:type="gramStart"/>
            <w:r w:rsidRPr="00F77DB5">
              <w:t>a‘</w:t>
            </w:r>
            <w:proofErr w:type="gramEnd"/>
            <w:r w:rsidRPr="00F77DB5">
              <w:t>‘</w:t>
            </w:r>
          </w:p>
          <w:p w14:paraId="71AA6E25" w14:textId="77777777" w:rsidR="00F77DB5" w:rsidRPr="00F77DB5" w:rsidRDefault="00F77DB5" w:rsidP="00F77DB5">
            <w:pPr>
              <w:numPr>
                <w:ilvl w:val="0"/>
                <w:numId w:val="17"/>
              </w:numPr>
            </w:pPr>
            <w:r w:rsidRPr="00F77DB5">
              <w:t>Most of all iron, zinc and manganese</w:t>
            </w:r>
          </w:p>
        </w:tc>
      </w:tr>
      <w:tr w:rsidR="00F77DB5" w:rsidRPr="00F77DB5" w14:paraId="1E45A68C" w14:textId="77777777">
        <w:tc>
          <w:tcPr>
            <w:tcW w:w="0" w:type="auto"/>
            <w:gridSpan w:val="2"/>
            <w:shd w:val="clear" w:color="auto" w:fill="006600"/>
            <w:hideMark/>
          </w:tcPr>
          <w:p w14:paraId="55B8669E" w14:textId="77777777" w:rsidR="00F77DB5" w:rsidRPr="00F77DB5" w:rsidRDefault="00F77DB5" w:rsidP="00F77DB5">
            <w:proofErr w:type="spellStart"/>
            <w:r w:rsidRPr="00F77DB5">
              <w:rPr>
                <w:b/>
                <w:bCs/>
              </w:rPr>
              <w:t>J.Ne.Kr.V.V</w:t>
            </w:r>
            <w:proofErr w:type="spellEnd"/>
            <w:r w:rsidRPr="00F77DB5">
              <w:rPr>
                <w:b/>
                <w:bCs/>
              </w:rPr>
              <w:t>. In varieties developed by Quality command</w:t>
            </w:r>
          </w:p>
        </w:tc>
      </w:tr>
      <w:tr w:rsidR="00F77DB5" w:rsidRPr="00F77DB5" w14:paraId="45B119D9" w14:textId="77777777">
        <w:tc>
          <w:tcPr>
            <w:tcW w:w="0" w:type="auto"/>
            <w:gridSpan w:val="2"/>
            <w:vAlign w:val="center"/>
            <w:hideMark/>
          </w:tcPr>
          <w:tbl>
            <w:tblPr>
              <w:tblW w:w="5000" w:type="pct"/>
              <w:tblBorders>
                <w:top w:val="outset" w:sz="6" w:space="0" w:color="006600"/>
                <w:left w:val="outset" w:sz="6" w:space="0" w:color="006600"/>
                <w:bottom w:val="outset" w:sz="6" w:space="0" w:color="006600"/>
                <w:right w:val="outset" w:sz="6" w:space="0" w:color="006600"/>
              </w:tblBorders>
              <w:tblCellMar>
                <w:left w:w="0" w:type="dxa"/>
                <w:right w:w="0" w:type="dxa"/>
              </w:tblCellMar>
              <w:tblLook w:val="04A0" w:firstRow="1" w:lastRow="0" w:firstColumn="1" w:lastColumn="0" w:noHBand="0" w:noVBand="1"/>
            </w:tblPr>
            <w:tblGrid>
              <w:gridCol w:w="3059"/>
              <w:gridCol w:w="2293"/>
              <w:gridCol w:w="2446"/>
              <w:gridCol w:w="2293"/>
              <w:gridCol w:w="1681"/>
              <w:gridCol w:w="2140"/>
            </w:tblGrid>
            <w:tr w:rsidR="00F77DB5" w:rsidRPr="00F77DB5" w14:paraId="21442CA2" w14:textId="77777777">
              <w:tc>
                <w:tcPr>
                  <w:tcW w:w="1000" w:type="pct"/>
                  <w:vMerge w:val="restart"/>
                  <w:tcBorders>
                    <w:top w:val="outset" w:sz="6" w:space="0" w:color="006600"/>
                    <w:left w:val="outset" w:sz="6" w:space="0" w:color="006600"/>
                    <w:bottom w:val="outset" w:sz="6" w:space="0" w:color="006600"/>
                    <w:right w:val="outset" w:sz="6" w:space="0" w:color="006600"/>
                  </w:tcBorders>
                  <w:vAlign w:val="center"/>
                  <w:hideMark/>
                </w:tcPr>
                <w:p w14:paraId="711318F4" w14:textId="77777777" w:rsidR="00F77DB5" w:rsidRPr="00F77DB5" w:rsidRDefault="00F77DB5" w:rsidP="00F77DB5">
                  <w:r w:rsidRPr="00F77DB5">
                    <w:rPr>
                      <w:b/>
                      <w:bCs/>
                    </w:rPr>
                    <w:t>Trent</w:t>
                  </w:r>
                </w:p>
              </w:tc>
              <w:tc>
                <w:tcPr>
                  <w:tcW w:w="0" w:type="auto"/>
                  <w:gridSpan w:val="5"/>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04B14F84" w14:textId="77777777" w:rsidR="00F77DB5" w:rsidRPr="00F77DB5" w:rsidRDefault="00F77DB5" w:rsidP="00F77DB5">
                  <w:r w:rsidRPr="00F77DB5">
                    <w:rPr>
                      <w:b/>
                      <w:bCs/>
                    </w:rPr>
                    <w:t>Variety</w:t>
                  </w:r>
                </w:p>
              </w:tc>
            </w:tr>
            <w:tr w:rsidR="00F77DB5" w:rsidRPr="00F77DB5" w14:paraId="6A697817" w14:textId="77777777">
              <w:tc>
                <w:tcPr>
                  <w:tcW w:w="0" w:type="auto"/>
                  <w:vMerge/>
                  <w:tcBorders>
                    <w:top w:val="outset" w:sz="6" w:space="0" w:color="006600"/>
                    <w:left w:val="outset" w:sz="6" w:space="0" w:color="006600"/>
                    <w:bottom w:val="outset" w:sz="6" w:space="0" w:color="006600"/>
                    <w:right w:val="outset" w:sz="6" w:space="0" w:color="006600"/>
                  </w:tcBorders>
                  <w:vAlign w:val="center"/>
                  <w:hideMark/>
                </w:tcPr>
                <w:p w14:paraId="4F7106BC" w14:textId="77777777" w:rsidR="00F77DB5" w:rsidRPr="00F77DB5" w:rsidRDefault="00F77DB5" w:rsidP="00F77DB5"/>
              </w:tc>
              <w:tc>
                <w:tcPr>
                  <w:tcW w:w="750" w:type="pct"/>
                  <w:tcBorders>
                    <w:top w:val="outset" w:sz="6" w:space="0" w:color="006600"/>
                    <w:left w:val="outset" w:sz="6" w:space="0" w:color="006600"/>
                    <w:bottom w:val="outset" w:sz="6" w:space="0" w:color="006600"/>
                    <w:right w:val="outset" w:sz="6" w:space="0" w:color="006600"/>
                  </w:tcBorders>
                  <w:vAlign w:val="center"/>
                  <w:hideMark/>
                </w:tcPr>
                <w:p w14:paraId="3E1C49DE" w14:textId="77777777" w:rsidR="00F77DB5" w:rsidRPr="00F77DB5" w:rsidRDefault="00F77DB5" w:rsidP="00F77DB5">
                  <w:proofErr w:type="gramStart"/>
                  <w:r w:rsidRPr="00F77DB5">
                    <w:rPr>
                      <w:b/>
                      <w:bCs/>
                    </w:rPr>
                    <w:t>J.W</w:t>
                  </w:r>
                  <w:proofErr w:type="gramEnd"/>
                  <w:r w:rsidRPr="00F77DB5">
                    <w:rPr>
                      <w:b/>
                      <w:bCs/>
                    </w:rPr>
                    <w:t>1201</w:t>
                  </w:r>
                </w:p>
              </w:tc>
              <w:tc>
                <w:tcPr>
                  <w:tcW w:w="800" w:type="pct"/>
                  <w:tcBorders>
                    <w:top w:val="outset" w:sz="6" w:space="0" w:color="006600"/>
                    <w:left w:val="outset" w:sz="6" w:space="0" w:color="006600"/>
                    <w:bottom w:val="outset" w:sz="6" w:space="0" w:color="006600"/>
                    <w:right w:val="outset" w:sz="6" w:space="0" w:color="006600"/>
                  </w:tcBorders>
                  <w:vAlign w:val="center"/>
                  <w:hideMark/>
                </w:tcPr>
                <w:p w14:paraId="5E4A8EE1" w14:textId="77777777" w:rsidR="00F77DB5" w:rsidRPr="00F77DB5" w:rsidRDefault="00F77DB5" w:rsidP="00F77DB5">
                  <w:proofErr w:type="gramStart"/>
                  <w:r w:rsidRPr="00F77DB5">
                    <w:rPr>
                      <w:b/>
                      <w:bCs/>
                    </w:rPr>
                    <w:t>J.W</w:t>
                  </w:r>
                  <w:proofErr w:type="gramEnd"/>
                  <w:r w:rsidRPr="00F77DB5">
                    <w:rPr>
                      <w:b/>
                      <w:bCs/>
                    </w:rPr>
                    <w:t>1203</w:t>
                  </w:r>
                </w:p>
              </w:tc>
              <w:tc>
                <w:tcPr>
                  <w:tcW w:w="750" w:type="pct"/>
                  <w:tcBorders>
                    <w:top w:val="outset" w:sz="6" w:space="0" w:color="006600"/>
                    <w:left w:val="outset" w:sz="6" w:space="0" w:color="006600"/>
                    <w:bottom w:val="outset" w:sz="6" w:space="0" w:color="006600"/>
                    <w:right w:val="outset" w:sz="6" w:space="0" w:color="006600"/>
                  </w:tcBorders>
                  <w:vAlign w:val="center"/>
                  <w:hideMark/>
                </w:tcPr>
                <w:p w14:paraId="6D5847A5" w14:textId="77777777" w:rsidR="00F77DB5" w:rsidRPr="00F77DB5" w:rsidRDefault="00F77DB5" w:rsidP="00F77DB5">
                  <w:r w:rsidRPr="00F77DB5">
                    <w:rPr>
                      <w:b/>
                      <w:bCs/>
                    </w:rPr>
                    <w:t>G.W. 173</w:t>
                  </w:r>
                </w:p>
              </w:tc>
              <w:tc>
                <w:tcPr>
                  <w:tcW w:w="550" w:type="pct"/>
                  <w:tcBorders>
                    <w:top w:val="outset" w:sz="6" w:space="0" w:color="006600"/>
                    <w:left w:val="outset" w:sz="6" w:space="0" w:color="006600"/>
                    <w:bottom w:val="outset" w:sz="6" w:space="0" w:color="006600"/>
                    <w:right w:val="outset" w:sz="6" w:space="0" w:color="006600"/>
                  </w:tcBorders>
                  <w:vAlign w:val="center"/>
                  <w:hideMark/>
                </w:tcPr>
                <w:p w14:paraId="6EC17315" w14:textId="77777777" w:rsidR="00F77DB5" w:rsidRPr="00F77DB5" w:rsidRDefault="00F77DB5" w:rsidP="00F77DB5">
                  <w:r w:rsidRPr="00F77DB5">
                    <w:rPr>
                      <w:b/>
                      <w:bCs/>
                    </w:rPr>
                    <w:t>D.L. 788-2</w:t>
                  </w:r>
                </w:p>
              </w:tc>
              <w:tc>
                <w:tcPr>
                  <w:tcW w:w="700" w:type="pct"/>
                  <w:tcBorders>
                    <w:top w:val="outset" w:sz="6" w:space="0" w:color="006600"/>
                    <w:left w:val="outset" w:sz="6" w:space="0" w:color="006600"/>
                    <w:bottom w:val="outset" w:sz="6" w:space="0" w:color="006600"/>
                    <w:right w:val="outset" w:sz="6" w:space="0" w:color="006600"/>
                  </w:tcBorders>
                  <w:vAlign w:val="center"/>
                  <w:hideMark/>
                </w:tcPr>
                <w:p w14:paraId="0E68ED6F" w14:textId="77777777" w:rsidR="00F77DB5" w:rsidRPr="00F77DB5" w:rsidRDefault="00F77DB5" w:rsidP="00F77DB5">
                  <w:r w:rsidRPr="00F77DB5">
                    <w:rPr>
                      <w:b/>
                      <w:bCs/>
                    </w:rPr>
                    <w:t> M.P.4010</w:t>
                  </w:r>
                </w:p>
              </w:tc>
            </w:tr>
            <w:tr w:rsidR="00F77DB5" w:rsidRPr="00F77DB5" w14:paraId="3B80210F" w14:textId="77777777">
              <w:tc>
                <w:tcPr>
                  <w:tcW w:w="1000" w:type="pct"/>
                  <w:tcBorders>
                    <w:top w:val="outset" w:sz="6" w:space="0" w:color="006600"/>
                    <w:left w:val="outset" w:sz="6" w:space="0" w:color="006600"/>
                    <w:bottom w:val="outset" w:sz="6" w:space="0" w:color="006600"/>
                    <w:right w:val="outset" w:sz="6" w:space="0" w:color="006600"/>
                  </w:tcBorders>
                  <w:vAlign w:val="center"/>
                  <w:hideMark/>
                </w:tcPr>
                <w:p w14:paraId="6B30F01B" w14:textId="77777777" w:rsidR="00F77DB5" w:rsidRPr="00F77DB5" w:rsidRDefault="00F77DB5" w:rsidP="00F77DB5">
                  <w:r w:rsidRPr="00F77DB5">
                    <w:t>Proteins Percentage  </w:t>
                  </w:r>
                </w:p>
              </w:tc>
              <w:tc>
                <w:tcPr>
                  <w:tcW w:w="750" w:type="pct"/>
                  <w:tcBorders>
                    <w:top w:val="outset" w:sz="6" w:space="0" w:color="006600"/>
                    <w:left w:val="outset" w:sz="6" w:space="0" w:color="006600"/>
                    <w:bottom w:val="outset" w:sz="6" w:space="0" w:color="006600"/>
                    <w:right w:val="outset" w:sz="6" w:space="0" w:color="006600"/>
                  </w:tcBorders>
                  <w:vAlign w:val="center"/>
                  <w:hideMark/>
                </w:tcPr>
                <w:p w14:paraId="4F782F46" w14:textId="77777777" w:rsidR="00F77DB5" w:rsidRPr="00F77DB5" w:rsidRDefault="00F77DB5" w:rsidP="00F77DB5">
                  <w:r w:rsidRPr="00F77DB5">
                    <w:t>12.64</w:t>
                  </w:r>
                </w:p>
              </w:tc>
              <w:tc>
                <w:tcPr>
                  <w:tcW w:w="800" w:type="pct"/>
                  <w:tcBorders>
                    <w:top w:val="outset" w:sz="6" w:space="0" w:color="006600"/>
                    <w:left w:val="outset" w:sz="6" w:space="0" w:color="006600"/>
                    <w:bottom w:val="outset" w:sz="6" w:space="0" w:color="006600"/>
                    <w:right w:val="outset" w:sz="6" w:space="0" w:color="006600"/>
                  </w:tcBorders>
                  <w:vAlign w:val="center"/>
                  <w:hideMark/>
                </w:tcPr>
                <w:p w14:paraId="50BA66D2" w14:textId="77777777" w:rsidR="00F77DB5" w:rsidRPr="00F77DB5" w:rsidRDefault="00F77DB5" w:rsidP="00F77DB5">
                  <w:r w:rsidRPr="00F77DB5">
                    <w:t>13.50</w:t>
                  </w:r>
                </w:p>
              </w:tc>
              <w:tc>
                <w:tcPr>
                  <w:tcW w:w="750" w:type="pct"/>
                  <w:tcBorders>
                    <w:top w:val="outset" w:sz="6" w:space="0" w:color="006600"/>
                    <w:left w:val="outset" w:sz="6" w:space="0" w:color="006600"/>
                    <w:bottom w:val="outset" w:sz="6" w:space="0" w:color="006600"/>
                    <w:right w:val="outset" w:sz="6" w:space="0" w:color="006600"/>
                  </w:tcBorders>
                  <w:vAlign w:val="center"/>
                  <w:hideMark/>
                </w:tcPr>
                <w:p w14:paraId="1A0770B1" w14:textId="77777777" w:rsidR="00F77DB5" w:rsidRPr="00F77DB5" w:rsidRDefault="00F77DB5" w:rsidP="00F77DB5">
                  <w:r w:rsidRPr="00F77DB5">
                    <w:t>12.20</w:t>
                  </w:r>
                </w:p>
              </w:tc>
              <w:tc>
                <w:tcPr>
                  <w:tcW w:w="550" w:type="pct"/>
                  <w:tcBorders>
                    <w:top w:val="outset" w:sz="6" w:space="0" w:color="006600"/>
                    <w:left w:val="outset" w:sz="6" w:space="0" w:color="006600"/>
                    <w:bottom w:val="outset" w:sz="6" w:space="0" w:color="006600"/>
                    <w:right w:val="outset" w:sz="6" w:space="0" w:color="006600"/>
                  </w:tcBorders>
                  <w:vAlign w:val="center"/>
                  <w:hideMark/>
                </w:tcPr>
                <w:p w14:paraId="2A7AE715" w14:textId="77777777" w:rsidR="00F77DB5" w:rsidRPr="00F77DB5" w:rsidRDefault="00F77DB5" w:rsidP="00F77DB5">
                  <w:r w:rsidRPr="00F77DB5">
                    <w:t>12.4</w:t>
                  </w:r>
                </w:p>
              </w:tc>
              <w:tc>
                <w:tcPr>
                  <w:tcW w:w="700" w:type="pct"/>
                  <w:tcBorders>
                    <w:top w:val="outset" w:sz="6" w:space="0" w:color="006600"/>
                    <w:left w:val="outset" w:sz="6" w:space="0" w:color="006600"/>
                    <w:bottom w:val="outset" w:sz="6" w:space="0" w:color="006600"/>
                    <w:right w:val="outset" w:sz="6" w:space="0" w:color="006600"/>
                  </w:tcBorders>
                  <w:vAlign w:val="center"/>
                  <w:hideMark/>
                </w:tcPr>
                <w:p w14:paraId="47FFCD9F" w14:textId="77777777" w:rsidR="00F77DB5" w:rsidRPr="00F77DB5" w:rsidRDefault="00F77DB5" w:rsidP="00F77DB5">
                  <w:r w:rsidRPr="00F77DB5">
                    <w:t>12.43</w:t>
                  </w:r>
                </w:p>
              </w:tc>
            </w:tr>
            <w:tr w:rsidR="00F77DB5" w:rsidRPr="00F77DB5" w14:paraId="0BD4E1CF" w14:textId="77777777">
              <w:tc>
                <w:tcPr>
                  <w:tcW w:w="1000" w:type="pct"/>
                  <w:tcBorders>
                    <w:top w:val="outset" w:sz="6" w:space="0" w:color="006600"/>
                    <w:left w:val="outset" w:sz="6" w:space="0" w:color="006600"/>
                    <w:bottom w:val="outset" w:sz="6" w:space="0" w:color="006600"/>
                    <w:right w:val="outset" w:sz="6" w:space="0" w:color="006600"/>
                  </w:tcBorders>
                  <w:vAlign w:val="center"/>
                  <w:hideMark/>
                </w:tcPr>
                <w:p w14:paraId="3D80FD30" w14:textId="77777777" w:rsidR="00F77DB5" w:rsidRPr="00F77DB5" w:rsidRDefault="00F77DB5" w:rsidP="00F77DB5">
                  <w:r w:rsidRPr="00F77DB5">
                    <w:t>Sedimentation value</w:t>
                  </w:r>
                </w:p>
              </w:tc>
              <w:tc>
                <w:tcPr>
                  <w:tcW w:w="750" w:type="pct"/>
                  <w:tcBorders>
                    <w:top w:val="outset" w:sz="6" w:space="0" w:color="006600"/>
                    <w:left w:val="outset" w:sz="6" w:space="0" w:color="006600"/>
                    <w:bottom w:val="outset" w:sz="6" w:space="0" w:color="006600"/>
                    <w:right w:val="outset" w:sz="6" w:space="0" w:color="006600"/>
                  </w:tcBorders>
                  <w:vAlign w:val="center"/>
                  <w:hideMark/>
                </w:tcPr>
                <w:p w14:paraId="187DF1E2" w14:textId="77777777" w:rsidR="00F77DB5" w:rsidRPr="00F77DB5" w:rsidRDefault="00F77DB5" w:rsidP="00F77DB5">
                  <w:r w:rsidRPr="00F77DB5">
                    <w:t>43</w:t>
                  </w:r>
                </w:p>
              </w:tc>
              <w:tc>
                <w:tcPr>
                  <w:tcW w:w="800" w:type="pct"/>
                  <w:tcBorders>
                    <w:top w:val="outset" w:sz="6" w:space="0" w:color="006600"/>
                    <w:left w:val="outset" w:sz="6" w:space="0" w:color="006600"/>
                    <w:bottom w:val="outset" w:sz="6" w:space="0" w:color="006600"/>
                    <w:right w:val="outset" w:sz="6" w:space="0" w:color="006600"/>
                  </w:tcBorders>
                  <w:vAlign w:val="center"/>
                  <w:hideMark/>
                </w:tcPr>
                <w:p w14:paraId="32B51D9B" w14:textId="77777777" w:rsidR="00F77DB5" w:rsidRPr="00F77DB5" w:rsidRDefault="00F77DB5" w:rsidP="00F77DB5">
                  <w:r w:rsidRPr="00F77DB5">
                    <w:t>38</w:t>
                  </w:r>
                </w:p>
              </w:tc>
              <w:tc>
                <w:tcPr>
                  <w:tcW w:w="750" w:type="pct"/>
                  <w:tcBorders>
                    <w:top w:val="outset" w:sz="6" w:space="0" w:color="006600"/>
                    <w:left w:val="outset" w:sz="6" w:space="0" w:color="006600"/>
                    <w:bottom w:val="outset" w:sz="6" w:space="0" w:color="006600"/>
                    <w:right w:val="outset" w:sz="6" w:space="0" w:color="006600"/>
                  </w:tcBorders>
                  <w:vAlign w:val="center"/>
                  <w:hideMark/>
                </w:tcPr>
                <w:p w14:paraId="693D871E" w14:textId="77777777" w:rsidR="00F77DB5" w:rsidRPr="00F77DB5" w:rsidRDefault="00F77DB5" w:rsidP="00F77DB5">
                  <w:r w:rsidRPr="00F77DB5">
                    <w:t>38</w:t>
                  </w:r>
                </w:p>
              </w:tc>
              <w:tc>
                <w:tcPr>
                  <w:tcW w:w="550" w:type="pct"/>
                  <w:tcBorders>
                    <w:top w:val="outset" w:sz="6" w:space="0" w:color="006600"/>
                    <w:left w:val="outset" w:sz="6" w:space="0" w:color="006600"/>
                    <w:bottom w:val="outset" w:sz="6" w:space="0" w:color="006600"/>
                    <w:right w:val="outset" w:sz="6" w:space="0" w:color="006600"/>
                  </w:tcBorders>
                  <w:vAlign w:val="center"/>
                  <w:hideMark/>
                </w:tcPr>
                <w:p w14:paraId="7875727F" w14:textId="77777777" w:rsidR="00F77DB5" w:rsidRPr="00F77DB5" w:rsidRDefault="00F77DB5" w:rsidP="00F77DB5">
                  <w:r w:rsidRPr="00F77DB5">
                    <w:t>40</w:t>
                  </w:r>
                </w:p>
              </w:tc>
              <w:tc>
                <w:tcPr>
                  <w:tcW w:w="700" w:type="pct"/>
                  <w:tcBorders>
                    <w:top w:val="outset" w:sz="6" w:space="0" w:color="006600"/>
                    <w:left w:val="outset" w:sz="6" w:space="0" w:color="006600"/>
                    <w:bottom w:val="outset" w:sz="6" w:space="0" w:color="006600"/>
                    <w:right w:val="outset" w:sz="6" w:space="0" w:color="006600"/>
                  </w:tcBorders>
                  <w:vAlign w:val="center"/>
                  <w:hideMark/>
                </w:tcPr>
                <w:p w14:paraId="4CB661DB" w14:textId="77777777" w:rsidR="00F77DB5" w:rsidRPr="00F77DB5" w:rsidRDefault="00F77DB5" w:rsidP="00F77DB5">
                  <w:r w:rsidRPr="00F77DB5">
                    <w:t>41</w:t>
                  </w:r>
                </w:p>
              </w:tc>
            </w:tr>
            <w:tr w:rsidR="00F77DB5" w:rsidRPr="00F77DB5" w14:paraId="3A5A156F" w14:textId="77777777">
              <w:trPr>
                <w:trHeight w:val="384"/>
              </w:trPr>
              <w:tc>
                <w:tcPr>
                  <w:tcW w:w="1000" w:type="pct"/>
                  <w:tcBorders>
                    <w:top w:val="outset" w:sz="6" w:space="0" w:color="006600"/>
                    <w:left w:val="outset" w:sz="6" w:space="0" w:color="006600"/>
                    <w:bottom w:val="outset" w:sz="6" w:space="0" w:color="006600"/>
                    <w:right w:val="outset" w:sz="6" w:space="0" w:color="006600"/>
                  </w:tcBorders>
                  <w:vAlign w:val="center"/>
                  <w:hideMark/>
                </w:tcPr>
                <w:p w14:paraId="00E76E1D" w14:textId="77777777" w:rsidR="00F77DB5" w:rsidRPr="00F77DB5" w:rsidRDefault="00F77DB5" w:rsidP="00F77DB5">
                  <w:proofErr w:type="spellStart"/>
                  <w:r w:rsidRPr="00F77DB5">
                    <w:t>Extaxation</w:t>
                  </w:r>
                  <w:proofErr w:type="spellEnd"/>
                  <w:r w:rsidRPr="00F77DB5">
                    <w:t xml:space="preserve"> rate</w:t>
                  </w:r>
                </w:p>
              </w:tc>
              <w:tc>
                <w:tcPr>
                  <w:tcW w:w="750" w:type="pct"/>
                  <w:tcBorders>
                    <w:top w:val="outset" w:sz="6" w:space="0" w:color="006600"/>
                    <w:left w:val="outset" w:sz="6" w:space="0" w:color="006600"/>
                    <w:bottom w:val="outset" w:sz="6" w:space="0" w:color="006600"/>
                    <w:right w:val="outset" w:sz="6" w:space="0" w:color="006600"/>
                  </w:tcBorders>
                  <w:vAlign w:val="center"/>
                  <w:hideMark/>
                </w:tcPr>
                <w:p w14:paraId="4977EC95" w14:textId="77777777" w:rsidR="00F77DB5" w:rsidRPr="00F77DB5" w:rsidRDefault="00F77DB5" w:rsidP="00F77DB5">
                  <w:r w:rsidRPr="00F77DB5">
                    <w:t>70.6</w:t>
                  </w:r>
                </w:p>
              </w:tc>
              <w:tc>
                <w:tcPr>
                  <w:tcW w:w="800" w:type="pct"/>
                  <w:tcBorders>
                    <w:top w:val="outset" w:sz="6" w:space="0" w:color="006600"/>
                    <w:left w:val="outset" w:sz="6" w:space="0" w:color="006600"/>
                    <w:bottom w:val="outset" w:sz="6" w:space="0" w:color="006600"/>
                    <w:right w:val="outset" w:sz="6" w:space="0" w:color="006600"/>
                  </w:tcBorders>
                  <w:vAlign w:val="center"/>
                  <w:hideMark/>
                </w:tcPr>
                <w:p w14:paraId="18BBE3C1" w14:textId="77777777" w:rsidR="00F77DB5" w:rsidRPr="00F77DB5" w:rsidRDefault="00F77DB5" w:rsidP="00F77DB5">
                  <w:r w:rsidRPr="00F77DB5">
                    <w:t>70.9</w:t>
                  </w:r>
                </w:p>
              </w:tc>
              <w:tc>
                <w:tcPr>
                  <w:tcW w:w="750" w:type="pct"/>
                  <w:tcBorders>
                    <w:top w:val="outset" w:sz="6" w:space="0" w:color="006600"/>
                    <w:left w:val="outset" w:sz="6" w:space="0" w:color="006600"/>
                    <w:bottom w:val="outset" w:sz="6" w:space="0" w:color="006600"/>
                    <w:right w:val="outset" w:sz="6" w:space="0" w:color="006600"/>
                  </w:tcBorders>
                  <w:vAlign w:val="center"/>
                  <w:hideMark/>
                </w:tcPr>
                <w:p w14:paraId="7B1D16F6" w14:textId="77777777" w:rsidR="00F77DB5" w:rsidRPr="00F77DB5" w:rsidRDefault="00F77DB5" w:rsidP="00F77DB5">
                  <w:r w:rsidRPr="00F77DB5">
                    <w:t>70.4</w:t>
                  </w:r>
                </w:p>
              </w:tc>
              <w:tc>
                <w:tcPr>
                  <w:tcW w:w="550" w:type="pct"/>
                  <w:tcBorders>
                    <w:top w:val="outset" w:sz="6" w:space="0" w:color="006600"/>
                    <w:left w:val="outset" w:sz="6" w:space="0" w:color="006600"/>
                    <w:bottom w:val="outset" w:sz="6" w:space="0" w:color="006600"/>
                    <w:right w:val="outset" w:sz="6" w:space="0" w:color="006600"/>
                  </w:tcBorders>
                  <w:vAlign w:val="center"/>
                  <w:hideMark/>
                </w:tcPr>
                <w:p w14:paraId="2606CFE2" w14:textId="77777777" w:rsidR="00F77DB5" w:rsidRPr="00F77DB5" w:rsidRDefault="00F77DB5" w:rsidP="00F77DB5">
                  <w:r w:rsidRPr="00F77DB5">
                    <w:t>69.5</w:t>
                  </w:r>
                </w:p>
              </w:tc>
              <w:tc>
                <w:tcPr>
                  <w:tcW w:w="700" w:type="pct"/>
                  <w:tcBorders>
                    <w:top w:val="outset" w:sz="6" w:space="0" w:color="006600"/>
                    <w:left w:val="outset" w:sz="6" w:space="0" w:color="006600"/>
                    <w:bottom w:val="outset" w:sz="6" w:space="0" w:color="006600"/>
                    <w:right w:val="outset" w:sz="6" w:space="0" w:color="006600"/>
                  </w:tcBorders>
                  <w:vAlign w:val="center"/>
                  <w:hideMark/>
                </w:tcPr>
                <w:p w14:paraId="6E61D5F5" w14:textId="77777777" w:rsidR="00F77DB5" w:rsidRPr="00F77DB5" w:rsidRDefault="00F77DB5" w:rsidP="00F77DB5">
                  <w:r w:rsidRPr="00F77DB5">
                    <w:t>69.9</w:t>
                  </w:r>
                </w:p>
              </w:tc>
            </w:tr>
            <w:tr w:rsidR="00F77DB5" w:rsidRPr="00F77DB5" w14:paraId="253206E9" w14:textId="77777777">
              <w:tc>
                <w:tcPr>
                  <w:tcW w:w="1000" w:type="pct"/>
                  <w:tcBorders>
                    <w:top w:val="outset" w:sz="6" w:space="0" w:color="006600"/>
                    <w:left w:val="outset" w:sz="6" w:space="0" w:color="006600"/>
                    <w:bottom w:val="outset" w:sz="6" w:space="0" w:color="006600"/>
                    <w:right w:val="outset" w:sz="6" w:space="0" w:color="006600"/>
                  </w:tcBorders>
                  <w:vAlign w:val="center"/>
                  <w:hideMark/>
                </w:tcPr>
                <w:p w14:paraId="2CF51FDD" w14:textId="77777777" w:rsidR="00F77DB5" w:rsidRPr="00F77DB5" w:rsidRDefault="00F77DB5" w:rsidP="00F77DB5">
                  <w:r w:rsidRPr="00F77DB5">
                    <w:t>Gluten Index</w:t>
                  </w:r>
                </w:p>
              </w:tc>
              <w:tc>
                <w:tcPr>
                  <w:tcW w:w="750" w:type="pct"/>
                  <w:tcBorders>
                    <w:top w:val="outset" w:sz="6" w:space="0" w:color="006600"/>
                    <w:left w:val="outset" w:sz="6" w:space="0" w:color="006600"/>
                    <w:bottom w:val="outset" w:sz="6" w:space="0" w:color="006600"/>
                    <w:right w:val="outset" w:sz="6" w:space="0" w:color="006600"/>
                  </w:tcBorders>
                  <w:vAlign w:val="center"/>
                  <w:hideMark/>
                </w:tcPr>
                <w:p w14:paraId="52D42146" w14:textId="77777777" w:rsidR="00F77DB5" w:rsidRPr="00F77DB5" w:rsidRDefault="00F77DB5" w:rsidP="00F77DB5">
                  <w:r w:rsidRPr="00F77DB5">
                    <w:t>63</w:t>
                  </w:r>
                </w:p>
              </w:tc>
              <w:tc>
                <w:tcPr>
                  <w:tcW w:w="800" w:type="pct"/>
                  <w:tcBorders>
                    <w:top w:val="outset" w:sz="6" w:space="0" w:color="006600"/>
                    <w:left w:val="outset" w:sz="6" w:space="0" w:color="006600"/>
                    <w:bottom w:val="outset" w:sz="6" w:space="0" w:color="006600"/>
                    <w:right w:val="outset" w:sz="6" w:space="0" w:color="006600"/>
                  </w:tcBorders>
                  <w:vAlign w:val="center"/>
                  <w:hideMark/>
                </w:tcPr>
                <w:p w14:paraId="2F0D58EA" w14:textId="77777777" w:rsidR="00F77DB5" w:rsidRPr="00F77DB5" w:rsidRDefault="00F77DB5" w:rsidP="00F77DB5">
                  <w:r w:rsidRPr="00F77DB5">
                    <w:t>52</w:t>
                  </w:r>
                </w:p>
              </w:tc>
              <w:tc>
                <w:tcPr>
                  <w:tcW w:w="750" w:type="pct"/>
                  <w:tcBorders>
                    <w:top w:val="outset" w:sz="6" w:space="0" w:color="006600"/>
                    <w:left w:val="outset" w:sz="6" w:space="0" w:color="006600"/>
                    <w:bottom w:val="outset" w:sz="6" w:space="0" w:color="006600"/>
                    <w:right w:val="outset" w:sz="6" w:space="0" w:color="006600"/>
                  </w:tcBorders>
                  <w:vAlign w:val="center"/>
                  <w:hideMark/>
                </w:tcPr>
                <w:p w14:paraId="2E18E4B9" w14:textId="77777777" w:rsidR="00F77DB5" w:rsidRPr="00F77DB5" w:rsidRDefault="00F77DB5" w:rsidP="00F77DB5">
                  <w:r w:rsidRPr="00F77DB5">
                    <w:t>51</w:t>
                  </w:r>
                </w:p>
              </w:tc>
              <w:tc>
                <w:tcPr>
                  <w:tcW w:w="550" w:type="pct"/>
                  <w:tcBorders>
                    <w:top w:val="outset" w:sz="6" w:space="0" w:color="006600"/>
                    <w:left w:val="outset" w:sz="6" w:space="0" w:color="006600"/>
                    <w:bottom w:val="outset" w:sz="6" w:space="0" w:color="006600"/>
                    <w:right w:val="outset" w:sz="6" w:space="0" w:color="006600"/>
                  </w:tcBorders>
                  <w:vAlign w:val="center"/>
                  <w:hideMark/>
                </w:tcPr>
                <w:p w14:paraId="0C0B4D46" w14:textId="77777777" w:rsidR="00F77DB5" w:rsidRPr="00F77DB5" w:rsidRDefault="00F77DB5" w:rsidP="00F77DB5">
                  <w:r w:rsidRPr="00F77DB5">
                    <w:t>56</w:t>
                  </w:r>
                </w:p>
              </w:tc>
              <w:tc>
                <w:tcPr>
                  <w:tcW w:w="700" w:type="pct"/>
                  <w:tcBorders>
                    <w:top w:val="outset" w:sz="6" w:space="0" w:color="006600"/>
                    <w:left w:val="outset" w:sz="6" w:space="0" w:color="006600"/>
                    <w:bottom w:val="outset" w:sz="6" w:space="0" w:color="006600"/>
                    <w:right w:val="outset" w:sz="6" w:space="0" w:color="006600"/>
                  </w:tcBorders>
                  <w:vAlign w:val="center"/>
                  <w:hideMark/>
                </w:tcPr>
                <w:p w14:paraId="28A03585" w14:textId="77777777" w:rsidR="00F77DB5" w:rsidRPr="00F77DB5" w:rsidRDefault="00F77DB5" w:rsidP="00F77DB5">
                  <w:r w:rsidRPr="00F77DB5">
                    <w:t>48</w:t>
                  </w:r>
                </w:p>
              </w:tc>
            </w:tr>
            <w:tr w:rsidR="00F77DB5" w:rsidRPr="00F77DB5" w14:paraId="08080213" w14:textId="77777777">
              <w:tc>
                <w:tcPr>
                  <w:tcW w:w="1000" w:type="pct"/>
                  <w:tcBorders>
                    <w:top w:val="outset" w:sz="6" w:space="0" w:color="006600"/>
                    <w:left w:val="outset" w:sz="6" w:space="0" w:color="006600"/>
                    <w:bottom w:val="outset" w:sz="6" w:space="0" w:color="006600"/>
                    <w:right w:val="outset" w:sz="6" w:space="0" w:color="006600"/>
                  </w:tcBorders>
                  <w:vAlign w:val="center"/>
                  <w:hideMark/>
                </w:tcPr>
                <w:p w14:paraId="0B3FD916" w14:textId="77777777" w:rsidR="00F77DB5" w:rsidRPr="00F77DB5" w:rsidRDefault="00F77DB5" w:rsidP="00F77DB5">
                  <w:r w:rsidRPr="00F77DB5">
                    <w:t xml:space="preserve">B - </w:t>
                  </w:r>
                  <w:proofErr w:type="spellStart"/>
                  <w:r w:rsidRPr="00F77DB5">
                    <w:t>Kerotene</w:t>
                  </w:r>
                  <w:proofErr w:type="spellEnd"/>
                </w:p>
              </w:tc>
              <w:tc>
                <w:tcPr>
                  <w:tcW w:w="750" w:type="pct"/>
                  <w:tcBorders>
                    <w:top w:val="outset" w:sz="6" w:space="0" w:color="006600"/>
                    <w:left w:val="outset" w:sz="6" w:space="0" w:color="006600"/>
                    <w:bottom w:val="outset" w:sz="6" w:space="0" w:color="006600"/>
                    <w:right w:val="outset" w:sz="6" w:space="0" w:color="006600"/>
                  </w:tcBorders>
                  <w:vAlign w:val="center"/>
                  <w:hideMark/>
                </w:tcPr>
                <w:p w14:paraId="2B77DC90" w14:textId="77777777" w:rsidR="00F77DB5" w:rsidRPr="00F77DB5" w:rsidRDefault="00F77DB5" w:rsidP="00F77DB5">
                  <w:r w:rsidRPr="00F77DB5">
                    <w:t>3.10</w:t>
                  </w:r>
                </w:p>
              </w:tc>
              <w:tc>
                <w:tcPr>
                  <w:tcW w:w="800" w:type="pct"/>
                  <w:tcBorders>
                    <w:top w:val="outset" w:sz="6" w:space="0" w:color="006600"/>
                    <w:left w:val="outset" w:sz="6" w:space="0" w:color="006600"/>
                    <w:bottom w:val="outset" w:sz="6" w:space="0" w:color="006600"/>
                    <w:right w:val="outset" w:sz="6" w:space="0" w:color="006600"/>
                  </w:tcBorders>
                  <w:vAlign w:val="center"/>
                  <w:hideMark/>
                </w:tcPr>
                <w:p w14:paraId="3055434D" w14:textId="77777777" w:rsidR="00F77DB5" w:rsidRPr="00F77DB5" w:rsidRDefault="00F77DB5" w:rsidP="00F77DB5">
                  <w:r w:rsidRPr="00F77DB5">
                    <w:t>3.77</w:t>
                  </w:r>
                </w:p>
              </w:tc>
              <w:tc>
                <w:tcPr>
                  <w:tcW w:w="750" w:type="pct"/>
                  <w:tcBorders>
                    <w:top w:val="outset" w:sz="6" w:space="0" w:color="006600"/>
                    <w:left w:val="outset" w:sz="6" w:space="0" w:color="006600"/>
                    <w:bottom w:val="outset" w:sz="6" w:space="0" w:color="006600"/>
                    <w:right w:val="outset" w:sz="6" w:space="0" w:color="006600"/>
                  </w:tcBorders>
                  <w:vAlign w:val="center"/>
                  <w:hideMark/>
                </w:tcPr>
                <w:p w14:paraId="5203A349" w14:textId="77777777" w:rsidR="00F77DB5" w:rsidRPr="00F77DB5" w:rsidRDefault="00F77DB5" w:rsidP="00F77DB5">
                  <w:r w:rsidRPr="00F77DB5">
                    <w:t>2.19</w:t>
                  </w:r>
                </w:p>
              </w:tc>
              <w:tc>
                <w:tcPr>
                  <w:tcW w:w="550" w:type="pct"/>
                  <w:tcBorders>
                    <w:top w:val="outset" w:sz="6" w:space="0" w:color="006600"/>
                    <w:left w:val="outset" w:sz="6" w:space="0" w:color="006600"/>
                    <w:bottom w:val="outset" w:sz="6" w:space="0" w:color="006600"/>
                    <w:right w:val="outset" w:sz="6" w:space="0" w:color="006600"/>
                  </w:tcBorders>
                  <w:vAlign w:val="center"/>
                  <w:hideMark/>
                </w:tcPr>
                <w:p w14:paraId="709BF7D7" w14:textId="77777777" w:rsidR="00F77DB5" w:rsidRPr="00F77DB5" w:rsidRDefault="00F77DB5" w:rsidP="00F77DB5">
                  <w:r w:rsidRPr="00F77DB5">
                    <w:t>2.61</w:t>
                  </w:r>
                </w:p>
              </w:tc>
              <w:tc>
                <w:tcPr>
                  <w:tcW w:w="700" w:type="pct"/>
                  <w:tcBorders>
                    <w:top w:val="outset" w:sz="6" w:space="0" w:color="006600"/>
                    <w:left w:val="outset" w:sz="6" w:space="0" w:color="006600"/>
                    <w:bottom w:val="outset" w:sz="6" w:space="0" w:color="006600"/>
                    <w:right w:val="outset" w:sz="6" w:space="0" w:color="006600"/>
                  </w:tcBorders>
                  <w:vAlign w:val="center"/>
                  <w:hideMark/>
                </w:tcPr>
                <w:p w14:paraId="2A7FE885" w14:textId="77777777" w:rsidR="00F77DB5" w:rsidRPr="00F77DB5" w:rsidRDefault="00F77DB5" w:rsidP="00F77DB5">
                  <w:r w:rsidRPr="00F77DB5">
                    <w:t>2.81</w:t>
                  </w:r>
                </w:p>
              </w:tc>
            </w:tr>
            <w:tr w:rsidR="00F77DB5" w:rsidRPr="00F77DB5" w14:paraId="5C12DB24" w14:textId="77777777">
              <w:tc>
                <w:tcPr>
                  <w:tcW w:w="1000" w:type="pct"/>
                  <w:tcBorders>
                    <w:top w:val="outset" w:sz="6" w:space="0" w:color="006600"/>
                    <w:left w:val="outset" w:sz="6" w:space="0" w:color="006600"/>
                    <w:bottom w:val="outset" w:sz="6" w:space="0" w:color="006600"/>
                    <w:right w:val="outset" w:sz="6" w:space="0" w:color="006600"/>
                  </w:tcBorders>
                  <w:vAlign w:val="center"/>
                  <w:hideMark/>
                </w:tcPr>
                <w:p w14:paraId="36443884" w14:textId="77777777" w:rsidR="00F77DB5" w:rsidRPr="00F77DB5" w:rsidRDefault="00F77DB5" w:rsidP="00F77DB5">
                  <w:r w:rsidRPr="00F77DB5">
                    <w:lastRenderedPageBreak/>
                    <w:t>Iron (P.P.M.)</w:t>
                  </w:r>
                </w:p>
              </w:tc>
              <w:tc>
                <w:tcPr>
                  <w:tcW w:w="750" w:type="pct"/>
                  <w:tcBorders>
                    <w:top w:val="outset" w:sz="6" w:space="0" w:color="006600"/>
                    <w:left w:val="outset" w:sz="6" w:space="0" w:color="006600"/>
                    <w:bottom w:val="outset" w:sz="6" w:space="0" w:color="006600"/>
                    <w:right w:val="outset" w:sz="6" w:space="0" w:color="006600"/>
                  </w:tcBorders>
                  <w:vAlign w:val="center"/>
                  <w:hideMark/>
                </w:tcPr>
                <w:p w14:paraId="723900D5" w14:textId="77777777" w:rsidR="00F77DB5" w:rsidRPr="00F77DB5" w:rsidRDefault="00F77DB5" w:rsidP="00F77DB5">
                  <w:r w:rsidRPr="00F77DB5">
                    <w:t>42.2</w:t>
                  </w:r>
                </w:p>
              </w:tc>
              <w:tc>
                <w:tcPr>
                  <w:tcW w:w="800" w:type="pct"/>
                  <w:tcBorders>
                    <w:top w:val="outset" w:sz="6" w:space="0" w:color="006600"/>
                    <w:left w:val="outset" w:sz="6" w:space="0" w:color="006600"/>
                    <w:bottom w:val="outset" w:sz="6" w:space="0" w:color="006600"/>
                    <w:right w:val="outset" w:sz="6" w:space="0" w:color="006600"/>
                  </w:tcBorders>
                  <w:vAlign w:val="center"/>
                  <w:hideMark/>
                </w:tcPr>
                <w:p w14:paraId="0FE1E644" w14:textId="77777777" w:rsidR="00F77DB5" w:rsidRPr="00F77DB5" w:rsidRDefault="00F77DB5" w:rsidP="00F77DB5">
                  <w:r w:rsidRPr="00F77DB5">
                    <w:t>33.9</w:t>
                  </w:r>
                </w:p>
              </w:tc>
              <w:tc>
                <w:tcPr>
                  <w:tcW w:w="750" w:type="pct"/>
                  <w:tcBorders>
                    <w:top w:val="outset" w:sz="6" w:space="0" w:color="006600"/>
                    <w:left w:val="outset" w:sz="6" w:space="0" w:color="006600"/>
                    <w:bottom w:val="outset" w:sz="6" w:space="0" w:color="006600"/>
                    <w:right w:val="outset" w:sz="6" w:space="0" w:color="006600"/>
                  </w:tcBorders>
                  <w:vAlign w:val="center"/>
                  <w:hideMark/>
                </w:tcPr>
                <w:p w14:paraId="684B6DFB" w14:textId="77777777" w:rsidR="00F77DB5" w:rsidRPr="00F77DB5" w:rsidRDefault="00F77DB5" w:rsidP="00F77DB5">
                  <w:r w:rsidRPr="00F77DB5">
                    <w:t>37.0</w:t>
                  </w:r>
                </w:p>
              </w:tc>
              <w:tc>
                <w:tcPr>
                  <w:tcW w:w="550" w:type="pct"/>
                  <w:tcBorders>
                    <w:top w:val="outset" w:sz="6" w:space="0" w:color="006600"/>
                    <w:left w:val="outset" w:sz="6" w:space="0" w:color="006600"/>
                    <w:bottom w:val="outset" w:sz="6" w:space="0" w:color="006600"/>
                    <w:right w:val="outset" w:sz="6" w:space="0" w:color="006600"/>
                  </w:tcBorders>
                  <w:vAlign w:val="center"/>
                  <w:hideMark/>
                </w:tcPr>
                <w:p w14:paraId="30C727A0" w14:textId="77777777" w:rsidR="00F77DB5" w:rsidRPr="00F77DB5" w:rsidRDefault="00F77DB5" w:rsidP="00F77DB5">
                  <w:r w:rsidRPr="00F77DB5">
                    <w:t>37.1</w:t>
                  </w:r>
                </w:p>
              </w:tc>
              <w:tc>
                <w:tcPr>
                  <w:tcW w:w="700" w:type="pct"/>
                  <w:tcBorders>
                    <w:top w:val="outset" w:sz="6" w:space="0" w:color="006600"/>
                    <w:left w:val="outset" w:sz="6" w:space="0" w:color="006600"/>
                    <w:bottom w:val="outset" w:sz="6" w:space="0" w:color="006600"/>
                    <w:right w:val="outset" w:sz="6" w:space="0" w:color="006600"/>
                  </w:tcBorders>
                  <w:vAlign w:val="center"/>
                  <w:hideMark/>
                </w:tcPr>
                <w:p w14:paraId="6347FF1D" w14:textId="77777777" w:rsidR="00F77DB5" w:rsidRPr="00F77DB5" w:rsidRDefault="00F77DB5" w:rsidP="00F77DB5">
                  <w:r w:rsidRPr="00F77DB5">
                    <w:t>40.5</w:t>
                  </w:r>
                </w:p>
              </w:tc>
            </w:tr>
            <w:tr w:rsidR="00F77DB5" w:rsidRPr="00F77DB5" w14:paraId="5B0B515C" w14:textId="77777777">
              <w:tc>
                <w:tcPr>
                  <w:tcW w:w="1000" w:type="pct"/>
                  <w:tcBorders>
                    <w:top w:val="outset" w:sz="6" w:space="0" w:color="006600"/>
                    <w:left w:val="outset" w:sz="6" w:space="0" w:color="006600"/>
                    <w:bottom w:val="outset" w:sz="6" w:space="0" w:color="006600"/>
                    <w:right w:val="outset" w:sz="6" w:space="0" w:color="006600"/>
                  </w:tcBorders>
                  <w:vAlign w:val="center"/>
                  <w:hideMark/>
                </w:tcPr>
                <w:p w14:paraId="5A6DEB96" w14:textId="77777777" w:rsidR="00F77DB5" w:rsidRPr="00F77DB5" w:rsidRDefault="00F77DB5" w:rsidP="00F77DB5">
                  <w:r w:rsidRPr="00F77DB5">
                    <w:t>Zinc (P.P.M.)</w:t>
                  </w:r>
                </w:p>
              </w:tc>
              <w:tc>
                <w:tcPr>
                  <w:tcW w:w="750" w:type="pct"/>
                  <w:tcBorders>
                    <w:top w:val="outset" w:sz="6" w:space="0" w:color="006600"/>
                    <w:left w:val="outset" w:sz="6" w:space="0" w:color="006600"/>
                    <w:bottom w:val="outset" w:sz="6" w:space="0" w:color="006600"/>
                    <w:right w:val="outset" w:sz="6" w:space="0" w:color="006600"/>
                  </w:tcBorders>
                  <w:vAlign w:val="center"/>
                  <w:hideMark/>
                </w:tcPr>
                <w:p w14:paraId="45F3CED4" w14:textId="77777777" w:rsidR="00F77DB5" w:rsidRPr="00F77DB5" w:rsidRDefault="00F77DB5" w:rsidP="00F77DB5">
                  <w:r w:rsidRPr="00F77DB5">
                    <w:t>41.9</w:t>
                  </w:r>
                </w:p>
              </w:tc>
              <w:tc>
                <w:tcPr>
                  <w:tcW w:w="800" w:type="pct"/>
                  <w:tcBorders>
                    <w:top w:val="outset" w:sz="6" w:space="0" w:color="006600"/>
                    <w:left w:val="outset" w:sz="6" w:space="0" w:color="006600"/>
                    <w:bottom w:val="outset" w:sz="6" w:space="0" w:color="006600"/>
                    <w:right w:val="outset" w:sz="6" w:space="0" w:color="006600"/>
                  </w:tcBorders>
                  <w:vAlign w:val="center"/>
                  <w:hideMark/>
                </w:tcPr>
                <w:p w14:paraId="35528617" w14:textId="77777777" w:rsidR="00F77DB5" w:rsidRPr="00F77DB5" w:rsidRDefault="00F77DB5" w:rsidP="00F77DB5">
                  <w:r w:rsidRPr="00F77DB5">
                    <w:t>35.3</w:t>
                  </w:r>
                </w:p>
              </w:tc>
              <w:tc>
                <w:tcPr>
                  <w:tcW w:w="750" w:type="pct"/>
                  <w:tcBorders>
                    <w:top w:val="outset" w:sz="6" w:space="0" w:color="006600"/>
                    <w:left w:val="outset" w:sz="6" w:space="0" w:color="006600"/>
                    <w:bottom w:val="outset" w:sz="6" w:space="0" w:color="006600"/>
                    <w:right w:val="outset" w:sz="6" w:space="0" w:color="006600"/>
                  </w:tcBorders>
                  <w:vAlign w:val="center"/>
                  <w:hideMark/>
                </w:tcPr>
                <w:p w14:paraId="39EEE97C" w14:textId="77777777" w:rsidR="00F77DB5" w:rsidRPr="00F77DB5" w:rsidRDefault="00F77DB5" w:rsidP="00F77DB5">
                  <w:r w:rsidRPr="00F77DB5">
                    <w:t>33.9</w:t>
                  </w:r>
                </w:p>
              </w:tc>
              <w:tc>
                <w:tcPr>
                  <w:tcW w:w="550" w:type="pct"/>
                  <w:tcBorders>
                    <w:top w:val="outset" w:sz="6" w:space="0" w:color="006600"/>
                    <w:left w:val="outset" w:sz="6" w:space="0" w:color="006600"/>
                    <w:bottom w:val="outset" w:sz="6" w:space="0" w:color="006600"/>
                    <w:right w:val="outset" w:sz="6" w:space="0" w:color="006600"/>
                  </w:tcBorders>
                  <w:vAlign w:val="center"/>
                  <w:hideMark/>
                </w:tcPr>
                <w:p w14:paraId="1D801EAE" w14:textId="77777777" w:rsidR="00F77DB5" w:rsidRPr="00F77DB5" w:rsidRDefault="00F77DB5" w:rsidP="00F77DB5">
                  <w:r w:rsidRPr="00F77DB5">
                    <w:t>33.6</w:t>
                  </w:r>
                </w:p>
              </w:tc>
              <w:tc>
                <w:tcPr>
                  <w:tcW w:w="700" w:type="pct"/>
                  <w:tcBorders>
                    <w:top w:val="outset" w:sz="6" w:space="0" w:color="006600"/>
                    <w:left w:val="outset" w:sz="6" w:space="0" w:color="006600"/>
                    <w:bottom w:val="outset" w:sz="6" w:space="0" w:color="006600"/>
                    <w:right w:val="outset" w:sz="6" w:space="0" w:color="006600"/>
                  </w:tcBorders>
                  <w:vAlign w:val="center"/>
                  <w:hideMark/>
                </w:tcPr>
                <w:p w14:paraId="5725AA83" w14:textId="77777777" w:rsidR="00F77DB5" w:rsidRPr="00F77DB5" w:rsidRDefault="00F77DB5" w:rsidP="00F77DB5">
                  <w:r w:rsidRPr="00F77DB5">
                    <w:t>34.4</w:t>
                  </w:r>
                </w:p>
              </w:tc>
            </w:tr>
            <w:tr w:rsidR="00F77DB5" w:rsidRPr="00F77DB5" w14:paraId="1D1AD6FA" w14:textId="77777777">
              <w:tc>
                <w:tcPr>
                  <w:tcW w:w="1000" w:type="pct"/>
                  <w:tcBorders>
                    <w:top w:val="outset" w:sz="6" w:space="0" w:color="006600"/>
                    <w:left w:val="outset" w:sz="6" w:space="0" w:color="006600"/>
                    <w:bottom w:val="outset" w:sz="6" w:space="0" w:color="006600"/>
                    <w:right w:val="outset" w:sz="6" w:space="0" w:color="006600"/>
                  </w:tcBorders>
                  <w:vAlign w:val="center"/>
                  <w:hideMark/>
                </w:tcPr>
                <w:p w14:paraId="5C3D143B" w14:textId="77777777" w:rsidR="00F77DB5" w:rsidRPr="00F77DB5" w:rsidRDefault="00F77DB5" w:rsidP="00F77DB5">
                  <w:proofErr w:type="spellStart"/>
                  <w:r w:rsidRPr="00F77DB5">
                    <w:t>Mangnij</w:t>
                  </w:r>
                  <w:proofErr w:type="spellEnd"/>
                  <w:r w:rsidRPr="00F77DB5">
                    <w:t xml:space="preserve"> (</w:t>
                  </w:r>
                  <w:proofErr w:type="spellStart"/>
                  <w:r w:rsidRPr="00F77DB5">
                    <w:t>p.P.M.</w:t>
                  </w:r>
                  <w:proofErr w:type="spellEnd"/>
                  <w:r w:rsidRPr="00F77DB5">
                    <w:t>)</w:t>
                  </w:r>
                </w:p>
              </w:tc>
              <w:tc>
                <w:tcPr>
                  <w:tcW w:w="750" w:type="pct"/>
                  <w:tcBorders>
                    <w:top w:val="outset" w:sz="6" w:space="0" w:color="006600"/>
                    <w:left w:val="outset" w:sz="6" w:space="0" w:color="006600"/>
                    <w:bottom w:val="outset" w:sz="6" w:space="0" w:color="006600"/>
                    <w:right w:val="outset" w:sz="6" w:space="0" w:color="006600"/>
                  </w:tcBorders>
                  <w:vAlign w:val="center"/>
                  <w:hideMark/>
                </w:tcPr>
                <w:p w14:paraId="2E3E0529" w14:textId="77777777" w:rsidR="00F77DB5" w:rsidRPr="00F77DB5" w:rsidRDefault="00F77DB5" w:rsidP="00F77DB5">
                  <w:r w:rsidRPr="00F77DB5">
                    <w:t>51.9</w:t>
                  </w:r>
                </w:p>
              </w:tc>
              <w:tc>
                <w:tcPr>
                  <w:tcW w:w="800" w:type="pct"/>
                  <w:tcBorders>
                    <w:top w:val="outset" w:sz="6" w:space="0" w:color="006600"/>
                    <w:left w:val="outset" w:sz="6" w:space="0" w:color="006600"/>
                    <w:bottom w:val="outset" w:sz="6" w:space="0" w:color="006600"/>
                    <w:right w:val="outset" w:sz="6" w:space="0" w:color="006600"/>
                  </w:tcBorders>
                  <w:vAlign w:val="center"/>
                  <w:hideMark/>
                </w:tcPr>
                <w:p w14:paraId="1C58B4B0" w14:textId="77777777" w:rsidR="00F77DB5" w:rsidRPr="00F77DB5" w:rsidRDefault="00F77DB5" w:rsidP="00F77DB5">
                  <w:r w:rsidRPr="00F77DB5">
                    <w:t>49.7</w:t>
                  </w:r>
                </w:p>
              </w:tc>
              <w:tc>
                <w:tcPr>
                  <w:tcW w:w="750" w:type="pct"/>
                  <w:tcBorders>
                    <w:top w:val="outset" w:sz="6" w:space="0" w:color="006600"/>
                    <w:left w:val="outset" w:sz="6" w:space="0" w:color="006600"/>
                    <w:bottom w:val="outset" w:sz="6" w:space="0" w:color="006600"/>
                    <w:right w:val="outset" w:sz="6" w:space="0" w:color="006600"/>
                  </w:tcBorders>
                  <w:vAlign w:val="center"/>
                  <w:hideMark/>
                </w:tcPr>
                <w:p w14:paraId="12187FA9" w14:textId="77777777" w:rsidR="00F77DB5" w:rsidRPr="00F77DB5" w:rsidRDefault="00F77DB5" w:rsidP="00F77DB5">
                  <w:r w:rsidRPr="00F77DB5">
                    <w:t>41.3</w:t>
                  </w:r>
                </w:p>
              </w:tc>
              <w:tc>
                <w:tcPr>
                  <w:tcW w:w="550" w:type="pct"/>
                  <w:tcBorders>
                    <w:top w:val="outset" w:sz="6" w:space="0" w:color="006600"/>
                    <w:left w:val="outset" w:sz="6" w:space="0" w:color="006600"/>
                    <w:bottom w:val="outset" w:sz="6" w:space="0" w:color="006600"/>
                    <w:right w:val="outset" w:sz="6" w:space="0" w:color="006600"/>
                  </w:tcBorders>
                  <w:vAlign w:val="center"/>
                  <w:hideMark/>
                </w:tcPr>
                <w:p w14:paraId="50E620F4" w14:textId="77777777" w:rsidR="00F77DB5" w:rsidRPr="00F77DB5" w:rsidRDefault="00F77DB5" w:rsidP="00F77DB5">
                  <w:r w:rsidRPr="00F77DB5">
                    <w:t>50.8</w:t>
                  </w:r>
                </w:p>
              </w:tc>
              <w:tc>
                <w:tcPr>
                  <w:tcW w:w="700" w:type="pct"/>
                  <w:tcBorders>
                    <w:top w:val="outset" w:sz="6" w:space="0" w:color="006600"/>
                    <w:left w:val="outset" w:sz="6" w:space="0" w:color="006600"/>
                    <w:bottom w:val="outset" w:sz="6" w:space="0" w:color="006600"/>
                    <w:right w:val="outset" w:sz="6" w:space="0" w:color="006600"/>
                  </w:tcBorders>
                  <w:vAlign w:val="center"/>
                  <w:hideMark/>
                </w:tcPr>
                <w:p w14:paraId="278B1113" w14:textId="77777777" w:rsidR="00F77DB5" w:rsidRPr="00F77DB5" w:rsidRDefault="00F77DB5" w:rsidP="00F77DB5">
                  <w:r w:rsidRPr="00F77DB5">
                    <w:t>43.5</w:t>
                  </w:r>
                </w:p>
              </w:tc>
            </w:tr>
          </w:tbl>
          <w:p w14:paraId="29B5FCD4" w14:textId="77777777" w:rsidR="00F77DB5" w:rsidRPr="00F77DB5" w:rsidRDefault="00F77DB5" w:rsidP="00F77DB5"/>
        </w:tc>
      </w:tr>
      <w:tr w:rsidR="00F77DB5" w:rsidRPr="00F77DB5" w14:paraId="5287FCA4" w14:textId="77777777">
        <w:tc>
          <w:tcPr>
            <w:tcW w:w="0" w:type="auto"/>
            <w:gridSpan w:val="2"/>
            <w:shd w:val="clear" w:color="auto" w:fill="006600"/>
            <w:vAlign w:val="center"/>
            <w:hideMark/>
          </w:tcPr>
          <w:p w14:paraId="36396297" w14:textId="77777777" w:rsidR="00F77DB5" w:rsidRPr="00F77DB5" w:rsidRDefault="00F77DB5" w:rsidP="00F77DB5">
            <w:r w:rsidRPr="00F77DB5">
              <w:rPr>
                <w:b/>
                <w:bCs/>
              </w:rPr>
              <w:lastRenderedPageBreak/>
              <w:t>M.Q. Positive side of </w:t>
            </w:r>
          </w:p>
        </w:tc>
      </w:tr>
      <w:tr w:rsidR="00F77DB5" w:rsidRPr="00F77DB5" w14:paraId="6354B03B" w14:textId="77777777">
        <w:tc>
          <w:tcPr>
            <w:tcW w:w="0" w:type="auto"/>
            <w:gridSpan w:val="2"/>
            <w:vAlign w:val="center"/>
            <w:hideMark/>
          </w:tcPr>
          <w:p w14:paraId="45F40BD9" w14:textId="77777777" w:rsidR="00F77DB5" w:rsidRPr="00F77DB5" w:rsidRDefault="00F77DB5" w:rsidP="00F77DB5">
            <w:pPr>
              <w:numPr>
                <w:ilvl w:val="0"/>
                <w:numId w:val="18"/>
              </w:numPr>
            </w:pPr>
            <w:r w:rsidRPr="00F77DB5">
              <w:t>Unirrigated Reduction in area</w:t>
            </w:r>
          </w:p>
          <w:p w14:paraId="3E776FBB" w14:textId="77777777" w:rsidR="00F77DB5" w:rsidRPr="00F77DB5" w:rsidRDefault="00F77DB5" w:rsidP="00F77DB5">
            <w:pPr>
              <w:numPr>
                <w:ilvl w:val="0"/>
                <w:numId w:val="18"/>
              </w:numPr>
            </w:pPr>
            <w:r w:rsidRPr="00F77DB5">
              <w:t>Irrigation Facilities increased</w:t>
            </w:r>
          </w:p>
          <w:p w14:paraId="070621FE" w14:textId="77777777" w:rsidR="00F77DB5" w:rsidRPr="00F77DB5" w:rsidRDefault="00F77DB5" w:rsidP="00F77DB5">
            <w:pPr>
              <w:numPr>
                <w:ilvl w:val="0"/>
                <w:numId w:val="18"/>
              </w:numPr>
            </w:pPr>
            <w:r w:rsidRPr="00F77DB5">
              <w:t>Use of sprinkler method</w:t>
            </w:r>
          </w:p>
          <w:p w14:paraId="1152C493" w14:textId="77777777" w:rsidR="00F77DB5" w:rsidRPr="00F77DB5" w:rsidRDefault="00F77DB5" w:rsidP="00F77DB5">
            <w:pPr>
              <w:numPr>
                <w:ilvl w:val="0"/>
                <w:numId w:val="18"/>
              </w:numPr>
            </w:pPr>
            <w:r w:rsidRPr="00F77DB5">
              <w:t>Fertilizer Consumption increased</w:t>
            </w:r>
          </w:p>
          <w:p w14:paraId="2F4BF0D4" w14:textId="77777777" w:rsidR="00F77DB5" w:rsidRPr="00F77DB5" w:rsidRDefault="00F77DB5" w:rsidP="00F77DB5">
            <w:pPr>
              <w:numPr>
                <w:ilvl w:val="0"/>
                <w:numId w:val="18"/>
              </w:numPr>
            </w:pPr>
            <w:r w:rsidRPr="00F77DB5">
              <w:t>Subtle Use of elements also increased</w:t>
            </w:r>
          </w:p>
          <w:p w14:paraId="0F62BC0D" w14:textId="77777777" w:rsidR="00F77DB5" w:rsidRPr="00F77DB5" w:rsidRDefault="00F77DB5" w:rsidP="00F77DB5">
            <w:pPr>
              <w:numPr>
                <w:ilvl w:val="0"/>
                <w:numId w:val="18"/>
              </w:numPr>
            </w:pPr>
            <w:r w:rsidRPr="00F77DB5">
              <w:t>New The pace and availability of development of varieties is satisfactory</w:t>
            </w:r>
          </w:p>
          <w:p w14:paraId="59D4F9B1" w14:textId="77777777" w:rsidR="00F77DB5" w:rsidRPr="00F77DB5" w:rsidRDefault="00F77DB5" w:rsidP="00F77DB5">
            <w:pPr>
              <w:numPr>
                <w:ilvl w:val="0"/>
                <w:numId w:val="18"/>
              </w:numPr>
            </w:pPr>
            <w:r w:rsidRPr="00F77DB5">
              <w:t>Good Availability of quality seeds</w:t>
            </w:r>
          </w:p>
          <w:p w14:paraId="5A7BD344" w14:textId="77777777" w:rsidR="00F77DB5" w:rsidRPr="00F77DB5" w:rsidRDefault="00F77DB5" w:rsidP="00F77DB5">
            <w:pPr>
              <w:numPr>
                <w:ilvl w:val="0"/>
                <w:numId w:val="18"/>
              </w:numPr>
            </w:pPr>
            <w:r w:rsidRPr="00F77DB5">
              <w:t xml:space="preserve">Example </w:t>
            </w:r>
            <w:proofErr w:type="gramStart"/>
            <w:r w:rsidRPr="00F77DB5">
              <w:t>As  university</w:t>
            </w:r>
            <w:proofErr w:type="gramEnd"/>
            <w:r w:rsidRPr="00F77DB5">
              <w:t xml:space="preserve"> ‘‘first in the country in seed </w:t>
            </w:r>
            <w:proofErr w:type="gramStart"/>
            <w:r w:rsidRPr="00F77DB5">
              <w:t>production‘</w:t>
            </w:r>
            <w:proofErr w:type="gramEnd"/>
            <w:r w:rsidRPr="00F77DB5">
              <w:t>‘</w:t>
            </w:r>
          </w:p>
          <w:p w14:paraId="5B64BAFB" w14:textId="77777777" w:rsidR="00F77DB5" w:rsidRPr="00F77DB5" w:rsidRDefault="00F77DB5" w:rsidP="00F77DB5">
            <w:pPr>
              <w:numPr>
                <w:ilvl w:val="0"/>
                <w:numId w:val="18"/>
              </w:numPr>
            </w:pPr>
            <w:r w:rsidRPr="00F77DB5">
              <w:t xml:space="preserve">Kathia Wheat ‘‘free from the wrath of </w:t>
            </w:r>
            <w:proofErr w:type="spellStart"/>
            <w:r w:rsidRPr="00F77DB5">
              <w:t>karnal</w:t>
            </w:r>
            <w:proofErr w:type="spellEnd"/>
            <w:r w:rsidRPr="00F77DB5">
              <w:t xml:space="preserve"> bunt, yellowberry, black </w:t>
            </w:r>
            <w:proofErr w:type="gramStart"/>
            <w:r w:rsidRPr="00F77DB5">
              <w:t>spot‘‘ etc</w:t>
            </w:r>
            <w:proofErr w:type="gramEnd"/>
          </w:p>
          <w:p w14:paraId="426622E0" w14:textId="77777777" w:rsidR="00F77DB5" w:rsidRPr="00F77DB5" w:rsidRDefault="00F77DB5" w:rsidP="00F77DB5">
            <w:pPr>
              <w:numPr>
                <w:ilvl w:val="0"/>
                <w:numId w:val="18"/>
              </w:numPr>
            </w:pPr>
            <w:proofErr w:type="gramStart"/>
            <w:r w:rsidRPr="00F77DB5">
              <w:t>So</w:t>
            </w:r>
            <w:proofErr w:type="gramEnd"/>
            <w:r w:rsidRPr="00F77DB5">
              <w:t xml:space="preserve"> Export possibilities increased</w:t>
            </w:r>
          </w:p>
        </w:tc>
      </w:tr>
      <w:tr w:rsidR="00F77DB5" w:rsidRPr="00F77DB5" w14:paraId="03022EAD" w14:textId="77777777">
        <w:tc>
          <w:tcPr>
            <w:tcW w:w="0" w:type="auto"/>
            <w:gridSpan w:val="2"/>
            <w:shd w:val="clear" w:color="auto" w:fill="006600"/>
            <w:vAlign w:val="center"/>
            <w:hideMark/>
          </w:tcPr>
          <w:p w14:paraId="42F9C4DD" w14:textId="77777777" w:rsidR="00F77DB5" w:rsidRPr="00F77DB5" w:rsidRDefault="00F77DB5" w:rsidP="00F77DB5">
            <w:r w:rsidRPr="00F77DB5">
              <w:rPr>
                <w:b/>
                <w:bCs/>
              </w:rPr>
              <w:t>Weed control</w:t>
            </w:r>
          </w:p>
        </w:tc>
      </w:tr>
      <w:tr w:rsidR="00F77DB5" w:rsidRPr="00F77DB5" w14:paraId="6DA9EBBA" w14:textId="77777777">
        <w:tc>
          <w:tcPr>
            <w:tcW w:w="0" w:type="auto"/>
            <w:gridSpan w:val="2"/>
            <w:vAlign w:val="center"/>
            <w:hideMark/>
          </w:tcPr>
          <w:p w14:paraId="05C554E7" w14:textId="77777777" w:rsidR="00F77DB5" w:rsidRPr="00F77DB5" w:rsidRDefault="00F77DB5" w:rsidP="00F77DB5">
            <w:r w:rsidRPr="00F77DB5">
              <w:t>By weeds 25-35 There was a possibility of reduction in yield up to 100 percent Lives. This reduction depends on the concentration of weeds in the crop Apart from reduction in production, nutrients, water, light given to the crop And to use the place etc. by the weed plants themselves Is caused by Wheat  There are mainly three methods of sleep control measures Can be done from.</w:t>
            </w:r>
            <w:r w:rsidRPr="00F77DB5">
              <w:br/>
              <w:t>The weeds in wheat crop were mainly divided into two parts Let's go.</w:t>
            </w:r>
          </w:p>
          <w:p w14:paraId="7E56E248" w14:textId="77777777" w:rsidR="00F77DB5" w:rsidRPr="00F77DB5" w:rsidRDefault="00F77DB5" w:rsidP="00F77DB5">
            <w:pPr>
              <w:numPr>
                <w:ilvl w:val="0"/>
                <w:numId w:val="19"/>
              </w:numPr>
            </w:pPr>
            <w:r w:rsidRPr="00F77DB5">
              <w:t xml:space="preserve">Broadleaf - </w:t>
            </w:r>
            <w:proofErr w:type="spellStart"/>
            <w:r w:rsidRPr="00F77DB5">
              <w:t>Bathua</w:t>
            </w:r>
            <w:proofErr w:type="spellEnd"/>
            <w:r w:rsidRPr="00F77DB5">
              <w:t xml:space="preserve">, </w:t>
            </w:r>
            <w:proofErr w:type="spellStart"/>
            <w:r w:rsidRPr="00F77DB5">
              <w:t>Senji</w:t>
            </w:r>
            <w:proofErr w:type="spellEnd"/>
            <w:r w:rsidRPr="00F77DB5">
              <w:t xml:space="preserve">, Dudhi, Kasni, Wild Spinach </w:t>
            </w:r>
            <w:proofErr w:type="spellStart"/>
            <w:r w:rsidRPr="00F77DB5">
              <w:t>Akri</w:t>
            </w:r>
            <w:proofErr w:type="spellEnd"/>
            <w:r w:rsidRPr="00F77DB5">
              <w:t xml:space="preserve">, Wild peas, </w:t>
            </w:r>
            <w:proofErr w:type="spellStart"/>
            <w:r w:rsidRPr="00F77DB5">
              <w:t>Krishnanil</w:t>
            </w:r>
            <w:proofErr w:type="spellEnd"/>
            <w:r w:rsidRPr="00F77DB5">
              <w:t xml:space="preserve">, </w:t>
            </w:r>
            <w:proofErr w:type="spellStart"/>
            <w:r w:rsidRPr="00F77DB5">
              <w:t>Satyanashi</w:t>
            </w:r>
            <w:proofErr w:type="spellEnd"/>
            <w:r w:rsidRPr="00F77DB5">
              <w:t xml:space="preserve"> </w:t>
            </w:r>
            <w:proofErr w:type="spellStart"/>
            <w:r w:rsidRPr="00F77DB5">
              <w:t>Hirankhuri</w:t>
            </w:r>
            <w:proofErr w:type="spellEnd"/>
            <w:r w:rsidRPr="00F77DB5">
              <w:t xml:space="preserve"> etc.</w:t>
            </w:r>
          </w:p>
          <w:p w14:paraId="6633D61C" w14:textId="77777777" w:rsidR="00F77DB5" w:rsidRPr="00F77DB5" w:rsidRDefault="00F77DB5" w:rsidP="00F77DB5">
            <w:pPr>
              <w:numPr>
                <w:ilvl w:val="0"/>
                <w:numId w:val="19"/>
              </w:numPr>
            </w:pPr>
            <w:proofErr w:type="spellStart"/>
            <w:r w:rsidRPr="00F77DB5">
              <w:t>Sakri</w:t>
            </w:r>
            <w:proofErr w:type="spellEnd"/>
            <w:r w:rsidRPr="00F77DB5">
              <w:t xml:space="preserve"> leaves - Motha, Kansa, wild oats, </w:t>
            </w:r>
            <w:proofErr w:type="spellStart"/>
            <w:r w:rsidRPr="00F77DB5">
              <w:t>Chirayya</w:t>
            </w:r>
            <w:proofErr w:type="spellEnd"/>
            <w:r w:rsidRPr="00F77DB5">
              <w:t xml:space="preserve"> millet and </w:t>
            </w:r>
            <w:proofErr w:type="gramStart"/>
            <w:r w:rsidRPr="00F77DB5">
              <w:t>others</w:t>
            </w:r>
            <w:proofErr w:type="gramEnd"/>
            <w:r w:rsidRPr="00F77DB5">
              <w:t xml:space="preserve"> Grasses.</w:t>
            </w:r>
          </w:p>
        </w:tc>
      </w:tr>
      <w:tr w:rsidR="00F77DB5" w:rsidRPr="00F77DB5" w14:paraId="694B8307" w14:textId="77777777">
        <w:tc>
          <w:tcPr>
            <w:tcW w:w="0" w:type="auto"/>
            <w:gridSpan w:val="2"/>
            <w:shd w:val="clear" w:color="auto" w:fill="006600"/>
            <w:vAlign w:val="center"/>
            <w:hideMark/>
          </w:tcPr>
          <w:p w14:paraId="2AC52C91" w14:textId="77777777" w:rsidR="00F77DB5" w:rsidRPr="00F77DB5" w:rsidRDefault="00F77DB5" w:rsidP="00F77DB5">
            <w:r w:rsidRPr="00F77DB5">
              <w:rPr>
                <w:b/>
                <w:bCs/>
              </w:rPr>
              <w:t xml:space="preserve">Chemical </w:t>
            </w:r>
            <w:proofErr w:type="gramStart"/>
            <w:r w:rsidRPr="00F77DB5">
              <w:rPr>
                <w:b/>
                <w:bCs/>
              </w:rPr>
              <w:t>method:-</w:t>
            </w:r>
            <w:proofErr w:type="gramEnd"/>
          </w:p>
        </w:tc>
      </w:tr>
      <w:tr w:rsidR="00F77DB5" w:rsidRPr="00F77DB5" w14:paraId="463CEC0E" w14:textId="77777777">
        <w:tc>
          <w:tcPr>
            <w:tcW w:w="0" w:type="auto"/>
            <w:gridSpan w:val="2"/>
            <w:vAlign w:val="center"/>
            <w:hideMark/>
          </w:tcPr>
          <w:p w14:paraId="10EE80E8" w14:textId="77777777" w:rsidR="00F77DB5" w:rsidRPr="00F77DB5" w:rsidRDefault="00F77DB5" w:rsidP="00F77DB5">
            <w:r w:rsidRPr="00F77DB5">
              <w:t xml:space="preserve">From chemical method to sleep is preferred because </w:t>
            </w:r>
            <w:proofErr w:type="gramStart"/>
            <w:r w:rsidRPr="00F77DB5">
              <w:t>it</w:t>
            </w:r>
            <w:proofErr w:type="gramEnd"/>
            <w:r w:rsidRPr="00F77DB5">
              <w:t xml:space="preserve"> Time is saved. It is also beneficial in appearance. Sleep with this method Controls are as follows -</w:t>
            </w:r>
          </w:p>
          <w:p w14:paraId="28D40432" w14:textId="77777777" w:rsidR="00F77DB5" w:rsidRPr="00F77DB5" w:rsidRDefault="00F77DB5" w:rsidP="00F77DB5">
            <w:r w:rsidRPr="00F77DB5">
              <w:rPr>
                <w:b/>
                <w:bCs/>
              </w:rPr>
              <w:t xml:space="preserve">Quantity and use of sleep-killing chemicals </w:t>
            </w:r>
            <w:proofErr w:type="gramStart"/>
            <w:r w:rsidRPr="00F77DB5">
              <w:rPr>
                <w:b/>
                <w:bCs/>
              </w:rPr>
              <w:t>Time:-</w:t>
            </w:r>
            <w:proofErr w:type="gramEnd"/>
          </w:p>
          <w:tbl>
            <w:tblPr>
              <w:tblW w:w="5000" w:type="pct"/>
              <w:tblBorders>
                <w:top w:val="outset" w:sz="6" w:space="0" w:color="006600"/>
                <w:left w:val="outset" w:sz="6" w:space="0" w:color="006600"/>
                <w:bottom w:val="outset" w:sz="6" w:space="0" w:color="006600"/>
                <w:right w:val="outset" w:sz="6" w:space="0" w:color="006600"/>
              </w:tblBorders>
              <w:tblCellMar>
                <w:left w:w="0" w:type="dxa"/>
                <w:right w:w="0" w:type="dxa"/>
              </w:tblCellMar>
              <w:tblLook w:val="04A0" w:firstRow="1" w:lastRow="0" w:firstColumn="1" w:lastColumn="0" w:noHBand="0" w:noVBand="1"/>
            </w:tblPr>
            <w:tblGrid>
              <w:gridCol w:w="2835"/>
              <w:gridCol w:w="3810"/>
              <w:gridCol w:w="4357"/>
              <w:gridCol w:w="2910"/>
            </w:tblGrid>
            <w:tr w:rsidR="00F77DB5" w:rsidRPr="00F77DB5" w14:paraId="6DB62E13" w14:textId="77777777">
              <w:tc>
                <w:tcPr>
                  <w:tcW w:w="2835"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68B1C9AE" w14:textId="77777777" w:rsidR="00F77DB5" w:rsidRPr="00F77DB5" w:rsidRDefault="00F77DB5" w:rsidP="00F77DB5">
                  <w:r w:rsidRPr="00F77DB5">
                    <w:rPr>
                      <w:b/>
                      <w:bCs/>
                    </w:rPr>
                    <w:t>Sleep inducer</w:t>
                  </w:r>
                </w:p>
              </w:tc>
              <w:tc>
                <w:tcPr>
                  <w:tcW w:w="3810"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0792F80C" w14:textId="77777777" w:rsidR="00F77DB5" w:rsidRPr="00F77DB5" w:rsidRDefault="00F77DB5" w:rsidP="00F77DB5">
                  <w:r w:rsidRPr="00F77DB5">
                    <w:rPr>
                      <w:b/>
                      <w:bCs/>
                    </w:rPr>
                    <w:t>Weed</w:t>
                  </w:r>
                </w:p>
              </w:tc>
              <w:tc>
                <w:tcPr>
                  <w:tcW w:w="0" w:type="auto"/>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2C42A40D" w14:textId="77777777" w:rsidR="00F77DB5" w:rsidRPr="00F77DB5" w:rsidRDefault="00F77DB5" w:rsidP="00F77DB5">
                  <w:r w:rsidRPr="00F77DB5">
                    <w:rPr>
                      <w:b/>
                      <w:bCs/>
                    </w:rPr>
                    <w:t>Rate/hey.</w:t>
                  </w:r>
                </w:p>
              </w:tc>
              <w:tc>
                <w:tcPr>
                  <w:tcW w:w="2910" w:type="dxa"/>
                  <w:tcBorders>
                    <w:top w:val="outset" w:sz="6" w:space="0" w:color="006600"/>
                    <w:left w:val="outset" w:sz="6" w:space="0" w:color="006600"/>
                    <w:bottom w:val="outset" w:sz="6" w:space="0" w:color="006600"/>
                    <w:right w:val="outset" w:sz="6" w:space="0" w:color="006600"/>
                  </w:tcBorders>
                  <w:shd w:val="clear" w:color="auto" w:fill="00CC99"/>
                  <w:vAlign w:val="center"/>
                  <w:hideMark/>
                </w:tcPr>
                <w:p w14:paraId="139C4956" w14:textId="77777777" w:rsidR="00F77DB5" w:rsidRPr="00F77DB5" w:rsidRDefault="00F77DB5" w:rsidP="00F77DB5">
                  <w:r w:rsidRPr="00F77DB5">
                    <w:rPr>
                      <w:b/>
                      <w:bCs/>
                    </w:rPr>
                    <w:t>Time of use</w:t>
                  </w:r>
                </w:p>
              </w:tc>
            </w:tr>
            <w:tr w:rsidR="00F77DB5" w:rsidRPr="00F77DB5" w14:paraId="0940E2D9" w14:textId="77777777">
              <w:tc>
                <w:tcPr>
                  <w:tcW w:w="2835" w:type="dxa"/>
                  <w:tcBorders>
                    <w:top w:val="outset" w:sz="6" w:space="0" w:color="006600"/>
                    <w:left w:val="outset" w:sz="6" w:space="0" w:color="006600"/>
                    <w:bottom w:val="outset" w:sz="6" w:space="0" w:color="006600"/>
                    <w:right w:val="outset" w:sz="6" w:space="0" w:color="006600"/>
                  </w:tcBorders>
                  <w:vAlign w:val="center"/>
                  <w:hideMark/>
                </w:tcPr>
                <w:p w14:paraId="011273D6" w14:textId="77777777" w:rsidR="00F77DB5" w:rsidRPr="00F77DB5" w:rsidRDefault="00F77DB5" w:rsidP="00F77DB5">
                  <w:proofErr w:type="spellStart"/>
                  <w:r w:rsidRPr="00F77DB5">
                    <w:t>Pandimethylene</w:t>
                  </w:r>
                  <w:proofErr w:type="spellEnd"/>
                </w:p>
              </w:tc>
              <w:tc>
                <w:tcPr>
                  <w:tcW w:w="3810" w:type="dxa"/>
                  <w:tcBorders>
                    <w:top w:val="outset" w:sz="6" w:space="0" w:color="006600"/>
                    <w:left w:val="outset" w:sz="6" w:space="0" w:color="006600"/>
                    <w:bottom w:val="outset" w:sz="6" w:space="0" w:color="006600"/>
                    <w:right w:val="outset" w:sz="6" w:space="0" w:color="006600"/>
                  </w:tcBorders>
                  <w:vAlign w:val="center"/>
                  <w:hideMark/>
                </w:tcPr>
                <w:p w14:paraId="3BF27FA1" w14:textId="77777777" w:rsidR="00F77DB5" w:rsidRPr="00F77DB5" w:rsidRDefault="00F77DB5" w:rsidP="00F77DB5">
                  <w:r w:rsidRPr="00F77DB5">
                    <w:t> Narrow and wide</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611727BE" w14:textId="77777777" w:rsidR="00F77DB5" w:rsidRPr="00F77DB5" w:rsidRDefault="00F77DB5" w:rsidP="00F77DB5">
                  <w:r w:rsidRPr="00F77DB5">
                    <w:t>1.0 kg.</w:t>
                  </w:r>
                </w:p>
              </w:tc>
              <w:tc>
                <w:tcPr>
                  <w:tcW w:w="2910" w:type="dxa"/>
                  <w:tcBorders>
                    <w:top w:val="outset" w:sz="6" w:space="0" w:color="006600"/>
                    <w:left w:val="outset" w:sz="6" w:space="0" w:color="006600"/>
                    <w:bottom w:val="outset" w:sz="6" w:space="0" w:color="006600"/>
                    <w:right w:val="outset" w:sz="6" w:space="0" w:color="006600"/>
                  </w:tcBorders>
                  <w:vAlign w:val="center"/>
                  <w:hideMark/>
                </w:tcPr>
                <w:p w14:paraId="505C8AAD" w14:textId="77777777" w:rsidR="00F77DB5" w:rsidRPr="00F77DB5" w:rsidRDefault="00F77DB5" w:rsidP="00F77DB5">
                  <w:r w:rsidRPr="00F77DB5">
                    <w:t>Immediately after sowing</w:t>
                  </w:r>
                </w:p>
              </w:tc>
            </w:tr>
            <w:tr w:rsidR="00F77DB5" w:rsidRPr="00F77DB5" w14:paraId="61D1FCFB" w14:textId="77777777">
              <w:tc>
                <w:tcPr>
                  <w:tcW w:w="2835" w:type="dxa"/>
                  <w:tcBorders>
                    <w:top w:val="outset" w:sz="6" w:space="0" w:color="006600"/>
                    <w:left w:val="outset" w:sz="6" w:space="0" w:color="006600"/>
                    <w:bottom w:val="outset" w:sz="6" w:space="0" w:color="006600"/>
                    <w:right w:val="outset" w:sz="6" w:space="0" w:color="006600"/>
                  </w:tcBorders>
                  <w:vAlign w:val="center"/>
                  <w:hideMark/>
                </w:tcPr>
                <w:p w14:paraId="194B43B3" w14:textId="77777777" w:rsidR="00F77DB5" w:rsidRPr="00F77DB5" w:rsidRDefault="00F77DB5" w:rsidP="00F77DB5">
                  <w:proofErr w:type="spellStart"/>
                  <w:r w:rsidRPr="00F77DB5">
                    <w:t>Sulfosulfuran</w:t>
                  </w:r>
                  <w:proofErr w:type="spellEnd"/>
                </w:p>
              </w:tc>
              <w:tc>
                <w:tcPr>
                  <w:tcW w:w="3810" w:type="dxa"/>
                  <w:tcBorders>
                    <w:top w:val="outset" w:sz="6" w:space="0" w:color="006600"/>
                    <w:left w:val="outset" w:sz="6" w:space="0" w:color="006600"/>
                    <w:bottom w:val="outset" w:sz="6" w:space="0" w:color="006600"/>
                    <w:right w:val="outset" w:sz="6" w:space="0" w:color="006600"/>
                  </w:tcBorders>
                  <w:vAlign w:val="center"/>
                  <w:hideMark/>
                </w:tcPr>
                <w:p w14:paraId="7770EB96" w14:textId="77777777" w:rsidR="00F77DB5" w:rsidRPr="00F77DB5" w:rsidRDefault="00F77DB5" w:rsidP="00F77DB5">
                  <w:r w:rsidRPr="00F77DB5">
                    <w:t> Narrow and wide</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420AD739" w14:textId="77777777" w:rsidR="00F77DB5" w:rsidRPr="00F77DB5" w:rsidRDefault="00F77DB5" w:rsidP="00F77DB5">
                  <w:r w:rsidRPr="00F77DB5">
                    <w:t>33.5g.</w:t>
                  </w:r>
                </w:p>
              </w:tc>
              <w:tc>
                <w:tcPr>
                  <w:tcW w:w="2910" w:type="dxa"/>
                  <w:tcBorders>
                    <w:top w:val="outset" w:sz="6" w:space="0" w:color="006600"/>
                    <w:left w:val="outset" w:sz="6" w:space="0" w:color="006600"/>
                    <w:bottom w:val="outset" w:sz="6" w:space="0" w:color="006600"/>
                    <w:right w:val="outset" w:sz="6" w:space="0" w:color="006600"/>
                  </w:tcBorders>
                  <w:vAlign w:val="center"/>
                  <w:hideMark/>
                </w:tcPr>
                <w:p w14:paraId="34EF77C1" w14:textId="77777777" w:rsidR="00F77DB5" w:rsidRPr="00F77DB5" w:rsidRDefault="00F77DB5" w:rsidP="00F77DB5">
                  <w:r w:rsidRPr="00F77DB5">
                    <w:t>Up to 35 days after sowing</w:t>
                  </w:r>
                </w:p>
              </w:tc>
            </w:tr>
            <w:tr w:rsidR="00F77DB5" w:rsidRPr="00F77DB5" w14:paraId="42262CDB" w14:textId="77777777">
              <w:tc>
                <w:tcPr>
                  <w:tcW w:w="2835" w:type="dxa"/>
                  <w:tcBorders>
                    <w:top w:val="outset" w:sz="6" w:space="0" w:color="006600"/>
                    <w:left w:val="outset" w:sz="6" w:space="0" w:color="006600"/>
                    <w:bottom w:val="outset" w:sz="6" w:space="0" w:color="006600"/>
                    <w:right w:val="outset" w:sz="6" w:space="0" w:color="006600"/>
                  </w:tcBorders>
                  <w:vAlign w:val="center"/>
                  <w:hideMark/>
                </w:tcPr>
                <w:p w14:paraId="4FE3092B" w14:textId="77777777" w:rsidR="00F77DB5" w:rsidRPr="00F77DB5" w:rsidRDefault="00F77DB5" w:rsidP="00F77DB5">
                  <w:proofErr w:type="spellStart"/>
                  <w:r w:rsidRPr="00F77DB5">
                    <w:t>Metribusin</w:t>
                  </w:r>
                  <w:proofErr w:type="spellEnd"/>
                </w:p>
              </w:tc>
              <w:tc>
                <w:tcPr>
                  <w:tcW w:w="3810" w:type="dxa"/>
                  <w:tcBorders>
                    <w:top w:val="outset" w:sz="6" w:space="0" w:color="006600"/>
                    <w:left w:val="outset" w:sz="6" w:space="0" w:color="006600"/>
                    <w:bottom w:val="outset" w:sz="6" w:space="0" w:color="006600"/>
                    <w:right w:val="outset" w:sz="6" w:space="0" w:color="006600"/>
                  </w:tcBorders>
                  <w:vAlign w:val="center"/>
                  <w:hideMark/>
                </w:tcPr>
                <w:p w14:paraId="53E3843F" w14:textId="77777777" w:rsidR="00F77DB5" w:rsidRPr="00F77DB5" w:rsidRDefault="00F77DB5" w:rsidP="00F77DB5">
                  <w:r w:rsidRPr="00F77DB5">
                    <w:t> Narrow and wide</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5A55459E" w14:textId="77777777" w:rsidR="00F77DB5" w:rsidRPr="00F77DB5" w:rsidRDefault="00F77DB5" w:rsidP="00F77DB5">
                  <w:r w:rsidRPr="00F77DB5">
                    <w:t>250g.</w:t>
                  </w:r>
                </w:p>
              </w:tc>
              <w:tc>
                <w:tcPr>
                  <w:tcW w:w="2910" w:type="dxa"/>
                  <w:tcBorders>
                    <w:top w:val="outset" w:sz="6" w:space="0" w:color="006600"/>
                    <w:left w:val="outset" w:sz="6" w:space="0" w:color="006600"/>
                    <w:bottom w:val="outset" w:sz="6" w:space="0" w:color="006600"/>
                    <w:right w:val="outset" w:sz="6" w:space="0" w:color="006600"/>
                  </w:tcBorders>
                  <w:vAlign w:val="center"/>
                  <w:hideMark/>
                </w:tcPr>
                <w:p w14:paraId="145CAB59" w14:textId="77777777" w:rsidR="00F77DB5" w:rsidRPr="00F77DB5" w:rsidRDefault="00F77DB5" w:rsidP="00F77DB5">
                  <w:r w:rsidRPr="00F77DB5">
                    <w:t>Up to 35 days after sowing</w:t>
                  </w:r>
                </w:p>
              </w:tc>
            </w:tr>
            <w:tr w:rsidR="00F77DB5" w:rsidRPr="00F77DB5" w14:paraId="31EBDDAA" w14:textId="77777777">
              <w:tc>
                <w:tcPr>
                  <w:tcW w:w="2835" w:type="dxa"/>
                  <w:tcBorders>
                    <w:top w:val="outset" w:sz="6" w:space="0" w:color="006600"/>
                    <w:left w:val="outset" w:sz="6" w:space="0" w:color="006600"/>
                    <w:bottom w:val="outset" w:sz="6" w:space="0" w:color="006600"/>
                    <w:right w:val="outset" w:sz="6" w:space="0" w:color="006600"/>
                  </w:tcBorders>
                  <w:vAlign w:val="center"/>
                  <w:hideMark/>
                </w:tcPr>
                <w:p w14:paraId="4D9397E3" w14:textId="77777777" w:rsidR="00F77DB5" w:rsidRPr="00F77DB5" w:rsidRDefault="00F77DB5" w:rsidP="00F77DB5">
                  <w:r w:rsidRPr="00F77DB5">
                    <w:t>2, 4 - D</w:t>
                  </w:r>
                </w:p>
              </w:tc>
              <w:tc>
                <w:tcPr>
                  <w:tcW w:w="3810" w:type="dxa"/>
                  <w:tcBorders>
                    <w:top w:val="outset" w:sz="6" w:space="0" w:color="006600"/>
                    <w:left w:val="outset" w:sz="6" w:space="0" w:color="006600"/>
                    <w:bottom w:val="outset" w:sz="6" w:space="0" w:color="006600"/>
                    <w:right w:val="outset" w:sz="6" w:space="0" w:color="006600"/>
                  </w:tcBorders>
                  <w:vAlign w:val="center"/>
                  <w:hideMark/>
                </w:tcPr>
                <w:p w14:paraId="3236C080" w14:textId="77777777" w:rsidR="00F77DB5" w:rsidRPr="00F77DB5" w:rsidRDefault="00F77DB5" w:rsidP="00F77DB5">
                  <w:r w:rsidRPr="00F77DB5">
                    <w:t> Broad leaves</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7983AA97" w14:textId="77777777" w:rsidR="00F77DB5" w:rsidRPr="00F77DB5" w:rsidRDefault="00F77DB5" w:rsidP="00F77DB5">
                  <w:r w:rsidRPr="00F77DB5">
                    <w:t>0.4 - 0.5 kg.</w:t>
                  </w:r>
                </w:p>
              </w:tc>
              <w:tc>
                <w:tcPr>
                  <w:tcW w:w="2910" w:type="dxa"/>
                  <w:tcBorders>
                    <w:top w:val="outset" w:sz="6" w:space="0" w:color="006600"/>
                    <w:left w:val="outset" w:sz="6" w:space="0" w:color="006600"/>
                    <w:bottom w:val="outset" w:sz="6" w:space="0" w:color="006600"/>
                    <w:right w:val="outset" w:sz="6" w:space="0" w:color="006600"/>
                  </w:tcBorders>
                  <w:vAlign w:val="center"/>
                  <w:hideMark/>
                </w:tcPr>
                <w:p w14:paraId="4B34569F" w14:textId="77777777" w:rsidR="00F77DB5" w:rsidRPr="00F77DB5" w:rsidRDefault="00F77DB5" w:rsidP="00F77DB5">
                  <w:r w:rsidRPr="00F77DB5">
                    <w:t>Up to 35 days after sowing</w:t>
                  </w:r>
                </w:p>
              </w:tc>
            </w:tr>
            <w:tr w:rsidR="00F77DB5" w:rsidRPr="00F77DB5" w14:paraId="78298DF9" w14:textId="77777777">
              <w:tc>
                <w:tcPr>
                  <w:tcW w:w="2835" w:type="dxa"/>
                  <w:tcBorders>
                    <w:top w:val="outset" w:sz="6" w:space="0" w:color="006600"/>
                    <w:left w:val="outset" w:sz="6" w:space="0" w:color="006600"/>
                    <w:bottom w:val="outset" w:sz="6" w:space="0" w:color="006600"/>
                    <w:right w:val="outset" w:sz="6" w:space="0" w:color="006600"/>
                  </w:tcBorders>
                  <w:vAlign w:val="center"/>
                  <w:hideMark/>
                </w:tcPr>
                <w:p w14:paraId="40A39CAC" w14:textId="77777777" w:rsidR="00F77DB5" w:rsidRPr="00F77DB5" w:rsidRDefault="00F77DB5" w:rsidP="00F77DB5">
                  <w:proofErr w:type="spellStart"/>
                  <w:r w:rsidRPr="00F77DB5">
                    <w:t>Isopropuran</w:t>
                  </w:r>
                  <w:proofErr w:type="spellEnd"/>
                </w:p>
              </w:tc>
              <w:tc>
                <w:tcPr>
                  <w:tcW w:w="3810" w:type="dxa"/>
                  <w:tcBorders>
                    <w:top w:val="outset" w:sz="6" w:space="0" w:color="006600"/>
                    <w:left w:val="outset" w:sz="6" w:space="0" w:color="006600"/>
                    <w:bottom w:val="outset" w:sz="6" w:space="0" w:color="006600"/>
                    <w:right w:val="outset" w:sz="6" w:space="0" w:color="006600"/>
                  </w:tcBorders>
                  <w:vAlign w:val="center"/>
                  <w:hideMark/>
                </w:tcPr>
                <w:p w14:paraId="5FBE4B1F" w14:textId="77777777" w:rsidR="00F77DB5" w:rsidRPr="00F77DB5" w:rsidRDefault="00F77DB5" w:rsidP="00F77DB5">
                  <w:r w:rsidRPr="00F77DB5">
                    <w:t>Hybrid leaves</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2254DFE5" w14:textId="77777777" w:rsidR="00F77DB5" w:rsidRPr="00F77DB5" w:rsidRDefault="00F77DB5" w:rsidP="00F77DB5">
                  <w:r w:rsidRPr="00F77DB5">
                    <w:t>750g.</w:t>
                  </w:r>
                </w:p>
              </w:tc>
              <w:tc>
                <w:tcPr>
                  <w:tcW w:w="2910" w:type="dxa"/>
                  <w:tcBorders>
                    <w:top w:val="outset" w:sz="6" w:space="0" w:color="006600"/>
                    <w:left w:val="outset" w:sz="6" w:space="0" w:color="006600"/>
                    <w:bottom w:val="outset" w:sz="6" w:space="0" w:color="006600"/>
                    <w:right w:val="outset" w:sz="6" w:space="0" w:color="006600"/>
                  </w:tcBorders>
                  <w:vAlign w:val="center"/>
                  <w:hideMark/>
                </w:tcPr>
                <w:p w14:paraId="2D1E22CB" w14:textId="77777777" w:rsidR="00F77DB5" w:rsidRPr="00F77DB5" w:rsidRDefault="00F77DB5" w:rsidP="00F77DB5">
                  <w:r w:rsidRPr="00F77DB5">
                    <w:t>Up to 20 days after sowing</w:t>
                  </w:r>
                </w:p>
              </w:tc>
            </w:tr>
            <w:tr w:rsidR="00F77DB5" w:rsidRPr="00F77DB5" w14:paraId="36BE29F4" w14:textId="77777777">
              <w:tc>
                <w:tcPr>
                  <w:tcW w:w="2835" w:type="dxa"/>
                  <w:tcBorders>
                    <w:top w:val="outset" w:sz="6" w:space="0" w:color="006600"/>
                    <w:left w:val="outset" w:sz="6" w:space="0" w:color="006600"/>
                    <w:bottom w:val="outset" w:sz="6" w:space="0" w:color="006600"/>
                    <w:right w:val="outset" w:sz="6" w:space="0" w:color="006600"/>
                  </w:tcBorders>
                  <w:vAlign w:val="center"/>
                  <w:hideMark/>
                </w:tcPr>
                <w:p w14:paraId="6D388D8E" w14:textId="77777777" w:rsidR="00F77DB5" w:rsidRPr="00F77DB5" w:rsidRDefault="00F77DB5" w:rsidP="00F77DB5">
                  <w:proofErr w:type="spellStart"/>
                  <w:r w:rsidRPr="00F77DB5">
                    <w:t>Isopropuran</w:t>
                  </w:r>
                  <w:proofErr w:type="spellEnd"/>
                  <w:r w:rsidRPr="00F77DB5">
                    <w:t xml:space="preserve"> +2, 4 - D</w:t>
                  </w:r>
                </w:p>
              </w:tc>
              <w:tc>
                <w:tcPr>
                  <w:tcW w:w="3810" w:type="dxa"/>
                  <w:tcBorders>
                    <w:top w:val="outset" w:sz="6" w:space="0" w:color="006600"/>
                    <w:left w:val="outset" w:sz="6" w:space="0" w:color="006600"/>
                    <w:bottom w:val="outset" w:sz="6" w:space="0" w:color="006600"/>
                    <w:right w:val="outset" w:sz="6" w:space="0" w:color="006600"/>
                  </w:tcBorders>
                  <w:vAlign w:val="center"/>
                  <w:hideMark/>
                </w:tcPr>
                <w:p w14:paraId="2D9B636B" w14:textId="77777777" w:rsidR="00F77DB5" w:rsidRPr="00F77DB5" w:rsidRDefault="00F77DB5" w:rsidP="00F77DB5">
                  <w:r w:rsidRPr="00F77DB5">
                    <w:t>Wide leaves and narrow leaves</w:t>
                  </w:r>
                </w:p>
              </w:tc>
              <w:tc>
                <w:tcPr>
                  <w:tcW w:w="0" w:type="auto"/>
                  <w:tcBorders>
                    <w:top w:val="outset" w:sz="6" w:space="0" w:color="006600"/>
                    <w:left w:val="outset" w:sz="6" w:space="0" w:color="006600"/>
                    <w:bottom w:val="outset" w:sz="6" w:space="0" w:color="006600"/>
                    <w:right w:val="outset" w:sz="6" w:space="0" w:color="006600"/>
                  </w:tcBorders>
                  <w:vAlign w:val="center"/>
                  <w:hideMark/>
                </w:tcPr>
                <w:p w14:paraId="3D41C9D3" w14:textId="77777777" w:rsidR="00F77DB5" w:rsidRPr="00F77DB5" w:rsidRDefault="00F77DB5" w:rsidP="00F77DB5">
                  <w:r w:rsidRPr="00F77DB5">
                    <w:t>750g +750g.</w:t>
                  </w:r>
                </w:p>
              </w:tc>
              <w:tc>
                <w:tcPr>
                  <w:tcW w:w="2910" w:type="dxa"/>
                  <w:tcBorders>
                    <w:top w:val="outset" w:sz="6" w:space="0" w:color="006600"/>
                    <w:left w:val="outset" w:sz="6" w:space="0" w:color="006600"/>
                    <w:bottom w:val="outset" w:sz="6" w:space="0" w:color="006600"/>
                    <w:right w:val="outset" w:sz="6" w:space="0" w:color="006600"/>
                  </w:tcBorders>
                  <w:vAlign w:val="center"/>
                  <w:hideMark/>
                </w:tcPr>
                <w:p w14:paraId="1FE88835" w14:textId="77777777" w:rsidR="00F77DB5" w:rsidRPr="00F77DB5" w:rsidRDefault="00F77DB5" w:rsidP="00F77DB5">
                  <w:r w:rsidRPr="00F77DB5">
                    <w:t>Up to 35 days after sowing</w:t>
                  </w:r>
                </w:p>
              </w:tc>
            </w:tr>
          </w:tbl>
          <w:p w14:paraId="385C412B" w14:textId="77777777" w:rsidR="00F77DB5" w:rsidRPr="00F77DB5" w:rsidRDefault="00F77DB5" w:rsidP="00F77DB5"/>
        </w:tc>
      </w:tr>
      <w:tr w:rsidR="00F77DB5" w:rsidRPr="00F77DB5" w14:paraId="5E840A46" w14:textId="77777777">
        <w:tc>
          <w:tcPr>
            <w:tcW w:w="0" w:type="auto"/>
            <w:gridSpan w:val="2"/>
            <w:shd w:val="clear" w:color="auto" w:fill="006600"/>
            <w:vAlign w:val="center"/>
            <w:hideMark/>
          </w:tcPr>
          <w:p w14:paraId="2A38C255" w14:textId="77777777" w:rsidR="00F77DB5" w:rsidRPr="00F77DB5" w:rsidRDefault="00F77DB5" w:rsidP="00F77DB5">
            <w:r w:rsidRPr="00F77DB5">
              <w:rPr>
                <w:b/>
                <w:bCs/>
              </w:rPr>
              <w:t xml:space="preserve">Prolific production of wheat Key essentials </w:t>
            </w:r>
            <w:proofErr w:type="gramStart"/>
            <w:r w:rsidRPr="00F77DB5">
              <w:rPr>
                <w:b/>
                <w:bCs/>
              </w:rPr>
              <w:t>for:-</w:t>
            </w:r>
            <w:proofErr w:type="gramEnd"/>
          </w:p>
        </w:tc>
      </w:tr>
      <w:tr w:rsidR="00F77DB5" w:rsidRPr="00F77DB5" w14:paraId="46AFC7A6" w14:textId="77777777">
        <w:tc>
          <w:tcPr>
            <w:tcW w:w="0" w:type="auto"/>
            <w:gridSpan w:val="2"/>
            <w:vAlign w:val="center"/>
            <w:hideMark/>
          </w:tcPr>
          <w:p w14:paraId="0A8AFFA4" w14:textId="77777777" w:rsidR="00F77DB5" w:rsidRPr="00F77DB5" w:rsidRDefault="00F77DB5" w:rsidP="00F77DB5">
            <w:pPr>
              <w:numPr>
                <w:ilvl w:val="0"/>
                <w:numId w:val="20"/>
              </w:numPr>
            </w:pPr>
            <w:r w:rsidRPr="00F77DB5">
              <w:t>Fertilizers after soil testing Use. Balanced quantity Give fertilizer on time. Of fertilizers Correct placement in increasing production and fertilizer use capacity Contributes to. Put the fertilisers 2-3 cm below the seeds. Make full use of organic and organic sources so that the soil Health and productivity increase.</w:t>
            </w:r>
          </w:p>
          <w:p w14:paraId="117DF2C0" w14:textId="77777777" w:rsidR="00F77DB5" w:rsidRPr="00F77DB5" w:rsidRDefault="00F77DB5" w:rsidP="00F77DB5">
            <w:pPr>
              <w:numPr>
                <w:ilvl w:val="0"/>
                <w:numId w:val="20"/>
              </w:numPr>
            </w:pPr>
            <w:r w:rsidRPr="00F77DB5">
              <w:t xml:space="preserve">Use seed rate in recommended quantity. According to the </w:t>
            </w:r>
            <w:proofErr w:type="gramStart"/>
            <w:r w:rsidRPr="00F77DB5">
              <w:t>particular area</w:t>
            </w:r>
            <w:proofErr w:type="gramEnd"/>
            <w:r w:rsidRPr="00F77DB5">
              <w:t xml:space="preserve"> Select pure, healthy, insect and disease resistant varieties. On time Sow. Do not sow seeds and fertilizers </w:t>
            </w:r>
            <w:proofErr w:type="gramStart"/>
            <w:r w:rsidRPr="00F77DB5">
              <w:t>mixed together</w:t>
            </w:r>
            <w:proofErr w:type="gramEnd"/>
            <w:r w:rsidRPr="00F77DB5">
              <w:t>. Late Sowed In this situation, use resource management techniques like zero tillage. Sowing lines as much as possible Do it in, don't cross. Plant number recommendation Do not do more than.</w:t>
            </w:r>
          </w:p>
          <w:p w14:paraId="27D65DC2" w14:textId="77777777" w:rsidR="00F77DB5" w:rsidRPr="00F77DB5" w:rsidRDefault="00F77DB5" w:rsidP="00F77DB5">
            <w:pPr>
              <w:numPr>
                <w:ilvl w:val="0"/>
                <w:numId w:val="20"/>
              </w:numPr>
            </w:pPr>
            <w:r w:rsidRPr="00F77DB5">
              <w:t>Do weed control measures on time. Of herbicides While using, keep in mind the density and nests of the crop Select the chemical according to the type. Of weed-infectious medicine Use of adequate moisture in the soil Correct quantity and solution in the condition Use.</w:t>
            </w:r>
          </w:p>
          <w:p w14:paraId="65D7A32E" w14:textId="77777777" w:rsidR="00F77DB5" w:rsidRPr="00F77DB5" w:rsidRDefault="00F77DB5" w:rsidP="00F77DB5">
            <w:pPr>
              <w:numPr>
                <w:ilvl w:val="0"/>
                <w:numId w:val="20"/>
              </w:numPr>
            </w:pPr>
            <w:proofErr w:type="gramStart"/>
            <w:r w:rsidRPr="00F77DB5">
              <w:lastRenderedPageBreak/>
              <w:t>Wheat  Irrigation</w:t>
            </w:r>
            <w:proofErr w:type="gramEnd"/>
            <w:r w:rsidRPr="00F77DB5">
              <w:t xml:space="preserve"> in soil type irrigation equipment, irrigation equipment Keeping this in mind, irrigation should be given at revolutionary stages.</w:t>
            </w:r>
          </w:p>
          <w:p w14:paraId="1C9C1566" w14:textId="77777777" w:rsidR="00F77DB5" w:rsidRPr="00F77DB5" w:rsidRDefault="00F77DB5" w:rsidP="00F77DB5">
            <w:pPr>
              <w:numPr>
                <w:ilvl w:val="0"/>
                <w:numId w:val="20"/>
              </w:numPr>
            </w:pPr>
            <w:r w:rsidRPr="00F77DB5">
              <w:t>Take pest and disease control measures on time.</w:t>
            </w:r>
          </w:p>
          <w:p w14:paraId="2AED9CEF" w14:textId="77777777" w:rsidR="00F77DB5" w:rsidRPr="00F77DB5" w:rsidRDefault="00F77DB5" w:rsidP="00F77DB5">
            <w:pPr>
              <w:numPr>
                <w:ilvl w:val="0"/>
                <w:numId w:val="20"/>
              </w:numPr>
            </w:pPr>
            <w:r w:rsidRPr="00F77DB5">
              <w:t xml:space="preserve">Wheat After harvesting the crop, do not burn </w:t>
            </w:r>
            <w:proofErr w:type="spellStart"/>
            <w:r w:rsidRPr="00F77DB5">
              <w:t>Narvai</w:t>
            </w:r>
            <w:proofErr w:type="spellEnd"/>
            <w:r w:rsidRPr="00F77DB5">
              <w:t xml:space="preserve"> in the fields Degradation of beneficial microorganisms available in field soil It happens that </w:t>
            </w:r>
            <w:proofErr w:type="spellStart"/>
            <w:r w:rsidRPr="00F77DB5">
              <w:t>Narvai</w:t>
            </w:r>
            <w:proofErr w:type="spellEnd"/>
            <w:r w:rsidRPr="00F77DB5">
              <w:t xml:space="preserve"> fire also causes fire in people's houses. And people and There is also a possibility of livestock loss. </w:t>
            </w:r>
            <w:proofErr w:type="gramStart"/>
            <w:r w:rsidRPr="00F77DB5">
              <w:t>Wheat  Adequate</w:t>
            </w:r>
            <w:proofErr w:type="gramEnd"/>
            <w:r w:rsidRPr="00F77DB5">
              <w:t xml:space="preserve"> moisture in the fields after harvesting </w:t>
            </w:r>
            <w:proofErr w:type="gramStart"/>
            <w:r w:rsidRPr="00F77DB5">
              <w:t>In</w:t>
            </w:r>
            <w:proofErr w:type="gramEnd"/>
            <w:r w:rsidRPr="00F77DB5">
              <w:t xml:space="preserve"> this condition, by running a rotavator, the </w:t>
            </w:r>
            <w:proofErr w:type="spellStart"/>
            <w:r w:rsidRPr="00F77DB5">
              <w:t>narvai</w:t>
            </w:r>
            <w:proofErr w:type="spellEnd"/>
            <w:r w:rsidRPr="00F77DB5">
              <w:t xml:space="preserve"> gets cut and gets mixed with the soil It is also beneficial for.</w:t>
            </w:r>
          </w:p>
          <w:p w14:paraId="78AA3D1C" w14:textId="77777777" w:rsidR="00F77DB5" w:rsidRPr="00F77DB5" w:rsidRDefault="00F77DB5" w:rsidP="00F77DB5">
            <w:pPr>
              <w:numPr>
                <w:ilvl w:val="0"/>
                <w:numId w:val="20"/>
              </w:numPr>
            </w:pPr>
            <w:r w:rsidRPr="00F77DB5">
              <w:t xml:space="preserve">In today's time, due to uncontrolled use of chemicals </w:t>
            </w:r>
            <w:proofErr w:type="gramStart"/>
            <w:r w:rsidRPr="00F77DB5">
              <w:t>The</w:t>
            </w:r>
            <w:proofErr w:type="gramEnd"/>
            <w:r w:rsidRPr="00F77DB5">
              <w:t xml:space="preserve"> production cost of farming is increasing. Require that this production cost should be reduced. Cheap and effective to reduce production costs </w:t>
            </w:r>
            <w:proofErr w:type="gramStart"/>
            <w:r w:rsidRPr="00F77DB5">
              <w:t>The</w:t>
            </w:r>
            <w:proofErr w:type="gramEnd"/>
            <w:r w:rsidRPr="00F77DB5">
              <w:t xml:space="preserve"> method is to adopt coordinated management measures.</w:t>
            </w:r>
          </w:p>
          <w:p w14:paraId="35F75588" w14:textId="77777777" w:rsidR="00F77DB5" w:rsidRPr="00F77DB5" w:rsidRDefault="00F77DB5" w:rsidP="00F77DB5">
            <w:pPr>
              <w:numPr>
                <w:ilvl w:val="0"/>
                <w:numId w:val="20"/>
              </w:numPr>
            </w:pPr>
            <w:r w:rsidRPr="00F77DB5">
              <w:t xml:space="preserve">Earth due to change in weather, global warming Due to increasing temperature and uncertainty, insects and </w:t>
            </w:r>
            <w:proofErr w:type="gramStart"/>
            <w:r w:rsidRPr="00F77DB5">
              <w:t>The</w:t>
            </w:r>
            <w:proofErr w:type="gramEnd"/>
            <w:r w:rsidRPr="00F77DB5">
              <w:t xml:space="preserve"> problem of diseases is increasing in crops. Their effective management It is </w:t>
            </w:r>
            <w:proofErr w:type="gramStart"/>
            <w:r w:rsidRPr="00F77DB5">
              <w:t>absolutely necessary</w:t>
            </w:r>
            <w:proofErr w:type="gramEnd"/>
            <w:r w:rsidRPr="00F77DB5">
              <w:t xml:space="preserve"> to adopt coordinated measures for this.</w:t>
            </w:r>
          </w:p>
          <w:p w14:paraId="6C990DB5" w14:textId="77777777" w:rsidR="00F77DB5" w:rsidRPr="00F77DB5" w:rsidRDefault="00F77DB5" w:rsidP="00F77DB5">
            <w:pPr>
              <w:numPr>
                <w:ilvl w:val="0"/>
                <w:numId w:val="20"/>
              </w:numPr>
            </w:pPr>
            <w:r w:rsidRPr="00F77DB5">
              <w:t xml:space="preserve">On time to get production in farming Efficient management and right decisions are necessary, many times farmer brothers are weeds Controllers adopt late measures due to which weeds crop </w:t>
            </w:r>
            <w:proofErr w:type="gramStart"/>
            <w:r w:rsidRPr="00F77DB5">
              <w:t>The</w:t>
            </w:r>
            <w:proofErr w:type="gramEnd"/>
            <w:r w:rsidRPr="00F77DB5">
              <w:t xml:space="preserve"> critical stage goes away and the weed plants become stronger </w:t>
            </w:r>
            <w:proofErr w:type="gramStart"/>
            <w:r w:rsidRPr="00F77DB5">
              <w:t>Then</w:t>
            </w:r>
            <w:proofErr w:type="gramEnd"/>
            <w:r w:rsidRPr="00F77DB5">
              <w:t xml:space="preserve"> their control is more difficult than chemicals.</w:t>
            </w:r>
          </w:p>
        </w:tc>
      </w:tr>
    </w:tbl>
    <w:p w14:paraId="13EFD558" w14:textId="77777777" w:rsidR="00F77DB5" w:rsidRDefault="00F77DB5"/>
    <w:p w14:paraId="35019BF3" w14:textId="77777777" w:rsidR="00952DA4" w:rsidRPr="00952DA4" w:rsidRDefault="00952DA4" w:rsidP="00952DA4">
      <w:pPr>
        <w:rPr>
          <w:b/>
          <w:bCs/>
        </w:rPr>
      </w:pPr>
      <w:r w:rsidRPr="00952DA4">
        <w:rPr>
          <w:b/>
          <w:bCs/>
        </w:rPr>
        <w:t>Crop Recommendations</w:t>
      </w:r>
      <w:r w:rsidRPr="00952DA4">
        <w:rPr>
          <w:b/>
          <w:bCs/>
        </w:rPr>
        <w:br/>
        <w:t>Rabi crop - wheat</w:t>
      </w:r>
    </w:p>
    <w:p w14:paraId="19C88628" w14:textId="77777777" w:rsidR="00952DA4" w:rsidRPr="00952DA4" w:rsidRDefault="00952DA4" w:rsidP="00952DA4">
      <w:pPr>
        <w:rPr>
          <w:b/>
          <w:bCs/>
        </w:rPr>
      </w:pPr>
      <w:r w:rsidRPr="00952DA4">
        <w:rPr>
          <w:b/>
          <w:bCs/>
        </w:rPr>
        <w:t>Fertilizer Management</w:t>
      </w:r>
    </w:p>
    <w:p w14:paraId="3CCF6DF2" w14:textId="77777777" w:rsidR="00952DA4" w:rsidRPr="00952DA4" w:rsidRDefault="00952DA4" w:rsidP="00952DA4">
      <w:pPr>
        <w:numPr>
          <w:ilvl w:val="0"/>
          <w:numId w:val="21"/>
        </w:numPr>
      </w:pPr>
      <w:r w:rsidRPr="00952DA4">
        <w:t>Add 15-20 tonnes of rotten manure of dung to the field every two years.</w:t>
      </w:r>
    </w:p>
    <w:p w14:paraId="7CB9A657" w14:textId="77777777" w:rsidR="00952DA4" w:rsidRPr="00952DA4" w:rsidRDefault="00952DA4" w:rsidP="00952DA4">
      <w:pPr>
        <w:numPr>
          <w:ilvl w:val="0"/>
          <w:numId w:val="21"/>
        </w:numPr>
      </w:pPr>
      <w:r w:rsidRPr="00952DA4">
        <w:t>Applying cow dung manure improves land structure and increases yield.</w:t>
      </w:r>
    </w:p>
    <w:p w14:paraId="792F581B" w14:textId="77777777" w:rsidR="00952DA4" w:rsidRPr="00952DA4" w:rsidRDefault="00952DA4" w:rsidP="00952DA4">
      <w:pPr>
        <w:numPr>
          <w:ilvl w:val="0"/>
          <w:numId w:val="21"/>
        </w:numPr>
      </w:pPr>
      <w:r w:rsidRPr="00952DA4">
        <w:t>Fertilizer tips for high varieties</w:t>
      </w:r>
    </w:p>
    <w:p w14:paraId="2853F16E" w14:textId="77777777" w:rsidR="00952DA4" w:rsidRPr="00952DA4" w:rsidRDefault="00952DA4" w:rsidP="00952DA4">
      <w:pPr>
        <w:numPr>
          <w:ilvl w:val="0"/>
          <w:numId w:val="21"/>
        </w:numPr>
      </w:pPr>
      <w:r w:rsidRPr="00952DA4">
        <w:t>40 that nitrogen be added at a rate of per hectare</w:t>
      </w:r>
    </w:p>
    <w:p w14:paraId="3761D8E9" w14:textId="77777777" w:rsidR="00952DA4" w:rsidRPr="00952DA4" w:rsidRDefault="00952DA4" w:rsidP="00952DA4">
      <w:pPr>
        <w:numPr>
          <w:ilvl w:val="1"/>
          <w:numId w:val="21"/>
        </w:numPr>
      </w:pPr>
      <w:r w:rsidRPr="00952DA4">
        <w:t>... 20 that phosphorus be added at the rate of per hectare</w:t>
      </w:r>
    </w:p>
    <w:p w14:paraId="3FCB3537" w14:textId="77777777" w:rsidR="00952DA4" w:rsidRPr="00952DA4" w:rsidRDefault="00952DA4" w:rsidP="00952DA4">
      <w:pPr>
        <w:numPr>
          <w:ilvl w:val="1"/>
          <w:numId w:val="21"/>
        </w:numPr>
      </w:pPr>
      <w:r w:rsidRPr="00952DA4">
        <w:t>... 20 that potash be poured at a rate of per hectare</w:t>
      </w:r>
    </w:p>
    <w:p w14:paraId="71C55F43" w14:textId="77777777" w:rsidR="00952DA4" w:rsidRPr="00952DA4" w:rsidRDefault="00952DA4" w:rsidP="00952DA4">
      <w:pPr>
        <w:numPr>
          <w:ilvl w:val="0"/>
          <w:numId w:val="21"/>
        </w:numPr>
      </w:pPr>
      <w:r w:rsidRPr="00952DA4">
        <w:t>Fertilizer tips for irrigated dwarf varieties</w:t>
      </w:r>
    </w:p>
    <w:p w14:paraId="3BE476D7" w14:textId="77777777" w:rsidR="00952DA4" w:rsidRPr="00952DA4" w:rsidRDefault="00952DA4" w:rsidP="00952DA4">
      <w:pPr>
        <w:numPr>
          <w:ilvl w:val="1"/>
          <w:numId w:val="21"/>
        </w:numPr>
      </w:pPr>
      <w:r w:rsidRPr="00952DA4">
        <w:t>... 50-60 that nitrogen be added at a rate of per hectare</w:t>
      </w:r>
    </w:p>
    <w:p w14:paraId="46AFE65B" w14:textId="77777777" w:rsidR="00952DA4" w:rsidRPr="00952DA4" w:rsidRDefault="00952DA4" w:rsidP="00952DA4">
      <w:pPr>
        <w:numPr>
          <w:ilvl w:val="1"/>
          <w:numId w:val="21"/>
        </w:numPr>
      </w:pPr>
      <w:r w:rsidRPr="00952DA4">
        <w:t>... 25-30 that phosphorus be added at a rate of per hectare</w:t>
      </w:r>
    </w:p>
    <w:p w14:paraId="6524F923" w14:textId="77777777" w:rsidR="00952DA4" w:rsidRPr="00952DA4" w:rsidRDefault="00952DA4" w:rsidP="00952DA4">
      <w:pPr>
        <w:numPr>
          <w:ilvl w:val="1"/>
          <w:numId w:val="21"/>
        </w:numPr>
      </w:pPr>
      <w:r w:rsidRPr="00952DA4">
        <w:t xml:space="preserve">... 25-30 that put </w:t>
      </w:r>
      <w:proofErr w:type="spellStart"/>
      <w:r w:rsidRPr="00952DA4">
        <w:t>potosh</w:t>
      </w:r>
      <w:proofErr w:type="spellEnd"/>
      <w:r w:rsidRPr="00952DA4">
        <w:t xml:space="preserve"> at a rate of per hectare</w:t>
      </w:r>
    </w:p>
    <w:p w14:paraId="5676A9E0" w14:textId="77777777" w:rsidR="00952DA4" w:rsidRPr="00952DA4" w:rsidRDefault="00952DA4" w:rsidP="00952DA4">
      <w:pPr>
        <w:numPr>
          <w:ilvl w:val="0"/>
          <w:numId w:val="21"/>
        </w:numPr>
      </w:pPr>
      <w:r w:rsidRPr="00952DA4">
        <w:t>Add the entire amount of nitrogen phosphorus potash to the unirrigated system</w:t>
      </w:r>
    </w:p>
    <w:p w14:paraId="215FE160" w14:textId="77777777" w:rsidR="00952DA4" w:rsidRPr="00952DA4" w:rsidRDefault="00952DA4" w:rsidP="00952DA4">
      <w:pPr>
        <w:numPr>
          <w:ilvl w:val="0"/>
          <w:numId w:val="21"/>
        </w:numPr>
      </w:pPr>
      <w:r w:rsidRPr="00952DA4">
        <w:t>Fertilizer tips for irrigated early ripening varieties</w:t>
      </w:r>
    </w:p>
    <w:p w14:paraId="7655E209" w14:textId="77777777" w:rsidR="00952DA4" w:rsidRPr="00952DA4" w:rsidRDefault="00952DA4" w:rsidP="00952DA4">
      <w:pPr>
        <w:numPr>
          <w:ilvl w:val="1"/>
          <w:numId w:val="21"/>
        </w:numPr>
      </w:pPr>
      <w:r w:rsidRPr="00952DA4">
        <w:t>... 80-120 that nitrogen be added at a rate of per hectare</w:t>
      </w:r>
    </w:p>
    <w:p w14:paraId="57CD5C05" w14:textId="77777777" w:rsidR="00952DA4" w:rsidRPr="00952DA4" w:rsidRDefault="00952DA4" w:rsidP="00952DA4">
      <w:pPr>
        <w:numPr>
          <w:ilvl w:val="1"/>
          <w:numId w:val="21"/>
        </w:numPr>
      </w:pPr>
      <w:r w:rsidRPr="00952DA4">
        <w:t>... 60 that phosphorus be added at a rate of per hectare</w:t>
      </w:r>
    </w:p>
    <w:p w14:paraId="7C500341" w14:textId="77777777" w:rsidR="00952DA4" w:rsidRPr="00952DA4" w:rsidRDefault="00952DA4" w:rsidP="00952DA4">
      <w:pPr>
        <w:numPr>
          <w:ilvl w:val="1"/>
          <w:numId w:val="21"/>
        </w:numPr>
      </w:pPr>
      <w:r w:rsidRPr="00952DA4">
        <w:t>... 30 that potash be poured at a rate of per hectare.</w:t>
      </w:r>
    </w:p>
    <w:p w14:paraId="2499D3D8" w14:textId="77777777" w:rsidR="00952DA4" w:rsidRPr="00952DA4" w:rsidRDefault="00952DA4" w:rsidP="00952DA4">
      <w:pPr>
        <w:numPr>
          <w:ilvl w:val="1"/>
          <w:numId w:val="21"/>
        </w:numPr>
      </w:pPr>
      <w:r w:rsidRPr="00952DA4">
        <w:t xml:space="preserve">... If paddy, sugarcane, maize or linseed </w:t>
      </w:r>
      <w:proofErr w:type="gramStart"/>
      <w:r w:rsidRPr="00952DA4">
        <w:t>have</w:t>
      </w:r>
      <w:proofErr w:type="gramEnd"/>
      <w:r w:rsidRPr="00952DA4">
        <w:t xml:space="preserve"> been harvested in the Kharif season, add nitrogen at the rate of 120 kg per hectare.</w:t>
      </w:r>
    </w:p>
    <w:p w14:paraId="3C60C96E" w14:textId="77777777" w:rsidR="00952DA4" w:rsidRPr="00952DA4" w:rsidRDefault="00952DA4" w:rsidP="00952DA4">
      <w:pPr>
        <w:numPr>
          <w:ilvl w:val="0"/>
          <w:numId w:val="21"/>
        </w:numPr>
      </w:pPr>
      <w:r w:rsidRPr="00952DA4">
        <w:t>Fertilizer tips for irrigated early ripening varieties</w:t>
      </w:r>
    </w:p>
    <w:p w14:paraId="681C5122" w14:textId="77777777" w:rsidR="00952DA4" w:rsidRPr="00952DA4" w:rsidRDefault="00952DA4" w:rsidP="00952DA4">
      <w:pPr>
        <w:numPr>
          <w:ilvl w:val="1"/>
          <w:numId w:val="21"/>
        </w:numPr>
      </w:pPr>
      <w:r w:rsidRPr="00952DA4">
        <w:t>... 60-80 that nitrogen be added at a rate of per hectare</w:t>
      </w:r>
    </w:p>
    <w:p w14:paraId="21616CD4" w14:textId="77777777" w:rsidR="00952DA4" w:rsidRPr="00952DA4" w:rsidRDefault="00952DA4" w:rsidP="00952DA4">
      <w:pPr>
        <w:numPr>
          <w:ilvl w:val="1"/>
          <w:numId w:val="21"/>
        </w:numPr>
      </w:pPr>
      <w:r w:rsidRPr="00952DA4">
        <w:t>... 30-40 that phosphorus be added at a rate of per hectare</w:t>
      </w:r>
    </w:p>
    <w:p w14:paraId="3198D4F0" w14:textId="77777777" w:rsidR="00952DA4" w:rsidRPr="00952DA4" w:rsidRDefault="00952DA4" w:rsidP="00952DA4">
      <w:pPr>
        <w:numPr>
          <w:ilvl w:val="1"/>
          <w:numId w:val="21"/>
        </w:numPr>
      </w:pPr>
      <w:r w:rsidRPr="00952DA4">
        <w:t xml:space="preserve">... Add 25-30 that </w:t>
      </w:r>
      <w:proofErr w:type="spellStart"/>
      <w:r w:rsidRPr="00952DA4">
        <w:t>potosh</w:t>
      </w:r>
      <w:proofErr w:type="spellEnd"/>
      <w:r w:rsidRPr="00952DA4">
        <w:t xml:space="preserve"> at a rate of per hectare.</w:t>
      </w:r>
    </w:p>
    <w:p w14:paraId="4F2DBF72" w14:textId="77777777" w:rsidR="00952DA4" w:rsidRPr="00952DA4" w:rsidRDefault="00952DA4" w:rsidP="00952DA4">
      <w:pPr>
        <w:numPr>
          <w:ilvl w:val="0"/>
          <w:numId w:val="21"/>
        </w:numPr>
      </w:pPr>
      <w:r w:rsidRPr="00952DA4">
        <w:t>Nitrogen should be used in three parts</w:t>
      </w:r>
    </w:p>
    <w:p w14:paraId="29166476" w14:textId="77777777" w:rsidR="00952DA4" w:rsidRPr="00952DA4" w:rsidRDefault="00952DA4" w:rsidP="00952DA4">
      <w:pPr>
        <w:numPr>
          <w:ilvl w:val="1"/>
          <w:numId w:val="21"/>
        </w:numPr>
      </w:pPr>
      <w:r w:rsidRPr="00952DA4">
        <w:t>... Do half the amount of nitrogen at the time of sowing.</w:t>
      </w:r>
    </w:p>
    <w:p w14:paraId="5B18D9DC" w14:textId="77777777" w:rsidR="00952DA4" w:rsidRPr="00952DA4" w:rsidRDefault="00952DA4" w:rsidP="00952DA4">
      <w:pPr>
        <w:numPr>
          <w:ilvl w:val="1"/>
          <w:numId w:val="21"/>
        </w:numPr>
      </w:pPr>
      <w:r w:rsidRPr="00952DA4">
        <w:t>... Add the remaining 1/4 at the time of the first irrigation.</w:t>
      </w:r>
    </w:p>
    <w:p w14:paraId="636AA257" w14:textId="77777777" w:rsidR="00952DA4" w:rsidRPr="00952DA4" w:rsidRDefault="00952DA4" w:rsidP="00952DA4">
      <w:pPr>
        <w:numPr>
          <w:ilvl w:val="1"/>
          <w:numId w:val="21"/>
        </w:numPr>
      </w:pPr>
      <w:r w:rsidRPr="00952DA4">
        <w:t>... Add the remaining 1/4 at the time of second irrigation.</w:t>
      </w:r>
    </w:p>
    <w:p w14:paraId="0CE2C025" w14:textId="77777777" w:rsidR="00952DA4" w:rsidRPr="00952DA4" w:rsidRDefault="00952DA4" w:rsidP="00952DA4">
      <w:pPr>
        <w:numPr>
          <w:ilvl w:val="0"/>
          <w:numId w:val="21"/>
        </w:numPr>
      </w:pPr>
      <w:r w:rsidRPr="00952DA4">
        <w:t>If the entire amount of phosphorus is added in Kharif season, then add half the amount of phosphorus in Rabi season</w:t>
      </w:r>
    </w:p>
    <w:p w14:paraId="71F20B6D" w14:textId="77777777" w:rsidR="00952DA4" w:rsidRPr="00952DA4" w:rsidRDefault="00952DA4" w:rsidP="00952DA4">
      <w:pPr>
        <w:numPr>
          <w:ilvl w:val="0"/>
          <w:numId w:val="21"/>
        </w:numPr>
      </w:pPr>
      <w:proofErr w:type="spellStart"/>
      <w:r w:rsidRPr="00952DA4">
        <w:lastRenderedPageBreak/>
        <w:t>Ashink</w:t>
      </w:r>
      <w:proofErr w:type="spellEnd"/>
      <w:r w:rsidRPr="00952DA4">
        <w:t xml:space="preserve"> irrigation should be available and if maximum two irrigations are done, add the amount of nitrogen phosphorus </w:t>
      </w:r>
      <w:proofErr w:type="spellStart"/>
      <w:r w:rsidRPr="00952DA4">
        <w:t>potosh</w:t>
      </w:r>
      <w:proofErr w:type="spellEnd"/>
      <w:r w:rsidRPr="00952DA4">
        <w:t xml:space="preserve"> of 80:40:20 per hectare.</w:t>
      </w:r>
    </w:p>
    <w:p w14:paraId="6DAD5971" w14:textId="77777777" w:rsidR="00952DA4" w:rsidRPr="00952DA4" w:rsidRDefault="00952DA4" w:rsidP="00952DA4">
      <w:pPr>
        <w:numPr>
          <w:ilvl w:val="1"/>
          <w:numId w:val="21"/>
        </w:numPr>
      </w:pPr>
      <w:r w:rsidRPr="00952DA4">
        <w:t>...Add a nitrogen phosphorus potash content of 60:30:15 K/hectare with a maximum of one irrigation available.</w:t>
      </w:r>
    </w:p>
    <w:p w14:paraId="4A675EE2" w14:textId="77777777" w:rsidR="00952DA4" w:rsidRDefault="00952DA4"/>
    <w:p w14:paraId="6A07F31E" w14:textId="77777777" w:rsidR="00FD0755" w:rsidRDefault="00FD0755"/>
    <w:p w14:paraId="34454C17" w14:textId="77777777" w:rsidR="00FD0755" w:rsidRPr="00FD0755" w:rsidRDefault="00FD0755" w:rsidP="00FD0755">
      <w:pPr>
        <w:rPr>
          <w:b/>
          <w:bCs/>
        </w:rPr>
      </w:pPr>
      <w:r w:rsidRPr="00FD0755">
        <w:rPr>
          <w:b/>
          <w:bCs/>
        </w:rPr>
        <w:t>Crop Recommendations</w:t>
      </w:r>
    </w:p>
    <w:p w14:paraId="6184DBD4" w14:textId="77777777" w:rsidR="00FD0755" w:rsidRPr="00FD0755" w:rsidRDefault="00FD0755" w:rsidP="00FD0755">
      <w:pPr>
        <w:rPr>
          <w:b/>
          <w:bCs/>
        </w:rPr>
      </w:pPr>
      <w:r w:rsidRPr="00FD0755">
        <w:rPr>
          <w:b/>
          <w:bCs/>
        </w:rPr>
        <w:t>Pest Management - Rabi Crop - Wheat</w:t>
      </w:r>
    </w:p>
    <w:tbl>
      <w:tblPr>
        <w:tblW w:w="12713" w:type="dxa"/>
        <w:tblCellMar>
          <w:top w:w="15" w:type="dxa"/>
          <w:left w:w="15" w:type="dxa"/>
          <w:bottom w:w="15" w:type="dxa"/>
          <w:right w:w="15" w:type="dxa"/>
        </w:tblCellMar>
        <w:tblLook w:val="04A0" w:firstRow="1" w:lastRow="0" w:firstColumn="1" w:lastColumn="0" w:noHBand="0" w:noVBand="1"/>
      </w:tblPr>
      <w:tblGrid>
        <w:gridCol w:w="1333"/>
        <w:gridCol w:w="11134"/>
        <w:gridCol w:w="246"/>
      </w:tblGrid>
      <w:tr w:rsidR="00FD0755" w:rsidRPr="00FD0755" w14:paraId="40D72DA2" w14:textId="77777777">
        <w:tc>
          <w:tcPr>
            <w:tcW w:w="0" w:type="auto"/>
            <w:tcBorders>
              <w:top w:val="single" w:sz="6" w:space="0" w:color="DDDDDD"/>
            </w:tcBorders>
            <w:tcMar>
              <w:top w:w="120" w:type="dxa"/>
              <w:left w:w="120" w:type="dxa"/>
              <w:bottom w:w="120" w:type="dxa"/>
              <w:right w:w="120" w:type="dxa"/>
            </w:tcMar>
            <w:hideMark/>
          </w:tcPr>
          <w:p w14:paraId="40F24D2D" w14:textId="77777777" w:rsidR="00FD0755" w:rsidRPr="00FD0755" w:rsidRDefault="00FD0755" w:rsidP="00FD0755">
            <w:r w:rsidRPr="00FD0755">
              <w:t>Insect</w:t>
            </w:r>
          </w:p>
        </w:tc>
        <w:tc>
          <w:tcPr>
            <w:tcW w:w="0" w:type="auto"/>
            <w:tcBorders>
              <w:top w:val="single" w:sz="6" w:space="0" w:color="DDDDDD"/>
            </w:tcBorders>
            <w:tcMar>
              <w:top w:w="120" w:type="dxa"/>
              <w:left w:w="120" w:type="dxa"/>
              <w:bottom w:w="120" w:type="dxa"/>
              <w:right w:w="120" w:type="dxa"/>
            </w:tcMar>
            <w:hideMark/>
          </w:tcPr>
          <w:p w14:paraId="2A87862D" w14:textId="77777777" w:rsidR="00FD0755" w:rsidRPr="00FD0755" w:rsidRDefault="00FD0755" w:rsidP="00FD0755">
            <w:r w:rsidRPr="00FD0755">
              <w:t>Might</w:t>
            </w:r>
          </w:p>
        </w:tc>
        <w:tc>
          <w:tcPr>
            <w:tcW w:w="0" w:type="auto"/>
            <w:vMerge w:val="restart"/>
            <w:tcBorders>
              <w:top w:val="single" w:sz="6" w:space="0" w:color="DDDDDD"/>
            </w:tcBorders>
            <w:tcMar>
              <w:top w:w="120" w:type="dxa"/>
              <w:left w:w="120" w:type="dxa"/>
              <w:bottom w:w="120" w:type="dxa"/>
              <w:right w:w="120" w:type="dxa"/>
            </w:tcMar>
            <w:hideMark/>
          </w:tcPr>
          <w:p w14:paraId="2C33231F" w14:textId="65EAF2FD" w:rsidR="00FD0755" w:rsidRPr="00FD0755" w:rsidRDefault="00FD0755" w:rsidP="00FD0755">
            <w:r w:rsidRPr="00FD0755">
              <w:br/>
            </w:r>
          </w:p>
        </w:tc>
      </w:tr>
      <w:tr w:rsidR="00FD0755" w:rsidRPr="00FD0755" w14:paraId="7A0CDF3A" w14:textId="77777777">
        <w:tc>
          <w:tcPr>
            <w:tcW w:w="0" w:type="auto"/>
            <w:tcBorders>
              <w:top w:val="single" w:sz="6" w:space="0" w:color="DDDDDD"/>
            </w:tcBorders>
            <w:tcMar>
              <w:top w:w="120" w:type="dxa"/>
              <w:left w:w="120" w:type="dxa"/>
              <w:bottom w:w="120" w:type="dxa"/>
              <w:right w:w="120" w:type="dxa"/>
            </w:tcMar>
            <w:hideMark/>
          </w:tcPr>
          <w:p w14:paraId="19FE83BC" w14:textId="77777777" w:rsidR="00FD0755" w:rsidRPr="00FD0755" w:rsidRDefault="00FD0755" w:rsidP="00FD0755">
            <w:r w:rsidRPr="00FD0755">
              <w:t>Popular name</w:t>
            </w:r>
          </w:p>
        </w:tc>
        <w:tc>
          <w:tcPr>
            <w:tcW w:w="0" w:type="auto"/>
            <w:tcBorders>
              <w:top w:val="single" w:sz="6" w:space="0" w:color="DDDDDD"/>
            </w:tcBorders>
            <w:tcMar>
              <w:top w:w="120" w:type="dxa"/>
              <w:left w:w="120" w:type="dxa"/>
              <w:bottom w:w="120" w:type="dxa"/>
              <w:right w:w="120" w:type="dxa"/>
            </w:tcMar>
            <w:hideMark/>
          </w:tcPr>
          <w:p w14:paraId="54107BA4" w14:textId="77777777" w:rsidR="00FD0755" w:rsidRPr="00FD0755" w:rsidRDefault="00FD0755" w:rsidP="00FD0755">
            <w:r w:rsidRPr="00FD0755">
              <w:t>Different species</w:t>
            </w:r>
          </w:p>
        </w:tc>
        <w:tc>
          <w:tcPr>
            <w:tcW w:w="0" w:type="auto"/>
            <w:vMerge/>
            <w:tcBorders>
              <w:top w:val="single" w:sz="6" w:space="0" w:color="DDDDDD"/>
            </w:tcBorders>
            <w:vAlign w:val="center"/>
            <w:hideMark/>
          </w:tcPr>
          <w:p w14:paraId="17643333" w14:textId="77777777" w:rsidR="00FD0755" w:rsidRPr="00FD0755" w:rsidRDefault="00FD0755" w:rsidP="00FD0755"/>
        </w:tc>
      </w:tr>
      <w:tr w:rsidR="00FD0755" w:rsidRPr="00FD0755" w14:paraId="53600141" w14:textId="77777777">
        <w:tc>
          <w:tcPr>
            <w:tcW w:w="0" w:type="auto"/>
            <w:tcBorders>
              <w:top w:val="single" w:sz="6" w:space="0" w:color="DDDDDD"/>
            </w:tcBorders>
            <w:tcMar>
              <w:top w:w="120" w:type="dxa"/>
              <w:left w:w="120" w:type="dxa"/>
              <w:bottom w:w="120" w:type="dxa"/>
              <w:right w:w="120" w:type="dxa"/>
            </w:tcMar>
            <w:hideMark/>
          </w:tcPr>
          <w:p w14:paraId="5ADC9AA5" w14:textId="77777777" w:rsidR="00FD0755" w:rsidRPr="00FD0755" w:rsidRDefault="00FD0755" w:rsidP="00FD0755">
            <w:r w:rsidRPr="00FD0755">
              <w:t>Damage</w:t>
            </w:r>
          </w:p>
        </w:tc>
        <w:tc>
          <w:tcPr>
            <w:tcW w:w="0" w:type="auto"/>
            <w:tcBorders>
              <w:top w:val="single" w:sz="6" w:space="0" w:color="DDDDDD"/>
            </w:tcBorders>
            <w:tcMar>
              <w:top w:w="120" w:type="dxa"/>
              <w:left w:w="120" w:type="dxa"/>
              <w:bottom w:w="120" w:type="dxa"/>
              <w:right w:w="120" w:type="dxa"/>
            </w:tcMar>
            <w:hideMark/>
          </w:tcPr>
          <w:p w14:paraId="5C259F68" w14:textId="77777777" w:rsidR="00FD0755" w:rsidRPr="00FD0755" w:rsidRDefault="00FD0755" w:rsidP="00FD0755">
            <w:pPr>
              <w:numPr>
                <w:ilvl w:val="0"/>
                <w:numId w:val="22"/>
              </w:numPr>
            </w:pPr>
            <w:r w:rsidRPr="00FD0755">
              <w:t xml:space="preserve">These are juice suckers who have a </w:t>
            </w:r>
            <w:proofErr w:type="spellStart"/>
            <w:r w:rsidRPr="00FD0755">
              <w:t>Mr.m</w:t>
            </w:r>
            <w:proofErr w:type="spellEnd"/>
            <w:r w:rsidRPr="00FD0755">
              <w:t>. Length remains.</w:t>
            </w:r>
          </w:p>
          <w:p w14:paraId="2A612F1A" w14:textId="77777777" w:rsidR="00FD0755" w:rsidRPr="00FD0755" w:rsidRDefault="00FD0755" w:rsidP="00FD0755">
            <w:pPr>
              <w:numPr>
                <w:ilvl w:val="0"/>
                <w:numId w:val="22"/>
              </w:numPr>
            </w:pPr>
            <w:proofErr w:type="spellStart"/>
            <w:r w:rsidRPr="00FD0755">
              <w:t>Silwari</w:t>
            </w:r>
            <w:proofErr w:type="spellEnd"/>
            <w:r w:rsidRPr="00FD0755">
              <w:t xml:space="preserve"> makes stains on the leaves.</w:t>
            </w:r>
          </w:p>
          <w:p w14:paraId="6D58B582" w14:textId="77777777" w:rsidR="00FD0755" w:rsidRPr="00FD0755" w:rsidRDefault="00FD0755" w:rsidP="00FD0755">
            <w:pPr>
              <w:numPr>
                <w:ilvl w:val="0"/>
                <w:numId w:val="22"/>
              </w:numPr>
            </w:pPr>
            <w:r w:rsidRPr="00FD0755">
              <w:t>A net is formed on the leaves.</w:t>
            </w:r>
          </w:p>
          <w:p w14:paraId="7F383DD9" w14:textId="77777777" w:rsidR="00FD0755" w:rsidRPr="00FD0755" w:rsidRDefault="00FD0755" w:rsidP="00FD0755">
            <w:pPr>
              <w:numPr>
                <w:ilvl w:val="0"/>
                <w:numId w:val="22"/>
              </w:numPr>
            </w:pPr>
            <w:r w:rsidRPr="00FD0755">
              <w:t>Plants whose earrings remain stiff It becomes weak and becomes white in colour.</w:t>
            </w:r>
          </w:p>
          <w:p w14:paraId="2BA9B754" w14:textId="77777777" w:rsidR="00FD0755" w:rsidRPr="00FD0755" w:rsidRDefault="00FD0755" w:rsidP="00FD0755">
            <w:pPr>
              <w:numPr>
                <w:ilvl w:val="0"/>
                <w:numId w:val="22"/>
              </w:numPr>
            </w:pPr>
            <w:r w:rsidRPr="00FD0755">
              <w:t>Plants diseased in later stages Is visible.</w:t>
            </w:r>
          </w:p>
        </w:tc>
        <w:tc>
          <w:tcPr>
            <w:tcW w:w="0" w:type="auto"/>
            <w:vMerge/>
            <w:tcBorders>
              <w:top w:val="single" w:sz="6" w:space="0" w:color="DDDDDD"/>
            </w:tcBorders>
            <w:vAlign w:val="center"/>
            <w:hideMark/>
          </w:tcPr>
          <w:p w14:paraId="28EAD0FB" w14:textId="77777777" w:rsidR="00FD0755" w:rsidRPr="00FD0755" w:rsidRDefault="00FD0755" w:rsidP="00FD0755"/>
        </w:tc>
      </w:tr>
      <w:tr w:rsidR="00FD0755" w:rsidRPr="00FD0755" w14:paraId="384497D2" w14:textId="77777777">
        <w:tc>
          <w:tcPr>
            <w:tcW w:w="0" w:type="auto"/>
            <w:tcBorders>
              <w:top w:val="single" w:sz="6" w:space="0" w:color="DDDDDD"/>
            </w:tcBorders>
            <w:tcMar>
              <w:top w:w="120" w:type="dxa"/>
              <w:left w:w="120" w:type="dxa"/>
              <w:bottom w:w="120" w:type="dxa"/>
              <w:right w:w="120" w:type="dxa"/>
            </w:tcMar>
            <w:hideMark/>
          </w:tcPr>
          <w:p w14:paraId="251CECD0" w14:textId="77777777" w:rsidR="00FD0755" w:rsidRPr="00FD0755" w:rsidRDefault="00FD0755" w:rsidP="00FD0755">
            <w:r w:rsidRPr="00FD0755">
              <w:t>I.P.M</w:t>
            </w:r>
          </w:p>
        </w:tc>
        <w:tc>
          <w:tcPr>
            <w:tcW w:w="0" w:type="auto"/>
            <w:tcBorders>
              <w:top w:val="single" w:sz="6" w:space="0" w:color="DDDDDD"/>
            </w:tcBorders>
            <w:tcMar>
              <w:top w:w="120" w:type="dxa"/>
              <w:left w:w="120" w:type="dxa"/>
              <w:bottom w:w="120" w:type="dxa"/>
              <w:right w:w="120" w:type="dxa"/>
            </w:tcMar>
            <w:hideMark/>
          </w:tcPr>
          <w:p w14:paraId="61B5A501" w14:textId="77777777" w:rsidR="00FD0755" w:rsidRPr="00FD0755" w:rsidRDefault="00FD0755" w:rsidP="00FD0755">
            <w:pPr>
              <w:numPr>
                <w:ilvl w:val="0"/>
                <w:numId w:val="23"/>
              </w:numPr>
            </w:pPr>
            <w:r w:rsidRPr="00FD0755">
              <w:t>Resistive varieties such as W.H.-147, Raj-3836 sow.</w:t>
            </w:r>
          </w:p>
          <w:p w14:paraId="1087EF1C" w14:textId="77777777" w:rsidR="00FD0755" w:rsidRPr="00FD0755" w:rsidRDefault="00FD0755" w:rsidP="00FD0755">
            <w:pPr>
              <w:numPr>
                <w:ilvl w:val="0"/>
                <w:numId w:val="23"/>
              </w:numPr>
            </w:pPr>
            <w:r w:rsidRPr="00FD0755">
              <w:t>Sow on time.</w:t>
            </w:r>
          </w:p>
          <w:p w14:paraId="49ECAD2F" w14:textId="77777777" w:rsidR="00FD0755" w:rsidRPr="00FD0755" w:rsidRDefault="00FD0755" w:rsidP="00FD0755">
            <w:pPr>
              <w:numPr>
                <w:ilvl w:val="0"/>
                <w:numId w:val="23"/>
              </w:numPr>
            </w:pPr>
            <w:r w:rsidRPr="00FD0755">
              <w:t>Take good care of the crop.</w:t>
            </w:r>
          </w:p>
          <w:p w14:paraId="17BCBDC4" w14:textId="77777777" w:rsidR="00FD0755" w:rsidRPr="00FD0755" w:rsidRDefault="00FD0755" w:rsidP="00FD0755">
            <w:pPr>
              <w:numPr>
                <w:ilvl w:val="0"/>
                <w:numId w:val="23"/>
              </w:numPr>
            </w:pPr>
            <w:r w:rsidRPr="00FD0755">
              <w:t>Sow resistant varieties.</w:t>
            </w:r>
          </w:p>
        </w:tc>
        <w:tc>
          <w:tcPr>
            <w:tcW w:w="0" w:type="auto"/>
            <w:vMerge/>
            <w:tcBorders>
              <w:top w:val="single" w:sz="6" w:space="0" w:color="DDDDDD"/>
            </w:tcBorders>
            <w:vAlign w:val="center"/>
            <w:hideMark/>
          </w:tcPr>
          <w:p w14:paraId="3EC8CBF0" w14:textId="77777777" w:rsidR="00FD0755" w:rsidRPr="00FD0755" w:rsidRDefault="00FD0755" w:rsidP="00FD0755"/>
        </w:tc>
      </w:tr>
      <w:tr w:rsidR="00FD0755" w:rsidRPr="00FD0755" w14:paraId="32F4E18A" w14:textId="77777777">
        <w:tc>
          <w:tcPr>
            <w:tcW w:w="0" w:type="auto"/>
            <w:tcBorders>
              <w:top w:val="single" w:sz="6" w:space="0" w:color="DDDDDD"/>
            </w:tcBorders>
            <w:tcMar>
              <w:top w:w="120" w:type="dxa"/>
              <w:left w:w="120" w:type="dxa"/>
              <w:bottom w:w="120" w:type="dxa"/>
              <w:right w:w="120" w:type="dxa"/>
            </w:tcMar>
            <w:hideMark/>
          </w:tcPr>
          <w:p w14:paraId="3A8120C4" w14:textId="77777777" w:rsidR="00FD0755" w:rsidRPr="00FD0755" w:rsidRDefault="00FD0755" w:rsidP="00FD0755">
            <w:r w:rsidRPr="00FD0755">
              <w:t>Control</w:t>
            </w:r>
          </w:p>
        </w:tc>
        <w:tc>
          <w:tcPr>
            <w:tcW w:w="0" w:type="auto"/>
            <w:tcBorders>
              <w:top w:val="single" w:sz="6" w:space="0" w:color="DDDDDD"/>
            </w:tcBorders>
            <w:tcMar>
              <w:top w:w="120" w:type="dxa"/>
              <w:left w:w="120" w:type="dxa"/>
              <w:bottom w:w="120" w:type="dxa"/>
              <w:right w:w="120" w:type="dxa"/>
            </w:tcMar>
            <w:hideMark/>
          </w:tcPr>
          <w:p w14:paraId="06D2D201" w14:textId="77777777" w:rsidR="00FD0755" w:rsidRPr="00FD0755" w:rsidRDefault="00FD0755" w:rsidP="00FD0755">
            <w:pPr>
              <w:numPr>
                <w:ilvl w:val="0"/>
                <w:numId w:val="24"/>
              </w:numPr>
            </w:pPr>
            <w:r w:rsidRPr="00FD0755">
              <w:t>Using chemical pesticides at that time When the number of insects should cross the economic threshold level.</w:t>
            </w:r>
          </w:p>
          <w:p w14:paraId="60CF18D3" w14:textId="77777777" w:rsidR="00FD0755" w:rsidRPr="00FD0755" w:rsidRDefault="00FD0755" w:rsidP="00FD0755">
            <w:pPr>
              <w:numPr>
                <w:ilvl w:val="0"/>
                <w:numId w:val="24"/>
              </w:numPr>
            </w:pPr>
            <w:r w:rsidRPr="00FD0755">
              <w:t xml:space="preserve">Use of the following pesticides from 600 Do with 750 </w:t>
            </w:r>
            <w:proofErr w:type="spellStart"/>
            <w:r w:rsidRPr="00FD0755">
              <w:t>liters</w:t>
            </w:r>
            <w:proofErr w:type="spellEnd"/>
            <w:r w:rsidRPr="00FD0755">
              <w:t>.</w:t>
            </w:r>
          </w:p>
          <w:p w14:paraId="03F833CB" w14:textId="77777777" w:rsidR="00FD0755" w:rsidRPr="00FD0755" w:rsidRDefault="00FD0755" w:rsidP="00FD0755">
            <w:pPr>
              <w:numPr>
                <w:ilvl w:val="0"/>
                <w:numId w:val="24"/>
              </w:numPr>
            </w:pPr>
            <w:r w:rsidRPr="00FD0755">
              <w:t xml:space="preserve">200-250 grams of </w:t>
            </w:r>
            <w:proofErr w:type="spellStart"/>
            <w:r w:rsidRPr="00FD0755">
              <w:t>dimethate</w:t>
            </w:r>
            <w:proofErr w:type="spellEnd"/>
            <w:r w:rsidRPr="00FD0755">
              <w:t xml:space="preserve"> per hectare Spray.</w:t>
            </w:r>
          </w:p>
          <w:p w14:paraId="63E79DC1" w14:textId="77777777" w:rsidR="00FD0755" w:rsidRPr="00FD0755" w:rsidRDefault="00FD0755" w:rsidP="00FD0755">
            <w:pPr>
              <w:numPr>
                <w:ilvl w:val="0"/>
                <w:numId w:val="24"/>
              </w:numPr>
            </w:pPr>
            <w:r w:rsidRPr="00FD0755">
              <w:t xml:space="preserve">200-250 grams of </w:t>
            </w:r>
            <w:proofErr w:type="spellStart"/>
            <w:r w:rsidRPr="00FD0755">
              <w:t>monachrotophos</w:t>
            </w:r>
            <w:proofErr w:type="spellEnd"/>
            <w:r w:rsidRPr="00FD0755">
              <w:t xml:space="preserve"> per Spray hectares.</w:t>
            </w:r>
          </w:p>
          <w:p w14:paraId="479BD8FE" w14:textId="77777777" w:rsidR="00FD0755" w:rsidRPr="00FD0755" w:rsidRDefault="00FD0755" w:rsidP="00FD0755">
            <w:pPr>
              <w:numPr>
                <w:ilvl w:val="0"/>
                <w:numId w:val="24"/>
              </w:numPr>
            </w:pPr>
            <w:r w:rsidRPr="00FD0755">
              <w:t xml:space="preserve">200-250 grams of </w:t>
            </w:r>
            <w:proofErr w:type="spellStart"/>
            <w:r w:rsidRPr="00FD0755">
              <w:t>oxydecimitan</w:t>
            </w:r>
            <w:proofErr w:type="spellEnd"/>
            <w:r w:rsidRPr="00FD0755">
              <w:br/>
              <w:t>Spray methyl per hectare.</w:t>
            </w:r>
          </w:p>
          <w:p w14:paraId="40E066FC" w14:textId="77777777" w:rsidR="00FD0755" w:rsidRPr="00FD0755" w:rsidRDefault="00FD0755" w:rsidP="00FD0755">
            <w:pPr>
              <w:numPr>
                <w:ilvl w:val="0"/>
                <w:numId w:val="24"/>
              </w:numPr>
            </w:pPr>
            <w:r w:rsidRPr="00FD0755">
              <w:t xml:space="preserve">Use Hollow </w:t>
            </w:r>
            <w:proofErr w:type="spellStart"/>
            <w:r w:rsidRPr="00FD0755">
              <w:t>Connozzle</w:t>
            </w:r>
            <w:proofErr w:type="spellEnd"/>
            <w:r w:rsidRPr="00FD0755">
              <w:t xml:space="preserve"> for spraying.</w:t>
            </w:r>
          </w:p>
        </w:tc>
        <w:tc>
          <w:tcPr>
            <w:tcW w:w="0" w:type="auto"/>
            <w:vMerge/>
            <w:tcBorders>
              <w:top w:val="single" w:sz="6" w:space="0" w:color="DDDDDD"/>
            </w:tcBorders>
            <w:vAlign w:val="center"/>
            <w:hideMark/>
          </w:tcPr>
          <w:p w14:paraId="7BDB9BCC" w14:textId="77777777" w:rsidR="00FD0755" w:rsidRPr="00FD0755" w:rsidRDefault="00FD0755" w:rsidP="00FD0755"/>
        </w:tc>
      </w:tr>
      <w:tr w:rsidR="00FD0755" w:rsidRPr="00FD0755" w14:paraId="005DE6B5" w14:textId="77777777">
        <w:tc>
          <w:tcPr>
            <w:tcW w:w="0" w:type="auto"/>
            <w:tcBorders>
              <w:top w:val="single" w:sz="6" w:space="0" w:color="DDDDDD"/>
            </w:tcBorders>
            <w:tcMar>
              <w:top w:w="120" w:type="dxa"/>
              <w:left w:w="120" w:type="dxa"/>
              <w:bottom w:w="120" w:type="dxa"/>
              <w:right w:w="120" w:type="dxa"/>
            </w:tcMar>
            <w:hideMark/>
          </w:tcPr>
          <w:p w14:paraId="777D2B7E" w14:textId="77777777" w:rsidR="00FD0755" w:rsidRPr="00FD0755" w:rsidRDefault="00FD0755" w:rsidP="00FD0755">
            <w:pPr>
              <w:numPr>
                <w:ilvl w:val="0"/>
                <w:numId w:val="24"/>
              </w:numPr>
            </w:pPr>
          </w:p>
        </w:tc>
        <w:tc>
          <w:tcPr>
            <w:tcW w:w="0" w:type="auto"/>
            <w:gridSpan w:val="2"/>
            <w:tcBorders>
              <w:top w:val="single" w:sz="6" w:space="0" w:color="DDDDDD"/>
            </w:tcBorders>
            <w:tcMar>
              <w:top w:w="120" w:type="dxa"/>
              <w:left w:w="120" w:type="dxa"/>
              <w:bottom w:w="120" w:type="dxa"/>
              <w:right w:w="120" w:type="dxa"/>
            </w:tcMar>
            <w:hideMark/>
          </w:tcPr>
          <w:p w14:paraId="17FA821A" w14:textId="77777777" w:rsidR="00FD0755" w:rsidRPr="00FD0755" w:rsidRDefault="00FD0755" w:rsidP="00FD0755"/>
        </w:tc>
      </w:tr>
      <w:tr w:rsidR="00FD0755" w:rsidRPr="00FD0755" w14:paraId="16E8974F" w14:textId="77777777">
        <w:tc>
          <w:tcPr>
            <w:tcW w:w="0" w:type="auto"/>
            <w:gridSpan w:val="3"/>
            <w:tcBorders>
              <w:top w:val="single" w:sz="6" w:space="0" w:color="DDDDDD"/>
            </w:tcBorders>
            <w:tcMar>
              <w:top w:w="120" w:type="dxa"/>
              <w:left w:w="120" w:type="dxa"/>
              <w:bottom w:w="120" w:type="dxa"/>
              <w:right w:w="120" w:type="dxa"/>
            </w:tcMar>
            <w:hideMark/>
          </w:tcPr>
          <w:p w14:paraId="2D685744" w14:textId="77777777" w:rsidR="00FD0755" w:rsidRPr="00FD0755" w:rsidRDefault="00FD0755" w:rsidP="00FD0755"/>
        </w:tc>
      </w:tr>
      <w:tr w:rsidR="00FD0755" w:rsidRPr="00FD0755" w14:paraId="785075F3" w14:textId="77777777">
        <w:tc>
          <w:tcPr>
            <w:tcW w:w="0" w:type="auto"/>
            <w:gridSpan w:val="3"/>
            <w:tcBorders>
              <w:top w:val="single" w:sz="6" w:space="0" w:color="DDDDDD"/>
            </w:tcBorders>
            <w:tcMar>
              <w:top w:w="120" w:type="dxa"/>
              <w:left w:w="120" w:type="dxa"/>
              <w:bottom w:w="120" w:type="dxa"/>
              <w:right w:w="120" w:type="dxa"/>
            </w:tcMar>
            <w:hideMark/>
          </w:tcPr>
          <w:p w14:paraId="74017E20" w14:textId="77777777" w:rsidR="00FD0755" w:rsidRPr="00FD0755" w:rsidRDefault="00FD0755" w:rsidP="00FD0755"/>
        </w:tc>
      </w:tr>
      <w:tr w:rsidR="00FD0755" w:rsidRPr="00FD0755" w14:paraId="19216DC1" w14:textId="77777777">
        <w:tc>
          <w:tcPr>
            <w:tcW w:w="0" w:type="auto"/>
            <w:tcBorders>
              <w:top w:val="single" w:sz="6" w:space="0" w:color="DDDDDD"/>
            </w:tcBorders>
            <w:tcMar>
              <w:top w:w="120" w:type="dxa"/>
              <w:left w:w="120" w:type="dxa"/>
              <w:bottom w:w="120" w:type="dxa"/>
              <w:right w:w="120" w:type="dxa"/>
            </w:tcMar>
            <w:hideMark/>
          </w:tcPr>
          <w:p w14:paraId="41C9F3DF" w14:textId="77777777" w:rsidR="00FD0755" w:rsidRPr="00FD0755" w:rsidRDefault="00FD0755" w:rsidP="00FD0755">
            <w:r w:rsidRPr="00FD0755">
              <w:t>Insect</w:t>
            </w:r>
          </w:p>
        </w:tc>
        <w:tc>
          <w:tcPr>
            <w:tcW w:w="0" w:type="auto"/>
            <w:tcBorders>
              <w:top w:val="single" w:sz="6" w:space="0" w:color="DDDDDD"/>
            </w:tcBorders>
            <w:tcMar>
              <w:top w:w="120" w:type="dxa"/>
              <w:left w:w="120" w:type="dxa"/>
              <w:bottom w:w="120" w:type="dxa"/>
              <w:right w:w="120" w:type="dxa"/>
            </w:tcMar>
            <w:hideMark/>
          </w:tcPr>
          <w:p w14:paraId="7B9D90F1" w14:textId="77777777" w:rsidR="00FD0755" w:rsidRPr="00FD0755" w:rsidRDefault="00FD0755" w:rsidP="00FD0755">
            <w:r w:rsidRPr="00FD0755">
              <w:t>Different species</w:t>
            </w:r>
          </w:p>
        </w:tc>
        <w:tc>
          <w:tcPr>
            <w:tcW w:w="0" w:type="auto"/>
            <w:vMerge w:val="restart"/>
            <w:tcBorders>
              <w:top w:val="single" w:sz="6" w:space="0" w:color="DDDDDD"/>
            </w:tcBorders>
            <w:tcMar>
              <w:top w:w="120" w:type="dxa"/>
              <w:left w:w="120" w:type="dxa"/>
              <w:bottom w:w="120" w:type="dxa"/>
              <w:right w:w="120" w:type="dxa"/>
            </w:tcMar>
            <w:hideMark/>
          </w:tcPr>
          <w:p w14:paraId="66CE7312" w14:textId="0178BDCA" w:rsidR="00FD0755" w:rsidRPr="00FD0755" w:rsidRDefault="00FD0755" w:rsidP="00FD0755"/>
        </w:tc>
      </w:tr>
      <w:tr w:rsidR="00FD0755" w:rsidRPr="00FD0755" w14:paraId="5EDD89C6" w14:textId="77777777">
        <w:tc>
          <w:tcPr>
            <w:tcW w:w="0" w:type="auto"/>
            <w:tcBorders>
              <w:top w:val="single" w:sz="6" w:space="0" w:color="DDDDDD"/>
            </w:tcBorders>
            <w:tcMar>
              <w:top w:w="120" w:type="dxa"/>
              <w:left w:w="120" w:type="dxa"/>
              <w:bottom w:w="120" w:type="dxa"/>
              <w:right w:w="120" w:type="dxa"/>
            </w:tcMar>
            <w:hideMark/>
          </w:tcPr>
          <w:p w14:paraId="327C5463" w14:textId="77777777" w:rsidR="00FD0755" w:rsidRPr="00FD0755" w:rsidRDefault="00FD0755" w:rsidP="00FD0755">
            <w:r w:rsidRPr="00FD0755">
              <w:t>Popular name</w:t>
            </w:r>
          </w:p>
        </w:tc>
        <w:tc>
          <w:tcPr>
            <w:tcW w:w="0" w:type="auto"/>
            <w:tcBorders>
              <w:top w:val="single" w:sz="6" w:space="0" w:color="DDDDDD"/>
            </w:tcBorders>
            <w:tcMar>
              <w:top w:w="120" w:type="dxa"/>
              <w:left w:w="120" w:type="dxa"/>
              <w:bottom w:w="120" w:type="dxa"/>
              <w:right w:w="120" w:type="dxa"/>
            </w:tcMar>
            <w:hideMark/>
          </w:tcPr>
          <w:p w14:paraId="66BE3A8C" w14:textId="77777777" w:rsidR="00FD0755" w:rsidRPr="00FD0755" w:rsidRDefault="00FD0755" w:rsidP="00FD0755">
            <w:r w:rsidRPr="00FD0755">
              <w:t>Stinkbug</w:t>
            </w:r>
          </w:p>
        </w:tc>
        <w:tc>
          <w:tcPr>
            <w:tcW w:w="0" w:type="auto"/>
            <w:vMerge/>
            <w:tcBorders>
              <w:top w:val="single" w:sz="6" w:space="0" w:color="DDDDDD"/>
            </w:tcBorders>
            <w:vAlign w:val="center"/>
            <w:hideMark/>
          </w:tcPr>
          <w:p w14:paraId="2AD8EBDF" w14:textId="77777777" w:rsidR="00FD0755" w:rsidRPr="00FD0755" w:rsidRDefault="00FD0755" w:rsidP="00FD0755"/>
        </w:tc>
      </w:tr>
      <w:tr w:rsidR="00FD0755" w:rsidRPr="00FD0755" w14:paraId="2096A1CA" w14:textId="77777777">
        <w:tc>
          <w:tcPr>
            <w:tcW w:w="0" w:type="auto"/>
            <w:tcBorders>
              <w:top w:val="single" w:sz="6" w:space="0" w:color="DDDDDD"/>
            </w:tcBorders>
            <w:tcMar>
              <w:top w:w="120" w:type="dxa"/>
              <w:left w:w="120" w:type="dxa"/>
              <w:bottom w:w="120" w:type="dxa"/>
              <w:right w:w="120" w:type="dxa"/>
            </w:tcMar>
            <w:hideMark/>
          </w:tcPr>
          <w:p w14:paraId="73FB60DF" w14:textId="77777777" w:rsidR="00FD0755" w:rsidRPr="00FD0755" w:rsidRDefault="00FD0755" w:rsidP="00FD0755">
            <w:r w:rsidRPr="00FD0755">
              <w:t>Damage</w:t>
            </w:r>
          </w:p>
        </w:tc>
        <w:tc>
          <w:tcPr>
            <w:tcW w:w="0" w:type="auto"/>
            <w:tcBorders>
              <w:top w:val="single" w:sz="6" w:space="0" w:color="DDDDDD"/>
            </w:tcBorders>
            <w:tcMar>
              <w:top w:w="120" w:type="dxa"/>
              <w:left w:w="120" w:type="dxa"/>
              <w:bottom w:w="120" w:type="dxa"/>
              <w:right w:w="120" w:type="dxa"/>
            </w:tcMar>
            <w:hideMark/>
          </w:tcPr>
          <w:p w14:paraId="0DC03317" w14:textId="77777777" w:rsidR="00FD0755" w:rsidRPr="00FD0755" w:rsidRDefault="00FD0755" w:rsidP="00FD0755">
            <w:pPr>
              <w:numPr>
                <w:ilvl w:val="0"/>
                <w:numId w:val="25"/>
              </w:numPr>
            </w:pPr>
            <w:r w:rsidRPr="00FD0755">
              <w:t>Light cold temperature and low rainfall of this insect Is conducive to growth and reproduction.</w:t>
            </w:r>
          </w:p>
          <w:p w14:paraId="2174B85F" w14:textId="77777777" w:rsidR="00FD0755" w:rsidRPr="00FD0755" w:rsidRDefault="00FD0755" w:rsidP="00FD0755">
            <w:pPr>
              <w:numPr>
                <w:ilvl w:val="0"/>
                <w:numId w:val="25"/>
              </w:numPr>
            </w:pPr>
            <w:r w:rsidRPr="00FD0755">
              <w:t>Adult scent bugs cause damage to the stem Eats.</w:t>
            </w:r>
          </w:p>
          <w:p w14:paraId="15D1E523" w14:textId="77777777" w:rsidR="00FD0755" w:rsidRPr="00FD0755" w:rsidRDefault="00FD0755" w:rsidP="00FD0755">
            <w:pPr>
              <w:numPr>
                <w:ilvl w:val="0"/>
                <w:numId w:val="25"/>
              </w:numPr>
            </w:pPr>
            <w:r w:rsidRPr="00FD0755">
              <w:t>Bug saliva is poisonous which kills the stem Can.</w:t>
            </w:r>
          </w:p>
          <w:p w14:paraId="30503447" w14:textId="77777777" w:rsidR="00FD0755" w:rsidRPr="00FD0755" w:rsidRDefault="00FD0755" w:rsidP="00FD0755">
            <w:pPr>
              <w:numPr>
                <w:ilvl w:val="0"/>
                <w:numId w:val="25"/>
              </w:numPr>
            </w:pPr>
            <w:r w:rsidRPr="00FD0755">
              <w:t xml:space="preserve">If the colonel eats in the initial stage When they go, the grains are </w:t>
            </w:r>
            <w:proofErr w:type="gramStart"/>
            <w:r w:rsidRPr="00FD0755">
              <w:t>completely destroyed</w:t>
            </w:r>
            <w:proofErr w:type="gramEnd"/>
            <w:r w:rsidRPr="00FD0755">
              <w:t>.</w:t>
            </w:r>
          </w:p>
          <w:p w14:paraId="0FF242FD" w14:textId="77777777" w:rsidR="00FD0755" w:rsidRPr="00FD0755" w:rsidRDefault="00FD0755" w:rsidP="00FD0755">
            <w:pPr>
              <w:numPr>
                <w:ilvl w:val="0"/>
                <w:numId w:val="25"/>
              </w:numPr>
            </w:pPr>
            <w:r w:rsidRPr="00FD0755">
              <w:t xml:space="preserve">If attack occurs in the later </w:t>
            </w:r>
            <w:proofErr w:type="gramStart"/>
            <w:r w:rsidRPr="00FD0755">
              <w:t>stage</w:t>
            </w:r>
            <w:proofErr w:type="gramEnd"/>
            <w:r w:rsidRPr="00FD0755">
              <w:t xml:space="preserve"> then rash Let's shrink.</w:t>
            </w:r>
          </w:p>
        </w:tc>
        <w:tc>
          <w:tcPr>
            <w:tcW w:w="0" w:type="auto"/>
            <w:vMerge/>
            <w:tcBorders>
              <w:top w:val="single" w:sz="6" w:space="0" w:color="DDDDDD"/>
            </w:tcBorders>
            <w:vAlign w:val="center"/>
            <w:hideMark/>
          </w:tcPr>
          <w:p w14:paraId="5C00AA6B" w14:textId="77777777" w:rsidR="00FD0755" w:rsidRPr="00FD0755" w:rsidRDefault="00FD0755" w:rsidP="00FD0755"/>
        </w:tc>
      </w:tr>
      <w:tr w:rsidR="00FD0755" w:rsidRPr="00FD0755" w14:paraId="14BC8256" w14:textId="77777777">
        <w:tc>
          <w:tcPr>
            <w:tcW w:w="0" w:type="auto"/>
            <w:tcBorders>
              <w:top w:val="single" w:sz="6" w:space="0" w:color="DDDDDD"/>
            </w:tcBorders>
            <w:tcMar>
              <w:top w:w="120" w:type="dxa"/>
              <w:left w:w="120" w:type="dxa"/>
              <w:bottom w:w="120" w:type="dxa"/>
              <w:right w:w="120" w:type="dxa"/>
            </w:tcMar>
            <w:hideMark/>
          </w:tcPr>
          <w:p w14:paraId="4DC990D5" w14:textId="77777777" w:rsidR="00FD0755" w:rsidRPr="00FD0755" w:rsidRDefault="00FD0755" w:rsidP="00FD0755">
            <w:r w:rsidRPr="00FD0755">
              <w:t>I.P. M</w:t>
            </w:r>
          </w:p>
        </w:tc>
        <w:tc>
          <w:tcPr>
            <w:tcW w:w="0" w:type="auto"/>
            <w:tcBorders>
              <w:top w:val="single" w:sz="6" w:space="0" w:color="DDDDDD"/>
            </w:tcBorders>
            <w:tcMar>
              <w:top w:w="120" w:type="dxa"/>
              <w:left w:w="120" w:type="dxa"/>
              <w:bottom w:w="120" w:type="dxa"/>
              <w:right w:w="120" w:type="dxa"/>
            </w:tcMar>
            <w:hideMark/>
          </w:tcPr>
          <w:p w14:paraId="48C61C09" w14:textId="77777777" w:rsidR="00FD0755" w:rsidRPr="00FD0755" w:rsidRDefault="00FD0755" w:rsidP="00FD0755">
            <w:pPr>
              <w:numPr>
                <w:ilvl w:val="0"/>
                <w:numId w:val="26"/>
              </w:numPr>
            </w:pPr>
            <w:r w:rsidRPr="00FD0755">
              <w:t>Do not sow late.</w:t>
            </w:r>
          </w:p>
          <w:p w14:paraId="732E6B3E" w14:textId="77777777" w:rsidR="00FD0755" w:rsidRPr="00FD0755" w:rsidRDefault="00FD0755" w:rsidP="00FD0755">
            <w:pPr>
              <w:numPr>
                <w:ilvl w:val="0"/>
                <w:numId w:val="26"/>
              </w:numPr>
            </w:pPr>
            <w:r w:rsidRPr="00FD0755">
              <w:lastRenderedPageBreak/>
              <w:t>Excessive use of nitrogen fertilizers Do it.</w:t>
            </w:r>
          </w:p>
          <w:p w14:paraId="56D531E4" w14:textId="77777777" w:rsidR="00FD0755" w:rsidRPr="00FD0755" w:rsidRDefault="00FD0755" w:rsidP="00FD0755">
            <w:pPr>
              <w:numPr>
                <w:ilvl w:val="0"/>
                <w:numId w:val="26"/>
              </w:numPr>
            </w:pPr>
            <w:r w:rsidRPr="00FD0755">
              <w:t>Take good care of the crop.</w:t>
            </w:r>
          </w:p>
          <w:p w14:paraId="4BE7E825" w14:textId="77777777" w:rsidR="00FD0755" w:rsidRPr="00FD0755" w:rsidRDefault="00FD0755" w:rsidP="00FD0755">
            <w:pPr>
              <w:numPr>
                <w:ilvl w:val="0"/>
                <w:numId w:val="26"/>
              </w:numPr>
            </w:pPr>
            <w:r w:rsidRPr="00FD0755">
              <w:t>Spray pesticide on the side of the field.</w:t>
            </w:r>
          </w:p>
        </w:tc>
        <w:tc>
          <w:tcPr>
            <w:tcW w:w="0" w:type="auto"/>
            <w:vMerge/>
            <w:tcBorders>
              <w:top w:val="single" w:sz="6" w:space="0" w:color="DDDDDD"/>
            </w:tcBorders>
            <w:vAlign w:val="center"/>
            <w:hideMark/>
          </w:tcPr>
          <w:p w14:paraId="1AC1B7FF" w14:textId="77777777" w:rsidR="00FD0755" w:rsidRPr="00FD0755" w:rsidRDefault="00FD0755" w:rsidP="00FD0755"/>
        </w:tc>
      </w:tr>
      <w:tr w:rsidR="00FD0755" w:rsidRPr="00FD0755" w14:paraId="6A0E3450" w14:textId="77777777">
        <w:tc>
          <w:tcPr>
            <w:tcW w:w="0" w:type="auto"/>
            <w:tcBorders>
              <w:top w:val="single" w:sz="6" w:space="0" w:color="DDDDDD"/>
            </w:tcBorders>
            <w:tcMar>
              <w:top w:w="120" w:type="dxa"/>
              <w:left w:w="120" w:type="dxa"/>
              <w:bottom w:w="120" w:type="dxa"/>
              <w:right w:w="120" w:type="dxa"/>
            </w:tcMar>
            <w:hideMark/>
          </w:tcPr>
          <w:p w14:paraId="1EE0E8C6" w14:textId="77777777" w:rsidR="00FD0755" w:rsidRPr="00FD0755" w:rsidRDefault="00FD0755" w:rsidP="00FD0755">
            <w:r w:rsidRPr="00FD0755">
              <w:t>Control</w:t>
            </w:r>
          </w:p>
        </w:tc>
        <w:tc>
          <w:tcPr>
            <w:tcW w:w="0" w:type="auto"/>
            <w:tcBorders>
              <w:top w:val="single" w:sz="6" w:space="0" w:color="DDDDDD"/>
            </w:tcBorders>
            <w:tcMar>
              <w:top w:w="120" w:type="dxa"/>
              <w:left w:w="120" w:type="dxa"/>
              <w:bottom w:w="120" w:type="dxa"/>
              <w:right w:w="120" w:type="dxa"/>
            </w:tcMar>
            <w:hideMark/>
          </w:tcPr>
          <w:p w14:paraId="354EAB01" w14:textId="77777777" w:rsidR="00FD0755" w:rsidRPr="00FD0755" w:rsidRDefault="00FD0755" w:rsidP="00FD0755">
            <w:r w:rsidRPr="00FD0755">
              <w:t xml:space="preserve">Use of the following pesticides from 600 Do with 750 </w:t>
            </w:r>
            <w:proofErr w:type="spellStart"/>
            <w:r w:rsidRPr="00FD0755">
              <w:t>liters</w:t>
            </w:r>
            <w:proofErr w:type="spellEnd"/>
            <w:r w:rsidRPr="00FD0755">
              <w:t>.</w:t>
            </w:r>
          </w:p>
          <w:p w14:paraId="26030C3F" w14:textId="77777777" w:rsidR="00FD0755" w:rsidRPr="00FD0755" w:rsidRDefault="00FD0755" w:rsidP="00FD0755">
            <w:pPr>
              <w:numPr>
                <w:ilvl w:val="0"/>
                <w:numId w:val="27"/>
              </w:numPr>
            </w:pPr>
            <w:r w:rsidRPr="00FD0755">
              <w:t xml:space="preserve">330 </w:t>
            </w:r>
            <w:proofErr w:type="spellStart"/>
            <w:proofErr w:type="gramStart"/>
            <w:r w:rsidRPr="00FD0755">
              <w:t>Mr.Lee</w:t>
            </w:r>
            <w:proofErr w:type="spellEnd"/>
            <w:proofErr w:type="gramEnd"/>
            <w:r w:rsidRPr="00FD0755">
              <w:t xml:space="preserve">. </w:t>
            </w:r>
            <w:proofErr w:type="spellStart"/>
            <w:r w:rsidRPr="00FD0755">
              <w:t>Dimethate</w:t>
            </w:r>
            <w:proofErr w:type="spellEnd"/>
            <w:r w:rsidRPr="00FD0755">
              <w:t xml:space="preserve"> (AD 30.C.) Spray at the rate of.</w:t>
            </w:r>
          </w:p>
          <w:p w14:paraId="5DF9A048" w14:textId="77777777" w:rsidR="00FD0755" w:rsidRPr="00FD0755" w:rsidRDefault="00FD0755" w:rsidP="00FD0755">
            <w:pPr>
              <w:numPr>
                <w:ilvl w:val="0"/>
                <w:numId w:val="27"/>
              </w:numPr>
            </w:pPr>
            <w:r w:rsidRPr="00FD0755">
              <w:t xml:space="preserve">650 </w:t>
            </w:r>
            <w:proofErr w:type="spellStart"/>
            <w:proofErr w:type="gramStart"/>
            <w:r w:rsidRPr="00FD0755">
              <w:t>Mr.Lee</w:t>
            </w:r>
            <w:proofErr w:type="spellEnd"/>
            <w:proofErr w:type="gramEnd"/>
            <w:r w:rsidRPr="00FD0755">
              <w:t xml:space="preserve">. 25 E per </w:t>
            </w:r>
            <w:proofErr w:type="spellStart"/>
            <w:r w:rsidRPr="00FD0755">
              <w:t>hectare.C</w:t>
            </w:r>
            <w:proofErr w:type="spellEnd"/>
            <w:r w:rsidRPr="00FD0755">
              <w:t xml:space="preserve">. At the rate of methyl </w:t>
            </w:r>
            <w:proofErr w:type="spellStart"/>
            <w:r w:rsidRPr="00FD0755">
              <w:t>dimaton</w:t>
            </w:r>
            <w:proofErr w:type="spellEnd"/>
            <w:r w:rsidRPr="00FD0755">
              <w:t xml:space="preserve"> Spray.</w:t>
            </w:r>
          </w:p>
        </w:tc>
        <w:tc>
          <w:tcPr>
            <w:tcW w:w="0" w:type="auto"/>
            <w:vMerge/>
            <w:tcBorders>
              <w:top w:val="single" w:sz="6" w:space="0" w:color="DDDDDD"/>
            </w:tcBorders>
            <w:vAlign w:val="center"/>
            <w:hideMark/>
          </w:tcPr>
          <w:p w14:paraId="4C86CA5D" w14:textId="77777777" w:rsidR="00FD0755" w:rsidRPr="00FD0755" w:rsidRDefault="00FD0755" w:rsidP="00FD0755"/>
        </w:tc>
      </w:tr>
      <w:tr w:rsidR="00FD0755" w:rsidRPr="00FD0755" w14:paraId="3571E8D1" w14:textId="77777777">
        <w:tc>
          <w:tcPr>
            <w:tcW w:w="0" w:type="auto"/>
            <w:gridSpan w:val="3"/>
            <w:tcBorders>
              <w:top w:val="single" w:sz="6" w:space="0" w:color="DDDDDD"/>
            </w:tcBorders>
            <w:tcMar>
              <w:top w:w="120" w:type="dxa"/>
              <w:left w:w="120" w:type="dxa"/>
              <w:bottom w:w="120" w:type="dxa"/>
              <w:right w:w="120" w:type="dxa"/>
            </w:tcMar>
            <w:hideMark/>
          </w:tcPr>
          <w:p w14:paraId="3DF9DBCC" w14:textId="77777777" w:rsidR="00FD0755" w:rsidRPr="00FD0755" w:rsidRDefault="00FD0755" w:rsidP="00FD0755">
            <w:pPr>
              <w:numPr>
                <w:ilvl w:val="0"/>
                <w:numId w:val="27"/>
              </w:numPr>
            </w:pPr>
          </w:p>
        </w:tc>
      </w:tr>
      <w:tr w:rsidR="00FD0755" w:rsidRPr="00FD0755" w14:paraId="2E54E321" w14:textId="77777777">
        <w:tc>
          <w:tcPr>
            <w:tcW w:w="0" w:type="auto"/>
            <w:gridSpan w:val="3"/>
            <w:tcBorders>
              <w:top w:val="single" w:sz="6" w:space="0" w:color="DDDDDD"/>
            </w:tcBorders>
            <w:tcMar>
              <w:top w:w="120" w:type="dxa"/>
              <w:left w:w="120" w:type="dxa"/>
              <w:bottom w:w="120" w:type="dxa"/>
              <w:right w:w="120" w:type="dxa"/>
            </w:tcMar>
            <w:hideMark/>
          </w:tcPr>
          <w:p w14:paraId="6DFD6D3E" w14:textId="77777777" w:rsidR="00FD0755" w:rsidRPr="00FD0755" w:rsidRDefault="00FD0755" w:rsidP="00FD0755"/>
        </w:tc>
      </w:tr>
      <w:tr w:rsidR="00FD0755" w:rsidRPr="00FD0755" w14:paraId="2DC7A4E0" w14:textId="77777777">
        <w:tc>
          <w:tcPr>
            <w:tcW w:w="0" w:type="auto"/>
            <w:tcBorders>
              <w:top w:val="single" w:sz="6" w:space="0" w:color="DDDDDD"/>
            </w:tcBorders>
            <w:tcMar>
              <w:top w:w="120" w:type="dxa"/>
              <w:left w:w="120" w:type="dxa"/>
              <w:bottom w:w="120" w:type="dxa"/>
              <w:right w:w="120" w:type="dxa"/>
            </w:tcMar>
            <w:hideMark/>
          </w:tcPr>
          <w:p w14:paraId="099A295B" w14:textId="77777777" w:rsidR="00FD0755" w:rsidRPr="00FD0755" w:rsidRDefault="00FD0755" w:rsidP="00FD0755">
            <w:r w:rsidRPr="00FD0755">
              <w:t>Insect</w:t>
            </w:r>
          </w:p>
        </w:tc>
        <w:tc>
          <w:tcPr>
            <w:tcW w:w="0" w:type="auto"/>
            <w:tcBorders>
              <w:top w:val="single" w:sz="6" w:space="0" w:color="DDDDDD"/>
            </w:tcBorders>
            <w:tcMar>
              <w:top w:w="120" w:type="dxa"/>
              <w:left w:w="120" w:type="dxa"/>
              <w:bottom w:w="120" w:type="dxa"/>
              <w:right w:w="120" w:type="dxa"/>
            </w:tcMar>
            <w:hideMark/>
          </w:tcPr>
          <w:p w14:paraId="7A313CA8" w14:textId="77777777" w:rsidR="00FD0755" w:rsidRPr="00FD0755" w:rsidRDefault="00FD0755" w:rsidP="00FD0755">
            <w:bookmarkStart w:id="0" w:name="vayervarma"/>
            <w:r w:rsidRPr="00FD0755">
              <w:t>Various Species</w:t>
            </w:r>
            <w:bookmarkEnd w:id="0"/>
          </w:p>
        </w:tc>
        <w:tc>
          <w:tcPr>
            <w:tcW w:w="0" w:type="auto"/>
            <w:vMerge w:val="restart"/>
            <w:tcBorders>
              <w:top w:val="single" w:sz="6" w:space="0" w:color="DDDDDD"/>
            </w:tcBorders>
            <w:tcMar>
              <w:top w:w="120" w:type="dxa"/>
              <w:left w:w="120" w:type="dxa"/>
              <w:bottom w:w="120" w:type="dxa"/>
              <w:right w:w="120" w:type="dxa"/>
            </w:tcMar>
            <w:hideMark/>
          </w:tcPr>
          <w:p w14:paraId="4DF0E680" w14:textId="101594C0" w:rsidR="00FD0755" w:rsidRPr="00FD0755" w:rsidRDefault="00FD0755" w:rsidP="00FD0755"/>
        </w:tc>
      </w:tr>
      <w:tr w:rsidR="00FD0755" w:rsidRPr="00FD0755" w14:paraId="7206424F" w14:textId="77777777">
        <w:tc>
          <w:tcPr>
            <w:tcW w:w="0" w:type="auto"/>
            <w:tcBorders>
              <w:top w:val="single" w:sz="6" w:space="0" w:color="DDDDDD"/>
            </w:tcBorders>
            <w:tcMar>
              <w:top w:w="120" w:type="dxa"/>
              <w:left w:w="120" w:type="dxa"/>
              <w:bottom w:w="120" w:type="dxa"/>
              <w:right w:w="120" w:type="dxa"/>
            </w:tcMar>
            <w:hideMark/>
          </w:tcPr>
          <w:p w14:paraId="5F0D0030" w14:textId="77777777" w:rsidR="00FD0755" w:rsidRPr="00FD0755" w:rsidRDefault="00FD0755" w:rsidP="00FD0755">
            <w:r w:rsidRPr="00FD0755">
              <w:t>Popular name</w:t>
            </w:r>
          </w:p>
        </w:tc>
        <w:tc>
          <w:tcPr>
            <w:tcW w:w="0" w:type="auto"/>
            <w:tcBorders>
              <w:top w:val="single" w:sz="6" w:space="0" w:color="DDDDDD"/>
            </w:tcBorders>
            <w:tcMar>
              <w:top w:w="120" w:type="dxa"/>
              <w:left w:w="120" w:type="dxa"/>
              <w:bottom w:w="120" w:type="dxa"/>
              <w:right w:w="120" w:type="dxa"/>
            </w:tcMar>
            <w:hideMark/>
          </w:tcPr>
          <w:p w14:paraId="10CD10F9" w14:textId="77777777" w:rsidR="00FD0755" w:rsidRPr="00FD0755" w:rsidRDefault="00FD0755" w:rsidP="00FD0755">
            <w:r w:rsidRPr="00FD0755">
              <w:t>Wireworm</w:t>
            </w:r>
          </w:p>
        </w:tc>
        <w:tc>
          <w:tcPr>
            <w:tcW w:w="0" w:type="auto"/>
            <w:vMerge/>
            <w:tcBorders>
              <w:top w:val="single" w:sz="6" w:space="0" w:color="DDDDDD"/>
            </w:tcBorders>
            <w:vAlign w:val="center"/>
            <w:hideMark/>
          </w:tcPr>
          <w:p w14:paraId="2610EAA3" w14:textId="77777777" w:rsidR="00FD0755" w:rsidRPr="00FD0755" w:rsidRDefault="00FD0755" w:rsidP="00FD0755"/>
        </w:tc>
      </w:tr>
      <w:tr w:rsidR="00FD0755" w:rsidRPr="00FD0755" w14:paraId="44124CEA" w14:textId="77777777">
        <w:tc>
          <w:tcPr>
            <w:tcW w:w="0" w:type="auto"/>
            <w:tcBorders>
              <w:top w:val="single" w:sz="6" w:space="0" w:color="DDDDDD"/>
            </w:tcBorders>
            <w:tcMar>
              <w:top w:w="120" w:type="dxa"/>
              <w:left w:w="120" w:type="dxa"/>
              <w:bottom w:w="120" w:type="dxa"/>
              <w:right w:w="120" w:type="dxa"/>
            </w:tcMar>
            <w:hideMark/>
          </w:tcPr>
          <w:p w14:paraId="752ABB65" w14:textId="77777777" w:rsidR="00FD0755" w:rsidRPr="00FD0755" w:rsidRDefault="00FD0755" w:rsidP="00FD0755">
            <w:r w:rsidRPr="00FD0755">
              <w:t>Damage</w:t>
            </w:r>
          </w:p>
        </w:tc>
        <w:tc>
          <w:tcPr>
            <w:tcW w:w="0" w:type="auto"/>
            <w:tcBorders>
              <w:top w:val="single" w:sz="6" w:space="0" w:color="DDDDDD"/>
            </w:tcBorders>
            <w:tcMar>
              <w:top w:w="120" w:type="dxa"/>
              <w:left w:w="120" w:type="dxa"/>
              <w:bottom w:w="120" w:type="dxa"/>
              <w:right w:w="120" w:type="dxa"/>
            </w:tcMar>
            <w:hideMark/>
          </w:tcPr>
          <w:p w14:paraId="036404B6" w14:textId="77777777" w:rsidR="00FD0755" w:rsidRPr="00FD0755" w:rsidRDefault="00FD0755" w:rsidP="00FD0755">
            <w:pPr>
              <w:numPr>
                <w:ilvl w:val="0"/>
                <w:numId w:val="28"/>
              </w:numPr>
            </w:pPr>
            <w:r w:rsidRPr="00FD0755">
              <w:t xml:space="preserve">These wire-shaped, 20-30 </w:t>
            </w:r>
            <w:proofErr w:type="spellStart"/>
            <w:r w:rsidRPr="00FD0755">
              <w:t>min.m</w:t>
            </w:r>
            <w:proofErr w:type="spellEnd"/>
            <w:r w:rsidRPr="00FD0755">
              <w:t>. Of Are of length.</w:t>
            </w:r>
          </w:p>
          <w:p w14:paraId="2F1566B3" w14:textId="77777777" w:rsidR="00FD0755" w:rsidRPr="00FD0755" w:rsidRDefault="00FD0755" w:rsidP="00FD0755">
            <w:pPr>
              <w:numPr>
                <w:ilvl w:val="0"/>
                <w:numId w:val="28"/>
              </w:numPr>
            </w:pPr>
            <w:r w:rsidRPr="00FD0755">
              <w:t>They eat the seed kernel and peel it Remains.</w:t>
            </w:r>
          </w:p>
          <w:p w14:paraId="6311BDC9" w14:textId="77777777" w:rsidR="00FD0755" w:rsidRPr="00FD0755" w:rsidRDefault="00FD0755" w:rsidP="00FD0755">
            <w:pPr>
              <w:numPr>
                <w:ilvl w:val="0"/>
                <w:numId w:val="28"/>
              </w:numPr>
            </w:pPr>
            <w:r w:rsidRPr="00FD0755">
              <w:t xml:space="preserve">The stem appears chewed. Brown The </w:t>
            </w:r>
            <w:proofErr w:type="spellStart"/>
            <w:r w:rsidRPr="00FD0755">
              <w:t>colored</w:t>
            </w:r>
            <w:proofErr w:type="spellEnd"/>
            <w:r w:rsidRPr="00FD0755">
              <w:t xml:space="preserve"> grub also lives in the soil.</w:t>
            </w:r>
          </w:p>
        </w:tc>
        <w:tc>
          <w:tcPr>
            <w:tcW w:w="0" w:type="auto"/>
            <w:vMerge/>
            <w:tcBorders>
              <w:top w:val="single" w:sz="6" w:space="0" w:color="DDDDDD"/>
            </w:tcBorders>
            <w:vAlign w:val="center"/>
            <w:hideMark/>
          </w:tcPr>
          <w:p w14:paraId="3AAAC347" w14:textId="77777777" w:rsidR="00FD0755" w:rsidRPr="00FD0755" w:rsidRDefault="00FD0755" w:rsidP="00FD0755"/>
        </w:tc>
      </w:tr>
      <w:tr w:rsidR="00FD0755" w:rsidRPr="00FD0755" w14:paraId="4131B329" w14:textId="77777777">
        <w:tc>
          <w:tcPr>
            <w:tcW w:w="0" w:type="auto"/>
            <w:tcBorders>
              <w:top w:val="single" w:sz="6" w:space="0" w:color="DDDDDD"/>
            </w:tcBorders>
            <w:tcMar>
              <w:top w:w="120" w:type="dxa"/>
              <w:left w:w="120" w:type="dxa"/>
              <w:bottom w:w="120" w:type="dxa"/>
              <w:right w:w="120" w:type="dxa"/>
            </w:tcMar>
            <w:hideMark/>
          </w:tcPr>
          <w:p w14:paraId="0D1D89D9" w14:textId="77777777" w:rsidR="00FD0755" w:rsidRPr="00FD0755" w:rsidRDefault="00FD0755" w:rsidP="00FD0755">
            <w:r w:rsidRPr="00FD0755">
              <w:t>I.P. M</w:t>
            </w:r>
          </w:p>
        </w:tc>
        <w:tc>
          <w:tcPr>
            <w:tcW w:w="0" w:type="auto"/>
            <w:tcBorders>
              <w:top w:val="single" w:sz="6" w:space="0" w:color="DDDDDD"/>
            </w:tcBorders>
            <w:tcMar>
              <w:top w:w="120" w:type="dxa"/>
              <w:left w:w="120" w:type="dxa"/>
              <w:bottom w:w="120" w:type="dxa"/>
              <w:right w:w="120" w:type="dxa"/>
            </w:tcMar>
            <w:hideMark/>
          </w:tcPr>
          <w:p w14:paraId="413DFF55" w14:textId="77777777" w:rsidR="00FD0755" w:rsidRPr="00FD0755" w:rsidRDefault="00FD0755" w:rsidP="00FD0755">
            <w:pPr>
              <w:numPr>
                <w:ilvl w:val="0"/>
                <w:numId w:val="29"/>
              </w:numPr>
            </w:pPr>
            <w:r w:rsidRPr="00FD0755">
              <w:t>Do sowing on time.</w:t>
            </w:r>
          </w:p>
          <w:p w14:paraId="02792DE2" w14:textId="77777777" w:rsidR="00FD0755" w:rsidRPr="00FD0755" w:rsidRDefault="00FD0755" w:rsidP="00FD0755">
            <w:pPr>
              <w:numPr>
                <w:ilvl w:val="0"/>
                <w:numId w:val="29"/>
              </w:numPr>
            </w:pPr>
            <w:r w:rsidRPr="00FD0755">
              <w:t>Destroy the lumps around the fields.</w:t>
            </w:r>
          </w:p>
          <w:p w14:paraId="7DE1EDF2" w14:textId="77777777" w:rsidR="00FD0755" w:rsidRPr="00FD0755" w:rsidRDefault="00FD0755" w:rsidP="00FD0755">
            <w:pPr>
              <w:numPr>
                <w:ilvl w:val="0"/>
                <w:numId w:val="29"/>
              </w:numPr>
            </w:pPr>
            <w:r w:rsidRPr="00FD0755">
              <w:t>Do not use raw cow dung manure.</w:t>
            </w:r>
          </w:p>
        </w:tc>
        <w:tc>
          <w:tcPr>
            <w:tcW w:w="0" w:type="auto"/>
            <w:vMerge/>
            <w:tcBorders>
              <w:top w:val="single" w:sz="6" w:space="0" w:color="DDDDDD"/>
            </w:tcBorders>
            <w:vAlign w:val="center"/>
            <w:hideMark/>
          </w:tcPr>
          <w:p w14:paraId="5F725B9E" w14:textId="77777777" w:rsidR="00FD0755" w:rsidRPr="00FD0755" w:rsidRDefault="00FD0755" w:rsidP="00FD0755"/>
        </w:tc>
      </w:tr>
      <w:tr w:rsidR="00FD0755" w:rsidRPr="00FD0755" w14:paraId="14F38807" w14:textId="77777777">
        <w:tc>
          <w:tcPr>
            <w:tcW w:w="0" w:type="auto"/>
            <w:tcBorders>
              <w:top w:val="single" w:sz="6" w:space="0" w:color="DDDDDD"/>
            </w:tcBorders>
            <w:tcMar>
              <w:top w:w="120" w:type="dxa"/>
              <w:left w:w="120" w:type="dxa"/>
              <w:bottom w:w="120" w:type="dxa"/>
              <w:right w:w="120" w:type="dxa"/>
            </w:tcMar>
            <w:hideMark/>
          </w:tcPr>
          <w:p w14:paraId="2AB301EA" w14:textId="77777777" w:rsidR="00FD0755" w:rsidRPr="00FD0755" w:rsidRDefault="00FD0755" w:rsidP="00FD0755">
            <w:r w:rsidRPr="00FD0755">
              <w:t>Control</w:t>
            </w:r>
          </w:p>
        </w:tc>
        <w:tc>
          <w:tcPr>
            <w:tcW w:w="0" w:type="auto"/>
            <w:tcBorders>
              <w:top w:val="single" w:sz="6" w:space="0" w:color="DDDDDD"/>
            </w:tcBorders>
            <w:tcMar>
              <w:top w:w="120" w:type="dxa"/>
              <w:left w:w="120" w:type="dxa"/>
              <w:bottom w:w="120" w:type="dxa"/>
              <w:right w:w="120" w:type="dxa"/>
            </w:tcMar>
            <w:hideMark/>
          </w:tcPr>
          <w:p w14:paraId="305D3591" w14:textId="77777777" w:rsidR="00FD0755" w:rsidRPr="00FD0755" w:rsidRDefault="00FD0755" w:rsidP="00FD0755">
            <w:pPr>
              <w:numPr>
                <w:ilvl w:val="0"/>
                <w:numId w:val="30"/>
              </w:numPr>
            </w:pPr>
            <w:r w:rsidRPr="00FD0755">
              <w:t>Using chemical pesticides at that time When the number of insects should cross the economic threshold level.</w:t>
            </w:r>
          </w:p>
          <w:p w14:paraId="02DCC110" w14:textId="77777777" w:rsidR="00FD0755" w:rsidRPr="00FD0755" w:rsidRDefault="00FD0755" w:rsidP="00FD0755">
            <w:pPr>
              <w:numPr>
                <w:ilvl w:val="0"/>
                <w:numId w:val="30"/>
              </w:numPr>
            </w:pPr>
            <w:r w:rsidRPr="00FD0755">
              <w:t xml:space="preserve">Use </w:t>
            </w:r>
            <w:proofErr w:type="spellStart"/>
            <w:r w:rsidRPr="00FD0755">
              <w:t>sysmatic</w:t>
            </w:r>
            <w:proofErr w:type="spellEnd"/>
            <w:r w:rsidRPr="00FD0755">
              <w:t xml:space="preserve"> pesticides.</w:t>
            </w:r>
          </w:p>
          <w:p w14:paraId="69E73DEE" w14:textId="77777777" w:rsidR="00FD0755" w:rsidRPr="00FD0755" w:rsidRDefault="00FD0755" w:rsidP="00FD0755">
            <w:pPr>
              <w:numPr>
                <w:ilvl w:val="0"/>
                <w:numId w:val="30"/>
              </w:numPr>
            </w:pPr>
            <w:r w:rsidRPr="00FD0755">
              <w:t xml:space="preserve">Use of the following pesticides from 600 Do with 750 </w:t>
            </w:r>
            <w:proofErr w:type="spellStart"/>
            <w:r w:rsidRPr="00FD0755">
              <w:t>liters</w:t>
            </w:r>
            <w:proofErr w:type="spellEnd"/>
            <w:r w:rsidRPr="00FD0755">
              <w:t>.</w:t>
            </w:r>
          </w:p>
          <w:p w14:paraId="673FB95D" w14:textId="77777777" w:rsidR="00FD0755" w:rsidRPr="00FD0755" w:rsidRDefault="00FD0755" w:rsidP="00FD0755">
            <w:pPr>
              <w:numPr>
                <w:ilvl w:val="0"/>
                <w:numId w:val="30"/>
              </w:numPr>
            </w:pPr>
            <w:r w:rsidRPr="00FD0755">
              <w:t xml:space="preserve">In case of attack on standing crops </w:t>
            </w:r>
            <w:proofErr w:type="spellStart"/>
            <w:r w:rsidRPr="00FD0755">
              <w:t>Chloropyrifos</w:t>
            </w:r>
            <w:proofErr w:type="spellEnd"/>
            <w:r w:rsidRPr="00FD0755">
              <w:t xml:space="preserve"> 1200 </w:t>
            </w:r>
            <w:proofErr w:type="spellStart"/>
            <w:proofErr w:type="gramStart"/>
            <w:r w:rsidRPr="00FD0755">
              <w:t>min.Li</w:t>
            </w:r>
            <w:proofErr w:type="spellEnd"/>
            <w:proofErr w:type="gramEnd"/>
            <w:r w:rsidRPr="00FD0755">
              <w:t>/</w:t>
            </w:r>
            <w:proofErr w:type="spellStart"/>
            <w:r w:rsidRPr="00FD0755">
              <w:t>hectacare</w:t>
            </w:r>
            <w:proofErr w:type="spellEnd"/>
            <w:r w:rsidRPr="00FD0755">
              <w:t xml:space="preserve"> irrigation water Support. Or 50 by dissolving the same amount in 5 </w:t>
            </w:r>
            <w:proofErr w:type="spellStart"/>
            <w:r w:rsidRPr="00FD0755">
              <w:t>liters</w:t>
            </w:r>
            <w:proofErr w:type="spellEnd"/>
            <w:r w:rsidRPr="00FD0755">
              <w:t xml:space="preserve"> of water </w:t>
            </w:r>
            <w:proofErr w:type="spellStart"/>
            <w:proofErr w:type="gramStart"/>
            <w:r w:rsidRPr="00FD0755">
              <w:t>That.Gra.Treat</w:t>
            </w:r>
            <w:proofErr w:type="spellEnd"/>
            <w:proofErr w:type="gramEnd"/>
            <w:r w:rsidRPr="00FD0755">
              <w:t xml:space="preserve"> sand and sprinkle it in the field before irrigation.</w:t>
            </w:r>
          </w:p>
        </w:tc>
        <w:tc>
          <w:tcPr>
            <w:tcW w:w="0" w:type="auto"/>
            <w:vMerge/>
            <w:tcBorders>
              <w:top w:val="single" w:sz="6" w:space="0" w:color="DDDDDD"/>
            </w:tcBorders>
            <w:vAlign w:val="center"/>
            <w:hideMark/>
          </w:tcPr>
          <w:p w14:paraId="12B716D4" w14:textId="77777777" w:rsidR="00FD0755" w:rsidRPr="00FD0755" w:rsidRDefault="00FD0755" w:rsidP="00FD0755"/>
        </w:tc>
      </w:tr>
      <w:tr w:rsidR="00FD0755" w:rsidRPr="00FD0755" w14:paraId="31D66638" w14:textId="77777777">
        <w:tc>
          <w:tcPr>
            <w:tcW w:w="0" w:type="auto"/>
            <w:gridSpan w:val="3"/>
            <w:tcBorders>
              <w:top w:val="single" w:sz="6" w:space="0" w:color="DDDDDD"/>
            </w:tcBorders>
            <w:tcMar>
              <w:top w:w="120" w:type="dxa"/>
              <w:left w:w="120" w:type="dxa"/>
              <w:bottom w:w="120" w:type="dxa"/>
              <w:right w:w="120" w:type="dxa"/>
            </w:tcMar>
            <w:hideMark/>
          </w:tcPr>
          <w:p w14:paraId="5DB6332E" w14:textId="77777777" w:rsidR="00FD0755" w:rsidRPr="00FD0755" w:rsidRDefault="00FD0755" w:rsidP="00FD0755">
            <w:pPr>
              <w:numPr>
                <w:ilvl w:val="0"/>
                <w:numId w:val="30"/>
              </w:numPr>
            </w:pPr>
          </w:p>
        </w:tc>
      </w:tr>
      <w:tr w:rsidR="00FD0755" w:rsidRPr="00FD0755" w14:paraId="1D8999EA" w14:textId="77777777">
        <w:tc>
          <w:tcPr>
            <w:tcW w:w="0" w:type="auto"/>
            <w:gridSpan w:val="3"/>
            <w:tcBorders>
              <w:top w:val="single" w:sz="6" w:space="0" w:color="DDDDDD"/>
            </w:tcBorders>
            <w:tcMar>
              <w:top w:w="120" w:type="dxa"/>
              <w:left w:w="120" w:type="dxa"/>
              <w:bottom w:w="120" w:type="dxa"/>
              <w:right w:w="120" w:type="dxa"/>
            </w:tcMar>
            <w:hideMark/>
          </w:tcPr>
          <w:p w14:paraId="091C4B83" w14:textId="77777777" w:rsidR="00FD0755" w:rsidRPr="00FD0755" w:rsidRDefault="00FD0755" w:rsidP="00FD0755"/>
        </w:tc>
      </w:tr>
      <w:tr w:rsidR="00FD0755" w:rsidRPr="00FD0755" w14:paraId="3FDAA65C" w14:textId="77777777">
        <w:tc>
          <w:tcPr>
            <w:tcW w:w="0" w:type="auto"/>
            <w:tcBorders>
              <w:top w:val="single" w:sz="6" w:space="0" w:color="DDDDDD"/>
            </w:tcBorders>
            <w:tcMar>
              <w:top w:w="120" w:type="dxa"/>
              <w:left w:w="120" w:type="dxa"/>
              <w:bottom w:w="120" w:type="dxa"/>
              <w:right w:w="120" w:type="dxa"/>
            </w:tcMar>
            <w:hideMark/>
          </w:tcPr>
          <w:p w14:paraId="42E257C3" w14:textId="77777777" w:rsidR="00FD0755" w:rsidRPr="00FD0755" w:rsidRDefault="00FD0755" w:rsidP="00FD0755">
            <w:r w:rsidRPr="00FD0755">
              <w:t>Insect</w:t>
            </w:r>
          </w:p>
        </w:tc>
        <w:tc>
          <w:tcPr>
            <w:tcW w:w="0" w:type="auto"/>
            <w:tcBorders>
              <w:top w:val="single" w:sz="6" w:space="0" w:color="DDDDDD"/>
            </w:tcBorders>
            <w:tcMar>
              <w:top w:w="120" w:type="dxa"/>
              <w:left w:w="120" w:type="dxa"/>
              <w:bottom w:w="120" w:type="dxa"/>
              <w:right w:w="120" w:type="dxa"/>
            </w:tcMar>
            <w:hideMark/>
          </w:tcPr>
          <w:p w14:paraId="004D9EB3" w14:textId="77777777" w:rsidR="00FD0755" w:rsidRPr="00FD0755" w:rsidRDefault="00FD0755" w:rsidP="00FD0755">
            <w:bookmarkStart w:id="1" w:name="afid"/>
            <w:r w:rsidRPr="00FD0755">
              <w:t>Various Species</w:t>
            </w:r>
            <w:bookmarkEnd w:id="1"/>
          </w:p>
        </w:tc>
        <w:tc>
          <w:tcPr>
            <w:tcW w:w="0" w:type="auto"/>
            <w:vMerge w:val="restart"/>
            <w:tcBorders>
              <w:top w:val="single" w:sz="6" w:space="0" w:color="DDDDDD"/>
            </w:tcBorders>
            <w:tcMar>
              <w:top w:w="120" w:type="dxa"/>
              <w:left w:w="120" w:type="dxa"/>
              <w:bottom w:w="120" w:type="dxa"/>
              <w:right w:w="120" w:type="dxa"/>
            </w:tcMar>
            <w:hideMark/>
          </w:tcPr>
          <w:p w14:paraId="3CCDD7C0" w14:textId="26F83D3B" w:rsidR="00FD0755" w:rsidRPr="00FD0755" w:rsidRDefault="00FD0755" w:rsidP="00FD0755"/>
        </w:tc>
      </w:tr>
      <w:tr w:rsidR="00FD0755" w:rsidRPr="00FD0755" w14:paraId="04F26648" w14:textId="77777777">
        <w:tc>
          <w:tcPr>
            <w:tcW w:w="0" w:type="auto"/>
            <w:tcBorders>
              <w:top w:val="single" w:sz="6" w:space="0" w:color="DDDDDD"/>
            </w:tcBorders>
            <w:tcMar>
              <w:top w:w="120" w:type="dxa"/>
              <w:left w:w="120" w:type="dxa"/>
              <w:bottom w:w="120" w:type="dxa"/>
              <w:right w:w="120" w:type="dxa"/>
            </w:tcMar>
            <w:hideMark/>
          </w:tcPr>
          <w:p w14:paraId="422CF5D5" w14:textId="77777777" w:rsidR="00FD0755" w:rsidRPr="00FD0755" w:rsidRDefault="00FD0755" w:rsidP="00FD0755">
            <w:r w:rsidRPr="00FD0755">
              <w:t>Popular name</w:t>
            </w:r>
          </w:p>
        </w:tc>
        <w:tc>
          <w:tcPr>
            <w:tcW w:w="0" w:type="auto"/>
            <w:tcBorders>
              <w:top w:val="single" w:sz="6" w:space="0" w:color="DDDDDD"/>
            </w:tcBorders>
            <w:tcMar>
              <w:top w:w="120" w:type="dxa"/>
              <w:left w:w="120" w:type="dxa"/>
              <w:bottom w:w="120" w:type="dxa"/>
              <w:right w:w="120" w:type="dxa"/>
            </w:tcMar>
            <w:hideMark/>
          </w:tcPr>
          <w:p w14:paraId="51DFC11F" w14:textId="77777777" w:rsidR="00FD0755" w:rsidRPr="00FD0755" w:rsidRDefault="00FD0755" w:rsidP="00FD0755">
            <w:r w:rsidRPr="00FD0755">
              <w:t>Aphid</w:t>
            </w:r>
          </w:p>
        </w:tc>
        <w:tc>
          <w:tcPr>
            <w:tcW w:w="0" w:type="auto"/>
            <w:vMerge/>
            <w:tcBorders>
              <w:top w:val="single" w:sz="6" w:space="0" w:color="DDDDDD"/>
            </w:tcBorders>
            <w:vAlign w:val="center"/>
            <w:hideMark/>
          </w:tcPr>
          <w:p w14:paraId="1000ACD0" w14:textId="77777777" w:rsidR="00FD0755" w:rsidRPr="00FD0755" w:rsidRDefault="00FD0755" w:rsidP="00FD0755"/>
        </w:tc>
      </w:tr>
      <w:tr w:rsidR="00FD0755" w:rsidRPr="00FD0755" w14:paraId="6C40479C" w14:textId="77777777">
        <w:tc>
          <w:tcPr>
            <w:tcW w:w="0" w:type="auto"/>
            <w:tcBorders>
              <w:top w:val="single" w:sz="6" w:space="0" w:color="DDDDDD"/>
            </w:tcBorders>
            <w:tcMar>
              <w:top w:w="120" w:type="dxa"/>
              <w:left w:w="120" w:type="dxa"/>
              <w:bottom w:w="120" w:type="dxa"/>
              <w:right w:w="120" w:type="dxa"/>
            </w:tcMar>
            <w:hideMark/>
          </w:tcPr>
          <w:p w14:paraId="624A8CE7" w14:textId="77777777" w:rsidR="00FD0755" w:rsidRPr="00FD0755" w:rsidRDefault="00FD0755" w:rsidP="00FD0755">
            <w:r w:rsidRPr="00FD0755">
              <w:t>Damage</w:t>
            </w:r>
          </w:p>
        </w:tc>
        <w:tc>
          <w:tcPr>
            <w:tcW w:w="0" w:type="auto"/>
            <w:tcBorders>
              <w:top w:val="single" w:sz="6" w:space="0" w:color="DDDDDD"/>
            </w:tcBorders>
            <w:tcMar>
              <w:top w:w="120" w:type="dxa"/>
              <w:left w:w="120" w:type="dxa"/>
              <w:bottom w:w="120" w:type="dxa"/>
              <w:right w:w="120" w:type="dxa"/>
            </w:tcMar>
            <w:hideMark/>
          </w:tcPr>
          <w:p w14:paraId="610C7553" w14:textId="77777777" w:rsidR="00FD0755" w:rsidRPr="00FD0755" w:rsidRDefault="00FD0755" w:rsidP="00FD0755">
            <w:pPr>
              <w:numPr>
                <w:ilvl w:val="0"/>
                <w:numId w:val="31"/>
              </w:numPr>
            </w:pPr>
            <w:r w:rsidRPr="00FD0755">
              <w:t>This insect is active in the months of November to February Lives.</w:t>
            </w:r>
          </w:p>
          <w:p w14:paraId="35FDD136" w14:textId="77777777" w:rsidR="00FD0755" w:rsidRPr="00FD0755" w:rsidRDefault="00FD0755" w:rsidP="00FD0755">
            <w:pPr>
              <w:numPr>
                <w:ilvl w:val="0"/>
                <w:numId w:val="31"/>
              </w:numPr>
            </w:pPr>
            <w:proofErr w:type="spellStart"/>
            <w:proofErr w:type="gramStart"/>
            <w:r w:rsidRPr="00FD0755">
              <w:t>Its</w:t>
            </w:r>
            <w:proofErr w:type="spellEnd"/>
            <w:proofErr w:type="gramEnd"/>
            <w:r w:rsidRPr="00FD0755">
              <w:t xml:space="preserve"> on unirrigated and late sown crops Outbreaks remain high.</w:t>
            </w:r>
            <w:r w:rsidRPr="00FD0755">
              <w:br/>
              <w:t>These are juice sucking insects.</w:t>
            </w:r>
          </w:p>
          <w:p w14:paraId="654FD936" w14:textId="77777777" w:rsidR="00FD0755" w:rsidRPr="00FD0755" w:rsidRDefault="00FD0755" w:rsidP="00FD0755">
            <w:pPr>
              <w:numPr>
                <w:ilvl w:val="0"/>
                <w:numId w:val="31"/>
              </w:numPr>
            </w:pPr>
            <w:r w:rsidRPr="00FD0755">
              <w:t>These had transparent, small and soft bodies Is.</w:t>
            </w:r>
          </w:p>
          <w:p w14:paraId="434CC93B" w14:textId="77777777" w:rsidR="00FD0755" w:rsidRPr="00FD0755" w:rsidRDefault="00FD0755" w:rsidP="00FD0755">
            <w:pPr>
              <w:numPr>
                <w:ilvl w:val="0"/>
                <w:numId w:val="31"/>
              </w:numPr>
            </w:pPr>
            <w:r w:rsidRPr="00FD0755">
              <w:t xml:space="preserve">The leaf dies due to excessive sucking of juice </w:t>
            </w:r>
            <w:proofErr w:type="gramStart"/>
            <w:r w:rsidRPr="00FD0755">
              <w:t>Or</w:t>
            </w:r>
            <w:proofErr w:type="gramEnd"/>
            <w:r w:rsidRPr="00FD0755">
              <w:t xml:space="preserve"> increases prematurely.</w:t>
            </w:r>
          </w:p>
          <w:p w14:paraId="73D0A363" w14:textId="77777777" w:rsidR="00FD0755" w:rsidRPr="00FD0755" w:rsidRDefault="00FD0755" w:rsidP="00FD0755">
            <w:pPr>
              <w:numPr>
                <w:ilvl w:val="0"/>
                <w:numId w:val="31"/>
              </w:numPr>
            </w:pPr>
            <w:r w:rsidRPr="00FD0755">
              <w:t>The new leaves turn yellow.</w:t>
            </w:r>
          </w:p>
          <w:p w14:paraId="26190DB2" w14:textId="77777777" w:rsidR="00FD0755" w:rsidRPr="00FD0755" w:rsidRDefault="00FD0755" w:rsidP="00FD0755">
            <w:pPr>
              <w:numPr>
                <w:ilvl w:val="0"/>
                <w:numId w:val="31"/>
              </w:numPr>
            </w:pPr>
            <w:r w:rsidRPr="00FD0755">
              <w:t>Yellowish brown aphids appeared at the base of the roots Fall.</w:t>
            </w:r>
          </w:p>
        </w:tc>
        <w:tc>
          <w:tcPr>
            <w:tcW w:w="0" w:type="auto"/>
            <w:vMerge/>
            <w:tcBorders>
              <w:top w:val="single" w:sz="6" w:space="0" w:color="DDDDDD"/>
            </w:tcBorders>
            <w:vAlign w:val="center"/>
            <w:hideMark/>
          </w:tcPr>
          <w:p w14:paraId="2A2F1B8A" w14:textId="77777777" w:rsidR="00FD0755" w:rsidRPr="00FD0755" w:rsidRDefault="00FD0755" w:rsidP="00FD0755"/>
        </w:tc>
      </w:tr>
      <w:tr w:rsidR="00FD0755" w:rsidRPr="00FD0755" w14:paraId="2707C7DF" w14:textId="77777777">
        <w:tc>
          <w:tcPr>
            <w:tcW w:w="0" w:type="auto"/>
            <w:tcBorders>
              <w:top w:val="single" w:sz="6" w:space="0" w:color="DDDDDD"/>
            </w:tcBorders>
            <w:tcMar>
              <w:top w:w="120" w:type="dxa"/>
              <w:left w:w="120" w:type="dxa"/>
              <w:bottom w:w="120" w:type="dxa"/>
              <w:right w:w="120" w:type="dxa"/>
            </w:tcMar>
            <w:hideMark/>
          </w:tcPr>
          <w:p w14:paraId="79081AA3" w14:textId="77777777" w:rsidR="00FD0755" w:rsidRPr="00FD0755" w:rsidRDefault="00FD0755" w:rsidP="00FD0755">
            <w:r w:rsidRPr="00FD0755">
              <w:t>I.P. M</w:t>
            </w:r>
          </w:p>
        </w:tc>
        <w:tc>
          <w:tcPr>
            <w:tcW w:w="0" w:type="auto"/>
            <w:tcBorders>
              <w:top w:val="single" w:sz="6" w:space="0" w:color="DDDDDD"/>
            </w:tcBorders>
            <w:tcMar>
              <w:top w:w="120" w:type="dxa"/>
              <w:left w:w="120" w:type="dxa"/>
              <w:bottom w:w="120" w:type="dxa"/>
              <w:right w:w="120" w:type="dxa"/>
            </w:tcMar>
            <w:hideMark/>
          </w:tcPr>
          <w:p w14:paraId="46F2DFDE" w14:textId="77777777" w:rsidR="00FD0755" w:rsidRPr="00FD0755" w:rsidRDefault="00FD0755" w:rsidP="00FD0755">
            <w:pPr>
              <w:numPr>
                <w:ilvl w:val="0"/>
                <w:numId w:val="32"/>
              </w:numPr>
            </w:pPr>
            <w:r w:rsidRPr="00FD0755">
              <w:t>Do not sow late.</w:t>
            </w:r>
          </w:p>
          <w:p w14:paraId="6E831CD7" w14:textId="77777777" w:rsidR="00FD0755" w:rsidRPr="00FD0755" w:rsidRDefault="00FD0755" w:rsidP="00FD0755">
            <w:pPr>
              <w:numPr>
                <w:ilvl w:val="0"/>
                <w:numId w:val="32"/>
              </w:numPr>
            </w:pPr>
            <w:r w:rsidRPr="00FD0755">
              <w:t>Excessive use of nitrogen fertilizers Do it.</w:t>
            </w:r>
          </w:p>
          <w:p w14:paraId="36F6521A" w14:textId="77777777" w:rsidR="00FD0755" w:rsidRPr="00FD0755" w:rsidRDefault="00FD0755" w:rsidP="00FD0755">
            <w:pPr>
              <w:numPr>
                <w:ilvl w:val="0"/>
                <w:numId w:val="32"/>
              </w:numPr>
            </w:pPr>
            <w:r w:rsidRPr="00FD0755">
              <w:lastRenderedPageBreak/>
              <w:t>Take good care of the crop.</w:t>
            </w:r>
          </w:p>
          <w:p w14:paraId="22B87BCD" w14:textId="77777777" w:rsidR="00FD0755" w:rsidRPr="00FD0755" w:rsidRDefault="00FD0755" w:rsidP="00FD0755">
            <w:pPr>
              <w:numPr>
                <w:ilvl w:val="0"/>
                <w:numId w:val="32"/>
              </w:numPr>
            </w:pPr>
            <w:r w:rsidRPr="00FD0755">
              <w:t>Spray pesticide on the side of the field.</w:t>
            </w:r>
          </w:p>
        </w:tc>
        <w:tc>
          <w:tcPr>
            <w:tcW w:w="0" w:type="auto"/>
            <w:vMerge/>
            <w:tcBorders>
              <w:top w:val="single" w:sz="6" w:space="0" w:color="DDDDDD"/>
            </w:tcBorders>
            <w:vAlign w:val="center"/>
            <w:hideMark/>
          </w:tcPr>
          <w:p w14:paraId="1A721E79" w14:textId="77777777" w:rsidR="00FD0755" w:rsidRPr="00FD0755" w:rsidRDefault="00FD0755" w:rsidP="00FD0755"/>
        </w:tc>
      </w:tr>
      <w:tr w:rsidR="00FD0755" w:rsidRPr="00FD0755" w14:paraId="73BC8471" w14:textId="77777777">
        <w:tc>
          <w:tcPr>
            <w:tcW w:w="0" w:type="auto"/>
            <w:tcBorders>
              <w:top w:val="single" w:sz="6" w:space="0" w:color="DDDDDD"/>
            </w:tcBorders>
            <w:tcMar>
              <w:top w:w="120" w:type="dxa"/>
              <w:left w:w="120" w:type="dxa"/>
              <w:bottom w:w="120" w:type="dxa"/>
              <w:right w:w="120" w:type="dxa"/>
            </w:tcMar>
            <w:hideMark/>
          </w:tcPr>
          <w:p w14:paraId="708B8D86" w14:textId="77777777" w:rsidR="00FD0755" w:rsidRPr="00FD0755" w:rsidRDefault="00FD0755" w:rsidP="00FD0755">
            <w:r w:rsidRPr="00FD0755">
              <w:t>Control</w:t>
            </w:r>
          </w:p>
        </w:tc>
        <w:tc>
          <w:tcPr>
            <w:tcW w:w="0" w:type="auto"/>
            <w:tcBorders>
              <w:top w:val="single" w:sz="6" w:space="0" w:color="DDDDDD"/>
            </w:tcBorders>
            <w:tcMar>
              <w:top w:w="120" w:type="dxa"/>
              <w:left w:w="120" w:type="dxa"/>
              <w:bottom w:w="120" w:type="dxa"/>
              <w:right w:w="120" w:type="dxa"/>
            </w:tcMar>
            <w:hideMark/>
          </w:tcPr>
          <w:p w14:paraId="34C153E1" w14:textId="77777777" w:rsidR="00FD0755" w:rsidRPr="00FD0755" w:rsidRDefault="00FD0755" w:rsidP="00FD0755">
            <w:pPr>
              <w:numPr>
                <w:ilvl w:val="0"/>
                <w:numId w:val="33"/>
              </w:numPr>
            </w:pPr>
            <w:r w:rsidRPr="00FD0755">
              <w:t>Using chemical pesticides at that time When the number of insects should cross the economic threshold level.</w:t>
            </w:r>
            <w:r w:rsidRPr="00FD0755">
              <w:br/>
              <w:t xml:space="preserve">Use the following pesticides with 600 to 750 litres. 200-250 g/o </w:t>
            </w:r>
            <w:proofErr w:type="spellStart"/>
            <w:r w:rsidRPr="00FD0755">
              <w:t>dimethate</w:t>
            </w:r>
            <w:proofErr w:type="spellEnd"/>
            <w:r w:rsidRPr="00FD0755">
              <w:t xml:space="preserve"> or </w:t>
            </w:r>
            <w:proofErr w:type="spellStart"/>
            <w:r w:rsidRPr="00FD0755">
              <w:t>oxydesmitan</w:t>
            </w:r>
            <w:proofErr w:type="spellEnd"/>
            <w:r w:rsidRPr="00FD0755">
              <w:t xml:space="preserve"> methyl or </w:t>
            </w:r>
            <w:proofErr w:type="spellStart"/>
            <w:r w:rsidRPr="00FD0755">
              <w:t>Monocrotophos</w:t>
            </w:r>
            <w:proofErr w:type="spellEnd"/>
          </w:p>
        </w:tc>
        <w:tc>
          <w:tcPr>
            <w:tcW w:w="0" w:type="auto"/>
            <w:vMerge/>
            <w:tcBorders>
              <w:top w:val="single" w:sz="6" w:space="0" w:color="DDDDDD"/>
            </w:tcBorders>
            <w:vAlign w:val="center"/>
            <w:hideMark/>
          </w:tcPr>
          <w:p w14:paraId="77BB9E80" w14:textId="77777777" w:rsidR="00FD0755" w:rsidRPr="00FD0755" w:rsidRDefault="00FD0755" w:rsidP="00FD0755"/>
        </w:tc>
      </w:tr>
      <w:tr w:rsidR="00FD0755" w:rsidRPr="00FD0755" w14:paraId="6B502FBE" w14:textId="77777777">
        <w:tc>
          <w:tcPr>
            <w:tcW w:w="0" w:type="auto"/>
            <w:gridSpan w:val="3"/>
            <w:tcBorders>
              <w:top w:val="single" w:sz="6" w:space="0" w:color="DDDDDD"/>
            </w:tcBorders>
            <w:tcMar>
              <w:top w:w="120" w:type="dxa"/>
              <w:left w:w="120" w:type="dxa"/>
              <w:bottom w:w="120" w:type="dxa"/>
              <w:right w:w="120" w:type="dxa"/>
            </w:tcMar>
            <w:hideMark/>
          </w:tcPr>
          <w:p w14:paraId="2231CB47" w14:textId="77777777" w:rsidR="00FD0755" w:rsidRPr="00FD0755" w:rsidRDefault="00FD0755" w:rsidP="00FD0755">
            <w:pPr>
              <w:numPr>
                <w:ilvl w:val="0"/>
                <w:numId w:val="33"/>
              </w:numPr>
            </w:pPr>
          </w:p>
        </w:tc>
      </w:tr>
      <w:tr w:rsidR="00FD0755" w:rsidRPr="00FD0755" w14:paraId="24269D07" w14:textId="77777777">
        <w:tc>
          <w:tcPr>
            <w:tcW w:w="0" w:type="auto"/>
            <w:gridSpan w:val="3"/>
            <w:tcBorders>
              <w:top w:val="single" w:sz="6" w:space="0" w:color="DDDDDD"/>
            </w:tcBorders>
            <w:tcMar>
              <w:top w:w="120" w:type="dxa"/>
              <w:left w:w="120" w:type="dxa"/>
              <w:bottom w:w="120" w:type="dxa"/>
              <w:right w:w="120" w:type="dxa"/>
            </w:tcMar>
            <w:hideMark/>
          </w:tcPr>
          <w:p w14:paraId="7E447AC4" w14:textId="77777777" w:rsidR="00FD0755" w:rsidRPr="00FD0755" w:rsidRDefault="00FD0755" w:rsidP="00FD0755"/>
        </w:tc>
      </w:tr>
      <w:tr w:rsidR="00FD0755" w:rsidRPr="00FD0755" w14:paraId="4EB9382F" w14:textId="77777777">
        <w:tc>
          <w:tcPr>
            <w:tcW w:w="0" w:type="auto"/>
            <w:tcBorders>
              <w:top w:val="single" w:sz="6" w:space="0" w:color="DDDDDD"/>
            </w:tcBorders>
            <w:tcMar>
              <w:top w:w="120" w:type="dxa"/>
              <w:left w:w="120" w:type="dxa"/>
              <w:bottom w:w="120" w:type="dxa"/>
              <w:right w:w="120" w:type="dxa"/>
            </w:tcMar>
            <w:hideMark/>
          </w:tcPr>
          <w:p w14:paraId="7862D7B4" w14:textId="77777777" w:rsidR="00FD0755" w:rsidRPr="00FD0755" w:rsidRDefault="00FD0755" w:rsidP="00FD0755">
            <w:r w:rsidRPr="00FD0755">
              <w:t>Insect</w:t>
            </w:r>
          </w:p>
        </w:tc>
        <w:tc>
          <w:tcPr>
            <w:tcW w:w="0" w:type="auto"/>
            <w:tcBorders>
              <w:top w:val="single" w:sz="6" w:space="0" w:color="DDDDDD"/>
            </w:tcBorders>
            <w:tcMar>
              <w:top w:w="120" w:type="dxa"/>
              <w:left w:w="120" w:type="dxa"/>
              <w:bottom w:w="120" w:type="dxa"/>
              <w:right w:w="120" w:type="dxa"/>
            </w:tcMar>
            <w:hideMark/>
          </w:tcPr>
          <w:p w14:paraId="02F9FD25" w14:textId="77777777" w:rsidR="00FD0755" w:rsidRPr="00FD0755" w:rsidRDefault="00FD0755" w:rsidP="00FD0755">
            <w:bookmarkStart w:id="2" w:name="fugikit"/>
            <w:r w:rsidRPr="00FD0755">
              <w:t>Various Species</w:t>
            </w:r>
            <w:bookmarkEnd w:id="2"/>
          </w:p>
        </w:tc>
        <w:tc>
          <w:tcPr>
            <w:tcW w:w="0" w:type="auto"/>
            <w:vMerge w:val="restart"/>
            <w:tcBorders>
              <w:top w:val="single" w:sz="6" w:space="0" w:color="DDDDDD"/>
            </w:tcBorders>
            <w:tcMar>
              <w:top w:w="120" w:type="dxa"/>
              <w:left w:w="120" w:type="dxa"/>
              <w:bottom w:w="120" w:type="dxa"/>
              <w:right w:w="120" w:type="dxa"/>
            </w:tcMar>
            <w:hideMark/>
          </w:tcPr>
          <w:p w14:paraId="4B712585" w14:textId="1C51B73F" w:rsidR="00FD0755" w:rsidRPr="00FD0755" w:rsidRDefault="00FD0755" w:rsidP="00FD0755"/>
        </w:tc>
      </w:tr>
      <w:tr w:rsidR="00FD0755" w:rsidRPr="00FD0755" w14:paraId="02E44ECF" w14:textId="77777777">
        <w:tc>
          <w:tcPr>
            <w:tcW w:w="0" w:type="auto"/>
            <w:tcBorders>
              <w:top w:val="single" w:sz="6" w:space="0" w:color="DDDDDD"/>
            </w:tcBorders>
            <w:tcMar>
              <w:top w:w="120" w:type="dxa"/>
              <w:left w:w="120" w:type="dxa"/>
              <w:bottom w:w="120" w:type="dxa"/>
              <w:right w:w="120" w:type="dxa"/>
            </w:tcMar>
            <w:hideMark/>
          </w:tcPr>
          <w:p w14:paraId="32AD3DE3" w14:textId="77777777" w:rsidR="00FD0755" w:rsidRPr="00FD0755" w:rsidRDefault="00FD0755" w:rsidP="00FD0755">
            <w:r w:rsidRPr="00FD0755">
              <w:t>Popular name</w:t>
            </w:r>
          </w:p>
        </w:tc>
        <w:tc>
          <w:tcPr>
            <w:tcW w:w="0" w:type="auto"/>
            <w:tcBorders>
              <w:top w:val="single" w:sz="6" w:space="0" w:color="DDDDDD"/>
            </w:tcBorders>
            <w:tcMar>
              <w:top w:w="120" w:type="dxa"/>
              <w:left w:w="120" w:type="dxa"/>
              <w:bottom w:w="120" w:type="dxa"/>
              <w:right w:w="120" w:type="dxa"/>
            </w:tcMar>
            <w:hideMark/>
          </w:tcPr>
          <w:p w14:paraId="3B2C0D00" w14:textId="77777777" w:rsidR="00FD0755" w:rsidRPr="00FD0755" w:rsidRDefault="00FD0755" w:rsidP="00FD0755">
            <w:r w:rsidRPr="00FD0755">
              <w:t>Military insect</w:t>
            </w:r>
          </w:p>
        </w:tc>
        <w:tc>
          <w:tcPr>
            <w:tcW w:w="0" w:type="auto"/>
            <w:vMerge/>
            <w:tcBorders>
              <w:top w:val="single" w:sz="6" w:space="0" w:color="DDDDDD"/>
            </w:tcBorders>
            <w:vAlign w:val="center"/>
            <w:hideMark/>
          </w:tcPr>
          <w:p w14:paraId="23FB832E" w14:textId="77777777" w:rsidR="00FD0755" w:rsidRPr="00FD0755" w:rsidRDefault="00FD0755" w:rsidP="00FD0755"/>
        </w:tc>
      </w:tr>
      <w:tr w:rsidR="00FD0755" w:rsidRPr="00FD0755" w14:paraId="157F24DF" w14:textId="77777777">
        <w:tc>
          <w:tcPr>
            <w:tcW w:w="0" w:type="auto"/>
            <w:tcBorders>
              <w:top w:val="single" w:sz="6" w:space="0" w:color="DDDDDD"/>
            </w:tcBorders>
            <w:tcMar>
              <w:top w:w="120" w:type="dxa"/>
              <w:left w:w="120" w:type="dxa"/>
              <w:bottom w:w="120" w:type="dxa"/>
              <w:right w:w="120" w:type="dxa"/>
            </w:tcMar>
            <w:hideMark/>
          </w:tcPr>
          <w:p w14:paraId="0BB01F8A" w14:textId="77777777" w:rsidR="00FD0755" w:rsidRPr="00FD0755" w:rsidRDefault="00FD0755" w:rsidP="00FD0755">
            <w:r w:rsidRPr="00FD0755">
              <w:t>Damage</w:t>
            </w:r>
          </w:p>
        </w:tc>
        <w:tc>
          <w:tcPr>
            <w:tcW w:w="0" w:type="auto"/>
            <w:tcBorders>
              <w:top w:val="single" w:sz="6" w:space="0" w:color="DDDDDD"/>
            </w:tcBorders>
            <w:tcMar>
              <w:top w:w="120" w:type="dxa"/>
              <w:left w:w="120" w:type="dxa"/>
              <w:bottom w:w="120" w:type="dxa"/>
              <w:right w:w="120" w:type="dxa"/>
            </w:tcMar>
            <w:hideMark/>
          </w:tcPr>
          <w:p w14:paraId="7EB6976C" w14:textId="77777777" w:rsidR="00FD0755" w:rsidRPr="00FD0755" w:rsidRDefault="00FD0755" w:rsidP="00FD0755">
            <w:pPr>
              <w:numPr>
                <w:ilvl w:val="0"/>
                <w:numId w:val="34"/>
              </w:numPr>
            </w:pPr>
            <w:r w:rsidRPr="00FD0755">
              <w:t>Its outbreak was seen in paddy and wheat crops Is.</w:t>
            </w:r>
          </w:p>
          <w:p w14:paraId="3DDBF419" w14:textId="77777777" w:rsidR="00FD0755" w:rsidRPr="00FD0755" w:rsidRDefault="00FD0755" w:rsidP="00FD0755">
            <w:pPr>
              <w:numPr>
                <w:ilvl w:val="0"/>
                <w:numId w:val="34"/>
              </w:numPr>
            </w:pPr>
            <w:r w:rsidRPr="00FD0755">
              <w:t>Saw outbreaks in the early stages of the crop Has gone.</w:t>
            </w:r>
          </w:p>
          <w:p w14:paraId="3A3046F6" w14:textId="77777777" w:rsidR="00FD0755" w:rsidRPr="00FD0755" w:rsidRDefault="00FD0755" w:rsidP="00FD0755">
            <w:pPr>
              <w:numPr>
                <w:ilvl w:val="0"/>
                <w:numId w:val="34"/>
              </w:numPr>
            </w:pPr>
            <w:r w:rsidRPr="00FD0755">
              <w:t>Insects cause harm by chewing leaves.</w:t>
            </w:r>
          </w:p>
          <w:p w14:paraId="691F2A13" w14:textId="77777777" w:rsidR="00FD0755" w:rsidRPr="00FD0755" w:rsidRDefault="00FD0755" w:rsidP="00FD0755">
            <w:pPr>
              <w:numPr>
                <w:ilvl w:val="0"/>
                <w:numId w:val="34"/>
              </w:numPr>
            </w:pPr>
            <w:r w:rsidRPr="00FD0755">
              <w:t>All the leaves of the plant due to insect attack Is destroyed.</w:t>
            </w:r>
          </w:p>
          <w:p w14:paraId="6B9E0B84" w14:textId="77777777" w:rsidR="00FD0755" w:rsidRPr="00FD0755" w:rsidRDefault="00FD0755" w:rsidP="00FD0755">
            <w:pPr>
              <w:numPr>
                <w:ilvl w:val="0"/>
                <w:numId w:val="34"/>
              </w:numPr>
            </w:pPr>
            <w:r w:rsidRPr="00FD0755">
              <w:t xml:space="preserve">Newborn larvae eat leaves and then stems </w:t>
            </w:r>
            <w:proofErr w:type="gramStart"/>
            <w:r w:rsidRPr="00FD0755">
              <w:t>But</w:t>
            </w:r>
            <w:proofErr w:type="gramEnd"/>
            <w:r w:rsidRPr="00FD0755">
              <w:t xml:space="preserve"> attack.</w:t>
            </w:r>
          </w:p>
          <w:p w14:paraId="292CC762" w14:textId="77777777" w:rsidR="00FD0755" w:rsidRPr="00FD0755" w:rsidRDefault="00FD0755" w:rsidP="00FD0755">
            <w:pPr>
              <w:numPr>
                <w:ilvl w:val="0"/>
                <w:numId w:val="34"/>
              </w:numPr>
            </w:pPr>
            <w:r w:rsidRPr="00FD0755">
              <w:t>The larvae attack mostly at night Not during the day.</w:t>
            </w:r>
          </w:p>
          <w:p w14:paraId="35E9BAF7" w14:textId="77777777" w:rsidR="00FD0755" w:rsidRPr="00FD0755" w:rsidRDefault="00FD0755" w:rsidP="00FD0755">
            <w:pPr>
              <w:numPr>
                <w:ilvl w:val="0"/>
                <w:numId w:val="34"/>
              </w:numPr>
            </w:pPr>
            <w:r w:rsidRPr="00FD0755">
              <w:t>These are complete if the weather is wet or cloudy Days attack.</w:t>
            </w:r>
          </w:p>
          <w:p w14:paraId="62B670B1" w14:textId="77777777" w:rsidR="00FD0755" w:rsidRPr="00FD0755" w:rsidRDefault="00FD0755" w:rsidP="00FD0755">
            <w:pPr>
              <w:numPr>
                <w:ilvl w:val="0"/>
                <w:numId w:val="34"/>
              </w:numPr>
            </w:pPr>
            <w:r w:rsidRPr="00FD0755">
              <w:t>Cut and eat the entire adult plant part Goes.</w:t>
            </w:r>
          </w:p>
        </w:tc>
        <w:tc>
          <w:tcPr>
            <w:tcW w:w="0" w:type="auto"/>
            <w:vMerge/>
            <w:tcBorders>
              <w:top w:val="single" w:sz="6" w:space="0" w:color="DDDDDD"/>
            </w:tcBorders>
            <w:vAlign w:val="center"/>
            <w:hideMark/>
          </w:tcPr>
          <w:p w14:paraId="0C0E23C6" w14:textId="77777777" w:rsidR="00FD0755" w:rsidRPr="00FD0755" w:rsidRDefault="00FD0755" w:rsidP="00FD0755"/>
        </w:tc>
      </w:tr>
      <w:tr w:rsidR="00FD0755" w:rsidRPr="00FD0755" w14:paraId="50436419" w14:textId="77777777">
        <w:tc>
          <w:tcPr>
            <w:tcW w:w="0" w:type="auto"/>
            <w:tcBorders>
              <w:top w:val="single" w:sz="6" w:space="0" w:color="DDDDDD"/>
            </w:tcBorders>
            <w:tcMar>
              <w:top w:w="120" w:type="dxa"/>
              <w:left w:w="120" w:type="dxa"/>
              <w:bottom w:w="120" w:type="dxa"/>
              <w:right w:w="120" w:type="dxa"/>
            </w:tcMar>
            <w:hideMark/>
          </w:tcPr>
          <w:p w14:paraId="49B62C7E" w14:textId="77777777" w:rsidR="00FD0755" w:rsidRPr="00FD0755" w:rsidRDefault="00FD0755" w:rsidP="00FD0755">
            <w:r w:rsidRPr="00FD0755">
              <w:t>I.P. M</w:t>
            </w:r>
          </w:p>
        </w:tc>
        <w:tc>
          <w:tcPr>
            <w:tcW w:w="0" w:type="auto"/>
            <w:tcBorders>
              <w:top w:val="single" w:sz="6" w:space="0" w:color="DDDDDD"/>
            </w:tcBorders>
            <w:tcMar>
              <w:top w:w="120" w:type="dxa"/>
              <w:left w:w="120" w:type="dxa"/>
              <w:bottom w:w="120" w:type="dxa"/>
              <w:right w:w="120" w:type="dxa"/>
            </w:tcMar>
            <w:hideMark/>
          </w:tcPr>
          <w:p w14:paraId="6CD5C16D" w14:textId="77777777" w:rsidR="00FD0755" w:rsidRPr="00FD0755" w:rsidRDefault="00FD0755" w:rsidP="00FD0755">
            <w:pPr>
              <w:numPr>
                <w:ilvl w:val="0"/>
                <w:numId w:val="35"/>
              </w:numPr>
            </w:pPr>
            <w:r w:rsidRPr="00FD0755">
              <w:t>Excessive use of nitrogen fertilizers Do it because it attracts military insects.</w:t>
            </w:r>
          </w:p>
          <w:p w14:paraId="5F6A62C4" w14:textId="77777777" w:rsidR="00FD0755" w:rsidRPr="00FD0755" w:rsidRDefault="00FD0755" w:rsidP="00FD0755">
            <w:pPr>
              <w:numPr>
                <w:ilvl w:val="0"/>
                <w:numId w:val="35"/>
              </w:numPr>
            </w:pPr>
            <w:r w:rsidRPr="00FD0755">
              <w:t>Do not sow late.</w:t>
            </w:r>
          </w:p>
        </w:tc>
        <w:tc>
          <w:tcPr>
            <w:tcW w:w="0" w:type="auto"/>
            <w:vMerge/>
            <w:tcBorders>
              <w:top w:val="single" w:sz="6" w:space="0" w:color="DDDDDD"/>
            </w:tcBorders>
            <w:vAlign w:val="center"/>
            <w:hideMark/>
          </w:tcPr>
          <w:p w14:paraId="0F5BCFE6" w14:textId="77777777" w:rsidR="00FD0755" w:rsidRPr="00FD0755" w:rsidRDefault="00FD0755" w:rsidP="00FD0755"/>
        </w:tc>
      </w:tr>
      <w:tr w:rsidR="00FD0755" w:rsidRPr="00FD0755" w14:paraId="600D701E" w14:textId="77777777">
        <w:tc>
          <w:tcPr>
            <w:tcW w:w="0" w:type="auto"/>
            <w:tcBorders>
              <w:top w:val="single" w:sz="6" w:space="0" w:color="DDDDDD"/>
            </w:tcBorders>
            <w:tcMar>
              <w:top w:w="120" w:type="dxa"/>
              <w:left w:w="120" w:type="dxa"/>
              <w:bottom w:w="120" w:type="dxa"/>
              <w:right w:w="120" w:type="dxa"/>
            </w:tcMar>
            <w:hideMark/>
          </w:tcPr>
          <w:p w14:paraId="4464001A" w14:textId="77777777" w:rsidR="00FD0755" w:rsidRPr="00FD0755" w:rsidRDefault="00FD0755" w:rsidP="00FD0755">
            <w:r w:rsidRPr="00FD0755">
              <w:t>Control</w:t>
            </w:r>
          </w:p>
        </w:tc>
        <w:tc>
          <w:tcPr>
            <w:tcW w:w="0" w:type="auto"/>
            <w:tcBorders>
              <w:top w:val="single" w:sz="6" w:space="0" w:color="DDDDDD"/>
            </w:tcBorders>
            <w:tcMar>
              <w:top w:w="120" w:type="dxa"/>
              <w:left w:w="120" w:type="dxa"/>
              <w:bottom w:w="120" w:type="dxa"/>
              <w:right w:w="120" w:type="dxa"/>
            </w:tcMar>
            <w:hideMark/>
          </w:tcPr>
          <w:p w14:paraId="4B64CA4C" w14:textId="77777777" w:rsidR="00FD0755" w:rsidRPr="00FD0755" w:rsidRDefault="00FD0755" w:rsidP="00FD0755">
            <w:pPr>
              <w:numPr>
                <w:ilvl w:val="0"/>
                <w:numId w:val="36"/>
              </w:numPr>
            </w:pPr>
            <w:r w:rsidRPr="00FD0755">
              <w:t>Using chemical pesticides at that time When the number of insects should cross the economic threshold level.</w:t>
            </w:r>
            <w:r w:rsidRPr="00FD0755">
              <w:br/>
              <w:t>Economic sill level 4 to 5 larvae/litre row for soldier moth Is. Spray the following in the evening.</w:t>
            </w:r>
            <w:r w:rsidRPr="00FD0755">
              <w:br/>
            </w:r>
            <w:r w:rsidRPr="00FD0755">
              <w:br/>
              <w:t xml:space="preserve"> Spray at a rate of 750 grams of </w:t>
            </w:r>
            <w:proofErr w:type="spellStart"/>
            <w:r w:rsidRPr="00FD0755">
              <w:t>phenytrotheon</w:t>
            </w:r>
            <w:proofErr w:type="spellEnd"/>
            <w:r w:rsidRPr="00FD0755">
              <w:t xml:space="preserve"> per hectare.</w:t>
            </w:r>
            <w:r w:rsidRPr="00FD0755">
              <w:br/>
              <w:t xml:space="preserve">Of 400 grams of </w:t>
            </w:r>
            <w:proofErr w:type="spellStart"/>
            <w:r w:rsidRPr="00FD0755">
              <w:t>cunalphos</w:t>
            </w:r>
            <w:proofErr w:type="spellEnd"/>
            <w:r w:rsidRPr="00FD0755">
              <w:t xml:space="preserve"> per hectare</w:t>
            </w:r>
            <w:r w:rsidRPr="00FD0755">
              <w:br/>
              <w:t xml:space="preserve">Spray at rate. 750 grams of </w:t>
            </w:r>
            <w:proofErr w:type="spellStart"/>
            <w:r w:rsidRPr="00FD0755">
              <w:t>trichlorophone</w:t>
            </w:r>
            <w:proofErr w:type="spellEnd"/>
            <w:r w:rsidRPr="00FD0755">
              <w:t xml:space="preserve"> per hectare Spray at the rate of. Pesticide spraying 600 to 700 litres of water Dissolve </w:t>
            </w:r>
            <w:proofErr w:type="gramStart"/>
            <w:r w:rsidRPr="00FD0755">
              <w:t>it</w:t>
            </w:r>
            <w:proofErr w:type="gramEnd"/>
            <w:r w:rsidRPr="00FD0755">
              <w:t xml:space="preserve"> in.</w:t>
            </w:r>
          </w:p>
        </w:tc>
        <w:tc>
          <w:tcPr>
            <w:tcW w:w="0" w:type="auto"/>
            <w:vMerge/>
            <w:tcBorders>
              <w:top w:val="single" w:sz="6" w:space="0" w:color="DDDDDD"/>
            </w:tcBorders>
            <w:vAlign w:val="center"/>
            <w:hideMark/>
          </w:tcPr>
          <w:p w14:paraId="74B1B22D" w14:textId="77777777" w:rsidR="00FD0755" w:rsidRPr="00FD0755" w:rsidRDefault="00FD0755" w:rsidP="00FD0755"/>
        </w:tc>
      </w:tr>
      <w:tr w:rsidR="00FD0755" w:rsidRPr="00FD0755" w14:paraId="6A868389" w14:textId="77777777">
        <w:tc>
          <w:tcPr>
            <w:tcW w:w="0" w:type="auto"/>
            <w:gridSpan w:val="3"/>
            <w:tcBorders>
              <w:top w:val="single" w:sz="6" w:space="0" w:color="DDDDDD"/>
            </w:tcBorders>
            <w:tcMar>
              <w:top w:w="120" w:type="dxa"/>
              <w:left w:w="120" w:type="dxa"/>
              <w:bottom w:w="120" w:type="dxa"/>
              <w:right w:w="120" w:type="dxa"/>
            </w:tcMar>
            <w:hideMark/>
          </w:tcPr>
          <w:p w14:paraId="7E930DD4" w14:textId="77777777" w:rsidR="00FD0755" w:rsidRPr="00FD0755" w:rsidRDefault="00FD0755" w:rsidP="00FD0755">
            <w:pPr>
              <w:numPr>
                <w:ilvl w:val="0"/>
                <w:numId w:val="36"/>
              </w:numPr>
            </w:pPr>
          </w:p>
        </w:tc>
      </w:tr>
      <w:tr w:rsidR="00FD0755" w:rsidRPr="00FD0755" w14:paraId="1DF21CD3" w14:textId="77777777">
        <w:tc>
          <w:tcPr>
            <w:tcW w:w="0" w:type="auto"/>
            <w:gridSpan w:val="3"/>
            <w:tcBorders>
              <w:top w:val="single" w:sz="6" w:space="0" w:color="DDDDDD"/>
            </w:tcBorders>
            <w:tcMar>
              <w:top w:w="120" w:type="dxa"/>
              <w:left w:w="120" w:type="dxa"/>
              <w:bottom w:w="120" w:type="dxa"/>
              <w:right w:w="120" w:type="dxa"/>
            </w:tcMar>
            <w:hideMark/>
          </w:tcPr>
          <w:p w14:paraId="457112FC" w14:textId="77777777" w:rsidR="00FD0755" w:rsidRPr="00FD0755" w:rsidRDefault="00FD0755" w:rsidP="00FD0755"/>
        </w:tc>
      </w:tr>
      <w:tr w:rsidR="00FD0755" w:rsidRPr="00FD0755" w14:paraId="4028AC7E" w14:textId="77777777">
        <w:tc>
          <w:tcPr>
            <w:tcW w:w="0" w:type="auto"/>
            <w:tcBorders>
              <w:top w:val="single" w:sz="6" w:space="0" w:color="DDDDDD"/>
            </w:tcBorders>
            <w:tcMar>
              <w:top w:w="120" w:type="dxa"/>
              <w:left w:w="120" w:type="dxa"/>
              <w:bottom w:w="120" w:type="dxa"/>
              <w:right w:w="120" w:type="dxa"/>
            </w:tcMar>
            <w:hideMark/>
          </w:tcPr>
          <w:p w14:paraId="6C4884DF" w14:textId="77777777" w:rsidR="00FD0755" w:rsidRPr="00FD0755" w:rsidRDefault="00FD0755" w:rsidP="00FD0755">
            <w:r w:rsidRPr="00FD0755">
              <w:t>Insect</w:t>
            </w:r>
          </w:p>
        </w:tc>
        <w:tc>
          <w:tcPr>
            <w:tcW w:w="0" w:type="auto"/>
            <w:tcBorders>
              <w:top w:val="single" w:sz="6" w:space="0" w:color="DDDDDD"/>
            </w:tcBorders>
            <w:tcMar>
              <w:top w:w="120" w:type="dxa"/>
              <w:left w:w="120" w:type="dxa"/>
              <w:bottom w:w="120" w:type="dxa"/>
              <w:right w:w="120" w:type="dxa"/>
            </w:tcMar>
            <w:hideMark/>
          </w:tcPr>
          <w:p w14:paraId="351E3E06" w14:textId="77777777" w:rsidR="00FD0755" w:rsidRPr="00FD0755" w:rsidRDefault="00FD0755" w:rsidP="00FD0755">
            <w:r w:rsidRPr="00FD0755">
              <w:t>Different species</w:t>
            </w:r>
          </w:p>
        </w:tc>
        <w:tc>
          <w:tcPr>
            <w:tcW w:w="0" w:type="auto"/>
            <w:vMerge w:val="restart"/>
            <w:tcBorders>
              <w:top w:val="single" w:sz="6" w:space="0" w:color="DDDDDD"/>
            </w:tcBorders>
            <w:tcMar>
              <w:top w:w="120" w:type="dxa"/>
              <w:left w:w="120" w:type="dxa"/>
              <w:bottom w:w="120" w:type="dxa"/>
              <w:right w:w="120" w:type="dxa"/>
            </w:tcMar>
            <w:hideMark/>
          </w:tcPr>
          <w:p w14:paraId="643E2BF1" w14:textId="05EFAD91" w:rsidR="00FD0755" w:rsidRPr="00FD0755" w:rsidRDefault="00FD0755" w:rsidP="00FD0755"/>
        </w:tc>
      </w:tr>
      <w:tr w:rsidR="00FD0755" w:rsidRPr="00FD0755" w14:paraId="57D18031" w14:textId="77777777">
        <w:tc>
          <w:tcPr>
            <w:tcW w:w="0" w:type="auto"/>
            <w:tcBorders>
              <w:top w:val="single" w:sz="6" w:space="0" w:color="DDDDDD"/>
            </w:tcBorders>
            <w:tcMar>
              <w:top w:w="120" w:type="dxa"/>
              <w:left w:w="120" w:type="dxa"/>
              <w:bottom w:w="120" w:type="dxa"/>
              <w:right w:w="120" w:type="dxa"/>
            </w:tcMar>
            <w:hideMark/>
          </w:tcPr>
          <w:p w14:paraId="736E45D9" w14:textId="77777777" w:rsidR="00FD0755" w:rsidRPr="00FD0755" w:rsidRDefault="00FD0755" w:rsidP="00FD0755">
            <w:r w:rsidRPr="00FD0755">
              <w:t>Popular name</w:t>
            </w:r>
          </w:p>
        </w:tc>
        <w:tc>
          <w:tcPr>
            <w:tcW w:w="0" w:type="auto"/>
            <w:tcBorders>
              <w:top w:val="single" w:sz="6" w:space="0" w:color="DDDDDD"/>
            </w:tcBorders>
            <w:tcMar>
              <w:top w:w="120" w:type="dxa"/>
              <w:left w:w="120" w:type="dxa"/>
              <w:bottom w:w="120" w:type="dxa"/>
              <w:right w:w="120" w:type="dxa"/>
            </w:tcMar>
            <w:hideMark/>
          </w:tcPr>
          <w:p w14:paraId="687A7B22" w14:textId="77777777" w:rsidR="00FD0755" w:rsidRPr="00FD0755" w:rsidRDefault="00FD0755" w:rsidP="00FD0755">
            <w:r w:rsidRPr="00FD0755">
              <w:t>-</w:t>
            </w:r>
          </w:p>
        </w:tc>
        <w:tc>
          <w:tcPr>
            <w:tcW w:w="0" w:type="auto"/>
            <w:vMerge/>
            <w:tcBorders>
              <w:top w:val="single" w:sz="6" w:space="0" w:color="DDDDDD"/>
            </w:tcBorders>
            <w:vAlign w:val="center"/>
            <w:hideMark/>
          </w:tcPr>
          <w:p w14:paraId="3DD2B75F" w14:textId="77777777" w:rsidR="00FD0755" w:rsidRPr="00FD0755" w:rsidRDefault="00FD0755" w:rsidP="00FD0755"/>
        </w:tc>
      </w:tr>
      <w:tr w:rsidR="00FD0755" w:rsidRPr="00FD0755" w14:paraId="0CF4D816" w14:textId="77777777">
        <w:tc>
          <w:tcPr>
            <w:tcW w:w="0" w:type="auto"/>
            <w:tcBorders>
              <w:top w:val="single" w:sz="6" w:space="0" w:color="DDDDDD"/>
            </w:tcBorders>
            <w:tcMar>
              <w:top w:w="120" w:type="dxa"/>
              <w:left w:w="120" w:type="dxa"/>
              <w:bottom w:w="120" w:type="dxa"/>
              <w:right w:w="120" w:type="dxa"/>
            </w:tcMar>
            <w:hideMark/>
          </w:tcPr>
          <w:p w14:paraId="1B2FB8FC" w14:textId="77777777" w:rsidR="00FD0755" w:rsidRPr="00FD0755" w:rsidRDefault="00FD0755" w:rsidP="00FD0755">
            <w:r w:rsidRPr="00FD0755">
              <w:t>Damage</w:t>
            </w:r>
          </w:p>
        </w:tc>
        <w:tc>
          <w:tcPr>
            <w:tcW w:w="0" w:type="auto"/>
            <w:tcBorders>
              <w:top w:val="single" w:sz="6" w:space="0" w:color="DDDDDD"/>
            </w:tcBorders>
            <w:tcMar>
              <w:top w:w="120" w:type="dxa"/>
              <w:left w:w="120" w:type="dxa"/>
              <w:bottom w:w="120" w:type="dxa"/>
              <w:right w:w="120" w:type="dxa"/>
            </w:tcMar>
            <w:hideMark/>
          </w:tcPr>
          <w:p w14:paraId="10D86594" w14:textId="77777777" w:rsidR="00FD0755" w:rsidRPr="00FD0755" w:rsidRDefault="00FD0755" w:rsidP="00FD0755">
            <w:pPr>
              <w:numPr>
                <w:ilvl w:val="0"/>
                <w:numId w:val="37"/>
              </w:numPr>
            </w:pPr>
            <w:r w:rsidRPr="00FD0755">
              <w:t>This cuts and chews the crop</w:t>
            </w:r>
            <w:r w:rsidRPr="00FD0755">
              <w:br/>
              <w:t>Causes harm.</w:t>
            </w:r>
          </w:p>
          <w:p w14:paraId="58BDA3EC" w14:textId="77777777" w:rsidR="00FD0755" w:rsidRPr="00FD0755" w:rsidRDefault="00FD0755" w:rsidP="00FD0755">
            <w:pPr>
              <w:numPr>
                <w:ilvl w:val="0"/>
                <w:numId w:val="37"/>
              </w:numPr>
            </w:pPr>
            <w:r w:rsidRPr="00FD0755">
              <w:t>Adult insects cause more harm.</w:t>
            </w:r>
          </w:p>
          <w:p w14:paraId="7E4687AC" w14:textId="77777777" w:rsidR="00FD0755" w:rsidRPr="00FD0755" w:rsidRDefault="00FD0755" w:rsidP="00FD0755">
            <w:pPr>
              <w:numPr>
                <w:ilvl w:val="0"/>
                <w:numId w:val="37"/>
              </w:numPr>
            </w:pPr>
            <w:r w:rsidRPr="00FD0755">
              <w:t>Insects cut the stem near the ground.</w:t>
            </w:r>
          </w:p>
          <w:p w14:paraId="72CFC3BF" w14:textId="77777777" w:rsidR="00FD0755" w:rsidRPr="00FD0755" w:rsidRDefault="00FD0755" w:rsidP="00FD0755">
            <w:pPr>
              <w:numPr>
                <w:ilvl w:val="0"/>
                <w:numId w:val="37"/>
              </w:numPr>
            </w:pPr>
            <w:r w:rsidRPr="00FD0755">
              <w:t>Insects eat leaf stripes.</w:t>
            </w:r>
          </w:p>
          <w:p w14:paraId="279576BE" w14:textId="77777777" w:rsidR="00FD0755" w:rsidRPr="00FD0755" w:rsidRDefault="00FD0755" w:rsidP="00FD0755">
            <w:pPr>
              <w:numPr>
                <w:ilvl w:val="0"/>
                <w:numId w:val="37"/>
              </w:numPr>
            </w:pPr>
            <w:r w:rsidRPr="00FD0755">
              <w:t xml:space="preserve">The greater the number of insects </w:t>
            </w:r>
            <w:proofErr w:type="gramStart"/>
            <w:r w:rsidRPr="00FD0755">
              <w:t>The</w:t>
            </w:r>
            <w:proofErr w:type="gramEnd"/>
            <w:r w:rsidRPr="00FD0755">
              <w:t xml:space="preserve"> greater the loss. Do not sow late. Do not use nitrogen fertilizers excessively. Take good care of the crop. Spray pesticide on the side of the field.</w:t>
            </w:r>
          </w:p>
        </w:tc>
        <w:tc>
          <w:tcPr>
            <w:tcW w:w="0" w:type="auto"/>
            <w:vMerge/>
            <w:tcBorders>
              <w:top w:val="single" w:sz="6" w:space="0" w:color="DDDDDD"/>
            </w:tcBorders>
            <w:vAlign w:val="center"/>
            <w:hideMark/>
          </w:tcPr>
          <w:p w14:paraId="2BF91058" w14:textId="77777777" w:rsidR="00FD0755" w:rsidRPr="00FD0755" w:rsidRDefault="00FD0755" w:rsidP="00FD0755"/>
        </w:tc>
      </w:tr>
      <w:tr w:rsidR="00FD0755" w:rsidRPr="00FD0755" w14:paraId="4CA0B35B" w14:textId="77777777">
        <w:tc>
          <w:tcPr>
            <w:tcW w:w="0" w:type="auto"/>
            <w:tcBorders>
              <w:top w:val="single" w:sz="6" w:space="0" w:color="DDDDDD"/>
            </w:tcBorders>
            <w:tcMar>
              <w:top w:w="120" w:type="dxa"/>
              <w:left w:w="120" w:type="dxa"/>
              <w:bottom w:w="120" w:type="dxa"/>
              <w:right w:w="120" w:type="dxa"/>
            </w:tcMar>
            <w:hideMark/>
          </w:tcPr>
          <w:p w14:paraId="28128ED9" w14:textId="77777777" w:rsidR="00FD0755" w:rsidRPr="00FD0755" w:rsidRDefault="00FD0755" w:rsidP="00FD0755">
            <w:r w:rsidRPr="00FD0755">
              <w:lastRenderedPageBreak/>
              <w:t>I.P. M</w:t>
            </w:r>
          </w:p>
        </w:tc>
        <w:tc>
          <w:tcPr>
            <w:tcW w:w="0" w:type="auto"/>
            <w:tcBorders>
              <w:top w:val="single" w:sz="6" w:space="0" w:color="DDDDDD"/>
            </w:tcBorders>
            <w:tcMar>
              <w:top w:w="120" w:type="dxa"/>
              <w:left w:w="120" w:type="dxa"/>
              <w:bottom w:w="120" w:type="dxa"/>
              <w:right w:w="120" w:type="dxa"/>
            </w:tcMar>
            <w:hideMark/>
          </w:tcPr>
          <w:p w14:paraId="6AFEDFEA" w14:textId="77777777" w:rsidR="00FD0755" w:rsidRPr="00FD0755" w:rsidRDefault="00FD0755" w:rsidP="00FD0755">
            <w:pPr>
              <w:numPr>
                <w:ilvl w:val="0"/>
                <w:numId w:val="38"/>
              </w:numPr>
            </w:pPr>
            <w:r w:rsidRPr="00FD0755">
              <w:t>Do not sow late.</w:t>
            </w:r>
          </w:p>
          <w:p w14:paraId="4EE0FFFB" w14:textId="77777777" w:rsidR="00FD0755" w:rsidRPr="00FD0755" w:rsidRDefault="00FD0755" w:rsidP="00FD0755">
            <w:pPr>
              <w:numPr>
                <w:ilvl w:val="0"/>
                <w:numId w:val="38"/>
              </w:numPr>
            </w:pPr>
            <w:r w:rsidRPr="00FD0755">
              <w:t>Excessive use of nitrogen fertilizers Do it.</w:t>
            </w:r>
          </w:p>
          <w:p w14:paraId="28C91049" w14:textId="77777777" w:rsidR="00FD0755" w:rsidRPr="00FD0755" w:rsidRDefault="00FD0755" w:rsidP="00FD0755">
            <w:pPr>
              <w:numPr>
                <w:ilvl w:val="0"/>
                <w:numId w:val="38"/>
              </w:numPr>
            </w:pPr>
            <w:r w:rsidRPr="00FD0755">
              <w:t>Take good care of the crop.</w:t>
            </w:r>
          </w:p>
          <w:p w14:paraId="44827AAA" w14:textId="77777777" w:rsidR="00FD0755" w:rsidRPr="00FD0755" w:rsidRDefault="00FD0755" w:rsidP="00FD0755">
            <w:pPr>
              <w:numPr>
                <w:ilvl w:val="0"/>
                <w:numId w:val="38"/>
              </w:numPr>
            </w:pPr>
            <w:r w:rsidRPr="00FD0755">
              <w:t>Spray pesticide on the side of the field.</w:t>
            </w:r>
          </w:p>
        </w:tc>
        <w:tc>
          <w:tcPr>
            <w:tcW w:w="0" w:type="auto"/>
            <w:vMerge/>
            <w:tcBorders>
              <w:top w:val="single" w:sz="6" w:space="0" w:color="DDDDDD"/>
            </w:tcBorders>
            <w:vAlign w:val="center"/>
            <w:hideMark/>
          </w:tcPr>
          <w:p w14:paraId="5CA8A3CC" w14:textId="77777777" w:rsidR="00FD0755" w:rsidRPr="00FD0755" w:rsidRDefault="00FD0755" w:rsidP="00FD0755"/>
        </w:tc>
      </w:tr>
      <w:tr w:rsidR="00FD0755" w:rsidRPr="00FD0755" w14:paraId="1C8159E6" w14:textId="77777777">
        <w:tc>
          <w:tcPr>
            <w:tcW w:w="0" w:type="auto"/>
            <w:tcBorders>
              <w:top w:val="single" w:sz="6" w:space="0" w:color="DDDDDD"/>
            </w:tcBorders>
            <w:tcMar>
              <w:top w:w="120" w:type="dxa"/>
              <w:left w:w="120" w:type="dxa"/>
              <w:bottom w:w="120" w:type="dxa"/>
              <w:right w:w="120" w:type="dxa"/>
            </w:tcMar>
            <w:hideMark/>
          </w:tcPr>
          <w:p w14:paraId="4C0D99A0" w14:textId="77777777" w:rsidR="00FD0755" w:rsidRPr="00FD0755" w:rsidRDefault="00FD0755" w:rsidP="00FD0755">
            <w:r w:rsidRPr="00FD0755">
              <w:t>Control</w:t>
            </w:r>
          </w:p>
        </w:tc>
        <w:tc>
          <w:tcPr>
            <w:tcW w:w="0" w:type="auto"/>
            <w:tcBorders>
              <w:top w:val="single" w:sz="6" w:space="0" w:color="DDDDDD"/>
            </w:tcBorders>
            <w:tcMar>
              <w:top w:w="120" w:type="dxa"/>
              <w:left w:w="120" w:type="dxa"/>
              <w:bottom w:w="120" w:type="dxa"/>
              <w:right w:w="120" w:type="dxa"/>
            </w:tcMar>
            <w:hideMark/>
          </w:tcPr>
          <w:p w14:paraId="40CB7AB9" w14:textId="77777777" w:rsidR="00FD0755" w:rsidRPr="00FD0755" w:rsidRDefault="00FD0755" w:rsidP="00FD0755">
            <w:pPr>
              <w:numPr>
                <w:ilvl w:val="0"/>
                <w:numId w:val="39"/>
              </w:numPr>
            </w:pPr>
            <w:r w:rsidRPr="00FD0755">
              <w:t>Using chemical pesticides at that time When the number of insects should cross the economic threshold level.</w:t>
            </w:r>
            <w:r w:rsidRPr="00FD0755">
              <w:br/>
              <w:t xml:space="preserve">Use the following pesticides with 600 to 750 litres. 30 E.C. </w:t>
            </w:r>
            <w:proofErr w:type="spellStart"/>
            <w:r w:rsidRPr="00FD0755">
              <w:t>Dimethate</w:t>
            </w:r>
            <w:proofErr w:type="spellEnd"/>
            <w:r w:rsidRPr="00FD0755">
              <w:t xml:space="preserve"> 330 </w:t>
            </w:r>
            <w:proofErr w:type="spellStart"/>
            <w:proofErr w:type="gramStart"/>
            <w:r w:rsidRPr="00FD0755">
              <w:t>min.Spraying</w:t>
            </w:r>
            <w:proofErr w:type="spellEnd"/>
            <w:proofErr w:type="gramEnd"/>
            <w:r w:rsidRPr="00FD0755">
              <w:t xml:space="preserve"> at the rate of m per hectare Do it. 25 E.C. Methyl </w:t>
            </w:r>
            <w:proofErr w:type="spellStart"/>
            <w:r w:rsidRPr="00FD0755">
              <w:t>Demoton</w:t>
            </w:r>
            <w:proofErr w:type="spellEnd"/>
            <w:r w:rsidRPr="00FD0755">
              <w:t xml:space="preserve"> 650 </w:t>
            </w:r>
            <w:proofErr w:type="spellStart"/>
            <w:r w:rsidRPr="00FD0755">
              <w:t>min.m</w:t>
            </w:r>
            <w:proofErr w:type="spellEnd"/>
            <w:r w:rsidRPr="00FD0755">
              <w:t xml:space="preserve"> per hectare rate Spray with.</w:t>
            </w:r>
          </w:p>
        </w:tc>
        <w:tc>
          <w:tcPr>
            <w:tcW w:w="0" w:type="auto"/>
            <w:vMerge/>
            <w:tcBorders>
              <w:top w:val="single" w:sz="6" w:space="0" w:color="DDDDDD"/>
            </w:tcBorders>
            <w:vAlign w:val="center"/>
            <w:hideMark/>
          </w:tcPr>
          <w:p w14:paraId="592FDEC0" w14:textId="77777777" w:rsidR="00FD0755" w:rsidRPr="00FD0755" w:rsidRDefault="00FD0755" w:rsidP="00FD0755"/>
        </w:tc>
      </w:tr>
      <w:tr w:rsidR="00FD0755" w:rsidRPr="00FD0755" w14:paraId="42E7C3CD" w14:textId="77777777">
        <w:tc>
          <w:tcPr>
            <w:tcW w:w="0" w:type="auto"/>
            <w:gridSpan w:val="3"/>
            <w:tcBorders>
              <w:top w:val="single" w:sz="6" w:space="0" w:color="DDDDDD"/>
            </w:tcBorders>
            <w:tcMar>
              <w:top w:w="120" w:type="dxa"/>
              <w:left w:w="120" w:type="dxa"/>
              <w:bottom w:w="120" w:type="dxa"/>
              <w:right w:w="120" w:type="dxa"/>
            </w:tcMar>
            <w:hideMark/>
          </w:tcPr>
          <w:p w14:paraId="2962807B" w14:textId="77777777" w:rsidR="00FD0755" w:rsidRPr="00FD0755" w:rsidRDefault="00FD0755" w:rsidP="00FD0755">
            <w:pPr>
              <w:numPr>
                <w:ilvl w:val="0"/>
                <w:numId w:val="39"/>
              </w:numPr>
            </w:pPr>
          </w:p>
        </w:tc>
      </w:tr>
      <w:tr w:rsidR="00FD0755" w:rsidRPr="00FD0755" w14:paraId="1381DCFA" w14:textId="77777777">
        <w:tc>
          <w:tcPr>
            <w:tcW w:w="0" w:type="auto"/>
            <w:gridSpan w:val="3"/>
            <w:tcBorders>
              <w:top w:val="single" w:sz="6" w:space="0" w:color="DDDDDD"/>
            </w:tcBorders>
            <w:tcMar>
              <w:top w:w="120" w:type="dxa"/>
              <w:left w:w="120" w:type="dxa"/>
              <w:bottom w:w="120" w:type="dxa"/>
              <w:right w:w="120" w:type="dxa"/>
            </w:tcMar>
            <w:hideMark/>
          </w:tcPr>
          <w:p w14:paraId="504F7680" w14:textId="77777777" w:rsidR="00FD0755" w:rsidRPr="00FD0755" w:rsidRDefault="00FD0755" w:rsidP="00FD0755"/>
        </w:tc>
      </w:tr>
      <w:tr w:rsidR="00FD0755" w:rsidRPr="00FD0755" w14:paraId="32E5339A" w14:textId="77777777">
        <w:tc>
          <w:tcPr>
            <w:tcW w:w="0" w:type="auto"/>
            <w:tcBorders>
              <w:top w:val="single" w:sz="6" w:space="0" w:color="DDDDDD"/>
            </w:tcBorders>
            <w:tcMar>
              <w:top w:w="120" w:type="dxa"/>
              <w:left w:w="120" w:type="dxa"/>
              <w:bottom w:w="120" w:type="dxa"/>
              <w:right w:w="120" w:type="dxa"/>
            </w:tcMar>
            <w:hideMark/>
          </w:tcPr>
          <w:p w14:paraId="78071971" w14:textId="77777777" w:rsidR="00FD0755" w:rsidRPr="00FD0755" w:rsidRDefault="00FD0755" w:rsidP="00FD0755">
            <w:r w:rsidRPr="00FD0755">
              <w:t>Insect</w:t>
            </w:r>
          </w:p>
        </w:tc>
        <w:tc>
          <w:tcPr>
            <w:tcW w:w="0" w:type="auto"/>
            <w:tcBorders>
              <w:top w:val="single" w:sz="6" w:space="0" w:color="DDDDDD"/>
            </w:tcBorders>
            <w:tcMar>
              <w:top w:w="120" w:type="dxa"/>
              <w:left w:w="120" w:type="dxa"/>
              <w:bottom w:w="120" w:type="dxa"/>
              <w:right w:w="120" w:type="dxa"/>
            </w:tcMar>
            <w:hideMark/>
          </w:tcPr>
          <w:p w14:paraId="4367EDDA" w14:textId="77777777" w:rsidR="00FD0755" w:rsidRPr="00FD0755" w:rsidRDefault="00FD0755" w:rsidP="00FD0755">
            <w:r w:rsidRPr="00FD0755">
              <w:t>Different species</w:t>
            </w:r>
          </w:p>
        </w:tc>
        <w:tc>
          <w:tcPr>
            <w:tcW w:w="0" w:type="auto"/>
            <w:vMerge w:val="restart"/>
            <w:tcBorders>
              <w:top w:val="single" w:sz="6" w:space="0" w:color="DDDDDD"/>
            </w:tcBorders>
            <w:tcMar>
              <w:top w:w="120" w:type="dxa"/>
              <w:left w:w="120" w:type="dxa"/>
              <w:bottom w:w="120" w:type="dxa"/>
              <w:right w:w="120" w:type="dxa"/>
            </w:tcMar>
            <w:hideMark/>
          </w:tcPr>
          <w:p w14:paraId="051C89F5" w14:textId="56E23BF3" w:rsidR="00FD0755" w:rsidRPr="00FD0755" w:rsidRDefault="00FD0755" w:rsidP="00FD0755"/>
        </w:tc>
      </w:tr>
      <w:tr w:rsidR="00FD0755" w:rsidRPr="00FD0755" w14:paraId="04F8D46A" w14:textId="77777777">
        <w:tc>
          <w:tcPr>
            <w:tcW w:w="0" w:type="auto"/>
            <w:tcBorders>
              <w:top w:val="single" w:sz="6" w:space="0" w:color="DDDDDD"/>
            </w:tcBorders>
            <w:tcMar>
              <w:top w:w="120" w:type="dxa"/>
              <w:left w:w="120" w:type="dxa"/>
              <w:bottom w:w="120" w:type="dxa"/>
              <w:right w:w="120" w:type="dxa"/>
            </w:tcMar>
            <w:hideMark/>
          </w:tcPr>
          <w:p w14:paraId="1DF96C3F" w14:textId="77777777" w:rsidR="00FD0755" w:rsidRPr="00FD0755" w:rsidRDefault="00FD0755" w:rsidP="00FD0755">
            <w:r w:rsidRPr="00FD0755">
              <w:t>Popular name</w:t>
            </w:r>
          </w:p>
        </w:tc>
        <w:tc>
          <w:tcPr>
            <w:tcW w:w="0" w:type="auto"/>
            <w:tcBorders>
              <w:top w:val="single" w:sz="6" w:space="0" w:color="DDDDDD"/>
            </w:tcBorders>
            <w:tcMar>
              <w:top w:w="120" w:type="dxa"/>
              <w:left w:w="120" w:type="dxa"/>
              <w:bottom w:w="120" w:type="dxa"/>
              <w:right w:w="120" w:type="dxa"/>
            </w:tcMar>
            <w:hideMark/>
          </w:tcPr>
          <w:p w14:paraId="04BA6370" w14:textId="77777777" w:rsidR="00FD0755" w:rsidRPr="00FD0755" w:rsidRDefault="00FD0755" w:rsidP="00FD0755">
            <w:r w:rsidRPr="00FD0755">
              <w:t>Thips</w:t>
            </w:r>
          </w:p>
        </w:tc>
        <w:tc>
          <w:tcPr>
            <w:tcW w:w="0" w:type="auto"/>
            <w:vMerge/>
            <w:tcBorders>
              <w:top w:val="single" w:sz="6" w:space="0" w:color="DDDDDD"/>
            </w:tcBorders>
            <w:vAlign w:val="center"/>
            <w:hideMark/>
          </w:tcPr>
          <w:p w14:paraId="7D857C27" w14:textId="77777777" w:rsidR="00FD0755" w:rsidRPr="00FD0755" w:rsidRDefault="00FD0755" w:rsidP="00FD0755"/>
        </w:tc>
      </w:tr>
      <w:tr w:rsidR="00FD0755" w:rsidRPr="00FD0755" w14:paraId="7CBF2A16" w14:textId="77777777">
        <w:tc>
          <w:tcPr>
            <w:tcW w:w="0" w:type="auto"/>
            <w:tcBorders>
              <w:top w:val="single" w:sz="6" w:space="0" w:color="DDDDDD"/>
            </w:tcBorders>
            <w:tcMar>
              <w:top w:w="120" w:type="dxa"/>
              <w:left w:w="120" w:type="dxa"/>
              <w:bottom w:w="120" w:type="dxa"/>
              <w:right w:w="120" w:type="dxa"/>
            </w:tcMar>
            <w:hideMark/>
          </w:tcPr>
          <w:p w14:paraId="58F99DE1" w14:textId="77777777" w:rsidR="00FD0755" w:rsidRPr="00FD0755" w:rsidRDefault="00FD0755" w:rsidP="00FD0755">
            <w:r w:rsidRPr="00FD0755">
              <w:t>Damage</w:t>
            </w:r>
          </w:p>
        </w:tc>
        <w:tc>
          <w:tcPr>
            <w:tcW w:w="0" w:type="auto"/>
            <w:tcBorders>
              <w:top w:val="single" w:sz="6" w:space="0" w:color="DDDDDD"/>
            </w:tcBorders>
            <w:tcMar>
              <w:top w:w="120" w:type="dxa"/>
              <w:left w:w="120" w:type="dxa"/>
              <w:bottom w:w="120" w:type="dxa"/>
              <w:right w:w="120" w:type="dxa"/>
            </w:tcMar>
            <w:hideMark/>
          </w:tcPr>
          <w:p w14:paraId="7B2AA37E" w14:textId="77777777" w:rsidR="00FD0755" w:rsidRPr="00FD0755" w:rsidRDefault="00FD0755" w:rsidP="00FD0755">
            <w:pPr>
              <w:numPr>
                <w:ilvl w:val="0"/>
                <w:numId w:val="40"/>
              </w:numPr>
            </w:pPr>
            <w:r w:rsidRPr="00FD0755">
              <w:t>These are brown and black insects.</w:t>
            </w:r>
          </w:p>
          <w:p w14:paraId="2DCF020D" w14:textId="77777777" w:rsidR="00FD0755" w:rsidRPr="00FD0755" w:rsidRDefault="00FD0755" w:rsidP="00FD0755">
            <w:pPr>
              <w:numPr>
                <w:ilvl w:val="0"/>
                <w:numId w:val="40"/>
              </w:numPr>
            </w:pPr>
            <w:r w:rsidRPr="00FD0755">
              <w:t>These are juice suckers and piercers.</w:t>
            </w:r>
          </w:p>
          <w:p w14:paraId="798E6823" w14:textId="77777777" w:rsidR="00FD0755" w:rsidRPr="00FD0755" w:rsidRDefault="00FD0755" w:rsidP="00FD0755">
            <w:pPr>
              <w:numPr>
                <w:ilvl w:val="0"/>
                <w:numId w:val="40"/>
              </w:numPr>
            </w:pPr>
            <w:r w:rsidRPr="00FD0755">
              <w:t>They eat the stems and leaves of the plant Suck the juice.</w:t>
            </w:r>
          </w:p>
          <w:p w14:paraId="673E087D" w14:textId="77777777" w:rsidR="00FD0755" w:rsidRPr="00FD0755" w:rsidRDefault="00FD0755" w:rsidP="00FD0755">
            <w:pPr>
              <w:numPr>
                <w:ilvl w:val="0"/>
                <w:numId w:val="40"/>
              </w:numPr>
            </w:pPr>
            <w:r w:rsidRPr="00FD0755">
              <w:t>Leaf light coloured by insect attack It happens.</w:t>
            </w:r>
          </w:p>
        </w:tc>
        <w:tc>
          <w:tcPr>
            <w:tcW w:w="0" w:type="auto"/>
            <w:vMerge/>
            <w:tcBorders>
              <w:top w:val="single" w:sz="6" w:space="0" w:color="DDDDDD"/>
            </w:tcBorders>
            <w:vAlign w:val="center"/>
            <w:hideMark/>
          </w:tcPr>
          <w:p w14:paraId="51D89454" w14:textId="77777777" w:rsidR="00FD0755" w:rsidRPr="00FD0755" w:rsidRDefault="00FD0755" w:rsidP="00FD0755"/>
        </w:tc>
      </w:tr>
      <w:tr w:rsidR="00FD0755" w:rsidRPr="00FD0755" w14:paraId="744A464F" w14:textId="77777777">
        <w:tc>
          <w:tcPr>
            <w:tcW w:w="0" w:type="auto"/>
            <w:tcBorders>
              <w:top w:val="single" w:sz="6" w:space="0" w:color="DDDDDD"/>
            </w:tcBorders>
            <w:tcMar>
              <w:top w:w="120" w:type="dxa"/>
              <w:left w:w="120" w:type="dxa"/>
              <w:bottom w:w="120" w:type="dxa"/>
              <w:right w:w="120" w:type="dxa"/>
            </w:tcMar>
            <w:hideMark/>
          </w:tcPr>
          <w:p w14:paraId="4CBE8A73" w14:textId="77777777" w:rsidR="00FD0755" w:rsidRPr="00FD0755" w:rsidRDefault="00FD0755" w:rsidP="00FD0755">
            <w:r w:rsidRPr="00FD0755">
              <w:t>I.P. M</w:t>
            </w:r>
          </w:p>
        </w:tc>
        <w:tc>
          <w:tcPr>
            <w:tcW w:w="0" w:type="auto"/>
            <w:tcBorders>
              <w:top w:val="single" w:sz="6" w:space="0" w:color="DDDDDD"/>
            </w:tcBorders>
            <w:tcMar>
              <w:top w:w="120" w:type="dxa"/>
              <w:left w:w="120" w:type="dxa"/>
              <w:bottom w:w="120" w:type="dxa"/>
              <w:right w:w="120" w:type="dxa"/>
            </w:tcMar>
            <w:hideMark/>
          </w:tcPr>
          <w:p w14:paraId="44D22C61" w14:textId="77777777" w:rsidR="00FD0755" w:rsidRPr="00FD0755" w:rsidRDefault="00FD0755" w:rsidP="00FD0755">
            <w:pPr>
              <w:numPr>
                <w:ilvl w:val="0"/>
                <w:numId w:val="41"/>
              </w:numPr>
            </w:pPr>
            <w:r w:rsidRPr="00FD0755">
              <w:t>Do not sow late.</w:t>
            </w:r>
          </w:p>
          <w:p w14:paraId="4DFD4D78" w14:textId="77777777" w:rsidR="00FD0755" w:rsidRPr="00FD0755" w:rsidRDefault="00FD0755" w:rsidP="00FD0755">
            <w:pPr>
              <w:numPr>
                <w:ilvl w:val="0"/>
                <w:numId w:val="41"/>
              </w:numPr>
            </w:pPr>
            <w:r w:rsidRPr="00FD0755">
              <w:t>Excessive use of nitrogen fertilizers Do it.</w:t>
            </w:r>
          </w:p>
          <w:p w14:paraId="0991D255" w14:textId="77777777" w:rsidR="00FD0755" w:rsidRPr="00FD0755" w:rsidRDefault="00FD0755" w:rsidP="00FD0755">
            <w:pPr>
              <w:numPr>
                <w:ilvl w:val="0"/>
                <w:numId w:val="41"/>
              </w:numPr>
            </w:pPr>
            <w:r w:rsidRPr="00FD0755">
              <w:t>Take good care of the crop.</w:t>
            </w:r>
          </w:p>
          <w:p w14:paraId="3A3EC346" w14:textId="77777777" w:rsidR="00FD0755" w:rsidRPr="00FD0755" w:rsidRDefault="00FD0755" w:rsidP="00FD0755">
            <w:pPr>
              <w:numPr>
                <w:ilvl w:val="0"/>
                <w:numId w:val="41"/>
              </w:numPr>
            </w:pPr>
            <w:r w:rsidRPr="00FD0755">
              <w:t>Spray pesticide on the side of the field.</w:t>
            </w:r>
          </w:p>
        </w:tc>
        <w:tc>
          <w:tcPr>
            <w:tcW w:w="0" w:type="auto"/>
            <w:vMerge/>
            <w:tcBorders>
              <w:top w:val="single" w:sz="6" w:space="0" w:color="DDDDDD"/>
            </w:tcBorders>
            <w:vAlign w:val="center"/>
            <w:hideMark/>
          </w:tcPr>
          <w:p w14:paraId="14D61758" w14:textId="77777777" w:rsidR="00FD0755" w:rsidRPr="00FD0755" w:rsidRDefault="00FD0755" w:rsidP="00FD0755"/>
        </w:tc>
      </w:tr>
      <w:tr w:rsidR="00FD0755" w:rsidRPr="00FD0755" w14:paraId="4D8FE768" w14:textId="77777777">
        <w:tc>
          <w:tcPr>
            <w:tcW w:w="0" w:type="auto"/>
            <w:tcBorders>
              <w:top w:val="single" w:sz="6" w:space="0" w:color="DDDDDD"/>
            </w:tcBorders>
            <w:tcMar>
              <w:top w:w="120" w:type="dxa"/>
              <w:left w:w="120" w:type="dxa"/>
              <w:bottom w:w="120" w:type="dxa"/>
              <w:right w:w="120" w:type="dxa"/>
            </w:tcMar>
            <w:hideMark/>
          </w:tcPr>
          <w:p w14:paraId="60783F81" w14:textId="77777777" w:rsidR="00FD0755" w:rsidRPr="00FD0755" w:rsidRDefault="00FD0755" w:rsidP="00FD0755">
            <w:r w:rsidRPr="00FD0755">
              <w:t>Control</w:t>
            </w:r>
          </w:p>
        </w:tc>
        <w:tc>
          <w:tcPr>
            <w:tcW w:w="0" w:type="auto"/>
            <w:tcBorders>
              <w:top w:val="single" w:sz="6" w:space="0" w:color="DDDDDD"/>
            </w:tcBorders>
            <w:tcMar>
              <w:top w:w="120" w:type="dxa"/>
              <w:left w:w="120" w:type="dxa"/>
              <w:bottom w:w="120" w:type="dxa"/>
              <w:right w:w="120" w:type="dxa"/>
            </w:tcMar>
            <w:hideMark/>
          </w:tcPr>
          <w:p w14:paraId="00292CFB" w14:textId="77777777" w:rsidR="00FD0755" w:rsidRPr="00FD0755" w:rsidRDefault="00FD0755" w:rsidP="00FD0755">
            <w:pPr>
              <w:numPr>
                <w:ilvl w:val="0"/>
                <w:numId w:val="42"/>
              </w:numPr>
            </w:pPr>
            <w:r w:rsidRPr="00FD0755">
              <w:t>Using chemical pesticides at that time When the number of insects should cross the economic threshold level.</w:t>
            </w:r>
            <w:r w:rsidRPr="00FD0755">
              <w:br/>
              <w:t xml:space="preserve">Use the following pesticides with 600 to 750 litres. 30 E.C. </w:t>
            </w:r>
            <w:proofErr w:type="spellStart"/>
            <w:r w:rsidRPr="00FD0755">
              <w:t>Dimethate</w:t>
            </w:r>
            <w:proofErr w:type="spellEnd"/>
            <w:r w:rsidRPr="00FD0755">
              <w:t xml:space="preserve"> 330 </w:t>
            </w:r>
            <w:proofErr w:type="spellStart"/>
            <w:proofErr w:type="gramStart"/>
            <w:r w:rsidRPr="00FD0755">
              <w:t>min.Spraying</w:t>
            </w:r>
            <w:proofErr w:type="spellEnd"/>
            <w:proofErr w:type="gramEnd"/>
            <w:r w:rsidRPr="00FD0755">
              <w:t xml:space="preserve"> at the rate of m per hectare Do it. 25 E.C. Methyl </w:t>
            </w:r>
            <w:proofErr w:type="spellStart"/>
            <w:r w:rsidRPr="00FD0755">
              <w:t>Demoton</w:t>
            </w:r>
            <w:proofErr w:type="spellEnd"/>
            <w:r w:rsidRPr="00FD0755">
              <w:t xml:space="preserve"> 650 </w:t>
            </w:r>
            <w:proofErr w:type="spellStart"/>
            <w:r w:rsidRPr="00FD0755">
              <w:t>min.m</w:t>
            </w:r>
            <w:proofErr w:type="spellEnd"/>
            <w:r w:rsidRPr="00FD0755">
              <w:t xml:space="preserve"> per hectare rate Spray with.</w:t>
            </w:r>
          </w:p>
        </w:tc>
        <w:tc>
          <w:tcPr>
            <w:tcW w:w="0" w:type="auto"/>
            <w:vMerge/>
            <w:tcBorders>
              <w:top w:val="single" w:sz="6" w:space="0" w:color="DDDDDD"/>
            </w:tcBorders>
            <w:vAlign w:val="center"/>
            <w:hideMark/>
          </w:tcPr>
          <w:p w14:paraId="46AF48FD" w14:textId="77777777" w:rsidR="00FD0755" w:rsidRPr="00FD0755" w:rsidRDefault="00FD0755" w:rsidP="00FD0755"/>
        </w:tc>
      </w:tr>
      <w:tr w:rsidR="00FD0755" w:rsidRPr="00FD0755" w14:paraId="27555023" w14:textId="77777777">
        <w:tc>
          <w:tcPr>
            <w:tcW w:w="0" w:type="auto"/>
            <w:gridSpan w:val="3"/>
            <w:tcBorders>
              <w:top w:val="single" w:sz="6" w:space="0" w:color="DDDDDD"/>
            </w:tcBorders>
            <w:tcMar>
              <w:top w:w="120" w:type="dxa"/>
              <w:left w:w="120" w:type="dxa"/>
              <w:bottom w:w="120" w:type="dxa"/>
              <w:right w:w="120" w:type="dxa"/>
            </w:tcMar>
            <w:hideMark/>
          </w:tcPr>
          <w:p w14:paraId="24AD4C50" w14:textId="77777777" w:rsidR="00FD0755" w:rsidRPr="00FD0755" w:rsidRDefault="00FD0755" w:rsidP="00FD0755">
            <w:pPr>
              <w:numPr>
                <w:ilvl w:val="0"/>
                <w:numId w:val="42"/>
              </w:numPr>
            </w:pPr>
          </w:p>
        </w:tc>
      </w:tr>
      <w:tr w:rsidR="00FD0755" w:rsidRPr="00FD0755" w14:paraId="2B7961FB" w14:textId="77777777">
        <w:tc>
          <w:tcPr>
            <w:tcW w:w="0" w:type="auto"/>
            <w:gridSpan w:val="3"/>
            <w:tcBorders>
              <w:top w:val="single" w:sz="6" w:space="0" w:color="DDDDDD"/>
            </w:tcBorders>
            <w:tcMar>
              <w:top w:w="120" w:type="dxa"/>
              <w:left w:w="120" w:type="dxa"/>
              <w:bottom w:w="120" w:type="dxa"/>
              <w:right w:w="120" w:type="dxa"/>
            </w:tcMar>
            <w:hideMark/>
          </w:tcPr>
          <w:p w14:paraId="0EF0159A" w14:textId="77777777" w:rsidR="00FD0755" w:rsidRPr="00FD0755" w:rsidRDefault="00FD0755" w:rsidP="00FD0755"/>
        </w:tc>
      </w:tr>
      <w:tr w:rsidR="00FD0755" w:rsidRPr="00FD0755" w14:paraId="20EDA923" w14:textId="77777777">
        <w:tc>
          <w:tcPr>
            <w:tcW w:w="0" w:type="auto"/>
            <w:tcBorders>
              <w:top w:val="single" w:sz="6" w:space="0" w:color="DDDDDD"/>
            </w:tcBorders>
            <w:tcMar>
              <w:top w:w="120" w:type="dxa"/>
              <w:left w:w="120" w:type="dxa"/>
              <w:bottom w:w="120" w:type="dxa"/>
              <w:right w:w="120" w:type="dxa"/>
            </w:tcMar>
            <w:hideMark/>
          </w:tcPr>
          <w:p w14:paraId="6AB09407" w14:textId="77777777" w:rsidR="00FD0755" w:rsidRPr="00FD0755" w:rsidRDefault="00FD0755" w:rsidP="00FD0755">
            <w:r w:rsidRPr="00FD0755">
              <w:t>Insect</w:t>
            </w:r>
          </w:p>
        </w:tc>
        <w:tc>
          <w:tcPr>
            <w:tcW w:w="0" w:type="auto"/>
            <w:tcBorders>
              <w:top w:val="single" w:sz="6" w:space="0" w:color="DDDDDD"/>
            </w:tcBorders>
            <w:tcMar>
              <w:top w:w="120" w:type="dxa"/>
              <w:left w:w="120" w:type="dxa"/>
              <w:bottom w:w="120" w:type="dxa"/>
              <w:right w:w="120" w:type="dxa"/>
            </w:tcMar>
            <w:hideMark/>
          </w:tcPr>
          <w:p w14:paraId="132BB314" w14:textId="77777777" w:rsidR="00FD0755" w:rsidRPr="00FD0755" w:rsidRDefault="00FD0755" w:rsidP="00FD0755">
            <w:proofErr w:type="spellStart"/>
            <w:r w:rsidRPr="00FD0755">
              <w:t>Holotrichia</w:t>
            </w:r>
            <w:proofErr w:type="spellEnd"/>
            <w:r w:rsidRPr="00FD0755">
              <w:t xml:space="preserve"> </w:t>
            </w:r>
            <w:proofErr w:type="spellStart"/>
            <w:r w:rsidRPr="00FD0755">
              <w:t>conseguenia</w:t>
            </w:r>
            <w:proofErr w:type="spellEnd"/>
            <w:r w:rsidRPr="00FD0755">
              <w:t xml:space="preserve"> Different species</w:t>
            </w:r>
          </w:p>
        </w:tc>
        <w:tc>
          <w:tcPr>
            <w:tcW w:w="0" w:type="auto"/>
            <w:vMerge w:val="restart"/>
            <w:tcBorders>
              <w:top w:val="single" w:sz="6" w:space="0" w:color="DDDDDD"/>
            </w:tcBorders>
            <w:tcMar>
              <w:top w:w="120" w:type="dxa"/>
              <w:left w:w="120" w:type="dxa"/>
              <w:bottom w:w="120" w:type="dxa"/>
              <w:right w:w="120" w:type="dxa"/>
            </w:tcMar>
            <w:hideMark/>
          </w:tcPr>
          <w:p w14:paraId="0E81B446" w14:textId="4022B82D" w:rsidR="00FD0755" w:rsidRPr="00FD0755" w:rsidRDefault="00FD0755" w:rsidP="00FD0755"/>
        </w:tc>
      </w:tr>
      <w:tr w:rsidR="00FD0755" w:rsidRPr="00FD0755" w14:paraId="67D75DBB" w14:textId="77777777">
        <w:tc>
          <w:tcPr>
            <w:tcW w:w="0" w:type="auto"/>
            <w:tcBorders>
              <w:top w:val="single" w:sz="6" w:space="0" w:color="DDDDDD"/>
            </w:tcBorders>
            <w:tcMar>
              <w:top w:w="120" w:type="dxa"/>
              <w:left w:w="120" w:type="dxa"/>
              <w:bottom w:w="120" w:type="dxa"/>
              <w:right w:w="120" w:type="dxa"/>
            </w:tcMar>
            <w:hideMark/>
          </w:tcPr>
          <w:p w14:paraId="587E7709" w14:textId="77777777" w:rsidR="00FD0755" w:rsidRPr="00FD0755" w:rsidRDefault="00FD0755" w:rsidP="00FD0755">
            <w:r w:rsidRPr="00FD0755">
              <w:t>Popular name</w:t>
            </w:r>
          </w:p>
        </w:tc>
        <w:tc>
          <w:tcPr>
            <w:tcW w:w="0" w:type="auto"/>
            <w:tcBorders>
              <w:top w:val="single" w:sz="6" w:space="0" w:color="DDDDDD"/>
            </w:tcBorders>
            <w:tcMar>
              <w:top w:w="120" w:type="dxa"/>
              <w:left w:w="120" w:type="dxa"/>
              <w:bottom w:w="120" w:type="dxa"/>
              <w:right w:w="120" w:type="dxa"/>
            </w:tcMar>
            <w:hideMark/>
          </w:tcPr>
          <w:p w14:paraId="06A96D83" w14:textId="77777777" w:rsidR="00FD0755" w:rsidRPr="00FD0755" w:rsidRDefault="00FD0755" w:rsidP="00FD0755">
            <w:r w:rsidRPr="00FD0755">
              <w:t>Name White Grubb/</w:t>
            </w:r>
            <w:proofErr w:type="spellStart"/>
            <w:r w:rsidRPr="00FD0755">
              <w:t>Guvrel</w:t>
            </w:r>
            <w:proofErr w:type="spellEnd"/>
            <w:r w:rsidRPr="00FD0755">
              <w:t>/</w:t>
            </w:r>
            <w:proofErr w:type="spellStart"/>
            <w:r w:rsidRPr="00FD0755">
              <w:t>Kurmul</w:t>
            </w:r>
            <w:proofErr w:type="spellEnd"/>
            <w:r w:rsidRPr="00FD0755">
              <w:t>/</w:t>
            </w:r>
            <w:proofErr w:type="spellStart"/>
            <w:r w:rsidRPr="00FD0755">
              <w:t>Bhidola</w:t>
            </w:r>
            <w:proofErr w:type="spellEnd"/>
          </w:p>
        </w:tc>
        <w:tc>
          <w:tcPr>
            <w:tcW w:w="0" w:type="auto"/>
            <w:vMerge/>
            <w:tcBorders>
              <w:top w:val="single" w:sz="6" w:space="0" w:color="DDDDDD"/>
            </w:tcBorders>
            <w:vAlign w:val="center"/>
            <w:hideMark/>
          </w:tcPr>
          <w:p w14:paraId="2CDAFAE1" w14:textId="77777777" w:rsidR="00FD0755" w:rsidRPr="00FD0755" w:rsidRDefault="00FD0755" w:rsidP="00FD0755"/>
        </w:tc>
      </w:tr>
      <w:tr w:rsidR="00FD0755" w:rsidRPr="00FD0755" w14:paraId="7C27F4F2" w14:textId="77777777">
        <w:tc>
          <w:tcPr>
            <w:tcW w:w="0" w:type="auto"/>
            <w:tcBorders>
              <w:top w:val="single" w:sz="6" w:space="0" w:color="DDDDDD"/>
            </w:tcBorders>
            <w:tcMar>
              <w:top w:w="120" w:type="dxa"/>
              <w:left w:w="120" w:type="dxa"/>
              <w:bottom w:w="120" w:type="dxa"/>
              <w:right w:w="120" w:type="dxa"/>
            </w:tcMar>
            <w:hideMark/>
          </w:tcPr>
          <w:p w14:paraId="4C33C086" w14:textId="77777777" w:rsidR="00FD0755" w:rsidRPr="00FD0755" w:rsidRDefault="00FD0755" w:rsidP="00FD0755">
            <w:r w:rsidRPr="00FD0755">
              <w:t>Damage</w:t>
            </w:r>
          </w:p>
        </w:tc>
        <w:tc>
          <w:tcPr>
            <w:tcW w:w="0" w:type="auto"/>
            <w:tcBorders>
              <w:top w:val="single" w:sz="6" w:space="0" w:color="DDDDDD"/>
            </w:tcBorders>
            <w:tcMar>
              <w:top w:w="120" w:type="dxa"/>
              <w:left w:w="120" w:type="dxa"/>
              <w:bottom w:w="120" w:type="dxa"/>
              <w:right w:w="120" w:type="dxa"/>
            </w:tcMar>
            <w:hideMark/>
          </w:tcPr>
          <w:p w14:paraId="786DBC9A" w14:textId="77777777" w:rsidR="00FD0755" w:rsidRPr="00FD0755" w:rsidRDefault="00FD0755" w:rsidP="00FD0755">
            <w:pPr>
              <w:numPr>
                <w:ilvl w:val="0"/>
                <w:numId w:val="43"/>
              </w:numPr>
            </w:pPr>
            <w:r w:rsidRPr="00FD0755">
              <w:t>The roots are partially destroyed.</w:t>
            </w:r>
          </w:p>
          <w:p w14:paraId="24E95DAD" w14:textId="77777777" w:rsidR="00FD0755" w:rsidRPr="00FD0755" w:rsidRDefault="00FD0755" w:rsidP="00FD0755">
            <w:pPr>
              <w:numPr>
                <w:ilvl w:val="0"/>
                <w:numId w:val="43"/>
              </w:numPr>
            </w:pPr>
            <w:r w:rsidRPr="00FD0755">
              <w:t>Plants become stiff and hair does not grow.</w:t>
            </w:r>
          </w:p>
          <w:p w14:paraId="27BB87E5" w14:textId="77777777" w:rsidR="00FD0755" w:rsidRPr="00FD0755" w:rsidRDefault="00FD0755" w:rsidP="00FD0755">
            <w:pPr>
              <w:numPr>
                <w:ilvl w:val="0"/>
                <w:numId w:val="43"/>
              </w:numPr>
            </w:pPr>
            <w:r w:rsidRPr="00FD0755">
              <w:t>Broken and dead plants were seen in the field Is.</w:t>
            </w:r>
          </w:p>
          <w:p w14:paraId="6059320F" w14:textId="77777777" w:rsidR="00FD0755" w:rsidRPr="00FD0755" w:rsidRDefault="00FD0755" w:rsidP="00FD0755">
            <w:pPr>
              <w:numPr>
                <w:ilvl w:val="0"/>
                <w:numId w:val="43"/>
              </w:numPr>
            </w:pPr>
            <w:r w:rsidRPr="00FD0755">
              <w:t>Withered and dead plants at many places in the field Can be seen.</w:t>
            </w:r>
          </w:p>
        </w:tc>
        <w:tc>
          <w:tcPr>
            <w:tcW w:w="0" w:type="auto"/>
            <w:vMerge/>
            <w:tcBorders>
              <w:top w:val="single" w:sz="6" w:space="0" w:color="DDDDDD"/>
            </w:tcBorders>
            <w:vAlign w:val="center"/>
            <w:hideMark/>
          </w:tcPr>
          <w:p w14:paraId="58E2496E" w14:textId="77777777" w:rsidR="00FD0755" w:rsidRPr="00FD0755" w:rsidRDefault="00FD0755" w:rsidP="00FD0755"/>
        </w:tc>
      </w:tr>
      <w:tr w:rsidR="00FD0755" w:rsidRPr="00FD0755" w14:paraId="2DFF644B" w14:textId="77777777">
        <w:tc>
          <w:tcPr>
            <w:tcW w:w="0" w:type="auto"/>
            <w:tcBorders>
              <w:top w:val="single" w:sz="6" w:space="0" w:color="DDDDDD"/>
            </w:tcBorders>
            <w:tcMar>
              <w:top w:w="120" w:type="dxa"/>
              <w:left w:w="120" w:type="dxa"/>
              <w:bottom w:w="120" w:type="dxa"/>
              <w:right w:w="120" w:type="dxa"/>
            </w:tcMar>
            <w:hideMark/>
          </w:tcPr>
          <w:p w14:paraId="23ECEF03" w14:textId="77777777" w:rsidR="00FD0755" w:rsidRPr="00FD0755" w:rsidRDefault="00FD0755" w:rsidP="00FD0755">
            <w:r w:rsidRPr="00FD0755">
              <w:t>I.P. M</w:t>
            </w:r>
          </w:p>
        </w:tc>
        <w:tc>
          <w:tcPr>
            <w:tcW w:w="0" w:type="auto"/>
            <w:tcBorders>
              <w:top w:val="single" w:sz="6" w:space="0" w:color="DDDDDD"/>
            </w:tcBorders>
            <w:tcMar>
              <w:top w:w="120" w:type="dxa"/>
              <w:left w:w="120" w:type="dxa"/>
              <w:bottom w:w="120" w:type="dxa"/>
              <w:right w:w="120" w:type="dxa"/>
            </w:tcMar>
            <w:hideMark/>
          </w:tcPr>
          <w:p w14:paraId="539A0CBF" w14:textId="77777777" w:rsidR="00FD0755" w:rsidRPr="00FD0755" w:rsidRDefault="00FD0755" w:rsidP="00FD0755">
            <w:pPr>
              <w:numPr>
                <w:ilvl w:val="0"/>
                <w:numId w:val="44"/>
              </w:numPr>
            </w:pPr>
            <w:r w:rsidRPr="00FD0755">
              <w:t>Do not sow late.</w:t>
            </w:r>
          </w:p>
          <w:p w14:paraId="57E7E03D" w14:textId="77777777" w:rsidR="00FD0755" w:rsidRPr="00FD0755" w:rsidRDefault="00FD0755" w:rsidP="00FD0755">
            <w:pPr>
              <w:numPr>
                <w:ilvl w:val="0"/>
                <w:numId w:val="44"/>
              </w:numPr>
            </w:pPr>
            <w:r w:rsidRPr="00FD0755">
              <w:t>Excessive use of nitrogen fertilizers Do it.</w:t>
            </w:r>
          </w:p>
          <w:p w14:paraId="759270BA" w14:textId="77777777" w:rsidR="00FD0755" w:rsidRPr="00FD0755" w:rsidRDefault="00FD0755" w:rsidP="00FD0755">
            <w:pPr>
              <w:numPr>
                <w:ilvl w:val="0"/>
                <w:numId w:val="44"/>
              </w:numPr>
            </w:pPr>
            <w:r w:rsidRPr="00FD0755">
              <w:t>Take good care of the crop.</w:t>
            </w:r>
          </w:p>
          <w:p w14:paraId="0DFB9758" w14:textId="77777777" w:rsidR="00FD0755" w:rsidRPr="00FD0755" w:rsidRDefault="00FD0755" w:rsidP="00FD0755">
            <w:pPr>
              <w:numPr>
                <w:ilvl w:val="0"/>
                <w:numId w:val="44"/>
              </w:numPr>
            </w:pPr>
            <w:r w:rsidRPr="00FD0755">
              <w:t>Spray pesticide on the side of the field.</w:t>
            </w:r>
            <w:r w:rsidRPr="00FD0755">
              <w:br/>
            </w:r>
          </w:p>
        </w:tc>
        <w:tc>
          <w:tcPr>
            <w:tcW w:w="0" w:type="auto"/>
            <w:vMerge/>
            <w:tcBorders>
              <w:top w:val="single" w:sz="6" w:space="0" w:color="DDDDDD"/>
            </w:tcBorders>
            <w:vAlign w:val="center"/>
            <w:hideMark/>
          </w:tcPr>
          <w:p w14:paraId="07E9C38B" w14:textId="77777777" w:rsidR="00FD0755" w:rsidRPr="00FD0755" w:rsidRDefault="00FD0755" w:rsidP="00FD0755"/>
        </w:tc>
      </w:tr>
      <w:tr w:rsidR="00FD0755" w:rsidRPr="00FD0755" w14:paraId="7742C22E" w14:textId="77777777">
        <w:tc>
          <w:tcPr>
            <w:tcW w:w="0" w:type="auto"/>
            <w:tcBorders>
              <w:top w:val="single" w:sz="6" w:space="0" w:color="DDDDDD"/>
            </w:tcBorders>
            <w:tcMar>
              <w:top w:w="120" w:type="dxa"/>
              <w:left w:w="120" w:type="dxa"/>
              <w:bottom w:w="120" w:type="dxa"/>
              <w:right w:w="120" w:type="dxa"/>
            </w:tcMar>
            <w:hideMark/>
          </w:tcPr>
          <w:p w14:paraId="39B75EF3" w14:textId="77777777" w:rsidR="00FD0755" w:rsidRPr="00FD0755" w:rsidRDefault="00FD0755" w:rsidP="00FD0755">
            <w:r w:rsidRPr="00FD0755">
              <w:lastRenderedPageBreak/>
              <w:t>Control</w:t>
            </w:r>
          </w:p>
        </w:tc>
        <w:tc>
          <w:tcPr>
            <w:tcW w:w="0" w:type="auto"/>
            <w:tcBorders>
              <w:top w:val="single" w:sz="6" w:space="0" w:color="DDDDDD"/>
            </w:tcBorders>
            <w:tcMar>
              <w:top w:w="120" w:type="dxa"/>
              <w:left w:w="120" w:type="dxa"/>
              <w:bottom w:w="120" w:type="dxa"/>
              <w:right w:w="120" w:type="dxa"/>
            </w:tcMar>
            <w:hideMark/>
          </w:tcPr>
          <w:p w14:paraId="4AC2519D" w14:textId="77777777" w:rsidR="00FD0755" w:rsidRPr="00FD0755" w:rsidRDefault="00FD0755" w:rsidP="00FD0755">
            <w:pPr>
              <w:numPr>
                <w:ilvl w:val="0"/>
                <w:numId w:val="45"/>
              </w:numPr>
            </w:pPr>
            <w:r w:rsidRPr="00FD0755">
              <w:t>Control use of chemical pesticides</w:t>
            </w:r>
            <w:r w:rsidRPr="00FD0755">
              <w:br/>
              <w:t>Should be done at the time when the insect</w:t>
            </w:r>
            <w:r w:rsidRPr="00FD0755">
              <w:br/>
              <w:t>Number of economic threshold levels</w:t>
            </w:r>
            <w:r w:rsidRPr="00FD0755">
              <w:br/>
              <w:t>Cross it.</w:t>
            </w:r>
            <w:r w:rsidRPr="00FD0755">
              <w:br/>
              <w:t>Use the following pesticides with 600 to 750 litres.</w:t>
            </w:r>
            <w:r w:rsidRPr="00FD0755">
              <w:br/>
            </w:r>
            <w:r w:rsidRPr="00FD0755">
              <w:br/>
              <w:t xml:space="preserve">30 E.C. </w:t>
            </w:r>
            <w:proofErr w:type="spellStart"/>
            <w:r w:rsidRPr="00FD0755">
              <w:t>Dimethate</w:t>
            </w:r>
            <w:proofErr w:type="spellEnd"/>
            <w:r w:rsidRPr="00FD0755">
              <w:t xml:space="preserve"> 330 </w:t>
            </w:r>
            <w:proofErr w:type="spellStart"/>
            <w:r w:rsidRPr="00FD0755">
              <w:t>min.m</w:t>
            </w:r>
            <w:proofErr w:type="spellEnd"/>
            <w:r w:rsidRPr="00FD0755">
              <w:t xml:space="preserve"> per</w:t>
            </w:r>
            <w:r w:rsidRPr="00FD0755">
              <w:br/>
              <w:t>Spray at the rate of hectares.</w:t>
            </w:r>
            <w:r w:rsidRPr="00FD0755">
              <w:br/>
              <w:t xml:space="preserve">25 E.C. Methyl </w:t>
            </w:r>
            <w:proofErr w:type="spellStart"/>
            <w:r w:rsidRPr="00FD0755">
              <w:t>Demoton</w:t>
            </w:r>
            <w:proofErr w:type="spellEnd"/>
            <w:r w:rsidRPr="00FD0755">
              <w:t xml:space="preserve"> 650 </w:t>
            </w:r>
            <w:proofErr w:type="spellStart"/>
            <w:proofErr w:type="gramStart"/>
            <w:r w:rsidRPr="00FD0755">
              <w:t>min.Me</w:t>
            </w:r>
            <w:proofErr w:type="spellEnd"/>
            <w:proofErr w:type="gramEnd"/>
            <w:r w:rsidRPr="00FD0755">
              <w:br/>
              <w:t>Spray at the rate of per hectare.</w:t>
            </w:r>
          </w:p>
        </w:tc>
        <w:tc>
          <w:tcPr>
            <w:tcW w:w="0" w:type="auto"/>
            <w:vMerge/>
            <w:tcBorders>
              <w:top w:val="single" w:sz="6" w:space="0" w:color="DDDDDD"/>
            </w:tcBorders>
            <w:vAlign w:val="center"/>
            <w:hideMark/>
          </w:tcPr>
          <w:p w14:paraId="1BC1DCDD" w14:textId="77777777" w:rsidR="00FD0755" w:rsidRPr="00FD0755" w:rsidRDefault="00FD0755" w:rsidP="00FD0755"/>
        </w:tc>
      </w:tr>
      <w:tr w:rsidR="00FD0755" w:rsidRPr="00FD0755" w14:paraId="0D0BE99B" w14:textId="77777777">
        <w:tc>
          <w:tcPr>
            <w:tcW w:w="0" w:type="auto"/>
            <w:gridSpan w:val="3"/>
            <w:tcBorders>
              <w:top w:val="single" w:sz="6" w:space="0" w:color="DDDDDD"/>
            </w:tcBorders>
            <w:tcMar>
              <w:top w:w="120" w:type="dxa"/>
              <w:left w:w="120" w:type="dxa"/>
              <w:bottom w:w="120" w:type="dxa"/>
              <w:right w:w="120" w:type="dxa"/>
            </w:tcMar>
            <w:hideMark/>
          </w:tcPr>
          <w:p w14:paraId="57204BE1" w14:textId="77777777" w:rsidR="00FD0755" w:rsidRPr="00FD0755" w:rsidRDefault="00FD0755" w:rsidP="00FD0755">
            <w:pPr>
              <w:numPr>
                <w:ilvl w:val="0"/>
                <w:numId w:val="45"/>
              </w:numPr>
            </w:pPr>
          </w:p>
        </w:tc>
      </w:tr>
      <w:tr w:rsidR="00FD0755" w:rsidRPr="00FD0755" w14:paraId="2F62BC8F" w14:textId="77777777">
        <w:tc>
          <w:tcPr>
            <w:tcW w:w="0" w:type="auto"/>
            <w:gridSpan w:val="3"/>
            <w:tcBorders>
              <w:top w:val="single" w:sz="6" w:space="0" w:color="DDDDDD"/>
            </w:tcBorders>
            <w:tcMar>
              <w:top w:w="120" w:type="dxa"/>
              <w:left w:w="120" w:type="dxa"/>
              <w:bottom w:w="120" w:type="dxa"/>
              <w:right w:w="120" w:type="dxa"/>
            </w:tcMar>
            <w:hideMark/>
          </w:tcPr>
          <w:p w14:paraId="1D0DA43F" w14:textId="77777777" w:rsidR="00FD0755" w:rsidRPr="00FD0755" w:rsidRDefault="00FD0755" w:rsidP="00FD0755"/>
        </w:tc>
      </w:tr>
      <w:tr w:rsidR="00FD0755" w:rsidRPr="00FD0755" w14:paraId="6D6C3A28" w14:textId="77777777">
        <w:tc>
          <w:tcPr>
            <w:tcW w:w="0" w:type="auto"/>
            <w:tcBorders>
              <w:top w:val="single" w:sz="6" w:space="0" w:color="DDDDDD"/>
            </w:tcBorders>
            <w:tcMar>
              <w:top w:w="120" w:type="dxa"/>
              <w:left w:w="120" w:type="dxa"/>
              <w:bottom w:w="120" w:type="dxa"/>
              <w:right w:w="120" w:type="dxa"/>
            </w:tcMar>
            <w:hideMark/>
          </w:tcPr>
          <w:p w14:paraId="79E89236" w14:textId="77777777" w:rsidR="00FD0755" w:rsidRPr="00FD0755" w:rsidRDefault="00FD0755" w:rsidP="00FD0755">
            <w:r w:rsidRPr="00FD0755">
              <w:t>Insect</w:t>
            </w:r>
          </w:p>
        </w:tc>
        <w:tc>
          <w:tcPr>
            <w:tcW w:w="0" w:type="auto"/>
            <w:tcBorders>
              <w:top w:val="single" w:sz="6" w:space="0" w:color="DDDDDD"/>
            </w:tcBorders>
            <w:tcMar>
              <w:top w:w="120" w:type="dxa"/>
              <w:left w:w="120" w:type="dxa"/>
              <w:bottom w:w="120" w:type="dxa"/>
              <w:right w:w="120" w:type="dxa"/>
            </w:tcMar>
            <w:hideMark/>
          </w:tcPr>
          <w:p w14:paraId="6A3E20C5" w14:textId="77777777" w:rsidR="00FD0755" w:rsidRPr="00FD0755" w:rsidRDefault="00FD0755" w:rsidP="00FD0755">
            <w:bookmarkStart w:id="3" w:name="termite"/>
            <w:r w:rsidRPr="00FD0755">
              <w:t>Termites</w:t>
            </w:r>
            <w:bookmarkEnd w:id="3"/>
          </w:p>
        </w:tc>
        <w:tc>
          <w:tcPr>
            <w:tcW w:w="0" w:type="auto"/>
            <w:vMerge w:val="restart"/>
            <w:tcBorders>
              <w:top w:val="single" w:sz="6" w:space="0" w:color="DDDDDD"/>
            </w:tcBorders>
            <w:tcMar>
              <w:top w:w="120" w:type="dxa"/>
              <w:left w:w="120" w:type="dxa"/>
              <w:bottom w:w="120" w:type="dxa"/>
              <w:right w:w="120" w:type="dxa"/>
            </w:tcMar>
            <w:hideMark/>
          </w:tcPr>
          <w:p w14:paraId="6C7C08D8" w14:textId="0F005EE2" w:rsidR="00FD0755" w:rsidRPr="00FD0755" w:rsidRDefault="00FD0755" w:rsidP="00FD0755"/>
        </w:tc>
      </w:tr>
      <w:tr w:rsidR="00FD0755" w:rsidRPr="00FD0755" w14:paraId="6D060042" w14:textId="77777777">
        <w:tc>
          <w:tcPr>
            <w:tcW w:w="0" w:type="auto"/>
            <w:tcBorders>
              <w:top w:val="single" w:sz="6" w:space="0" w:color="DDDDDD"/>
            </w:tcBorders>
            <w:tcMar>
              <w:top w:w="120" w:type="dxa"/>
              <w:left w:w="120" w:type="dxa"/>
              <w:bottom w:w="120" w:type="dxa"/>
              <w:right w:w="120" w:type="dxa"/>
            </w:tcMar>
            <w:hideMark/>
          </w:tcPr>
          <w:p w14:paraId="6BFFFBC0" w14:textId="77777777" w:rsidR="00FD0755" w:rsidRPr="00FD0755" w:rsidRDefault="00FD0755" w:rsidP="00FD0755">
            <w:r w:rsidRPr="00FD0755">
              <w:t>Popular name</w:t>
            </w:r>
          </w:p>
        </w:tc>
        <w:tc>
          <w:tcPr>
            <w:tcW w:w="0" w:type="auto"/>
            <w:tcBorders>
              <w:top w:val="single" w:sz="6" w:space="0" w:color="DDDDDD"/>
            </w:tcBorders>
            <w:tcMar>
              <w:top w:w="120" w:type="dxa"/>
              <w:left w:w="120" w:type="dxa"/>
              <w:bottom w:w="120" w:type="dxa"/>
              <w:right w:w="120" w:type="dxa"/>
            </w:tcMar>
            <w:hideMark/>
          </w:tcPr>
          <w:p w14:paraId="5669F241" w14:textId="77777777" w:rsidR="00FD0755" w:rsidRPr="00FD0755" w:rsidRDefault="00FD0755" w:rsidP="00FD0755">
            <w:proofErr w:type="spellStart"/>
            <w:r w:rsidRPr="00FD0755">
              <w:t>Turmite</w:t>
            </w:r>
            <w:proofErr w:type="spellEnd"/>
          </w:p>
        </w:tc>
        <w:tc>
          <w:tcPr>
            <w:tcW w:w="0" w:type="auto"/>
            <w:vMerge/>
            <w:tcBorders>
              <w:top w:val="single" w:sz="6" w:space="0" w:color="DDDDDD"/>
            </w:tcBorders>
            <w:vAlign w:val="center"/>
            <w:hideMark/>
          </w:tcPr>
          <w:p w14:paraId="397F8B0B" w14:textId="77777777" w:rsidR="00FD0755" w:rsidRPr="00FD0755" w:rsidRDefault="00FD0755" w:rsidP="00FD0755"/>
        </w:tc>
      </w:tr>
      <w:tr w:rsidR="00FD0755" w:rsidRPr="00FD0755" w14:paraId="46D2C551" w14:textId="77777777">
        <w:tc>
          <w:tcPr>
            <w:tcW w:w="0" w:type="auto"/>
            <w:tcBorders>
              <w:top w:val="single" w:sz="6" w:space="0" w:color="DDDDDD"/>
            </w:tcBorders>
            <w:tcMar>
              <w:top w:w="120" w:type="dxa"/>
              <w:left w:w="120" w:type="dxa"/>
              <w:bottom w:w="120" w:type="dxa"/>
              <w:right w:w="120" w:type="dxa"/>
            </w:tcMar>
            <w:hideMark/>
          </w:tcPr>
          <w:p w14:paraId="1A44C6F6" w14:textId="77777777" w:rsidR="00FD0755" w:rsidRPr="00FD0755" w:rsidRDefault="00FD0755" w:rsidP="00FD0755">
            <w:r w:rsidRPr="00FD0755">
              <w:t>Damage</w:t>
            </w:r>
          </w:p>
        </w:tc>
        <w:tc>
          <w:tcPr>
            <w:tcW w:w="0" w:type="auto"/>
            <w:tcBorders>
              <w:top w:val="single" w:sz="6" w:space="0" w:color="DDDDDD"/>
            </w:tcBorders>
            <w:tcMar>
              <w:top w:w="120" w:type="dxa"/>
              <w:left w:w="120" w:type="dxa"/>
              <w:bottom w:w="120" w:type="dxa"/>
              <w:right w:w="120" w:type="dxa"/>
            </w:tcMar>
            <w:hideMark/>
          </w:tcPr>
          <w:p w14:paraId="5B917CE5" w14:textId="77777777" w:rsidR="00FD0755" w:rsidRPr="00FD0755" w:rsidRDefault="00FD0755" w:rsidP="00FD0755">
            <w:pPr>
              <w:numPr>
                <w:ilvl w:val="0"/>
                <w:numId w:val="46"/>
              </w:numPr>
            </w:pPr>
            <w:r w:rsidRPr="00FD0755">
              <w:t>Termites eat grains and parts of plants Is.</w:t>
            </w:r>
          </w:p>
          <w:p w14:paraId="77713980" w14:textId="77777777" w:rsidR="00FD0755" w:rsidRPr="00FD0755" w:rsidRDefault="00FD0755" w:rsidP="00FD0755">
            <w:pPr>
              <w:numPr>
                <w:ilvl w:val="0"/>
                <w:numId w:val="46"/>
              </w:numPr>
            </w:pPr>
            <w:r w:rsidRPr="00FD0755">
              <w:t>The roots are cut off some above the soil surface.</w:t>
            </w:r>
          </w:p>
          <w:p w14:paraId="4DB7DB4F" w14:textId="77777777" w:rsidR="00FD0755" w:rsidRPr="00FD0755" w:rsidRDefault="00FD0755" w:rsidP="00FD0755">
            <w:pPr>
              <w:numPr>
                <w:ilvl w:val="0"/>
                <w:numId w:val="46"/>
              </w:numPr>
            </w:pPr>
            <w:r w:rsidRPr="00FD0755">
              <w:t>The plant gets uprooted.</w:t>
            </w:r>
          </w:p>
        </w:tc>
        <w:tc>
          <w:tcPr>
            <w:tcW w:w="0" w:type="auto"/>
            <w:vMerge/>
            <w:tcBorders>
              <w:top w:val="single" w:sz="6" w:space="0" w:color="DDDDDD"/>
            </w:tcBorders>
            <w:vAlign w:val="center"/>
            <w:hideMark/>
          </w:tcPr>
          <w:p w14:paraId="216550A0" w14:textId="77777777" w:rsidR="00FD0755" w:rsidRPr="00FD0755" w:rsidRDefault="00FD0755" w:rsidP="00FD0755"/>
        </w:tc>
      </w:tr>
      <w:tr w:rsidR="00FD0755" w:rsidRPr="00FD0755" w14:paraId="0ECFFC32" w14:textId="77777777">
        <w:tc>
          <w:tcPr>
            <w:tcW w:w="0" w:type="auto"/>
            <w:tcBorders>
              <w:top w:val="single" w:sz="6" w:space="0" w:color="DDDDDD"/>
            </w:tcBorders>
            <w:tcMar>
              <w:top w:w="120" w:type="dxa"/>
              <w:left w:w="120" w:type="dxa"/>
              <w:bottom w:w="120" w:type="dxa"/>
              <w:right w:w="120" w:type="dxa"/>
            </w:tcMar>
            <w:hideMark/>
          </w:tcPr>
          <w:p w14:paraId="1EE8A14D" w14:textId="77777777" w:rsidR="00FD0755" w:rsidRPr="00FD0755" w:rsidRDefault="00FD0755" w:rsidP="00FD0755">
            <w:r w:rsidRPr="00FD0755">
              <w:t>I.P. M</w:t>
            </w:r>
          </w:p>
        </w:tc>
        <w:tc>
          <w:tcPr>
            <w:tcW w:w="0" w:type="auto"/>
            <w:tcBorders>
              <w:top w:val="single" w:sz="6" w:space="0" w:color="DDDDDD"/>
            </w:tcBorders>
            <w:tcMar>
              <w:top w:w="120" w:type="dxa"/>
              <w:left w:w="120" w:type="dxa"/>
              <w:bottom w:w="120" w:type="dxa"/>
              <w:right w:w="120" w:type="dxa"/>
            </w:tcMar>
            <w:hideMark/>
          </w:tcPr>
          <w:p w14:paraId="5D80B786" w14:textId="77777777" w:rsidR="00FD0755" w:rsidRPr="00FD0755" w:rsidRDefault="00FD0755" w:rsidP="00FD0755">
            <w:pPr>
              <w:numPr>
                <w:ilvl w:val="0"/>
                <w:numId w:val="47"/>
              </w:numPr>
            </w:pPr>
            <w:r w:rsidRPr="00FD0755">
              <w:t>Use rotten manure thoroughly.</w:t>
            </w:r>
          </w:p>
          <w:p w14:paraId="2E0D847F" w14:textId="77777777" w:rsidR="00FD0755" w:rsidRPr="00FD0755" w:rsidRDefault="00FD0755" w:rsidP="00FD0755">
            <w:pPr>
              <w:numPr>
                <w:ilvl w:val="0"/>
                <w:numId w:val="47"/>
              </w:numPr>
            </w:pPr>
            <w:r w:rsidRPr="00FD0755">
              <w:t>Treat the seeds.</w:t>
            </w:r>
          </w:p>
          <w:p w14:paraId="57A0B66E" w14:textId="77777777" w:rsidR="00FD0755" w:rsidRPr="00FD0755" w:rsidRDefault="00FD0755" w:rsidP="00FD0755">
            <w:pPr>
              <w:numPr>
                <w:ilvl w:val="0"/>
                <w:numId w:val="47"/>
              </w:numPr>
            </w:pPr>
            <w:r w:rsidRPr="00FD0755">
              <w:t>Termite bombs around the fields were destroyed Do it and kill termite queens.</w:t>
            </w:r>
          </w:p>
        </w:tc>
        <w:tc>
          <w:tcPr>
            <w:tcW w:w="0" w:type="auto"/>
            <w:vMerge/>
            <w:tcBorders>
              <w:top w:val="single" w:sz="6" w:space="0" w:color="DDDDDD"/>
            </w:tcBorders>
            <w:vAlign w:val="center"/>
            <w:hideMark/>
          </w:tcPr>
          <w:p w14:paraId="4B837FF0" w14:textId="77777777" w:rsidR="00FD0755" w:rsidRPr="00FD0755" w:rsidRDefault="00FD0755" w:rsidP="00FD0755"/>
        </w:tc>
      </w:tr>
      <w:tr w:rsidR="00FD0755" w:rsidRPr="00FD0755" w14:paraId="62250CA2" w14:textId="77777777">
        <w:tc>
          <w:tcPr>
            <w:tcW w:w="0" w:type="auto"/>
            <w:tcBorders>
              <w:top w:val="single" w:sz="6" w:space="0" w:color="DDDDDD"/>
            </w:tcBorders>
            <w:tcMar>
              <w:top w:w="120" w:type="dxa"/>
              <w:left w:w="120" w:type="dxa"/>
              <w:bottom w:w="120" w:type="dxa"/>
              <w:right w:w="120" w:type="dxa"/>
            </w:tcMar>
            <w:hideMark/>
          </w:tcPr>
          <w:p w14:paraId="5C0AD41E" w14:textId="77777777" w:rsidR="00FD0755" w:rsidRPr="00FD0755" w:rsidRDefault="00FD0755" w:rsidP="00FD0755">
            <w:r w:rsidRPr="00FD0755">
              <w:t>Control</w:t>
            </w:r>
          </w:p>
        </w:tc>
        <w:tc>
          <w:tcPr>
            <w:tcW w:w="0" w:type="auto"/>
            <w:tcBorders>
              <w:top w:val="single" w:sz="6" w:space="0" w:color="DDDDDD"/>
            </w:tcBorders>
            <w:tcMar>
              <w:top w:w="120" w:type="dxa"/>
              <w:left w:w="120" w:type="dxa"/>
              <w:bottom w:w="120" w:type="dxa"/>
              <w:right w:w="120" w:type="dxa"/>
            </w:tcMar>
            <w:hideMark/>
          </w:tcPr>
          <w:p w14:paraId="26786774" w14:textId="77777777" w:rsidR="00FD0755" w:rsidRPr="00FD0755" w:rsidRDefault="00FD0755" w:rsidP="00FD0755">
            <w:pPr>
              <w:numPr>
                <w:ilvl w:val="0"/>
                <w:numId w:val="48"/>
              </w:numPr>
            </w:pPr>
            <w:r w:rsidRPr="00FD0755">
              <w:t xml:space="preserve">Control the use of the following pesticides Do with 600 to 750 </w:t>
            </w:r>
            <w:proofErr w:type="spellStart"/>
            <w:r w:rsidRPr="00FD0755">
              <w:t>liters</w:t>
            </w:r>
            <w:proofErr w:type="spellEnd"/>
            <w:r w:rsidRPr="00FD0755">
              <w:t>.</w:t>
            </w:r>
            <w:r w:rsidRPr="00FD0755">
              <w:br/>
              <w:t xml:space="preserve">Bonnie's first4 </w:t>
            </w:r>
            <w:proofErr w:type="spellStart"/>
            <w:proofErr w:type="gramStart"/>
            <w:r w:rsidRPr="00FD0755">
              <w:t>min.Lee</w:t>
            </w:r>
            <w:proofErr w:type="spellEnd"/>
            <w:proofErr w:type="gramEnd"/>
            <w:r w:rsidRPr="00FD0755">
              <w:t xml:space="preserve">. </w:t>
            </w:r>
            <w:proofErr w:type="spellStart"/>
            <w:r w:rsidRPr="00FD0755">
              <w:t>Chloropyrifos</w:t>
            </w:r>
            <w:proofErr w:type="spellEnd"/>
            <w:r w:rsidRPr="00FD0755">
              <w:t xml:space="preserve"> per kg Treat. Treat before sowing.</w:t>
            </w:r>
          </w:p>
        </w:tc>
        <w:tc>
          <w:tcPr>
            <w:tcW w:w="0" w:type="auto"/>
            <w:vMerge/>
            <w:tcBorders>
              <w:top w:val="single" w:sz="6" w:space="0" w:color="DDDDDD"/>
            </w:tcBorders>
            <w:vAlign w:val="center"/>
            <w:hideMark/>
          </w:tcPr>
          <w:p w14:paraId="74259DD6" w14:textId="77777777" w:rsidR="00FD0755" w:rsidRPr="00FD0755" w:rsidRDefault="00FD0755" w:rsidP="00FD0755"/>
        </w:tc>
      </w:tr>
      <w:tr w:rsidR="00FD0755" w:rsidRPr="00FD0755" w14:paraId="57E05DC4" w14:textId="77777777">
        <w:tc>
          <w:tcPr>
            <w:tcW w:w="0" w:type="auto"/>
            <w:gridSpan w:val="3"/>
            <w:tcBorders>
              <w:top w:val="single" w:sz="6" w:space="0" w:color="DDDDDD"/>
            </w:tcBorders>
            <w:tcMar>
              <w:top w:w="120" w:type="dxa"/>
              <w:left w:w="120" w:type="dxa"/>
              <w:bottom w:w="120" w:type="dxa"/>
              <w:right w:w="120" w:type="dxa"/>
            </w:tcMar>
            <w:hideMark/>
          </w:tcPr>
          <w:p w14:paraId="4262804A" w14:textId="77777777" w:rsidR="00FD0755" w:rsidRPr="00FD0755" w:rsidRDefault="00FD0755" w:rsidP="00FD0755">
            <w:pPr>
              <w:numPr>
                <w:ilvl w:val="0"/>
                <w:numId w:val="48"/>
              </w:numPr>
            </w:pPr>
          </w:p>
        </w:tc>
      </w:tr>
      <w:tr w:rsidR="00FD0755" w:rsidRPr="00FD0755" w14:paraId="43B5FCCA" w14:textId="77777777">
        <w:tc>
          <w:tcPr>
            <w:tcW w:w="0" w:type="auto"/>
            <w:gridSpan w:val="3"/>
            <w:tcBorders>
              <w:top w:val="single" w:sz="6" w:space="0" w:color="DDDDDD"/>
            </w:tcBorders>
            <w:tcMar>
              <w:top w:w="120" w:type="dxa"/>
              <w:left w:w="120" w:type="dxa"/>
              <w:bottom w:w="120" w:type="dxa"/>
              <w:right w:w="120" w:type="dxa"/>
            </w:tcMar>
            <w:hideMark/>
          </w:tcPr>
          <w:p w14:paraId="5579FB99" w14:textId="77777777" w:rsidR="00FD0755" w:rsidRPr="00FD0755" w:rsidRDefault="00FD0755" w:rsidP="00FD0755"/>
        </w:tc>
      </w:tr>
      <w:tr w:rsidR="00FD0755" w:rsidRPr="00FD0755" w14:paraId="74EF733B" w14:textId="77777777">
        <w:tc>
          <w:tcPr>
            <w:tcW w:w="0" w:type="auto"/>
            <w:tcBorders>
              <w:top w:val="single" w:sz="6" w:space="0" w:color="DDDDDD"/>
            </w:tcBorders>
            <w:tcMar>
              <w:top w:w="120" w:type="dxa"/>
              <w:left w:w="120" w:type="dxa"/>
              <w:bottom w:w="120" w:type="dxa"/>
              <w:right w:w="120" w:type="dxa"/>
            </w:tcMar>
            <w:hideMark/>
          </w:tcPr>
          <w:p w14:paraId="37AFB3EA" w14:textId="77777777" w:rsidR="00FD0755" w:rsidRPr="00FD0755" w:rsidRDefault="00FD0755" w:rsidP="00FD0755">
            <w:r w:rsidRPr="00FD0755">
              <w:t>Insect</w:t>
            </w:r>
          </w:p>
        </w:tc>
        <w:tc>
          <w:tcPr>
            <w:tcW w:w="0" w:type="auto"/>
            <w:tcBorders>
              <w:top w:val="single" w:sz="6" w:space="0" w:color="DDDDDD"/>
            </w:tcBorders>
            <w:tcMar>
              <w:top w:w="120" w:type="dxa"/>
              <w:left w:w="120" w:type="dxa"/>
              <w:bottom w:w="120" w:type="dxa"/>
              <w:right w:w="120" w:type="dxa"/>
            </w:tcMar>
            <w:hideMark/>
          </w:tcPr>
          <w:p w14:paraId="6A95EC60" w14:textId="77777777" w:rsidR="00FD0755" w:rsidRPr="00FD0755" w:rsidRDefault="00FD0755" w:rsidP="00FD0755">
            <w:r w:rsidRPr="00FD0755">
              <w:t>Mice</w:t>
            </w:r>
          </w:p>
        </w:tc>
        <w:tc>
          <w:tcPr>
            <w:tcW w:w="0" w:type="auto"/>
            <w:vMerge w:val="restart"/>
            <w:tcBorders>
              <w:top w:val="single" w:sz="6" w:space="0" w:color="DDDDDD"/>
            </w:tcBorders>
            <w:tcMar>
              <w:top w:w="120" w:type="dxa"/>
              <w:left w:w="120" w:type="dxa"/>
              <w:bottom w:w="120" w:type="dxa"/>
              <w:right w:w="120" w:type="dxa"/>
            </w:tcMar>
            <w:hideMark/>
          </w:tcPr>
          <w:p w14:paraId="149A0CF3" w14:textId="1C44B0FC" w:rsidR="00FD0755" w:rsidRPr="00FD0755" w:rsidRDefault="00FD0755" w:rsidP="00FD0755"/>
        </w:tc>
      </w:tr>
      <w:tr w:rsidR="00FD0755" w:rsidRPr="00FD0755" w14:paraId="5010950D" w14:textId="77777777">
        <w:tc>
          <w:tcPr>
            <w:tcW w:w="0" w:type="auto"/>
            <w:tcBorders>
              <w:top w:val="single" w:sz="6" w:space="0" w:color="DDDDDD"/>
            </w:tcBorders>
            <w:tcMar>
              <w:top w:w="120" w:type="dxa"/>
              <w:left w:w="120" w:type="dxa"/>
              <w:bottom w:w="120" w:type="dxa"/>
              <w:right w:w="120" w:type="dxa"/>
            </w:tcMar>
            <w:hideMark/>
          </w:tcPr>
          <w:p w14:paraId="21249E0A" w14:textId="77777777" w:rsidR="00FD0755" w:rsidRPr="00FD0755" w:rsidRDefault="00FD0755" w:rsidP="00FD0755">
            <w:r w:rsidRPr="00FD0755">
              <w:t>Popular name</w:t>
            </w:r>
          </w:p>
        </w:tc>
        <w:tc>
          <w:tcPr>
            <w:tcW w:w="0" w:type="auto"/>
            <w:tcBorders>
              <w:top w:val="single" w:sz="6" w:space="0" w:color="DDDDDD"/>
            </w:tcBorders>
            <w:tcMar>
              <w:top w:w="120" w:type="dxa"/>
              <w:left w:w="120" w:type="dxa"/>
              <w:bottom w:w="120" w:type="dxa"/>
              <w:right w:w="120" w:type="dxa"/>
            </w:tcMar>
            <w:hideMark/>
          </w:tcPr>
          <w:p w14:paraId="14CFA600" w14:textId="77777777" w:rsidR="00FD0755" w:rsidRPr="00FD0755" w:rsidRDefault="00FD0755" w:rsidP="00FD0755">
            <w:proofErr w:type="spellStart"/>
            <w:r w:rsidRPr="00FD0755">
              <w:t>Retus</w:t>
            </w:r>
            <w:proofErr w:type="spellEnd"/>
          </w:p>
        </w:tc>
        <w:tc>
          <w:tcPr>
            <w:tcW w:w="0" w:type="auto"/>
            <w:vMerge/>
            <w:tcBorders>
              <w:top w:val="single" w:sz="6" w:space="0" w:color="DDDDDD"/>
            </w:tcBorders>
            <w:vAlign w:val="center"/>
            <w:hideMark/>
          </w:tcPr>
          <w:p w14:paraId="7D200299" w14:textId="77777777" w:rsidR="00FD0755" w:rsidRPr="00FD0755" w:rsidRDefault="00FD0755" w:rsidP="00FD0755"/>
        </w:tc>
      </w:tr>
      <w:tr w:rsidR="00FD0755" w:rsidRPr="00FD0755" w14:paraId="525DB925" w14:textId="77777777">
        <w:tc>
          <w:tcPr>
            <w:tcW w:w="0" w:type="auto"/>
            <w:tcBorders>
              <w:top w:val="single" w:sz="6" w:space="0" w:color="DDDDDD"/>
            </w:tcBorders>
            <w:tcMar>
              <w:top w:w="120" w:type="dxa"/>
              <w:left w:w="120" w:type="dxa"/>
              <w:bottom w:w="120" w:type="dxa"/>
              <w:right w:w="120" w:type="dxa"/>
            </w:tcMar>
            <w:hideMark/>
          </w:tcPr>
          <w:p w14:paraId="2732FC19" w14:textId="77777777" w:rsidR="00FD0755" w:rsidRPr="00FD0755" w:rsidRDefault="00FD0755" w:rsidP="00FD0755">
            <w:r w:rsidRPr="00FD0755">
              <w:t>Damage</w:t>
            </w:r>
          </w:p>
        </w:tc>
        <w:tc>
          <w:tcPr>
            <w:tcW w:w="0" w:type="auto"/>
            <w:tcBorders>
              <w:top w:val="single" w:sz="6" w:space="0" w:color="DDDDDD"/>
            </w:tcBorders>
            <w:tcMar>
              <w:top w:w="120" w:type="dxa"/>
              <w:left w:w="120" w:type="dxa"/>
              <w:bottom w:w="120" w:type="dxa"/>
              <w:right w:w="120" w:type="dxa"/>
            </w:tcMar>
            <w:hideMark/>
          </w:tcPr>
          <w:p w14:paraId="69FE25E5" w14:textId="77777777" w:rsidR="00FD0755" w:rsidRPr="00FD0755" w:rsidRDefault="00FD0755" w:rsidP="00FD0755">
            <w:pPr>
              <w:numPr>
                <w:ilvl w:val="0"/>
                <w:numId w:val="49"/>
              </w:numPr>
            </w:pPr>
            <w:r w:rsidRPr="00FD0755">
              <w:t>Rats cause the most damage to crops Is.</w:t>
            </w:r>
          </w:p>
          <w:p w14:paraId="5600A1B9" w14:textId="77777777" w:rsidR="00FD0755" w:rsidRPr="00FD0755" w:rsidRDefault="00FD0755" w:rsidP="00FD0755">
            <w:pPr>
              <w:numPr>
                <w:ilvl w:val="0"/>
                <w:numId w:val="49"/>
              </w:numPr>
            </w:pPr>
            <w:r w:rsidRPr="00FD0755">
              <w:t>They eat grains and feed them on their bills Let's take it to keep it.</w:t>
            </w:r>
          </w:p>
          <w:p w14:paraId="714926BF" w14:textId="77777777" w:rsidR="00FD0755" w:rsidRPr="00FD0755" w:rsidRDefault="00FD0755" w:rsidP="00FD0755">
            <w:pPr>
              <w:numPr>
                <w:ilvl w:val="0"/>
                <w:numId w:val="49"/>
              </w:numPr>
            </w:pPr>
            <w:r w:rsidRPr="00FD0755">
              <w:t>Rats cut the plant a little above the ground Then take the entire plant or its earring in your hole.</w:t>
            </w:r>
          </w:p>
          <w:p w14:paraId="1E6066D9" w14:textId="77777777" w:rsidR="00FD0755" w:rsidRPr="00FD0755" w:rsidRDefault="00FD0755" w:rsidP="00FD0755">
            <w:pPr>
              <w:numPr>
                <w:ilvl w:val="0"/>
                <w:numId w:val="49"/>
              </w:numPr>
            </w:pPr>
            <w:r w:rsidRPr="00FD0755">
              <w:t>About 25 bills in one hectare in wheat Live and damage about 2 percent of earrings.</w:t>
            </w:r>
          </w:p>
        </w:tc>
        <w:tc>
          <w:tcPr>
            <w:tcW w:w="0" w:type="auto"/>
            <w:vMerge/>
            <w:tcBorders>
              <w:top w:val="single" w:sz="6" w:space="0" w:color="DDDDDD"/>
            </w:tcBorders>
            <w:vAlign w:val="center"/>
            <w:hideMark/>
          </w:tcPr>
          <w:p w14:paraId="7356573D" w14:textId="77777777" w:rsidR="00FD0755" w:rsidRPr="00FD0755" w:rsidRDefault="00FD0755" w:rsidP="00FD0755"/>
        </w:tc>
      </w:tr>
      <w:tr w:rsidR="00FD0755" w:rsidRPr="00FD0755" w14:paraId="08498CA7" w14:textId="77777777">
        <w:tc>
          <w:tcPr>
            <w:tcW w:w="0" w:type="auto"/>
            <w:tcBorders>
              <w:top w:val="single" w:sz="6" w:space="0" w:color="DDDDDD"/>
            </w:tcBorders>
            <w:tcMar>
              <w:top w:w="120" w:type="dxa"/>
              <w:left w:w="120" w:type="dxa"/>
              <w:bottom w:w="120" w:type="dxa"/>
              <w:right w:w="120" w:type="dxa"/>
            </w:tcMar>
            <w:hideMark/>
          </w:tcPr>
          <w:p w14:paraId="70948F30" w14:textId="77777777" w:rsidR="00FD0755" w:rsidRPr="00FD0755" w:rsidRDefault="00FD0755" w:rsidP="00FD0755">
            <w:r w:rsidRPr="00FD0755">
              <w:t>I.P. M</w:t>
            </w:r>
          </w:p>
        </w:tc>
        <w:tc>
          <w:tcPr>
            <w:tcW w:w="0" w:type="auto"/>
            <w:tcBorders>
              <w:top w:val="single" w:sz="6" w:space="0" w:color="DDDDDD"/>
            </w:tcBorders>
            <w:tcMar>
              <w:top w:w="120" w:type="dxa"/>
              <w:left w:w="120" w:type="dxa"/>
              <w:bottom w:w="120" w:type="dxa"/>
              <w:right w:w="120" w:type="dxa"/>
            </w:tcMar>
            <w:hideMark/>
          </w:tcPr>
          <w:p w14:paraId="0E4620F9" w14:textId="77777777" w:rsidR="00FD0755" w:rsidRPr="00FD0755" w:rsidRDefault="00FD0755" w:rsidP="00FD0755">
            <w:pPr>
              <w:numPr>
                <w:ilvl w:val="0"/>
                <w:numId w:val="50"/>
              </w:numPr>
            </w:pPr>
            <w:r w:rsidRPr="00FD0755">
              <w:t>Plough the field so that the burrow is destroyed.</w:t>
            </w:r>
          </w:p>
          <w:p w14:paraId="336B9FBD" w14:textId="77777777" w:rsidR="00FD0755" w:rsidRPr="00FD0755" w:rsidRDefault="00FD0755" w:rsidP="00FD0755">
            <w:pPr>
              <w:numPr>
                <w:ilvl w:val="0"/>
                <w:numId w:val="50"/>
              </w:numPr>
            </w:pPr>
            <w:r w:rsidRPr="00FD0755">
              <w:t>Fill the holes filled with water or soil.</w:t>
            </w:r>
          </w:p>
        </w:tc>
        <w:tc>
          <w:tcPr>
            <w:tcW w:w="0" w:type="auto"/>
            <w:vMerge/>
            <w:tcBorders>
              <w:top w:val="single" w:sz="6" w:space="0" w:color="DDDDDD"/>
            </w:tcBorders>
            <w:vAlign w:val="center"/>
            <w:hideMark/>
          </w:tcPr>
          <w:p w14:paraId="42DBE0BD" w14:textId="77777777" w:rsidR="00FD0755" w:rsidRPr="00FD0755" w:rsidRDefault="00FD0755" w:rsidP="00FD0755"/>
        </w:tc>
      </w:tr>
      <w:tr w:rsidR="00FD0755" w:rsidRPr="00FD0755" w14:paraId="592931EF" w14:textId="77777777">
        <w:tc>
          <w:tcPr>
            <w:tcW w:w="0" w:type="auto"/>
            <w:tcBorders>
              <w:top w:val="single" w:sz="6" w:space="0" w:color="DDDDDD"/>
            </w:tcBorders>
            <w:tcMar>
              <w:top w:w="120" w:type="dxa"/>
              <w:left w:w="120" w:type="dxa"/>
              <w:bottom w:w="120" w:type="dxa"/>
              <w:right w:w="120" w:type="dxa"/>
            </w:tcMar>
            <w:hideMark/>
          </w:tcPr>
          <w:p w14:paraId="08A59BEB" w14:textId="77777777" w:rsidR="00FD0755" w:rsidRPr="00FD0755" w:rsidRDefault="00FD0755" w:rsidP="00FD0755">
            <w:r w:rsidRPr="00FD0755">
              <w:t>Control</w:t>
            </w:r>
          </w:p>
        </w:tc>
        <w:tc>
          <w:tcPr>
            <w:tcW w:w="0" w:type="auto"/>
            <w:tcBorders>
              <w:top w:val="single" w:sz="6" w:space="0" w:color="DDDDDD"/>
            </w:tcBorders>
            <w:tcMar>
              <w:top w:w="120" w:type="dxa"/>
              <w:left w:w="120" w:type="dxa"/>
              <w:bottom w:w="120" w:type="dxa"/>
              <w:right w:w="120" w:type="dxa"/>
            </w:tcMar>
            <w:hideMark/>
          </w:tcPr>
          <w:p w14:paraId="545B3127" w14:textId="77777777" w:rsidR="00FD0755" w:rsidRPr="00FD0755" w:rsidRDefault="00FD0755" w:rsidP="00FD0755">
            <w:pPr>
              <w:numPr>
                <w:ilvl w:val="0"/>
                <w:numId w:val="51"/>
              </w:numPr>
            </w:pPr>
            <w:r w:rsidRPr="00FD0755">
              <w:t>Use of chemical pesticides at that time Must do when insect count economic damage level (</w:t>
            </w:r>
            <w:proofErr w:type="spellStart"/>
            <w:r w:rsidRPr="00FD0755">
              <w:t>e.T.L</w:t>
            </w:r>
            <w:proofErr w:type="spellEnd"/>
            <w:r w:rsidRPr="00FD0755">
              <w:t>.) Cross it.</w:t>
            </w:r>
            <w:r w:rsidRPr="00FD0755">
              <w:br/>
              <w:t xml:space="preserve">Use of the following pesticides with 600 to 750 litres Do it. 0.005 </w:t>
            </w:r>
            <w:proofErr w:type="spellStart"/>
            <w:r w:rsidRPr="00FD0755">
              <w:t>Bomobiolone</w:t>
            </w:r>
            <w:proofErr w:type="spellEnd"/>
            <w:r w:rsidRPr="00FD0755">
              <w:t xml:space="preserve"> (15 g) in burrow. 2 To 2.5 per cent zinc </w:t>
            </w:r>
            <w:proofErr w:type="spellStart"/>
            <w:r w:rsidRPr="00FD0755">
              <w:t>fascafide</w:t>
            </w:r>
            <w:proofErr w:type="spellEnd"/>
            <w:r w:rsidRPr="00FD0755">
              <w:t xml:space="preserve"> in 10 grams every bill Keep.</w:t>
            </w:r>
          </w:p>
        </w:tc>
        <w:tc>
          <w:tcPr>
            <w:tcW w:w="0" w:type="auto"/>
            <w:vMerge/>
            <w:tcBorders>
              <w:top w:val="single" w:sz="6" w:space="0" w:color="DDDDDD"/>
            </w:tcBorders>
            <w:vAlign w:val="center"/>
            <w:hideMark/>
          </w:tcPr>
          <w:p w14:paraId="49799A81" w14:textId="77777777" w:rsidR="00FD0755" w:rsidRPr="00FD0755" w:rsidRDefault="00FD0755" w:rsidP="00FD0755"/>
        </w:tc>
      </w:tr>
      <w:tr w:rsidR="00FD0755" w:rsidRPr="00FD0755" w14:paraId="31D3410E" w14:textId="77777777">
        <w:tc>
          <w:tcPr>
            <w:tcW w:w="0" w:type="auto"/>
            <w:gridSpan w:val="3"/>
            <w:tcBorders>
              <w:top w:val="single" w:sz="6" w:space="0" w:color="DDDDDD"/>
            </w:tcBorders>
            <w:tcMar>
              <w:top w:w="120" w:type="dxa"/>
              <w:left w:w="120" w:type="dxa"/>
              <w:bottom w:w="120" w:type="dxa"/>
              <w:right w:w="120" w:type="dxa"/>
            </w:tcMar>
            <w:hideMark/>
          </w:tcPr>
          <w:p w14:paraId="1C6D8D52" w14:textId="77777777" w:rsidR="00FD0755" w:rsidRPr="00FD0755" w:rsidRDefault="00FD0755" w:rsidP="00FD0755">
            <w:pPr>
              <w:numPr>
                <w:ilvl w:val="0"/>
                <w:numId w:val="51"/>
              </w:numPr>
            </w:pPr>
          </w:p>
        </w:tc>
      </w:tr>
      <w:tr w:rsidR="00FD0755" w:rsidRPr="00FD0755" w14:paraId="3C11EC85" w14:textId="77777777">
        <w:tc>
          <w:tcPr>
            <w:tcW w:w="0" w:type="auto"/>
            <w:gridSpan w:val="3"/>
            <w:tcBorders>
              <w:top w:val="single" w:sz="6" w:space="0" w:color="DDDDDD"/>
            </w:tcBorders>
            <w:tcMar>
              <w:top w:w="120" w:type="dxa"/>
              <w:left w:w="120" w:type="dxa"/>
              <w:bottom w:w="120" w:type="dxa"/>
              <w:right w:w="120" w:type="dxa"/>
            </w:tcMar>
            <w:hideMark/>
          </w:tcPr>
          <w:p w14:paraId="10738DC1" w14:textId="77777777" w:rsidR="00FD0755" w:rsidRPr="00FD0755" w:rsidRDefault="00FD0755" w:rsidP="00FD0755"/>
        </w:tc>
      </w:tr>
      <w:tr w:rsidR="00FD0755" w:rsidRPr="00FD0755" w14:paraId="428AAB21" w14:textId="77777777">
        <w:tc>
          <w:tcPr>
            <w:tcW w:w="0" w:type="auto"/>
            <w:tcBorders>
              <w:top w:val="single" w:sz="6" w:space="0" w:color="DDDDDD"/>
            </w:tcBorders>
            <w:tcMar>
              <w:top w:w="120" w:type="dxa"/>
              <w:left w:w="120" w:type="dxa"/>
              <w:bottom w:w="120" w:type="dxa"/>
              <w:right w:w="120" w:type="dxa"/>
            </w:tcMar>
            <w:hideMark/>
          </w:tcPr>
          <w:p w14:paraId="16AB8821" w14:textId="77777777" w:rsidR="00FD0755" w:rsidRPr="00FD0755" w:rsidRDefault="00FD0755" w:rsidP="00FD0755">
            <w:r w:rsidRPr="00FD0755">
              <w:lastRenderedPageBreak/>
              <w:t>Insect</w:t>
            </w:r>
          </w:p>
        </w:tc>
        <w:tc>
          <w:tcPr>
            <w:tcW w:w="0" w:type="auto"/>
            <w:tcBorders>
              <w:top w:val="single" w:sz="6" w:space="0" w:color="DDDDDD"/>
            </w:tcBorders>
            <w:tcMar>
              <w:top w:w="120" w:type="dxa"/>
              <w:left w:w="120" w:type="dxa"/>
              <w:bottom w:w="120" w:type="dxa"/>
              <w:right w:w="120" w:type="dxa"/>
            </w:tcMar>
            <w:hideMark/>
          </w:tcPr>
          <w:p w14:paraId="4D921D59" w14:textId="77777777" w:rsidR="00FD0755" w:rsidRPr="00FD0755" w:rsidRDefault="00FD0755" w:rsidP="00FD0755">
            <w:bookmarkStart w:id="4" w:name="patibrittle"/>
            <w:r w:rsidRPr="00FD0755">
              <w:t xml:space="preserve">Olina </w:t>
            </w:r>
            <w:proofErr w:type="spellStart"/>
            <w:r w:rsidRPr="00FD0755">
              <w:t>Malonpa</w:t>
            </w:r>
            <w:bookmarkEnd w:id="4"/>
            <w:proofErr w:type="spellEnd"/>
          </w:p>
        </w:tc>
        <w:tc>
          <w:tcPr>
            <w:tcW w:w="0" w:type="auto"/>
            <w:vMerge w:val="restart"/>
            <w:tcBorders>
              <w:top w:val="single" w:sz="6" w:space="0" w:color="DDDDDD"/>
            </w:tcBorders>
            <w:tcMar>
              <w:top w:w="120" w:type="dxa"/>
              <w:left w:w="120" w:type="dxa"/>
              <w:bottom w:w="120" w:type="dxa"/>
              <w:right w:w="120" w:type="dxa"/>
            </w:tcMar>
            <w:hideMark/>
          </w:tcPr>
          <w:p w14:paraId="797CC47B" w14:textId="124685D2" w:rsidR="00FD0755" w:rsidRPr="00FD0755" w:rsidRDefault="00FD0755" w:rsidP="00FD0755"/>
        </w:tc>
      </w:tr>
      <w:tr w:rsidR="00FD0755" w:rsidRPr="00FD0755" w14:paraId="2D5579D1" w14:textId="77777777">
        <w:tc>
          <w:tcPr>
            <w:tcW w:w="0" w:type="auto"/>
            <w:tcBorders>
              <w:top w:val="single" w:sz="6" w:space="0" w:color="DDDDDD"/>
            </w:tcBorders>
            <w:tcMar>
              <w:top w:w="120" w:type="dxa"/>
              <w:left w:w="120" w:type="dxa"/>
              <w:bottom w:w="120" w:type="dxa"/>
              <w:right w:w="120" w:type="dxa"/>
            </w:tcMar>
            <w:hideMark/>
          </w:tcPr>
          <w:p w14:paraId="5CD3E1FC" w14:textId="77777777" w:rsidR="00FD0755" w:rsidRPr="00FD0755" w:rsidRDefault="00FD0755" w:rsidP="00FD0755">
            <w:r w:rsidRPr="00FD0755">
              <w:t>Popular name</w:t>
            </w:r>
          </w:p>
        </w:tc>
        <w:tc>
          <w:tcPr>
            <w:tcW w:w="0" w:type="auto"/>
            <w:tcBorders>
              <w:top w:val="single" w:sz="6" w:space="0" w:color="DDDDDD"/>
            </w:tcBorders>
            <w:tcMar>
              <w:top w:w="120" w:type="dxa"/>
              <w:left w:w="120" w:type="dxa"/>
              <w:bottom w:w="120" w:type="dxa"/>
              <w:right w:w="120" w:type="dxa"/>
            </w:tcMar>
            <w:hideMark/>
          </w:tcPr>
          <w:p w14:paraId="479167F3" w14:textId="77777777" w:rsidR="00FD0755" w:rsidRPr="00FD0755" w:rsidRDefault="00FD0755" w:rsidP="00FD0755">
            <w:proofErr w:type="spellStart"/>
            <w:r w:rsidRPr="00FD0755">
              <w:t>Leafbeetle</w:t>
            </w:r>
            <w:proofErr w:type="spellEnd"/>
          </w:p>
        </w:tc>
        <w:tc>
          <w:tcPr>
            <w:tcW w:w="0" w:type="auto"/>
            <w:vMerge/>
            <w:tcBorders>
              <w:top w:val="single" w:sz="6" w:space="0" w:color="DDDDDD"/>
            </w:tcBorders>
            <w:vAlign w:val="center"/>
            <w:hideMark/>
          </w:tcPr>
          <w:p w14:paraId="304DA23B" w14:textId="77777777" w:rsidR="00FD0755" w:rsidRPr="00FD0755" w:rsidRDefault="00FD0755" w:rsidP="00FD0755"/>
        </w:tc>
      </w:tr>
      <w:tr w:rsidR="00FD0755" w:rsidRPr="00FD0755" w14:paraId="30D5B146" w14:textId="77777777">
        <w:tc>
          <w:tcPr>
            <w:tcW w:w="0" w:type="auto"/>
            <w:tcBorders>
              <w:top w:val="single" w:sz="6" w:space="0" w:color="DDDDDD"/>
            </w:tcBorders>
            <w:tcMar>
              <w:top w:w="120" w:type="dxa"/>
              <w:left w:w="120" w:type="dxa"/>
              <w:bottom w:w="120" w:type="dxa"/>
              <w:right w:w="120" w:type="dxa"/>
            </w:tcMar>
            <w:hideMark/>
          </w:tcPr>
          <w:p w14:paraId="432F0C3C" w14:textId="77777777" w:rsidR="00FD0755" w:rsidRPr="00FD0755" w:rsidRDefault="00FD0755" w:rsidP="00FD0755">
            <w:r w:rsidRPr="00FD0755">
              <w:t>Damage</w:t>
            </w:r>
          </w:p>
        </w:tc>
        <w:tc>
          <w:tcPr>
            <w:tcW w:w="0" w:type="auto"/>
            <w:tcBorders>
              <w:top w:val="single" w:sz="6" w:space="0" w:color="DDDDDD"/>
            </w:tcBorders>
            <w:tcMar>
              <w:top w:w="120" w:type="dxa"/>
              <w:left w:w="120" w:type="dxa"/>
              <w:bottom w:w="120" w:type="dxa"/>
              <w:right w:w="120" w:type="dxa"/>
            </w:tcMar>
            <w:hideMark/>
          </w:tcPr>
          <w:p w14:paraId="7EF5344F" w14:textId="77777777" w:rsidR="00FD0755" w:rsidRPr="00FD0755" w:rsidRDefault="00FD0755" w:rsidP="00FD0755">
            <w:pPr>
              <w:numPr>
                <w:ilvl w:val="0"/>
                <w:numId w:val="52"/>
              </w:numPr>
            </w:pPr>
            <w:r w:rsidRPr="00FD0755">
              <w:t>Wheat plants with irrorated leaves Otherwise, they are more affected.</w:t>
            </w:r>
          </w:p>
          <w:p w14:paraId="1FE4A4BA" w14:textId="77777777" w:rsidR="00FD0755" w:rsidRPr="00FD0755" w:rsidRDefault="00FD0755" w:rsidP="00FD0755">
            <w:pPr>
              <w:numPr>
                <w:ilvl w:val="0"/>
                <w:numId w:val="52"/>
              </w:numPr>
            </w:pPr>
            <w:r w:rsidRPr="00FD0755">
              <w:t>Both adults and larvae cause harm Is.</w:t>
            </w:r>
          </w:p>
          <w:p w14:paraId="219027F3" w14:textId="77777777" w:rsidR="00FD0755" w:rsidRPr="00FD0755" w:rsidRDefault="00FD0755" w:rsidP="00FD0755">
            <w:pPr>
              <w:numPr>
                <w:ilvl w:val="0"/>
                <w:numId w:val="52"/>
              </w:numPr>
            </w:pPr>
            <w:r w:rsidRPr="00FD0755">
              <w:t>Adult insect black head, pale brown beech Is part of.</w:t>
            </w:r>
          </w:p>
          <w:p w14:paraId="3259477B" w14:textId="77777777" w:rsidR="00FD0755" w:rsidRPr="00FD0755" w:rsidRDefault="00FD0755" w:rsidP="00FD0755">
            <w:pPr>
              <w:numPr>
                <w:ilvl w:val="0"/>
                <w:numId w:val="52"/>
              </w:numPr>
            </w:pPr>
            <w:r w:rsidRPr="00FD0755">
              <w:t>They have blue-green wings.</w:t>
            </w:r>
          </w:p>
          <w:p w14:paraId="261807FC" w14:textId="77777777" w:rsidR="00FD0755" w:rsidRPr="00FD0755" w:rsidRDefault="00FD0755" w:rsidP="00FD0755">
            <w:pPr>
              <w:numPr>
                <w:ilvl w:val="0"/>
                <w:numId w:val="52"/>
              </w:numPr>
            </w:pPr>
            <w:r w:rsidRPr="00FD0755">
              <w:t xml:space="preserve">Adults 4 to 5 </w:t>
            </w:r>
            <w:proofErr w:type="spellStart"/>
            <w:r w:rsidRPr="00FD0755">
              <w:t>min.m</w:t>
            </w:r>
            <w:proofErr w:type="spellEnd"/>
            <w:r w:rsidRPr="00FD0755">
              <w:t>. Were of length Is.</w:t>
            </w:r>
          </w:p>
          <w:p w14:paraId="02F72146" w14:textId="77777777" w:rsidR="00FD0755" w:rsidRPr="00FD0755" w:rsidRDefault="00FD0755" w:rsidP="00FD0755">
            <w:pPr>
              <w:numPr>
                <w:ilvl w:val="0"/>
                <w:numId w:val="52"/>
              </w:numPr>
            </w:pPr>
            <w:r w:rsidRPr="00FD0755">
              <w:t>The larva shines and is yellow in colour.</w:t>
            </w:r>
          </w:p>
          <w:p w14:paraId="5DC41BEC" w14:textId="77777777" w:rsidR="00FD0755" w:rsidRPr="00FD0755" w:rsidRDefault="00FD0755" w:rsidP="00FD0755">
            <w:pPr>
              <w:numPr>
                <w:ilvl w:val="0"/>
                <w:numId w:val="52"/>
              </w:numPr>
            </w:pPr>
            <w:r w:rsidRPr="00FD0755">
              <w:t>Stripes are visible in the leaves.</w:t>
            </w:r>
          </w:p>
        </w:tc>
        <w:tc>
          <w:tcPr>
            <w:tcW w:w="0" w:type="auto"/>
            <w:vMerge/>
            <w:tcBorders>
              <w:top w:val="single" w:sz="6" w:space="0" w:color="DDDDDD"/>
            </w:tcBorders>
            <w:vAlign w:val="center"/>
            <w:hideMark/>
          </w:tcPr>
          <w:p w14:paraId="47700DFE" w14:textId="77777777" w:rsidR="00FD0755" w:rsidRPr="00FD0755" w:rsidRDefault="00FD0755" w:rsidP="00FD0755"/>
        </w:tc>
      </w:tr>
      <w:tr w:rsidR="00FD0755" w:rsidRPr="00FD0755" w14:paraId="1E23F1C0" w14:textId="77777777">
        <w:tc>
          <w:tcPr>
            <w:tcW w:w="0" w:type="auto"/>
            <w:tcBorders>
              <w:top w:val="single" w:sz="6" w:space="0" w:color="DDDDDD"/>
            </w:tcBorders>
            <w:tcMar>
              <w:top w:w="120" w:type="dxa"/>
              <w:left w:w="120" w:type="dxa"/>
              <w:bottom w:w="120" w:type="dxa"/>
              <w:right w:w="120" w:type="dxa"/>
            </w:tcMar>
            <w:hideMark/>
          </w:tcPr>
          <w:p w14:paraId="10FEA8C5" w14:textId="77777777" w:rsidR="00FD0755" w:rsidRPr="00FD0755" w:rsidRDefault="00FD0755" w:rsidP="00FD0755">
            <w:r w:rsidRPr="00FD0755">
              <w:t>I.P. M</w:t>
            </w:r>
          </w:p>
        </w:tc>
        <w:tc>
          <w:tcPr>
            <w:tcW w:w="0" w:type="auto"/>
            <w:tcBorders>
              <w:top w:val="single" w:sz="6" w:space="0" w:color="DDDDDD"/>
            </w:tcBorders>
            <w:tcMar>
              <w:top w:w="120" w:type="dxa"/>
              <w:left w:w="120" w:type="dxa"/>
              <w:bottom w:w="120" w:type="dxa"/>
              <w:right w:w="120" w:type="dxa"/>
            </w:tcMar>
            <w:hideMark/>
          </w:tcPr>
          <w:p w14:paraId="149D34FB" w14:textId="77777777" w:rsidR="00FD0755" w:rsidRPr="00FD0755" w:rsidRDefault="00FD0755" w:rsidP="00FD0755">
            <w:pPr>
              <w:numPr>
                <w:ilvl w:val="0"/>
                <w:numId w:val="53"/>
              </w:numPr>
            </w:pPr>
            <w:r w:rsidRPr="00FD0755">
              <w:t>Plow deep in summer.</w:t>
            </w:r>
          </w:p>
          <w:p w14:paraId="6E06497D" w14:textId="77777777" w:rsidR="00FD0755" w:rsidRPr="00FD0755" w:rsidRDefault="00FD0755" w:rsidP="00FD0755">
            <w:pPr>
              <w:numPr>
                <w:ilvl w:val="0"/>
                <w:numId w:val="53"/>
              </w:numPr>
            </w:pPr>
            <w:r w:rsidRPr="00FD0755">
              <w:t>Use resistant varieties.</w:t>
            </w:r>
          </w:p>
          <w:p w14:paraId="023E251E" w14:textId="77777777" w:rsidR="00FD0755" w:rsidRPr="00FD0755" w:rsidRDefault="00FD0755" w:rsidP="00FD0755">
            <w:pPr>
              <w:numPr>
                <w:ilvl w:val="0"/>
                <w:numId w:val="53"/>
              </w:numPr>
            </w:pPr>
            <w:r w:rsidRPr="00FD0755">
              <w:t>Do not sow late.</w:t>
            </w:r>
          </w:p>
          <w:p w14:paraId="2522A82C" w14:textId="77777777" w:rsidR="00FD0755" w:rsidRPr="00FD0755" w:rsidRDefault="00FD0755" w:rsidP="00FD0755">
            <w:pPr>
              <w:numPr>
                <w:ilvl w:val="0"/>
                <w:numId w:val="53"/>
              </w:numPr>
            </w:pPr>
            <w:r w:rsidRPr="00FD0755">
              <w:t>Use well rotten manure.</w:t>
            </w:r>
          </w:p>
          <w:p w14:paraId="3D9A6346" w14:textId="77777777" w:rsidR="00FD0755" w:rsidRPr="00FD0755" w:rsidRDefault="00FD0755" w:rsidP="00FD0755">
            <w:pPr>
              <w:numPr>
                <w:ilvl w:val="0"/>
                <w:numId w:val="53"/>
              </w:numPr>
            </w:pPr>
            <w:r w:rsidRPr="00FD0755">
              <w:t>Use approved quantity of fertilizer.</w:t>
            </w:r>
          </w:p>
        </w:tc>
        <w:tc>
          <w:tcPr>
            <w:tcW w:w="0" w:type="auto"/>
            <w:vMerge/>
            <w:tcBorders>
              <w:top w:val="single" w:sz="6" w:space="0" w:color="DDDDDD"/>
            </w:tcBorders>
            <w:vAlign w:val="center"/>
            <w:hideMark/>
          </w:tcPr>
          <w:p w14:paraId="66DF4341" w14:textId="77777777" w:rsidR="00FD0755" w:rsidRPr="00FD0755" w:rsidRDefault="00FD0755" w:rsidP="00FD0755"/>
        </w:tc>
      </w:tr>
      <w:tr w:rsidR="00FD0755" w:rsidRPr="00FD0755" w14:paraId="3CBFABA3" w14:textId="77777777">
        <w:tc>
          <w:tcPr>
            <w:tcW w:w="0" w:type="auto"/>
            <w:tcBorders>
              <w:top w:val="single" w:sz="6" w:space="0" w:color="DDDDDD"/>
            </w:tcBorders>
            <w:tcMar>
              <w:top w:w="120" w:type="dxa"/>
              <w:left w:w="120" w:type="dxa"/>
              <w:bottom w:w="120" w:type="dxa"/>
              <w:right w:w="120" w:type="dxa"/>
            </w:tcMar>
            <w:hideMark/>
          </w:tcPr>
          <w:p w14:paraId="63FE241F" w14:textId="77777777" w:rsidR="00FD0755" w:rsidRPr="00FD0755" w:rsidRDefault="00FD0755" w:rsidP="00FD0755">
            <w:r w:rsidRPr="00FD0755">
              <w:t>Control</w:t>
            </w:r>
          </w:p>
        </w:tc>
        <w:tc>
          <w:tcPr>
            <w:tcW w:w="0" w:type="auto"/>
            <w:tcBorders>
              <w:top w:val="single" w:sz="6" w:space="0" w:color="DDDDDD"/>
            </w:tcBorders>
            <w:tcMar>
              <w:top w:w="120" w:type="dxa"/>
              <w:left w:w="120" w:type="dxa"/>
              <w:bottom w:w="120" w:type="dxa"/>
              <w:right w:w="120" w:type="dxa"/>
            </w:tcMar>
            <w:hideMark/>
          </w:tcPr>
          <w:p w14:paraId="27BC9D25" w14:textId="77777777" w:rsidR="00FD0755" w:rsidRPr="00FD0755" w:rsidRDefault="00FD0755" w:rsidP="00FD0755">
            <w:pPr>
              <w:numPr>
                <w:ilvl w:val="0"/>
                <w:numId w:val="54"/>
              </w:numPr>
            </w:pPr>
            <w:r w:rsidRPr="00FD0755">
              <w:t>Using chemical pesticides at that time Should when insect numbers economic damage level (</w:t>
            </w:r>
            <w:proofErr w:type="spellStart"/>
            <w:r w:rsidRPr="00FD0755">
              <w:t>e.T.L</w:t>
            </w:r>
            <w:proofErr w:type="spellEnd"/>
            <w:r w:rsidRPr="00FD0755">
              <w:t>.) Cross to Do it.</w:t>
            </w:r>
            <w:r w:rsidRPr="00FD0755">
              <w:br/>
              <w:t xml:space="preserve">Use the following pesticides with 600 to 750 litres. 30 E.C. </w:t>
            </w:r>
            <w:proofErr w:type="spellStart"/>
            <w:r w:rsidRPr="00FD0755">
              <w:t>Dimethate</w:t>
            </w:r>
            <w:proofErr w:type="spellEnd"/>
            <w:r w:rsidRPr="00FD0755">
              <w:t xml:space="preserve"> 330 </w:t>
            </w:r>
            <w:proofErr w:type="spellStart"/>
            <w:proofErr w:type="gramStart"/>
            <w:r w:rsidRPr="00FD0755">
              <w:t>min.Spraying</w:t>
            </w:r>
            <w:proofErr w:type="spellEnd"/>
            <w:proofErr w:type="gramEnd"/>
            <w:r w:rsidRPr="00FD0755">
              <w:t xml:space="preserve"> at the rate of m per hectare Do it. 25 E.C. Methyl </w:t>
            </w:r>
            <w:proofErr w:type="spellStart"/>
            <w:r w:rsidRPr="00FD0755">
              <w:t>Demoton</w:t>
            </w:r>
            <w:proofErr w:type="spellEnd"/>
            <w:r w:rsidRPr="00FD0755">
              <w:t xml:space="preserve"> 650 </w:t>
            </w:r>
            <w:proofErr w:type="spellStart"/>
            <w:r w:rsidRPr="00FD0755">
              <w:t>min.m</w:t>
            </w:r>
            <w:proofErr w:type="spellEnd"/>
            <w:r w:rsidRPr="00FD0755">
              <w:t xml:space="preserve"> per hectare rate Spray with.</w:t>
            </w:r>
          </w:p>
        </w:tc>
        <w:tc>
          <w:tcPr>
            <w:tcW w:w="0" w:type="auto"/>
            <w:vMerge/>
            <w:tcBorders>
              <w:top w:val="single" w:sz="6" w:space="0" w:color="DDDDDD"/>
            </w:tcBorders>
            <w:vAlign w:val="center"/>
            <w:hideMark/>
          </w:tcPr>
          <w:p w14:paraId="09E54CCB" w14:textId="77777777" w:rsidR="00FD0755" w:rsidRPr="00FD0755" w:rsidRDefault="00FD0755" w:rsidP="00FD0755"/>
        </w:tc>
      </w:tr>
      <w:tr w:rsidR="00FD0755" w:rsidRPr="00FD0755" w14:paraId="48E8985F" w14:textId="77777777">
        <w:tc>
          <w:tcPr>
            <w:tcW w:w="0" w:type="auto"/>
            <w:gridSpan w:val="3"/>
            <w:tcBorders>
              <w:top w:val="single" w:sz="6" w:space="0" w:color="DDDDDD"/>
            </w:tcBorders>
            <w:tcMar>
              <w:top w:w="120" w:type="dxa"/>
              <w:left w:w="120" w:type="dxa"/>
              <w:bottom w:w="120" w:type="dxa"/>
              <w:right w:w="120" w:type="dxa"/>
            </w:tcMar>
            <w:hideMark/>
          </w:tcPr>
          <w:p w14:paraId="20286648" w14:textId="20CA104D" w:rsidR="00FD0755" w:rsidRPr="00FD0755" w:rsidRDefault="00FD0755" w:rsidP="00FD0755">
            <w:r w:rsidRPr="00FD0755">
              <w:drawing>
                <wp:inline distT="0" distB="0" distL="0" distR="0" wp14:anchorId="0D3FE6BB" wp14:editId="331A86E4">
                  <wp:extent cx="487680" cy="487680"/>
                  <wp:effectExtent l="0" t="0" r="7620" b="7620"/>
                  <wp:docPr id="1651575839" name="Picture 21" descr="A white arrow in a blue circle&#10;&#10;AI-generated content may be incorrec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575839" name="Picture 21" descr="A white arrow in a blue circle&#10;&#10;AI-generated content may be incorrec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56211A7B" w14:textId="77777777">
        <w:tc>
          <w:tcPr>
            <w:tcW w:w="0" w:type="auto"/>
            <w:gridSpan w:val="3"/>
            <w:tcBorders>
              <w:top w:val="single" w:sz="6" w:space="0" w:color="DDDDDD"/>
            </w:tcBorders>
            <w:tcMar>
              <w:top w:w="120" w:type="dxa"/>
              <w:left w:w="120" w:type="dxa"/>
              <w:bottom w:w="120" w:type="dxa"/>
              <w:right w:w="120" w:type="dxa"/>
            </w:tcMar>
            <w:hideMark/>
          </w:tcPr>
          <w:p w14:paraId="1E2A418A" w14:textId="77777777" w:rsidR="00FD0755" w:rsidRPr="00FD0755" w:rsidRDefault="00FD0755" w:rsidP="00FD0755"/>
        </w:tc>
      </w:tr>
      <w:tr w:rsidR="00FD0755" w:rsidRPr="00FD0755" w14:paraId="1AEDE553" w14:textId="77777777">
        <w:tc>
          <w:tcPr>
            <w:tcW w:w="0" w:type="auto"/>
            <w:tcBorders>
              <w:top w:val="single" w:sz="6" w:space="0" w:color="DDDDDD"/>
            </w:tcBorders>
            <w:tcMar>
              <w:top w:w="120" w:type="dxa"/>
              <w:left w:w="120" w:type="dxa"/>
              <w:bottom w:w="120" w:type="dxa"/>
              <w:right w:w="120" w:type="dxa"/>
            </w:tcMar>
            <w:hideMark/>
          </w:tcPr>
          <w:p w14:paraId="4F01C83C" w14:textId="77777777" w:rsidR="00FD0755" w:rsidRPr="00FD0755" w:rsidRDefault="00FD0755" w:rsidP="00FD0755">
            <w:r w:rsidRPr="00FD0755">
              <w:t>Insect</w:t>
            </w:r>
          </w:p>
        </w:tc>
        <w:tc>
          <w:tcPr>
            <w:tcW w:w="0" w:type="auto"/>
            <w:tcBorders>
              <w:top w:val="single" w:sz="6" w:space="0" w:color="DDDDDD"/>
            </w:tcBorders>
            <w:tcMar>
              <w:top w:w="120" w:type="dxa"/>
              <w:left w:w="120" w:type="dxa"/>
              <w:bottom w:w="120" w:type="dxa"/>
              <w:right w:w="120" w:type="dxa"/>
            </w:tcMar>
            <w:hideMark/>
          </w:tcPr>
          <w:p w14:paraId="126B80B0" w14:textId="77777777" w:rsidR="00FD0755" w:rsidRPr="00FD0755" w:rsidRDefault="00FD0755" w:rsidP="00FD0755">
            <w:bookmarkStart w:id="5" w:name="tanamakhi"/>
            <w:proofErr w:type="spellStart"/>
            <w:r w:rsidRPr="00FD0755">
              <w:t>Ethigona</w:t>
            </w:r>
            <w:proofErr w:type="spellEnd"/>
            <w:r w:rsidRPr="00FD0755">
              <w:t xml:space="preserve"> </w:t>
            </w:r>
            <w:proofErr w:type="spellStart"/>
            <w:r w:rsidRPr="00FD0755">
              <w:t>Vituberculeta</w:t>
            </w:r>
            <w:bookmarkEnd w:id="5"/>
            <w:proofErr w:type="spellEnd"/>
          </w:p>
        </w:tc>
        <w:tc>
          <w:tcPr>
            <w:tcW w:w="0" w:type="auto"/>
            <w:vMerge w:val="restart"/>
            <w:tcBorders>
              <w:top w:val="single" w:sz="6" w:space="0" w:color="DDDDDD"/>
            </w:tcBorders>
            <w:tcMar>
              <w:top w:w="120" w:type="dxa"/>
              <w:left w:w="120" w:type="dxa"/>
              <w:bottom w:w="120" w:type="dxa"/>
              <w:right w:w="120" w:type="dxa"/>
            </w:tcMar>
            <w:hideMark/>
          </w:tcPr>
          <w:p w14:paraId="4134A014" w14:textId="36888DB3" w:rsidR="00FD0755" w:rsidRPr="00FD0755" w:rsidRDefault="00FD0755" w:rsidP="00FD0755"/>
        </w:tc>
      </w:tr>
      <w:tr w:rsidR="00FD0755" w:rsidRPr="00FD0755" w14:paraId="3ED87154" w14:textId="77777777">
        <w:tc>
          <w:tcPr>
            <w:tcW w:w="0" w:type="auto"/>
            <w:tcBorders>
              <w:top w:val="single" w:sz="6" w:space="0" w:color="DDDDDD"/>
            </w:tcBorders>
            <w:tcMar>
              <w:top w:w="120" w:type="dxa"/>
              <w:left w:w="120" w:type="dxa"/>
              <w:bottom w:w="120" w:type="dxa"/>
              <w:right w:w="120" w:type="dxa"/>
            </w:tcMar>
            <w:hideMark/>
          </w:tcPr>
          <w:p w14:paraId="338374A0" w14:textId="77777777" w:rsidR="00FD0755" w:rsidRPr="00FD0755" w:rsidRDefault="00FD0755" w:rsidP="00FD0755">
            <w:r w:rsidRPr="00FD0755">
              <w:t>Popular name</w:t>
            </w:r>
          </w:p>
        </w:tc>
        <w:tc>
          <w:tcPr>
            <w:tcW w:w="0" w:type="auto"/>
            <w:tcBorders>
              <w:top w:val="single" w:sz="6" w:space="0" w:color="DDDDDD"/>
            </w:tcBorders>
            <w:tcMar>
              <w:top w:w="120" w:type="dxa"/>
              <w:left w:w="120" w:type="dxa"/>
              <w:bottom w:w="120" w:type="dxa"/>
              <w:right w:w="120" w:type="dxa"/>
            </w:tcMar>
            <w:hideMark/>
          </w:tcPr>
          <w:p w14:paraId="551DDEF0" w14:textId="77777777" w:rsidR="00FD0755" w:rsidRPr="00FD0755" w:rsidRDefault="00FD0755" w:rsidP="00FD0755">
            <w:proofErr w:type="spellStart"/>
            <w:r w:rsidRPr="00FD0755">
              <w:t>Tanamakhi</w:t>
            </w:r>
            <w:proofErr w:type="spellEnd"/>
          </w:p>
        </w:tc>
        <w:tc>
          <w:tcPr>
            <w:tcW w:w="0" w:type="auto"/>
            <w:vMerge/>
            <w:tcBorders>
              <w:top w:val="single" w:sz="6" w:space="0" w:color="DDDDDD"/>
            </w:tcBorders>
            <w:vAlign w:val="center"/>
            <w:hideMark/>
          </w:tcPr>
          <w:p w14:paraId="75FE7B98" w14:textId="77777777" w:rsidR="00FD0755" w:rsidRPr="00FD0755" w:rsidRDefault="00FD0755" w:rsidP="00FD0755"/>
        </w:tc>
      </w:tr>
      <w:tr w:rsidR="00FD0755" w:rsidRPr="00FD0755" w14:paraId="6AC58BFA" w14:textId="77777777">
        <w:tc>
          <w:tcPr>
            <w:tcW w:w="0" w:type="auto"/>
            <w:tcBorders>
              <w:top w:val="single" w:sz="6" w:space="0" w:color="DDDDDD"/>
            </w:tcBorders>
            <w:tcMar>
              <w:top w:w="120" w:type="dxa"/>
              <w:left w:w="120" w:type="dxa"/>
              <w:bottom w:w="120" w:type="dxa"/>
              <w:right w:w="120" w:type="dxa"/>
            </w:tcMar>
            <w:hideMark/>
          </w:tcPr>
          <w:p w14:paraId="108067C7" w14:textId="77777777" w:rsidR="00FD0755" w:rsidRPr="00FD0755" w:rsidRDefault="00FD0755" w:rsidP="00FD0755">
            <w:r w:rsidRPr="00FD0755">
              <w:t>Damage</w:t>
            </w:r>
          </w:p>
        </w:tc>
        <w:tc>
          <w:tcPr>
            <w:tcW w:w="0" w:type="auto"/>
            <w:tcBorders>
              <w:top w:val="single" w:sz="6" w:space="0" w:color="DDDDDD"/>
            </w:tcBorders>
            <w:tcMar>
              <w:top w:w="120" w:type="dxa"/>
              <w:left w:w="120" w:type="dxa"/>
              <w:bottom w:w="120" w:type="dxa"/>
              <w:right w:w="120" w:type="dxa"/>
            </w:tcMar>
            <w:hideMark/>
          </w:tcPr>
          <w:p w14:paraId="291A02FA" w14:textId="77777777" w:rsidR="00FD0755" w:rsidRPr="00FD0755" w:rsidRDefault="00FD0755" w:rsidP="00FD0755"/>
        </w:tc>
        <w:tc>
          <w:tcPr>
            <w:tcW w:w="0" w:type="auto"/>
            <w:vMerge/>
            <w:tcBorders>
              <w:top w:val="single" w:sz="6" w:space="0" w:color="DDDDDD"/>
            </w:tcBorders>
            <w:vAlign w:val="center"/>
            <w:hideMark/>
          </w:tcPr>
          <w:p w14:paraId="65F107CF" w14:textId="77777777" w:rsidR="00FD0755" w:rsidRPr="00FD0755" w:rsidRDefault="00FD0755" w:rsidP="00FD0755"/>
        </w:tc>
      </w:tr>
      <w:tr w:rsidR="00FD0755" w:rsidRPr="00FD0755" w14:paraId="41FE3760" w14:textId="77777777">
        <w:tc>
          <w:tcPr>
            <w:tcW w:w="0" w:type="auto"/>
            <w:tcBorders>
              <w:top w:val="single" w:sz="6" w:space="0" w:color="DDDDDD"/>
            </w:tcBorders>
            <w:tcMar>
              <w:top w:w="120" w:type="dxa"/>
              <w:left w:w="120" w:type="dxa"/>
              <w:bottom w:w="120" w:type="dxa"/>
              <w:right w:w="120" w:type="dxa"/>
            </w:tcMar>
            <w:hideMark/>
          </w:tcPr>
          <w:p w14:paraId="3797F8B9" w14:textId="77777777" w:rsidR="00FD0755" w:rsidRPr="00FD0755" w:rsidRDefault="00FD0755" w:rsidP="00FD0755">
            <w:r w:rsidRPr="00FD0755">
              <w:t>I.P. M</w:t>
            </w:r>
          </w:p>
        </w:tc>
        <w:tc>
          <w:tcPr>
            <w:tcW w:w="0" w:type="auto"/>
            <w:tcBorders>
              <w:top w:val="single" w:sz="6" w:space="0" w:color="DDDDDD"/>
            </w:tcBorders>
            <w:tcMar>
              <w:top w:w="120" w:type="dxa"/>
              <w:left w:w="120" w:type="dxa"/>
              <w:bottom w:w="120" w:type="dxa"/>
              <w:right w:w="120" w:type="dxa"/>
            </w:tcMar>
            <w:hideMark/>
          </w:tcPr>
          <w:p w14:paraId="5C2D9145" w14:textId="77777777" w:rsidR="00FD0755" w:rsidRPr="00FD0755" w:rsidRDefault="00FD0755" w:rsidP="00FD0755">
            <w:pPr>
              <w:numPr>
                <w:ilvl w:val="0"/>
                <w:numId w:val="55"/>
              </w:numPr>
            </w:pPr>
            <w:r w:rsidRPr="00FD0755">
              <w:t>Do not sow late.</w:t>
            </w:r>
          </w:p>
          <w:p w14:paraId="5B2AE985" w14:textId="77777777" w:rsidR="00FD0755" w:rsidRPr="00FD0755" w:rsidRDefault="00FD0755" w:rsidP="00FD0755">
            <w:pPr>
              <w:numPr>
                <w:ilvl w:val="0"/>
                <w:numId w:val="55"/>
              </w:numPr>
            </w:pPr>
            <w:r w:rsidRPr="00FD0755">
              <w:t>Excessive use of nitrogen fertilizers Do it.</w:t>
            </w:r>
          </w:p>
          <w:p w14:paraId="184D6AE9" w14:textId="77777777" w:rsidR="00FD0755" w:rsidRPr="00FD0755" w:rsidRDefault="00FD0755" w:rsidP="00FD0755">
            <w:pPr>
              <w:numPr>
                <w:ilvl w:val="0"/>
                <w:numId w:val="55"/>
              </w:numPr>
            </w:pPr>
            <w:r w:rsidRPr="00FD0755">
              <w:t>Take good care of the crop.</w:t>
            </w:r>
          </w:p>
          <w:p w14:paraId="6D0B2D15" w14:textId="77777777" w:rsidR="00FD0755" w:rsidRPr="00FD0755" w:rsidRDefault="00FD0755" w:rsidP="00FD0755">
            <w:pPr>
              <w:numPr>
                <w:ilvl w:val="0"/>
                <w:numId w:val="55"/>
              </w:numPr>
            </w:pPr>
            <w:r w:rsidRPr="00FD0755">
              <w:t>Spray pesticide on the side of the field.</w:t>
            </w:r>
          </w:p>
        </w:tc>
        <w:tc>
          <w:tcPr>
            <w:tcW w:w="0" w:type="auto"/>
            <w:vMerge/>
            <w:tcBorders>
              <w:top w:val="single" w:sz="6" w:space="0" w:color="DDDDDD"/>
            </w:tcBorders>
            <w:vAlign w:val="center"/>
            <w:hideMark/>
          </w:tcPr>
          <w:p w14:paraId="60CD608F" w14:textId="77777777" w:rsidR="00FD0755" w:rsidRPr="00FD0755" w:rsidRDefault="00FD0755" w:rsidP="00FD0755"/>
        </w:tc>
      </w:tr>
      <w:tr w:rsidR="00FD0755" w:rsidRPr="00FD0755" w14:paraId="73C40D5C" w14:textId="77777777">
        <w:tc>
          <w:tcPr>
            <w:tcW w:w="0" w:type="auto"/>
            <w:tcBorders>
              <w:top w:val="single" w:sz="6" w:space="0" w:color="DDDDDD"/>
            </w:tcBorders>
            <w:tcMar>
              <w:top w:w="120" w:type="dxa"/>
              <w:left w:w="120" w:type="dxa"/>
              <w:bottom w:w="120" w:type="dxa"/>
              <w:right w:w="120" w:type="dxa"/>
            </w:tcMar>
            <w:hideMark/>
          </w:tcPr>
          <w:p w14:paraId="509F2727" w14:textId="77777777" w:rsidR="00FD0755" w:rsidRPr="00FD0755" w:rsidRDefault="00FD0755" w:rsidP="00FD0755">
            <w:r w:rsidRPr="00FD0755">
              <w:t>Control</w:t>
            </w:r>
          </w:p>
        </w:tc>
        <w:tc>
          <w:tcPr>
            <w:tcW w:w="0" w:type="auto"/>
            <w:tcBorders>
              <w:top w:val="single" w:sz="6" w:space="0" w:color="DDDDDD"/>
            </w:tcBorders>
            <w:tcMar>
              <w:top w:w="120" w:type="dxa"/>
              <w:left w:w="120" w:type="dxa"/>
              <w:bottom w:w="120" w:type="dxa"/>
              <w:right w:w="120" w:type="dxa"/>
            </w:tcMar>
            <w:hideMark/>
          </w:tcPr>
          <w:p w14:paraId="04ADF5BD" w14:textId="77777777" w:rsidR="00FD0755" w:rsidRPr="00FD0755" w:rsidRDefault="00FD0755" w:rsidP="00FD0755">
            <w:pPr>
              <w:numPr>
                <w:ilvl w:val="0"/>
                <w:numId w:val="56"/>
              </w:numPr>
            </w:pPr>
            <w:r w:rsidRPr="00FD0755">
              <w:t>Use of chemical pesticides at that time Must do when insect count economic damage level (</w:t>
            </w:r>
            <w:proofErr w:type="spellStart"/>
            <w:r w:rsidRPr="00FD0755">
              <w:t>e.T.L</w:t>
            </w:r>
            <w:proofErr w:type="spellEnd"/>
            <w:r w:rsidRPr="00FD0755">
              <w:t>.) To Cross it.</w:t>
            </w:r>
            <w:r w:rsidRPr="00FD0755">
              <w:br/>
              <w:t xml:space="preserve">Use the following pesticides with 600 to 750 litres. 30 E.C. </w:t>
            </w:r>
            <w:proofErr w:type="spellStart"/>
            <w:r w:rsidRPr="00FD0755">
              <w:t>Dimethate</w:t>
            </w:r>
            <w:proofErr w:type="spellEnd"/>
            <w:r w:rsidRPr="00FD0755">
              <w:t xml:space="preserve"> 330 </w:t>
            </w:r>
            <w:proofErr w:type="spellStart"/>
            <w:proofErr w:type="gramStart"/>
            <w:r w:rsidRPr="00FD0755">
              <w:t>min.Spraying</w:t>
            </w:r>
            <w:proofErr w:type="spellEnd"/>
            <w:proofErr w:type="gramEnd"/>
            <w:r w:rsidRPr="00FD0755">
              <w:t xml:space="preserve"> at the rate of m per hectare Do it. 25 E.C. Methyl </w:t>
            </w:r>
            <w:proofErr w:type="spellStart"/>
            <w:r w:rsidRPr="00FD0755">
              <w:t>Demoton</w:t>
            </w:r>
            <w:proofErr w:type="spellEnd"/>
            <w:r w:rsidRPr="00FD0755">
              <w:t xml:space="preserve"> 650 </w:t>
            </w:r>
            <w:proofErr w:type="spellStart"/>
            <w:r w:rsidRPr="00FD0755">
              <w:t>min.m</w:t>
            </w:r>
            <w:proofErr w:type="spellEnd"/>
            <w:r w:rsidRPr="00FD0755">
              <w:t xml:space="preserve"> per hectare rate Spray with.</w:t>
            </w:r>
          </w:p>
        </w:tc>
        <w:tc>
          <w:tcPr>
            <w:tcW w:w="0" w:type="auto"/>
            <w:vMerge/>
            <w:tcBorders>
              <w:top w:val="single" w:sz="6" w:space="0" w:color="DDDDDD"/>
            </w:tcBorders>
            <w:vAlign w:val="center"/>
            <w:hideMark/>
          </w:tcPr>
          <w:p w14:paraId="20B8FCB9" w14:textId="77777777" w:rsidR="00FD0755" w:rsidRPr="00FD0755" w:rsidRDefault="00FD0755" w:rsidP="00FD0755"/>
        </w:tc>
      </w:tr>
      <w:tr w:rsidR="00FD0755" w:rsidRPr="00FD0755" w14:paraId="42C72B40" w14:textId="77777777">
        <w:tc>
          <w:tcPr>
            <w:tcW w:w="0" w:type="auto"/>
            <w:gridSpan w:val="3"/>
            <w:tcBorders>
              <w:top w:val="single" w:sz="6" w:space="0" w:color="DDDDDD"/>
            </w:tcBorders>
            <w:tcMar>
              <w:top w:w="120" w:type="dxa"/>
              <w:left w:w="120" w:type="dxa"/>
              <w:bottom w:w="120" w:type="dxa"/>
              <w:right w:w="120" w:type="dxa"/>
            </w:tcMar>
            <w:hideMark/>
          </w:tcPr>
          <w:p w14:paraId="43417F8D" w14:textId="77777777" w:rsidR="00FD0755" w:rsidRPr="00FD0755" w:rsidRDefault="00FD0755" w:rsidP="00FD0755">
            <w:pPr>
              <w:numPr>
                <w:ilvl w:val="0"/>
                <w:numId w:val="56"/>
              </w:numPr>
            </w:pPr>
          </w:p>
        </w:tc>
      </w:tr>
      <w:tr w:rsidR="00FD0755" w:rsidRPr="00FD0755" w14:paraId="53B5C431" w14:textId="77777777">
        <w:tc>
          <w:tcPr>
            <w:tcW w:w="0" w:type="auto"/>
            <w:gridSpan w:val="3"/>
            <w:tcBorders>
              <w:top w:val="single" w:sz="6" w:space="0" w:color="DDDDDD"/>
            </w:tcBorders>
            <w:tcMar>
              <w:top w:w="120" w:type="dxa"/>
              <w:left w:w="120" w:type="dxa"/>
              <w:bottom w:w="120" w:type="dxa"/>
              <w:right w:w="120" w:type="dxa"/>
            </w:tcMar>
            <w:hideMark/>
          </w:tcPr>
          <w:p w14:paraId="6DD306B8" w14:textId="77777777" w:rsidR="00FD0755" w:rsidRPr="00FD0755" w:rsidRDefault="00FD0755" w:rsidP="00FD0755"/>
        </w:tc>
      </w:tr>
      <w:tr w:rsidR="00FD0755" w:rsidRPr="00FD0755" w14:paraId="79926331" w14:textId="77777777">
        <w:tc>
          <w:tcPr>
            <w:tcW w:w="0" w:type="auto"/>
            <w:tcBorders>
              <w:top w:val="single" w:sz="6" w:space="0" w:color="DDDDDD"/>
            </w:tcBorders>
            <w:tcMar>
              <w:top w:w="120" w:type="dxa"/>
              <w:left w:w="120" w:type="dxa"/>
              <w:bottom w:w="120" w:type="dxa"/>
              <w:right w:w="120" w:type="dxa"/>
            </w:tcMar>
            <w:hideMark/>
          </w:tcPr>
          <w:p w14:paraId="7F3475AC" w14:textId="77777777" w:rsidR="00FD0755" w:rsidRPr="00FD0755" w:rsidRDefault="00FD0755" w:rsidP="00FD0755">
            <w:r w:rsidRPr="00FD0755">
              <w:t>Insect</w:t>
            </w:r>
          </w:p>
        </w:tc>
        <w:tc>
          <w:tcPr>
            <w:tcW w:w="0" w:type="auto"/>
            <w:tcBorders>
              <w:top w:val="single" w:sz="6" w:space="0" w:color="DDDDDD"/>
            </w:tcBorders>
            <w:tcMar>
              <w:top w:w="120" w:type="dxa"/>
              <w:left w:w="120" w:type="dxa"/>
              <w:bottom w:w="120" w:type="dxa"/>
              <w:right w:w="120" w:type="dxa"/>
            </w:tcMar>
            <w:hideMark/>
          </w:tcPr>
          <w:p w14:paraId="1A933A94" w14:textId="77777777" w:rsidR="00FD0755" w:rsidRPr="00FD0755" w:rsidRDefault="00FD0755" w:rsidP="00FD0755">
            <w:bookmarkStart w:id="6" w:name="shutfly"/>
            <w:r w:rsidRPr="00FD0755">
              <w:t>Shoot spread</w:t>
            </w:r>
            <w:bookmarkEnd w:id="6"/>
          </w:p>
        </w:tc>
        <w:tc>
          <w:tcPr>
            <w:tcW w:w="0" w:type="auto"/>
            <w:vMerge w:val="restart"/>
            <w:tcBorders>
              <w:top w:val="single" w:sz="6" w:space="0" w:color="DDDDDD"/>
            </w:tcBorders>
            <w:tcMar>
              <w:top w:w="120" w:type="dxa"/>
              <w:left w:w="120" w:type="dxa"/>
              <w:bottom w:w="120" w:type="dxa"/>
              <w:right w:w="120" w:type="dxa"/>
            </w:tcMar>
            <w:hideMark/>
          </w:tcPr>
          <w:p w14:paraId="1D3AF33E" w14:textId="2FB0DFA6" w:rsidR="00FD0755" w:rsidRPr="00FD0755" w:rsidRDefault="00FD0755" w:rsidP="00FD0755"/>
        </w:tc>
      </w:tr>
      <w:tr w:rsidR="00FD0755" w:rsidRPr="00FD0755" w14:paraId="37FDF72A" w14:textId="77777777">
        <w:tc>
          <w:tcPr>
            <w:tcW w:w="0" w:type="auto"/>
            <w:tcBorders>
              <w:top w:val="single" w:sz="6" w:space="0" w:color="DDDDDD"/>
            </w:tcBorders>
            <w:tcMar>
              <w:top w:w="120" w:type="dxa"/>
              <w:left w:w="120" w:type="dxa"/>
              <w:bottom w:w="120" w:type="dxa"/>
              <w:right w:w="120" w:type="dxa"/>
            </w:tcMar>
            <w:hideMark/>
          </w:tcPr>
          <w:p w14:paraId="7FF44E8D" w14:textId="77777777" w:rsidR="00FD0755" w:rsidRPr="00FD0755" w:rsidRDefault="00FD0755" w:rsidP="00FD0755">
            <w:r w:rsidRPr="00FD0755">
              <w:lastRenderedPageBreak/>
              <w:t>Popular name</w:t>
            </w:r>
          </w:p>
        </w:tc>
        <w:tc>
          <w:tcPr>
            <w:tcW w:w="0" w:type="auto"/>
            <w:tcBorders>
              <w:top w:val="single" w:sz="6" w:space="0" w:color="DDDDDD"/>
            </w:tcBorders>
            <w:tcMar>
              <w:top w:w="120" w:type="dxa"/>
              <w:left w:w="120" w:type="dxa"/>
              <w:bottom w:w="120" w:type="dxa"/>
              <w:right w:w="120" w:type="dxa"/>
            </w:tcMar>
            <w:hideMark/>
          </w:tcPr>
          <w:p w14:paraId="5A766BE2" w14:textId="77777777" w:rsidR="00FD0755" w:rsidRPr="00FD0755" w:rsidRDefault="00FD0755" w:rsidP="00FD0755"/>
        </w:tc>
        <w:tc>
          <w:tcPr>
            <w:tcW w:w="0" w:type="auto"/>
            <w:vMerge/>
            <w:tcBorders>
              <w:top w:val="single" w:sz="6" w:space="0" w:color="DDDDDD"/>
            </w:tcBorders>
            <w:vAlign w:val="center"/>
            <w:hideMark/>
          </w:tcPr>
          <w:p w14:paraId="0C15B644" w14:textId="77777777" w:rsidR="00FD0755" w:rsidRPr="00FD0755" w:rsidRDefault="00FD0755" w:rsidP="00FD0755"/>
        </w:tc>
      </w:tr>
      <w:tr w:rsidR="00FD0755" w:rsidRPr="00FD0755" w14:paraId="67F8ED02" w14:textId="77777777">
        <w:tc>
          <w:tcPr>
            <w:tcW w:w="0" w:type="auto"/>
            <w:tcBorders>
              <w:top w:val="single" w:sz="6" w:space="0" w:color="DDDDDD"/>
            </w:tcBorders>
            <w:tcMar>
              <w:top w:w="120" w:type="dxa"/>
              <w:left w:w="120" w:type="dxa"/>
              <w:bottom w:w="120" w:type="dxa"/>
              <w:right w:w="120" w:type="dxa"/>
            </w:tcMar>
            <w:hideMark/>
          </w:tcPr>
          <w:p w14:paraId="24FFE365" w14:textId="77777777" w:rsidR="00FD0755" w:rsidRPr="00FD0755" w:rsidRDefault="00FD0755" w:rsidP="00FD0755">
            <w:r w:rsidRPr="00FD0755">
              <w:t>Damage</w:t>
            </w:r>
          </w:p>
        </w:tc>
        <w:tc>
          <w:tcPr>
            <w:tcW w:w="0" w:type="auto"/>
            <w:tcBorders>
              <w:top w:val="single" w:sz="6" w:space="0" w:color="DDDDDD"/>
            </w:tcBorders>
            <w:tcMar>
              <w:top w:w="120" w:type="dxa"/>
              <w:left w:w="120" w:type="dxa"/>
              <w:bottom w:w="120" w:type="dxa"/>
              <w:right w:w="120" w:type="dxa"/>
            </w:tcMar>
            <w:hideMark/>
          </w:tcPr>
          <w:p w14:paraId="07C36B11" w14:textId="77777777" w:rsidR="00FD0755" w:rsidRPr="00FD0755" w:rsidRDefault="00FD0755" w:rsidP="00FD0755"/>
        </w:tc>
        <w:tc>
          <w:tcPr>
            <w:tcW w:w="0" w:type="auto"/>
            <w:vMerge/>
            <w:tcBorders>
              <w:top w:val="single" w:sz="6" w:space="0" w:color="DDDDDD"/>
            </w:tcBorders>
            <w:vAlign w:val="center"/>
            <w:hideMark/>
          </w:tcPr>
          <w:p w14:paraId="6EEF28B0" w14:textId="77777777" w:rsidR="00FD0755" w:rsidRPr="00FD0755" w:rsidRDefault="00FD0755" w:rsidP="00FD0755"/>
        </w:tc>
      </w:tr>
      <w:tr w:rsidR="00FD0755" w:rsidRPr="00FD0755" w14:paraId="4D46FF13" w14:textId="77777777">
        <w:tc>
          <w:tcPr>
            <w:tcW w:w="0" w:type="auto"/>
            <w:tcBorders>
              <w:top w:val="single" w:sz="6" w:space="0" w:color="DDDDDD"/>
            </w:tcBorders>
            <w:tcMar>
              <w:top w:w="120" w:type="dxa"/>
              <w:left w:w="120" w:type="dxa"/>
              <w:bottom w:w="120" w:type="dxa"/>
              <w:right w:w="120" w:type="dxa"/>
            </w:tcMar>
            <w:hideMark/>
          </w:tcPr>
          <w:p w14:paraId="53A95658" w14:textId="77777777" w:rsidR="00FD0755" w:rsidRPr="00FD0755" w:rsidRDefault="00FD0755" w:rsidP="00FD0755">
            <w:r w:rsidRPr="00FD0755">
              <w:t>I.P. M</w:t>
            </w:r>
          </w:p>
        </w:tc>
        <w:tc>
          <w:tcPr>
            <w:tcW w:w="0" w:type="auto"/>
            <w:tcBorders>
              <w:top w:val="single" w:sz="6" w:space="0" w:color="DDDDDD"/>
            </w:tcBorders>
            <w:tcMar>
              <w:top w:w="120" w:type="dxa"/>
              <w:left w:w="120" w:type="dxa"/>
              <w:bottom w:w="120" w:type="dxa"/>
              <w:right w:w="120" w:type="dxa"/>
            </w:tcMar>
            <w:hideMark/>
          </w:tcPr>
          <w:p w14:paraId="22624809" w14:textId="77777777" w:rsidR="00FD0755" w:rsidRPr="00FD0755" w:rsidRDefault="00FD0755" w:rsidP="00FD0755">
            <w:pPr>
              <w:numPr>
                <w:ilvl w:val="0"/>
                <w:numId w:val="57"/>
              </w:numPr>
            </w:pPr>
            <w:r w:rsidRPr="00FD0755">
              <w:t>Between mid-November and December</w:t>
            </w:r>
            <w:r w:rsidRPr="00FD0755">
              <w:br/>
              <w:t>Sow.</w:t>
            </w:r>
          </w:p>
        </w:tc>
        <w:tc>
          <w:tcPr>
            <w:tcW w:w="0" w:type="auto"/>
            <w:vMerge/>
            <w:tcBorders>
              <w:top w:val="single" w:sz="6" w:space="0" w:color="DDDDDD"/>
            </w:tcBorders>
            <w:vAlign w:val="center"/>
            <w:hideMark/>
          </w:tcPr>
          <w:p w14:paraId="2F72417C" w14:textId="77777777" w:rsidR="00FD0755" w:rsidRPr="00FD0755" w:rsidRDefault="00FD0755" w:rsidP="00FD0755"/>
        </w:tc>
      </w:tr>
      <w:tr w:rsidR="00FD0755" w:rsidRPr="00FD0755" w14:paraId="158D7BED" w14:textId="77777777">
        <w:tc>
          <w:tcPr>
            <w:tcW w:w="0" w:type="auto"/>
            <w:tcBorders>
              <w:top w:val="single" w:sz="6" w:space="0" w:color="DDDDDD"/>
            </w:tcBorders>
            <w:tcMar>
              <w:top w:w="120" w:type="dxa"/>
              <w:left w:w="120" w:type="dxa"/>
              <w:bottom w:w="120" w:type="dxa"/>
              <w:right w:w="120" w:type="dxa"/>
            </w:tcMar>
            <w:hideMark/>
          </w:tcPr>
          <w:p w14:paraId="37B44B41" w14:textId="77777777" w:rsidR="00FD0755" w:rsidRPr="00FD0755" w:rsidRDefault="00FD0755" w:rsidP="00FD0755">
            <w:r w:rsidRPr="00FD0755">
              <w:t>Control</w:t>
            </w:r>
          </w:p>
        </w:tc>
        <w:tc>
          <w:tcPr>
            <w:tcW w:w="0" w:type="auto"/>
            <w:tcBorders>
              <w:top w:val="single" w:sz="6" w:space="0" w:color="DDDDDD"/>
            </w:tcBorders>
            <w:tcMar>
              <w:top w:w="120" w:type="dxa"/>
              <w:left w:w="120" w:type="dxa"/>
              <w:bottom w:w="120" w:type="dxa"/>
              <w:right w:w="120" w:type="dxa"/>
            </w:tcMar>
            <w:hideMark/>
          </w:tcPr>
          <w:p w14:paraId="1AB7BDCE" w14:textId="77777777" w:rsidR="00FD0755" w:rsidRPr="00FD0755" w:rsidRDefault="00FD0755" w:rsidP="00FD0755">
            <w:pPr>
              <w:numPr>
                <w:ilvl w:val="0"/>
                <w:numId w:val="58"/>
              </w:numPr>
            </w:pPr>
            <w:r w:rsidRPr="00FD0755">
              <w:t>Using chemical pesticides at that time Should when insect numbers economic damage level (</w:t>
            </w:r>
            <w:proofErr w:type="spellStart"/>
            <w:r w:rsidRPr="00FD0755">
              <w:t>e.T.L</w:t>
            </w:r>
            <w:proofErr w:type="spellEnd"/>
            <w:r w:rsidRPr="00FD0755">
              <w:t>.) Cross Do it.</w:t>
            </w:r>
            <w:r w:rsidRPr="00FD0755">
              <w:br/>
            </w:r>
            <w:r w:rsidRPr="00FD0755">
              <w:br/>
              <w:t>Use the following pesticides with 600 to 750 litres.</w:t>
            </w:r>
            <w:r w:rsidRPr="00FD0755">
              <w:br/>
            </w:r>
            <w:r w:rsidRPr="00FD0755">
              <w:br/>
              <w:t xml:space="preserve">Spray at a rate of 50 gam </w:t>
            </w:r>
            <w:proofErr w:type="spellStart"/>
            <w:r w:rsidRPr="00FD0755">
              <w:t>cypermethrene</w:t>
            </w:r>
            <w:proofErr w:type="spellEnd"/>
            <w:r w:rsidRPr="00FD0755">
              <w:t xml:space="preserve"> per hectare and </w:t>
            </w:r>
            <w:proofErr w:type="gramStart"/>
            <w:r w:rsidRPr="00FD0755">
              <w:t>If</w:t>
            </w:r>
            <w:proofErr w:type="gramEnd"/>
            <w:r w:rsidRPr="00FD0755">
              <w:t xml:space="preserve"> necessary, spray again.</w:t>
            </w:r>
          </w:p>
        </w:tc>
        <w:tc>
          <w:tcPr>
            <w:tcW w:w="0" w:type="auto"/>
            <w:vMerge/>
            <w:tcBorders>
              <w:top w:val="single" w:sz="6" w:space="0" w:color="DDDDDD"/>
            </w:tcBorders>
            <w:vAlign w:val="center"/>
            <w:hideMark/>
          </w:tcPr>
          <w:p w14:paraId="15F93C5D" w14:textId="77777777" w:rsidR="00FD0755" w:rsidRPr="00FD0755" w:rsidRDefault="00FD0755" w:rsidP="00FD0755"/>
        </w:tc>
      </w:tr>
      <w:tr w:rsidR="00FD0755" w:rsidRPr="00FD0755" w14:paraId="4B7E4700" w14:textId="77777777">
        <w:tc>
          <w:tcPr>
            <w:tcW w:w="0" w:type="auto"/>
            <w:gridSpan w:val="3"/>
            <w:tcBorders>
              <w:top w:val="single" w:sz="6" w:space="0" w:color="DDDDDD"/>
            </w:tcBorders>
            <w:tcMar>
              <w:top w:w="120" w:type="dxa"/>
              <w:left w:w="120" w:type="dxa"/>
              <w:bottom w:w="120" w:type="dxa"/>
              <w:right w:w="120" w:type="dxa"/>
            </w:tcMar>
            <w:hideMark/>
          </w:tcPr>
          <w:p w14:paraId="6FD7F927" w14:textId="77777777" w:rsidR="00FD0755" w:rsidRPr="00FD0755" w:rsidRDefault="00FD0755" w:rsidP="00FD0755">
            <w:pPr>
              <w:numPr>
                <w:ilvl w:val="0"/>
                <w:numId w:val="58"/>
              </w:numPr>
            </w:pPr>
          </w:p>
        </w:tc>
      </w:tr>
      <w:tr w:rsidR="00FD0755" w:rsidRPr="00FD0755" w14:paraId="52A4067F" w14:textId="77777777">
        <w:tc>
          <w:tcPr>
            <w:tcW w:w="0" w:type="auto"/>
            <w:gridSpan w:val="3"/>
            <w:tcBorders>
              <w:top w:val="single" w:sz="6" w:space="0" w:color="DDDDDD"/>
            </w:tcBorders>
            <w:tcMar>
              <w:top w:w="120" w:type="dxa"/>
              <w:left w:w="120" w:type="dxa"/>
              <w:bottom w:w="120" w:type="dxa"/>
              <w:right w:w="120" w:type="dxa"/>
            </w:tcMar>
            <w:hideMark/>
          </w:tcPr>
          <w:p w14:paraId="4676B253" w14:textId="77777777" w:rsidR="00FD0755" w:rsidRPr="00FD0755" w:rsidRDefault="00FD0755" w:rsidP="00FD0755"/>
        </w:tc>
      </w:tr>
      <w:tr w:rsidR="00FD0755" w:rsidRPr="00FD0755" w14:paraId="43497F35" w14:textId="77777777">
        <w:tc>
          <w:tcPr>
            <w:tcW w:w="0" w:type="auto"/>
            <w:tcBorders>
              <w:top w:val="single" w:sz="6" w:space="0" w:color="DDDDDD"/>
            </w:tcBorders>
            <w:tcMar>
              <w:top w:w="120" w:type="dxa"/>
              <w:left w:w="120" w:type="dxa"/>
              <w:bottom w:w="120" w:type="dxa"/>
              <w:right w:w="120" w:type="dxa"/>
            </w:tcMar>
            <w:hideMark/>
          </w:tcPr>
          <w:p w14:paraId="799A2900" w14:textId="77777777" w:rsidR="00FD0755" w:rsidRPr="00FD0755" w:rsidRDefault="00FD0755" w:rsidP="00FD0755">
            <w:r w:rsidRPr="00FD0755">
              <w:t>Insect</w:t>
            </w:r>
          </w:p>
        </w:tc>
        <w:tc>
          <w:tcPr>
            <w:tcW w:w="0" w:type="auto"/>
            <w:tcBorders>
              <w:top w:val="single" w:sz="6" w:space="0" w:color="DDDDDD"/>
            </w:tcBorders>
            <w:tcMar>
              <w:top w:w="120" w:type="dxa"/>
              <w:left w:w="120" w:type="dxa"/>
              <w:bottom w:w="120" w:type="dxa"/>
              <w:right w:w="120" w:type="dxa"/>
            </w:tcMar>
            <w:hideMark/>
          </w:tcPr>
          <w:p w14:paraId="2A23D04D" w14:textId="77777777" w:rsidR="00FD0755" w:rsidRPr="00FD0755" w:rsidRDefault="00FD0755" w:rsidP="00FD0755">
            <w:proofErr w:type="spellStart"/>
            <w:r w:rsidRPr="00FD0755">
              <w:t>Miromyzespecies</w:t>
            </w:r>
            <w:proofErr w:type="spellEnd"/>
          </w:p>
        </w:tc>
        <w:tc>
          <w:tcPr>
            <w:tcW w:w="0" w:type="auto"/>
            <w:vMerge w:val="restart"/>
            <w:tcBorders>
              <w:top w:val="single" w:sz="6" w:space="0" w:color="DDDDDD"/>
            </w:tcBorders>
            <w:tcMar>
              <w:top w:w="120" w:type="dxa"/>
              <w:left w:w="120" w:type="dxa"/>
              <w:bottom w:w="120" w:type="dxa"/>
              <w:right w:w="120" w:type="dxa"/>
            </w:tcMar>
            <w:hideMark/>
          </w:tcPr>
          <w:p w14:paraId="3AFAD1A5" w14:textId="2F80B20E" w:rsidR="00FD0755" w:rsidRPr="00FD0755" w:rsidRDefault="00FD0755" w:rsidP="00FD0755"/>
        </w:tc>
      </w:tr>
      <w:tr w:rsidR="00FD0755" w:rsidRPr="00FD0755" w14:paraId="53F53F3B" w14:textId="77777777">
        <w:tc>
          <w:tcPr>
            <w:tcW w:w="0" w:type="auto"/>
            <w:tcBorders>
              <w:top w:val="single" w:sz="6" w:space="0" w:color="DDDDDD"/>
            </w:tcBorders>
            <w:tcMar>
              <w:top w:w="120" w:type="dxa"/>
              <w:left w:w="120" w:type="dxa"/>
              <w:bottom w:w="120" w:type="dxa"/>
              <w:right w:w="120" w:type="dxa"/>
            </w:tcMar>
            <w:hideMark/>
          </w:tcPr>
          <w:p w14:paraId="75A1ED0A" w14:textId="77777777" w:rsidR="00FD0755" w:rsidRPr="00FD0755" w:rsidRDefault="00FD0755" w:rsidP="00FD0755">
            <w:r w:rsidRPr="00FD0755">
              <w:t>Popular name</w:t>
            </w:r>
          </w:p>
        </w:tc>
        <w:tc>
          <w:tcPr>
            <w:tcW w:w="0" w:type="auto"/>
            <w:tcBorders>
              <w:top w:val="single" w:sz="6" w:space="0" w:color="DDDDDD"/>
            </w:tcBorders>
            <w:tcMar>
              <w:top w:w="120" w:type="dxa"/>
              <w:left w:w="120" w:type="dxa"/>
              <w:bottom w:w="120" w:type="dxa"/>
              <w:right w:w="120" w:type="dxa"/>
            </w:tcMar>
            <w:hideMark/>
          </w:tcPr>
          <w:p w14:paraId="600FA233" w14:textId="77777777" w:rsidR="00FD0755" w:rsidRPr="00FD0755" w:rsidRDefault="00FD0755" w:rsidP="00FD0755">
            <w:proofErr w:type="spellStart"/>
            <w:r w:rsidRPr="00FD0755">
              <w:t>Tanamengat</w:t>
            </w:r>
            <w:proofErr w:type="spellEnd"/>
          </w:p>
        </w:tc>
        <w:tc>
          <w:tcPr>
            <w:tcW w:w="0" w:type="auto"/>
            <w:vMerge/>
            <w:tcBorders>
              <w:top w:val="single" w:sz="6" w:space="0" w:color="DDDDDD"/>
            </w:tcBorders>
            <w:vAlign w:val="center"/>
            <w:hideMark/>
          </w:tcPr>
          <w:p w14:paraId="52CE6B3F" w14:textId="77777777" w:rsidR="00FD0755" w:rsidRPr="00FD0755" w:rsidRDefault="00FD0755" w:rsidP="00FD0755"/>
        </w:tc>
      </w:tr>
      <w:tr w:rsidR="00FD0755" w:rsidRPr="00FD0755" w14:paraId="27040AD8" w14:textId="77777777">
        <w:tc>
          <w:tcPr>
            <w:tcW w:w="0" w:type="auto"/>
            <w:tcBorders>
              <w:top w:val="single" w:sz="6" w:space="0" w:color="DDDDDD"/>
            </w:tcBorders>
            <w:tcMar>
              <w:top w:w="120" w:type="dxa"/>
              <w:left w:w="120" w:type="dxa"/>
              <w:bottom w:w="120" w:type="dxa"/>
              <w:right w:w="120" w:type="dxa"/>
            </w:tcMar>
            <w:hideMark/>
          </w:tcPr>
          <w:p w14:paraId="02879121" w14:textId="77777777" w:rsidR="00FD0755" w:rsidRPr="00FD0755" w:rsidRDefault="00FD0755" w:rsidP="00FD0755">
            <w:r w:rsidRPr="00FD0755">
              <w:t>Damage</w:t>
            </w:r>
          </w:p>
        </w:tc>
        <w:tc>
          <w:tcPr>
            <w:tcW w:w="0" w:type="auto"/>
            <w:tcBorders>
              <w:top w:val="single" w:sz="6" w:space="0" w:color="DDDDDD"/>
            </w:tcBorders>
            <w:tcMar>
              <w:top w:w="120" w:type="dxa"/>
              <w:left w:w="120" w:type="dxa"/>
              <w:bottom w:w="120" w:type="dxa"/>
              <w:right w:w="120" w:type="dxa"/>
            </w:tcMar>
            <w:hideMark/>
          </w:tcPr>
          <w:p w14:paraId="25D75889" w14:textId="77777777" w:rsidR="00FD0755" w:rsidRPr="00FD0755" w:rsidRDefault="00FD0755" w:rsidP="00FD0755">
            <w:pPr>
              <w:numPr>
                <w:ilvl w:val="0"/>
                <w:numId w:val="59"/>
              </w:numPr>
            </w:pPr>
            <w:r w:rsidRPr="00FD0755">
              <w:t>Larvae cause more harm.</w:t>
            </w:r>
          </w:p>
          <w:p w14:paraId="516C466E" w14:textId="77777777" w:rsidR="00FD0755" w:rsidRPr="00FD0755" w:rsidRDefault="00FD0755" w:rsidP="00FD0755">
            <w:pPr>
              <w:numPr>
                <w:ilvl w:val="0"/>
                <w:numId w:val="59"/>
              </w:numPr>
            </w:pPr>
            <w:r w:rsidRPr="00FD0755">
              <w:t>The larvae pierce the stem and eat from inside Due to which the thirst falls.</w:t>
            </w:r>
          </w:p>
          <w:p w14:paraId="41D6BF74" w14:textId="77777777" w:rsidR="00FD0755" w:rsidRPr="00FD0755" w:rsidRDefault="00FD0755" w:rsidP="00FD0755">
            <w:pPr>
              <w:numPr>
                <w:ilvl w:val="0"/>
                <w:numId w:val="59"/>
              </w:numPr>
            </w:pPr>
            <w:r w:rsidRPr="00FD0755">
              <w:t>If the outbreak is severe the plant dies.</w:t>
            </w:r>
          </w:p>
          <w:p w14:paraId="667BA8A5" w14:textId="77777777" w:rsidR="00FD0755" w:rsidRPr="00FD0755" w:rsidRDefault="00FD0755" w:rsidP="00FD0755">
            <w:pPr>
              <w:numPr>
                <w:ilvl w:val="0"/>
                <w:numId w:val="59"/>
              </w:numPr>
            </w:pPr>
            <w:r w:rsidRPr="00FD0755">
              <w:t xml:space="preserve">The adult fly would have been pale green to yellow Is and 6 min on </w:t>
            </w:r>
            <w:proofErr w:type="spellStart"/>
            <w:r w:rsidRPr="00FD0755">
              <w:t>that.m</w:t>
            </w:r>
            <w:proofErr w:type="spellEnd"/>
            <w:r w:rsidRPr="00FD0755">
              <w:t>.</w:t>
            </w:r>
            <w:r w:rsidRPr="00FD0755">
              <w:br/>
              <w:t>There are stripes of.</w:t>
            </w:r>
          </w:p>
        </w:tc>
        <w:tc>
          <w:tcPr>
            <w:tcW w:w="0" w:type="auto"/>
            <w:vMerge/>
            <w:tcBorders>
              <w:top w:val="single" w:sz="6" w:space="0" w:color="DDDDDD"/>
            </w:tcBorders>
            <w:vAlign w:val="center"/>
            <w:hideMark/>
          </w:tcPr>
          <w:p w14:paraId="3101A42C" w14:textId="77777777" w:rsidR="00FD0755" w:rsidRPr="00FD0755" w:rsidRDefault="00FD0755" w:rsidP="00FD0755"/>
        </w:tc>
      </w:tr>
      <w:tr w:rsidR="00FD0755" w:rsidRPr="00FD0755" w14:paraId="24AB0690" w14:textId="77777777">
        <w:tc>
          <w:tcPr>
            <w:tcW w:w="0" w:type="auto"/>
            <w:tcBorders>
              <w:top w:val="single" w:sz="6" w:space="0" w:color="DDDDDD"/>
            </w:tcBorders>
            <w:tcMar>
              <w:top w:w="120" w:type="dxa"/>
              <w:left w:w="120" w:type="dxa"/>
              <w:bottom w:w="120" w:type="dxa"/>
              <w:right w:w="120" w:type="dxa"/>
            </w:tcMar>
            <w:hideMark/>
          </w:tcPr>
          <w:p w14:paraId="6120D8A8" w14:textId="77777777" w:rsidR="00FD0755" w:rsidRPr="00FD0755" w:rsidRDefault="00FD0755" w:rsidP="00FD0755">
            <w:r w:rsidRPr="00FD0755">
              <w:t>I.P. M</w:t>
            </w:r>
          </w:p>
        </w:tc>
        <w:tc>
          <w:tcPr>
            <w:tcW w:w="0" w:type="auto"/>
            <w:tcBorders>
              <w:top w:val="single" w:sz="6" w:space="0" w:color="DDDDDD"/>
            </w:tcBorders>
            <w:tcMar>
              <w:top w:w="120" w:type="dxa"/>
              <w:left w:w="120" w:type="dxa"/>
              <w:bottom w:w="120" w:type="dxa"/>
              <w:right w:w="120" w:type="dxa"/>
            </w:tcMar>
            <w:hideMark/>
          </w:tcPr>
          <w:p w14:paraId="44249D37" w14:textId="77777777" w:rsidR="00FD0755" w:rsidRPr="00FD0755" w:rsidRDefault="00FD0755" w:rsidP="00FD0755">
            <w:pPr>
              <w:numPr>
                <w:ilvl w:val="0"/>
                <w:numId w:val="60"/>
              </w:numPr>
            </w:pPr>
            <w:r w:rsidRPr="00FD0755">
              <w:t>Do not sow late.</w:t>
            </w:r>
          </w:p>
          <w:p w14:paraId="4BB02E4E" w14:textId="77777777" w:rsidR="00FD0755" w:rsidRPr="00FD0755" w:rsidRDefault="00FD0755" w:rsidP="00FD0755">
            <w:pPr>
              <w:numPr>
                <w:ilvl w:val="0"/>
                <w:numId w:val="60"/>
              </w:numPr>
            </w:pPr>
            <w:r w:rsidRPr="00FD0755">
              <w:t>Excessive use of nitrogen fertilizers Do it.</w:t>
            </w:r>
          </w:p>
          <w:p w14:paraId="40ED52AF" w14:textId="77777777" w:rsidR="00FD0755" w:rsidRPr="00FD0755" w:rsidRDefault="00FD0755" w:rsidP="00FD0755">
            <w:pPr>
              <w:numPr>
                <w:ilvl w:val="0"/>
                <w:numId w:val="60"/>
              </w:numPr>
            </w:pPr>
            <w:r w:rsidRPr="00FD0755">
              <w:t>Take good care of the crop.</w:t>
            </w:r>
          </w:p>
          <w:p w14:paraId="6B89D013" w14:textId="77777777" w:rsidR="00FD0755" w:rsidRPr="00FD0755" w:rsidRDefault="00FD0755" w:rsidP="00FD0755">
            <w:pPr>
              <w:numPr>
                <w:ilvl w:val="0"/>
                <w:numId w:val="60"/>
              </w:numPr>
            </w:pPr>
            <w:r w:rsidRPr="00FD0755">
              <w:t>Spray pesticide on the side of the field.</w:t>
            </w:r>
          </w:p>
        </w:tc>
        <w:tc>
          <w:tcPr>
            <w:tcW w:w="0" w:type="auto"/>
            <w:vMerge/>
            <w:tcBorders>
              <w:top w:val="single" w:sz="6" w:space="0" w:color="DDDDDD"/>
            </w:tcBorders>
            <w:vAlign w:val="center"/>
            <w:hideMark/>
          </w:tcPr>
          <w:p w14:paraId="21005434" w14:textId="77777777" w:rsidR="00FD0755" w:rsidRPr="00FD0755" w:rsidRDefault="00FD0755" w:rsidP="00FD0755"/>
        </w:tc>
      </w:tr>
      <w:tr w:rsidR="00FD0755" w:rsidRPr="00FD0755" w14:paraId="1BD42C1B" w14:textId="77777777">
        <w:tc>
          <w:tcPr>
            <w:tcW w:w="0" w:type="auto"/>
            <w:tcBorders>
              <w:top w:val="single" w:sz="6" w:space="0" w:color="DDDDDD"/>
            </w:tcBorders>
            <w:tcMar>
              <w:top w:w="120" w:type="dxa"/>
              <w:left w:w="120" w:type="dxa"/>
              <w:bottom w:w="120" w:type="dxa"/>
              <w:right w:w="120" w:type="dxa"/>
            </w:tcMar>
            <w:hideMark/>
          </w:tcPr>
          <w:p w14:paraId="50279A94" w14:textId="77777777" w:rsidR="00FD0755" w:rsidRPr="00FD0755" w:rsidRDefault="00FD0755" w:rsidP="00FD0755">
            <w:r w:rsidRPr="00FD0755">
              <w:t>Control</w:t>
            </w:r>
          </w:p>
        </w:tc>
        <w:tc>
          <w:tcPr>
            <w:tcW w:w="0" w:type="auto"/>
            <w:tcBorders>
              <w:top w:val="single" w:sz="6" w:space="0" w:color="DDDDDD"/>
            </w:tcBorders>
            <w:tcMar>
              <w:top w:w="120" w:type="dxa"/>
              <w:left w:w="120" w:type="dxa"/>
              <w:bottom w:w="120" w:type="dxa"/>
              <w:right w:w="120" w:type="dxa"/>
            </w:tcMar>
            <w:hideMark/>
          </w:tcPr>
          <w:p w14:paraId="1A61F88F" w14:textId="77777777" w:rsidR="00FD0755" w:rsidRPr="00FD0755" w:rsidRDefault="00FD0755" w:rsidP="00FD0755">
            <w:pPr>
              <w:numPr>
                <w:ilvl w:val="0"/>
                <w:numId w:val="61"/>
              </w:numPr>
            </w:pPr>
            <w:r w:rsidRPr="00FD0755">
              <w:t>Using chemical pesticides at that time Should when insect numbers economic damage level (</w:t>
            </w:r>
            <w:proofErr w:type="spellStart"/>
            <w:r w:rsidRPr="00FD0755">
              <w:t>e.T.L</w:t>
            </w:r>
            <w:proofErr w:type="spellEnd"/>
            <w:r w:rsidRPr="00FD0755">
              <w:t>.) Cross Do it.</w:t>
            </w:r>
            <w:r w:rsidRPr="00FD0755">
              <w:br/>
            </w:r>
            <w:r w:rsidRPr="00FD0755">
              <w:br/>
              <w:t>Use the following pesticides with 600 to 750 litres.</w:t>
            </w:r>
            <w:r w:rsidRPr="00FD0755">
              <w:br/>
            </w:r>
            <w:r w:rsidRPr="00FD0755">
              <w:br/>
              <w:t xml:space="preserve">30 E.C. </w:t>
            </w:r>
            <w:proofErr w:type="spellStart"/>
            <w:r w:rsidRPr="00FD0755">
              <w:t>Dimethate</w:t>
            </w:r>
            <w:proofErr w:type="spellEnd"/>
            <w:r w:rsidRPr="00FD0755">
              <w:t xml:space="preserve"> 330 </w:t>
            </w:r>
            <w:proofErr w:type="spellStart"/>
            <w:proofErr w:type="gramStart"/>
            <w:r w:rsidRPr="00FD0755">
              <w:t>min.Spraying</w:t>
            </w:r>
            <w:proofErr w:type="spellEnd"/>
            <w:proofErr w:type="gramEnd"/>
            <w:r w:rsidRPr="00FD0755">
              <w:t xml:space="preserve"> at the rate of m per hectare Do it.</w:t>
            </w:r>
            <w:r w:rsidRPr="00FD0755">
              <w:br/>
              <w:t xml:space="preserve">25 E.C. Methyl </w:t>
            </w:r>
            <w:proofErr w:type="spellStart"/>
            <w:r w:rsidRPr="00FD0755">
              <w:t>Demoton</w:t>
            </w:r>
            <w:proofErr w:type="spellEnd"/>
            <w:r w:rsidRPr="00FD0755">
              <w:t xml:space="preserve"> 650 </w:t>
            </w:r>
            <w:proofErr w:type="spellStart"/>
            <w:r w:rsidRPr="00FD0755">
              <w:t>min.m</w:t>
            </w:r>
            <w:proofErr w:type="spellEnd"/>
            <w:r w:rsidRPr="00FD0755">
              <w:t xml:space="preserve"> at the rate of per hectare Spray.</w:t>
            </w:r>
          </w:p>
        </w:tc>
        <w:tc>
          <w:tcPr>
            <w:tcW w:w="0" w:type="auto"/>
            <w:vMerge/>
            <w:tcBorders>
              <w:top w:val="single" w:sz="6" w:space="0" w:color="DDDDDD"/>
            </w:tcBorders>
            <w:vAlign w:val="center"/>
            <w:hideMark/>
          </w:tcPr>
          <w:p w14:paraId="3B8942CB" w14:textId="77777777" w:rsidR="00FD0755" w:rsidRPr="00FD0755" w:rsidRDefault="00FD0755" w:rsidP="00FD0755"/>
        </w:tc>
      </w:tr>
      <w:tr w:rsidR="00FD0755" w:rsidRPr="00FD0755" w14:paraId="41D2AC13" w14:textId="77777777">
        <w:tc>
          <w:tcPr>
            <w:tcW w:w="0" w:type="auto"/>
            <w:gridSpan w:val="3"/>
            <w:tcBorders>
              <w:top w:val="single" w:sz="6" w:space="0" w:color="DDDDDD"/>
            </w:tcBorders>
            <w:tcMar>
              <w:top w:w="120" w:type="dxa"/>
              <w:left w:w="120" w:type="dxa"/>
              <w:bottom w:w="120" w:type="dxa"/>
              <w:right w:w="120" w:type="dxa"/>
            </w:tcMar>
            <w:hideMark/>
          </w:tcPr>
          <w:p w14:paraId="35ACD0CA" w14:textId="77777777" w:rsidR="00FD0755" w:rsidRPr="00FD0755" w:rsidRDefault="00FD0755" w:rsidP="00FD0755">
            <w:pPr>
              <w:numPr>
                <w:ilvl w:val="0"/>
                <w:numId w:val="61"/>
              </w:numPr>
            </w:pPr>
          </w:p>
        </w:tc>
      </w:tr>
      <w:tr w:rsidR="00FD0755" w:rsidRPr="00FD0755" w14:paraId="5096D638" w14:textId="77777777">
        <w:tc>
          <w:tcPr>
            <w:tcW w:w="0" w:type="auto"/>
            <w:gridSpan w:val="3"/>
            <w:tcBorders>
              <w:top w:val="single" w:sz="6" w:space="0" w:color="DDDDDD"/>
            </w:tcBorders>
            <w:tcMar>
              <w:top w:w="120" w:type="dxa"/>
              <w:left w:w="120" w:type="dxa"/>
              <w:bottom w:w="120" w:type="dxa"/>
              <w:right w:w="120" w:type="dxa"/>
            </w:tcMar>
            <w:hideMark/>
          </w:tcPr>
          <w:p w14:paraId="4A2034CF" w14:textId="77777777" w:rsidR="00FD0755" w:rsidRPr="00FD0755" w:rsidRDefault="00FD0755" w:rsidP="00FD0755"/>
        </w:tc>
      </w:tr>
      <w:tr w:rsidR="00FD0755" w:rsidRPr="00FD0755" w14:paraId="0AF9EE54" w14:textId="77777777">
        <w:tc>
          <w:tcPr>
            <w:tcW w:w="0" w:type="auto"/>
            <w:tcBorders>
              <w:top w:val="single" w:sz="6" w:space="0" w:color="DDDDDD"/>
            </w:tcBorders>
            <w:tcMar>
              <w:top w:w="120" w:type="dxa"/>
              <w:left w:w="120" w:type="dxa"/>
              <w:bottom w:w="120" w:type="dxa"/>
              <w:right w:w="120" w:type="dxa"/>
            </w:tcMar>
            <w:hideMark/>
          </w:tcPr>
          <w:p w14:paraId="45A50732" w14:textId="77777777" w:rsidR="00FD0755" w:rsidRPr="00FD0755" w:rsidRDefault="00FD0755" w:rsidP="00FD0755">
            <w:r w:rsidRPr="00FD0755">
              <w:t>Insect</w:t>
            </w:r>
          </w:p>
        </w:tc>
        <w:tc>
          <w:tcPr>
            <w:tcW w:w="0" w:type="auto"/>
            <w:tcBorders>
              <w:top w:val="single" w:sz="6" w:space="0" w:color="DDDDDD"/>
            </w:tcBorders>
            <w:tcMar>
              <w:top w:w="120" w:type="dxa"/>
              <w:left w:w="120" w:type="dxa"/>
              <w:bottom w:w="120" w:type="dxa"/>
              <w:right w:w="120" w:type="dxa"/>
            </w:tcMar>
            <w:hideMark/>
          </w:tcPr>
          <w:p w14:paraId="6711F5BC" w14:textId="77777777" w:rsidR="00FD0755" w:rsidRPr="00FD0755" w:rsidRDefault="00FD0755" w:rsidP="00FD0755">
            <w:proofErr w:type="spellStart"/>
            <w:r w:rsidRPr="00FD0755">
              <w:t>Maytia</w:t>
            </w:r>
            <w:proofErr w:type="spellEnd"/>
            <w:r w:rsidRPr="00FD0755">
              <w:t xml:space="preserve"> Destructor</w:t>
            </w:r>
          </w:p>
        </w:tc>
        <w:tc>
          <w:tcPr>
            <w:tcW w:w="0" w:type="auto"/>
            <w:vMerge w:val="restart"/>
            <w:tcBorders>
              <w:top w:val="single" w:sz="6" w:space="0" w:color="DDDDDD"/>
            </w:tcBorders>
            <w:tcMar>
              <w:top w:w="120" w:type="dxa"/>
              <w:left w:w="120" w:type="dxa"/>
              <w:bottom w:w="120" w:type="dxa"/>
              <w:right w:w="120" w:type="dxa"/>
            </w:tcMar>
            <w:hideMark/>
          </w:tcPr>
          <w:p w14:paraId="370D0EB4" w14:textId="773B9940" w:rsidR="00FD0755" w:rsidRPr="00FD0755" w:rsidRDefault="00FD0755" w:rsidP="00FD0755"/>
        </w:tc>
      </w:tr>
      <w:tr w:rsidR="00FD0755" w:rsidRPr="00FD0755" w14:paraId="32CBA9F5" w14:textId="77777777">
        <w:tc>
          <w:tcPr>
            <w:tcW w:w="0" w:type="auto"/>
            <w:tcBorders>
              <w:top w:val="single" w:sz="6" w:space="0" w:color="DDDDDD"/>
            </w:tcBorders>
            <w:tcMar>
              <w:top w:w="120" w:type="dxa"/>
              <w:left w:w="120" w:type="dxa"/>
              <w:bottom w:w="120" w:type="dxa"/>
              <w:right w:w="120" w:type="dxa"/>
            </w:tcMar>
            <w:hideMark/>
          </w:tcPr>
          <w:p w14:paraId="3138C550" w14:textId="77777777" w:rsidR="00FD0755" w:rsidRPr="00FD0755" w:rsidRDefault="00FD0755" w:rsidP="00FD0755">
            <w:r w:rsidRPr="00FD0755">
              <w:t>Popular name</w:t>
            </w:r>
          </w:p>
        </w:tc>
        <w:tc>
          <w:tcPr>
            <w:tcW w:w="0" w:type="auto"/>
            <w:tcBorders>
              <w:top w:val="single" w:sz="6" w:space="0" w:color="DDDDDD"/>
            </w:tcBorders>
            <w:tcMar>
              <w:top w:w="120" w:type="dxa"/>
              <w:left w:w="120" w:type="dxa"/>
              <w:bottom w:w="120" w:type="dxa"/>
              <w:right w:w="120" w:type="dxa"/>
            </w:tcMar>
            <w:hideMark/>
          </w:tcPr>
          <w:p w14:paraId="69F65BC3" w14:textId="77777777" w:rsidR="00FD0755" w:rsidRPr="00FD0755" w:rsidRDefault="00FD0755" w:rsidP="00FD0755">
            <w:r w:rsidRPr="00FD0755">
              <w:t>Hessian fly</w:t>
            </w:r>
          </w:p>
        </w:tc>
        <w:tc>
          <w:tcPr>
            <w:tcW w:w="0" w:type="auto"/>
            <w:vMerge/>
            <w:tcBorders>
              <w:top w:val="single" w:sz="6" w:space="0" w:color="DDDDDD"/>
            </w:tcBorders>
            <w:vAlign w:val="center"/>
            <w:hideMark/>
          </w:tcPr>
          <w:p w14:paraId="2B2B2F8B" w14:textId="77777777" w:rsidR="00FD0755" w:rsidRPr="00FD0755" w:rsidRDefault="00FD0755" w:rsidP="00FD0755"/>
        </w:tc>
      </w:tr>
      <w:tr w:rsidR="00FD0755" w:rsidRPr="00FD0755" w14:paraId="3DF4ABCB" w14:textId="77777777">
        <w:tc>
          <w:tcPr>
            <w:tcW w:w="0" w:type="auto"/>
            <w:tcBorders>
              <w:top w:val="single" w:sz="6" w:space="0" w:color="DDDDDD"/>
            </w:tcBorders>
            <w:tcMar>
              <w:top w:w="120" w:type="dxa"/>
              <w:left w:w="120" w:type="dxa"/>
              <w:bottom w:w="120" w:type="dxa"/>
              <w:right w:w="120" w:type="dxa"/>
            </w:tcMar>
            <w:hideMark/>
          </w:tcPr>
          <w:p w14:paraId="4A43FA43" w14:textId="77777777" w:rsidR="00FD0755" w:rsidRPr="00FD0755" w:rsidRDefault="00FD0755" w:rsidP="00FD0755">
            <w:r w:rsidRPr="00FD0755">
              <w:t>Damage</w:t>
            </w:r>
          </w:p>
        </w:tc>
        <w:tc>
          <w:tcPr>
            <w:tcW w:w="0" w:type="auto"/>
            <w:tcBorders>
              <w:top w:val="single" w:sz="6" w:space="0" w:color="DDDDDD"/>
            </w:tcBorders>
            <w:tcMar>
              <w:top w:w="120" w:type="dxa"/>
              <w:left w:w="120" w:type="dxa"/>
              <w:bottom w:w="120" w:type="dxa"/>
              <w:right w:w="120" w:type="dxa"/>
            </w:tcMar>
            <w:hideMark/>
          </w:tcPr>
          <w:p w14:paraId="2CE4C983" w14:textId="77777777" w:rsidR="00FD0755" w:rsidRPr="00FD0755" w:rsidRDefault="00FD0755" w:rsidP="00FD0755">
            <w:pPr>
              <w:numPr>
                <w:ilvl w:val="0"/>
                <w:numId w:val="62"/>
              </w:numPr>
            </w:pPr>
            <w:r w:rsidRPr="00FD0755">
              <w:t>Larvae cause the most damage.</w:t>
            </w:r>
          </w:p>
          <w:p w14:paraId="60137304" w14:textId="77777777" w:rsidR="00FD0755" w:rsidRPr="00FD0755" w:rsidRDefault="00FD0755" w:rsidP="00FD0755">
            <w:pPr>
              <w:numPr>
                <w:ilvl w:val="0"/>
                <w:numId w:val="62"/>
              </w:numPr>
            </w:pPr>
            <w:r w:rsidRPr="00FD0755">
              <w:t>The larvae suck the sap of the plant from the stem.</w:t>
            </w:r>
          </w:p>
          <w:p w14:paraId="653044C8" w14:textId="77777777" w:rsidR="00FD0755" w:rsidRPr="00FD0755" w:rsidRDefault="00FD0755" w:rsidP="00FD0755">
            <w:pPr>
              <w:numPr>
                <w:ilvl w:val="0"/>
                <w:numId w:val="62"/>
              </w:numPr>
            </w:pPr>
            <w:r w:rsidRPr="00FD0755">
              <w:t>If the anger is severe then the plant becomes stiff.</w:t>
            </w:r>
          </w:p>
          <w:p w14:paraId="07CB8ED1" w14:textId="77777777" w:rsidR="00FD0755" w:rsidRPr="00FD0755" w:rsidRDefault="00FD0755" w:rsidP="00FD0755">
            <w:pPr>
              <w:numPr>
                <w:ilvl w:val="0"/>
                <w:numId w:val="62"/>
              </w:numPr>
            </w:pPr>
            <w:r w:rsidRPr="00FD0755">
              <w:lastRenderedPageBreak/>
              <w:t>The yield decreases.</w:t>
            </w:r>
          </w:p>
          <w:p w14:paraId="27329975" w14:textId="77777777" w:rsidR="00FD0755" w:rsidRPr="00FD0755" w:rsidRDefault="00FD0755" w:rsidP="00FD0755">
            <w:pPr>
              <w:numPr>
                <w:ilvl w:val="0"/>
                <w:numId w:val="62"/>
              </w:numPr>
            </w:pPr>
            <w:proofErr w:type="spellStart"/>
            <w:r w:rsidRPr="00FD0755">
              <w:t>Hesian</w:t>
            </w:r>
            <w:proofErr w:type="spellEnd"/>
            <w:r w:rsidRPr="00FD0755">
              <w:t xml:space="preserve"> fly length 3 to 4 </w:t>
            </w:r>
            <w:proofErr w:type="spellStart"/>
            <w:r w:rsidRPr="00FD0755">
              <w:t>min.m</w:t>
            </w:r>
            <w:proofErr w:type="spellEnd"/>
            <w:r w:rsidRPr="00FD0755">
              <w:t>. Would have happened Is.</w:t>
            </w:r>
          </w:p>
          <w:p w14:paraId="5B35D373" w14:textId="77777777" w:rsidR="00FD0755" w:rsidRPr="00FD0755" w:rsidRDefault="00FD0755" w:rsidP="00FD0755">
            <w:pPr>
              <w:numPr>
                <w:ilvl w:val="0"/>
                <w:numId w:val="62"/>
              </w:numPr>
            </w:pPr>
            <w:r w:rsidRPr="00FD0755">
              <w:t>The head is black and has a pinkish yellow belly Is.</w:t>
            </w:r>
          </w:p>
          <w:p w14:paraId="3AFDDA97" w14:textId="77777777" w:rsidR="00FD0755" w:rsidRPr="00FD0755" w:rsidRDefault="00FD0755" w:rsidP="00FD0755">
            <w:pPr>
              <w:numPr>
                <w:ilvl w:val="0"/>
                <w:numId w:val="62"/>
              </w:numPr>
            </w:pPr>
            <w:r w:rsidRPr="00FD0755">
              <w:t>Attack occurs at the time of formation of lumps</w:t>
            </w:r>
          </w:p>
          <w:p w14:paraId="37B79757" w14:textId="77777777" w:rsidR="00FD0755" w:rsidRPr="00FD0755" w:rsidRDefault="00FD0755" w:rsidP="00FD0755">
            <w:pPr>
              <w:numPr>
                <w:ilvl w:val="0"/>
                <w:numId w:val="62"/>
              </w:numPr>
            </w:pPr>
            <w:proofErr w:type="gramStart"/>
            <w:r w:rsidRPr="00FD0755">
              <w:t>So</w:t>
            </w:r>
            <w:proofErr w:type="gramEnd"/>
            <w:r w:rsidRPr="00FD0755">
              <w:t xml:space="preserve"> in the ripening stage the stems can fall apart Is.</w:t>
            </w:r>
          </w:p>
        </w:tc>
        <w:tc>
          <w:tcPr>
            <w:tcW w:w="0" w:type="auto"/>
            <w:vMerge/>
            <w:tcBorders>
              <w:top w:val="single" w:sz="6" w:space="0" w:color="DDDDDD"/>
            </w:tcBorders>
            <w:vAlign w:val="center"/>
            <w:hideMark/>
          </w:tcPr>
          <w:p w14:paraId="1935BF32" w14:textId="77777777" w:rsidR="00FD0755" w:rsidRPr="00FD0755" w:rsidRDefault="00FD0755" w:rsidP="00FD0755"/>
        </w:tc>
      </w:tr>
      <w:tr w:rsidR="00FD0755" w:rsidRPr="00FD0755" w14:paraId="443884FB" w14:textId="77777777">
        <w:tc>
          <w:tcPr>
            <w:tcW w:w="0" w:type="auto"/>
            <w:tcBorders>
              <w:top w:val="single" w:sz="6" w:space="0" w:color="DDDDDD"/>
            </w:tcBorders>
            <w:tcMar>
              <w:top w:w="120" w:type="dxa"/>
              <w:left w:w="120" w:type="dxa"/>
              <w:bottom w:w="120" w:type="dxa"/>
              <w:right w:w="120" w:type="dxa"/>
            </w:tcMar>
            <w:hideMark/>
          </w:tcPr>
          <w:p w14:paraId="6E6F6149" w14:textId="77777777" w:rsidR="00FD0755" w:rsidRPr="00FD0755" w:rsidRDefault="00FD0755" w:rsidP="00FD0755">
            <w:r w:rsidRPr="00FD0755">
              <w:t>I.P. M</w:t>
            </w:r>
          </w:p>
        </w:tc>
        <w:tc>
          <w:tcPr>
            <w:tcW w:w="0" w:type="auto"/>
            <w:tcBorders>
              <w:top w:val="single" w:sz="6" w:space="0" w:color="DDDDDD"/>
            </w:tcBorders>
            <w:tcMar>
              <w:top w:w="120" w:type="dxa"/>
              <w:left w:w="120" w:type="dxa"/>
              <w:bottom w:w="120" w:type="dxa"/>
              <w:right w:w="120" w:type="dxa"/>
            </w:tcMar>
            <w:hideMark/>
          </w:tcPr>
          <w:p w14:paraId="41F425DB" w14:textId="77777777" w:rsidR="00FD0755" w:rsidRPr="00FD0755" w:rsidRDefault="00FD0755" w:rsidP="00FD0755">
            <w:pPr>
              <w:numPr>
                <w:ilvl w:val="0"/>
                <w:numId w:val="63"/>
              </w:numPr>
            </w:pPr>
            <w:r w:rsidRPr="00FD0755">
              <w:t>Plow deep in summer.</w:t>
            </w:r>
          </w:p>
          <w:p w14:paraId="4E5D119B" w14:textId="77777777" w:rsidR="00FD0755" w:rsidRPr="00FD0755" w:rsidRDefault="00FD0755" w:rsidP="00FD0755">
            <w:pPr>
              <w:numPr>
                <w:ilvl w:val="0"/>
                <w:numId w:val="63"/>
              </w:numPr>
            </w:pPr>
            <w:r w:rsidRPr="00FD0755">
              <w:t>Use resistant varieties.</w:t>
            </w:r>
          </w:p>
          <w:p w14:paraId="63795959" w14:textId="77777777" w:rsidR="00FD0755" w:rsidRPr="00FD0755" w:rsidRDefault="00FD0755" w:rsidP="00FD0755">
            <w:pPr>
              <w:numPr>
                <w:ilvl w:val="0"/>
                <w:numId w:val="63"/>
              </w:numPr>
            </w:pPr>
            <w:r w:rsidRPr="00FD0755">
              <w:t>Do not sow late.</w:t>
            </w:r>
          </w:p>
          <w:p w14:paraId="416596B4" w14:textId="77777777" w:rsidR="00FD0755" w:rsidRPr="00FD0755" w:rsidRDefault="00FD0755" w:rsidP="00FD0755">
            <w:pPr>
              <w:numPr>
                <w:ilvl w:val="0"/>
                <w:numId w:val="63"/>
              </w:numPr>
            </w:pPr>
            <w:r w:rsidRPr="00FD0755">
              <w:t>Use well rotten manure.</w:t>
            </w:r>
          </w:p>
          <w:p w14:paraId="71535C64" w14:textId="77777777" w:rsidR="00FD0755" w:rsidRPr="00FD0755" w:rsidRDefault="00FD0755" w:rsidP="00FD0755">
            <w:pPr>
              <w:numPr>
                <w:ilvl w:val="0"/>
                <w:numId w:val="63"/>
              </w:numPr>
            </w:pPr>
            <w:r w:rsidRPr="00FD0755">
              <w:t>Use approved quantity of fertilizer.</w:t>
            </w:r>
          </w:p>
        </w:tc>
        <w:tc>
          <w:tcPr>
            <w:tcW w:w="0" w:type="auto"/>
            <w:vMerge/>
            <w:tcBorders>
              <w:top w:val="single" w:sz="6" w:space="0" w:color="DDDDDD"/>
            </w:tcBorders>
            <w:vAlign w:val="center"/>
            <w:hideMark/>
          </w:tcPr>
          <w:p w14:paraId="260C62D6" w14:textId="77777777" w:rsidR="00FD0755" w:rsidRPr="00FD0755" w:rsidRDefault="00FD0755" w:rsidP="00FD0755"/>
        </w:tc>
      </w:tr>
      <w:tr w:rsidR="00FD0755" w:rsidRPr="00FD0755" w14:paraId="50519564" w14:textId="77777777">
        <w:tc>
          <w:tcPr>
            <w:tcW w:w="0" w:type="auto"/>
            <w:tcBorders>
              <w:top w:val="single" w:sz="6" w:space="0" w:color="DDDDDD"/>
            </w:tcBorders>
            <w:tcMar>
              <w:top w:w="120" w:type="dxa"/>
              <w:left w:w="120" w:type="dxa"/>
              <w:bottom w:w="120" w:type="dxa"/>
              <w:right w:w="120" w:type="dxa"/>
            </w:tcMar>
            <w:hideMark/>
          </w:tcPr>
          <w:p w14:paraId="475277D6" w14:textId="77777777" w:rsidR="00FD0755" w:rsidRPr="00FD0755" w:rsidRDefault="00FD0755" w:rsidP="00FD0755">
            <w:r w:rsidRPr="00FD0755">
              <w:t>Control</w:t>
            </w:r>
          </w:p>
        </w:tc>
        <w:tc>
          <w:tcPr>
            <w:tcW w:w="0" w:type="auto"/>
            <w:tcBorders>
              <w:top w:val="single" w:sz="6" w:space="0" w:color="DDDDDD"/>
            </w:tcBorders>
            <w:tcMar>
              <w:top w:w="120" w:type="dxa"/>
              <w:left w:w="120" w:type="dxa"/>
              <w:bottom w:w="120" w:type="dxa"/>
              <w:right w:w="120" w:type="dxa"/>
            </w:tcMar>
            <w:hideMark/>
          </w:tcPr>
          <w:p w14:paraId="41CC20BD" w14:textId="77777777" w:rsidR="00FD0755" w:rsidRPr="00FD0755" w:rsidRDefault="00FD0755" w:rsidP="00FD0755">
            <w:pPr>
              <w:numPr>
                <w:ilvl w:val="0"/>
                <w:numId w:val="64"/>
              </w:numPr>
            </w:pPr>
            <w:r w:rsidRPr="00FD0755">
              <w:t>Using chemical pesticides at that time Should when insect numbers economic damage level (</w:t>
            </w:r>
            <w:proofErr w:type="spellStart"/>
            <w:r w:rsidRPr="00FD0755">
              <w:t>e.T.L</w:t>
            </w:r>
            <w:proofErr w:type="spellEnd"/>
            <w:r w:rsidRPr="00FD0755">
              <w:t>.) Cross to Do it.</w:t>
            </w:r>
            <w:r w:rsidRPr="00FD0755">
              <w:br/>
              <w:t xml:space="preserve">Use the following pesticides with 600 to 750 litres. 30 E.C. </w:t>
            </w:r>
            <w:proofErr w:type="spellStart"/>
            <w:r w:rsidRPr="00FD0755">
              <w:t>Dimethate</w:t>
            </w:r>
            <w:proofErr w:type="spellEnd"/>
            <w:r w:rsidRPr="00FD0755">
              <w:t xml:space="preserve"> (Roger) 330 </w:t>
            </w:r>
            <w:proofErr w:type="spellStart"/>
            <w:r w:rsidRPr="00FD0755">
              <w:t>min.m</w:t>
            </w:r>
            <w:proofErr w:type="spellEnd"/>
            <w:r w:rsidRPr="00FD0755">
              <w:t xml:space="preserve"> at the rate of per hectare Spray. 25 E.C. Methyl </w:t>
            </w:r>
            <w:proofErr w:type="spellStart"/>
            <w:r w:rsidRPr="00FD0755">
              <w:t>Demoton</w:t>
            </w:r>
            <w:proofErr w:type="spellEnd"/>
            <w:r w:rsidRPr="00FD0755">
              <w:t xml:space="preserve"> 650 </w:t>
            </w:r>
            <w:proofErr w:type="spellStart"/>
            <w:r w:rsidRPr="00FD0755">
              <w:t>min.m</w:t>
            </w:r>
            <w:proofErr w:type="spellEnd"/>
            <w:r w:rsidRPr="00FD0755">
              <w:t xml:space="preserve"> per hectare Spray at the rate of.</w:t>
            </w:r>
          </w:p>
        </w:tc>
        <w:tc>
          <w:tcPr>
            <w:tcW w:w="0" w:type="auto"/>
            <w:vMerge/>
            <w:tcBorders>
              <w:top w:val="single" w:sz="6" w:space="0" w:color="DDDDDD"/>
            </w:tcBorders>
            <w:vAlign w:val="center"/>
            <w:hideMark/>
          </w:tcPr>
          <w:p w14:paraId="4F10BDE3" w14:textId="77777777" w:rsidR="00FD0755" w:rsidRPr="00FD0755" w:rsidRDefault="00FD0755" w:rsidP="00FD0755"/>
        </w:tc>
      </w:tr>
      <w:tr w:rsidR="00FD0755" w:rsidRPr="00FD0755" w14:paraId="0BA42290" w14:textId="77777777">
        <w:tc>
          <w:tcPr>
            <w:tcW w:w="0" w:type="auto"/>
            <w:gridSpan w:val="3"/>
            <w:tcBorders>
              <w:top w:val="single" w:sz="6" w:space="0" w:color="DDDDDD"/>
            </w:tcBorders>
            <w:tcMar>
              <w:top w:w="120" w:type="dxa"/>
              <w:left w:w="120" w:type="dxa"/>
              <w:bottom w:w="120" w:type="dxa"/>
              <w:right w:w="120" w:type="dxa"/>
            </w:tcMar>
            <w:hideMark/>
          </w:tcPr>
          <w:p w14:paraId="64DCF4B1" w14:textId="77777777" w:rsidR="00FD0755" w:rsidRPr="00FD0755" w:rsidRDefault="00FD0755" w:rsidP="00FD0755">
            <w:pPr>
              <w:numPr>
                <w:ilvl w:val="0"/>
                <w:numId w:val="64"/>
              </w:numPr>
            </w:pPr>
          </w:p>
        </w:tc>
      </w:tr>
      <w:tr w:rsidR="00FD0755" w:rsidRPr="00FD0755" w14:paraId="3F3250C0" w14:textId="77777777">
        <w:tc>
          <w:tcPr>
            <w:tcW w:w="0" w:type="auto"/>
            <w:gridSpan w:val="3"/>
            <w:tcBorders>
              <w:top w:val="single" w:sz="6" w:space="0" w:color="DDDDDD"/>
            </w:tcBorders>
            <w:tcMar>
              <w:top w:w="120" w:type="dxa"/>
              <w:left w:w="120" w:type="dxa"/>
              <w:bottom w:w="120" w:type="dxa"/>
              <w:right w:w="120" w:type="dxa"/>
            </w:tcMar>
            <w:hideMark/>
          </w:tcPr>
          <w:p w14:paraId="32CEB63F" w14:textId="77777777" w:rsidR="00FD0755" w:rsidRPr="00FD0755" w:rsidRDefault="00FD0755" w:rsidP="00FD0755"/>
        </w:tc>
      </w:tr>
      <w:tr w:rsidR="00FD0755" w:rsidRPr="00FD0755" w14:paraId="1BD16E79" w14:textId="77777777">
        <w:tc>
          <w:tcPr>
            <w:tcW w:w="0" w:type="auto"/>
            <w:tcBorders>
              <w:top w:val="single" w:sz="6" w:space="0" w:color="DDDDDD"/>
            </w:tcBorders>
            <w:tcMar>
              <w:top w:w="120" w:type="dxa"/>
              <w:left w:w="120" w:type="dxa"/>
              <w:bottom w:w="120" w:type="dxa"/>
              <w:right w:w="120" w:type="dxa"/>
            </w:tcMar>
            <w:hideMark/>
          </w:tcPr>
          <w:p w14:paraId="0850A2A1" w14:textId="77777777" w:rsidR="00FD0755" w:rsidRPr="00FD0755" w:rsidRDefault="00FD0755" w:rsidP="00FD0755">
            <w:r w:rsidRPr="00FD0755">
              <w:t>Insect</w:t>
            </w:r>
          </w:p>
        </w:tc>
        <w:tc>
          <w:tcPr>
            <w:tcW w:w="0" w:type="auto"/>
            <w:tcBorders>
              <w:top w:val="single" w:sz="6" w:space="0" w:color="DDDDDD"/>
            </w:tcBorders>
            <w:tcMar>
              <w:top w:w="120" w:type="dxa"/>
              <w:left w:w="120" w:type="dxa"/>
              <w:bottom w:w="120" w:type="dxa"/>
              <w:right w:w="120" w:type="dxa"/>
            </w:tcMar>
            <w:hideMark/>
          </w:tcPr>
          <w:p w14:paraId="187BBBE7" w14:textId="77777777" w:rsidR="00FD0755" w:rsidRPr="00FD0755" w:rsidRDefault="00FD0755" w:rsidP="00FD0755">
            <w:r w:rsidRPr="00FD0755">
              <w:t>Stem Borer</w:t>
            </w:r>
          </w:p>
        </w:tc>
        <w:tc>
          <w:tcPr>
            <w:tcW w:w="0" w:type="auto"/>
            <w:vMerge w:val="restart"/>
            <w:tcBorders>
              <w:top w:val="single" w:sz="6" w:space="0" w:color="DDDDDD"/>
            </w:tcBorders>
            <w:tcMar>
              <w:top w:w="120" w:type="dxa"/>
              <w:left w:w="120" w:type="dxa"/>
              <w:bottom w:w="120" w:type="dxa"/>
              <w:right w:w="120" w:type="dxa"/>
            </w:tcMar>
            <w:hideMark/>
          </w:tcPr>
          <w:p w14:paraId="5DE45659" w14:textId="77777777" w:rsidR="00FD0755" w:rsidRPr="00FD0755" w:rsidRDefault="00FD0755" w:rsidP="00FD0755"/>
        </w:tc>
      </w:tr>
      <w:tr w:rsidR="00FD0755" w:rsidRPr="00FD0755" w14:paraId="2FA65219" w14:textId="77777777">
        <w:tc>
          <w:tcPr>
            <w:tcW w:w="0" w:type="auto"/>
            <w:tcBorders>
              <w:top w:val="single" w:sz="6" w:space="0" w:color="DDDDDD"/>
            </w:tcBorders>
            <w:tcMar>
              <w:top w:w="120" w:type="dxa"/>
              <w:left w:w="120" w:type="dxa"/>
              <w:bottom w:w="120" w:type="dxa"/>
              <w:right w:w="120" w:type="dxa"/>
            </w:tcMar>
            <w:hideMark/>
          </w:tcPr>
          <w:p w14:paraId="4C87DF23" w14:textId="77777777" w:rsidR="00FD0755" w:rsidRPr="00FD0755" w:rsidRDefault="00FD0755" w:rsidP="00FD0755">
            <w:r w:rsidRPr="00FD0755">
              <w:t>Popular name</w:t>
            </w:r>
          </w:p>
        </w:tc>
        <w:tc>
          <w:tcPr>
            <w:tcW w:w="0" w:type="auto"/>
            <w:tcBorders>
              <w:top w:val="single" w:sz="6" w:space="0" w:color="DDDDDD"/>
            </w:tcBorders>
            <w:tcMar>
              <w:top w:w="120" w:type="dxa"/>
              <w:left w:w="120" w:type="dxa"/>
              <w:bottom w:w="120" w:type="dxa"/>
              <w:right w:w="120" w:type="dxa"/>
            </w:tcMar>
            <w:hideMark/>
          </w:tcPr>
          <w:p w14:paraId="138830FD" w14:textId="77777777" w:rsidR="00FD0755" w:rsidRPr="00FD0755" w:rsidRDefault="00FD0755" w:rsidP="00FD0755">
            <w:r w:rsidRPr="00FD0755">
              <w:t>Stem borer insect</w:t>
            </w:r>
          </w:p>
        </w:tc>
        <w:tc>
          <w:tcPr>
            <w:tcW w:w="0" w:type="auto"/>
            <w:vMerge/>
            <w:tcBorders>
              <w:top w:val="single" w:sz="6" w:space="0" w:color="DDDDDD"/>
            </w:tcBorders>
            <w:vAlign w:val="center"/>
            <w:hideMark/>
          </w:tcPr>
          <w:p w14:paraId="6ACC0345" w14:textId="77777777" w:rsidR="00FD0755" w:rsidRPr="00FD0755" w:rsidRDefault="00FD0755" w:rsidP="00FD0755"/>
        </w:tc>
      </w:tr>
      <w:tr w:rsidR="00FD0755" w:rsidRPr="00FD0755" w14:paraId="0A2D4923" w14:textId="77777777">
        <w:tc>
          <w:tcPr>
            <w:tcW w:w="0" w:type="auto"/>
            <w:tcBorders>
              <w:top w:val="single" w:sz="6" w:space="0" w:color="DDDDDD"/>
            </w:tcBorders>
            <w:tcMar>
              <w:top w:w="120" w:type="dxa"/>
              <w:left w:w="120" w:type="dxa"/>
              <w:bottom w:w="120" w:type="dxa"/>
              <w:right w:w="120" w:type="dxa"/>
            </w:tcMar>
            <w:hideMark/>
          </w:tcPr>
          <w:p w14:paraId="1AA84F71" w14:textId="77777777" w:rsidR="00FD0755" w:rsidRPr="00FD0755" w:rsidRDefault="00FD0755" w:rsidP="00FD0755">
            <w:r w:rsidRPr="00FD0755">
              <w:t>Damage</w:t>
            </w:r>
          </w:p>
        </w:tc>
        <w:tc>
          <w:tcPr>
            <w:tcW w:w="0" w:type="auto"/>
            <w:tcBorders>
              <w:top w:val="single" w:sz="6" w:space="0" w:color="DDDDDD"/>
            </w:tcBorders>
            <w:tcMar>
              <w:top w:w="120" w:type="dxa"/>
              <w:left w:w="120" w:type="dxa"/>
              <w:bottom w:w="120" w:type="dxa"/>
              <w:right w:w="120" w:type="dxa"/>
            </w:tcMar>
            <w:hideMark/>
          </w:tcPr>
          <w:p w14:paraId="45FC6B08" w14:textId="77777777" w:rsidR="00FD0755" w:rsidRPr="00FD0755" w:rsidRDefault="00FD0755" w:rsidP="00FD0755">
            <w:pPr>
              <w:numPr>
                <w:ilvl w:val="0"/>
                <w:numId w:val="65"/>
              </w:numPr>
            </w:pPr>
            <w:r w:rsidRPr="00FD0755">
              <w:t>This insect is unirrigated in the months of November to December Attacks the crop.</w:t>
            </w:r>
          </w:p>
          <w:p w14:paraId="7FA2E898" w14:textId="77777777" w:rsidR="00FD0755" w:rsidRPr="00FD0755" w:rsidRDefault="00FD0755" w:rsidP="00FD0755">
            <w:pPr>
              <w:numPr>
                <w:ilvl w:val="0"/>
                <w:numId w:val="65"/>
              </w:numPr>
            </w:pPr>
            <w:r w:rsidRPr="00FD0755">
              <w:t>The larva makes holes on the stem.</w:t>
            </w:r>
          </w:p>
          <w:p w14:paraId="27C2157E" w14:textId="77777777" w:rsidR="00FD0755" w:rsidRPr="00FD0755" w:rsidRDefault="00FD0755" w:rsidP="00FD0755">
            <w:pPr>
              <w:numPr>
                <w:ilvl w:val="0"/>
                <w:numId w:val="65"/>
              </w:numPr>
            </w:pPr>
            <w:r w:rsidRPr="00FD0755">
              <w:t>Crop growth stops.</w:t>
            </w:r>
          </w:p>
          <w:p w14:paraId="5BBF496E" w14:textId="77777777" w:rsidR="00FD0755" w:rsidRPr="00FD0755" w:rsidRDefault="00FD0755" w:rsidP="00FD0755">
            <w:pPr>
              <w:numPr>
                <w:ilvl w:val="0"/>
                <w:numId w:val="65"/>
              </w:numPr>
            </w:pPr>
            <w:r w:rsidRPr="00FD0755">
              <w:t>The adult insect invades the leaves.</w:t>
            </w:r>
          </w:p>
        </w:tc>
        <w:tc>
          <w:tcPr>
            <w:tcW w:w="0" w:type="auto"/>
            <w:vMerge/>
            <w:tcBorders>
              <w:top w:val="single" w:sz="6" w:space="0" w:color="DDDDDD"/>
            </w:tcBorders>
            <w:vAlign w:val="center"/>
            <w:hideMark/>
          </w:tcPr>
          <w:p w14:paraId="5470E5D0" w14:textId="77777777" w:rsidR="00FD0755" w:rsidRPr="00FD0755" w:rsidRDefault="00FD0755" w:rsidP="00FD0755"/>
        </w:tc>
      </w:tr>
      <w:tr w:rsidR="00FD0755" w:rsidRPr="00FD0755" w14:paraId="41937C30" w14:textId="77777777">
        <w:tc>
          <w:tcPr>
            <w:tcW w:w="0" w:type="auto"/>
            <w:tcBorders>
              <w:top w:val="single" w:sz="6" w:space="0" w:color="DDDDDD"/>
            </w:tcBorders>
            <w:tcMar>
              <w:top w:w="120" w:type="dxa"/>
              <w:left w:w="120" w:type="dxa"/>
              <w:bottom w:w="120" w:type="dxa"/>
              <w:right w:w="120" w:type="dxa"/>
            </w:tcMar>
            <w:hideMark/>
          </w:tcPr>
          <w:p w14:paraId="065B7EC3" w14:textId="77777777" w:rsidR="00FD0755" w:rsidRPr="00FD0755" w:rsidRDefault="00FD0755" w:rsidP="00FD0755">
            <w:r w:rsidRPr="00FD0755">
              <w:t>I.P. M</w:t>
            </w:r>
          </w:p>
        </w:tc>
        <w:tc>
          <w:tcPr>
            <w:tcW w:w="0" w:type="auto"/>
            <w:tcBorders>
              <w:top w:val="single" w:sz="6" w:space="0" w:color="DDDDDD"/>
            </w:tcBorders>
            <w:tcMar>
              <w:top w:w="120" w:type="dxa"/>
              <w:left w:w="120" w:type="dxa"/>
              <w:bottom w:w="120" w:type="dxa"/>
              <w:right w:w="120" w:type="dxa"/>
            </w:tcMar>
            <w:hideMark/>
          </w:tcPr>
          <w:p w14:paraId="7F1AB768" w14:textId="77777777" w:rsidR="00FD0755" w:rsidRPr="00FD0755" w:rsidRDefault="00FD0755" w:rsidP="00FD0755"/>
        </w:tc>
        <w:tc>
          <w:tcPr>
            <w:tcW w:w="0" w:type="auto"/>
            <w:vMerge/>
            <w:tcBorders>
              <w:top w:val="single" w:sz="6" w:space="0" w:color="DDDDDD"/>
            </w:tcBorders>
            <w:vAlign w:val="center"/>
            <w:hideMark/>
          </w:tcPr>
          <w:p w14:paraId="3EFB164E" w14:textId="77777777" w:rsidR="00FD0755" w:rsidRPr="00FD0755" w:rsidRDefault="00FD0755" w:rsidP="00FD0755"/>
        </w:tc>
      </w:tr>
      <w:tr w:rsidR="00FD0755" w:rsidRPr="00FD0755" w14:paraId="3529FB66" w14:textId="77777777">
        <w:tc>
          <w:tcPr>
            <w:tcW w:w="0" w:type="auto"/>
            <w:tcBorders>
              <w:top w:val="single" w:sz="6" w:space="0" w:color="DDDDDD"/>
            </w:tcBorders>
            <w:tcMar>
              <w:top w:w="120" w:type="dxa"/>
              <w:left w:w="120" w:type="dxa"/>
              <w:bottom w:w="120" w:type="dxa"/>
              <w:right w:w="120" w:type="dxa"/>
            </w:tcMar>
            <w:hideMark/>
          </w:tcPr>
          <w:p w14:paraId="52100CB6" w14:textId="77777777" w:rsidR="00FD0755" w:rsidRPr="00FD0755" w:rsidRDefault="00FD0755" w:rsidP="00FD0755">
            <w:r w:rsidRPr="00FD0755">
              <w:t>Control</w:t>
            </w:r>
          </w:p>
        </w:tc>
        <w:tc>
          <w:tcPr>
            <w:tcW w:w="0" w:type="auto"/>
            <w:tcBorders>
              <w:top w:val="single" w:sz="6" w:space="0" w:color="DDDDDD"/>
            </w:tcBorders>
            <w:tcMar>
              <w:top w:w="120" w:type="dxa"/>
              <w:left w:w="120" w:type="dxa"/>
              <w:bottom w:w="120" w:type="dxa"/>
              <w:right w:w="120" w:type="dxa"/>
            </w:tcMar>
            <w:hideMark/>
          </w:tcPr>
          <w:p w14:paraId="4CC482B3" w14:textId="77777777" w:rsidR="00FD0755" w:rsidRPr="00FD0755" w:rsidRDefault="00FD0755" w:rsidP="00FD0755">
            <w:pPr>
              <w:numPr>
                <w:ilvl w:val="0"/>
                <w:numId w:val="66"/>
              </w:numPr>
            </w:pPr>
            <w:r w:rsidRPr="00FD0755">
              <w:t xml:space="preserve">Use of the following pesticides from 600 Do with 750 </w:t>
            </w:r>
            <w:proofErr w:type="spellStart"/>
            <w:r w:rsidRPr="00FD0755">
              <w:t>liters</w:t>
            </w:r>
            <w:proofErr w:type="spellEnd"/>
            <w:r w:rsidRPr="00FD0755">
              <w:t>.</w:t>
            </w:r>
            <w:r w:rsidRPr="00FD0755">
              <w:br/>
              <w:t xml:space="preserve"> Methyl </w:t>
            </w:r>
            <w:proofErr w:type="spellStart"/>
            <w:r w:rsidRPr="00FD0755">
              <w:t>Demedan</w:t>
            </w:r>
            <w:proofErr w:type="spellEnd"/>
            <w:r w:rsidRPr="00FD0755">
              <w:t xml:space="preserve"> 25 E.C. 600 </w:t>
            </w:r>
            <w:proofErr w:type="spellStart"/>
            <w:proofErr w:type="gramStart"/>
            <w:r w:rsidRPr="00FD0755">
              <w:t>min.Lee</w:t>
            </w:r>
            <w:proofErr w:type="spellEnd"/>
            <w:proofErr w:type="gramEnd"/>
            <w:r w:rsidRPr="00FD0755">
              <w:t xml:space="preserve">. Or 36 S. L. </w:t>
            </w:r>
            <w:proofErr w:type="spellStart"/>
            <w:r w:rsidRPr="00FD0755">
              <w:t>Monocrotophos</w:t>
            </w:r>
            <w:proofErr w:type="spellEnd"/>
            <w:r w:rsidRPr="00FD0755">
              <w:t xml:space="preserve"> or 50 E.C. </w:t>
            </w:r>
            <w:proofErr w:type="spellStart"/>
            <w:r w:rsidRPr="00FD0755">
              <w:t>Melathion</w:t>
            </w:r>
            <w:proofErr w:type="spellEnd"/>
            <w:r w:rsidRPr="00FD0755">
              <w:t xml:space="preserve"> 600 </w:t>
            </w:r>
            <w:proofErr w:type="spellStart"/>
            <w:proofErr w:type="gramStart"/>
            <w:r w:rsidRPr="00FD0755">
              <w:t>min.Lee</w:t>
            </w:r>
            <w:proofErr w:type="spellEnd"/>
            <w:proofErr w:type="gramEnd"/>
            <w:r w:rsidRPr="00FD0755">
              <w:t>. Spray at the rate of /ha.</w:t>
            </w:r>
          </w:p>
        </w:tc>
        <w:tc>
          <w:tcPr>
            <w:tcW w:w="0" w:type="auto"/>
            <w:vMerge/>
            <w:tcBorders>
              <w:top w:val="single" w:sz="6" w:space="0" w:color="DDDDDD"/>
            </w:tcBorders>
            <w:vAlign w:val="center"/>
            <w:hideMark/>
          </w:tcPr>
          <w:p w14:paraId="29D6EC0A" w14:textId="77777777" w:rsidR="00FD0755" w:rsidRPr="00FD0755" w:rsidRDefault="00FD0755" w:rsidP="00FD0755"/>
        </w:tc>
      </w:tr>
    </w:tbl>
    <w:p w14:paraId="7194EB86" w14:textId="77777777" w:rsidR="00FD0755" w:rsidRDefault="00FD0755"/>
    <w:p w14:paraId="787E52C5" w14:textId="77777777" w:rsidR="00FD0755" w:rsidRDefault="00FD0755"/>
    <w:p w14:paraId="55D96150" w14:textId="77777777" w:rsidR="00FD0755" w:rsidRDefault="00FD0755"/>
    <w:p w14:paraId="1A9AB28D" w14:textId="77777777" w:rsidR="00FD0755" w:rsidRPr="00FD0755" w:rsidRDefault="00FD0755" w:rsidP="00FD0755">
      <w:pPr>
        <w:rPr>
          <w:b/>
          <w:bCs/>
        </w:rPr>
      </w:pPr>
      <w:r w:rsidRPr="00FD0755">
        <w:rPr>
          <w:b/>
          <w:bCs/>
        </w:rPr>
        <w:t>Crop Recommendations</w:t>
      </w:r>
    </w:p>
    <w:p w14:paraId="3BC08CEF" w14:textId="77777777" w:rsidR="00FD0755" w:rsidRPr="00FD0755" w:rsidRDefault="00FD0755" w:rsidP="00FD0755">
      <w:pPr>
        <w:rPr>
          <w:b/>
          <w:bCs/>
        </w:rPr>
      </w:pPr>
      <w:r w:rsidRPr="00FD0755">
        <w:rPr>
          <w:b/>
          <w:bCs/>
        </w:rPr>
        <w:t>Disease Management - Rabi Crop - Wheat</w:t>
      </w:r>
    </w:p>
    <w:tbl>
      <w:tblPr>
        <w:tblW w:w="12713" w:type="dxa"/>
        <w:shd w:val="clear" w:color="auto" w:fill="FAFAD2"/>
        <w:tblCellMar>
          <w:top w:w="15" w:type="dxa"/>
          <w:left w:w="15" w:type="dxa"/>
          <w:bottom w:w="15" w:type="dxa"/>
          <w:right w:w="15" w:type="dxa"/>
        </w:tblCellMar>
        <w:tblLook w:val="04A0" w:firstRow="1" w:lastRow="0" w:firstColumn="1" w:lastColumn="0" w:noHBand="0" w:noVBand="1"/>
      </w:tblPr>
      <w:tblGrid>
        <w:gridCol w:w="1415"/>
        <w:gridCol w:w="10146"/>
        <w:gridCol w:w="1152"/>
      </w:tblGrid>
      <w:tr w:rsidR="00FD0755" w:rsidRPr="00FD0755" w14:paraId="3EB59BF2" w14:textId="77777777">
        <w:tc>
          <w:tcPr>
            <w:tcW w:w="0" w:type="auto"/>
            <w:tcBorders>
              <w:top w:val="single" w:sz="6" w:space="0" w:color="DDDDDD"/>
            </w:tcBorders>
            <w:shd w:val="clear" w:color="auto" w:fill="FAFAD2"/>
            <w:tcMar>
              <w:top w:w="120" w:type="dxa"/>
              <w:left w:w="120" w:type="dxa"/>
              <w:bottom w:w="120" w:type="dxa"/>
              <w:right w:w="120" w:type="dxa"/>
            </w:tcMar>
            <w:hideMark/>
          </w:tcPr>
          <w:p w14:paraId="64EB9220"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3C51C5A5" w14:textId="77777777" w:rsidR="00FD0755" w:rsidRPr="00FD0755" w:rsidRDefault="00FD0755" w:rsidP="00FD0755">
            <w:r w:rsidRPr="00FD0755">
              <w:t>Alternaria blight</w:t>
            </w:r>
          </w:p>
        </w:tc>
        <w:tc>
          <w:tcPr>
            <w:tcW w:w="0" w:type="auto"/>
            <w:tcBorders>
              <w:top w:val="single" w:sz="6" w:space="0" w:color="DDDDDD"/>
            </w:tcBorders>
            <w:shd w:val="clear" w:color="auto" w:fill="FAFAD2"/>
            <w:tcMar>
              <w:top w:w="120" w:type="dxa"/>
              <w:left w:w="120" w:type="dxa"/>
              <w:bottom w:w="120" w:type="dxa"/>
              <w:right w:w="120" w:type="dxa"/>
            </w:tcMar>
            <w:hideMark/>
          </w:tcPr>
          <w:p w14:paraId="281813A0" w14:textId="77777777" w:rsidR="00FD0755" w:rsidRPr="00FD0755" w:rsidRDefault="00FD0755" w:rsidP="00FD0755"/>
        </w:tc>
      </w:tr>
      <w:tr w:rsidR="00FD0755" w:rsidRPr="00FD0755" w14:paraId="3B2F0896" w14:textId="77777777">
        <w:tc>
          <w:tcPr>
            <w:tcW w:w="0" w:type="auto"/>
            <w:tcBorders>
              <w:top w:val="single" w:sz="6" w:space="0" w:color="DDDDDD"/>
            </w:tcBorders>
            <w:shd w:val="clear" w:color="auto" w:fill="FAFAD2"/>
            <w:tcMar>
              <w:top w:w="120" w:type="dxa"/>
              <w:left w:w="120" w:type="dxa"/>
              <w:bottom w:w="120" w:type="dxa"/>
              <w:right w:w="120" w:type="dxa"/>
            </w:tcMar>
            <w:hideMark/>
          </w:tcPr>
          <w:p w14:paraId="582C5CF1"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38F67513" w14:textId="77777777" w:rsidR="00FD0755" w:rsidRPr="00FD0755" w:rsidRDefault="00FD0755" w:rsidP="00FD0755">
            <w:r w:rsidRPr="00FD0755">
              <w:t>Alternaria blight</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61F6267A" w14:textId="4473281B" w:rsidR="00FD0755" w:rsidRPr="00FD0755" w:rsidRDefault="00FD0755" w:rsidP="00FD0755"/>
        </w:tc>
      </w:tr>
      <w:tr w:rsidR="00FD0755" w:rsidRPr="00FD0755" w14:paraId="36B92177" w14:textId="77777777">
        <w:tc>
          <w:tcPr>
            <w:tcW w:w="0" w:type="auto"/>
            <w:tcBorders>
              <w:top w:val="single" w:sz="6" w:space="0" w:color="DDDDDD"/>
            </w:tcBorders>
            <w:shd w:val="clear" w:color="auto" w:fill="FAFAD2"/>
            <w:tcMar>
              <w:top w:w="120" w:type="dxa"/>
              <w:left w:w="120" w:type="dxa"/>
              <w:bottom w:w="120" w:type="dxa"/>
              <w:right w:w="120" w:type="dxa"/>
            </w:tcMar>
            <w:hideMark/>
          </w:tcPr>
          <w:p w14:paraId="16693C69" w14:textId="77777777" w:rsidR="00FD0755" w:rsidRPr="00FD0755" w:rsidRDefault="00FD0755" w:rsidP="00FD0755">
            <w:r w:rsidRPr="00FD0755">
              <w:t>Causative bacteria</w:t>
            </w:r>
          </w:p>
        </w:tc>
        <w:tc>
          <w:tcPr>
            <w:tcW w:w="0" w:type="auto"/>
            <w:tcBorders>
              <w:top w:val="single" w:sz="6" w:space="0" w:color="DDDDDD"/>
            </w:tcBorders>
            <w:shd w:val="clear" w:color="auto" w:fill="FAFAD2"/>
            <w:tcMar>
              <w:top w:w="120" w:type="dxa"/>
              <w:left w:w="120" w:type="dxa"/>
              <w:bottom w:w="120" w:type="dxa"/>
              <w:right w:w="120" w:type="dxa"/>
            </w:tcMar>
            <w:hideMark/>
          </w:tcPr>
          <w:p w14:paraId="5E3F3A6B" w14:textId="77777777" w:rsidR="00FD0755" w:rsidRPr="00FD0755" w:rsidRDefault="00FD0755" w:rsidP="00FD0755">
            <w:r w:rsidRPr="00FD0755">
              <w:t xml:space="preserve">Alternaria </w:t>
            </w:r>
            <w:proofErr w:type="spellStart"/>
            <w:r w:rsidRPr="00FD0755">
              <w:t>trietisina</w:t>
            </w:r>
            <w:proofErr w:type="spellEnd"/>
          </w:p>
        </w:tc>
        <w:tc>
          <w:tcPr>
            <w:tcW w:w="0" w:type="auto"/>
            <w:vMerge/>
            <w:tcBorders>
              <w:top w:val="single" w:sz="6" w:space="0" w:color="DDDDDD"/>
            </w:tcBorders>
            <w:shd w:val="clear" w:color="auto" w:fill="FAFAD2"/>
            <w:vAlign w:val="center"/>
            <w:hideMark/>
          </w:tcPr>
          <w:p w14:paraId="3AB11681" w14:textId="77777777" w:rsidR="00FD0755" w:rsidRPr="00FD0755" w:rsidRDefault="00FD0755" w:rsidP="00FD0755"/>
        </w:tc>
      </w:tr>
      <w:tr w:rsidR="00FD0755" w:rsidRPr="00FD0755" w14:paraId="11EABCDC" w14:textId="77777777">
        <w:tc>
          <w:tcPr>
            <w:tcW w:w="0" w:type="auto"/>
            <w:tcBorders>
              <w:top w:val="single" w:sz="6" w:space="0" w:color="DDDDDD"/>
            </w:tcBorders>
            <w:shd w:val="clear" w:color="auto" w:fill="FAFAD2"/>
            <w:tcMar>
              <w:top w:w="120" w:type="dxa"/>
              <w:left w:w="120" w:type="dxa"/>
              <w:bottom w:w="120" w:type="dxa"/>
              <w:right w:w="120" w:type="dxa"/>
            </w:tcMar>
            <w:hideMark/>
          </w:tcPr>
          <w:p w14:paraId="77459A75" w14:textId="77777777" w:rsidR="00FD0755" w:rsidRPr="00FD0755" w:rsidRDefault="00FD0755" w:rsidP="00FD0755">
            <w:r w:rsidRPr="00FD0755">
              <w:lastRenderedPageBreak/>
              <w:t>Symptoms &amp; Damage </w:t>
            </w:r>
          </w:p>
        </w:tc>
        <w:tc>
          <w:tcPr>
            <w:tcW w:w="0" w:type="auto"/>
            <w:tcBorders>
              <w:top w:val="single" w:sz="6" w:space="0" w:color="DDDDDD"/>
            </w:tcBorders>
            <w:shd w:val="clear" w:color="auto" w:fill="FAFAD2"/>
            <w:tcMar>
              <w:top w:w="120" w:type="dxa"/>
              <w:left w:w="120" w:type="dxa"/>
              <w:bottom w:w="120" w:type="dxa"/>
              <w:right w:w="120" w:type="dxa"/>
            </w:tcMar>
            <w:hideMark/>
          </w:tcPr>
          <w:p w14:paraId="44437E9A" w14:textId="77777777" w:rsidR="00FD0755" w:rsidRPr="00FD0755" w:rsidRDefault="00FD0755" w:rsidP="00FD0755">
            <w:pPr>
              <w:numPr>
                <w:ilvl w:val="0"/>
                <w:numId w:val="67"/>
              </w:numPr>
            </w:pPr>
            <w:r w:rsidRPr="00FD0755">
              <w:t>High humidity, good irrigation and temperature 22 D. 28 di from. This Is conducive to disease.</w:t>
            </w:r>
          </w:p>
          <w:p w14:paraId="6C5CBCC6" w14:textId="77777777" w:rsidR="00FD0755" w:rsidRPr="00FD0755" w:rsidRDefault="00FD0755" w:rsidP="00FD0755">
            <w:pPr>
              <w:numPr>
                <w:ilvl w:val="0"/>
                <w:numId w:val="67"/>
              </w:numPr>
            </w:pPr>
            <w:r w:rsidRPr="00FD0755">
              <w:t>Initially spots are visible on the leaves.</w:t>
            </w:r>
          </w:p>
          <w:p w14:paraId="3CC2E82C" w14:textId="77777777" w:rsidR="00FD0755" w:rsidRPr="00FD0755" w:rsidRDefault="00FD0755" w:rsidP="00FD0755">
            <w:pPr>
              <w:numPr>
                <w:ilvl w:val="0"/>
                <w:numId w:val="67"/>
              </w:numPr>
            </w:pPr>
            <w:r w:rsidRPr="00FD0755">
              <w:t>The spots are small, round and purple in colour.</w:t>
            </w:r>
          </w:p>
          <w:p w14:paraId="1C51BDB9" w14:textId="77777777" w:rsidR="00FD0755" w:rsidRPr="00FD0755" w:rsidRDefault="00FD0755" w:rsidP="00FD0755">
            <w:pPr>
              <w:numPr>
                <w:ilvl w:val="0"/>
                <w:numId w:val="67"/>
              </w:numPr>
            </w:pPr>
            <w:r w:rsidRPr="00FD0755">
              <w:t>Later the spots increase in size and scatter irregularly Is.</w:t>
            </w:r>
            <w:r w:rsidRPr="00FD0755">
              <w:br/>
              <w:t>Lower leaves fall.</w:t>
            </w:r>
          </w:p>
        </w:tc>
        <w:tc>
          <w:tcPr>
            <w:tcW w:w="0" w:type="auto"/>
            <w:vMerge/>
            <w:tcBorders>
              <w:top w:val="single" w:sz="6" w:space="0" w:color="DDDDDD"/>
            </w:tcBorders>
            <w:shd w:val="clear" w:color="auto" w:fill="FAFAD2"/>
            <w:vAlign w:val="center"/>
            <w:hideMark/>
          </w:tcPr>
          <w:p w14:paraId="06E81E9A" w14:textId="77777777" w:rsidR="00FD0755" w:rsidRPr="00FD0755" w:rsidRDefault="00FD0755" w:rsidP="00FD0755"/>
        </w:tc>
      </w:tr>
      <w:tr w:rsidR="00FD0755" w:rsidRPr="00FD0755" w14:paraId="05A285C2" w14:textId="77777777">
        <w:tc>
          <w:tcPr>
            <w:tcW w:w="0" w:type="auto"/>
            <w:tcBorders>
              <w:top w:val="single" w:sz="6" w:space="0" w:color="DDDDDD"/>
            </w:tcBorders>
            <w:shd w:val="clear" w:color="auto" w:fill="FAFAD2"/>
            <w:tcMar>
              <w:top w:w="120" w:type="dxa"/>
              <w:left w:w="120" w:type="dxa"/>
              <w:bottom w:w="120" w:type="dxa"/>
              <w:right w:w="120" w:type="dxa"/>
            </w:tcMar>
            <w:hideMark/>
          </w:tcPr>
          <w:p w14:paraId="755BFF43"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655CA825" w14:textId="77777777" w:rsidR="00FD0755" w:rsidRPr="00FD0755" w:rsidRDefault="00FD0755" w:rsidP="00FD0755">
            <w:pPr>
              <w:numPr>
                <w:ilvl w:val="0"/>
                <w:numId w:val="68"/>
              </w:numPr>
            </w:pPr>
            <w:r w:rsidRPr="00FD0755">
              <w:t xml:space="preserve">Spray gram per </w:t>
            </w:r>
            <w:proofErr w:type="spellStart"/>
            <w:r w:rsidRPr="00FD0755">
              <w:t>liter</w:t>
            </w:r>
            <w:proofErr w:type="spellEnd"/>
            <w:r w:rsidRPr="00FD0755">
              <w:t xml:space="preserve"> per hectare of </w:t>
            </w:r>
            <w:proofErr w:type="spellStart"/>
            <w:r w:rsidRPr="00FD0755">
              <w:t>mencojeb</w:t>
            </w:r>
            <w:proofErr w:type="spellEnd"/>
            <w:r w:rsidRPr="00FD0755">
              <w:t xml:space="preserve">. Or spray 1.5 grams per </w:t>
            </w:r>
            <w:proofErr w:type="spellStart"/>
            <w:r w:rsidRPr="00FD0755">
              <w:t>liter</w:t>
            </w:r>
            <w:proofErr w:type="spellEnd"/>
            <w:r w:rsidRPr="00FD0755">
              <w:t xml:space="preserve"> of </w:t>
            </w:r>
            <w:proofErr w:type="spellStart"/>
            <w:r w:rsidRPr="00FD0755">
              <w:t>carbadizim</w:t>
            </w:r>
            <w:proofErr w:type="spellEnd"/>
            <w:r w:rsidRPr="00FD0755">
              <w:t>.</w:t>
            </w:r>
            <w:r w:rsidRPr="00FD0755">
              <w:br/>
              <w:t> </w:t>
            </w:r>
          </w:p>
        </w:tc>
        <w:tc>
          <w:tcPr>
            <w:tcW w:w="0" w:type="auto"/>
            <w:vMerge/>
            <w:tcBorders>
              <w:top w:val="single" w:sz="6" w:space="0" w:color="DDDDDD"/>
            </w:tcBorders>
            <w:shd w:val="clear" w:color="auto" w:fill="FAFAD2"/>
            <w:vAlign w:val="center"/>
            <w:hideMark/>
          </w:tcPr>
          <w:p w14:paraId="2EAB888E" w14:textId="77777777" w:rsidR="00FD0755" w:rsidRPr="00FD0755" w:rsidRDefault="00FD0755" w:rsidP="00FD0755"/>
        </w:tc>
      </w:tr>
      <w:tr w:rsidR="00FD0755" w:rsidRPr="00FD0755" w14:paraId="7E44ED9C" w14:textId="77777777">
        <w:tc>
          <w:tcPr>
            <w:tcW w:w="0" w:type="auto"/>
            <w:tcBorders>
              <w:top w:val="single" w:sz="6" w:space="0" w:color="DDDDDD"/>
            </w:tcBorders>
            <w:shd w:val="clear" w:color="auto" w:fill="FAFAD2"/>
            <w:tcMar>
              <w:top w:w="120" w:type="dxa"/>
              <w:left w:w="120" w:type="dxa"/>
              <w:bottom w:w="120" w:type="dxa"/>
              <w:right w:w="120" w:type="dxa"/>
            </w:tcMar>
            <w:hideMark/>
          </w:tcPr>
          <w:p w14:paraId="46F2129B"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4FC0A7D0" w14:textId="77777777" w:rsidR="00FD0755" w:rsidRPr="00FD0755" w:rsidRDefault="00FD0755" w:rsidP="00FD0755">
            <w:pPr>
              <w:numPr>
                <w:ilvl w:val="0"/>
                <w:numId w:val="69"/>
              </w:numPr>
            </w:pPr>
            <w:r w:rsidRPr="00FD0755">
              <w:t>Use resistant varieties.</w:t>
            </w:r>
          </w:p>
          <w:p w14:paraId="2CF2B8CC" w14:textId="77777777" w:rsidR="00FD0755" w:rsidRPr="00FD0755" w:rsidRDefault="00FD0755" w:rsidP="00FD0755">
            <w:pPr>
              <w:numPr>
                <w:ilvl w:val="0"/>
                <w:numId w:val="69"/>
              </w:numPr>
            </w:pPr>
            <w:r w:rsidRPr="00FD0755">
              <w:t>Pay attention to the cleanliness of the field.</w:t>
            </w:r>
          </w:p>
          <w:p w14:paraId="76A8229A" w14:textId="77777777" w:rsidR="00FD0755" w:rsidRPr="00FD0755" w:rsidRDefault="00FD0755" w:rsidP="00FD0755">
            <w:pPr>
              <w:numPr>
                <w:ilvl w:val="0"/>
                <w:numId w:val="69"/>
              </w:numPr>
            </w:pPr>
            <w:r w:rsidRPr="00FD0755">
              <w:t>Use certified seeds.</w:t>
            </w:r>
          </w:p>
          <w:p w14:paraId="2B446C80" w14:textId="77777777" w:rsidR="00FD0755" w:rsidRPr="00FD0755" w:rsidRDefault="00FD0755" w:rsidP="00FD0755">
            <w:pPr>
              <w:numPr>
                <w:ilvl w:val="0"/>
                <w:numId w:val="69"/>
              </w:numPr>
            </w:pPr>
            <w:r w:rsidRPr="00FD0755">
              <w:t>Do not sow late.</w:t>
            </w:r>
          </w:p>
          <w:p w14:paraId="7B033C65" w14:textId="77777777" w:rsidR="00FD0755" w:rsidRPr="00FD0755" w:rsidRDefault="00FD0755" w:rsidP="00FD0755">
            <w:pPr>
              <w:numPr>
                <w:ilvl w:val="0"/>
                <w:numId w:val="69"/>
              </w:numPr>
            </w:pPr>
            <w:r w:rsidRPr="00FD0755">
              <w:t>Remove the remains of affected plants from the field and destroy them.</w:t>
            </w:r>
          </w:p>
          <w:p w14:paraId="4630DCFC" w14:textId="77777777" w:rsidR="00FD0755" w:rsidRPr="00FD0755" w:rsidRDefault="00FD0755" w:rsidP="00FD0755">
            <w:pPr>
              <w:numPr>
                <w:ilvl w:val="0"/>
                <w:numId w:val="69"/>
              </w:numPr>
            </w:pPr>
            <w:r w:rsidRPr="00FD0755">
              <w:t>In the months of May - June when there is strong sunlight, water the seeds for 4 hours in the morning After soaking it, dry it thoroughly in the sun.</w:t>
            </w:r>
          </w:p>
          <w:p w14:paraId="5B9A97C5" w14:textId="77777777" w:rsidR="00FD0755" w:rsidRPr="00FD0755" w:rsidRDefault="00FD0755" w:rsidP="00FD0755">
            <w:pPr>
              <w:numPr>
                <w:ilvl w:val="0"/>
                <w:numId w:val="69"/>
              </w:numPr>
            </w:pPr>
            <w:r w:rsidRPr="00FD0755">
              <w:t>Care should be taken that the seed does not lose its pickling capacity.</w:t>
            </w:r>
          </w:p>
        </w:tc>
        <w:tc>
          <w:tcPr>
            <w:tcW w:w="0" w:type="auto"/>
            <w:vMerge/>
            <w:tcBorders>
              <w:top w:val="single" w:sz="6" w:space="0" w:color="DDDDDD"/>
            </w:tcBorders>
            <w:shd w:val="clear" w:color="auto" w:fill="FAFAD2"/>
            <w:vAlign w:val="center"/>
            <w:hideMark/>
          </w:tcPr>
          <w:p w14:paraId="54BD53CE" w14:textId="77777777" w:rsidR="00FD0755" w:rsidRPr="00FD0755" w:rsidRDefault="00FD0755" w:rsidP="00FD0755"/>
        </w:tc>
      </w:tr>
      <w:tr w:rsidR="00FD0755" w:rsidRPr="00FD0755" w14:paraId="794E07B1"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55C6977" w14:textId="77777777" w:rsidR="00FD0755" w:rsidRPr="00FD0755" w:rsidRDefault="00FD0755" w:rsidP="00FD0755"/>
        </w:tc>
        <w:tc>
          <w:tcPr>
            <w:tcW w:w="0" w:type="auto"/>
            <w:gridSpan w:val="2"/>
            <w:tcBorders>
              <w:top w:val="single" w:sz="6" w:space="0" w:color="DDDDDD"/>
            </w:tcBorders>
            <w:shd w:val="clear" w:color="auto" w:fill="FAFAD2"/>
            <w:tcMar>
              <w:top w:w="120" w:type="dxa"/>
              <w:left w:w="120" w:type="dxa"/>
              <w:bottom w:w="120" w:type="dxa"/>
              <w:right w:w="120" w:type="dxa"/>
            </w:tcMar>
            <w:hideMark/>
          </w:tcPr>
          <w:p w14:paraId="3546D45F" w14:textId="77777777" w:rsidR="00FD0755" w:rsidRPr="00FD0755" w:rsidRDefault="00FD0755" w:rsidP="00FD0755">
            <w:r w:rsidRPr="00FD0755">
              <w:t> </w:t>
            </w:r>
          </w:p>
        </w:tc>
      </w:tr>
      <w:tr w:rsidR="00FD0755" w:rsidRPr="00FD0755" w14:paraId="6644B0D6"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418A0092" w14:textId="19DF139D" w:rsidR="00FD0755" w:rsidRPr="00FD0755" w:rsidRDefault="00FD0755" w:rsidP="00FD0755">
            <w:r w:rsidRPr="00FD0755">
              <w:drawing>
                <wp:inline distT="0" distB="0" distL="0" distR="0" wp14:anchorId="2C8FCF8C" wp14:editId="53CA6F1F">
                  <wp:extent cx="487680" cy="487680"/>
                  <wp:effectExtent l="0" t="0" r="7620" b="7620"/>
                  <wp:docPr id="873423238" name="Picture 169" descr="A white arrow in a blue circle&#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23238" name="Picture 169" descr="A white arrow in a blue circle&#10;&#10;AI-generated content may be incorrect.">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79C6F72F"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7440ECBD" w14:textId="77777777" w:rsidR="00FD0755" w:rsidRPr="00FD0755" w:rsidRDefault="00FD0755" w:rsidP="00FD0755">
            <w:r w:rsidRPr="00FD0755">
              <w:pict w14:anchorId="2419E7A2">
                <v:rect id="_x0000_i3986" style="width:0;height:0" o:hralign="center" o:hrstd="t" o:hrnoshade="t" o:hr="t" fillcolor="#a0a0a0" stroked="f"/>
              </w:pict>
            </w:r>
          </w:p>
        </w:tc>
      </w:tr>
      <w:tr w:rsidR="00FD0755" w:rsidRPr="00FD0755" w14:paraId="67FB3D9D"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105AEE6"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32138BE4" w14:textId="77777777" w:rsidR="00FD0755" w:rsidRPr="00FD0755" w:rsidRDefault="00FD0755" w:rsidP="00FD0755">
            <w:bookmarkStart w:id="7" w:name="stem"/>
            <w:proofErr w:type="spellStart"/>
            <w:r w:rsidRPr="00FD0755">
              <w:t>Altaneria</w:t>
            </w:r>
            <w:proofErr w:type="spellEnd"/>
            <w:r w:rsidRPr="00FD0755">
              <w:t xml:space="preserve"> leaf ring</w:t>
            </w:r>
            <w:bookmarkEnd w:id="7"/>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32EA779B" w14:textId="10D67764" w:rsidR="00FD0755" w:rsidRPr="00FD0755" w:rsidRDefault="00FD0755" w:rsidP="00FD0755">
            <w:r w:rsidRPr="00FD0755">
              <w:t>  </w:t>
            </w:r>
          </w:p>
        </w:tc>
      </w:tr>
      <w:tr w:rsidR="00FD0755" w:rsidRPr="00FD0755" w14:paraId="1A135A62"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C7794BE"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0291F54C" w14:textId="77777777" w:rsidR="00FD0755" w:rsidRPr="00FD0755" w:rsidRDefault="00FD0755" w:rsidP="00FD0755">
            <w:proofErr w:type="spellStart"/>
            <w:r w:rsidRPr="00FD0755">
              <w:t>Altaneria</w:t>
            </w:r>
            <w:proofErr w:type="spellEnd"/>
            <w:r w:rsidRPr="00FD0755">
              <w:t xml:space="preserve"> leaf scorch</w:t>
            </w:r>
          </w:p>
        </w:tc>
        <w:tc>
          <w:tcPr>
            <w:tcW w:w="0" w:type="auto"/>
            <w:vMerge/>
            <w:tcBorders>
              <w:top w:val="single" w:sz="6" w:space="0" w:color="DDDDDD"/>
            </w:tcBorders>
            <w:shd w:val="clear" w:color="auto" w:fill="FAFAD2"/>
            <w:vAlign w:val="center"/>
            <w:hideMark/>
          </w:tcPr>
          <w:p w14:paraId="347C27E5" w14:textId="77777777" w:rsidR="00FD0755" w:rsidRPr="00FD0755" w:rsidRDefault="00FD0755" w:rsidP="00FD0755"/>
        </w:tc>
      </w:tr>
      <w:tr w:rsidR="00FD0755" w:rsidRPr="00FD0755" w14:paraId="2BB57CB3"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37F1214"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6CE5771C" w14:textId="77777777" w:rsidR="00FD0755" w:rsidRPr="00FD0755" w:rsidRDefault="00FD0755" w:rsidP="00FD0755">
            <w:proofErr w:type="spellStart"/>
            <w:r w:rsidRPr="00FD0755">
              <w:t>Altaneria</w:t>
            </w:r>
            <w:proofErr w:type="spellEnd"/>
            <w:r w:rsidRPr="00FD0755">
              <w:t xml:space="preserve"> leaf scorch</w:t>
            </w:r>
          </w:p>
        </w:tc>
        <w:tc>
          <w:tcPr>
            <w:tcW w:w="0" w:type="auto"/>
            <w:vMerge/>
            <w:tcBorders>
              <w:top w:val="single" w:sz="6" w:space="0" w:color="DDDDDD"/>
            </w:tcBorders>
            <w:shd w:val="clear" w:color="auto" w:fill="FAFAD2"/>
            <w:vAlign w:val="center"/>
            <w:hideMark/>
          </w:tcPr>
          <w:p w14:paraId="3A17521A" w14:textId="77777777" w:rsidR="00FD0755" w:rsidRPr="00FD0755" w:rsidRDefault="00FD0755" w:rsidP="00FD0755"/>
        </w:tc>
      </w:tr>
      <w:tr w:rsidR="00FD0755" w:rsidRPr="00FD0755" w14:paraId="5F1E28BE"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C7D9CEA"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29F9BE8F" w14:textId="77777777" w:rsidR="00FD0755" w:rsidRPr="00FD0755" w:rsidRDefault="00FD0755" w:rsidP="00FD0755">
            <w:pPr>
              <w:numPr>
                <w:ilvl w:val="0"/>
                <w:numId w:val="70"/>
              </w:numPr>
            </w:pPr>
            <w:r w:rsidRPr="00FD0755">
              <w:t>Initially round spots are visible on the upper part of the leaves.</w:t>
            </w:r>
          </w:p>
          <w:p w14:paraId="6D105009" w14:textId="77777777" w:rsidR="00FD0755" w:rsidRPr="00FD0755" w:rsidRDefault="00FD0755" w:rsidP="00FD0755">
            <w:pPr>
              <w:numPr>
                <w:ilvl w:val="0"/>
                <w:numId w:val="70"/>
              </w:numPr>
            </w:pPr>
            <w:r w:rsidRPr="00FD0755">
              <w:t>These spots are spread irregularly.</w:t>
            </w:r>
          </w:p>
          <w:p w14:paraId="25DB4C2D" w14:textId="77777777" w:rsidR="00FD0755" w:rsidRPr="00FD0755" w:rsidRDefault="00FD0755" w:rsidP="00FD0755">
            <w:pPr>
              <w:numPr>
                <w:ilvl w:val="0"/>
                <w:numId w:val="70"/>
              </w:numPr>
            </w:pPr>
            <w:r w:rsidRPr="00FD0755">
              <w:t>The spots are brown to black in colour.</w:t>
            </w:r>
          </w:p>
          <w:p w14:paraId="69062B31" w14:textId="77777777" w:rsidR="00FD0755" w:rsidRPr="00FD0755" w:rsidRDefault="00FD0755" w:rsidP="00FD0755">
            <w:pPr>
              <w:numPr>
                <w:ilvl w:val="0"/>
                <w:numId w:val="70"/>
              </w:numPr>
            </w:pPr>
            <w:r w:rsidRPr="00FD0755">
              <w:t xml:space="preserve">The </w:t>
            </w:r>
            <w:proofErr w:type="spellStart"/>
            <w:r w:rsidRPr="00FD0755">
              <w:t>histothelial</w:t>
            </w:r>
            <w:proofErr w:type="spellEnd"/>
            <w:r w:rsidRPr="00FD0755">
              <w:t xml:space="preserve"> area is surrounded by a bright yellow </w:t>
            </w:r>
            <w:proofErr w:type="spellStart"/>
            <w:r w:rsidRPr="00FD0755">
              <w:t>color</w:t>
            </w:r>
            <w:proofErr w:type="spellEnd"/>
            <w:r w:rsidRPr="00FD0755">
              <w:t>.</w:t>
            </w:r>
          </w:p>
          <w:p w14:paraId="2CB3F6A1" w14:textId="77777777" w:rsidR="00FD0755" w:rsidRPr="00FD0755" w:rsidRDefault="00FD0755" w:rsidP="00FD0755">
            <w:pPr>
              <w:numPr>
                <w:ilvl w:val="0"/>
                <w:numId w:val="70"/>
              </w:numPr>
            </w:pPr>
            <w:r w:rsidRPr="00FD0755">
              <w:t>The spots get bigger and become bigger spots.</w:t>
            </w:r>
          </w:p>
          <w:p w14:paraId="0F0953AF" w14:textId="77777777" w:rsidR="00FD0755" w:rsidRPr="00FD0755" w:rsidRDefault="00FD0755" w:rsidP="00FD0755">
            <w:pPr>
              <w:numPr>
                <w:ilvl w:val="0"/>
                <w:numId w:val="70"/>
              </w:numPr>
            </w:pPr>
            <w:r w:rsidRPr="00FD0755">
              <w:t>Black powder materials develop into conidia and conidia Is.</w:t>
            </w:r>
          </w:p>
          <w:p w14:paraId="73DC2834" w14:textId="77777777" w:rsidR="00FD0755" w:rsidRPr="00FD0755" w:rsidRDefault="00FD0755" w:rsidP="00FD0755">
            <w:pPr>
              <w:numPr>
                <w:ilvl w:val="0"/>
                <w:numId w:val="70"/>
              </w:numPr>
            </w:pPr>
            <w:r w:rsidRPr="00FD0755">
              <w:t>Similar symptoms are seen on earrings and leaves.</w:t>
            </w:r>
            <w:r w:rsidRPr="00FD0755">
              <w:br/>
              <w:t> </w:t>
            </w:r>
          </w:p>
        </w:tc>
        <w:tc>
          <w:tcPr>
            <w:tcW w:w="0" w:type="auto"/>
            <w:vMerge/>
            <w:tcBorders>
              <w:top w:val="single" w:sz="6" w:space="0" w:color="DDDDDD"/>
            </w:tcBorders>
            <w:shd w:val="clear" w:color="auto" w:fill="FAFAD2"/>
            <w:vAlign w:val="center"/>
            <w:hideMark/>
          </w:tcPr>
          <w:p w14:paraId="5FFF459B" w14:textId="77777777" w:rsidR="00FD0755" w:rsidRPr="00FD0755" w:rsidRDefault="00FD0755" w:rsidP="00FD0755"/>
        </w:tc>
      </w:tr>
      <w:tr w:rsidR="00FD0755" w:rsidRPr="00FD0755" w14:paraId="1C959086"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30DEE45"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687AA076" w14:textId="77777777" w:rsidR="00FD0755" w:rsidRPr="00FD0755" w:rsidRDefault="00FD0755" w:rsidP="00FD0755">
            <w:pPr>
              <w:numPr>
                <w:ilvl w:val="0"/>
                <w:numId w:val="71"/>
              </w:numPr>
            </w:pPr>
            <w:r w:rsidRPr="00FD0755">
              <w:t xml:space="preserve">3 grams per </w:t>
            </w:r>
            <w:proofErr w:type="spellStart"/>
            <w:r w:rsidRPr="00FD0755">
              <w:t>liter</w:t>
            </w:r>
            <w:proofErr w:type="spellEnd"/>
            <w:r w:rsidRPr="00FD0755">
              <w:t xml:space="preserve"> Spray </w:t>
            </w:r>
            <w:proofErr w:type="spellStart"/>
            <w:r w:rsidRPr="00FD0755">
              <w:t>Menkojeb</w:t>
            </w:r>
            <w:proofErr w:type="spellEnd"/>
            <w:r w:rsidRPr="00FD0755">
              <w:t xml:space="preserve"> or </w:t>
            </w:r>
            <w:proofErr w:type="spellStart"/>
            <w:r w:rsidRPr="00FD0755">
              <w:t>Carbadjim</w:t>
            </w:r>
            <w:proofErr w:type="spellEnd"/>
            <w:r w:rsidRPr="00FD0755">
              <w:t xml:space="preserve"> 1.5 grams per litre. Or</w:t>
            </w:r>
            <w:r w:rsidRPr="00FD0755">
              <w:br/>
              <w:t xml:space="preserve">8 of </w:t>
            </w:r>
            <w:proofErr w:type="spellStart"/>
            <w:r w:rsidRPr="00FD0755">
              <w:t>zeneb</w:t>
            </w:r>
            <w:proofErr w:type="spellEnd"/>
            <w:r w:rsidRPr="00FD0755">
              <w:t xml:space="preserve"> or </w:t>
            </w:r>
            <w:proofErr w:type="spellStart"/>
            <w:r w:rsidRPr="00FD0755">
              <w:t>meneb</w:t>
            </w:r>
            <w:proofErr w:type="spellEnd"/>
            <w:r w:rsidRPr="00FD0755">
              <w:t xml:space="preserve"> or copper oxychloride at a rate of 0.25 Spray in </w:t>
            </w:r>
            <w:proofErr w:type="gramStart"/>
            <w:r w:rsidRPr="00FD0755">
              <w:t>10-15 day</w:t>
            </w:r>
            <w:proofErr w:type="gramEnd"/>
            <w:r w:rsidRPr="00FD0755">
              <w:t xml:space="preserve"> intervals.</w:t>
            </w:r>
          </w:p>
          <w:p w14:paraId="436AAF13" w14:textId="77777777" w:rsidR="00FD0755" w:rsidRPr="00FD0755" w:rsidRDefault="00FD0755" w:rsidP="00FD0755">
            <w:pPr>
              <w:numPr>
                <w:ilvl w:val="0"/>
                <w:numId w:val="71"/>
              </w:numPr>
            </w:pPr>
            <w:r w:rsidRPr="00FD0755">
              <w:t>Use certified seeds.</w:t>
            </w:r>
          </w:p>
          <w:p w14:paraId="6ECB4E6E" w14:textId="77777777" w:rsidR="00FD0755" w:rsidRPr="00FD0755" w:rsidRDefault="00FD0755" w:rsidP="00FD0755">
            <w:pPr>
              <w:numPr>
                <w:ilvl w:val="0"/>
                <w:numId w:val="71"/>
              </w:numPr>
            </w:pPr>
            <w:r w:rsidRPr="00FD0755">
              <w:t>Uproot and destroy disease affected plants.</w:t>
            </w:r>
          </w:p>
        </w:tc>
        <w:tc>
          <w:tcPr>
            <w:tcW w:w="0" w:type="auto"/>
            <w:vMerge/>
            <w:tcBorders>
              <w:top w:val="single" w:sz="6" w:space="0" w:color="DDDDDD"/>
            </w:tcBorders>
            <w:shd w:val="clear" w:color="auto" w:fill="FAFAD2"/>
            <w:vAlign w:val="center"/>
            <w:hideMark/>
          </w:tcPr>
          <w:p w14:paraId="088CCCB2" w14:textId="77777777" w:rsidR="00FD0755" w:rsidRPr="00FD0755" w:rsidRDefault="00FD0755" w:rsidP="00FD0755"/>
        </w:tc>
      </w:tr>
      <w:tr w:rsidR="00FD0755" w:rsidRPr="00FD0755" w14:paraId="72E69390"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0D61F93"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21861B67" w14:textId="77777777" w:rsidR="00FD0755" w:rsidRPr="00FD0755" w:rsidRDefault="00FD0755" w:rsidP="00FD0755">
            <w:pPr>
              <w:numPr>
                <w:ilvl w:val="0"/>
                <w:numId w:val="72"/>
              </w:numPr>
            </w:pPr>
            <w:r w:rsidRPr="00FD0755">
              <w:t xml:space="preserve">Resistive varieties such as N.P.-4, N.P.-52, </w:t>
            </w:r>
            <w:proofErr w:type="spellStart"/>
            <w:r w:rsidRPr="00FD0755">
              <w:t>N.p.</w:t>
            </w:r>
            <w:proofErr w:type="spellEnd"/>
            <w:r w:rsidRPr="00FD0755">
              <w:t xml:space="preserve"> -100, </w:t>
            </w:r>
            <w:proofErr w:type="spellStart"/>
            <w:proofErr w:type="gramStart"/>
            <w:r w:rsidRPr="00FD0755">
              <w:t>N.Sow</w:t>
            </w:r>
            <w:proofErr w:type="spellEnd"/>
            <w:proofErr w:type="gramEnd"/>
            <w:r w:rsidRPr="00FD0755">
              <w:t xml:space="preserve"> P.-824.</w:t>
            </w:r>
          </w:p>
          <w:p w14:paraId="30D5FF75" w14:textId="77777777" w:rsidR="00FD0755" w:rsidRPr="00FD0755" w:rsidRDefault="00FD0755" w:rsidP="00FD0755">
            <w:pPr>
              <w:numPr>
                <w:ilvl w:val="0"/>
                <w:numId w:val="72"/>
              </w:numPr>
            </w:pPr>
            <w:r w:rsidRPr="00FD0755">
              <w:lastRenderedPageBreak/>
              <w:t>Pay attention to the cleanliness of the field.</w:t>
            </w:r>
          </w:p>
          <w:p w14:paraId="1CB5F875" w14:textId="77777777" w:rsidR="00FD0755" w:rsidRPr="00FD0755" w:rsidRDefault="00FD0755" w:rsidP="00FD0755">
            <w:pPr>
              <w:numPr>
                <w:ilvl w:val="0"/>
                <w:numId w:val="72"/>
              </w:numPr>
            </w:pPr>
            <w:r w:rsidRPr="00FD0755">
              <w:t>Use certified seeds.</w:t>
            </w:r>
          </w:p>
          <w:p w14:paraId="0C0968E3" w14:textId="77777777" w:rsidR="00FD0755" w:rsidRPr="00FD0755" w:rsidRDefault="00FD0755" w:rsidP="00FD0755">
            <w:pPr>
              <w:numPr>
                <w:ilvl w:val="0"/>
                <w:numId w:val="72"/>
              </w:numPr>
            </w:pPr>
            <w:r w:rsidRPr="00FD0755">
              <w:t>Do not sow late.</w:t>
            </w:r>
          </w:p>
          <w:p w14:paraId="600991C6" w14:textId="77777777" w:rsidR="00FD0755" w:rsidRPr="00FD0755" w:rsidRDefault="00FD0755" w:rsidP="00FD0755">
            <w:pPr>
              <w:numPr>
                <w:ilvl w:val="0"/>
                <w:numId w:val="72"/>
              </w:numPr>
            </w:pPr>
            <w:r w:rsidRPr="00FD0755">
              <w:t>Remove the remains of affected plants from the field and destroy them.</w:t>
            </w:r>
          </w:p>
          <w:p w14:paraId="6A2A3371" w14:textId="77777777" w:rsidR="00FD0755" w:rsidRPr="00FD0755" w:rsidRDefault="00FD0755" w:rsidP="00FD0755">
            <w:pPr>
              <w:numPr>
                <w:ilvl w:val="0"/>
                <w:numId w:val="72"/>
              </w:numPr>
            </w:pPr>
            <w:r w:rsidRPr="00FD0755">
              <w:t>In the months of May - June when there is strong sunlight, water the seeds for 4 hours in the morning After soaking it, dry it thoroughly in the sun.</w:t>
            </w:r>
          </w:p>
        </w:tc>
        <w:tc>
          <w:tcPr>
            <w:tcW w:w="0" w:type="auto"/>
            <w:vMerge/>
            <w:tcBorders>
              <w:top w:val="single" w:sz="6" w:space="0" w:color="DDDDDD"/>
            </w:tcBorders>
            <w:shd w:val="clear" w:color="auto" w:fill="FAFAD2"/>
            <w:vAlign w:val="center"/>
            <w:hideMark/>
          </w:tcPr>
          <w:p w14:paraId="70046012" w14:textId="77777777" w:rsidR="00FD0755" w:rsidRPr="00FD0755" w:rsidRDefault="00FD0755" w:rsidP="00FD0755"/>
        </w:tc>
      </w:tr>
      <w:tr w:rsidR="00FD0755" w:rsidRPr="00FD0755" w14:paraId="360256AB"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12B7F36D" w14:textId="77777777" w:rsidR="00FD0755" w:rsidRPr="00FD0755" w:rsidRDefault="00FD0755" w:rsidP="00FD0755">
            <w:r w:rsidRPr="00FD0755">
              <w:t> </w:t>
            </w:r>
          </w:p>
        </w:tc>
      </w:tr>
      <w:tr w:rsidR="00FD0755" w:rsidRPr="00FD0755" w14:paraId="7824D92B"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12C3AF32" w14:textId="487F8F75" w:rsidR="00FD0755" w:rsidRPr="00FD0755" w:rsidRDefault="00FD0755" w:rsidP="00FD0755">
            <w:r w:rsidRPr="00FD0755">
              <w:drawing>
                <wp:inline distT="0" distB="0" distL="0" distR="0" wp14:anchorId="45C7B637" wp14:editId="1815E1FD">
                  <wp:extent cx="487680" cy="487680"/>
                  <wp:effectExtent l="0" t="0" r="7620" b="7620"/>
                  <wp:docPr id="1435614092" name="Picture 167" descr="A white arrow in a blue circle&#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614092" name="Picture 167" descr="A white arrow in a blue circle&#10;&#10;AI-generated content may be incorrect.">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41995BAE"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38AC35D1" w14:textId="77777777" w:rsidR="00FD0755" w:rsidRPr="00FD0755" w:rsidRDefault="00FD0755" w:rsidP="00FD0755">
            <w:r w:rsidRPr="00FD0755">
              <w:pict w14:anchorId="19A62351">
                <v:rect id="_x0000_i3987" style="width:0;height:0" o:hralign="center" o:hrstd="t" o:hrnoshade="t" o:hr="t" fillcolor="#a0a0a0" stroked="f"/>
              </w:pict>
            </w:r>
          </w:p>
        </w:tc>
      </w:tr>
      <w:tr w:rsidR="00FD0755" w:rsidRPr="00FD0755" w14:paraId="5C992695"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35F0A5D"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601D57B1" w14:textId="77777777" w:rsidR="00FD0755" w:rsidRPr="00FD0755" w:rsidRDefault="00FD0755" w:rsidP="00FD0755">
            <w:proofErr w:type="spellStart"/>
            <w:r w:rsidRPr="00FD0755">
              <w:t>Janthomonas</w:t>
            </w:r>
            <w:proofErr w:type="spellEnd"/>
            <w:r w:rsidRPr="00FD0755">
              <w:t xml:space="preserve"> </w:t>
            </w:r>
            <w:proofErr w:type="spellStart"/>
            <w:r w:rsidRPr="00FD0755">
              <w:t>kempestrus</w:t>
            </w:r>
            <w:proofErr w:type="spellEnd"/>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60BA0D32" w14:textId="0EAEFA2B" w:rsidR="00FD0755" w:rsidRPr="00FD0755" w:rsidRDefault="00FD0755" w:rsidP="00FD0755">
            <w:r w:rsidRPr="00FD0755">
              <w:t>  </w:t>
            </w:r>
          </w:p>
        </w:tc>
      </w:tr>
      <w:tr w:rsidR="00FD0755" w:rsidRPr="00FD0755" w14:paraId="7CB7C1A7"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A69FFC9"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4F86C42B" w14:textId="77777777" w:rsidR="00FD0755" w:rsidRPr="00FD0755" w:rsidRDefault="00FD0755" w:rsidP="00FD0755">
            <w:r w:rsidRPr="00FD0755">
              <w:t xml:space="preserve">Bacteria </w:t>
            </w:r>
            <w:proofErr w:type="spellStart"/>
            <w:r w:rsidRPr="00FD0755">
              <w:t>Angamari</w:t>
            </w:r>
            <w:proofErr w:type="spellEnd"/>
            <w:r w:rsidRPr="00FD0755">
              <w:t xml:space="preserve"> and </w:t>
            </w:r>
            <w:proofErr w:type="spellStart"/>
            <w:r w:rsidRPr="00FD0755">
              <w:t>Kadua</w:t>
            </w:r>
            <w:proofErr w:type="spellEnd"/>
            <w:r w:rsidRPr="00FD0755">
              <w:t xml:space="preserve"> diseases</w:t>
            </w:r>
          </w:p>
        </w:tc>
        <w:tc>
          <w:tcPr>
            <w:tcW w:w="0" w:type="auto"/>
            <w:vMerge/>
            <w:tcBorders>
              <w:top w:val="single" w:sz="6" w:space="0" w:color="DDDDDD"/>
            </w:tcBorders>
            <w:shd w:val="clear" w:color="auto" w:fill="FAFAD2"/>
            <w:vAlign w:val="center"/>
            <w:hideMark/>
          </w:tcPr>
          <w:p w14:paraId="00209318" w14:textId="77777777" w:rsidR="00FD0755" w:rsidRPr="00FD0755" w:rsidRDefault="00FD0755" w:rsidP="00FD0755"/>
        </w:tc>
      </w:tr>
      <w:tr w:rsidR="00FD0755" w:rsidRPr="00FD0755" w14:paraId="2CFEEBA2"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08D1DE1"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30C00C7E" w14:textId="77777777" w:rsidR="00FD0755" w:rsidRPr="00FD0755" w:rsidRDefault="00FD0755" w:rsidP="00FD0755">
            <w:proofErr w:type="spellStart"/>
            <w:r w:rsidRPr="00FD0755">
              <w:t>Janthomonas</w:t>
            </w:r>
            <w:proofErr w:type="spellEnd"/>
            <w:r w:rsidRPr="00FD0755">
              <w:t xml:space="preserve"> </w:t>
            </w:r>
            <w:proofErr w:type="spellStart"/>
            <w:r w:rsidRPr="00FD0755">
              <w:t>kempestrus</w:t>
            </w:r>
            <w:proofErr w:type="spellEnd"/>
          </w:p>
        </w:tc>
        <w:tc>
          <w:tcPr>
            <w:tcW w:w="0" w:type="auto"/>
            <w:vMerge/>
            <w:tcBorders>
              <w:top w:val="single" w:sz="6" w:space="0" w:color="DDDDDD"/>
            </w:tcBorders>
            <w:shd w:val="clear" w:color="auto" w:fill="FAFAD2"/>
            <w:vAlign w:val="center"/>
            <w:hideMark/>
          </w:tcPr>
          <w:p w14:paraId="52AC09C0" w14:textId="77777777" w:rsidR="00FD0755" w:rsidRPr="00FD0755" w:rsidRDefault="00FD0755" w:rsidP="00FD0755"/>
        </w:tc>
      </w:tr>
      <w:tr w:rsidR="00FD0755" w:rsidRPr="00FD0755" w14:paraId="7ED35EC5"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4AA27A5F"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563D6427" w14:textId="77777777" w:rsidR="00FD0755" w:rsidRPr="00FD0755" w:rsidRDefault="00FD0755" w:rsidP="00FD0755">
            <w:pPr>
              <w:numPr>
                <w:ilvl w:val="0"/>
                <w:numId w:val="73"/>
              </w:numPr>
            </w:pPr>
            <w:r w:rsidRPr="00FD0755">
              <w:t>The bacterium can also spread from seeds.</w:t>
            </w:r>
          </w:p>
          <w:p w14:paraId="0C381D9D" w14:textId="77777777" w:rsidR="00FD0755" w:rsidRPr="00FD0755" w:rsidRDefault="00FD0755" w:rsidP="00FD0755">
            <w:pPr>
              <w:numPr>
                <w:ilvl w:val="0"/>
                <w:numId w:val="73"/>
              </w:numPr>
            </w:pPr>
            <w:r w:rsidRPr="00FD0755">
              <w:t>This disease can spread through rain and insects.</w:t>
            </w:r>
          </w:p>
          <w:p w14:paraId="5FD4C3A9" w14:textId="77777777" w:rsidR="00FD0755" w:rsidRPr="00FD0755" w:rsidRDefault="00FD0755" w:rsidP="00FD0755">
            <w:pPr>
              <w:numPr>
                <w:ilvl w:val="0"/>
                <w:numId w:val="73"/>
              </w:numPr>
            </w:pPr>
            <w:r w:rsidRPr="00FD0755">
              <w:t>The pods are filled with black powder instead of grains.</w:t>
            </w:r>
          </w:p>
          <w:p w14:paraId="00630A02" w14:textId="77777777" w:rsidR="00FD0755" w:rsidRPr="00FD0755" w:rsidRDefault="00FD0755" w:rsidP="00FD0755">
            <w:pPr>
              <w:numPr>
                <w:ilvl w:val="0"/>
                <w:numId w:val="73"/>
              </w:numPr>
            </w:pPr>
            <w:r w:rsidRPr="00FD0755">
              <w:t>The disease occurs in the initial stage of the crop.</w:t>
            </w:r>
          </w:p>
          <w:p w14:paraId="72839982" w14:textId="77777777" w:rsidR="00FD0755" w:rsidRPr="00FD0755" w:rsidRDefault="00FD0755" w:rsidP="00FD0755">
            <w:pPr>
              <w:numPr>
                <w:ilvl w:val="0"/>
                <w:numId w:val="73"/>
              </w:numPr>
            </w:pPr>
            <w:r w:rsidRPr="00FD0755">
              <w:t>This disease does not occur in India.</w:t>
            </w:r>
          </w:p>
        </w:tc>
        <w:tc>
          <w:tcPr>
            <w:tcW w:w="0" w:type="auto"/>
            <w:vMerge/>
            <w:tcBorders>
              <w:top w:val="single" w:sz="6" w:space="0" w:color="DDDDDD"/>
            </w:tcBorders>
            <w:shd w:val="clear" w:color="auto" w:fill="FAFAD2"/>
            <w:vAlign w:val="center"/>
            <w:hideMark/>
          </w:tcPr>
          <w:p w14:paraId="3DA50591" w14:textId="77777777" w:rsidR="00FD0755" w:rsidRPr="00FD0755" w:rsidRDefault="00FD0755" w:rsidP="00FD0755"/>
        </w:tc>
      </w:tr>
      <w:tr w:rsidR="00FD0755" w:rsidRPr="00FD0755" w14:paraId="15625AA2"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DE79645"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087C7B5C" w14:textId="77777777" w:rsidR="00FD0755" w:rsidRPr="00FD0755" w:rsidRDefault="00FD0755" w:rsidP="00FD0755">
            <w:pPr>
              <w:numPr>
                <w:ilvl w:val="0"/>
                <w:numId w:val="74"/>
              </w:numPr>
            </w:pPr>
            <w:r w:rsidRPr="00FD0755">
              <w:t>Take care of the cleanliness of the field.</w:t>
            </w:r>
          </w:p>
          <w:p w14:paraId="2A9524EE" w14:textId="77777777" w:rsidR="00FD0755" w:rsidRPr="00FD0755" w:rsidRDefault="00FD0755" w:rsidP="00FD0755">
            <w:pPr>
              <w:numPr>
                <w:ilvl w:val="0"/>
                <w:numId w:val="74"/>
              </w:numPr>
            </w:pPr>
            <w:r w:rsidRPr="00FD0755">
              <w:t>Use resistive strands.</w:t>
            </w:r>
          </w:p>
        </w:tc>
        <w:tc>
          <w:tcPr>
            <w:tcW w:w="0" w:type="auto"/>
            <w:vMerge/>
            <w:tcBorders>
              <w:top w:val="single" w:sz="6" w:space="0" w:color="DDDDDD"/>
            </w:tcBorders>
            <w:shd w:val="clear" w:color="auto" w:fill="FAFAD2"/>
            <w:vAlign w:val="center"/>
            <w:hideMark/>
          </w:tcPr>
          <w:p w14:paraId="36B69441" w14:textId="77777777" w:rsidR="00FD0755" w:rsidRPr="00FD0755" w:rsidRDefault="00FD0755" w:rsidP="00FD0755"/>
        </w:tc>
      </w:tr>
      <w:tr w:rsidR="00FD0755" w:rsidRPr="00FD0755" w14:paraId="007EB08F"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93BA43B"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00187229" w14:textId="77777777" w:rsidR="00FD0755" w:rsidRPr="00FD0755" w:rsidRDefault="00FD0755" w:rsidP="00FD0755">
            <w:pPr>
              <w:numPr>
                <w:ilvl w:val="0"/>
                <w:numId w:val="75"/>
              </w:numPr>
            </w:pPr>
            <w:r w:rsidRPr="00FD0755">
              <w:t>Use resistant varieties.</w:t>
            </w:r>
          </w:p>
          <w:p w14:paraId="44E032C9" w14:textId="77777777" w:rsidR="00FD0755" w:rsidRPr="00FD0755" w:rsidRDefault="00FD0755" w:rsidP="00FD0755">
            <w:pPr>
              <w:numPr>
                <w:ilvl w:val="0"/>
                <w:numId w:val="75"/>
              </w:numPr>
            </w:pPr>
            <w:r w:rsidRPr="00FD0755">
              <w:t>Pay attention to the cleanliness of the field.</w:t>
            </w:r>
          </w:p>
          <w:p w14:paraId="68092315" w14:textId="77777777" w:rsidR="00FD0755" w:rsidRPr="00FD0755" w:rsidRDefault="00FD0755" w:rsidP="00FD0755">
            <w:pPr>
              <w:numPr>
                <w:ilvl w:val="0"/>
                <w:numId w:val="75"/>
              </w:numPr>
            </w:pPr>
            <w:r w:rsidRPr="00FD0755">
              <w:t>Use certified seeds.</w:t>
            </w:r>
          </w:p>
          <w:p w14:paraId="4193D0D8" w14:textId="77777777" w:rsidR="00FD0755" w:rsidRPr="00FD0755" w:rsidRDefault="00FD0755" w:rsidP="00FD0755">
            <w:pPr>
              <w:numPr>
                <w:ilvl w:val="0"/>
                <w:numId w:val="75"/>
              </w:numPr>
            </w:pPr>
            <w:r w:rsidRPr="00FD0755">
              <w:t>Do not sow late.</w:t>
            </w:r>
          </w:p>
          <w:p w14:paraId="5EBFBDBE" w14:textId="77777777" w:rsidR="00FD0755" w:rsidRPr="00FD0755" w:rsidRDefault="00FD0755" w:rsidP="00FD0755">
            <w:pPr>
              <w:numPr>
                <w:ilvl w:val="0"/>
                <w:numId w:val="75"/>
              </w:numPr>
            </w:pPr>
            <w:r w:rsidRPr="00FD0755">
              <w:t>Remove the remains of affected plants from the field and destroy them.</w:t>
            </w:r>
          </w:p>
          <w:p w14:paraId="7CDF029A" w14:textId="77777777" w:rsidR="00FD0755" w:rsidRPr="00FD0755" w:rsidRDefault="00FD0755" w:rsidP="00FD0755">
            <w:pPr>
              <w:numPr>
                <w:ilvl w:val="0"/>
                <w:numId w:val="75"/>
              </w:numPr>
            </w:pPr>
            <w:r w:rsidRPr="00FD0755">
              <w:t>In the months of May - June when there is strong sunlight, water the seeds for 4 hours in the morning After soaking it, dry it thoroughly in the sun.</w:t>
            </w:r>
          </w:p>
        </w:tc>
        <w:tc>
          <w:tcPr>
            <w:tcW w:w="0" w:type="auto"/>
            <w:vMerge/>
            <w:tcBorders>
              <w:top w:val="single" w:sz="6" w:space="0" w:color="DDDDDD"/>
            </w:tcBorders>
            <w:shd w:val="clear" w:color="auto" w:fill="FAFAD2"/>
            <w:vAlign w:val="center"/>
            <w:hideMark/>
          </w:tcPr>
          <w:p w14:paraId="1273D352" w14:textId="77777777" w:rsidR="00FD0755" w:rsidRPr="00FD0755" w:rsidRDefault="00FD0755" w:rsidP="00FD0755"/>
        </w:tc>
      </w:tr>
      <w:tr w:rsidR="00FD0755" w:rsidRPr="00FD0755" w14:paraId="40619056"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1748012B" w14:textId="77777777" w:rsidR="00FD0755" w:rsidRPr="00FD0755" w:rsidRDefault="00FD0755" w:rsidP="00FD0755">
            <w:r w:rsidRPr="00FD0755">
              <w:t> </w:t>
            </w:r>
          </w:p>
        </w:tc>
      </w:tr>
      <w:tr w:rsidR="00FD0755" w:rsidRPr="00FD0755" w14:paraId="4712FAD7"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79EAFDAE" w14:textId="507C15D6" w:rsidR="00FD0755" w:rsidRPr="00FD0755" w:rsidRDefault="00FD0755" w:rsidP="00FD0755">
            <w:r w:rsidRPr="00FD0755">
              <w:drawing>
                <wp:inline distT="0" distB="0" distL="0" distR="0" wp14:anchorId="0ACEADC4" wp14:editId="4A985184">
                  <wp:extent cx="487680" cy="487680"/>
                  <wp:effectExtent l="0" t="0" r="7620" b="7620"/>
                  <wp:docPr id="213991892" name="Picture 16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016C0E24"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3E2DE30C" w14:textId="77777777" w:rsidR="00FD0755" w:rsidRPr="00FD0755" w:rsidRDefault="00FD0755" w:rsidP="00FD0755">
            <w:r w:rsidRPr="00FD0755">
              <w:pict w14:anchorId="35ECF69F">
                <v:rect id="_x0000_i3988" style="width:0;height:0" o:hralign="center" o:hrstd="t" o:hrnoshade="t" o:hr="t" fillcolor="#a0a0a0" stroked="f"/>
              </w:pict>
            </w:r>
          </w:p>
        </w:tc>
      </w:tr>
      <w:tr w:rsidR="00FD0755" w:rsidRPr="00FD0755" w14:paraId="1EA7CD6E"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9673932"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7809FCE4" w14:textId="77777777" w:rsidR="00FD0755" w:rsidRPr="00FD0755" w:rsidRDefault="00FD0755" w:rsidP="00FD0755">
            <w:r w:rsidRPr="00FD0755">
              <w:t>Bacterial disease</w:t>
            </w:r>
          </w:p>
        </w:tc>
        <w:tc>
          <w:tcPr>
            <w:tcW w:w="0" w:type="auto"/>
            <w:tcBorders>
              <w:top w:val="single" w:sz="6" w:space="0" w:color="DDDDDD"/>
            </w:tcBorders>
            <w:shd w:val="clear" w:color="auto" w:fill="FAFAD2"/>
            <w:tcMar>
              <w:top w:w="120" w:type="dxa"/>
              <w:left w:w="120" w:type="dxa"/>
              <w:bottom w:w="120" w:type="dxa"/>
              <w:right w:w="120" w:type="dxa"/>
            </w:tcMar>
            <w:hideMark/>
          </w:tcPr>
          <w:p w14:paraId="3237B858" w14:textId="77777777" w:rsidR="00FD0755" w:rsidRPr="00FD0755" w:rsidRDefault="00FD0755" w:rsidP="00FD0755">
            <w:r w:rsidRPr="00FD0755">
              <w:t> </w:t>
            </w:r>
          </w:p>
        </w:tc>
      </w:tr>
      <w:tr w:rsidR="00FD0755" w:rsidRPr="00FD0755" w14:paraId="31B91D54"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680B70D" w14:textId="77777777" w:rsidR="00FD0755" w:rsidRPr="00FD0755" w:rsidRDefault="00FD0755" w:rsidP="00FD0755">
            <w:r w:rsidRPr="00FD0755">
              <w:lastRenderedPageBreak/>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32FB2924" w14:textId="77777777" w:rsidR="00FD0755" w:rsidRPr="00FD0755" w:rsidRDefault="00FD0755" w:rsidP="00FD0755">
            <w:r w:rsidRPr="00FD0755">
              <w:t>Bacteria Disease</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6866257D" w14:textId="69BFF7FE" w:rsidR="00FD0755" w:rsidRPr="00FD0755" w:rsidRDefault="00FD0755" w:rsidP="00FD0755">
            <w:r w:rsidRPr="00FD0755">
              <w:br/>
            </w:r>
          </w:p>
        </w:tc>
      </w:tr>
      <w:tr w:rsidR="00FD0755" w:rsidRPr="00FD0755" w14:paraId="0B69469A"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5A6EF17"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102F1B74" w14:textId="77777777" w:rsidR="00FD0755" w:rsidRPr="00FD0755" w:rsidRDefault="00FD0755" w:rsidP="00FD0755">
            <w:r w:rsidRPr="00FD0755">
              <w:t>-</w:t>
            </w:r>
          </w:p>
        </w:tc>
        <w:tc>
          <w:tcPr>
            <w:tcW w:w="0" w:type="auto"/>
            <w:vMerge/>
            <w:tcBorders>
              <w:top w:val="single" w:sz="6" w:space="0" w:color="DDDDDD"/>
            </w:tcBorders>
            <w:shd w:val="clear" w:color="auto" w:fill="FAFAD2"/>
            <w:vAlign w:val="center"/>
            <w:hideMark/>
          </w:tcPr>
          <w:p w14:paraId="7A3CD94D" w14:textId="77777777" w:rsidR="00FD0755" w:rsidRPr="00FD0755" w:rsidRDefault="00FD0755" w:rsidP="00FD0755"/>
        </w:tc>
      </w:tr>
      <w:tr w:rsidR="00FD0755" w:rsidRPr="00FD0755" w14:paraId="0FFE7C9D"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0C63D83"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3032B3F1" w14:textId="77777777" w:rsidR="00FD0755" w:rsidRPr="00FD0755" w:rsidRDefault="00FD0755" w:rsidP="00FD0755">
            <w:r w:rsidRPr="00FD0755">
              <w:t>-</w:t>
            </w:r>
          </w:p>
        </w:tc>
        <w:tc>
          <w:tcPr>
            <w:tcW w:w="0" w:type="auto"/>
            <w:vMerge/>
            <w:tcBorders>
              <w:top w:val="single" w:sz="6" w:space="0" w:color="DDDDDD"/>
            </w:tcBorders>
            <w:shd w:val="clear" w:color="auto" w:fill="FAFAD2"/>
            <w:vAlign w:val="center"/>
            <w:hideMark/>
          </w:tcPr>
          <w:p w14:paraId="242DE6DD" w14:textId="77777777" w:rsidR="00FD0755" w:rsidRPr="00FD0755" w:rsidRDefault="00FD0755" w:rsidP="00FD0755"/>
        </w:tc>
      </w:tr>
      <w:tr w:rsidR="00FD0755" w:rsidRPr="00FD0755" w14:paraId="214BD6F6"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0FF3BB9"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4AA2F3E2" w14:textId="77777777" w:rsidR="00FD0755" w:rsidRPr="00FD0755" w:rsidRDefault="00FD0755" w:rsidP="00FD0755">
            <w:r w:rsidRPr="00FD0755">
              <w:t>-</w:t>
            </w:r>
          </w:p>
        </w:tc>
        <w:tc>
          <w:tcPr>
            <w:tcW w:w="0" w:type="auto"/>
            <w:vMerge/>
            <w:tcBorders>
              <w:top w:val="single" w:sz="6" w:space="0" w:color="DDDDDD"/>
            </w:tcBorders>
            <w:shd w:val="clear" w:color="auto" w:fill="FAFAD2"/>
            <w:vAlign w:val="center"/>
            <w:hideMark/>
          </w:tcPr>
          <w:p w14:paraId="68731079" w14:textId="77777777" w:rsidR="00FD0755" w:rsidRPr="00FD0755" w:rsidRDefault="00FD0755" w:rsidP="00FD0755"/>
        </w:tc>
      </w:tr>
      <w:tr w:rsidR="00FD0755" w:rsidRPr="00FD0755" w14:paraId="4CFD7A6E"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5826F82"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27FCCDC2" w14:textId="77777777" w:rsidR="00FD0755" w:rsidRPr="00FD0755" w:rsidRDefault="00FD0755" w:rsidP="00FD0755">
            <w:pPr>
              <w:numPr>
                <w:ilvl w:val="0"/>
                <w:numId w:val="76"/>
              </w:numPr>
            </w:pPr>
            <w:r w:rsidRPr="00FD0755">
              <w:t>Use resistant varieties.</w:t>
            </w:r>
          </w:p>
          <w:p w14:paraId="286E44F3" w14:textId="77777777" w:rsidR="00FD0755" w:rsidRPr="00FD0755" w:rsidRDefault="00FD0755" w:rsidP="00FD0755">
            <w:pPr>
              <w:numPr>
                <w:ilvl w:val="0"/>
                <w:numId w:val="76"/>
              </w:numPr>
            </w:pPr>
            <w:r w:rsidRPr="00FD0755">
              <w:t>Pay attention to the cleanliness of the field.</w:t>
            </w:r>
          </w:p>
          <w:p w14:paraId="2957DDF8" w14:textId="77777777" w:rsidR="00FD0755" w:rsidRPr="00FD0755" w:rsidRDefault="00FD0755" w:rsidP="00FD0755">
            <w:pPr>
              <w:numPr>
                <w:ilvl w:val="0"/>
                <w:numId w:val="76"/>
              </w:numPr>
            </w:pPr>
            <w:r w:rsidRPr="00FD0755">
              <w:t>Use certified seeds.</w:t>
            </w:r>
          </w:p>
          <w:p w14:paraId="2AEB35B5" w14:textId="77777777" w:rsidR="00FD0755" w:rsidRPr="00FD0755" w:rsidRDefault="00FD0755" w:rsidP="00FD0755">
            <w:pPr>
              <w:numPr>
                <w:ilvl w:val="0"/>
                <w:numId w:val="76"/>
              </w:numPr>
            </w:pPr>
            <w:r w:rsidRPr="00FD0755">
              <w:t>Do not sow late.</w:t>
            </w:r>
          </w:p>
          <w:p w14:paraId="1C782697" w14:textId="77777777" w:rsidR="00FD0755" w:rsidRPr="00FD0755" w:rsidRDefault="00FD0755" w:rsidP="00FD0755">
            <w:pPr>
              <w:numPr>
                <w:ilvl w:val="0"/>
                <w:numId w:val="76"/>
              </w:numPr>
            </w:pPr>
            <w:r w:rsidRPr="00FD0755">
              <w:t>Remove the remains of affected plants from the field and destroy them.</w:t>
            </w:r>
          </w:p>
          <w:p w14:paraId="486D2D6C" w14:textId="77777777" w:rsidR="00FD0755" w:rsidRPr="00FD0755" w:rsidRDefault="00FD0755" w:rsidP="00FD0755">
            <w:pPr>
              <w:numPr>
                <w:ilvl w:val="0"/>
                <w:numId w:val="76"/>
              </w:numPr>
            </w:pPr>
            <w:r w:rsidRPr="00FD0755">
              <w:t>In the months of May - June when there is strong sunlight, water the seeds for 4 hours in the morning After soaking it, dry it thoroughly in the sun.</w:t>
            </w:r>
            <w:r w:rsidRPr="00FD0755">
              <w:br/>
              <w:t> </w:t>
            </w:r>
          </w:p>
        </w:tc>
        <w:tc>
          <w:tcPr>
            <w:tcW w:w="0" w:type="auto"/>
            <w:vMerge/>
            <w:tcBorders>
              <w:top w:val="single" w:sz="6" w:space="0" w:color="DDDDDD"/>
            </w:tcBorders>
            <w:shd w:val="clear" w:color="auto" w:fill="FAFAD2"/>
            <w:vAlign w:val="center"/>
            <w:hideMark/>
          </w:tcPr>
          <w:p w14:paraId="1F74556A" w14:textId="77777777" w:rsidR="00FD0755" w:rsidRPr="00FD0755" w:rsidRDefault="00FD0755" w:rsidP="00FD0755"/>
        </w:tc>
      </w:tr>
      <w:tr w:rsidR="00FD0755" w:rsidRPr="00FD0755" w14:paraId="6C5A0BB4"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334EAD45" w14:textId="77777777" w:rsidR="00FD0755" w:rsidRPr="00FD0755" w:rsidRDefault="00FD0755" w:rsidP="00FD0755">
            <w:r w:rsidRPr="00FD0755">
              <w:t> </w:t>
            </w:r>
          </w:p>
        </w:tc>
      </w:tr>
      <w:tr w:rsidR="00FD0755" w:rsidRPr="00FD0755" w14:paraId="2488898F"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557FD7D9" w14:textId="3407C45D" w:rsidR="00FD0755" w:rsidRPr="00FD0755" w:rsidRDefault="00FD0755" w:rsidP="00FD0755">
            <w:r w:rsidRPr="00FD0755">
              <w:drawing>
                <wp:inline distT="0" distB="0" distL="0" distR="0" wp14:anchorId="37D37287" wp14:editId="1A8B65B4">
                  <wp:extent cx="487680" cy="487680"/>
                  <wp:effectExtent l="0" t="0" r="7620" b="7620"/>
                  <wp:docPr id="1621889694" name="Picture 163" descr="A white arrow in a blue circle&#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889694" name="Picture 163" descr="A white arrow in a blue circle&#10;&#10;AI-generated content may be incorrect.">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3C73C1BE"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2511F1BE" w14:textId="77777777" w:rsidR="00FD0755" w:rsidRPr="00FD0755" w:rsidRDefault="00FD0755" w:rsidP="00FD0755">
            <w:r w:rsidRPr="00FD0755">
              <w:pict w14:anchorId="45DD839A">
                <v:rect id="_x0000_i3989" style="width:0;height:0" o:hralign="center" o:hrstd="t" o:hrnoshade="t" o:hr="t" fillcolor="#a0a0a0" stroked="f"/>
              </w:pict>
            </w:r>
          </w:p>
        </w:tc>
      </w:tr>
      <w:tr w:rsidR="00FD0755" w:rsidRPr="00FD0755" w14:paraId="538DCAC9"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FDC66F2"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0566325A" w14:textId="77777777" w:rsidR="00FD0755" w:rsidRPr="00FD0755" w:rsidRDefault="00FD0755" w:rsidP="00FD0755">
            <w:r w:rsidRPr="00FD0755">
              <w:t>Yellow Rot</w:t>
            </w:r>
          </w:p>
        </w:tc>
        <w:tc>
          <w:tcPr>
            <w:tcW w:w="0" w:type="auto"/>
            <w:tcBorders>
              <w:top w:val="single" w:sz="6" w:space="0" w:color="DDDDDD"/>
            </w:tcBorders>
            <w:shd w:val="clear" w:color="auto" w:fill="FAFAD2"/>
            <w:tcMar>
              <w:top w:w="120" w:type="dxa"/>
              <w:left w:w="120" w:type="dxa"/>
              <w:bottom w:w="120" w:type="dxa"/>
              <w:right w:w="120" w:type="dxa"/>
            </w:tcMar>
            <w:hideMark/>
          </w:tcPr>
          <w:p w14:paraId="3CA65168" w14:textId="77777777" w:rsidR="00FD0755" w:rsidRPr="00FD0755" w:rsidRDefault="00FD0755" w:rsidP="00FD0755">
            <w:r w:rsidRPr="00FD0755">
              <w:t> </w:t>
            </w:r>
          </w:p>
        </w:tc>
      </w:tr>
      <w:tr w:rsidR="00FD0755" w:rsidRPr="00FD0755" w14:paraId="0CC13727"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1A97038"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5C42B6BC" w14:textId="77777777" w:rsidR="00FD0755" w:rsidRPr="00FD0755" w:rsidRDefault="00FD0755" w:rsidP="00FD0755">
            <w:r w:rsidRPr="00FD0755">
              <w:t>Yellow rot</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06693274" w14:textId="0499CA35" w:rsidR="00FD0755" w:rsidRPr="00FD0755" w:rsidRDefault="00FD0755" w:rsidP="00FD0755">
            <w:r w:rsidRPr="00FD0755">
              <w:t>  </w:t>
            </w:r>
            <w:r w:rsidRPr="00FD0755">
              <w:br/>
            </w:r>
          </w:p>
        </w:tc>
      </w:tr>
      <w:tr w:rsidR="00FD0755" w:rsidRPr="00FD0755" w14:paraId="7072BFFE"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B6D90AF"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65546848" w14:textId="77777777" w:rsidR="00FD0755" w:rsidRPr="00FD0755" w:rsidRDefault="00FD0755" w:rsidP="00FD0755">
            <w:proofErr w:type="spellStart"/>
            <w:r w:rsidRPr="00FD0755">
              <w:t>Coronibacterium</w:t>
            </w:r>
            <w:proofErr w:type="spellEnd"/>
            <w:r w:rsidRPr="00FD0755">
              <w:t xml:space="preserve"> </w:t>
            </w:r>
            <w:proofErr w:type="spellStart"/>
            <w:r w:rsidRPr="00FD0755">
              <w:t>trietc</w:t>
            </w:r>
            <w:proofErr w:type="spellEnd"/>
            <w:r w:rsidRPr="00FD0755">
              <w:t> </w:t>
            </w:r>
          </w:p>
        </w:tc>
        <w:tc>
          <w:tcPr>
            <w:tcW w:w="0" w:type="auto"/>
            <w:vMerge/>
            <w:tcBorders>
              <w:top w:val="single" w:sz="6" w:space="0" w:color="DDDDDD"/>
            </w:tcBorders>
            <w:shd w:val="clear" w:color="auto" w:fill="FAFAD2"/>
            <w:vAlign w:val="center"/>
            <w:hideMark/>
          </w:tcPr>
          <w:p w14:paraId="723182C5" w14:textId="77777777" w:rsidR="00FD0755" w:rsidRPr="00FD0755" w:rsidRDefault="00FD0755" w:rsidP="00FD0755"/>
        </w:tc>
      </w:tr>
      <w:tr w:rsidR="00FD0755" w:rsidRPr="00FD0755" w14:paraId="0F7AEF62"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D3C59FF"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0F558D0B" w14:textId="77777777" w:rsidR="00FD0755" w:rsidRPr="00FD0755" w:rsidRDefault="00FD0755" w:rsidP="00FD0755">
            <w:pPr>
              <w:numPr>
                <w:ilvl w:val="0"/>
                <w:numId w:val="77"/>
              </w:numPr>
            </w:pPr>
            <w:r w:rsidRPr="00FD0755">
              <w:t>This disease is also spread by insects</w:t>
            </w:r>
          </w:p>
          <w:p w14:paraId="601086C8" w14:textId="77777777" w:rsidR="00FD0755" w:rsidRPr="00FD0755" w:rsidRDefault="00FD0755" w:rsidP="00FD0755">
            <w:pPr>
              <w:numPr>
                <w:ilvl w:val="0"/>
                <w:numId w:val="77"/>
              </w:numPr>
            </w:pPr>
            <w:r w:rsidRPr="00FD0755">
              <w:t xml:space="preserve">This bacterium is related to </w:t>
            </w:r>
            <w:proofErr w:type="spellStart"/>
            <w:r w:rsidRPr="00FD0755">
              <w:t>Nguvina</w:t>
            </w:r>
            <w:proofErr w:type="spellEnd"/>
            <w:r w:rsidRPr="00FD0755">
              <w:t xml:space="preserve"> </w:t>
            </w:r>
            <w:proofErr w:type="spellStart"/>
            <w:r w:rsidRPr="00FD0755">
              <w:t>trityc</w:t>
            </w:r>
            <w:proofErr w:type="spellEnd"/>
            <w:r w:rsidRPr="00FD0755">
              <w:t>.</w:t>
            </w:r>
          </w:p>
          <w:p w14:paraId="750F91CD" w14:textId="77777777" w:rsidR="00FD0755" w:rsidRPr="00FD0755" w:rsidRDefault="00FD0755" w:rsidP="00FD0755">
            <w:pPr>
              <w:numPr>
                <w:ilvl w:val="0"/>
                <w:numId w:val="77"/>
              </w:numPr>
            </w:pPr>
            <w:r w:rsidRPr="00FD0755">
              <w:t>Yellow matter accumulates on the chaos.</w:t>
            </w:r>
          </w:p>
          <w:p w14:paraId="71595BEE" w14:textId="77777777" w:rsidR="00FD0755" w:rsidRPr="00FD0755" w:rsidRDefault="00FD0755" w:rsidP="00FD0755">
            <w:pPr>
              <w:numPr>
                <w:ilvl w:val="0"/>
                <w:numId w:val="77"/>
              </w:numPr>
            </w:pPr>
            <w:r w:rsidRPr="00FD0755">
              <w:t>The substance turns white when dry.</w:t>
            </w:r>
          </w:p>
          <w:p w14:paraId="0C28C069" w14:textId="77777777" w:rsidR="00FD0755" w:rsidRPr="00FD0755" w:rsidRDefault="00FD0755" w:rsidP="00FD0755">
            <w:pPr>
              <w:numPr>
                <w:ilvl w:val="0"/>
                <w:numId w:val="77"/>
              </w:numPr>
            </w:pPr>
            <w:r w:rsidRPr="00FD0755">
              <w:t>Later earrings come in like a sticky substance.</w:t>
            </w:r>
          </w:p>
        </w:tc>
        <w:tc>
          <w:tcPr>
            <w:tcW w:w="0" w:type="auto"/>
            <w:vMerge/>
            <w:tcBorders>
              <w:top w:val="single" w:sz="6" w:space="0" w:color="DDDDDD"/>
            </w:tcBorders>
            <w:shd w:val="clear" w:color="auto" w:fill="FAFAD2"/>
            <w:vAlign w:val="center"/>
            <w:hideMark/>
          </w:tcPr>
          <w:p w14:paraId="126A34DE" w14:textId="77777777" w:rsidR="00FD0755" w:rsidRPr="00FD0755" w:rsidRDefault="00FD0755" w:rsidP="00FD0755"/>
        </w:tc>
      </w:tr>
      <w:tr w:rsidR="00FD0755" w:rsidRPr="00FD0755" w14:paraId="34B73D5E"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A3E480F"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425F4FE6" w14:textId="77777777" w:rsidR="00FD0755" w:rsidRPr="00FD0755" w:rsidRDefault="00FD0755" w:rsidP="00FD0755">
            <w:pPr>
              <w:numPr>
                <w:ilvl w:val="0"/>
                <w:numId w:val="78"/>
              </w:numPr>
            </w:pPr>
            <w:r w:rsidRPr="00FD0755">
              <w:t>Take care of the cleanliness of the field.</w:t>
            </w:r>
          </w:p>
          <w:p w14:paraId="5D890C7C" w14:textId="77777777" w:rsidR="00FD0755" w:rsidRPr="00FD0755" w:rsidRDefault="00FD0755" w:rsidP="00FD0755">
            <w:pPr>
              <w:numPr>
                <w:ilvl w:val="0"/>
                <w:numId w:val="78"/>
              </w:numPr>
            </w:pPr>
            <w:r w:rsidRPr="00FD0755">
              <w:t>Use resistive strands.</w:t>
            </w:r>
          </w:p>
        </w:tc>
        <w:tc>
          <w:tcPr>
            <w:tcW w:w="0" w:type="auto"/>
            <w:vMerge/>
            <w:tcBorders>
              <w:top w:val="single" w:sz="6" w:space="0" w:color="DDDDDD"/>
            </w:tcBorders>
            <w:shd w:val="clear" w:color="auto" w:fill="FAFAD2"/>
            <w:vAlign w:val="center"/>
            <w:hideMark/>
          </w:tcPr>
          <w:p w14:paraId="6DB0DA65" w14:textId="77777777" w:rsidR="00FD0755" w:rsidRPr="00FD0755" w:rsidRDefault="00FD0755" w:rsidP="00FD0755"/>
        </w:tc>
      </w:tr>
      <w:tr w:rsidR="00FD0755" w:rsidRPr="00FD0755" w14:paraId="3165D903"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4BA0F8B"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20F343E1" w14:textId="77777777" w:rsidR="00FD0755" w:rsidRPr="00FD0755" w:rsidRDefault="00FD0755" w:rsidP="00FD0755">
            <w:pPr>
              <w:numPr>
                <w:ilvl w:val="0"/>
                <w:numId w:val="79"/>
              </w:numPr>
            </w:pPr>
            <w:r w:rsidRPr="00FD0755">
              <w:t>Use resistant varieties.</w:t>
            </w:r>
          </w:p>
          <w:p w14:paraId="2F7FD64C" w14:textId="77777777" w:rsidR="00FD0755" w:rsidRPr="00FD0755" w:rsidRDefault="00FD0755" w:rsidP="00FD0755">
            <w:pPr>
              <w:numPr>
                <w:ilvl w:val="0"/>
                <w:numId w:val="79"/>
              </w:numPr>
            </w:pPr>
            <w:r w:rsidRPr="00FD0755">
              <w:t>Pay attention to the cleanliness of the field.</w:t>
            </w:r>
          </w:p>
          <w:p w14:paraId="564CE6FE" w14:textId="77777777" w:rsidR="00FD0755" w:rsidRPr="00FD0755" w:rsidRDefault="00FD0755" w:rsidP="00FD0755">
            <w:pPr>
              <w:numPr>
                <w:ilvl w:val="0"/>
                <w:numId w:val="79"/>
              </w:numPr>
            </w:pPr>
            <w:r w:rsidRPr="00FD0755">
              <w:t>Use certified seeds.</w:t>
            </w:r>
          </w:p>
          <w:p w14:paraId="5F467FC1" w14:textId="77777777" w:rsidR="00FD0755" w:rsidRPr="00FD0755" w:rsidRDefault="00FD0755" w:rsidP="00FD0755">
            <w:pPr>
              <w:numPr>
                <w:ilvl w:val="0"/>
                <w:numId w:val="79"/>
              </w:numPr>
            </w:pPr>
            <w:r w:rsidRPr="00FD0755">
              <w:t>Do not sow late.</w:t>
            </w:r>
          </w:p>
          <w:p w14:paraId="2E9FF504" w14:textId="77777777" w:rsidR="00FD0755" w:rsidRPr="00FD0755" w:rsidRDefault="00FD0755" w:rsidP="00FD0755">
            <w:pPr>
              <w:numPr>
                <w:ilvl w:val="0"/>
                <w:numId w:val="79"/>
              </w:numPr>
            </w:pPr>
            <w:r w:rsidRPr="00FD0755">
              <w:lastRenderedPageBreak/>
              <w:t>Remove the remains of affected plants from the field and destroy them.</w:t>
            </w:r>
          </w:p>
          <w:p w14:paraId="4987757E" w14:textId="77777777" w:rsidR="00FD0755" w:rsidRPr="00FD0755" w:rsidRDefault="00FD0755" w:rsidP="00FD0755">
            <w:pPr>
              <w:numPr>
                <w:ilvl w:val="0"/>
                <w:numId w:val="79"/>
              </w:numPr>
            </w:pPr>
            <w:r w:rsidRPr="00FD0755">
              <w:t>In the months of May - June when there is strong sunlight, water the seeds for 4 hours in the morning After soaking it, dry it thoroughly in the sun.</w:t>
            </w:r>
          </w:p>
        </w:tc>
        <w:tc>
          <w:tcPr>
            <w:tcW w:w="0" w:type="auto"/>
            <w:vMerge/>
            <w:tcBorders>
              <w:top w:val="single" w:sz="6" w:space="0" w:color="DDDDDD"/>
            </w:tcBorders>
            <w:shd w:val="clear" w:color="auto" w:fill="FAFAD2"/>
            <w:vAlign w:val="center"/>
            <w:hideMark/>
          </w:tcPr>
          <w:p w14:paraId="6CB330D9" w14:textId="77777777" w:rsidR="00FD0755" w:rsidRPr="00FD0755" w:rsidRDefault="00FD0755" w:rsidP="00FD0755"/>
        </w:tc>
      </w:tr>
      <w:tr w:rsidR="00FD0755" w:rsidRPr="00FD0755" w14:paraId="48A4C2B4"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2B431C63" w14:textId="53066B9B" w:rsidR="00FD0755" w:rsidRPr="00FD0755" w:rsidRDefault="00FD0755" w:rsidP="00FD0755">
            <w:r w:rsidRPr="00FD0755">
              <w:drawing>
                <wp:inline distT="0" distB="0" distL="0" distR="0" wp14:anchorId="6F5C156E" wp14:editId="593EA32A">
                  <wp:extent cx="487680" cy="487680"/>
                  <wp:effectExtent l="0" t="0" r="7620" b="7620"/>
                  <wp:docPr id="847074274" name="Picture 16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4C19A63E"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73CE4AD4" w14:textId="77777777" w:rsidR="00FD0755" w:rsidRPr="00FD0755" w:rsidRDefault="00FD0755" w:rsidP="00FD0755">
            <w:r w:rsidRPr="00FD0755">
              <w:pict w14:anchorId="3AAF02CA">
                <v:rect id="_x0000_i3990" style="width:0;height:0" o:hralign="center" o:hrstd="t" o:hrnoshade="t" o:hr="t" fillcolor="#a0a0a0" stroked="f"/>
              </w:pict>
            </w:r>
          </w:p>
        </w:tc>
      </w:tr>
      <w:tr w:rsidR="00FD0755" w:rsidRPr="00FD0755" w14:paraId="06FB0C07"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F0B82DA"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47A78F01" w14:textId="77777777" w:rsidR="00FD0755" w:rsidRPr="00FD0755" w:rsidRDefault="00FD0755" w:rsidP="00FD0755">
            <w:bookmarkStart w:id="8" w:name="tusabhsaran"/>
            <w:proofErr w:type="spellStart"/>
            <w:r w:rsidRPr="00FD0755">
              <w:t>Tushabh</w:t>
            </w:r>
            <w:proofErr w:type="spellEnd"/>
            <w:r w:rsidRPr="00FD0755">
              <w:t xml:space="preserve"> rot and bacterial organ failure</w:t>
            </w:r>
            <w:bookmarkEnd w:id="8"/>
          </w:p>
        </w:tc>
        <w:tc>
          <w:tcPr>
            <w:tcW w:w="0" w:type="auto"/>
            <w:tcBorders>
              <w:top w:val="single" w:sz="6" w:space="0" w:color="DDDDDD"/>
            </w:tcBorders>
            <w:shd w:val="clear" w:color="auto" w:fill="FAFAD2"/>
            <w:tcMar>
              <w:top w:w="120" w:type="dxa"/>
              <w:left w:w="120" w:type="dxa"/>
              <w:bottom w:w="120" w:type="dxa"/>
              <w:right w:w="120" w:type="dxa"/>
            </w:tcMar>
            <w:hideMark/>
          </w:tcPr>
          <w:p w14:paraId="022600D8" w14:textId="77777777" w:rsidR="00FD0755" w:rsidRPr="00FD0755" w:rsidRDefault="00FD0755" w:rsidP="00FD0755">
            <w:r w:rsidRPr="00FD0755">
              <w:t> </w:t>
            </w:r>
          </w:p>
        </w:tc>
      </w:tr>
      <w:tr w:rsidR="00FD0755" w:rsidRPr="00FD0755" w14:paraId="63CAF85D"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8092CCE"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4308B783" w14:textId="77777777" w:rsidR="00FD0755" w:rsidRPr="00FD0755" w:rsidRDefault="00FD0755" w:rsidP="00FD0755">
            <w:proofErr w:type="spellStart"/>
            <w:r w:rsidRPr="00FD0755">
              <w:t>Tushabh</w:t>
            </w:r>
            <w:proofErr w:type="spellEnd"/>
            <w:r w:rsidRPr="00FD0755">
              <w:t xml:space="preserve"> rot </w:t>
            </w:r>
            <w:proofErr w:type="gramStart"/>
            <w:r w:rsidRPr="00FD0755">
              <w:t>And</w:t>
            </w:r>
            <w:proofErr w:type="gramEnd"/>
            <w:r w:rsidRPr="00FD0755">
              <w:t xml:space="preserve"> bacterial organelle</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40750198" w14:textId="1AEEFB31" w:rsidR="00FD0755" w:rsidRPr="00FD0755" w:rsidRDefault="00FD0755" w:rsidP="00FD0755"/>
        </w:tc>
      </w:tr>
      <w:tr w:rsidR="00FD0755" w:rsidRPr="00FD0755" w14:paraId="7EE8B1C4"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CA6E0F2"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2910A9F6" w14:textId="77777777" w:rsidR="00FD0755" w:rsidRPr="00FD0755" w:rsidRDefault="00FD0755" w:rsidP="00FD0755">
            <w:proofErr w:type="spellStart"/>
            <w:r w:rsidRPr="00FD0755">
              <w:t>Sudomonas</w:t>
            </w:r>
            <w:proofErr w:type="spellEnd"/>
          </w:p>
        </w:tc>
        <w:tc>
          <w:tcPr>
            <w:tcW w:w="0" w:type="auto"/>
            <w:vMerge/>
            <w:tcBorders>
              <w:top w:val="single" w:sz="6" w:space="0" w:color="DDDDDD"/>
            </w:tcBorders>
            <w:shd w:val="clear" w:color="auto" w:fill="FAFAD2"/>
            <w:vAlign w:val="center"/>
            <w:hideMark/>
          </w:tcPr>
          <w:p w14:paraId="7F551A8E" w14:textId="77777777" w:rsidR="00FD0755" w:rsidRPr="00FD0755" w:rsidRDefault="00FD0755" w:rsidP="00FD0755"/>
        </w:tc>
      </w:tr>
      <w:tr w:rsidR="00FD0755" w:rsidRPr="00FD0755" w14:paraId="74A4C03F"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FF8B9E5"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44004C40" w14:textId="77777777" w:rsidR="00FD0755" w:rsidRPr="00FD0755" w:rsidRDefault="00FD0755" w:rsidP="00FD0755">
            <w:pPr>
              <w:numPr>
                <w:ilvl w:val="0"/>
                <w:numId w:val="80"/>
              </w:numPr>
            </w:pPr>
            <w:r w:rsidRPr="00FD0755">
              <w:t>This disease occurs in moist areas.</w:t>
            </w:r>
          </w:p>
          <w:p w14:paraId="5A7A06B8" w14:textId="77777777" w:rsidR="00FD0755" w:rsidRPr="00FD0755" w:rsidRDefault="00FD0755" w:rsidP="00FD0755">
            <w:pPr>
              <w:numPr>
                <w:ilvl w:val="0"/>
                <w:numId w:val="80"/>
              </w:numPr>
            </w:pPr>
            <w:r w:rsidRPr="00FD0755">
              <w:t>The disease can spread through seeds, insects and rain.</w:t>
            </w:r>
          </w:p>
          <w:p w14:paraId="1660A806" w14:textId="77777777" w:rsidR="00FD0755" w:rsidRPr="00FD0755" w:rsidRDefault="00FD0755" w:rsidP="00FD0755">
            <w:pPr>
              <w:numPr>
                <w:ilvl w:val="0"/>
                <w:numId w:val="80"/>
              </w:numPr>
            </w:pPr>
            <w:r w:rsidRPr="00FD0755">
              <w:t>Dark green spots are visible on leaves, stems and pods.</w:t>
            </w:r>
          </w:p>
          <w:p w14:paraId="151AA63B" w14:textId="77777777" w:rsidR="00FD0755" w:rsidRPr="00FD0755" w:rsidRDefault="00FD0755" w:rsidP="00FD0755">
            <w:pPr>
              <w:numPr>
                <w:ilvl w:val="0"/>
                <w:numId w:val="80"/>
              </w:numPr>
            </w:pPr>
            <w:r w:rsidRPr="00FD0755">
              <w:t>Later the spots turn dark brown to black.</w:t>
            </w:r>
          </w:p>
          <w:p w14:paraId="3A67D3D1" w14:textId="77777777" w:rsidR="00FD0755" w:rsidRPr="00FD0755" w:rsidRDefault="00FD0755" w:rsidP="00FD0755">
            <w:pPr>
              <w:numPr>
                <w:ilvl w:val="0"/>
                <w:numId w:val="80"/>
              </w:numPr>
            </w:pPr>
            <w:r w:rsidRPr="00FD0755">
              <w:t>If the weather is wet, a white discharge is visible.</w:t>
            </w:r>
          </w:p>
        </w:tc>
        <w:tc>
          <w:tcPr>
            <w:tcW w:w="0" w:type="auto"/>
            <w:vMerge/>
            <w:tcBorders>
              <w:top w:val="single" w:sz="6" w:space="0" w:color="DDDDDD"/>
            </w:tcBorders>
            <w:shd w:val="clear" w:color="auto" w:fill="FAFAD2"/>
            <w:vAlign w:val="center"/>
            <w:hideMark/>
          </w:tcPr>
          <w:p w14:paraId="3C35BD1C" w14:textId="77777777" w:rsidR="00FD0755" w:rsidRPr="00FD0755" w:rsidRDefault="00FD0755" w:rsidP="00FD0755"/>
        </w:tc>
      </w:tr>
      <w:tr w:rsidR="00FD0755" w:rsidRPr="00FD0755" w14:paraId="74015AA3"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F70325C"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3E48EED4" w14:textId="77777777" w:rsidR="00FD0755" w:rsidRPr="00FD0755" w:rsidRDefault="00FD0755" w:rsidP="00FD0755">
            <w:pPr>
              <w:numPr>
                <w:ilvl w:val="0"/>
                <w:numId w:val="81"/>
              </w:numPr>
            </w:pPr>
            <w:r w:rsidRPr="00FD0755">
              <w:t>Take care of the cleanliness of the field.</w:t>
            </w:r>
          </w:p>
          <w:p w14:paraId="0EFF1B27" w14:textId="77777777" w:rsidR="00FD0755" w:rsidRPr="00FD0755" w:rsidRDefault="00FD0755" w:rsidP="00FD0755">
            <w:pPr>
              <w:numPr>
                <w:ilvl w:val="0"/>
                <w:numId w:val="81"/>
              </w:numPr>
            </w:pPr>
            <w:r w:rsidRPr="00FD0755">
              <w:t>Use resistive strands.</w:t>
            </w:r>
          </w:p>
        </w:tc>
        <w:tc>
          <w:tcPr>
            <w:tcW w:w="0" w:type="auto"/>
            <w:vMerge/>
            <w:tcBorders>
              <w:top w:val="single" w:sz="6" w:space="0" w:color="DDDDDD"/>
            </w:tcBorders>
            <w:shd w:val="clear" w:color="auto" w:fill="FAFAD2"/>
            <w:vAlign w:val="center"/>
            <w:hideMark/>
          </w:tcPr>
          <w:p w14:paraId="6BC15C5D" w14:textId="77777777" w:rsidR="00FD0755" w:rsidRPr="00FD0755" w:rsidRDefault="00FD0755" w:rsidP="00FD0755"/>
        </w:tc>
      </w:tr>
      <w:tr w:rsidR="00FD0755" w:rsidRPr="00FD0755" w14:paraId="41126987"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2FF0CFB"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3DA1FD6F" w14:textId="77777777" w:rsidR="00FD0755" w:rsidRPr="00FD0755" w:rsidRDefault="00FD0755" w:rsidP="00FD0755">
            <w:pPr>
              <w:numPr>
                <w:ilvl w:val="0"/>
                <w:numId w:val="82"/>
              </w:numPr>
            </w:pPr>
            <w:r w:rsidRPr="00FD0755">
              <w:t>Use resistant varieties.</w:t>
            </w:r>
          </w:p>
          <w:p w14:paraId="0A8455BB" w14:textId="77777777" w:rsidR="00FD0755" w:rsidRPr="00FD0755" w:rsidRDefault="00FD0755" w:rsidP="00FD0755">
            <w:pPr>
              <w:numPr>
                <w:ilvl w:val="0"/>
                <w:numId w:val="82"/>
              </w:numPr>
            </w:pPr>
            <w:r w:rsidRPr="00FD0755">
              <w:t>Pay attention to the cleanliness of the field.</w:t>
            </w:r>
          </w:p>
          <w:p w14:paraId="11D9A893" w14:textId="77777777" w:rsidR="00FD0755" w:rsidRPr="00FD0755" w:rsidRDefault="00FD0755" w:rsidP="00FD0755">
            <w:pPr>
              <w:numPr>
                <w:ilvl w:val="0"/>
                <w:numId w:val="82"/>
              </w:numPr>
            </w:pPr>
            <w:r w:rsidRPr="00FD0755">
              <w:t>Use certified seeds.</w:t>
            </w:r>
          </w:p>
          <w:p w14:paraId="6624C75F" w14:textId="77777777" w:rsidR="00FD0755" w:rsidRPr="00FD0755" w:rsidRDefault="00FD0755" w:rsidP="00FD0755">
            <w:pPr>
              <w:numPr>
                <w:ilvl w:val="0"/>
                <w:numId w:val="82"/>
              </w:numPr>
            </w:pPr>
            <w:r w:rsidRPr="00FD0755">
              <w:t>Do not sow late.</w:t>
            </w:r>
          </w:p>
          <w:p w14:paraId="2C017BA7" w14:textId="77777777" w:rsidR="00FD0755" w:rsidRPr="00FD0755" w:rsidRDefault="00FD0755" w:rsidP="00FD0755">
            <w:pPr>
              <w:numPr>
                <w:ilvl w:val="0"/>
                <w:numId w:val="82"/>
              </w:numPr>
            </w:pPr>
            <w:r w:rsidRPr="00FD0755">
              <w:t>Remove the remains of affected plants from the field and destroy them.</w:t>
            </w:r>
          </w:p>
          <w:p w14:paraId="4FF17DF9" w14:textId="77777777" w:rsidR="00FD0755" w:rsidRPr="00FD0755" w:rsidRDefault="00FD0755" w:rsidP="00FD0755">
            <w:pPr>
              <w:numPr>
                <w:ilvl w:val="0"/>
                <w:numId w:val="82"/>
              </w:numPr>
            </w:pPr>
            <w:r w:rsidRPr="00FD0755">
              <w:t>In the months of May - June when there is strong sunlight, water the seeds for 4 hours in the morning After soaking it, dry it thoroughly in the sun.</w:t>
            </w:r>
          </w:p>
        </w:tc>
        <w:tc>
          <w:tcPr>
            <w:tcW w:w="0" w:type="auto"/>
            <w:vMerge/>
            <w:tcBorders>
              <w:top w:val="single" w:sz="6" w:space="0" w:color="DDDDDD"/>
            </w:tcBorders>
            <w:shd w:val="clear" w:color="auto" w:fill="FAFAD2"/>
            <w:vAlign w:val="center"/>
            <w:hideMark/>
          </w:tcPr>
          <w:p w14:paraId="7E7A9E28" w14:textId="77777777" w:rsidR="00FD0755" w:rsidRPr="00FD0755" w:rsidRDefault="00FD0755" w:rsidP="00FD0755"/>
        </w:tc>
      </w:tr>
      <w:tr w:rsidR="00FD0755" w:rsidRPr="00FD0755" w14:paraId="6785C95B"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7A6749C3" w14:textId="44323466" w:rsidR="00FD0755" w:rsidRPr="00FD0755" w:rsidRDefault="00FD0755" w:rsidP="00FD0755">
            <w:r w:rsidRPr="00FD0755">
              <w:drawing>
                <wp:inline distT="0" distB="0" distL="0" distR="0" wp14:anchorId="2561BB36" wp14:editId="7F5D9536">
                  <wp:extent cx="487680" cy="487680"/>
                  <wp:effectExtent l="0" t="0" r="7620" b="7620"/>
                  <wp:docPr id="1683721938" name="Picture 15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67E817BD"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128A8A4B" w14:textId="77777777" w:rsidR="00FD0755" w:rsidRPr="00FD0755" w:rsidRDefault="00FD0755" w:rsidP="00FD0755">
            <w:r w:rsidRPr="00FD0755">
              <w:pict w14:anchorId="3157BFF0">
                <v:rect id="_x0000_i3991" style="width:0;height:0" o:hralign="center" o:hrstd="t" o:hrnoshade="t" o:hr="t" fillcolor="#a0a0a0" stroked="f"/>
              </w:pict>
            </w:r>
          </w:p>
        </w:tc>
      </w:tr>
      <w:tr w:rsidR="00FD0755" w:rsidRPr="00FD0755" w14:paraId="1C0C6475"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4DE3AC37"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32528BCE" w14:textId="77777777" w:rsidR="00FD0755" w:rsidRPr="00FD0755" w:rsidRDefault="00FD0755" w:rsidP="00FD0755">
            <w:r w:rsidRPr="00FD0755">
              <w:t>Sooty Mould</w:t>
            </w:r>
          </w:p>
        </w:tc>
        <w:tc>
          <w:tcPr>
            <w:tcW w:w="0" w:type="auto"/>
            <w:tcBorders>
              <w:top w:val="single" w:sz="6" w:space="0" w:color="DDDDDD"/>
            </w:tcBorders>
            <w:shd w:val="clear" w:color="auto" w:fill="FAFAD2"/>
            <w:tcMar>
              <w:top w:w="120" w:type="dxa"/>
              <w:left w:w="120" w:type="dxa"/>
              <w:bottom w:w="120" w:type="dxa"/>
              <w:right w:w="120" w:type="dxa"/>
            </w:tcMar>
            <w:hideMark/>
          </w:tcPr>
          <w:p w14:paraId="23CA1ECD" w14:textId="77777777" w:rsidR="00FD0755" w:rsidRPr="00FD0755" w:rsidRDefault="00FD0755" w:rsidP="00FD0755">
            <w:r w:rsidRPr="00FD0755">
              <w:t> </w:t>
            </w:r>
          </w:p>
        </w:tc>
      </w:tr>
      <w:tr w:rsidR="00FD0755" w:rsidRPr="00FD0755" w14:paraId="606BC73A"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276A902"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3D3E76A9" w14:textId="77777777" w:rsidR="00FD0755" w:rsidRPr="00FD0755" w:rsidRDefault="00FD0755" w:rsidP="00FD0755">
            <w:r w:rsidRPr="00FD0755">
              <w:t>Sooty Mould</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205B0F6F" w14:textId="5D275985" w:rsidR="00FD0755" w:rsidRPr="00FD0755" w:rsidRDefault="00FD0755" w:rsidP="00FD0755"/>
        </w:tc>
      </w:tr>
      <w:tr w:rsidR="00FD0755" w:rsidRPr="00FD0755" w14:paraId="630C0E4F"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1C6D4DD"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63E0DF20" w14:textId="77777777" w:rsidR="00FD0755" w:rsidRPr="00FD0755" w:rsidRDefault="00FD0755" w:rsidP="00FD0755">
            <w:proofErr w:type="spellStart"/>
            <w:proofErr w:type="gramStart"/>
            <w:r w:rsidRPr="00FD0755">
              <w:t>Altaneria,clodosporium</w:t>
            </w:r>
            <w:proofErr w:type="gramEnd"/>
            <w:r w:rsidRPr="00FD0755">
              <w:t>,</w:t>
            </w:r>
            <w:proofErr w:type="gramStart"/>
            <w:r w:rsidRPr="00FD0755">
              <w:t>stemphyllum,epicoccum</w:t>
            </w:r>
            <w:proofErr w:type="spellEnd"/>
            <w:proofErr w:type="gramEnd"/>
          </w:p>
        </w:tc>
        <w:tc>
          <w:tcPr>
            <w:tcW w:w="0" w:type="auto"/>
            <w:vMerge/>
            <w:tcBorders>
              <w:top w:val="single" w:sz="6" w:space="0" w:color="DDDDDD"/>
            </w:tcBorders>
            <w:shd w:val="clear" w:color="auto" w:fill="FAFAD2"/>
            <w:vAlign w:val="center"/>
            <w:hideMark/>
          </w:tcPr>
          <w:p w14:paraId="44DCBB59" w14:textId="77777777" w:rsidR="00FD0755" w:rsidRPr="00FD0755" w:rsidRDefault="00FD0755" w:rsidP="00FD0755"/>
        </w:tc>
      </w:tr>
      <w:tr w:rsidR="00FD0755" w:rsidRPr="00FD0755" w14:paraId="45F4F0CA"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08DE9C1"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3F4D7106" w14:textId="77777777" w:rsidR="00FD0755" w:rsidRPr="00FD0755" w:rsidRDefault="00FD0755" w:rsidP="00FD0755">
            <w:pPr>
              <w:numPr>
                <w:ilvl w:val="0"/>
                <w:numId w:val="83"/>
              </w:numPr>
            </w:pPr>
            <w:r w:rsidRPr="00FD0755">
              <w:t>This disease occurs in areas with moisture and rain.</w:t>
            </w:r>
          </w:p>
          <w:p w14:paraId="18F5B9D7" w14:textId="77777777" w:rsidR="00FD0755" w:rsidRPr="00FD0755" w:rsidRDefault="00FD0755" w:rsidP="00FD0755">
            <w:pPr>
              <w:numPr>
                <w:ilvl w:val="0"/>
                <w:numId w:val="83"/>
              </w:numPr>
            </w:pPr>
            <w:r w:rsidRPr="00FD0755">
              <w:t>This disease occurs due to attack of aphid.</w:t>
            </w:r>
          </w:p>
          <w:p w14:paraId="25E72B99" w14:textId="77777777" w:rsidR="00FD0755" w:rsidRPr="00FD0755" w:rsidRDefault="00FD0755" w:rsidP="00FD0755">
            <w:pPr>
              <w:numPr>
                <w:ilvl w:val="0"/>
                <w:numId w:val="83"/>
              </w:numPr>
            </w:pPr>
            <w:r w:rsidRPr="00FD0755">
              <w:t>Due to accumulation of fungus the pod turns black.</w:t>
            </w:r>
          </w:p>
        </w:tc>
        <w:tc>
          <w:tcPr>
            <w:tcW w:w="0" w:type="auto"/>
            <w:vMerge/>
            <w:tcBorders>
              <w:top w:val="single" w:sz="6" w:space="0" w:color="DDDDDD"/>
            </w:tcBorders>
            <w:shd w:val="clear" w:color="auto" w:fill="FAFAD2"/>
            <w:vAlign w:val="center"/>
            <w:hideMark/>
          </w:tcPr>
          <w:p w14:paraId="308052CB" w14:textId="77777777" w:rsidR="00FD0755" w:rsidRPr="00FD0755" w:rsidRDefault="00FD0755" w:rsidP="00FD0755"/>
        </w:tc>
      </w:tr>
      <w:tr w:rsidR="00FD0755" w:rsidRPr="00FD0755" w14:paraId="0A742054"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0C65451" w14:textId="77777777" w:rsidR="00FD0755" w:rsidRPr="00FD0755" w:rsidRDefault="00FD0755" w:rsidP="00FD0755">
            <w:r w:rsidRPr="00FD0755">
              <w:lastRenderedPageBreak/>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339D8696" w14:textId="77777777" w:rsidR="00FD0755" w:rsidRPr="00FD0755" w:rsidRDefault="00FD0755" w:rsidP="00FD0755">
            <w:pPr>
              <w:numPr>
                <w:ilvl w:val="0"/>
                <w:numId w:val="84"/>
              </w:numPr>
            </w:pPr>
            <w:r w:rsidRPr="00FD0755">
              <w:t>Take care of the cleanliness of the field.</w:t>
            </w:r>
          </w:p>
          <w:p w14:paraId="3D40F631" w14:textId="77777777" w:rsidR="00FD0755" w:rsidRPr="00FD0755" w:rsidRDefault="00FD0755" w:rsidP="00FD0755">
            <w:pPr>
              <w:numPr>
                <w:ilvl w:val="0"/>
                <w:numId w:val="84"/>
              </w:numPr>
            </w:pPr>
            <w:r w:rsidRPr="00FD0755">
              <w:t>Use resistive strands.</w:t>
            </w:r>
          </w:p>
        </w:tc>
        <w:tc>
          <w:tcPr>
            <w:tcW w:w="0" w:type="auto"/>
            <w:vMerge/>
            <w:tcBorders>
              <w:top w:val="single" w:sz="6" w:space="0" w:color="DDDDDD"/>
            </w:tcBorders>
            <w:shd w:val="clear" w:color="auto" w:fill="FAFAD2"/>
            <w:vAlign w:val="center"/>
            <w:hideMark/>
          </w:tcPr>
          <w:p w14:paraId="00319D81" w14:textId="77777777" w:rsidR="00FD0755" w:rsidRPr="00FD0755" w:rsidRDefault="00FD0755" w:rsidP="00FD0755"/>
        </w:tc>
      </w:tr>
      <w:tr w:rsidR="00FD0755" w:rsidRPr="00FD0755" w14:paraId="2EB0BBD3"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408EE6A"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05AF2DB2" w14:textId="77777777" w:rsidR="00FD0755" w:rsidRPr="00FD0755" w:rsidRDefault="00FD0755" w:rsidP="00FD0755">
            <w:pPr>
              <w:numPr>
                <w:ilvl w:val="0"/>
                <w:numId w:val="85"/>
              </w:numPr>
            </w:pPr>
            <w:r w:rsidRPr="00FD0755">
              <w:t> Use resistant varieties.</w:t>
            </w:r>
          </w:p>
          <w:p w14:paraId="2C78BE0D" w14:textId="77777777" w:rsidR="00FD0755" w:rsidRPr="00FD0755" w:rsidRDefault="00FD0755" w:rsidP="00FD0755">
            <w:pPr>
              <w:numPr>
                <w:ilvl w:val="0"/>
                <w:numId w:val="85"/>
              </w:numPr>
            </w:pPr>
            <w:r w:rsidRPr="00FD0755">
              <w:t>Pay attention to the cleanliness of the field.</w:t>
            </w:r>
          </w:p>
          <w:p w14:paraId="2F1FB348" w14:textId="77777777" w:rsidR="00FD0755" w:rsidRPr="00FD0755" w:rsidRDefault="00FD0755" w:rsidP="00FD0755">
            <w:pPr>
              <w:numPr>
                <w:ilvl w:val="0"/>
                <w:numId w:val="85"/>
              </w:numPr>
            </w:pPr>
            <w:r w:rsidRPr="00FD0755">
              <w:t>Use certified seeds.</w:t>
            </w:r>
          </w:p>
          <w:p w14:paraId="6E2D95FA" w14:textId="77777777" w:rsidR="00FD0755" w:rsidRPr="00FD0755" w:rsidRDefault="00FD0755" w:rsidP="00FD0755">
            <w:pPr>
              <w:numPr>
                <w:ilvl w:val="0"/>
                <w:numId w:val="85"/>
              </w:numPr>
            </w:pPr>
            <w:r w:rsidRPr="00FD0755">
              <w:t>Do not sow late.</w:t>
            </w:r>
          </w:p>
          <w:p w14:paraId="65DF7E95" w14:textId="77777777" w:rsidR="00FD0755" w:rsidRPr="00FD0755" w:rsidRDefault="00FD0755" w:rsidP="00FD0755">
            <w:pPr>
              <w:numPr>
                <w:ilvl w:val="0"/>
                <w:numId w:val="85"/>
              </w:numPr>
            </w:pPr>
            <w:r w:rsidRPr="00FD0755">
              <w:t>Remove the remains of affected plants from the field and destroy them.</w:t>
            </w:r>
          </w:p>
          <w:p w14:paraId="4A080BCB" w14:textId="77777777" w:rsidR="00FD0755" w:rsidRPr="00FD0755" w:rsidRDefault="00FD0755" w:rsidP="00FD0755">
            <w:pPr>
              <w:numPr>
                <w:ilvl w:val="0"/>
                <w:numId w:val="85"/>
              </w:numPr>
            </w:pPr>
            <w:r w:rsidRPr="00FD0755">
              <w:t>In the months of May - June when there is strong sunlight, water the seeds for 4 hours in the morning After soaking it, dry it thoroughly in the sun.</w:t>
            </w:r>
          </w:p>
        </w:tc>
        <w:tc>
          <w:tcPr>
            <w:tcW w:w="0" w:type="auto"/>
            <w:vMerge/>
            <w:tcBorders>
              <w:top w:val="single" w:sz="6" w:space="0" w:color="DDDDDD"/>
            </w:tcBorders>
            <w:shd w:val="clear" w:color="auto" w:fill="FAFAD2"/>
            <w:vAlign w:val="center"/>
            <w:hideMark/>
          </w:tcPr>
          <w:p w14:paraId="31B959A4" w14:textId="77777777" w:rsidR="00FD0755" w:rsidRPr="00FD0755" w:rsidRDefault="00FD0755" w:rsidP="00FD0755"/>
        </w:tc>
      </w:tr>
      <w:tr w:rsidR="00FD0755" w:rsidRPr="00FD0755" w14:paraId="3AC6CB82"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4D225FEC" w14:textId="6F86C710" w:rsidR="00FD0755" w:rsidRPr="00FD0755" w:rsidRDefault="00FD0755" w:rsidP="00FD0755">
            <w:r w:rsidRPr="00FD0755">
              <w:drawing>
                <wp:inline distT="0" distB="0" distL="0" distR="0" wp14:anchorId="4175A531" wp14:editId="578DA1D8">
                  <wp:extent cx="487680" cy="487680"/>
                  <wp:effectExtent l="0" t="0" r="7620" b="7620"/>
                  <wp:docPr id="2017922461" name="Picture 15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5">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20720C95"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777A0DD8" w14:textId="77777777" w:rsidR="00FD0755" w:rsidRPr="00FD0755" w:rsidRDefault="00FD0755" w:rsidP="00FD0755">
            <w:r w:rsidRPr="00FD0755">
              <w:pict w14:anchorId="594F0DE2">
                <v:rect id="_x0000_i3992" style="width:0;height:0" o:hralign="center" o:hrstd="t" o:hrnoshade="t" o:hr="t" fillcolor="#a0a0a0" stroked="f"/>
              </w:pict>
            </w:r>
          </w:p>
        </w:tc>
      </w:tr>
      <w:tr w:rsidR="00FD0755" w:rsidRPr="00FD0755" w14:paraId="1ECFA3B7"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259865F"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4F84C6F9" w14:textId="77777777" w:rsidR="00FD0755" w:rsidRPr="00FD0755" w:rsidRDefault="00FD0755" w:rsidP="00FD0755">
            <w:proofErr w:type="spellStart"/>
            <w:r w:rsidRPr="00FD0755">
              <w:t>Bhure</w:t>
            </w:r>
            <w:proofErr w:type="spellEnd"/>
            <w:r w:rsidRPr="00FD0755">
              <w:t xml:space="preserve"> Ochreous disease</w:t>
            </w:r>
          </w:p>
        </w:tc>
        <w:tc>
          <w:tcPr>
            <w:tcW w:w="0" w:type="auto"/>
            <w:tcBorders>
              <w:top w:val="single" w:sz="6" w:space="0" w:color="DDDDDD"/>
            </w:tcBorders>
            <w:shd w:val="clear" w:color="auto" w:fill="FAFAD2"/>
            <w:tcMar>
              <w:top w:w="120" w:type="dxa"/>
              <w:left w:w="120" w:type="dxa"/>
              <w:bottom w:w="120" w:type="dxa"/>
              <w:right w:w="120" w:type="dxa"/>
            </w:tcMar>
            <w:hideMark/>
          </w:tcPr>
          <w:p w14:paraId="33D21DD8" w14:textId="77777777" w:rsidR="00FD0755" w:rsidRPr="00FD0755" w:rsidRDefault="00FD0755" w:rsidP="00FD0755">
            <w:r w:rsidRPr="00FD0755">
              <w:t>  </w:t>
            </w:r>
          </w:p>
        </w:tc>
      </w:tr>
      <w:tr w:rsidR="00FD0755" w:rsidRPr="00FD0755" w14:paraId="5DEB9A70"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1EC85875"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06F64418" w14:textId="77777777" w:rsidR="00FD0755" w:rsidRPr="00FD0755" w:rsidRDefault="00FD0755" w:rsidP="00FD0755">
            <w:proofErr w:type="spellStart"/>
            <w:r w:rsidRPr="00FD0755">
              <w:t>Bhure</w:t>
            </w:r>
            <w:proofErr w:type="spellEnd"/>
            <w:r w:rsidRPr="00FD0755">
              <w:t xml:space="preserve"> Ochreous disease</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309EFA0D" w14:textId="49A23189" w:rsidR="00FD0755" w:rsidRPr="00FD0755" w:rsidRDefault="00FD0755" w:rsidP="00FD0755">
            <w:r w:rsidRPr="00FD0755">
              <w:t> </w:t>
            </w:r>
            <w:r w:rsidRPr="00FD0755">
              <w:br/>
            </w:r>
          </w:p>
        </w:tc>
      </w:tr>
      <w:tr w:rsidR="00FD0755" w:rsidRPr="00FD0755" w14:paraId="47EE6D0A"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290B319"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74339BF2" w14:textId="77777777" w:rsidR="00FD0755" w:rsidRPr="00FD0755" w:rsidRDefault="00FD0755" w:rsidP="00FD0755">
            <w:proofErr w:type="spellStart"/>
            <w:r w:rsidRPr="00FD0755">
              <w:t>Pucinea</w:t>
            </w:r>
            <w:proofErr w:type="spellEnd"/>
            <w:r w:rsidRPr="00FD0755">
              <w:t xml:space="preserve"> </w:t>
            </w:r>
            <w:proofErr w:type="spellStart"/>
            <w:r w:rsidRPr="00FD0755">
              <w:t>Recondita</w:t>
            </w:r>
            <w:proofErr w:type="spellEnd"/>
          </w:p>
        </w:tc>
        <w:tc>
          <w:tcPr>
            <w:tcW w:w="0" w:type="auto"/>
            <w:vMerge/>
            <w:tcBorders>
              <w:top w:val="single" w:sz="6" w:space="0" w:color="DDDDDD"/>
            </w:tcBorders>
            <w:shd w:val="clear" w:color="auto" w:fill="FAFAD2"/>
            <w:vAlign w:val="center"/>
            <w:hideMark/>
          </w:tcPr>
          <w:p w14:paraId="7AF29942" w14:textId="77777777" w:rsidR="00FD0755" w:rsidRPr="00FD0755" w:rsidRDefault="00FD0755" w:rsidP="00FD0755"/>
        </w:tc>
      </w:tr>
      <w:tr w:rsidR="00FD0755" w:rsidRPr="00FD0755" w14:paraId="2F86DF87"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0DA0069"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664E8592" w14:textId="77777777" w:rsidR="00FD0755" w:rsidRPr="00FD0755" w:rsidRDefault="00FD0755" w:rsidP="00FD0755">
            <w:pPr>
              <w:numPr>
                <w:ilvl w:val="0"/>
                <w:numId w:val="86"/>
              </w:numPr>
            </w:pPr>
            <w:r w:rsidRPr="00FD0755">
              <w:t>This disease in tropical areas It is more.</w:t>
            </w:r>
          </w:p>
          <w:p w14:paraId="6D67328A" w14:textId="77777777" w:rsidR="00FD0755" w:rsidRPr="00FD0755" w:rsidRDefault="00FD0755" w:rsidP="00FD0755">
            <w:pPr>
              <w:numPr>
                <w:ilvl w:val="0"/>
                <w:numId w:val="86"/>
              </w:numPr>
            </w:pPr>
            <w:r w:rsidRPr="00FD0755">
              <w:t>The yield decreases significantly.</w:t>
            </w:r>
          </w:p>
          <w:p w14:paraId="2B0AC5AE" w14:textId="77777777" w:rsidR="00FD0755" w:rsidRPr="00FD0755" w:rsidRDefault="00FD0755" w:rsidP="00FD0755">
            <w:pPr>
              <w:numPr>
                <w:ilvl w:val="0"/>
                <w:numId w:val="86"/>
              </w:numPr>
            </w:pPr>
            <w:r w:rsidRPr="00FD0755">
              <w:t>Spots on the upper part of the leaf Are visible.</w:t>
            </w:r>
          </w:p>
          <w:p w14:paraId="574E6D44" w14:textId="77777777" w:rsidR="00FD0755" w:rsidRPr="00FD0755" w:rsidRDefault="00FD0755" w:rsidP="00FD0755">
            <w:pPr>
              <w:numPr>
                <w:ilvl w:val="0"/>
                <w:numId w:val="86"/>
              </w:numPr>
            </w:pPr>
            <w:r w:rsidRPr="00FD0755">
              <w:t>The spots are round or elliptical.</w:t>
            </w:r>
          </w:p>
          <w:p w14:paraId="76C2A75C" w14:textId="77777777" w:rsidR="00FD0755" w:rsidRPr="00FD0755" w:rsidRDefault="00FD0755" w:rsidP="00FD0755">
            <w:pPr>
              <w:numPr>
                <w:ilvl w:val="0"/>
                <w:numId w:val="86"/>
              </w:numPr>
            </w:pPr>
            <w:r w:rsidRPr="00FD0755">
              <w:t>The spots neither spread nor meet Is.</w:t>
            </w:r>
          </w:p>
          <w:p w14:paraId="249B7693" w14:textId="77777777" w:rsidR="00FD0755" w:rsidRPr="00FD0755" w:rsidRDefault="00FD0755" w:rsidP="00FD0755">
            <w:pPr>
              <w:numPr>
                <w:ilvl w:val="0"/>
                <w:numId w:val="86"/>
              </w:numPr>
            </w:pPr>
            <w:r w:rsidRPr="00FD0755">
              <w:t>Spots in the upper part of the leaf Are found.</w:t>
            </w:r>
          </w:p>
        </w:tc>
        <w:tc>
          <w:tcPr>
            <w:tcW w:w="0" w:type="auto"/>
            <w:vMerge/>
            <w:tcBorders>
              <w:top w:val="single" w:sz="6" w:space="0" w:color="DDDDDD"/>
            </w:tcBorders>
            <w:shd w:val="clear" w:color="auto" w:fill="FAFAD2"/>
            <w:vAlign w:val="center"/>
            <w:hideMark/>
          </w:tcPr>
          <w:p w14:paraId="7B20AC82" w14:textId="77777777" w:rsidR="00FD0755" w:rsidRPr="00FD0755" w:rsidRDefault="00FD0755" w:rsidP="00FD0755"/>
        </w:tc>
      </w:tr>
      <w:tr w:rsidR="00FD0755" w:rsidRPr="00FD0755" w14:paraId="4E5520CA"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43A11E3"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22CD151F" w14:textId="77777777" w:rsidR="00FD0755" w:rsidRPr="00FD0755" w:rsidRDefault="00FD0755" w:rsidP="00FD0755">
            <w:pPr>
              <w:numPr>
                <w:ilvl w:val="0"/>
                <w:numId w:val="87"/>
              </w:numPr>
            </w:pPr>
            <w:r w:rsidRPr="00FD0755">
              <w:t xml:space="preserve">Well controlled with 3 </w:t>
            </w:r>
            <w:proofErr w:type="spellStart"/>
            <w:r w:rsidRPr="00FD0755">
              <w:t>g#litre</w:t>
            </w:r>
            <w:proofErr w:type="spellEnd"/>
            <w:r w:rsidRPr="00FD0755">
              <w:t xml:space="preserve"> </w:t>
            </w:r>
            <w:proofErr w:type="spellStart"/>
            <w:r w:rsidRPr="00FD0755">
              <w:t>mencojeb</w:t>
            </w:r>
            <w:proofErr w:type="spellEnd"/>
            <w:r w:rsidRPr="00FD0755">
              <w:t xml:space="preserve"> or </w:t>
            </w:r>
            <w:proofErr w:type="spellStart"/>
            <w:r w:rsidRPr="00FD0755">
              <w:t>tridymephon</w:t>
            </w:r>
            <w:proofErr w:type="spellEnd"/>
            <w:r w:rsidRPr="00FD0755">
              <w:t xml:space="preserve"> Can go.</w:t>
            </w:r>
          </w:p>
          <w:p w14:paraId="30B01011" w14:textId="77777777" w:rsidR="00FD0755" w:rsidRPr="00FD0755" w:rsidRDefault="00FD0755" w:rsidP="00FD0755">
            <w:pPr>
              <w:numPr>
                <w:ilvl w:val="0"/>
                <w:numId w:val="87"/>
              </w:numPr>
            </w:pPr>
            <w:r w:rsidRPr="00FD0755">
              <w:t>Take care of the cleanliness of the field.</w:t>
            </w:r>
          </w:p>
          <w:p w14:paraId="6D6532CA" w14:textId="77777777" w:rsidR="00FD0755" w:rsidRPr="00FD0755" w:rsidRDefault="00FD0755" w:rsidP="00FD0755">
            <w:pPr>
              <w:numPr>
                <w:ilvl w:val="0"/>
                <w:numId w:val="87"/>
              </w:numPr>
            </w:pPr>
            <w:r w:rsidRPr="00FD0755">
              <w:t>Use resistive strands.</w:t>
            </w:r>
          </w:p>
        </w:tc>
        <w:tc>
          <w:tcPr>
            <w:tcW w:w="0" w:type="auto"/>
            <w:vMerge/>
            <w:tcBorders>
              <w:top w:val="single" w:sz="6" w:space="0" w:color="DDDDDD"/>
            </w:tcBorders>
            <w:shd w:val="clear" w:color="auto" w:fill="FAFAD2"/>
            <w:vAlign w:val="center"/>
            <w:hideMark/>
          </w:tcPr>
          <w:p w14:paraId="5E5A6EAF" w14:textId="77777777" w:rsidR="00FD0755" w:rsidRPr="00FD0755" w:rsidRDefault="00FD0755" w:rsidP="00FD0755"/>
        </w:tc>
      </w:tr>
      <w:tr w:rsidR="00FD0755" w:rsidRPr="00FD0755" w14:paraId="302A11C3"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2D7D0D5"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1C7340FD" w14:textId="77777777" w:rsidR="00FD0755" w:rsidRPr="00FD0755" w:rsidRDefault="00FD0755" w:rsidP="00FD0755">
            <w:pPr>
              <w:numPr>
                <w:ilvl w:val="0"/>
                <w:numId w:val="88"/>
              </w:numPr>
            </w:pPr>
            <w:r w:rsidRPr="00FD0755">
              <w:t>Use resistant varieties.</w:t>
            </w:r>
          </w:p>
          <w:p w14:paraId="0C90F9F0" w14:textId="77777777" w:rsidR="00FD0755" w:rsidRPr="00FD0755" w:rsidRDefault="00FD0755" w:rsidP="00FD0755">
            <w:pPr>
              <w:numPr>
                <w:ilvl w:val="0"/>
                <w:numId w:val="88"/>
              </w:numPr>
            </w:pPr>
            <w:r w:rsidRPr="00FD0755">
              <w:t>Pay attention to the cleanliness of the field.</w:t>
            </w:r>
          </w:p>
          <w:p w14:paraId="30D11F5D" w14:textId="77777777" w:rsidR="00FD0755" w:rsidRPr="00FD0755" w:rsidRDefault="00FD0755" w:rsidP="00FD0755">
            <w:pPr>
              <w:numPr>
                <w:ilvl w:val="0"/>
                <w:numId w:val="88"/>
              </w:numPr>
            </w:pPr>
            <w:r w:rsidRPr="00FD0755">
              <w:t>Use certified seeds.</w:t>
            </w:r>
          </w:p>
          <w:p w14:paraId="61AD0EF2" w14:textId="77777777" w:rsidR="00FD0755" w:rsidRPr="00FD0755" w:rsidRDefault="00FD0755" w:rsidP="00FD0755">
            <w:pPr>
              <w:numPr>
                <w:ilvl w:val="0"/>
                <w:numId w:val="88"/>
              </w:numPr>
            </w:pPr>
            <w:r w:rsidRPr="00FD0755">
              <w:t>Do not sow late.</w:t>
            </w:r>
          </w:p>
          <w:p w14:paraId="472343CA" w14:textId="77777777" w:rsidR="00FD0755" w:rsidRPr="00FD0755" w:rsidRDefault="00FD0755" w:rsidP="00FD0755">
            <w:pPr>
              <w:numPr>
                <w:ilvl w:val="0"/>
                <w:numId w:val="88"/>
              </w:numPr>
            </w:pPr>
            <w:r w:rsidRPr="00FD0755">
              <w:t>Remove the remains of affected plants from the field and destroy them.</w:t>
            </w:r>
          </w:p>
          <w:p w14:paraId="2EEC691C" w14:textId="77777777" w:rsidR="00FD0755" w:rsidRPr="00FD0755" w:rsidRDefault="00FD0755" w:rsidP="00FD0755">
            <w:pPr>
              <w:numPr>
                <w:ilvl w:val="0"/>
                <w:numId w:val="88"/>
              </w:numPr>
            </w:pPr>
            <w:r w:rsidRPr="00FD0755">
              <w:t>In the months of May - June when there is strong sunlight, water the seeds for 4 hours in the morning After soaking it, dry it thoroughly in the sun.</w:t>
            </w:r>
          </w:p>
        </w:tc>
        <w:tc>
          <w:tcPr>
            <w:tcW w:w="0" w:type="auto"/>
            <w:vMerge/>
            <w:tcBorders>
              <w:top w:val="single" w:sz="6" w:space="0" w:color="DDDDDD"/>
            </w:tcBorders>
            <w:shd w:val="clear" w:color="auto" w:fill="FAFAD2"/>
            <w:vAlign w:val="center"/>
            <w:hideMark/>
          </w:tcPr>
          <w:p w14:paraId="3E893103" w14:textId="77777777" w:rsidR="00FD0755" w:rsidRPr="00FD0755" w:rsidRDefault="00FD0755" w:rsidP="00FD0755"/>
        </w:tc>
      </w:tr>
      <w:tr w:rsidR="00FD0755" w:rsidRPr="00FD0755" w14:paraId="469E88A9"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58F83F3A" w14:textId="54436898" w:rsidR="00FD0755" w:rsidRPr="00FD0755" w:rsidRDefault="00FD0755" w:rsidP="00FD0755">
            <w:r w:rsidRPr="00FD0755">
              <w:drawing>
                <wp:inline distT="0" distB="0" distL="0" distR="0" wp14:anchorId="1BB53FEE" wp14:editId="70C9661B">
                  <wp:extent cx="487680" cy="487680"/>
                  <wp:effectExtent l="0" t="0" r="7620" b="7620"/>
                  <wp:docPr id="1179352414" name="Picture 155" descr="A white arrow in a blue circle&#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52414" name="Picture 155" descr="A white arrow in a blue circle&#10;&#10;AI-generated content may be incorrect.">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156688C9"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4AED8726" w14:textId="77777777" w:rsidR="00FD0755" w:rsidRPr="00FD0755" w:rsidRDefault="00FD0755" w:rsidP="00FD0755">
            <w:r w:rsidRPr="00FD0755">
              <w:pict w14:anchorId="136240A4">
                <v:rect id="_x0000_i3993" style="width:0;height:0" o:hralign="center" o:hrstd="t" o:hrnoshade="t" o:hr="t" fillcolor="#a0a0a0" stroked="f"/>
              </w:pict>
            </w:r>
          </w:p>
        </w:tc>
      </w:tr>
      <w:tr w:rsidR="00FD0755" w:rsidRPr="00FD0755" w14:paraId="34960B24"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199A418B" w14:textId="77777777" w:rsidR="00FD0755" w:rsidRPr="00FD0755" w:rsidRDefault="00FD0755" w:rsidP="00FD0755">
            <w:r w:rsidRPr="00FD0755">
              <w:lastRenderedPageBreak/>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4DD11FA7" w14:textId="77777777" w:rsidR="00FD0755" w:rsidRPr="00FD0755" w:rsidRDefault="00FD0755" w:rsidP="00FD0755">
            <w:r w:rsidRPr="00FD0755">
              <w:t xml:space="preserve">Of barley Yellow </w:t>
            </w:r>
            <w:proofErr w:type="spellStart"/>
            <w:r w:rsidRPr="00FD0755">
              <w:t>vamanta</w:t>
            </w:r>
            <w:proofErr w:type="spellEnd"/>
            <w:r w:rsidRPr="00FD0755">
              <w:t xml:space="preserve"> disease</w:t>
            </w:r>
          </w:p>
        </w:tc>
        <w:tc>
          <w:tcPr>
            <w:tcW w:w="0" w:type="auto"/>
            <w:tcBorders>
              <w:top w:val="single" w:sz="6" w:space="0" w:color="DDDDDD"/>
            </w:tcBorders>
            <w:shd w:val="clear" w:color="auto" w:fill="FAFAD2"/>
            <w:tcMar>
              <w:top w:w="120" w:type="dxa"/>
              <w:left w:w="120" w:type="dxa"/>
              <w:bottom w:w="120" w:type="dxa"/>
              <w:right w:w="120" w:type="dxa"/>
            </w:tcMar>
            <w:hideMark/>
          </w:tcPr>
          <w:p w14:paraId="6AB81F4F" w14:textId="77777777" w:rsidR="00FD0755" w:rsidRPr="00FD0755" w:rsidRDefault="00FD0755" w:rsidP="00FD0755">
            <w:r w:rsidRPr="00FD0755">
              <w:t>  </w:t>
            </w:r>
          </w:p>
        </w:tc>
      </w:tr>
      <w:tr w:rsidR="00FD0755" w:rsidRPr="00FD0755" w14:paraId="31E5A9AC"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B363E10"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6AF7F1C8" w14:textId="77777777" w:rsidR="00FD0755" w:rsidRPr="00FD0755" w:rsidRDefault="00FD0755" w:rsidP="00FD0755">
            <w:r w:rsidRPr="00FD0755">
              <w:t>Barley yellow Dementia disease</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45037D2B" w14:textId="6E533606" w:rsidR="00FD0755" w:rsidRPr="00FD0755" w:rsidRDefault="00FD0755" w:rsidP="00FD0755">
            <w:r w:rsidRPr="00FD0755">
              <w:t> </w:t>
            </w:r>
            <w:r w:rsidRPr="00FD0755">
              <w:br/>
              <w:t>  </w:t>
            </w:r>
          </w:p>
        </w:tc>
      </w:tr>
      <w:tr w:rsidR="00FD0755" w:rsidRPr="00FD0755" w14:paraId="67BEF7E5"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2AAF729"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03D8CB45" w14:textId="77777777" w:rsidR="00FD0755" w:rsidRPr="00FD0755" w:rsidRDefault="00FD0755" w:rsidP="00FD0755">
            <w:r w:rsidRPr="00FD0755">
              <w:t>-</w:t>
            </w:r>
          </w:p>
        </w:tc>
        <w:tc>
          <w:tcPr>
            <w:tcW w:w="0" w:type="auto"/>
            <w:vMerge/>
            <w:tcBorders>
              <w:top w:val="single" w:sz="6" w:space="0" w:color="DDDDDD"/>
            </w:tcBorders>
            <w:shd w:val="clear" w:color="auto" w:fill="FAFAD2"/>
            <w:vAlign w:val="center"/>
            <w:hideMark/>
          </w:tcPr>
          <w:p w14:paraId="2EFAD4B5" w14:textId="77777777" w:rsidR="00FD0755" w:rsidRPr="00FD0755" w:rsidRDefault="00FD0755" w:rsidP="00FD0755"/>
        </w:tc>
      </w:tr>
      <w:tr w:rsidR="00FD0755" w:rsidRPr="00FD0755" w14:paraId="05F11C2B"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4390BB9"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3B837187" w14:textId="77777777" w:rsidR="00FD0755" w:rsidRPr="00FD0755" w:rsidRDefault="00FD0755" w:rsidP="00FD0755">
            <w:pPr>
              <w:numPr>
                <w:ilvl w:val="0"/>
                <w:numId w:val="89"/>
              </w:numPr>
            </w:pPr>
            <w:r w:rsidRPr="00FD0755">
              <w:t>It spreads through aphids.</w:t>
            </w:r>
          </w:p>
          <w:p w14:paraId="3CA72029" w14:textId="77777777" w:rsidR="00FD0755" w:rsidRPr="00FD0755" w:rsidRDefault="00FD0755" w:rsidP="00FD0755">
            <w:pPr>
              <w:numPr>
                <w:ilvl w:val="0"/>
                <w:numId w:val="89"/>
              </w:numPr>
            </w:pPr>
            <w:r w:rsidRPr="00FD0755">
              <w:t>The disease spreads at temperatures of 20 to 22 di.</w:t>
            </w:r>
          </w:p>
          <w:p w14:paraId="72898FBF" w14:textId="77777777" w:rsidR="00FD0755" w:rsidRPr="00FD0755" w:rsidRDefault="00FD0755" w:rsidP="00FD0755">
            <w:pPr>
              <w:numPr>
                <w:ilvl w:val="0"/>
                <w:numId w:val="89"/>
              </w:numPr>
            </w:pPr>
            <w:r w:rsidRPr="00FD0755">
              <w:t>The leaf turns yellow or red.</w:t>
            </w:r>
          </w:p>
          <w:p w14:paraId="225C7DD6" w14:textId="77777777" w:rsidR="00FD0755" w:rsidRPr="00FD0755" w:rsidRDefault="00FD0755" w:rsidP="00FD0755">
            <w:pPr>
              <w:numPr>
                <w:ilvl w:val="0"/>
                <w:numId w:val="89"/>
              </w:numPr>
            </w:pPr>
            <w:r w:rsidRPr="00FD0755">
              <w:t>Root development stops.</w:t>
            </w:r>
          </w:p>
          <w:p w14:paraId="51544080" w14:textId="77777777" w:rsidR="00FD0755" w:rsidRPr="00FD0755" w:rsidRDefault="00FD0755" w:rsidP="00FD0755">
            <w:pPr>
              <w:numPr>
                <w:ilvl w:val="0"/>
                <w:numId w:val="89"/>
              </w:numPr>
            </w:pPr>
            <w:r w:rsidRPr="00FD0755">
              <w:t xml:space="preserve">Due to fungus, the affected plants become straight and turn black Is. Becomes </w:t>
            </w:r>
            <w:proofErr w:type="spellStart"/>
            <w:r w:rsidRPr="00FD0755">
              <w:t>colorless</w:t>
            </w:r>
            <w:proofErr w:type="spellEnd"/>
            <w:r w:rsidRPr="00FD0755">
              <w:t xml:space="preserve"> due to ripening and </w:t>
            </w:r>
            <w:proofErr w:type="spellStart"/>
            <w:r w:rsidRPr="00FD0755">
              <w:t>sapropitic</w:t>
            </w:r>
            <w:proofErr w:type="spellEnd"/>
            <w:r w:rsidRPr="00FD0755">
              <w:t xml:space="preserve"> fungus.</w:t>
            </w:r>
          </w:p>
        </w:tc>
        <w:tc>
          <w:tcPr>
            <w:tcW w:w="0" w:type="auto"/>
            <w:vMerge/>
            <w:tcBorders>
              <w:top w:val="single" w:sz="6" w:space="0" w:color="DDDDDD"/>
            </w:tcBorders>
            <w:shd w:val="clear" w:color="auto" w:fill="FAFAD2"/>
            <w:vAlign w:val="center"/>
            <w:hideMark/>
          </w:tcPr>
          <w:p w14:paraId="283B4C76" w14:textId="77777777" w:rsidR="00FD0755" w:rsidRPr="00FD0755" w:rsidRDefault="00FD0755" w:rsidP="00FD0755"/>
        </w:tc>
      </w:tr>
      <w:tr w:rsidR="00FD0755" w:rsidRPr="00FD0755" w14:paraId="2CFE1C51"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DD2542C"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58F3D873" w14:textId="77777777" w:rsidR="00FD0755" w:rsidRPr="00FD0755" w:rsidRDefault="00FD0755" w:rsidP="00FD0755">
            <w:pPr>
              <w:numPr>
                <w:ilvl w:val="0"/>
                <w:numId w:val="90"/>
              </w:numPr>
            </w:pPr>
            <w:r w:rsidRPr="00FD0755">
              <w:t>Take care of the cleanliness of the field.</w:t>
            </w:r>
          </w:p>
          <w:p w14:paraId="1DC3A406" w14:textId="77777777" w:rsidR="00FD0755" w:rsidRPr="00FD0755" w:rsidRDefault="00FD0755" w:rsidP="00FD0755">
            <w:pPr>
              <w:numPr>
                <w:ilvl w:val="0"/>
                <w:numId w:val="90"/>
              </w:numPr>
            </w:pPr>
            <w:r w:rsidRPr="00FD0755">
              <w:t>Use resistive strands.</w:t>
            </w:r>
          </w:p>
          <w:p w14:paraId="75783166" w14:textId="77777777" w:rsidR="00FD0755" w:rsidRPr="00FD0755" w:rsidRDefault="00FD0755" w:rsidP="00FD0755">
            <w:pPr>
              <w:numPr>
                <w:ilvl w:val="0"/>
                <w:numId w:val="90"/>
              </w:numPr>
            </w:pPr>
            <w:r w:rsidRPr="00FD0755">
              <w:t>Use pesticides to control aphids.</w:t>
            </w:r>
          </w:p>
        </w:tc>
        <w:tc>
          <w:tcPr>
            <w:tcW w:w="0" w:type="auto"/>
            <w:vMerge/>
            <w:tcBorders>
              <w:top w:val="single" w:sz="6" w:space="0" w:color="DDDDDD"/>
            </w:tcBorders>
            <w:shd w:val="clear" w:color="auto" w:fill="FAFAD2"/>
            <w:vAlign w:val="center"/>
            <w:hideMark/>
          </w:tcPr>
          <w:p w14:paraId="1F0C113D" w14:textId="77777777" w:rsidR="00FD0755" w:rsidRPr="00FD0755" w:rsidRDefault="00FD0755" w:rsidP="00FD0755"/>
        </w:tc>
      </w:tr>
      <w:tr w:rsidR="00FD0755" w:rsidRPr="00FD0755" w14:paraId="2957D0CC"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B910A05"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763A3D4D" w14:textId="77777777" w:rsidR="00FD0755" w:rsidRPr="00FD0755" w:rsidRDefault="00FD0755" w:rsidP="00FD0755">
            <w:pPr>
              <w:numPr>
                <w:ilvl w:val="0"/>
                <w:numId w:val="91"/>
              </w:numPr>
            </w:pPr>
            <w:r w:rsidRPr="00FD0755">
              <w:t> Use resistant varieties.</w:t>
            </w:r>
          </w:p>
          <w:p w14:paraId="334EAADC" w14:textId="77777777" w:rsidR="00FD0755" w:rsidRPr="00FD0755" w:rsidRDefault="00FD0755" w:rsidP="00FD0755">
            <w:pPr>
              <w:numPr>
                <w:ilvl w:val="0"/>
                <w:numId w:val="91"/>
              </w:numPr>
            </w:pPr>
            <w:r w:rsidRPr="00FD0755">
              <w:t>Pay attention to the cleanliness of the field.</w:t>
            </w:r>
          </w:p>
          <w:p w14:paraId="6BFD855F" w14:textId="77777777" w:rsidR="00FD0755" w:rsidRPr="00FD0755" w:rsidRDefault="00FD0755" w:rsidP="00FD0755">
            <w:pPr>
              <w:numPr>
                <w:ilvl w:val="0"/>
                <w:numId w:val="91"/>
              </w:numPr>
            </w:pPr>
            <w:r w:rsidRPr="00FD0755">
              <w:t>Use certified seeds.</w:t>
            </w:r>
          </w:p>
          <w:p w14:paraId="77F28A57" w14:textId="77777777" w:rsidR="00FD0755" w:rsidRPr="00FD0755" w:rsidRDefault="00FD0755" w:rsidP="00FD0755">
            <w:pPr>
              <w:numPr>
                <w:ilvl w:val="0"/>
                <w:numId w:val="91"/>
              </w:numPr>
            </w:pPr>
            <w:r w:rsidRPr="00FD0755">
              <w:t>Do not sow late.</w:t>
            </w:r>
          </w:p>
          <w:p w14:paraId="2EB21D20" w14:textId="77777777" w:rsidR="00FD0755" w:rsidRPr="00FD0755" w:rsidRDefault="00FD0755" w:rsidP="00FD0755">
            <w:pPr>
              <w:numPr>
                <w:ilvl w:val="0"/>
                <w:numId w:val="91"/>
              </w:numPr>
            </w:pPr>
            <w:r w:rsidRPr="00FD0755">
              <w:t>Remove the remains of affected plants from the field and destroy them.</w:t>
            </w:r>
          </w:p>
          <w:p w14:paraId="02140F4C" w14:textId="77777777" w:rsidR="00FD0755" w:rsidRPr="00FD0755" w:rsidRDefault="00FD0755" w:rsidP="00FD0755">
            <w:pPr>
              <w:numPr>
                <w:ilvl w:val="0"/>
                <w:numId w:val="91"/>
              </w:numPr>
            </w:pPr>
            <w:r w:rsidRPr="00FD0755">
              <w:t>In the months of May - June when there is strong sunlight, water the seeds for 4 hours in the morning After soaking it, dry it thoroughly in the sun.</w:t>
            </w:r>
          </w:p>
        </w:tc>
        <w:tc>
          <w:tcPr>
            <w:tcW w:w="0" w:type="auto"/>
            <w:vMerge/>
            <w:tcBorders>
              <w:top w:val="single" w:sz="6" w:space="0" w:color="DDDDDD"/>
            </w:tcBorders>
            <w:shd w:val="clear" w:color="auto" w:fill="FAFAD2"/>
            <w:vAlign w:val="center"/>
            <w:hideMark/>
          </w:tcPr>
          <w:p w14:paraId="569B92B3" w14:textId="77777777" w:rsidR="00FD0755" w:rsidRPr="00FD0755" w:rsidRDefault="00FD0755" w:rsidP="00FD0755"/>
        </w:tc>
      </w:tr>
      <w:tr w:rsidR="00FD0755" w:rsidRPr="00FD0755" w14:paraId="61F49DA5"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28F1DE94" w14:textId="2E2DF3E5" w:rsidR="00FD0755" w:rsidRPr="00FD0755" w:rsidRDefault="00FD0755" w:rsidP="00FD0755">
            <w:r w:rsidRPr="00FD0755">
              <w:drawing>
                <wp:inline distT="0" distB="0" distL="0" distR="0" wp14:anchorId="01E111C1" wp14:editId="4F1FA627">
                  <wp:extent cx="487680" cy="487680"/>
                  <wp:effectExtent l="0" t="0" r="7620" b="7620"/>
                  <wp:docPr id="1795486105" name="Picture 153" descr="A white arrow in a blue circle&#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86105" name="Picture 153" descr="A white arrow in a blue circle&#10;&#10;AI-generated content may be incorrect.">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302B2FDD"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0050A088" w14:textId="77777777" w:rsidR="00FD0755" w:rsidRPr="00FD0755" w:rsidRDefault="00FD0755" w:rsidP="00FD0755">
            <w:r w:rsidRPr="00FD0755">
              <w:pict w14:anchorId="3272BF7A">
                <v:rect id="_x0000_i3994" style="width:0;height:0" o:hralign="center" o:hrstd="t" o:hrnoshade="t" o:hr="t" fillcolor="#a0a0a0" stroked="f"/>
              </w:pict>
            </w:r>
          </w:p>
        </w:tc>
      </w:tr>
      <w:tr w:rsidR="00FD0755" w:rsidRPr="00FD0755" w14:paraId="0BD8767E"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3D7FC72"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0FFC4409" w14:textId="77777777" w:rsidR="00FD0755" w:rsidRPr="00FD0755" w:rsidRDefault="00FD0755" w:rsidP="00FD0755">
            <w:proofErr w:type="spellStart"/>
            <w:r w:rsidRPr="00FD0755">
              <w:t>Telysia</w:t>
            </w:r>
            <w:proofErr w:type="spellEnd"/>
            <w:r w:rsidRPr="00FD0755">
              <w:t xml:space="preserve"> keris, </w:t>
            </w:r>
            <w:proofErr w:type="spellStart"/>
            <w:r w:rsidRPr="00FD0755">
              <w:t>Telysia</w:t>
            </w:r>
            <w:proofErr w:type="spellEnd"/>
            <w:r w:rsidRPr="00FD0755">
              <w:t xml:space="preserve"> </w:t>
            </w:r>
            <w:proofErr w:type="spellStart"/>
            <w:r w:rsidRPr="00FD0755">
              <w:t>phytida</w:t>
            </w:r>
            <w:proofErr w:type="spellEnd"/>
            <w:r w:rsidRPr="00FD0755">
              <w:t xml:space="preserve">, </w:t>
            </w:r>
            <w:proofErr w:type="spellStart"/>
            <w:r w:rsidRPr="00FD0755">
              <w:t>Telysia</w:t>
            </w:r>
            <w:proofErr w:type="spellEnd"/>
            <w:r w:rsidRPr="00FD0755">
              <w:t xml:space="preserve"> </w:t>
            </w:r>
            <w:proofErr w:type="spellStart"/>
            <w:r w:rsidRPr="00FD0755">
              <w:t>kantroversa</w:t>
            </w:r>
            <w:proofErr w:type="spellEnd"/>
          </w:p>
        </w:tc>
        <w:tc>
          <w:tcPr>
            <w:tcW w:w="0" w:type="auto"/>
            <w:tcBorders>
              <w:top w:val="single" w:sz="6" w:space="0" w:color="DDDDDD"/>
            </w:tcBorders>
            <w:shd w:val="clear" w:color="auto" w:fill="FAFAD2"/>
            <w:tcMar>
              <w:top w:w="120" w:type="dxa"/>
              <w:left w:w="120" w:type="dxa"/>
              <w:bottom w:w="120" w:type="dxa"/>
              <w:right w:w="120" w:type="dxa"/>
            </w:tcMar>
            <w:hideMark/>
          </w:tcPr>
          <w:p w14:paraId="5BCABD99" w14:textId="77777777" w:rsidR="00FD0755" w:rsidRPr="00FD0755" w:rsidRDefault="00FD0755" w:rsidP="00FD0755">
            <w:r w:rsidRPr="00FD0755">
              <w:t> </w:t>
            </w:r>
          </w:p>
        </w:tc>
      </w:tr>
      <w:tr w:rsidR="00FD0755" w:rsidRPr="00FD0755" w14:paraId="5DA7AFC2"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A46866F"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4EA00ED0" w14:textId="77777777" w:rsidR="00FD0755" w:rsidRPr="00FD0755" w:rsidRDefault="00FD0755" w:rsidP="00FD0755">
            <w:proofErr w:type="spellStart"/>
            <w:r w:rsidRPr="00FD0755">
              <w:t>Vamanata</w:t>
            </w:r>
            <w:proofErr w:type="spellEnd"/>
            <w:r w:rsidRPr="00FD0755">
              <w:t xml:space="preserve"> Bunt</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6D652E22" w14:textId="094C7B8B" w:rsidR="00FD0755" w:rsidRPr="00FD0755" w:rsidRDefault="00FD0755" w:rsidP="00FD0755"/>
        </w:tc>
      </w:tr>
      <w:tr w:rsidR="00FD0755" w:rsidRPr="00FD0755" w14:paraId="5EF54DF8"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50E846A"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18FA8F4E" w14:textId="77777777" w:rsidR="00FD0755" w:rsidRPr="00FD0755" w:rsidRDefault="00FD0755" w:rsidP="00FD0755">
            <w:r w:rsidRPr="00FD0755">
              <w:t>Kk</w:t>
            </w:r>
          </w:p>
        </w:tc>
        <w:tc>
          <w:tcPr>
            <w:tcW w:w="0" w:type="auto"/>
            <w:vMerge/>
            <w:tcBorders>
              <w:top w:val="single" w:sz="6" w:space="0" w:color="DDDDDD"/>
            </w:tcBorders>
            <w:shd w:val="clear" w:color="auto" w:fill="FAFAD2"/>
            <w:vAlign w:val="center"/>
            <w:hideMark/>
          </w:tcPr>
          <w:p w14:paraId="5F587109" w14:textId="77777777" w:rsidR="00FD0755" w:rsidRPr="00FD0755" w:rsidRDefault="00FD0755" w:rsidP="00FD0755"/>
        </w:tc>
      </w:tr>
      <w:tr w:rsidR="00FD0755" w:rsidRPr="00FD0755" w14:paraId="5D3DC6A1"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3BD0BEC"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067F14A2" w14:textId="77777777" w:rsidR="00FD0755" w:rsidRPr="00FD0755" w:rsidRDefault="00FD0755" w:rsidP="00FD0755">
            <w:pPr>
              <w:numPr>
                <w:ilvl w:val="0"/>
                <w:numId w:val="92"/>
              </w:numPr>
            </w:pPr>
            <w:r w:rsidRPr="00FD0755">
              <w:t>This disease occurs at low temperature during contraction.</w:t>
            </w:r>
          </w:p>
          <w:p w14:paraId="544751A8" w14:textId="77777777" w:rsidR="00FD0755" w:rsidRPr="00FD0755" w:rsidRDefault="00FD0755" w:rsidP="00FD0755">
            <w:pPr>
              <w:numPr>
                <w:ilvl w:val="0"/>
                <w:numId w:val="92"/>
              </w:numPr>
            </w:pPr>
            <w:r w:rsidRPr="00FD0755">
              <w:t>They get divided due to the attack of this disease.</w:t>
            </w:r>
          </w:p>
          <w:p w14:paraId="4F148CD2" w14:textId="77777777" w:rsidR="00FD0755" w:rsidRPr="00FD0755" w:rsidRDefault="00FD0755" w:rsidP="00FD0755">
            <w:pPr>
              <w:numPr>
                <w:ilvl w:val="0"/>
                <w:numId w:val="92"/>
              </w:numPr>
            </w:pPr>
            <w:r w:rsidRPr="00FD0755">
              <w:t>These bunts are spherical and smell like fish.</w:t>
            </w:r>
          </w:p>
          <w:p w14:paraId="626B389E" w14:textId="77777777" w:rsidR="00FD0755" w:rsidRPr="00FD0755" w:rsidRDefault="00FD0755" w:rsidP="00FD0755">
            <w:pPr>
              <w:numPr>
                <w:ilvl w:val="0"/>
                <w:numId w:val="92"/>
              </w:numPr>
            </w:pPr>
            <w:r w:rsidRPr="00FD0755">
              <w:t xml:space="preserve">Legumes turn black or </w:t>
            </w:r>
            <w:proofErr w:type="gramStart"/>
            <w:r w:rsidRPr="00FD0755">
              <w:t>blue-green</w:t>
            </w:r>
            <w:proofErr w:type="gramEnd"/>
            <w:r w:rsidRPr="00FD0755">
              <w:t>.</w:t>
            </w:r>
          </w:p>
          <w:p w14:paraId="4667E78E" w14:textId="77777777" w:rsidR="00FD0755" w:rsidRPr="00FD0755" w:rsidRDefault="00FD0755" w:rsidP="00FD0755">
            <w:pPr>
              <w:numPr>
                <w:ilvl w:val="0"/>
                <w:numId w:val="92"/>
              </w:numPr>
            </w:pPr>
            <w:r w:rsidRPr="00FD0755">
              <w:t>The height of the plant decreases.</w:t>
            </w:r>
          </w:p>
        </w:tc>
        <w:tc>
          <w:tcPr>
            <w:tcW w:w="0" w:type="auto"/>
            <w:vMerge/>
            <w:tcBorders>
              <w:top w:val="single" w:sz="6" w:space="0" w:color="DDDDDD"/>
            </w:tcBorders>
            <w:shd w:val="clear" w:color="auto" w:fill="FAFAD2"/>
            <w:vAlign w:val="center"/>
            <w:hideMark/>
          </w:tcPr>
          <w:p w14:paraId="1B2B0A7B" w14:textId="77777777" w:rsidR="00FD0755" w:rsidRPr="00FD0755" w:rsidRDefault="00FD0755" w:rsidP="00FD0755"/>
        </w:tc>
      </w:tr>
      <w:tr w:rsidR="00FD0755" w:rsidRPr="00FD0755" w14:paraId="69364558"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5FA064D"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03D07C76" w14:textId="77777777" w:rsidR="00FD0755" w:rsidRPr="00FD0755" w:rsidRDefault="00FD0755" w:rsidP="00FD0755">
            <w:pPr>
              <w:numPr>
                <w:ilvl w:val="0"/>
                <w:numId w:val="93"/>
              </w:numPr>
            </w:pPr>
            <w:r w:rsidRPr="00FD0755">
              <w:t>Take care of the cleanliness of the field.</w:t>
            </w:r>
          </w:p>
          <w:p w14:paraId="70436F17" w14:textId="77777777" w:rsidR="00FD0755" w:rsidRPr="00FD0755" w:rsidRDefault="00FD0755" w:rsidP="00FD0755">
            <w:pPr>
              <w:numPr>
                <w:ilvl w:val="0"/>
                <w:numId w:val="93"/>
              </w:numPr>
            </w:pPr>
            <w:r w:rsidRPr="00FD0755">
              <w:t>Use resistive strands.</w:t>
            </w:r>
          </w:p>
          <w:p w14:paraId="6609B658" w14:textId="77777777" w:rsidR="00FD0755" w:rsidRPr="00FD0755" w:rsidRDefault="00FD0755" w:rsidP="00FD0755">
            <w:pPr>
              <w:numPr>
                <w:ilvl w:val="0"/>
                <w:numId w:val="93"/>
              </w:numPr>
            </w:pPr>
            <w:proofErr w:type="spellStart"/>
            <w:r w:rsidRPr="00FD0755">
              <w:t>Vitavex</w:t>
            </w:r>
            <w:proofErr w:type="spellEnd"/>
            <w:r w:rsidRPr="00FD0755">
              <w:t xml:space="preserve"> 2 grams per </w:t>
            </w:r>
            <w:proofErr w:type="spellStart"/>
            <w:proofErr w:type="gramStart"/>
            <w:r w:rsidRPr="00FD0755">
              <w:t>ki.Gra</w:t>
            </w:r>
            <w:proofErr w:type="spellEnd"/>
            <w:proofErr w:type="gramEnd"/>
            <w:r w:rsidRPr="00FD0755">
              <w:t>. Treat seeds with.</w:t>
            </w:r>
          </w:p>
        </w:tc>
        <w:tc>
          <w:tcPr>
            <w:tcW w:w="0" w:type="auto"/>
            <w:vMerge/>
            <w:tcBorders>
              <w:top w:val="single" w:sz="6" w:space="0" w:color="DDDDDD"/>
            </w:tcBorders>
            <w:shd w:val="clear" w:color="auto" w:fill="FAFAD2"/>
            <w:vAlign w:val="center"/>
            <w:hideMark/>
          </w:tcPr>
          <w:p w14:paraId="1DA54AE0" w14:textId="77777777" w:rsidR="00FD0755" w:rsidRPr="00FD0755" w:rsidRDefault="00FD0755" w:rsidP="00FD0755"/>
        </w:tc>
      </w:tr>
      <w:tr w:rsidR="00FD0755" w:rsidRPr="00FD0755" w14:paraId="58571585"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20F363B" w14:textId="77777777" w:rsidR="00FD0755" w:rsidRPr="00FD0755" w:rsidRDefault="00FD0755" w:rsidP="00FD0755">
            <w:r w:rsidRPr="00FD0755">
              <w:lastRenderedPageBreak/>
              <w:t>I.P. M</w:t>
            </w:r>
          </w:p>
        </w:tc>
        <w:tc>
          <w:tcPr>
            <w:tcW w:w="0" w:type="auto"/>
            <w:tcBorders>
              <w:top w:val="single" w:sz="6" w:space="0" w:color="DDDDDD"/>
            </w:tcBorders>
            <w:shd w:val="clear" w:color="auto" w:fill="FAFAD2"/>
            <w:tcMar>
              <w:top w:w="120" w:type="dxa"/>
              <w:left w:w="120" w:type="dxa"/>
              <w:bottom w:w="120" w:type="dxa"/>
              <w:right w:w="120" w:type="dxa"/>
            </w:tcMar>
            <w:hideMark/>
          </w:tcPr>
          <w:p w14:paraId="7CA05989" w14:textId="77777777" w:rsidR="00FD0755" w:rsidRPr="00FD0755" w:rsidRDefault="00FD0755" w:rsidP="00FD0755">
            <w:pPr>
              <w:numPr>
                <w:ilvl w:val="0"/>
                <w:numId w:val="94"/>
              </w:numPr>
            </w:pPr>
            <w:r w:rsidRPr="00FD0755">
              <w:t>Use anti-antithesis varieties.</w:t>
            </w:r>
          </w:p>
          <w:p w14:paraId="2E97D063" w14:textId="77777777" w:rsidR="00FD0755" w:rsidRPr="00FD0755" w:rsidRDefault="00FD0755" w:rsidP="00FD0755">
            <w:pPr>
              <w:numPr>
                <w:ilvl w:val="0"/>
                <w:numId w:val="94"/>
              </w:numPr>
            </w:pPr>
            <w:r w:rsidRPr="00FD0755">
              <w:t>Pay attention to the cleanliness of the field.</w:t>
            </w:r>
          </w:p>
          <w:p w14:paraId="112223EF" w14:textId="77777777" w:rsidR="00FD0755" w:rsidRPr="00FD0755" w:rsidRDefault="00FD0755" w:rsidP="00FD0755">
            <w:pPr>
              <w:numPr>
                <w:ilvl w:val="0"/>
                <w:numId w:val="94"/>
              </w:numPr>
            </w:pPr>
            <w:r w:rsidRPr="00FD0755">
              <w:t>Use certified seeds.</w:t>
            </w:r>
          </w:p>
          <w:p w14:paraId="65C9439D" w14:textId="77777777" w:rsidR="00FD0755" w:rsidRPr="00FD0755" w:rsidRDefault="00FD0755" w:rsidP="00FD0755">
            <w:pPr>
              <w:numPr>
                <w:ilvl w:val="0"/>
                <w:numId w:val="94"/>
              </w:numPr>
            </w:pPr>
            <w:r w:rsidRPr="00FD0755">
              <w:t>Do not sow late.</w:t>
            </w:r>
          </w:p>
          <w:p w14:paraId="7533DC49" w14:textId="77777777" w:rsidR="00FD0755" w:rsidRPr="00FD0755" w:rsidRDefault="00FD0755" w:rsidP="00FD0755">
            <w:pPr>
              <w:numPr>
                <w:ilvl w:val="0"/>
                <w:numId w:val="94"/>
              </w:numPr>
            </w:pPr>
            <w:r w:rsidRPr="00FD0755">
              <w:t>Remove the remains of affected plants from the field and destroy them.</w:t>
            </w:r>
          </w:p>
          <w:p w14:paraId="6196DF31" w14:textId="77777777" w:rsidR="00FD0755" w:rsidRPr="00FD0755" w:rsidRDefault="00FD0755" w:rsidP="00FD0755">
            <w:pPr>
              <w:numPr>
                <w:ilvl w:val="0"/>
                <w:numId w:val="94"/>
              </w:numPr>
            </w:pPr>
            <w:r w:rsidRPr="00FD0755">
              <w:t>In the months of May-June when there is strong sunlight, seed for 4 hours in the morning After soaking in water, dry it thoroughly in the sun.</w:t>
            </w:r>
          </w:p>
        </w:tc>
        <w:tc>
          <w:tcPr>
            <w:tcW w:w="0" w:type="auto"/>
            <w:vMerge/>
            <w:tcBorders>
              <w:top w:val="single" w:sz="6" w:space="0" w:color="DDDDDD"/>
            </w:tcBorders>
            <w:shd w:val="clear" w:color="auto" w:fill="FAFAD2"/>
            <w:vAlign w:val="center"/>
            <w:hideMark/>
          </w:tcPr>
          <w:p w14:paraId="73FD529C" w14:textId="77777777" w:rsidR="00FD0755" w:rsidRPr="00FD0755" w:rsidRDefault="00FD0755" w:rsidP="00FD0755"/>
        </w:tc>
      </w:tr>
      <w:tr w:rsidR="00FD0755" w:rsidRPr="00FD0755" w14:paraId="25AE73A7"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1FE16A0F" w14:textId="72F4A523" w:rsidR="00FD0755" w:rsidRPr="00FD0755" w:rsidRDefault="00FD0755" w:rsidP="00FD0755">
            <w:r w:rsidRPr="00FD0755">
              <w:drawing>
                <wp:inline distT="0" distB="0" distL="0" distR="0" wp14:anchorId="68895E91" wp14:editId="0D5DAD67">
                  <wp:extent cx="487680" cy="487680"/>
                  <wp:effectExtent l="0" t="0" r="7620" b="7620"/>
                  <wp:docPr id="1196792849" name="Picture 151" descr="A white arrow in a blue circle&#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92849" name="Picture 151" descr="A white arrow in a blue circle&#10;&#10;AI-generated content may be incorrect.">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43474BD1"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30979BF8" w14:textId="77777777" w:rsidR="00FD0755" w:rsidRPr="00FD0755" w:rsidRDefault="00FD0755" w:rsidP="00FD0755">
            <w:r w:rsidRPr="00FD0755">
              <w:pict w14:anchorId="78FDD76F">
                <v:rect id="_x0000_i3995" style="width:0;height:0" o:hralign="center" o:hrstd="t" o:hrnoshade="t" o:hr="t" fillcolor="#a0a0a0" stroked="f"/>
              </w:pict>
            </w:r>
          </w:p>
        </w:tc>
      </w:tr>
      <w:tr w:rsidR="00FD0755" w:rsidRPr="00FD0755" w14:paraId="079D40D8"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13458C9"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703ED1E9" w14:textId="77777777" w:rsidR="00FD0755" w:rsidRPr="00FD0755" w:rsidRDefault="00FD0755" w:rsidP="00FD0755">
            <w:proofErr w:type="spellStart"/>
            <w:r w:rsidRPr="00FD0755">
              <w:t>Telysia</w:t>
            </w:r>
            <w:proofErr w:type="spellEnd"/>
            <w:r w:rsidRPr="00FD0755">
              <w:t xml:space="preserve"> keris, </w:t>
            </w:r>
            <w:proofErr w:type="spellStart"/>
            <w:r w:rsidRPr="00FD0755">
              <w:t>Telysia</w:t>
            </w:r>
            <w:proofErr w:type="spellEnd"/>
            <w:r w:rsidRPr="00FD0755">
              <w:t xml:space="preserve"> </w:t>
            </w:r>
            <w:proofErr w:type="spellStart"/>
            <w:r w:rsidRPr="00FD0755">
              <w:t>phytida</w:t>
            </w:r>
            <w:proofErr w:type="spellEnd"/>
          </w:p>
        </w:tc>
        <w:tc>
          <w:tcPr>
            <w:tcW w:w="0" w:type="auto"/>
            <w:tcBorders>
              <w:top w:val="single" w:sz="6" w:space="0" w:color="DDDDDD"/>
            </w:tcBorders>
            <w:shd w:val="clear" w:color="auto" w:fill="FAFAD2"/>
            <w:tcMar>
              <w:top w:w="120" w:type="dxa"/>
              <w:left w:w="120" w:type="dxa"/>
              <w:bottom w:w="120" w:type="dxa"/>
              <w:right w:w="120" w:type="dxa"/>
            </w:tcMar>
            <w:hideMark/>
          </w:tcPr>
          <w:p w14:paraId="3507CF02" w14:textId="77777777" w:rsidR="00FD0755" w:rsidRPr="00FD0755" w:rsidRDefault="00FD0755" w:rsidP="00FD0755">
            <w:r w:rsidRPr="00FD0755">
              <w:t>  </w:t>
            </w:r>
          </w:p>
        </w:tc>
      </w:tr>
      <w:tr w:rsidR="00FD0755" w:rsidRPr="00FD0755" w14:paraId="2E1E2576"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6CD4C07"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7CEA6CCD" w14:textId="77777777" w:rsidR="00FD0755" w:rsidRPr="00FD0755" w:rsidRDefault="00FD0755" w:rsidP="00FD0755">
            <w:proofErr w:type="spellStart"/>
            <w:r w:rsidRPr="00FD0755">
              <w:t>Vamanata</w:t>
            </w:r>
            <w:proofErr w:type="spellEnd"/>
            <w:r w:rsidRPr="00FD0755">
              <w:t xml:space="preserve"> Bunt 2</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69F7D37A" w14:textId="77777777" w:rsidR="00FD0755" w:rsidRDefault="00FD0755" w:rsidP="00FD0755">
            <w:r w:rsidRPr="00FD0755">
              <w:t> </w:t>
            </w:r>
            <w:r w:rsidRPr="00FD0755">
              <w:br/>
            </w:r>
          </w:p>
          <w:p w14:paraId="7CCF9E4D" w14:textId="77777777" w:rsidR="00492126" w:rsidRPr="00492126" w:rsidRDefault="00492126" w:rsidP="00492126"/>
          <w:p w14:paraId="3E0EF818" w14:textId="77777777" w:rsidR="00492126" w:rsidRDefault="00492126" w:rsidP="00492126"/>
          <w:p w14:paraId="485CE085" w14:textId="0224AFB7" w:rsidR="00492126" w:rsidRPr="00FD0755" w:rsidRDefault="00492126" w:rsidP="00492126">
            <w:pPr>
              <w:tabs>
                <w:tab w:val="left" w:pos="911"/>
              </w:tabs>
            </w:pPr>
            <w:r>
              <w:tab/>
            </w:r>
          </w:p>
        </w:tc>
      </w:tr>
      <w:tr w:rsidR="00FD0755" w:rsidRPr="00FD0755" w14:paraId="537CE612"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58FDCDC"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0B18B838" w14:textId="77777777" w:rsidR="00FD0755" w:rsidRPr="00FD0755" w:rsidRDefault="00FD0755" w:rsidP="00FD0755">
            <w:r w:rsidRPr="00FD0755">
              <w:t>Kk</w:t>
            </w:r>
          </w:p>
        </w:tc>
        <w:tc>
          <w:tcPr>
            <w:tcW w:w="0" w:type="auto"/>
            <w:vMerge/>
            <w:tcBorders>
              <w:top w:val="single" w:sz="6" w:space="0" w:color="DDDDDD"/>
            </w:tcBorders>
            <w:shd w:val="clear" w:color="auto" w:fill="FAFAD2"/>
            <w:vAlign w:val="center"/>
            <w:hideMark/>
          </w:tcPr>
          <w:p w14:paraId="4E5FFD15" w14:textId="77777777" w:rsidR="00FD0755" w:rsidRPr="00FD0755" w:rsidRDefault="00FD0755" w:rsidP="00FD0755"/>
        </w:tc>
      </w:tr>
      <w:tr w:rsidR="00FD0755" w:rsidRPr="00FD0755" w14:paraId="6A3FC144"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9931967"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1B426E98" w14:textId="77777777" w:rsidR="00FD0755" w:rsidRPr="00FD0755" w:rsidRDefault="00FD0755" w:rsidP="00FD0755">
            <w:pPr>
              <w:numPr>
                <w:ilvl w:val="0"/>
                <w:numId w:val="95"/>
              </w:numPr>
            </w:pPr>
            <w:r w:rsidRPr="00FD0755">
              <w:t>This disease occurs at low temperature during contraction.</w:t>
            </w:r>
          </w:p>
          <w:p w14:paraId="5E997F87" w14:textId="77777777" w:rsidR="00FD0755" w:rsidRPr="00FD0755" w:rsidRDefault="00FD0755" w:rsidP="00FD0755">
            <w:pPr>
              <w:numPr>
                <w:ilvl w:val="0"/>
                <w:numId w:val="95"/>
              </w:numPr>
            </w:pPr>
            <w:r w:rsidRPr="00FD0755">
              <w:t>They get divided due to the attack of this disease.</w:t>
            </w:r>
          </w:p>
          <w:p w14:paraId="41BE54BB" w14:textId="77777777" w:rsidR="00FD0755" w:rsidRPr="00FD0755" w:rsidRDefault="00FD0755" w:rsidP="00FD0755">
            <w:pPr>
              <w:numPr>
                <w:ilvl w:val="0"/>
                <w:numId w:val="95"/>
              </w:numPr>
            </w:pPr>
            <w:r w:rsidRPr="00FD0755">
              <w:t>These bunts are spherical and smell like fish.</w:t>
            </w:r>
          </w:p>
          <w:p w14:paraId="3DC558FC" w14:textId="77777777" w:rsidR="00FD0755" w:rsidRPr="00FD0755" w:rsidRDefault="00FD0755" w:rsidP="00FD0755">
            <w:pPr>
              <w:numPr>
                <w:ilvl w:val="0"/>
                <w:numId w:val="95"/>
              </w:numPr>
            </w:pPr>
            <w:r w:rsidRPr="00FD0755">
              <w:t xml:space="preserve">Legumes turn black or </w:t>
            </w:r>
            <w:proofErr w:type="gramStart"/>
            <w:r w:rsidRPr="00FD0755">
              <w:t>blue-green</w:t>
            </w:r>
            <w:proofErr w:type="gramEnd"/>
            <w:r w:rsidRPr="00FD0755">
              <w:t>.</w:t>
            </w:r>
          </w:p>
          <w:p w14:paraId="56F38739" w14:textId="77777777" w:rsidR="00FD0755" w:rsidRPr="00FD0755" w:rsidRDefault="00FD0755" w:rsidP="00FD0755">
            <w:pPr>
              <w:numPr>
                <w:ilvl w:val="0"/>
                <w:numId w:val="95"/>
              </w:numPr>
            </w:pPr>
            <w:r w:rsidRPr="00FD0755">
              <w:t>The height of the plant decreases.</w:t>
            </w:r>
          </w:p>
        </w:tc>
        <w:tc>
          <w:tcPr>
            <w:tcW w:w="0" w:type="auto"/>
            <w:vMerge/>
            <w:tcBorders>
              <w:top w:val="single" w:sz="6" w:space="0" w:color="DDDDDD"/>
            </w:tcBorders>
            <w:shd w:val="clear" w:color="auto" w:fill="FAFAD2"/>
            <w:vAlign w:val="center"/>
            <w:hideMark/>
          </w:tcPr>
          <w:p w14:paraId="57978114" w14:textId="77777777" w:rsidR="00FD0755" w:rsidRPr="00FD0755" w:rsidRDefault="00FD0755" w:rsidP="00FD0755"/>
        </w:tc>
      </w:tr>
      <w:tr w:rsidR="00FD0755" w:rsidRPr="00FD0755" w14:paraId="131C97E6"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AE64836"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5F6D18C8" w14:textId="77777777" w:rsidR="00FD0755" w:rsidRPr="00FD0755" w:rsidRDefault="00FD0755" w:rsidP="00FD0755">
            <w:pPr>
              <w:numPr>
                <w:ilvl w:val="0"/>
                <w:numId w:val="96"/>
              </w:numPr>
            </w:pPr>
            <w:r w:rsidRPr="00FD0755">
              <w:t>Take care of the cleanliness of the field.</w:t>
            </w:r>
          </w:p>
          <w:p w14:paraId="775C9056" w14:textId="77777777" w:rsidR="00FD0755" w:rsidRPr="00FD0755" w:rsidRDefault="00FD0755" w:rsidP="00FD0755">
            <w:pPr>
              <w:numPr>
                <w:ilvl w:val="0"/>
                <w:numId w:val="96"/>
              </w:numPr>
            </w:pPr>
            <w:r w:rsidRPr="00FD0755">
              <w:t>Use resistive strands.</w:t>
            </w:r>
          </w:p>
          <w:p w14:paraId="351A31B9" w14:textId="77777777" w:rsidR="00FD0755" w:rsidRPr="00FD0755" w:rsidRDefault="00FD0755" w:rsidP="00FD0755">
            <w:pPr>
              <w:numPr>
                <w:ilvl w:val="0"/>
                <w:numId w:val="96"/>
              </w:numPr>
            </w:pPr>
            <w:proofErr w:type="spellStart"/>
            <w:r w:rsidRPr="00FD0755">
              <w:t>Vitavex</w:t>
            </w:r>
            <w:proofErr w:type="spellEnd"/>
            <w:r w:rsidRPr="00FD0755">
              <w:t xml:space="preserve"> 2 grams per </w:t>
            </w:r>
            <w:proofErr w:type="spellStart"/>
            <w:proofErr w:type="gramStart"/>
            <w:r w:rsidRPr="00FD0755">
              <w:t>ki.Gra</w:t>
            </w:r>
            <w:proofErr w:type="spellEnd"/>
            <w:proofErr w:type="gramEnd"/>
            <w:r w:rsidRPr="00FD0755">
              <w:t>. Treat seeds with.</w:t>
            </w:r>
          </w:p>
        </w:tc>
        <w:tc>
          <w:tcPr>
            <w:tcW w:w="0" w:type="auto"/>
            <w:vMerge/>
            <w:tcBorders>
              <w:top w:val="single" w:sz="6" w:space="0" w:color="DDDDDD"/>
            </w:tcBorders>
            <w:shd w:val="clear" w:color="auto" w:fill="FAFAD2"/>
            <w:vAlign w:val="center"/>
            <w:hideMark/>
          </w:tcPr>
          <w:p w14:paraId="48F2510F" w14:textId="77777777" w:rsidR="00FD0755" w:rsidRPr="00FD0755" w:rsidRDefault="00FD0755" w:rsidP="00FD0755"/>
        </w:tc>
      </w:tr>
      <w:tr w:rsidR="00FD0755" w:rsidRPr="00FD0755" w14:paraId="543D6A66"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4AFC182A"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4437D348" w14:textId="77777777" w:rsidR="00FD0755" w:rsidRPr="00FD0755" w:rsidRDefault="00FD0755" w:rsidP="00FD0755">
            <w:pPr>
              <w:numPr>
                <w:ilvl w:val="0"/>
                <w:numId w:val="97"/>
              </w:numPr>
            </w:pPr>
            <w:r w:rsidRPr="00FD0755">
              <w:t>Use resistant varieties.</w:t>
            </w:r>
          </w:p>
          <w:p w14:paraId="2CB14AB2" w14:textId="77777777" w:rsidR="00FD0755" w:rsidRPr="00FD0755" w:rsidRDefault="00FD0755" w:rsidP="00FD0755">
            <w:pPr>
              <w:numPr>
                <w:ilvl w:val="0"/>
                <w:numId w:val="97"/>
              </w:numPr>
            </w:pPr>
            <w:r w:rsidRPr="00FD0755">
              <w:t>Pay attention to the cleanliness of the field.</w:t>
            </w:r>
          </w:p>
          <w:p w14:paraId="288B6AD4" w14:textId="77777777" w:rsidR="00FD0755" w:rsidRPr="00FD0755" w:rsidRDefault="00FD0755" w:rsidP="00FD0755">
            <w:pPr>
              <w:numPr>
                <w:ilvl w:val="0"/>
                <w:numId w:val="97"/>
              </w:numPr>
            </w:pPr>
            <w:r w:rsidRPr="00FD0755">
              <w:t>Use certified seeds.</w:t>
            </w:r>
          </w:p>
          <w:p w14:paraId="078E0A88" w14:textId="77777777" w:rsidR="00FD0755" w:rsidRPr="00FD0755" w:rsidRDefault="00FD0755" w:rsidP="00FD0755">
            <w:pPr>
              <w:numPr>
                <w:ilvl w:val="0"/>
                <w:numId w:val="97"/>
              </w:numPr>
            </w:pPr>
            <w:r w:rsidRPr="00FD0755">
              <w:t>Do not sow late.</w:t>
            </w:r>
          </w:p>
          <w:p w14:paraId="6F36A9C4" w14:textId="77777777" w:rsidR="00FD0755" w:rsidRPr="00FD0755" w:rsidRDefault="00FD0755" w:rsidP="00FD0755">
            <w:pPr>
              <w:numPr>
                <w:ilvl w:val="0"/>
                <w:numId w:val="97"/>
              </w:numPr>
            </w:pPr>
            <w:r w:rsidRPr="00FD0755">
              <w:t>Remove the remains of affected plants from the field and destroy them.</w:t>
            </w:r>
          </w:p>
          <w:p w14:paraId="1F1BC468" w14:textId="77777777" w:rsidR="00FD0755" w:rsidRPr="00FD0755" w:rsidRDefault="00FD0755" w:rsidP="00FD0755">
            <w:pPr>
              <w:numPr>
                <w:ilvl w:val="0"/>
                <w:numId w:val="97"/>
              </w:numPr>
            </w:pPr>
            <w:r w:rsidRPr="00FD0755">
              <w:t>In the months of May - June when there is strong sunlight, water the seeds for 4 hours in the morning After soaking it, dry it thoroughly in the sun.</w:t>
            </w:r>
          </w:p>
        </w:tc>
        <w:tc>
          <w:tcPr>
            <w:tcW w:w="0" w:type="auto"/>
            <w:vMerge/>
            <w:tcBorders>
              <w:top w:val="single" w:sz="6" w:space="0" w:color="DDDDDD"/>
            </w:tcBorders>
            <w:shd w:val="clear" w:color="auto" w:fill="FAFAD2"/>
            <w:vAlign w:val="center"/>
            <w:hideMark/>
          </w:tcPr>
          <w:p w14:paraId="074A9B88" w14:textId="77777777" w:rsidR="00FD0755" w:rsidRPr="00FD0755" w:rsidRDefault="00FD0755" w:rsidP="00FD0755"/>
        </w:tc>
      </w:tr>
      <w:tr w:rsidR="00FD0755" w:rsidRPr="00FD0755" w14:paraId="3651CFCF"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5327BB85" w14:textId="3DE96B7B" w:rsidR="00FD0755" w:rsidRPr="00FD0755" w:rsidRDefault="00FD0755" w:rsidP="00FD0755">
            <w:r w:rsidRPr="00FD0755">
              <w:drawing>
                <wp:inline distT="0" distB="0" distL="0" distR="0" wp14:anchorId="2A671C50" wp14:editId="5DD20D20">
                  <wp:extent cx="487680" cy="487680"/>
                  <wp:effectExtent l="0" t="0" r="7620" b="7620"/>
                  <wp:docPr id="1351243941" name="Picture 149" descr="A white arrow in a blue circle&#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43941" name="Picture 149" descr="A white arrow in a blue circle&#10;&#10;AI-generated content may be incorrect.">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778BF94E"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7B9E00A7" w14:textId="77777777" w:rsidR="00FD0755" w:rsidRPr="00FD0755" w:rsidRDefault="00FD0755" w:rsidP="00FD0755">
            <w:r w:rsidRPr="00FD0755">
              <w:pict w14:anchorId="50B5EE72">
                <v:rect id="_x0000_i3996" style="width:0;height:0" o:hralign="center" o:hrstd="t" o:hrnoshade="t" o:hr="t" fillcolor="#a0a0a0" stroked="f"/>
              </w:pict>
            </w:r>
          </w:p>
        </w:tc>
      </w:tr>
      <w:tr w:rsidR="00FD0755" w:rsidRPr="00FD0755" w14:paraId="08F06845"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4FE8223E" w14:textId="77777777" w:rsidR="00FD0755" w:rsidRPr="00FD0755" w:rsidRDefault="00FD0755" w:rsidP="00FD0755">
            <w:r w:rsidRPr="00FD0755">
              <w:t>Disease</w:t>
            </w:r>
          </w:p>
        </w:tc>
        <w:bookmarkStart w:id="9" w:name="corwnsaran"/>
        <w:tc>
          <w:tcPr>
            <w:tcW w:w="0" w:type="auto"/>
            <w:tcBorders>
              <w:top w:val="single" w:sz="6" w:space="0" w:color="DDDDDD"/>
            </w:tcBorders>
            <w:shd w:val="clear" w:color="auto" w:fill="FAFAD2"/>
            <w:tcMar>
              <w:top w:w="120" w:type="dxa"/>
              <w:left w:w="120" w:type="dxa"/>
              <w:bottom w:w="120" w:type="dxa"/>
              <w:right w:w="120" w:type="dxa"/>
            </w:tcMar>
            <w:hideMark/>
          </w:tcPr>
          <w:p w14:paraId="17767693" w14:textId="77777777" w:rsidR="00FD0755" w:rsidRPr="00FD0755" w:rsidRDefault="00FD0755" w:rsidP="00FD0755">
            <w:r w:rsidRPr="00FD0755">
              <w:fldChar w:fldCharType="begin"/>
            </w:r>
            <w:r w:rsidRPr="00FD0755">
              <w:instrText>HYPERLINK "https://mpkrishi.mp.gov.in/Englishsite_New/krishi_pranaliya_rabi_gehu_rog.aspx" \l "corwnsaran"</w:instrText>
            </w:r>
            <w:r w:rsidRPr="00FD0755">
              <w:fldChar w:fldCharType="separate"/>
            </w:r>
            <w:r w:rsidRPr="00FD0755">
              <w:rPr>
                <w:rStyle w:val="Hyperlink"/>
              </w:rPr>
              <w:t>-</w:t>
            </w:r>
            <w:r w:rsidRPr="00FD0755">
              <w:fldChar w:fldCharType="end"/>
            </w:r>
            <w:bookmarkEnd w:id="9"/>
          </w:p>
        </w:tc>
        <w:tc>
          <w:tcPr>
            <w:tcW w:w="0" w:type="auto"/>
            <w:tcBorders>
              <w:top w:val="single" w:sz="6" w:space="0" w:color="DDDDDD"/>
            </w:tcBorders>
            <w:shd w:val="clear" w:color="auto" w:fill="FAFAD2"/>
            <w:tcMar>
              <w:top w:w="120" w:type="dxa"/>
              <w:left w:w="120" w:type="dxa"/>
              <w:bottom w:w="120" w:type="dxa"/>
              <w:right w:w="120" w:type="dxa"/>
            </w:tcMar>
            <w:hideMark/>
          </w:tcPr>
          <w:p w14:paraId="36AF94E8" w14:textId="77777777" w:rsidR="00FD0755" w:rsidRPr="00FD0755" w:rsidRDefault="00FD0755" w:rsidP="00FD0755">
            <w:r w:rsidRPr="00FD0755">
              <w:t>  </w:t>
            </w:r>
          </w:p>
        </w:tc>
      </w:tr>
      <w:tr w:rsidR="00FD0755" w:rsidRPr="00FD0755" w14:paraId="7EF3DF69"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9DCC655"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75B1653F" w14:textId="77777777" w:rsidR="00FD0755" w:rsidRPr="00FD0755" w:rsidRDefault="00FD0755" w:rsidP="00FD0755">
            <w:r w:rsidRPr="00FD0755">
              <w:t>Crown Rot</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31860ED5" w14:textId="5475B5E1" w:rsidR="00FD0755" w:rsidRPr="00FD0755" w:rsidRDefault="00FD0755" w:rsidP="00FD0755"/>
        </w:tc>
      </w:tr>
      <w:tr w:rsidR="00FD0755" w:rsidRPr="00FD0755" w14:paraId="755C9FBB"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CCEBDC5" w14:textId="77777777" w:rsidR="00FD0755" w:rsidRPr="00FD0755" w:rsidRDefault="00FD0755" w:rsidP="00FD0755">
            <w:r w:rsidRPr="00FD0755">
              <w:lastRenderedPageBreak/>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52532DDE" w14:textId="77777777" w:rsidR="00FD0755" w:rsidRPr="00FD0755" w:rsidRDefault="00FD0755" w:rsidP="00FD0755">
            <w:r w:rsidRPr="00FD0755">
              <w:t>-</w:t>
            </w:r>
          </w:p>
        </w:tc>
        <w:tc>
          <w:tcPr>
            <w:tcW w:w="0" w:type="auto"/>
            <w:vMerge/>
            <w:tcBorders>
              <w:top w:val="single" w:sz="6" w:space="0" w:color="DDDDDD"/>
            </w:tcBorders>
            <w:shd w:val="clear" w:color="auto" w:fill="FAFAD2"/>
            <w:vAlign w:val="center"/>
            <w:hideMark/>
          </w:tcPr>
          <w:p w14:paraId="5C138EDD" w14:textId="77777777" w:rsidR="00FD0755" w:rsidRPr="00FD0755" w:rsidRDefault="00FD0755" w:rsidP="00FD0755"/>
        </w:tc>
      </w:tr>
      <w:tr w:rsidR="00FD0755" w:rsidRPr="00FD0755" w14:paraId="0602344D"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D68B4E7"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34F0F861" w14:textId="77777777" w:rsidR="00FD0755" w:rsidRPr="00FD0755" w:rsidRDefault="00FD0755" w:rsidP="00FD0755">
            <w:r w:rsidRPr="00FD0755">
              <w:t>-</w:t>
            </w:r>
          </w:p>
        </w:tc>
        <w:tc>
          <w:tcPr>
            <w:tcW w:w="0" w:type="auto"/>
            <w:vMerge/>
            <w:tcBorders>
              <w:top w:val="single" w:sz="6" w:space="0" w:color="DDDDDD"/>
            </w:tcBorders>
            <w:shd w:val="clear" w:color="auto" w:fill="FAFAD2"/>
            <w:vAlign w:val="center"/>
            <w:hideMark/>
          </w:tcPr>
          <w:p w14:paraId="1B7581D3" w14:textId="77777777" w:rsidR="00FD0755" w:rsidRPr="00FD0755" w:rsidRDefault="00FD0755" w:rsidP="00FD0755"/>
        </w:tc>
      </w:tr>
      <w:tr w:rsidR="00FD0755" w:rsidRPr="00FD0755" w14:paraId="3F0D1C1A"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1D9D2DBD"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31F0753E" w14:textId="77777777" w:rsidR="00FD0755" w:rsidRPr="00FD0755" w:rsidRDefault="00FD0755" w:rsidP="00FD0755">
            <w:r w:rsidRPr="00FD0755">
              <w:t>-</w:t>
            </w:r>
          </w:p>
        </w:tc>
        <w:tc>
          <w:tcPr>
            <w:tcW w:w="0" w:type="auto"/>
            <w:vMerge/>
            <w:tcBorders>
              <w:top w:val="single" w:sz="6" w:space="0" w:color="DDDDDD"/>
            </w:tcBorders>
            <w:shd w:val="clear" w:color="auto" w:fill="FAFAD2"/>
            <w:vAlign w:val="center"/>
            <w:hideMark/>
          </w:tcPr>
          <w:p w14:paraId="70CE8D3C" w14:textId="77777777" w:rsidR="00FD0755" w:rsidRPr="00FD0755" w:rsidRDefault="00FD0755" w:rsidP="00FD0755"/>
        </w:tc>
      </w:tr>
      <w:tr w:rsidR="00FD0755" w:rsidRPr="00FD0755" w14:paraId="692C945D"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4FBDB19"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7D113D1F" w14:textId="77777777" w:rsidR="00FD0755" w:rsidRPr="00FD0755" w:rsidRDefault="00FD0755" w:rsidP="00FD0755">
            <w:pPr>
              <w:numPr>
                <w:ilvl w:val="0"/>
                <w:numId w:val="98"/>
              </w:numPr>
            </w:pPr>
            <w:r w:rsidRPr="00FD0755">
              <w:t>Use resistant varieties.</w:t>
            </w:r>
          </w:p>
          <w:p w14:paraId="1962D5F6" w14:textId="77777777" w:rsidR="00FD0755" w:rsidRPr="00FD0755" w:rsidRDefault="00FD0755" w:rsidP="00FD0755">
            <w:pPr>
              <w:numPr>
                <w:ilvl w:val="0"/>
                <w:numId w:val="98"/>
              </w:numPr>
            </w:pPr>
            <w:r w:rsidRPr="00FD0755">
              <w:t>Pay attention to the cleanliness of the field.</w:t>
            </w:r>
          </w:p>
          <w:p w14:paraId="7FB6F00B" w14:textId="77777777" w:rsidR="00FD0755" w:rsidRPr="00FD0755" w:rsidRDefault="00FD0755" w:rsidP="00FD0755">
            <w:pPr>
              <w:numPr>
                <w:ilvl w:val="0"/>
                <w:numId w:val="98"/>
              </w:numPr>
            </w:pPr>
            <w:r w:rsidRPr="00FD0755">
              <w:t>Use certified seeds.</w:t>
            </w:r>
          </w:p>
          <w:p w14:paraId="2823C03F" w14:textId="77777777" w:rsidR="00FD0755" w:rsidRPr="00FD0755" w:rsidRDefault="00FD0755" w:rsidP="00FD0755">
            <w:pPr>
              <w:numPr>
                <w:ilvl w:val="0"/>
                <w:numId w:val="98"/>
              </w:numPr>
            </w:pPr>
            <w:r w:rsidRPr="00FD0755">
              <w:t>Do not sow late.</w:t>
            </w:r>
          </w:p>
          <w:p w14:paraId="7E92FA3D" w14:textId="77777777" w:rsidR="00FD0755" w:rsidRPr="00FD0755" w:rsidRDefault="00FD0755" w:rsidP="00FD0755">
            <w:pPr>
              <w:numPr>
                <w:ilvl w:val="0"/>
                <w:numId w:val="98"/>
              </w:numPr>
            </w:pPr>
            <w:r w:rsidRPr="00FD0755">
              <w:t>Remove the remains of affected plants from the field and destroy them.</w:t>
            </w:r>
          </w:p>
          <w:p w14:paraId="6796EFB1" w14:textId="77777777" w:rsidR="00FD0755" w:rsidRPr="00FD0755" w:rsidRDefault="00FD0755" w:rsidP="00FD0755">
            <w:pPr>
              <w:numPr>
                <w:ilvl w:val="0"/>
                <w:numId w:val="98"/>
              </w:numPr>
            </w:pPr>
            <w:r w:rsidRPr="00FD0755">
              <w:t>In the months of May - June when there is strong sunlight, water the seeds for 4 hours in the morning After soaking it, dry it thoroughly in the sun.</w:t>
            </w:r>
            <w:r w:rsidRPr="00FD0755">
              <w:br/>
              <w:t> </w:t>
            </w:r>
          </w:p>
        </w:tc>
        <w:tc>
          <w:tcPr>
            <w:tcW w:w="0" w:type="auto"/>
            <w:vMerge/>
            <w:tcBorders>
              <w:top w:val="single" w:sz="6" w:space="0" w:color="DDDDDD"/>
            </w:tcBorders>
            <w:shd w:val="clear" w:color="auto" w:fill="FAFAD2"/>
            <w:vAlign w:val="center"/>
            <w:hideMark/>
          </w:tcPr>
          <w:p w14:paraId="24764B1E" w14:textId="77777777" w:rsidR="00FD0755" w:rsidRPr="00FD0755" w:rsidRDefault="00FD0755" w:rsidP="00FD0755"/>
        </w:tc>
      </w:tr>
      <w:tr w:rsidR="00FD0755" w:rsidRPr="00FD0755" w14:paraId="5A809C30"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6E44A526" w14:textId="77777777" w:rsidR="00FD0755" w:rsidRPr="00FD0755" w:rsidRDefault="00FD0755" w:rsidP="00FD0755">
            <w:r w:rsidRPr="00FD0755">
              <w:t> </w:t>
            </w:r>
          </w:p>
        </w:tc>
      </w:tr>
      <w:tr w:rsidR="00FD0755" w:rsidRPr="00FD0755" w14:paraId="52A35F65"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12F4C12C" w14:textId="4B3AC940" w:rsidR="00FD0755" w:rsidRPr="00FD0755" w:rsidRDefault="00FD0755" w:rsidP="00FD0755">
            <w:r w:rsidRPr="00FD0755">
              <w:drawing>
                <wp:inline distT="0" distB="0" distL="0" distR="0" wp14:anchorId="29237318" wp14:editId="6B12E226">
                  <wp:extent cx="487680" cy="487680"/>
                  <wp:effectExtent l="0" t="0" r="7620" b="7620"/>
                  <wp:docPr id="51162491" name="Picture 147" descr="A white arrow in a blue circle&#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2491" name="Picture 147" descr="A white arrow in a blue circle&#10;&#10;AI-generated content may be incorrect.">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7B02A2C0"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608F7830" w14:textId="77777777" w:rsidR="00FD0755" w:rsidRPr="00FD0755" w:rsidRDefault="00FD0755" w:rsidP="00FD0755">
            <w:r w:rsidRPr="00FD0755">
              <w:pict w14:anchorId="50033AC2">
                <v:rect id="_x0000_i3997" style="width:0;height:0" o:hralign="center" o:hrstd="t" o:hrnoshade="t" o:hr="t" fillcolor="#a0a0a0" stroked="f"/>
              </w:pict>
            </w:r>
          </w:p>
        </w:tc>
      </w:tr>
      <w:tr w:rsidR="00FD0755" w:rsidRPr="00FD0755" w14:paraId="116DB2F9"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F2A8D5F"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0E7E4577" w14:textId="77777777" w:rsidR="00FD0755" w:rsidRPr="00FD0755" w:rsidRDefault="00FD0755" w:rsidP="00FD0755">
            <w:r w:rsidRPr="00FD0755">
              <w:t xml:space="preserve">Downey </w:t>
            </w:r>
            <w:proofErr w:type="spellStart"/>
            <w:r w:rsidRPr="00FD0755">
              <w:t>Mildieu</w:t>
            </w:r>
            <w:proofErr w:type="spellEnd"/>
          </w:p>
        </w:tc>
        <w:tc>
          <w:tcPr>
            <w:tcW w:w="0" w:type="auto"/>
            <w:tcBorders>
              <w:top w:val="single" w:sz="6" w:space="0" w:color="DDDDDD"/>
            </w:tcBorders>
            <w:shd w:val="clear" w:color="auto" w:fill="FAFAD2"/>
            <w:tcMar>
              <w:top w:w="120" w:type="dxa"/>
              <w:left w:w="120" w:type="dxa"/>
              <w:bottom w:w="120" w:type="dxa"/>
              <w:right w:w="120" w:type="dxa"/>
            </w:tcMar>
            <w:hideMark/>
          </w:tcPr>
          <w:p w14:paraId="1D3B9271" w14:textId="77777777" w:rsidR="00FD0755" w:rsidRPr="00FD0755" w:rsidRDefault="00FD0755" w:rsidP="00FD0755">
            <w:r w:rsidRPr="00FD0755">
              <w:t>  </w:t>
            </w:r>
          </w:p>
        </w:tc>
      </w:tr>
      <w:tr w:rsidR="00FD0755" w:rsidRPr="00FD0755" w14:paraId="31B0D3A6"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877BD98"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64B14077" w14:textId="77777777" w:rsidR="00FD0755" w:rsidRPr="00FD0755" w:rsidRDefault="00FD0755" w:rsidP="00FD0755">
            <w:proofErr w:type="spellStart"/>
            <w:r w:rsidRPr="00FD0755">
              <w:t>Muduromil</w:t>
            </w:r>
            <w:proofErr w:type="spellEnd"/>
            <w:r w:rsidRPr="00FD0755">
              <w:t xml:space="preserve"> Asita, </w:t>
            </w:r>
            <w:proofErr w:type="spellStart"/>
            <w:r w:rsidRPr="00FD0755">
              <w:t>Haritbali</w:t>
            </w:r>
            <w:proofErr w:type="spellEnd"/>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7F0303AC" w14:textId="42CF4DA2" w:rsidR="00FD0755" w:rsidRPr="00FD0755" w:rsidRDefault="00FD0755" w:rsidP="00FD0755">
            <w:r w:rsidRPr="00FD0755">
              <w:t> </w:t>
            </w:r>
            <w:r w:rsidRPr="00FD0755">
              <w:br/>
            </w:r>
          </w:p>
        </w:tc>
      </w:tr>
      <w:tr w:rsidR="00FD0755" w:rsidRPr="00FD0755" w14:paraId="7406B024"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7B44C03"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0AD4FE96" w14:textId="77777777" w:rsidR="00FD0755" w:rsidRPr="00FD0755" w:rsidRDefault="00FD0755" w:rsidP="00FD0755">
            <w:proofErr w:type="spellStart"/>
            <w:r w:rsidRPr="00FD0755">
              <w:t>Isliropythora</w:t>
            </w:r>
            <w:proofErr w:type="spellEnd"/>
            <w:r w:rsidRPr="00FD0755">
              <w:t xml:space="preserve"> </w:t>
            </w:r>
            <w:proofErr w:type="spellStart"/>
            <w:r w:rsidRPr="00FD0755">
              <w:t>macrospora</w:t>
            </w:r>
            <w:proofErr w:type="spellEnd"/>
          </w:p>
        </w:tc>
        <w:tc>
          <w:tcPr>
            <w:tcW w:w="0" w:type="auto"/>
            <w:vMerge/>
            <w:tcBorders>
              <w:top w:val="single" w:sz="6" w:space="0" w:color="DDDDDD"/>
            </w:tcBorders>
            <w:shd w:val="clear" w:color="auto" w:fill="FAFAD2"/>
            <w:vAlign w:val="center"/>
            <w:hideMark/>
          </w:tcPr>
          <w:p w14:paraId="28377EC2" w14:textId="77777777" w:rsidR="00FD0755" w:rsidRPr="00FD0755" w:rsidRDefault="00FD0755" w:rsidP="00FD0755"/>
        </w:tc>
      </w:tr>
      <w:tr w:rsidR="00FD0755" w:rsidRPr="00FD0755" w14:paraId="6C8A47A4"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FA042D9"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02315CB9" w14:textId="77777777" w:rsidR="00FD0755" w:rsidRPr="00FD0755" w:rsidRDefault="00FD0755" w:rsidP="00FD0755">
            <w:pPr>
              <w:numPr>
                <w:ilvl w:val="0"/>
                <w:numId w:val="99"/>
              </w:numPr>
            </w:pPr>
            <w:r w:rsidRPr="00FD0755">
              <w:t>This disease occurs in humid areas, where water accumulation is high.</w:t>
            </w:r>
          </w:p>
          <w:p w14:paraId="3ABEC92C" w14:textId="77777777" w:rsidR="00FD0755" w:rsidRPr="00FD0755" w:rsidRDefault="00FD0755" w:rsidP="00FD0755">
            <w:pPr>
              <w:numPr>
                <w:ilvl w:val="0"/>
                <w:numId w:val="99"/>
              </w:numPr>
            </w:pPr>
            <w:r w:rsidRPr="00FD0755">
              <w:t xml:space="preserve">The </w:t>
            </w:r>
            <w:proofErr w:type="spellStart"/>
            <w:r w:rsidRPr="00FD0755">
              <w:t>favorable</w:t>
            </w:r>
            <w:proofErr w:type="spellEnd"/>
            <w:r w:rsidRPr="00FD0755">
              <w:t xml:space="preserve"> temperature for this disease remains 10-25 di centigrade.</w:t>
            </w:r>
          </w:p>
          <w:p w14:paraId="44387E05" w14:textId="77777777" w:rsidR="00FD0755" w:rsidRPr="00FD0755" w:rsidRDefault="00FD0755" w:rsidP="00FD0755">
            <w:pPr>
              <w:numPr>
                <w:ilvl w:val="0"/>
                <w:numId w:val="99"/>
              </w:numPr>
            </w:pPr>
            <w:r w:rsidRPr="00FD0755">
              <w:t>The nodes remain small, irregular, crooked and greenish yellow.</w:t>
            </w:r>
          </w:p>
          <w:p w14:paraId="464758E9" w14:textId="77777777" w:rsidR="00FD0755" w:rsidRPr="00FD0755" w:rsidRDefault="00FD0755" w:rsidP="00FD0755">
            <w:pPr>
              <w:numPr>
                <w:ilvl w:val="0"/>
                <w:numId w:val="99"/>
              </w:numPr>
            </w:pPr>
            <w:r w:rsidRPr="00FD0755">
              <w:t>The leaves become thick and become clusters.</w:t>
            </w:r>
          </w:p>
          <w:p w14:paraId="3A2ACD58" w14:textId="77777777" w:rsidR="00FD0755" w:rsidRPr="00FD0755" w:rsidRDefault="00FD0755" w:rsidP="00FD0755">
            <w:pPr>
              <w:numPr>
                <w:ilvl w:val="0"/>
                <w:numId w:val="99"/>
              </w:numPr>
            </w:pPr>
            <w:r w:rsidRPr="00FD0755">
              <w:t>Earrings do not form in the basement and die.</w:t>
            </w:r>
          </w:p>
          <w:p w14:paraId="171475A0" w14:textId="77777777" w:rsidR="00FD0755" w:rsidRPr="00FD0755" w:rsidRDefault="00FD0755" w:rsidP="00FD0755">
            <w:pPr>
              <w:numPr>
                <w:ilvl w:val="0"/>
                <w:numId w:val="99"/>
              </w:numPr>
            </w:pPr>
            <w:r w:rsidRPr="00FD0755">
              <w:t>Grains are not formed and become like leaves.</w:t>
            </w:r>
          </w:p>
        </w:tc>
        <w:tc>
          <w:tcPr>
            <w:tcW w:w="0" w:type="auto"/>
            <w:vMerge/>
            <w:tcBorders>
              <w:top w:val="single" w:sz="6" w:space="0" w:color="DDDDDD"/>
            </w:tcBorders>
            <w:shd w:val="clear" w:color="auto" w:fill="FAFAD2"/>
            <w:vAlign w:val="center"/>
            <w:hideMark/>
          </w:tcPr>
          <w:p w14:paraId="06F127A3" w14:textId="77777777" w:rsidR="00FD0755" w:rsidRPr="00FD0755" w:rsidRDefault="00FD0755" w:rsidP="00FD0755"/>
        </w:tc>
      </w:tr>
      <w:tr w:rsidR="00FD0755" w:rsidRPr="00FD0755" w14:paraId="06B5E700"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FEB5DF6"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538051C0" w14:textId="77777777" w:rsidR="00FD0755" w:rsidRPr="00FD0755" w:rsidRDefault="00FD0755" w:rsidP="00FD0755">
            <w:pPr>
              <w:numPr>
                <w:ilvl w:val="0"/>
                <w:numId w:val="100"/>
              </w:numPr>
            </w:pPr>
            <w:r w:rsidRPr="00FD0755">
              <w:t>Take care of the cleanliness of the field.</w:t>
            </w:r>
          </w:p>
          <w:p w14:paraId="7CCD131B" w14:textId="77777777" w:rsidR="00FD0755" w:rsidRPr="00FD0755" w:rsidRDefault="00FD0755" w:rsidP="00FD0755">
            <w:pPr>
              <w:numPr>
                <w:ilvl w:val="0"/>
                <w:numId w:val="100"/>
              </w:numPr>
            </w:pPr>
            <w:r w:rsidRPr="00FD0755">
              <w:t>Use resistive strands.</w:t>
            </w:r>
          </w:p>
        </w:tc>
        <w:tc>
          <w:tcPr>
            <w:tcW w:w="0" w:type="auto"/>
            <w:vMerge/>
            <w:tcBorders>
              <w:top w:val="single" w:sz="6" w:space="0" w:color="DDDDDD"/>
            </w:tcBorders>
            <w:shd w:val="clear" w:color="auto" w:fill="FAFAD2"/>
            <w:vAlign w:val="center"/>
            <w:hideMark/>
          </w:tcPr>
          <w:p w14:paraId="6262E346" w14:textId="77777777" w:rsidR="00FD0755" w:rsidRPr="00FD0755" w:rsidRDefault="00FD0755" w:rsidP="00FD0755"/>
        </w:tc>
      </w:tr>
      <w:tr w:rsidR="00FD0755" w:rsidRPr="00FD0755" w14:paraId="07A5C043"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B6B9410"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391BF1F8" w14:textId="77777777" w:rsidR="00FD0755" w:rsidRPr="00FD0755" w:rsidRDefault="00FD0755" w:rsidP="00FD0755">
            <w:pPr>
              <w:numPr>
                <w:ilvl w:val="0"/>
                <w:numId w:val="101"/>
              </w:numPr>
            </w:pPr>
            <w:r w:rsidRPr="00FD0755">
              <w:t>Use resistant varieties.</w:t>
            </w:r>
          </w:p>
          <w:p w14:paraId="001E8DDD" w14:textId="77777777" w:rsidR="00FD0755" w:rsidRPr="00FD0755" w:rsidRDefault="00FD0755" w:rsidP="00FD0755">
            <w:pPr>
              <w:numPr>
                <w:ilvl w:val="0"/>
                <w:numId w:val="101"/>
              </w:numPr>
            </w:pPr>
            <w:r w:rsidRPr="00FD0755">
              <w:t>Pay attention to the cleanliness of the field.</w:t>
            </w:r>
          </w:p>
          <w:p w14:paraId="2F3517CD" w14:textId="77777777" w:rsidR="00FD0755" w:rsidRPr="00FD0755" w:rsidRDefault="00FD0755" w:rsidP="00FD0755">
            <w:pPr>
              <w:numPr>
                <w:ilvl w:val="0"/>
                <w:numId w:val="101"/>
              </w:numPr>
            </w:pPr>
            <w:r w:rsidRPr="00FD0755">
              <w:t>Use certified seeds.</w:t>
            </w:r>
          </w:p>
          <w:p w14:paraId="22DED603" w14:textId="77777777" w:rsidR="00FD0755" w:rsidRPr="00FD0755" w:rsidRDefault="00FD0755" w:rsidP="00FD0755">
            <w:pPr>
              <w:numPr>
                <w:ilvl w:val="0"/>
                <w:numId w:val="101"/>
              </w:numPr>
            </w:pPr>
            <w:r w:rsidRPr="00FD0755">
              <w:t>Do not sow late.</w:t>
            </w:r>
          </w:p>
          <w:p w14:paraId="59C4FE57" w14:textId="77777777" w:rsidR="00FD0755" w:rsidRPr="00FD0755" w:rsidRDefault="00FD0755" w:rsidP="00FD0755">
            <w:pPr>
              <w:numPr>
                <w:ilvl w:val="0"/>
                <w:numId w:val="101"/>
              </w:numPr>
            </w:pPr>
            <w:r w:rsidRPr="00FD0755">
              <w:t>Remove the remains of affected plants from the field and destroy them.</w:t>
            </w:r>
          </w:p>
          <w:p w14:paraId="755E33DB" w14:textId="77777777" w:rsidR="00FD0755" w:rsidRPr="00FD0755" w:rsidRDefault="00FD0755" w:rsidP="00FD0755">
            <w:pPr>
              <w:numPr>
                <w:ilvl w:val="0"/>
                <w:numId w:val="101"/>
              </w:numPr>
            </w:pPr>
            <w:r w:rsidRPr="00FD0755">
              <w:lastRenderedPageBreak/>
              <w:t>In the months of May - June when there is strong sunlight, water the seeds for 4 hours in the morning After soaking it, dry it thoroughly in the sun.</w:t>
            </w:r>
          </w:p>
        </w:tc>
        <w:tc>
          <w:tcPr>
            <w:tcW w:w="0" w:type="auto"/>
            <w:vMerge/>
            <w:tcBorders>
              <w:top w:val="single" w:sz="6" w:space="0" w:color="DDDDDD"/>
            </w:tcBorders>
            <w:shd w:val="clear" w:color="auto" w:fill="FAFAD2"/>
            <w:vAlign w:val="center"/>
            <w:hideMark/>
          </w:tcPr>
          <w:p w14:paraId="39F85A1C" w14:textId="77777777" w:rsidR="00FD0755" w:rsidRPr="00FD0755" w:rsidRDefault="00FD0755" w:rsidP="00FD0755"/>
        </w:tc>
      </w:tr>
      <w:tr w:rsidR="00FD0755" w:rsidRPr="00FD0755" w14:paraId="73BC5CF2"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7CCD86E1" w14:textId="52F78266" w:rsidR="00FD0755" w:rsidRPr="00FD0755" w:rsidRDefault="00FD0755" w:rsidP="00FD0755">
            <w:r w:rsidRPr="00FD0755">
              <w:drawing>
                <wp:inline distT="0" distB="0" distL="0" distR="0" wp14:anchorId="2AF2EF67" wp14:editId="53FA8833">
                  <wp:extent cx="487680" cy="487680"/>
                  <wp:effectExtent l="0" t="0" r="7620" b="7620"/>
                  <wp:docPr id="1722956073" name="Picture 145" descr="A white arrow in a blue circle&#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956073" name="Picture 145" descr="A white arrow in a blue circle&#10;&#10;AI-generated content may be incorrect.">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5ED3C129"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1C46AFD2" w14:textId="77777777" w:rsidR="00FD0755" w:rsidRPr="00FD0755" w:rsidRDefault="00FD0755" w:rsidP="00FD0755">
            <w:r w:rsidRPr="00FD0755">
              <w:pict w14:anchorId="44D716A3">
                <v:rect id="_x0000_i3998" style="width:0;height:0" o:hralign="center" o:hrstd="t" o:hrnoshade="t" o:hr="t" fillcolor="#a0a0a0" stroked="f"/>
              </w:pict>
            </w:r>
          </w:p>
        </w:tc>
      </w:tr>
      <w:tr w:rsidR="00FD0755" w:rsidRPr="00FD0755" w14:paraId="2B91B465"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CA632BC"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0EF54545" w14:textId="77777777" w:rsidR="00FD0755" w:rsidRPr="00FD0755" w:rsidRDefault="00FD0755" w:rsidP="00FD0755">
            <w:r w:rsidRPr="00FD0755">
              <w:t xml:space="preserve">Wheat </w:t>
            </w:r>
            <w:proofErr w:type="spellStart"/>
            <w:r w:rsidRPr="00FD0755">
              <w:t>Argut</w:t>
            </w:r>
            <w:proofErr w:type="spellEnd"/>
            <w:r w:rsidRPr="00FD0755">
              <w:t xml:space="preserve"> disease of</w:t>
            </w:r>
          </w:p>
        </w:tc>
        <w:tc>
          <w:tcPr>
            <w:tcW w:w="0" w:type="auto"/>
            <w:tcBorders>
              <w:top w:val="single" w:sz="6" w:space="0" w:color="DDDDDD"/>
            </w:tcBorders>
            <w:shd w:val="clear" w:color="auto" w:fill="FAFAD2"/>
            <w:tcMar>
              <w:top w:w="120" w:type="dxa"/>
              <w:left w:w="120" w:type="dxa"/>
              <w:bottom w:w="120" w:type="dxa"/>
              <w:right w:w="120" w:type="dxa"/>
            </w:tcMar>
            <w:hideMark/>
          </w:tcPr>
          <w:p w14:paraId="726F1BFD" w14:textId="77777777" w:rsidR="00FD0755" w:rsidRPr="00FD0755" w:rsidRDefault="00FD0755" w:rsidP="00FD0755">
            <w:r w:rsidRPr="00FD0755">
              <w:t>  </w:t>
            </w:r>
          </w:p>
        </w:tc>
      </w:tr>
      <w:tr w:rsidR="00FD0755" w:rsidRPr="00FD0755" w14:paraId="1C521A21"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FC2475C"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2B383E88" w14:textId="77777777" w:rsidR="00FD0755" w:rsidRPr="00FD0755" w:rsidRDefault="00FD0755" w:rsidP="00FD0755">
            <w:r w:rsidRPr="00FD0755">
              <w:t xml:space="preserve"> Wheat </w:t>
            </w:r>
            <w:proofErr w:type="spellStart"/>
            <w:r w:rsidRPr="00FD0755">
              <w:t>Argut</w:t>
            </w:r>
            <w:proofErr w:type="spellEnd"/>
            <w:r w:rsidRPr="00FD0755">
              <w:t xml:space="preserve"> disease of</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27C3C465" w14:textId="25E228FA" w:rsidR="00FD0755" w:rsidRPr="00FD0755" w:rsidRDefault="00FD0755" w:rsidP="00FD0755">
            <w:r w:rsidRPr="00FD0755">
              <w:t> </w:t>
            </w:r>
            <w:r w:rsidRPr="00FD0755">
              <w:br/>
            </w:r>
          </w:p>
        </w:tc>
      </w:tr>
      <w:tr w:rsidR="00FD0755" w:rsidRPr="00FD0755" w14:paraId="28191A67"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14C129C0"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516B6259" w14:textId="77777777" w:rsidR="00FD0755" w:rsidRPr="00FD0755" w:rsidRDefault="00FD0755" w:rsidP="00FD0755">
            <w:proofErr w:type="spellStart"/>
            <w:r w:rsidRPr="00FD0755">
              <w:t>Clovicep</w:t>
            </w:r>
            <w:proofErr w:type="spellEnd"/>
            <w:r w:rsidRPr="00FD0755">
              <w:t xml:space="preserve"> </w:t>
            </w:r>
            <w:proofErr w:type="spellStart"/>
            <w:r w:rsidRPr="00FD0755">
              <w:t>Parpuriya</w:t>
            </w:r>
            <w:proofErr w:type="spellEnd"/>
          </w:p>
        </w:tc>
        <w:tc>
          <w:tcPr>
            <w:tcW w:w="0" w:type="auto"/>
            <w:vMerge/>
            <w:tcBorders>
              <w:top w:val="single" w:sz="6" w:space="0" w:color="DDDDDD"/>
            </w:tcBorders>
            <w:shd w:val="clear" w:color="auto" w:fill="FAFAD2"/>
            <w:vAlign w:val="center"/>
            <w:hideMark/>
          </w:tcPr>
          <w:p w14:paraId="1FA8C1A2" w14:textId="77777777" w:rsidR="00FD0755" w:rsidRPr="00FD0755" w:rsidRDefault="00FD0755" w:rsidP="00FD0755"/>
        </w:tc>
      </w:tr>
      <w:tr w:rsidR="00FD0755" w:rsidRPr="00FD0755" w14:paraId="6EDC87DA"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6169DE2"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0CB3D759" w14:textId="77777777" w:rsidR="00FD0755" w:rsidRPr="00FD0755" w:rsidRDefault="00FD0755" w:rsidP="00FD0755">
            <w:pPr>
              <w:numPr>
                <w:ilvl w:val="0"/>
                <w:numId w:val="102"/>
              </w:numPr>
            </w:pPr>
            <w:r w:rsidRPr="00FD0755">
              <w:t xml:space="preserve">Dry sandy soil, low temperature and moisture are </w:t>
            </w:r>
            <w:proofErr w:type="spellStart"/>
            <w:r w:rsidRPr="00FD0755">
              <w:t>favorable</w:t>
            </w:r>
            <w:proofErr w:type="spellEnd"/>
            <w:r w:rsidRPr="00FD0755">
              <w:t xml:space="preserve"> for this disease.</w:t>
            </w:r>
          </w:p>
          <w:p w14:paraId="6A59288D" w14:textId="77777777" w:rsidR="00FD0755" w:rsidRPr="00FD0755" w:rsidRDefault="00FD0755" w:rsidP="00FD0755">
            <w:pPr>
              <w:numPr>
                <w:ilvl w:val="0"/>
                <w:numId w:val="102"/>
              </w:numPr>
            </w:pPr>
            <w:r w:rsidRPr="00FD0755">
              <w:t>Mold lives in soil or plant remains.</w:t>
            </w:r>
          </w:p>
          <w:p w14:paraId="7975A467" w14:textId="77777777" w:rsidR="00FD0755" w:rsidRPr="00FD0755" w:rsidRDefault="00FD0755" w:rsidP="00FD0755">
            <w:pPr>
              <w:numPr>
                <w:ilvl w:val="0"/>
                <w:numId w:val="102"/>
              </w:numPr>
            </w:pPr>
            <w:r w:rsidRPr="00FD0755">
              <w:t>This disease is prevalent in fields where grains have been grown for a long time There is an effect.</w:t>
            </w:r>
          </w:p>
          <w:p w14:paraId="3130F4F0" w14:textId="77777777" w:rsidR="00FD0755" w:rsidRPr="00FD0755" w:rsidRDefault="00FD0755" w:rsidP="00FD0755">
            <w:pPr>
              <w:numPr>
                <w:ilvl w:val="0"/>
                <w:numId w:val="102"/>
              </w:numPr>
            </w:pPr>
            <w:r w:rsidRPr="00FD0755">
              <w:t>Spots are visible on the base petiole.</w:t>
            </w:r>
          </w:p>
          <w:p w14:paraId="3E3155DB" w14:textId="77777777" w:rsidR="00FD0755" w:rsidRPr="00FD0755" w:rsidRDefault="00FD0755" w:rsidP="00FD0755">
            <w:pPr>
              <w:numPr>
                <w:ilvl w:val="0"/>
                <w:numId w:val="102"/>
              </w:numPr>
            </w:pPr>
            <w:r w:rsidRPr="00FD0755">
              <w:t xml:space="preserve">Due to disease, plants can </w:t>
            </w:r>
            <w:proofErr w:type="gramStart"/>
            <w:r w:rsidRPr="00FD0755">
              <w:t>break</w:t>
            </w:r>
            <w:proofErr w:type="gramEnd"/>
            <w:r w:rsidRPr="00FD0755">
              <w:t xml:space="preserve"> and the number of plants reduces.</w:t>
            </w:r>
          </w:p>
        </w:tc>
        <w:tc>
          <w:tcPr>
            <w:tcW w:w="0" w:type="auto"/>
            <w:vMerge/>
            <w:tcBorders>
              <w:top w:val="single" w:sz="6" w:space="0" w:color="DDDDDD"/>
            </w:tcBorders>
            <w:shd w:val="clear" w:color="auto" w:fill="FAFAD2"/>
            <w:vAlign w:val="center"/>
            <w:hideMark/>
          </w:tcPr>
          <w:p w14:paraId="05B79505" w14:textId="77777777" w:rsidR="00FD0755" w:rsidRPr="00FD0755" w:rsidRDefault="00FD0755" w:rsidP="00FD0755"/>
        </w:tc>
      </w:tr>
      <w:tr w:rsidR="00FD0755" w:rsidRPr="00FD0755" w14:paraId="6022F00B"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1D54A863"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53CCB0E9" w14:textId="77777777" w:rsidR="00FD0755" w:rsidRPr="00FD0755" w:rsidRDefault="00FD0755" w:rsidP="00FD0755">
            <w:pPr>
              <w:numPr>
                <w:ilvl w:val="0"/>
                <w:numId w:val="103"/>
              </w:numPr>
            </w:pPr>
            <w:r w:rsidRPr="00FD0755">
              <w:t>Take care of the cleanliness of the field.</w:t>
            </w:r>
          </w:p>
          <w:p w14:paraId="6EABB767" w14:textId="77777777" w:rsidR="00FD0755" w:rsidRPr="00FD0755" w:rsidRDefault="00FD0755" w:rsidP="00FD0755">
            <w:pPr>
              <w:numPr>
                <w:ilvl w:val="0"/>
                <w:numId w:val="103"/>
              </w:numPr>
            </w:pPr>
            <w:r w:rsidRPr="00FD0755">
              <w:t>Use resistive strands.</w:t>
            </w:r>
          </w:p>
        </w:tc>
        <w:tc>
          <w:tcPr>
            <w:tcW w:w="0" w:type="auto"/>
            <w:vMerge/>
            <w:tcBorders>
              <w:top w:val="single" w:sz="6" w:space="0" w:color="DDDDDD"/>
            </w:tcBorders>
            <w:shd w:val="clear" w:color="auto" w:fill="FAFAD2"/>
            <w:vAlign w:val="center"/>
            <w:hideMark/>
          </w:tcPr>
          <w:p w14:paraId="4CA7E5AD" w14:textId="77777777" w:rsidR="00FD0755" w:rsidRPr="00FD0755" w:rsidRDefault="00FD0755" w:rsidP="00FD0755"/>
        </w:tc>
      </w:tr>
      <w:tr w:rsidR="00FD0755" w:rsidRPr="00FD0755" w14:paraId="420AD2EF"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75FB9CD"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6E67C536" w14:textId="77777777" w:rsidR="00FD0755" w:rsidRPr="00FD0755" w:rsidRDefault="00FD0755" w:rsidP="00FD0755">
            <w:pPr>
              <w:numPr>
                <w:ilvl w:val="0"/>
                <w:numId w:val="104"/>
              </w:numPr>
            </w:pPr>
            <w:r w:rsidRPr="00FD0755">
              <w:t>Use resistant varieties.</w:t>
            </w:r>
          </w:p>
          <w:p w14:paraId="1E059D5C" w14:textId="77777777" w:rsidR="00FD0755" w:rsidRPr="00FD0755" w:rsidRDefault="00FD0755" w:rsidP="00FD0755">
            <w:pPr>
              <w:numPr>
                <w:ilvl w:val="0"/>
                <w:numId w:val="104"/>
              </w:numPr>
            </w:pPr>
            <w:r w:rsidRPr="00FD0755">
              <w:t>Pay attention to the cleanliness of the field.</w:t>
            </w:r>
          </w:p>
          <w:p w14:paraId="587285E5" w14:textId="77777777" w:rsidR="00FD0755" w:rsidRPr="00FD0755" w:rsidRDefault="00FD0755" w:rsidP="00FD0755">
            <w:pPr>
              <w:numPr>
                <w:ilvl w:val="0"/>
                <w:numId w:val="104"/>
              </w:numPr>
            </w:pPr>
            <w:r w:rsidRPr="00FD0755">
              <w:t>Use certified seeds.</w:t>
            </w:r>
          </w:p>
          <w:p w14:paraId="3C879A3A" w14:textId="77777777" w:rsidR="00FD0755" w:rsidRPr="00FD0755" w:rsidRDefault="00FD0755" w:rsidP="00FD0755">
            <w:pPr>
              <w:numPr>
                <w:ilvl w:val="0"/>
                <w:numId w:val="104"/>
              </w:numPr>
            </w:pPr>
            <w:r w:rsidRPr="00FD0755">
              <w:t>Do not sow late.</w:t>
            </w:r>
          </w:p>
          <w:p w14:paraId="39347C76" w14:textId="77777777" w:rsidR="00FD0755" w:rsidRPr="00FD0755" w:rsidRDefault="00FD0755" w:rsidP="00FD0755">
            <w:pPr>
              <w:numPr>
                <w:ilvl w:val="0"/>
                <w:numId w:val="104"/>
              </w:numPr>
            </w:pPr>
            <w:r w:rsidRPr="00FD0755">
              <w:t>Remove the remains of affected plants from the field and destroy them.</w:t>
            </w:r>
          </w:p>
          <w:p w14:paraId="2D978918" w14:textId="77777777" w:rsidR="00FD0755" w:rsidRPr="00FD0755" w:rsidRDefault="00FD0755" w:rsidP="00FD0755">
            <w:pPr>
              <w:numPr>
                <w:ilvl w:val="0"/>
                <w:numId w:val="104"/>
              </w:numPr>
            </w:pPr>
            <w:r w:rsidRPr="00FD0755">
              <w:t>In the months of May - June when there is strong sunlight, water the seeds for 4 hours in the morning After soaking it, dry it thoroughly in the sun.</w:t>
            </w:r>
          </w:p>
        </w:tc>
        <w:tc>
          <w:tcPr>
            <w:tcW w:w="0" w:type="auto"/>
            <w:vMerge/>
            <w:tcBorders>
              <w:top w:val="single" w:sz="6" w:space="0" w:color="DDDDDD"/>
            </w:tcBorders>
            <w:shd w:val="clear" w:color="auto" w:fill="FAFAD2"/>
            <w:vAlign w:val="center"/>
            <w:hideMark/>
          </w:tcPr>
          <w:p w14:paraId="29732979" w14:textId="77777777" w:rsidR="00FD0755" w:rsidRPr="00FD0755" w:rsidRDefault="00FD0755" w:rsidP="00FD0755"/>
        </w:tc>
      </w:tr>
      <w:tr w:rsidR="00FD0755" w:rsidRPr="00FD0755" w14:paraId="3BA72346"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344AFBB5" w14:textId="2803E3CF" w:rsidR="00FD0755" w:rsidRPr="00FD0755" w:rsidRDefault="00FD0755" w:rsidP="00FD0755">
            <w:r w:rsidRPr="00FD0755">
              <w:drawing>
                <wp:inline distT="0" distB="0" distL="0" distR="0" wp14:anchorId="433370E5" wp14:editId="5BED03D8">
                  <wp:extent cx="487680" cy="487680"/>
                  <wp:effectExtent l="0" t="0" r="7620" b="7620"/>
                  <wp:docPr id="1648732660" name="Picture 143" descr="A white arrow in a blue circle&#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32660" name="Picture 143" descr="A white arrow in a blue circle&#10;&#10;AI-generated content may be incorrect.">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40EC45FB"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16010A13" w14:textId="77777777" w:rsidR="00FD0755" w:rsidRPr="00FD0755" w:rsidRDefault="00FD0755" w:rsidP="00FD0755">
            <w:r w:rsidRPr="00FD0755">
              <w:pict w14:anchorId="277ED9AF">
                <v:rect id="_x0000_i3999" style="width:0;height:0" o:hralign="center" o:hrstd="t" o:hrnoshade="t" o:hr="t" fillcolor="#a0a0a0" stroked="f"/>
              </w:pict>
            </w:r>
          </w:p>
        </w:tc>
      </w:tr>
      <w:tr w:rsidR="00FD0755" w:rsidRPr="00FD0755" w14:paraId="6458341F"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4345882C"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5D85DF97" w14:textId="77777777" w:rsidR="00FD0755" w:rsidRPr="00FD0755" w:rsidRDefault="00FD0755" w:rsidP="00FD0755">
            <w:proofErr w:type="spellStart"/>
            <w:r w:rsidRPr="00FD0755">
              <w:t>Rhizotonia</w:t>
            </w:r>
            <w:proofErr w:type="spellEnd"/>
            <w:r w:rsidRPr="00FD0755">
              <w:t xml:space="preserve"> </w:t>
            </w:r>
            <w:proofErr w:type="spellStart"/>
            <w:r w:rsidRPr="00FD0755">
              <w:t>solani</w:t>
            </w:r>
            <w:proofErr w:type="spellEnd"/>
          </w:p>
        </w:tc>
        <w:tc>
          <w:tcPr>
            <w:tcW w:w="0" w:type="auto"/>
            <w:tcBorders>
              <w:top w:val="single" w:sz="6" w:space="0" w:color="DDDDDD"/>
            </w:tcBorders>
            <w:shd w:val="clear" w:color="auto" w:fill="FAFAD2"/>
            <w:tcMar>
              <w:top w:w="120" w:type="dxa"/>
              <w:left w:w="120" w:type="dxa"/>
              <w:bottom w:w="120" w:type="dxa"/>
              <w:right w:w="120" w:type="dxa"/>
            </w:tcMar>
            <w:hideMark/>
          </w:tcPr>
          <w:p w14:paraId="73DF9B5D" w14:textId="77777777" w:rsidR="00FD0755" w:rsidRPr="00FD0755" w:rsidRDefault="00FD0755" w:rsidP="00FD0755">
            <w:r w:rsidRPr="00FD0755">
              <w:t>  </w:t>
            </w:r>
          </w:p>
        </w:tc>
      </w:tr>
      <w:tr w:rsidR="00FD0755" w:rsidRPr="00FD0755" w14:paraId="69562A26"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6D4747C"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3F85901D" w14:textId="77777777" w:rsidR="00FD0755" w:rsidRPr="00FD0755" w:rsidRDefault="00FD0755" w:rsidP="00FD0755">
            <w:r w:rsidRPr="00FD0755">
              <w:t>-</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01F684ED" w14:textId="704AD296" w:rsidR="00FD0755" w:rsidRPr="00FD0755" w:rsidRDefault="00FD0755" w:rsidP="00FD0755">
            <w:r w:rsidRPr="00FD0755">
              <w:t> </w:t>
            </w:r>
            <w:r w:rsidRPr="00FD0755">
              <w:br/>
            </w:r>
          </w:p>
        </w:tc>
      </w:tr>
      <w:tr w:rsidR="00FD0755" w:rsidRPr="00FD0755" w14:paraId="0F970723"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99BDA89"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5B1B855F" w14:textId="77777777" w:rsidR="00FD0755" w:rsidRPr="00FD0755" w:rsidRDefault="00FD0755" w:rsidP="00FD0755">
            <w:r w:rsidRPr="00FD0755">
              <w:t>-</w:t>
            </w:r>
          </w:p>
        </w:tc>
        <w:tc>
          <w:tcPr>
            <w:tcW w:w="0" w:type="auto"/>
            <w:vMerge/>
            <w:tcBorders>
              <w:top w:val="single" w:sz="6" w:space="0" w:color="DDDDDD"/>
            </w:tcBorders>
            <w:shd w:val="clear" w:color="auto" w:fill="FAFAD2"/>
            <w:vAlign w:val="center"/>
            <w:hideMark/>
          </w:tcPr>
          <w:p w14:paraId="49D871EA" w14:textId="77777777" w:rsidR="00FD0755" w:rsidRPr="00FD0755" w:rsidRDefault="00FD0755" w:rsidP="00FD0755"/>
        </w:tc>
      </w:tr>
      <w:tr w:rsidR="00FD0755" w:rsidRPr="00FD0755" w14:paraId="7893DAA7"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FF9771F"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105BBCF4" w14:textId="77777777" w:rsidR="00FD0755" w:rsidRPr="00FD0755" w:rsidRDefault="00FD0755" w:rsidP="00FD0755">
            <w:pPr>
              <w:numPr>
                <w:ilvl w:val="0"/>
                <w:numId w:val="105"/>
              </w:numPr>
            </w:pPr>
            <w:r w:rsidRPr="00FD0755">
              <w:t>This disease occurs at low temperature during contraction.</w:t>
            </w:r>
          </w:p>
          <w:p w14:paraId="2A6C8434" w14:textId="77777777" w:rsidR="00FD0755" w:rsidRPr="00FD0755" w:rsidRDefault="00FD0755" w:rsidP="00FD0755">
            <w:pPr>
              <w:numPr>
                <w:ilvl w:val="0"/>
                <w:numId w:val="105"/>
              </w:numPr>
            </w:pPr>
            <w:r w:rsidRPr="00FD0755">
              <w:t>They get divided due to the attack of this disease.</w:t>
            </w:r>
          </w:p>
          <w:p w14:paraId="20189523" w14:textId="77777777" w:rsidR="00FD0755" w:rsidRPr="00FD0755" w:rsidRDefault="00FD0755" w:rsidP="00FD0755">
            <w:pPr>
              <w:numPr>
                <w:ilvl w:val="0"/>
                <w:numId w:val="105"/>
              </w:numPr>
            </w:pPr>
            <w:r w:rsidRPr="00FD0755">
              <w:t>These bunts are spherical and smell like fish.</w:t>
            </w:r>
          </w:p>
          <w:p w14:paraId="6A1E15D0" w14:textId="77777777" w:rsidR="00FD0755" w:rsidRPr="00FD0755" w:rsidRDefault="00FD0755" w:rsidP="00FD0755">
            <w:pPr>
              <w:numPr>
                <w:ilvl w:val="0"/>
                <w:numId w:val="105"/>
              </w:numPr>
            </w:pPr>
            <w:r w:rsidRPr="00FD0755">
              <w:lastRenderedPageBreak/>
              <w:t xml:space="preserve">Legumes turn black or </w:t>
            </w:r>
            <w:proofErr w:type="gramStart"/>
            <w:r w:rsidRPr="00FD0755">
              <w:t>blue-green</w:t>
            </w:r>
            <w:proofErr w:type="gramEnd"/>
            <w:r w:rsidRPr="00FD0755">
              <w:t>.</w:t>
            </w:r>
          </w:p>
          <w:p w14:paraId="1F37ABF3" w14:textId="77777777" w:rsidR="00FD0755" w:rsidRPr="00FD0755" w:rsidRDefault="00FD0755" w:rsidP="00FD0755">
            <w:pPr>
              <w:numPr>
                <w:ilvl w:val="0"/>
                <w:numId w:val="105"/>
              </w:numPr>
            </w:pPr>
            <w:r w:rsidRPr="00FD0755">
              <w:t>The height of the plant decreases.</w:t>
            </w:r>
          </w:p>
        </w:tc>
        <w:tc>
          <w:tcPr>
            <w:tcW w:w="0" w:type="auto"/>
            <w:vMerge/>
            <w:tcBorders>
              <w:top w:val="single" w:sz="6" w:space="0" w:color="DDDDDD"/>
            </w:tcBorders>
            <w:shd w:val="clear" w:color="auto" w:fill="FAFAD2"/>
            <w:vAlign w:val="center"/>
            <w:hideMark/>
          </w:tcPr>
          <w:p w14:paraId="35CC4585" w14:textId="77777777" w:rsidR="00FD0755" w:rsidRPr="00FD0755" w:rsidRDefault="00FD0755" w:rsidP="00FD0755"/>
        </w:tc>
      </w:tr>
      <w:tr w:rsidR="00FD0755" w:rsidRPr="00FD0755" w14:paraId="6F5C6EFA"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B38229E"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1394DB3F" w14:textId="77777777" w:rsidR="00FD0755" w:rsidRPr="00FD0755" w:rsidRDefault="00FD0755" w:rsidP="00FD0755">
            <w:pPr>
              <w:numPr>
                <w:ilvl w:val="0"/>
                <w:numId w:val="106"/>
              </w:numPr>
            </w:pPr>
            <w:r w:rsidRPr="00FD0755">
              <w:t>Take care of the cleanliness of the field.</w:t>
            </w:r>
          </w:p>
          <w:p w14:paraId="50ABBD2D" w14:textId="77777777" w:rsidR="00FD0755" w:rsidRPr="00FD0755" w:rsidRDefault="00FD0755" w:rsidP="00FD0755">
            <w:pPr>
              <w:numPr>
                <w:ilvl w:val="0"/>
                <w:numId w:val="106"/>
              </w:numPr>
            </w:pPr>
            <w:r w:rsidRPr="00FD0755">
              <w:t>Use resistive strands.</w:t>
            </w:r>
          </w:p>
          <w:p w14:paraId="67855783" w14:textId="77777777" w:rsidR="00FD0755" w:rsidRPr="00FD0755" w:rsidRDefault="00FD0755" w:rsidP="00FD0755">
            <w:pPr>
              <w:numPr>
                <w:ilvl w:val="0"/>
                <w:numId w:val="106"/>
              </w:numPr>
            </w:pPr>
            <w:proofErr w:type="spellStart"/>
            <w:r w:rsidRPr="00FD0755">
              <w:t>Vitavex</w:t>
            </w:r>
            <w:proofErr w:type="spellEnd"/>
            <w:r w:rsidRPr="00FD0755">
              <w:t xml:space="preserve"> 2 grams per </w:t>
            </w:r>
            <w:proofErr w:type="spellStart"/>
            <w:proofErr w:type="gramStart"/>
            <w:r w:rsidRPr="00FD0755">
              <w:t>ki.Gra</w:t>
            </w:r>
            <w:proofErr w:type="spellEnd"/>
            <w:proofErr w:type="gramEnd"/>
            <w:r w:rsidRPr="00FD0755">
              <w:t>. Treat seeds with.</w:t>
            </w:r>
          </w:p>
        </w:tc>
        <w:tc>
          <w:tcPr>
            <w:tcW w:w="0" w:type="auto"/>
            <w:vMerge/>
            <w:tcBorders>
              <w:top w:val="single" w:sz="6" w:space="0" w:color="DDDDDD"/>
            </w:tcBorders>
            <w:shd w:val="clear" w:color="auto" w:fill="FAFAD2"/>
            <w:vAlign w:val="center"/>
            <w:hideMark/>
          </w:tcPr>
          <w:p w14:paraId="017B3993" w14:textId="77777777" w:rsidR="00FD0755" w:rsidRPr="00FD0755" w:rsidRDefault="00FD0755" w:rsidP="00FD0755"/>
        </w:tc>
      </w:tr>
      <w:tr w:rsidR="00FD0755" w:rsidRPr="00FD0755" w14:paraId="3A39FDFE"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481A5DF7"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36939663" w14:textId="77777777" w:rsidR="00FD0755" w:rsidRPr="00FD0755" w:rsidRDefault="00FD0755" w:rsidP="00FD0755">
            <w:pPr>
              <w:numPr>
                <w:ilvl w:val="0"/>
                <w:numId w:val="107"/>
              </w:numPr>
            </w:pPr>
            <w:r w:rsidRPr="00FD0755">
              <w:t>Use resistant varieties.</w:t>
            </w:r>
          </w:p>
          <w:p w14:paraId="56FD1CA5" w14:textId="77777777" w:rsidR="00FD0755" w:rsidRPr="00FD0755" w:rsidRDefault="00FD0755" w:rsidP="00FD0755">
            <w:pPr>
              <w:numPr>
                <w:ilvl w:val="0"/>
                <w:numId w:val="107"/>
              </w:numPr>
            </w:pPr>
            <w:r w:rsidRPr="00FD0755">
              <w:t>Pay attention to the cleanliness of the field.</w:t>
            </w:r>
          </w:p>
          <w:p w14:paraId="4740C720" w14:textId="77777777" w:rsidR="00FD0755" w:rsidRPr="00FD0755" w:rsidRDefault="00FD0755" w:rsidP="00FD0755">
            <w:pPr>
              <w:numPr>
                <w:ilvl w:val="0"/>
                <w:numId w:val="107"/>
              </w:numPr>
            </w:pPr>
            <w:r w:rsidRPr="00FD0755">
              <w:t>Use certified seeds.</w:t>
            </w:r>
          </w:p>
          <w:p w14:paraId="1B23E0A8" w14:textId="77777777" w:rsidR="00FD0755" w:rsidRPr="00FD0755" w:rsidRDefault="00FD0755" w:rsidP="00FD0755">
            <w:pPr>
              <w:numPr>
                <w:ilvl w:val="0"/>
                <w:numId w:val="107"/>
              </w:numPr>
            </w:pPr>
            <w:r w:rsidRPr="00FD0755">
              <w:t>Do not sow late.</w:t>
            </w:r>
          </w:p>
          <w:p w14:paraId="4A6E5231" w14:textId="77777777" w:rsidR="00FD0755" w:rsidRPr="00FD0755" w:rsidRDefault="00FD0755" w:rsidP="00FD0755">
            <w:pPr>
              <w:numPr>
                <w:ilvl w:val="0"/>
                <w:numId w:val="107"/>
              </w:numPr>
            </w:pPr>
            <w:r w:rsidRPr="00FD0755">
              <w:t>Remove the remains of affected plants from the field and destroy them.</w:t>
            </w:r>
          </w:p>
          <w:p w14:paraId="0553EE62" w14:textId="77777777" w:rsidR="00FD0755" w:rsidRPr="00FD0755" w:rsidRDefault="00FD0755" w:rsidP="00FD0755">
            <w:pPr>
              <w:numPr>
                <w:ilvl w:val="0"/>
                <w:numId w:val="107"/>
              </w:numPr>
            </w:pPr>
            <w:r w:rsidRPr="00FD0755">
              <w:t>In the months of May-June when there is strong sunlight, seed for 4 hours in the morning After soaking in water, dry it thoroughly in the sun.</w:t>
            </w:r>
          </w:p>
        </w:tc>
        <w:tc>
          <w:tcPr>
            <w:tcW w:w="0" w:type="auto"/>
            <w:vMerge/>
            <w:tcBorders>
              <w:top w:val="single" w:sz="6" w:space="0" w:color="DDDDDD"/>
            </w:tcBorders>
            <w:shd w:val="clear" w:color="auto" w:fill="FAFAD2"/>
            <w:vAlign w:val="center"/>
            <w:hideMark/>
          </w:tcPr>
          <w:p w14:paraId="7FECCB23" w14:textId="77777777" w:rsidR="00FD0755" w:rsidRPr="00FD0755" w:rsidRDefault="00FD0755" w:rsidP="00FD0755"/>
        </w:tc>
      </w:tr>
      <w:tr w:rsidR="00FD0755" w:rsidRPr="00FD0755" w14:paraId="556ED346"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5DD1D1EA" w14:textId="64256AD0" w:rsidR="00FD0755" w:rsidRPr="00FD0755" w:rsidRDefault="00FD0755" w:rsidP="00FD0755">
            <w:r w:rsidRPr="00FD0755">
              <w:drawing>
                <wp:inline distT="0" distB="0" distL="0" distR="0" wp14:anchorId="5227FC1F" wp14:editId="1677B7A0">
                  <wp:extent cx="487680" cy="487680"/>
                  <wp:effectExtent l="0" t="0" r="7620" b="7620"/>
                  <wp:docPr id="2146547098" name="Picture 141" descr="A white arrow in a blue circle&#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547098" name="Picture 141" descr="A white arrow in a blue circle&#10;&#10;AI-generated content may be incorrect.">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4056FFEC"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17AC1965" w14:textId="77777777" w:rsidR="00FD0755" w:rsidRPr="00FD0755" w:rsidRDefault="00FD0755" w:rsidP="00FD0755">
            <w:r w:rsidRPr="00FD0755">
              <w:pict w14:anchorId="63001F1B">
                <v:rect id="_x0000_i4000" style="width:0;height:0" o:hralign="center" o:hrstd="t" o:hrnoshade="t" o:hr="t" fillcolor="#a0a0a0" stroked="f"/>
              </w:pict>
            </w:r>
          </w:p>
        </w:tc>
      </w:tr>
      <w:tr w:rsidR="00FD0755" w:rsidRPr="00FD0755" w14:paraId="4ED1A304"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4A4DE78"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23F7845A" w14:textId="77777777" w:rsidR="00FD0755" w:rsidRPr="00FD0755" w:rsidRDefault="00FD0755" w:rsidP="00FD0755">
            <w:proofErr w:type="spellStart"/>
            <w:r w:rsidRPr="00FD0755">
              <w:t>Altaneria</w:t>
            </w:r>
            <w:proofErr w:type="spellEnd"/>
            <w:r w:rsidRPr="00FD0755">
              <w:t xml:space="preserve">, </w:t>
            </w:r>
            <w:proofErr w:type="spellStart"/>
            <w:r w:rsidRPr="00FD0755">
              <w:t>Helminthosporium</w:t>
            </w:r>
            <w:proofErr w:type="spellEnd"/>
            <w:r w:rsidRPr="00FD0755">
              <w:t xml:space="preserve"> and </w:t>
            </w:r>
            <w:proofErr w:type="spellStart"/>
            <w:r w:rsidRPr="00FD0755">
              <w:t>Phyuzorium</w:t>
            </w:r>
            <w:proofErr w:type="spellEnd"/>
          </w:p>
        </w:tc>
        <w:tc>
          <w:tcPr>
            <w:tcW w:w="0" w:type="auto"/>
            <w:tcBorders>
              <w:top w:val="single" w:sz="6" w:space="0" w:color="DDDDDD"/>
            </w:tcBorders>
            <w:shd w:val="clear" w:color="auto" w:fill="FAFAD2"/>
            <w:tcMar>
              <w:top w:w="120" w:type="dxa"/>
              <w:left w:w="120" w:type="dxa"/>
              <w:bottom w:w="120" w:type="dxa"/>
              <w:right w:w="120" w:type="dxa"/>
            </w:tcMar>
            <w:hideMark/>
          </w:tcPr>
          <w:p w14:paraId="699D339B" w14:textId="77777777" w:rsidR="00FD0755" w:rsidRPr="00FD0755" w:rsidRDefault="00FD0755" w:rsidP="00FD0755">
            <w:r w:rsidRPr="00FD0755">
              <w:t>  </w:t>
            </w:r>
          </w:p>
        </w:tc>
      </w:tr>
      <w:tr w:rsidR="00FD0755" w:rsidRPr="00FD0755" w14:paraId="0E989878"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B67A4E5"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322DDA3B" w14:textId="77777777" w:rsidR="00FD0755" w:rsidRPr="00FD0755" w:rsidRDefault="00FD0755" w:rsidP="00FD0755">
            <w:r w:rsidRPr="00FD0755">
              <w:t>Black dot</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2419D8A3" w14:textId="017DC78C" w:rsidR="00FD0755" w:rsidRPr="00FD0755" w:rsidRDefault="00FD0755" w:rsidP="00FD0755"/>
        </w:tc>
      </w:tr>
      <w:tr w:rsidR="00FD0755" w:rsidRPr="00FD0755" w14:paraId="6315A818"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F1DF05D"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0A9ADF2E" w14:textId="77777777" w:rsidR="00FD0755" w:rsidRPr="00FD0755" w:rsidRDefault="00FD0755" w:rsidP="00FD0755">
            <w:r w:rsidRPr="00FD0755">
              <w:t>-</w:t>
            </w:r>
          </w:p>
        </w:tc>
        <w:tc>
          <w:tcPr>
            <w:tcW w:w="0" w:type="auto"/>
            <w:vMerge/>
            <w:tcBorders>
              <w:top w:val="single" w:sz="6" w:space="0" w:color="DDDDDD"/>
            </w:tcBorders>
            <w:shd w:val="clear" w:color="auto" w:fill="FAFAD2"/>
            <w:vAlign w:val="center"/>
            <w:hideMark/>
          </w:tcPr>
          <w:p w14:paraId="72708E72" w14:textId="77777777" w:rsidR="00FD0755" w:rsidRPr="00FD0755" w:rsidRDefault="00FD0755" w:rsidP="00FD0755"/>
        </w:tc>
      </w:tr>
      <w:tr w:rsidR="00FD0755" w:rsidRPr="00FD0755" w14:paraId="6CA7E36A"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0DE8426"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03808112" w14:textId="77777777" w:rsidR="00FD0755" w:rsidRPr="00FD0755" w:rsidRDefault="00FD0755" w:rsidP="00FD0755">
            <w:pPr>
              <w:numPr>
                <w:ilvl w:val="0"/>
                <w:numId w:val="108"/>
              </w:numPr>
            </w:pPr>
            <w:r w:rsidRPr="00FD0755">
              <w:t>The disease occurs in humid weather.</w:t>
            </w:r>
          </w:p>
          <w:p w14:paraId="73E44C27" w14:textId="77777777" w:rsidR="00FD0755" w:rsidRPr="00FD0755" w:rsidRDefault="00FD0755" w:rsidP="00FD0755">
            <w:pPr>
              <w:numPr>
                <w:ilvl w:val="0"/>
                <w:numId w:val="108"/>
              </w:numPr>
            </w:pPr>
            <w:r w:rsidRPr="00FD0755">
              <w:t>The grains become colourless.</w:t>
            </w:r>
          </w:p>
          <w:p w14:paraId="184A725A" w14:textId="77777777" w:rsidR="00FD0755" w:rsidRPr="00FD0755" w:rsidRDefault="00FD0755" w:rsidP="00FD0755">
            <w:pPr>
              <w:numPr>
                <w:ilvl w:val="0"/>
                <w:numId w:val="108"/>
              </w:numPr>
            </w:pPr>
            <w:r w:rsidRPr="00FD0755">
              <w:t>The earrings become dark brown or black.</w:t>
            </w:r>
          </w:p>
        </w:tc>
        <w:tc>
          <w:tcPr>
            <w:tcW w:w="0" w:type="auto"/>
            <w:vMerge/>
            <w:tcBorders>
              <w:top w:val="single" w:sz="6" w:space="0" w:color="DDDDDD"/>
            </w:tcBorders>
            <w:shd w:val="clear" w:color="auto" w:fill="FAFAD2"/>
            <w:vAlign w:val="center"/>
            <w:hideMark/>
          </w:tcPr>
          <w:p w14:paraId="7B1195AC" w14:textId="77777777" w:rsidR="00FD0755" w:rsidRPr="00FD0755" w:rsidRDefault="00FD0755" w:rsidP="00FD0755"/>
        </w:tc>
      </w:tr>
      <w:tr w:rsidR="00FD0755" w:rsidRPr="00FD0755" w14:paraId="5E6A55ED"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FCC4421"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5A5E921C" w14:textId="77777777" w:rsidR="00FD0755" w:rsidRPr="00FD0755" w:rsidRDefault="00FD0755" w:rsidP="00FD0755">
            <w:pPr>
              <w:numPr>
                <w:ilvl w:val="0"/>
                <w:numId w:val="109"/>
              </w:numPr>
            </w:pPr>
            <w:r w:rsidRPr="00FD0755">
              <w:t>Use resistant varieties.</w:t>
            </w:r>
          </w:p>
          <w:p w14:paraId="79181A34" w14:textId="77777777" w:rsidR="00FD0755" w:rsidRPr="00FD0755" w:rsidRDefault="00FD0755" w:rsidP="00FD0755">
            <w:pPr>
              <w:numPr>
                <w:ilvl w:val="0"/>
                <w:numId w:val="109"/>
              </w:numPr>
            </w:pPr>
            <w:r w:rsidRPr="00FD0755">
              <w:t>Pay attention to the cleanliness of the field.</w:t>
            </w:r>
          </w:p>
          <w:p w14:paraId="2CB23B85" w14:textId="77777777" w:rsidR="00FD0755" w:rsidRPr="00FD0755" w:rsidRDefault="00FD0755" w:rsidP="00FD0755">
            <w:pPr>
              <w:numPr>
                <w:ilvl w:val="0"/>
                <w:numId w:val="109"/>
              </w:numPr>
            </w:pPr>
            <w:r w:rsidRPr="00FD0755">
              <w:t>Use certified seeds.</w:t>
            </w:r>
          </w:p>
          <w:p w14:paraId="4CA23641" w14:textId="77777777" w:rsidR="00FD0755" w:rsidRPr="00FD0755" w:rsidRDefault="00FD0755" w:rsidP="00FD0755">
            <w:pPr>
              <w:numPr>
                <w:ilvl w:val="0"/>
                <w:numId w:val="109"/>
              </w:numPr>
            </w:pPr>
            <w:r w:rsidRPr="00FD0755">
              <w:t>Do not sow late.</w:t>
            </w:r>
          </w:p>
          <w:p w14:paraId="06084CC2" w14:textId="77777777" w:rsidR="00FD0755" w:rsidRPr="00FD0755" w:rsidRDefault="00FD0755" w:rsidP="00FD0755">
            <w:pPr>
              <w:numPr>
                <w:ilvl w:val="0"/>
                <w:numId w:val="109"/>
              </w:numPr>
            </w:pPr>
            <w:r w:rsidRPr="00FD0755">
              <w:t>Remove the remains of affected plants from the field and destroy them.</w:t>
            </w:r>
          </w:p>
          <w:p w14:paraId="07756C99" w14:textId="77777777" w:rsidR="00FD0755" w:rsidRPr="00FD0755" w:rsidRDefault="00FD0755" w:rsidP="00FD0755">
            <w:pPr>
              <w:numPr>
                <w:ilvl w:val="0"/>
                <w:numId w:val="109"/>
              </w:numPr>
            </w:pPr>
            <w:r w:rsidRPr="00FD0755">
              <w:t>In the months of May - June when there is strong sunlight, water the seeds for 4 hours in the morning After soaking it, dry it thoroughly in the sun.</w:t>
            </w:r>
          </w:p>
        </w:tc>
        <w:tc>
          <w:tcPr>
            <w:tcW w:w="0" w:type="auto"/>
            <w:vMerge/>
            <w:tcBorders>
              <w:top w:val="single" w:sz="6" w:space="0" w:color="DDDDDD"/>
            </w:tcBorders>
            <w:shd w:val="clear" w:color="auto" w:fill="FAFAD2"/>
            <w:vAlign w:val="center"/>
            <w:hideMark/>
          </w:tcPr>
          <w:p w14:paraId="3ED3CCF3" w14:textId="77777777" w:rsidR="00FD0755" w:rsidRPr="00FD0755" w:rsidRDefault="00FD0755" w:rsidP="00FD0755"/>
        </w:tc>
      </w:tr>
      <w:tr w:rsidR="00FD0755" w:rsidRPr="00FD0755" w14:paraId="5F266F01"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06F4229"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3749E94D" w14:textId="77777777" w:rsidR="00FD0755" w:rsidRPr="00FD0755" w:rsidRDefault="00FD0755" w:rsidP="00FD0755">
            <w:r w:rsidRPr="00FD0755">
              <w:t>-</w:t>
            </w:r>
          </w:p>
        </w:tc>
        <w:tc>
          <w:tcPr>
            <w:tcW w:w="0" w:type="auto"/>
            <w:vMerge/>
            <w:tcBorders>
              <w:top w:val="single" w:sz="6" w:space="0" w:color="DDDDDD"/>
            </w:tcBorders>
            <w:shd w:val="clear" w:color="auto" w:fill="FAFAD2"/>
            <w:vAlign w:val="center"/>
            <w:hideMark/>
          </w:tcPr>
          <w:p w14:paraId="2987F09D" w14:textId="77777777" w:rsidR="00FD0755" w:rsidRPr="00FD0755" w:rsidRDefault="00FD0755" w:rsidP="00FD0755"/>
        </w:tc>
      </w:tr>
      <w:tr w:rsidR="00FD0755" w:rsidRPr="00FD0755" w14:paraId="46DEB62B"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607D6D80" w14:textId="36ECBA51" w:rsidR="00FD0755" w:rsidRPr="00FD0755" w:rsidRDefault="00FD0755" w:rsidP="00FD0755">
            <w:r w:rsidRPr="00FD0755">
              <w:drawing>
                <wp:inline distT="0" distB="0" distL="0" distR="0" wp14:anchorId="66E5E718" wp14:editId="77839605">
                  <wp:extent cx="487680" cy="487680"/>
                  <wp:effectExtent l="0" t="0" r="7620" b="7620"/>
                  <wp:docPr id="2036079558" name="Picture 139" descr="A white arrow in a blue circle&#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079558" name="Picture 139" descr="A white arrow in a blue circle&#10;&#10;AI-generated content may be incorrect.">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2B1E72CA"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68FF7453" w14:textId="77777777" w:rsidR="00FD0755" w:rsidRPr="00FD0755" w:rsidRDefault="00FD0755" w:rsidP="00FD0755">
            <w:r w:rsidRPr="00FD0755">
              <w:pict w14:anchorId="1CDF6940">
                <v:rect id="_x0000_i4001" style="width:0;height:0" o:hralign="center" o:hrstd="t" o:hrnoshade="t" o:hr="t" fillcolor="#a0a0a0" stroked="f"/>
              </w:pict>
            </w:r>
          </w:p>
        </w:tc>
      </w:tr>
      <w:tr w:rsidR="00FD0755" w:rsidRPr="00FD0755" w14:paraId="496324AE"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4A2672AB"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4009E84E" w14:textId="77777777" w:rsidR="00FD0755" w:rsidRPr="00FD0755" w:rsidRDefault="00FD0755" w:rsidP="00FD0755">
            <w:r w:rsidRPr="00FD0755">
              <w:t xml:space="preserve">Flegg </w:t>
            </w:r>
            <w:proofErr w:type="spellStart"/>
            <w:r w:rsidRPr="00FD0755">
              <w:t>Kadua</w:t>
            </w:r>
            <w:proofErr w:type="spellEnd"/>
            <w:r w:rsidRPr="00FD0755">
              <w:t xml:space="preserve"> disease</w:t>
            </w:r>
          </w:p>
        </w:tc>
        <w:tc>
          <w:tcPr>
            <w:tcW w:w="0" w:type="auto"/>
            <w:tcBorders>
              <w:top w:val="single" w:sz="6" w:space="0" w:color="DDDDDD"/>
            </w:tcBorders>
            <w:shd w:val="clear" w:color="auto" w:fill="FAFAD2"/>
            <w:tcMar>
              <w:top w:w="120" w:type="dxa"/>
              <w:left w:w="120" w:type="dxa"/>
              <w:bottom w:w="120" w:type="dxa"/>
              <w:right w:w="120" w:type="dxa"/>
            </w:tcMar>
            <w:hideMark/>
          </w:tcPr>
          <w:p w14:paraId="5721DE89" w14:textId="77777777" w:rsidR="00FD0755" w:rsidRPr="00FD0755" w:rsidRDefault="00FD0755" w:rsidP="00FD0755">
            <w:r w:rsidRPr="00FD0755">
              <w:t>  </w:t>
            </w:r>
          </w:p>
        </w:tc>
      </w:tr>
      <w:tr w:rsidR="00FD0755" w:rsidRPr="00FD0755" w14:paraId="4F86942C"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B830B29" w14:textId="77777777" w:rsidR="00FD0755" w:rsidRPr="00FD0755" w:rsidRDefault="00FD0755" w:rsidP="00FD0755">
            <w:r w:rsidRPr="00FD0755">
              <w:lastRenderedPageBreak/>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6D502FEF" w14:textId="77777777" w:rsidR="00FD0755" w:rsidRPr="00FD0755" w:rsidRDefault="00FD0755" w:rsidP="00FD0755">
            <w:r w:rsidRPr="00FD0755">
              <w:t xml:space="preserve">Flag </w:t>
            </w:r>
            <w:proofErr w:type="spellStart"/>
            <w:r w:rsidRPr="00FD0755">
              <w:t>Kadua</w:t>
            </w:r>
            <w:proofErr w:type="spellEnd"/>
            <w:r w:rsidRPr="00FD0755">
              <w:t xml:space="preserve"> Disease</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384BD065" w14:textId="515CED7F" w:rsidR="00FD0755" w:rsidRPr="00FD0755" w:rsidRDefault="00FD0755" w:rsidP="00FD0755">
            <w:r w:rsidRPr="00FD0755">
              <w:t> </w:t>
            </w:r>
            <w:r w:rsidRPr="00FD0755">
              <w:br/>
            </w:r>
          </w:p>
        </w:tc>
      </w:tr>
      <w:tr w:rsidR="00FD0755" w:rsidRPr="00FD0755" w14:paraId="68D0713C"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8EF41E2"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0DBF7C82" w14:textId="77777777" w:rsidR="00FD0755" w:rsidRPr="00FD0755" w:rsidRDefault="00FD0755" w:rsidP="00FD0755">
            <w:r w:rsidRPr="00FD0755">
              <w:br/>
            </w:r>
            <w:proofErr w:type="spellStart"/>
            <w:r w:rsidRPr="00FD0755">
              <w:t>Eurocystis</w:t>
            </w:r>
            <w:proofErr w:type="spellEnd"/>
            <w:r w:rsidRPr="00FD0755">
              <w:t xml:space="preserve"> </w:t>
            </w:r>
            <w:proofErr w:type="spellStart"/>
            <w:r w:rsidRPr="00FD0755">
              <w:t>TriTC</w:t>
            </w:r>
            <w:proofErr w:type="spellEnd"/>
          </w:p>
        </w:tc>
        <w:tc>
          <w:tcPr>
            <w:tcW w:w="0" w:type="auto"/>
            <w:vMerge/>
            <w:tcBorders>
              <w:top w:val="single" w:sz="6" w:space="0" w:color="DDDDDD"/>
            </w:tcBorders>
            <w:shd w:val="clear" w:color="auto" w:fill="FAFAD2"/>
            <w:vAlign w:val="center"/>
            <w:hideMark/>
          </w:tcPr>
          <w:p w14:paraId="06182F04" w14:textId="77777777" w:rsidR="00FD0755" w:rsidRPr="00FD0755" w:rsidRDefault="00FD0755" w:rsidP="00FD0755"/>
        </w:tc>
      </w:tr>
      <w:tr w:rsidR="00FD0755" w:rsidRPr="00FD0755" w14:paraId="447D2A2B"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1F950143"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325E217C" w14:textId="77777777" w:rsidR="00FD0755" w:rsidRPr="00FD0755" w:rsidRDefault="00FD0755" w:rsidP="00FD0755">
            <w:pPr>
              <w:numPr>
                <w:ilvl w:val="0"/>
                <w:numId w:val="110"/>
              </w:numPr>
            </w:pPr>
            <w:r w:rsidRPr="00FD0755">
              <w:t>This disease affects the leaves.</w:t>
            </w:r>
          </w:p>
          <w:p w14:paraId="60376A16" w14:textId="77777777" w:rsidR="00FD0755" w:rsidRPr="00FD0755" w:rsidRDefault="00FD0755" w:rsidP="00FD0755">
            <w:pPr>
              <w:numPr>
                <w:ilvl w:val="0"/>
                <w:numId w:val="110"/>
              </w:numPr>
            </w:pPr>
            <w:proofErr w:type="gramStart"/>
            <w:r w:rsidRPr="00FD0755">
              <w:t>Gray-black</w:t>
            </w:r>
            <w:proofErr w:type="gramEnd"/>
            <w:r w:rsidRPr="00FD0755">
              <w:t xml:space="preserve"> sori were visible on the leaf sheath between the heads Is.</w:t>
            </w:r>
          </w:p>
          <w:p w14:paraId="48EDB83E" w14:textId="77777777" w:rsidR="00FD0755" w:rsidRPr="00FD0755" w:rsidRDefault="00FD0755" w:rsidP="00FD0755">
            <w:pPr>
              <w:numPr>
                <w:ilvl w:val="0"/>
                <w:numId w:val="110"/>
              </w:numPr>
            </w:pPr>
            <w:r w:rsidRPr="00FD0755">
              <w:t>In the initial stage the sori is covered with epidermis After breaking it, black matter is visible.</w:t>
            </w:r>
          </w:p>
        </w:tc>
        <w:tc>
          <w:tcPr>
            <w:tcW w:w="0" w:type="auto"/>
            <w:vMerge/>
            <w:tcBorders>
              <w:top w:val="single" w:sz="6" w:space="0" w:color="DDDDDD"/>
            </w:tcBorders>
            <w:shd w:val="clear" w:color="auto" w:fill="FAFAD2"/>
            <w:vAlign w:val="center"/>
            <w:hideMark/>
          </w:tcPr>
          <w:p w14:paraId="62C1EBBA" w14:textId="77777777" w:rsidR="00FD0755" w:rsidRPr="00FD0755" w:rsidRDefault="00FD0755" w:rsidP="00FD0755"/>
        </w:tc>
      </w:tr>
      <w:tr w:rsidR="00FD0755" w:rsidRPr="00FD0755" w14:paraId="4CA29F1B"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10C7872B"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51994467" w14:textId="77777777" w:rsidR="00FD0755" w:rsidRPr="00FD0755" w:rsidRDefault="00FD0755" w:rsidP="00FD0755">
            <w:pPr>
              <w:numPr>
                <w:ilvl w:val="0"/>
                <w:numId w:val="111"/>
              </w:numPr>
            </w:pPr>
            <w:r w:rsidRPr="00FD0755">
              <w:t xml:space="preserve">Use certified, registered and </w:t>
            </w:r>
            <w:proofErr w:type="gramStart"/>
            <w:r w:rsidRPr="00FD0755">
              <w:t>disease free</w:t>
            </w:r>
            <w:proofErr w:type="gramEnd"/>
            <w:r w:rsidRPr="00FD0755">
              <w:t xml:space="preserve"> seeds.</w:t>
            </w:r>
          </w:p>
          <w:p w14:paraId="7FE1FDB4" w14:textId="77777777" w:rsidR="00FD0755" w:rsidRPr="00FD0755" w:rsidRDefault="00FD0755" w:rsidP="00FD0755">
            <w:pPr>
              <w:numPr>
                <w:ilvl w:val="0"/>
                <w:numId w:val="111"/>
              </w:numPr>
            </w:pPr>
            <w:r w:rsidRPr="00FD0755">
              <w:t>Treat seeds with fungicides.</w:t>
            </w:r>
          </w:p>
          <w:p w14:paraId="1BCEDDE0" w14:textId="77777777" w:rsidR="00FD0755" w:rsidRPr="00FD0755" w:rsidRDefault="00FD0755" w:rsidP="00FD0755">
            <w:pPr>
              <w:numPr>
                <w:ilvl w:val="0"/>
                <w:numId w:val="111"/>
              </w:numPr>
            </w:pPr>
            <w:r w:rsidRPr="00FD0755">
              <w:t xml:space="preserve">Seed to 1.5 </w:t>
            </w:r>
            <w:proofErr w:type="spellStart"/>
            <w:proofErr w:type="gramStart"/>
            <w:r w:rsidRPr="00FD0755">
              <w:t>K.Gra.Vitavex</w:t>
            </w:r>
            <w:proofErr w:type="spellEnd"/>
            <w:proofErr w:type="gramEnd"/>
            <w:r w:rsidRPr="00FD0755">
              <w:t xml:space="preserve"> # </w:t>
            </w:r>
            <w:proofErr w:type="spellStart"/>
            <w:r w:rsidRPr="00FD0755">
              <w:t>carbadygym</w:t>
            </w:r>
            <w:proofErr w:type="spellEnd"/>
            <w:r w:rsidRPr="00FD0755">
              <w:t xml:space="preserve"> per </w:t>
            </w:r>
            <w:proofErr w:type="spellStart"/>
            <w:proofErr w:type="gramStart"/>
            <w:r w:rsidRPr="00FD0755">
              <w:t>ki.Gra</w:t>
            </w:r>
            <w:proofErr w:type="spellEnd"/>
            <w:proofErr w:type="gramEnd"/>
            <w:r w:rsidRPr="00FD0755">
              <w:t xml:space="preserve"> seeds Treat with.</w:t>
            </w:r>
          </w:p>
        </w:tc>
        <w:tc>
          <w:tcPr>
            <w:tcW w:w="0" w:type="auto"/>
            <w:vMerge/>
            <w:tcBorders>
              <w:top w:val="single" w:sz="6" w:space="0" w:color="DDDDDD"/>
            </w:tcBorders>
            <w:shd w:val="clear" w:color="auto" w:fill="FAFAD2"/>
            <w:vAlign w:val="center"/>
            <w:hideMark/>
          </w:tcPr>
          <w:p w14:paraId="6A229B09" w14:textId="77777777" w:rsidR="00FD0755" w:rsidRPr="00FD0755" w:rsidRDefault="00FD0755" w:rsidP="00FD0755"/>
        </w:tc>
      </w:tr>
      <w:tr w:rsidR="00FD0755" w:rsidRPr="00FD0755" w14:paraId="34329855"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15BEABCC"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4ED1748B" w14:textId="77777777" w:rsidR="00FD0755" w:rsidRPr="00FD0755" w:rsidRDefault="00FD0755" w:rsidP="00FD0755">
            <w:pPr>
              <w:numPr>
                <w:ilvl w:val="0"/>
                <w:numId w:val="112"/>
              </w:numPr>
            </w:pPr>
            <w:r w:rsidRPr="00FD0755">
              <w:t>Use resistant varieties.</w:t>
            </w:r>
          </w:p>
          <w:p w14:paraId="5470E49E" w14:textId="77777777" w:rsidR="00FD0755" w:rsidRPr="00FD0755" w:rsidRDefault="00FD0755" w:rsidP="00FD0755">
            <w:pPr>
              <w:numPr>
                <w:ilvl w:val="0"/>
                <w:numId w:val="112"/>
              </w:numPr>
            </w:pPr>
            <w:r w:rsidRPr="00FD0755">
              <w:t>Pay attention to the cleanliness of the field.</w:t>
            </w:r>
          </w:p>
          <w:p w14:paraId="09FF5F5D" w14:textId="77777777" w:rsidR="00FD0755" w:rsidRPr="00FD0755" w:rsidRDefault="00FD0755" w:rsidP="00FD0755">
            <w:pPr>
              <w:numPr>
                <w:ilvl w:val="0"/>
                <w:numId w:val="112"/>
              </w:numPr>
            </w:pPr>
            <w:r w:rsidRPr="00FD0755">
              <w:t>Use certified seeds.</w:t>
            </w:r>
          </w:p>
          <w:p w14:paraId="24FA1DB9" w14:textId="77777777" w:rsidR="00FD0755" w:rsidRPr="00FD0755" w:rsidRDefault="00FD0755" w:rsidP="00FD0755">
            <w:pPr>
              <w:numPr>
                <w:ilvl w:val="0"/>
                <w:numId w:val="112"/>
              </w:numPr>
            </w:pPr>
            <w:r w:rsidRPr="00FD0755">
              <w:t>Do not sow late.</w:t>
            </w:r>
          </w:p>
          <w:p w14:paraId="2A52F8C2" w14:textId="77777777" w:rsidR="00FD0755" w:rsidRPr="00FD0755" w:rsidRDefault="00FD0755" w:rsidP="00FD0755">
            <w:pPr>
              <w:numPr>
                <w:ilvl w:val="0"/>
                <w:numId w:val="112"/>
              </w:numPr>
            </w:pPr>
            <w:r w:rsidRPr="00FD0755">
              <w:t>Remove the remains of affected plants from the field and destroy them.</w:t>
            </w:r>
          </w:p>
          <w:p w14:paraId="4C1DE6F1" w14:textId="77777777" w:rsidR="00FD0755" w:rsidRPr="00FD0755" w:rsidRDefault="00FD0755" w:rsidP="00FD0755">
            <w:pPr>
              <w:numPr>
                <w:ilvl w:val="0"/>
                <w:numId w:val="112"/>
              </w:numPr>
            </w:pPr>
            <w:r w:rsidRPr="00FD0755">
              <w:t>In the months of May-June when there is strong sunlight, seed for 4 hours in the morning After soaking in water, dry it thoroughly in the sun.</w:t>
            </w:r>
          </w:p>
        </w:tc>
        <w:tc>
          <w:tcPr>
            <w:tcW w:w="0" w:type="auto"/>
            <w:vMerge/>
            <w:tcBorders>
              <w:top w:val="single" w:sz="6" w:space="0" w:color="DDDDDD"/>
            </w:tcBorders>
            <w:shd w:val="clear" w:color="auto" w:fill="FAFAD2"/>
            <w:vAlign w:val="center"/>
            <w:hideMark/>
          </w:tcPr>
          <w:p w14:paraId="32319BCB" w14:textId="77777777" w:rsidR="00FD0755" w:rsidRPr="00FD0755" w:rsidRDefault="00FD0755" w:rsidP="00FD0755"/>
        </w:tc>
      </w:tr>
      <w:tr w:rsidR="00FD0755" w:rsidRPr="00FD0755" w14:paraId="7CE8A32D"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140AC9B3" w14:textId="57DE54A0" w:rsidR="00FD0755" w:rsidRPr="00FD0755" w:rsidRDefault="00FD0755" w:rsidP="00FD0755">
            <w:r w:rsidRPr="00FD0755">
              <w:drawing>
                <wp:inline distT="0" distB="0" distL="0" distR="0" wp14:anchorId="34E11C18" wp14:editId="5F6FF96D">
                  <wp:extent cx="487680" cy="487680"/>
                  <wp:effectExtent l="0" t="0" r="7620" b="7620"/>
                  <wp:docPr id="205028434" name="Picture 137" descr="A white arrow in a blue circle&#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8434" name="Picture 137" descr="A white arrow in a blue circle&#10;&#10;AI-generated content may be incorrect.">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509207C2"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03C8FCAC" w14:textId="77777777" w:rsidR="00FD0755" w:rsidRPr="00FD0755" w:rsidRDefault="00FD0755" w:rsidP="00FD0755">
            <w:r w:rsidRPr="00FD0755">
              <w:pict w14:anchorId="3AFFA706">
                <v:rect id="_x0000_i4002" style="width:0;height:0" o:hralign="center" o:hrstd="t" o:hrnoshade="t" o:hr="t" fillcolor="#a0a0a0" stroked="f"/>
              </w:pict>
            </w:r>
          </w:p>
        </w:tc>
      </w:tr>
      <w:tr w:rsidR="00FD0755" w:rsidRPr="00FD0755" w14:paraId="10C55765"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D407CF0"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7E05C665" w14:textId="77777777" w:rsidR="00FD0755" w:rsidRPr="00FD0755" w:rsidRDefault="00FD0755" w:rsidP="00FD0755">
            <w:r w:rsidRPr="00FD0755">
              <w:t>Fusarium leaf spot and snow puff</w:t>
            </w:r>
          </w:p>
        </w:tc>
        <w:tc>
          <w:tcPr>
            <w:tcW w:w="0" w:type="auto"/>
            <w:tcBorders>
              <w:top w:val="single" w:sz="6" w:space="0" w:color="DDDDDD"/>
            </w:tcBorders>
            <w:shd w:val="clear" w:color="auto" w:fill="FAFAD2"/>
            <w:tcMar>
              <w:top w:w="120" w:type="dxa"/>
              <w:left w:w="120" w:type="dxa"/>
              <w:bottom w:w="120" w:type="dxa"/>
              <w:right w:w="120" w:type="dxa"/>
            </w:tcMar>
            <w:hideMark/>
          </w:tcPr>
          <w:p w14:paraId="3E990E46" w14:textId="77777777" w:rsidR="00FD0755" w:rsidRPr="00FD0755" w:rsidRDefault="00FD0755" w:rsidP="00FD0755">
            <w:r w:rsidRPr="00FD0755">
              <w:t>  </w:t>
            </w:r>
          </w:p>
        </w:tc>
      </w:tr>
      <w:tr w:rsidR="00FD0755" w:rsidRPr="00FD0755" w14:paraId="74267F27"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DB6677F"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59AD80FA" w14:textId="77777777" w:rsidR="00FD0755" w:rsidRPr="00FD0755" w:rsidRDefault="00FD0755" w:rsidP="00FD0755">
            <w:proofErr w:type="spellStart"/>
            <w:r w:rsidRPr="00FD0755">
              <w:t>Faugerium</w:t>
            </w:r>
            <w:proofErr w:type="spellEnd"/>
            <w:r w:rsidRPr="00FD0755">
              <w:t xml:space="preserve"> Leaf spot and snow puff</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7039CAD0" w14:textId="750FFE59" w:rsidR="00FD0755" w:rsidRPr="00FD0755" w:rsidRDefault="00FD0755" w:rsidP="00FD0755">
            <w:r w:rsidRPr="00FD0755">
              <w:t>   </w:t>
            </w:r>
            <w:r w:rsidRPr="00FD0755">
              <w:br/>
            </w:r>
            <w:r w:rsidRPr="00FD0755">
              <w:br/>
            </w:r>
          </w:p>
        </w:tc>
      </w:tr>
      <w:tr w:rsidR="00FD0755" w:rsidRPr="00FD0755" w14:paraId="531A44A6"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3E8E319"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185CE72A" w14:textId="77777777" w:rsidR="00FD0755" w:rsidRPr="00FD0755" w:rsidRDefault="00FD0755" w:rsidP="00FD0755">
            <w:r w:rsidRPr="00FD0755">
              <w:br/>
            </w:r>
            <w:proofErr w:type="spellStart"/>
            <w:r w:rsidRPr="00FD0755">
              <w:t>Kelonetryria</w:t>
            </w:r>
            <w:proofErr w:type="spellEnd"/>
            <w:r w:rsidRPr="00FD0755">
              <w:t xml:space="preserve"> </w:t>
            </w:r>
            <w:proofErr w:type="spellStart"/>
            <w:r w:rsidRPr="00FD0755">
              <w:t>nevelis</w:t>
            </w:r>
            <w:proofErr w:type="spellEnd"/>
          </w:p>
        </w:tc>
        <w:tc>
          <w:tcPr>
            <w:tcW w:w="0" w:type="auto"/>
            <w:vMerge/>
            <w:tcBorders>
              <w:top w:val="single" w:sz="6" w:space="0" w:color="DDDDDD"/>
            </w:tcBorders>
            <w:shd w:val="clear" w:color="auto" w:fill="FAFAD2"/>
            <w:vAlign w:val="center"/>
            <w:hideMark/>
          </w:tcPr>
          <w:p w14:paraId="3F1CE8C3" w14:textId="77777777" w:rsidR="00FD0755" w:rsidRPr="00FD0755" w:rsidRDefault="00FD0755" w:rsidP="00FD0755"/>
        </w:tc>
      </w:tr>
      <w:tr w:rsidR="00FD0755" w:rsidRPr="00FD0755" w14:paraId="0AD57161"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1C87CE8"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736C99A2" w14:textId="77777777" w:rsidR="00FD0755" w:rsidRPr="00FD0755" w:rsidRDefault="00FD0755" w:rsidP="00FD0755">
            <w:pPr>
              <w:numPr>
                <w:ilvl w:val="0"/>
                <w:numId w:val="113"/>
              </w:numPr>
            </w:pPr>
            <w:r w:rsidRPr="00FD0755">
              <w:t>This disease affects Kathia varieties of wheat more.</w:t>
            </w:r>
          </w:p>
          <w:p w14:paraId="284ED563" w14:textId="77777777" w:rsidR="00FD0755" w:rsidRPr="00FD0755" w:rsidRDefault="00FD0755" w:rsidP="00FD0755">
            <w:pPr>
              <w:numPr>
                <w:ilvl w:val="0"/>
                <w:numId w:val="113"/>
              </w:numPr>
            </w:pPr>
            <w:r w:rsidRPr="00FD0755">
              <w:t>Infection spreads through wind or rain.</w:t>
            </w:r>
          </w:p>
          <w:p w14:paraId="735D026A" w14:textId="77777777" w:rsidR="00FD0755" w:rsidRPr="00FD0755" w:rsidRDefault="00FD0755" w:rsidP="00FD0755">
            <w:pPr>
              <w:numPr>
                <w:ilvl w:val="0"/>
                <w:numId w:val="113"/>
              </w:numPr>
            </w:pPr>
            <w:r w:rsidRPr="00FD0755">
              <w:t>Cold or humid weather helps in the spread of this disease.</w:t>
            </w:r>
          </w:p>
          <w:p w14:paraId="52329956" w14:textId="77777777" w:rsidR="00FD0755" w:rsidRPr="00FD0755" w:rsidRDefault="00FD0755" w:rsidP="00FD0755">
            <w:pPr>
              <w:numPr>
                <w:ilvl w:val="0"/>
                <w:numId w:val="113"/>
              </w:numPr>
            </w:pPr>
            <w:r w:rsidRPr="00FD0755">
              <w:t>Symptoms are visible in case of lump formation.</w:t>
            </w:r>
          </w:p>
          <w:p w14:paraId="7A3169C1" w14:textId="77777777" w:rsidR="00FD0755" w:rsidRPr="00FD0755" w:rsidRDefault="00FD0755" w:rsidP="00FD0755">
            <w:pPr>
              <w:numPr>
                <w:ilvl w:val="0"/>
                <w:numId w:val="113"/>
              </w:numPr>
            </w:pPr>
            <w:r w:rsidRPr="00FD0755">
              <w:t>In the curving area of the leaf, round to elliptic grey Appears disturbed.</w:t>
            </w:r>
          </w:p>
          <w:p w14:paraId="54B3186F" w14:textId="77777777" w:rsidR="00FD0755" w:rsidRPr="00FD0755" w:rsidRDefault="00FD0755" w:rsidP="00FD0755">
            <w:pPr>
              <w:numPr>
                <w:ilvl w:val="0"/>
                <w:numId w:val="113"/>
              </w:numPr>
            </w:pPr>
            <w:r w:rsidRPr="00FD0755">
              <w:t xml:space="preserve">These spots with light </w:t>
            </w:r>
            <w:proofErr w:type="spellStart"/>
            <w:r w:rsidRPr="00FD0755">
              <w:t>gray</w:t>
            </w:r>
            <w:proofErr w:type="spellEnd"/>
            <w:r w:rsidRPr="00FD0755">
              <w:t xml:space="preserve"> </w:t>
            </w:r>
            <w:proofErr w:type="spellStart"/>
            <w:r w:rsidRPr="00FD0755">
              <w:t>center</w:t>
            </w:r>
            <w:proofErr w:type="spellEnd"/>
            <w:r w:rsidRPr="00FD0755">
              <w:t xml:space="preserve"> grow.</w:t>
            </w:r>
          </w:p>
          <w:p w14:paraId="75BD35F5" w14:textId="77777777" w:rsidR="00FD0755" w:rsidRPr="00FD0755" w:rsidRDefault="00FD0755" w:rsidP="00FD0755">
            <w:pPr>
              <w:numPr>
                <w:ilvl w:val="0"/>
                <w:numId w:val="113"/>
              </w:numPr>
            </w:pPr>
            <w:r w:rsidRPr="00FD0755">
              <w:t xml:space="preserve">The entire leaves of the plant </w:t>
            </w:r>
            <w:proofErr w:type="gramStart"/>
            <w:r w:rsidRPr="00FD0755">
              <w:t>fall</w:t>
            </w:r>
            <w:proofErr w:type="gramEnd"/>
            <w:r w:rsidRPr="00FD0755">
              <w:t xml:space="preserve"> and the weight of the grains decreases Is.</w:t>
            </w:r>
            <w:r w:rsidRPr="00FD0755">
              <w:br/>
              <w:t> </w:t>
            </w:r>
          </w:p>
        </w:tc>
        <w:tc>
          <w:tcPr>
            <w:tcW w:w="0" w:type="auto"/>
            <w:vMerge/>
            <w:tcBorders>
              <w:top w:val="single" w:sz="6" w:space="0" w:color="DDDDDD"/>
            </w:tcBorders>
            <w:shd w:val="clear" w:color="auto" w:fill="FAFAD2"/>
            <w:vAlign w:val="center"/>
            <w:hideMark/>
          </w:tcPr>
          <w:p w14:paraId="76CBFDD3" w14:textId="77777777" w:rsidR="00FD0755" w:rsidRPr="00FD0755" w:rsidRDefault="00FD0755" w:rsidP="00FD0755"/>
        </w:tc>
      </w:tr>
      <w:tr w:rsidR="00FD0755" w:rsidRPr="00FD0755" w14:paraId="5573FE30"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96B551B"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65ACAF7E" w14:textId="77777777" w:rsidR="00FD0755" w:rsidRPr="00FD0755" w:rsidRDefault="00FD0755" w:rsidP="00FD0755">
            <w:pPr>
              <w:numPr>
                <w:ilvl w:val="0"/>
                <w:numId w:val="114"/>
              </w:numPr>
            </w:pPr>
            <w:r w:rsidRPr="00FD0755">
              <w:t>Take care of the cleanliness of the field.</w:t>
            </w:r>
          </w:p>
          <w:p w14:paraId="2CD567F1" w14:textId="77777777" w:rsidR="00FD0755" w:rsidRPr="00FD0755" w:rsidRDefault="00FD0755" w:rsidP="00FD0755">
            <w:pPr>
              <w:numPr>
                <w:ilvl w:val="0"/>
                <w:numId w:val="114"/>
              </w:numPr>
            </w:pPr>
            <w:r w:rsidRPr="00FD0755">
              <w:t>Use resistive strands.</w:t>
            </w:r>
          </w:p>
        </w:tc>
        <w:tc>
          <w:tcPr>
            <w:tcW w:w="0" w:type="auto"/>
            <w:vMerge/>
            <w:tcBorders>
              <w:top w:val="single" w:sz="6" w:space="0" w:color="DDDDDD"/>
            </w:tcBorders>
            <w:shd w:val="clear" w:color="auto" w:fill="FAFAD2"/>
            <w:vAlign w:val="center"/>
            <w:hideMark/>
          </w:tcPr>
          <w:p w14:paraId="120142FF" w14:textId="77777777" w:rsidR="00FD0755" w:rsidRPr="00FD0755" w:rsidRDefault="00FD0755" w:rsidP="00FD0755"/>
        </w:tc>
      </w:tr>
      <w:tr w:rsidR="00FD0755" w:rsidRPr="00FD0755" w14:paraId="4DEEE447"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DEB5133"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27970299" w14:textId="77777777" w:rsidR="00FD0755" w:rsidRPr="00FD0755" w:rsidRDefault="00FD0755" w:rsidP="00FD0755">
            <w:pPr>
              <w:numPr>
                <w:ilvl w:val="0"/>
                <w:numId w:val="115"/>
              </w:numPr>
            </w:pPr>
            <w:r w:rsidRPr="00FD0755">
              <w:t>Use resistant varieties.</w:t>
            </w:r>
          </w:p>
          <w:p w14:paraId="674B5EBA" w14:textId="77777777" w:rsidR="00FD0755" w:rsidRPr="00FD0755" w:rsidRDefault="00FD0755" w:rsidP="00FD0755">
            <w:pPr>
              <w:numPr>
                <w:ilvl w:val="0"/>
                <w:numId w:val="115"/>
              </w:numPr>
            </w:pPr>
            <w:r w:rsidRPr="00FD0755">
              <w:lastRenderedPageBreak/>
              <w:t>Pay attention to the cleanliness of the field.</w:t>
            </w:r>
          </w:p>
          <w:p w14:paraId="517DF9C9" w14:textId="77777777" w:rsidR="00FD0755" w:rsidRPr="00FD0755" w:rsidRDefault="00FD0755" w:rsidP="00FD0755">
            <w:pPr>
              <w:numPr>
                <w:ilvl w:val="0"/>
                <w:numId w:val="115"/>
              </w:numPr>
            </w:pPr>
            <w:r w:rsidRPr="00FD0755">
              <w:t>Use certified seeds.</w:t>
            </w:r>
          </w:p>
          <w:p w14:paraId="68E4634B" w14:textId="77777777" w:rsidR="00FD0755" w:rsidRPr="00FD0755" w:rsidRDefault="00FD0755" w:rsidP="00FD0755">
            <w:pPr>
              <w:numPr>
                <w:ilvl w:val="0"/>
                <w:numId w:val="115"/>
              </w:numPr>
            </w:pPr>
            <w:r w:rsidRPr="00FD0755">
              <w:t>Do not sow late.</w:t>
            </w:r>
          </w:p>
          <w:p w14:paraId="1CC214D5" w14:textId="77777777" w:rsidR="00FD0755" w:rsidRPr="00FD0755" w:rsidRDefault="00FD0755" w:rsidP="00FD0755">
            <w:pPr>
              <w:numPr>
                <w:ilvl w:val="0"/>
                <w:numId w:val="115"/>
              </w:numPr>
            </w:pPr>
            <w:r w:rsidRPr="00FD0755">
              <w:t>Remove the remains of affected plants from the field and destroy them.</w:t>
            </w:r>
          </w:p>
          <w:p w14:paraId="5CA5E806" w14:textId="77777777" w:rsidR="00FD0755" w:rsidRPr="00FD0755" w:rsidRDefault="00FD0755" w:rsidP="00FD0755">
            <w:pPr>
              <w:numPr>
                <w:ilvl w:val="0"/>
                <w:numId w:val="115"/>
              </w:numPr>
            </w:pPr>
            <w:r w:rsidRPr="00FD0755">
              <w:t>In the months of May - June when there is strong sunlight, water the seeds for 4 hours in the morning After soaking it, dry it thoroughly in the sun.</w:t>
            </w:r>
          </w:p>
        </w:tc>
        <w:tc>
          <w:tcPr>
            <w:tcW w:w="0" w:type="auto"/>
            <w:vMerge/>
            <w:tcBorders>
              <w:top w:val="single" w:sz="6" w:space="0" w:color="DDDDDD"/>
            </w:tcBorders>
            <w:shd w:val="clear" w:color="auto" w:fill="FAFAD2"/>
            <w:vAlign w:val="center"/>
            <w:hideMark/>
          </w:tcPr>
          <w:p w14:paraId="63C3144E" w14:textId="77777777" w:rsidR="00FD0755" w:rsidRPr="00FD0755" w:rsidRDefault="00FD0755" w:rsidP="00FD0755"/>
        </w:tc>
      </w:tr>
      <w:tr w:rsidR="00FD0755" w:rsidRPr="00FD0755" w14:paraId="1C42ACF4"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60B85FDE" w14:textId="019D8024" w:rsidR="00FD0755" w:rsidRPr="00FD0755" w:rsidRDefault="00FD0755" w:rsidP="00FD0755"/>
        </w:tc>
      </w:tr>
      <w:tr w:rsidR="00FD0755" w:rsidRPr="00FD0755" w14:paraId="0CB6EA4B"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44F1D64C" w14:textId="77777777" w:rsidR="00FD0755" w:rsidRPr="00FD0755" w:rsidRDefault="00FD0755" w:rsidP="00FD0755">
            <w:r w:rsidRPr="00FD0755">
              <w:pict w14:anchorId="09977376">
                <v:rect id="_x0000_i4003" style="width:0;height:0" o:hralign="center" o:hrstd="t" o:hrnoshade="t" o:hr="t" fillcolor="#a0a0a0" stroked="f"/>
              </w:pict>
            </w:r>
          </w:p>
        </w:tc>
      </w:tr>
      <w:tr w:rsidR="00FD0755" w:rsidRPr="00FD0755" w14:paraId="22E23516"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046FA10"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1DF42835" w14:textId="77777777" w:rsidR="00FD0755" w:rsidRPr="00FD0755" w:rsidRDefault="00FD0755" w:rsidP="00FD0755">
            <w:proofErr w:type="spellStart"/>
            <w:r w:rsidRPr="00FD0755">
              <w:t>Helminthosporium</w:t>
            </w:r>
            <w:proofErr w:type="spellEnd"/>
            <w:r w:rsidRPr="00FD0755">
              <w:t xml:space="preserve"> foliar spot</w:t>
            </w:r>
          </w:p>
        </w:tc>
        <w:tc>
          <w:tcPr>
            <w:tcW w:w="0" w:type="auto"/>
            <w:tcBorders>
              <w:top w:val="single" w:sz="6" w:space="0" w:color="DDDDDD"/>
            </w:tcBorders>
            <w:shd w:val="clear" w:color="auto" w:fill="FAFAD2"/>
            <w:tcMar>
              <w:top w:w="120" w:type="dxa"/>
              <w:left w:w="120" w:type="dxa"/>
              <w:bottom w:w="120" w:type="dxa"/>
              <w:right w:w="120" w:type="dxa"/>
            </w:tcMar>
            <w:hideMark/>
          </w:tcPr>
          <w:p w14:paraId="3AB73E6A" w14:textId="77777777" w:rsidR="00FD0755" w:rsidRPr="00FD0755" w:rsidRDefault="00FD0755" w:rsidP="00FD0755">
            <w:r w:rsidRPr="00FD0755">
              <w:t>  </w:t>
            </w:r>
          </w:p>
        </w:tc>
      </w:tr>
      <w:tr w:rsidR="00FD0755" w:rsidRPr="00FD0755" w14:paraId="5E29600B"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B1B58E5"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432E231B" w14:textId="77777777" w:rsidR="00FD0755" w:rsidRPr="00FD0755" w:rsidRDefault="00FD0755" w:rsidP="00FD0755">
            <w:proofErr w:type="spellStart"/>
            <w:r w:rsidRPr="00FD0755">
              <w:t>Helminthosporium</w:t>
            </w:r>
            <w:proofErr w:type="spellEnd"/>
            <w:r w:rsidRPr="00FD0755">
              <w:t xml:space="preserve"> foliar spot</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5C059B73" w14:textId="12499676" w:rsidR="00FD0755" w:rsidRPr="00FD0755" w:rsidRDefault="00FD0755" w:rsidP="00FD0755">
            <w:r w:rsidRPr="00FD0755">
              <w:t> </w:t>
            </w:r>
            <w:r w:rsidRPr="00FD0755">
              <w:br/>
            </w:r>
          </w:p>
        </w:tc>
      </w:tr>
      <w:tr w:rsidR="00FD0755" w:rsidRPr="00FD0755" w14:paraId="4607B42E"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4567AF5"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34B7F799" w14:textId="77777777" w:rsidR="00FD0755" w:rsidRPr="00FD0755" w:rsidRDefault="00FD0755" w:rsidP="00FD0755">
            <w:r w:rsidRPr="00FD0755">
              <w:br/>
            </w:r>
            <w:proofErr w:type="spellStart"/>
            <w:r w:rsidRPr="00FD0755">
              <w:t>Helminthosporium</w:t>
            </w:r>
            <w:proofErr w:type="spellEnd"/>
            <w:r w:rsidRPr="00FD0755">
              <w:t xml:space="preserve"> </w:t>
            </w:r>
            <w:proofErr w:type="spellStart"/>
            <w:r w:rsidRPr="00FD0755">
              <w:t>setivum</w:t>
            </w:r>
            <w:proofErr w:type="spellEnd"/>
          </w:p>
        </w:tc>
        <w:tc>
          <w:tcPr>
            <w:tcW w:w="0" w:type="auto"/>
            <w:vMerge/>
            <w:tcBorders>
              <w:top w:val="single" w:sz="6" w:space="0" w:color="DDDDDD"/>
            </w:tcBorders>
            <w:shd w:val="clear" w:color="auto" w:fill="FAFAD2"/>
            <w:vAlign w:val="center"/>
            <w:hideMark/>
          </w:tcPr>
          <w:p w14:paraId="10A28652" w14:textId="77777777" w:rsidR="00FD0755" w:rsidRPr="00FD0755" w:rsidRDefault="00FD0755" w:rsidP="00FD0755"/>
        </w:tc>
      </w:tr>
      <w:tr w:rsidR="00FD0755" w:rsidRPr="00FD0755" w14:paraId="1EB35445"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09831FD"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59C27241" w14:textId="77777777" w:rsidR="00FD0755" w:rsidRPr="00FD0755" w:rsidRDefault="00FD0755" w:rsidP="00FD0755">
            <w:pPr>
              <w:numPr>
                <w:ilvl w:val="0"/>
                <w:numId w:val="116"/>
              </w:numPr>
            </w:pPr>
            <w:r w:rsidRPr="00FD0755">
              <w:t>Different round spots are visible on the leaf blade and petiole.</w:t>
            </w:r>
          </w:p>
          <w:p w14:paraId="13A5FC0F" w14:textId="77777777" w:rsidR="00FD0755" w:rsidRPr="00FD0755" w:rsidRDefault="00FD0755" w:rsidP="00FD0755">
            <w:pPr>
              <w:numPr>
                <w:ilvl w:val="0"/>
                <w:numId w:val="116"/>
              </w:numPr>
            </w:pPr>
            <w:r w:rsidRPr="00FD0755">
              <w:t>The spots increase from light brown to dark brown and become lifeless Let's go.</w:t>
            </w:r>
          </w:p>
          <w:p w14:paraId="61C39A1F" w14:textId="77777777" w:rsidR="00FD0755" w:rsidRPr="00FD0755" w:rsidRDefault="00FD0755" w:rsidP="00FD0755">
            <w:pPr>
              <w:numPr>
                <w:ilvl w:val="0"/>
                <w:numId w:val="116"/>
              </w:numPr>
            </w:pPr>
            <w:r w:rsidRPr="00FD0755">
              <w:t>These spots together become very irregular spots.</w:t>
            </w:r>
          </w:p>
        </w:tc>
        <w:tc>
          <w:tcPr>
            <w:tcW w:w="0" w:type="auto"/>
            <w:vMerge/>
            <w:tcBorders>
              <w:top w:val="single" w:sz="6" w:space="0" w:color="DDDDDD"/>
            </w:tcBorders>
            <w:shd w:val="clear" w:color="auto" w:fill="FAFAD2"/>
            <w:vAlign w:val="center"/>
            <w:hideMark/>
          </w:tcPr>
          <w:p w14:paraId="27FC8CD3" w14:textId="77777777" w:rsidR="00FD0755" w:rsidRPr="00FD0755" w:rsidRDefault="00FD0755" w:rsidP="00FD0755"/>
        </w:tc>
      </w:tr>
      <w:tr w:rsidR="00FD0755" w:rsidRPr="00FD0755" w14:paraId="0DDEECF0"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0B497D5"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0B31AC23" w14:textId="77777777" w:rsidR="00FD0755" w:rsidRPr="00FD0755" w:rsidRDefault="00FD0755" w:rsidP="00FD0755">
            <w:pPr>
              <w:numPr>
                <w:ilvl w:val="0"/>
                <w:numId w:val="117"/>
              </w:numPr>
            </w:pPr>
            <w:r w:rsidRPr="00FD0755">
              <w:t xml:space="preserve">Use certified, registered and </w:t>
            </w:r>
            <w:proofErr w:type="gramStart"/>
            <w:r w:rsidRPr="00FD0755">
              <w:t>disease free</w:t>
            </w:r>
            <w:proofErr w:type="gramEnd"/>
            <w:r w:rsidRPr="00FD0755">
              <w:t xml:space="preserve"> seeds.</w:t>
            </w:r>
          </w:p>
          <w:p w14:paraId="0BA56175" w14:textId="77777777" w:rsidR="00FD0755" w:rsidRPr="00FD0755" w:rsidRDefault="00FD0755" w:rsidP="00FD0755">
            <w:pPr>
              <w:numPr>
                <w:ilvl w:val="0"/>
                <w:numId w:val="117"/>
              </w:numPr>
            </w:pPr>
            <w:r w:rsidRPr="00FD0755">
              <w:t>Use resistant varieties.</w:t>
            </w:r>
          </w:p>
        </w:tc>
        <w:tc>
          <w:tcPr>
            <w:tcW w:w="0" w:type="auto"/>
            <w:vMerge/>
            <w:tcBorders>
              <w:top w:val="single" w:sz="6" w:space="0" w:color="DDDDDD"/>
            </w:tcBorders>
            <w:shd w:val="clear" w:color="auto" w:fill="FAFAD2"/>
            <w:vAlign w:val="center"/>
            <w:hideMark/>
          </w:tcPr>
          <w:p w14:paraId="62987575" w14:textId="77777777" w:rsidR="00FD0755" w:rsidRPr="00FD0755" w:rsidRDefault="00FD0755" w:rsidP="00FD0755"/>
        </w:tc>
      </w:tr>
      <w:tr w:rsidR="00FD0755" w:rsidRPr="00FD0755" w14:paraId="05E43D64"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C346816"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4189F6F9" w14:textId="77777777" w:rsidR="00FD0755" w:rsidRPr="00FD0755" w:rsidRDefault="00FD0755" w:rsidP="00FD0755">
            <w:pPr>
              <w:numPr>
                <w:ilvl w:val="0"/>
                <w:numId w:val="118"/>
              </w:numPr>
            </w:pPr>
            <w:r w:rsidRPr="00FD0755">
              <w:t>Use resistant varieties.</w:t>
            </w:r>
          </w:p>
          <w:p w14:paraId="64D48645" w14:textId="77777777" w:rsidR="00FD0755" w:rsidRPr="00FD0755" w:rsidRDefault="00FD0755" w:rsidP="00FD0755">
            <w:pPr>
              <w:numPr>
                <w:ilvl w:val="0"/>
                <w:numId w:val="118"/>
              </w:numPr>
            </w:pPr>
            <w:r w:rsidRPr="00FD0755">
              <w:t>Pay attention to the cleanliness of the field.</w:t>
            </w:r>
          </w:p>
          <w:p w14:paraId="483000C6" w14:textId="77777777" w:rsidR="00FD0755" w:rsidRPr="00FD0755" w:rsidRDefault="00FD0755" w:rsidP="00FD0755">
            <w:pPr>
              <w:numPr>
                <w:ilvl w:val="0"/>
                <w:numId w:val="118"/>
              </w:numPr>
            </w:pPr>
            <w:r w:rsidRPr="00FD0755">
              <w:t>Use certified seeds.</w:t>
            </w:r>
          </w:p>
          <w:p w14:paraId="749A817F" w14:textId="77777777" w:rsidR="00FD0755" w:rsidRPr="00FD0755" w:rsidRDefault="00FD0755" w:rsidP="00FD0755">
            <w:pPr>
              <w:numPr>
                <w:ilvl w:val="0"/>
                <w:numId w:val="118"/>
              </w:numPr>
            </w:pPr>
            <w:r w:rsidRPr="00FD0755">
              <w:t>Do not sow late.</w:t>
            </w:r>
          </w:p>
          <w:p w14:paraId="6666CF9C" w14:textId="77777777" w:rsidR="00FD0755" w:rsidRPr="00FD0755" w:rsidRDefault="00FD0755" w:rsidP="00FD0755">
            <w:pPr>
              <w:numPr>
                <w:ilvl w:val="0"/>
                <w:numId w:val="118"/>
              </w:numPr>
            </w:pPr>
            <w:r w:rsidRPr="00FD0755">
              <w:t>Remove the remains of affected plants from the field and destroy them.</w:t>
            </w:r>
          </w:p>
          <w:p w14:paraId="113771DC" w14:textId="77777777" w:rsidR="00FD0755" w:rsidRPr="00FD0755" w:rsidRDefault="00FD0755" w:rsidP="00FD0755">
            <w:pPr>
              <w:numPr>
                <w:ilvl w:val="0"/>
                <w:numId w:val="118"/>
              </w:numPr>
            </w:pPr>
            <w:r w:rsidRPr="00FD0755">
              <w:t>In the months of May - June when there is strong sunlight, water the seeds for 4 hours in the morning After soaking it, dry it thoroughly in the sun.</w:t>
            </w:r>
            <w:r w:rsidRPr="00FD0755">
              <w:br/>
              <w:t> </w:t>
            </w:r>
          </w:p>
        </w:tc>
        <w:tc>
          <w:tcPr>
            <w:tcW w:w="0" w:type="auto"/>
            <w:vMerge/>
            <w:tcBorders>
              <w:top w:val="single" w:sz="6" w:space="0" w:color="DDDDDD"/>
            </w:tcBorders>
            <w:shd w:val="clear" w:color="auto" w:fill="FAFAD2"/>
            <w:vAlign w:val="center"/>
            <w:hideMark/>
          </w:tcPr>
          <w:p w14:paraId="1717C4C3" w14:textId="77777777" w:rsidR="00FD0755" w:rsidRPr="00FD0755" w:rsidRDefault="00FD0755" w:rsidP="00FD0755"/>
        </w:tc>
      </w:tr>
      <w:tr w:rsidR="00FD0755" w:rsidRPr="00FD0755" w14:paraId="35F5370D"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2013E2EC" w14:textId="2C1DD4E2" w:rsidR="00FD0755" w:rsidRPr="00FD0755" w:rsidRDefault="00FD0755" w:rsidP="00FD0755"/>
        </w:tc>
      </w:tr>
      <w:tr w:rsidR="00FD0755" w:rsidRPr="00FD0755" w14:paraId="0EF9B300"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1B4DB3DC" w14:textId="77777777" w:rsidR="00FD0755" w:rsidRPr="00FD0755" w:rsidRDefault="00FD0755" w:rsidP="00FD0755">
            <w:r w:rsidRPr="00FD0755">
              <w:pict w14:anchorId="4EAA2612">
                <v:rect id="_x0000_i4004" style="width:0;height:0" o:hralign="center" o:hrstd="t" o:hrnoshade="t" o:hr="t" fillcolor="#a0a0a0" stroked="f"/>
              </w:pict>
            </w:r>
          </w:p>
        </w:tc>
      </w:tr>
      <w:tr w:rsidR="00FD0755" w:rsidRPr="00FD0755" w14:paraId="15BCB8ED"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1C54C3B2"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7AE43C15" w14:textId="77777777" w:rsidR="00FD0755" w:rsidRPr="00FD0755" w:rsidRDefault="00FD0755" w:rsidP="00FD0755">
            <w:r w:rsidRPr="00FD0755">
              <w:t>Karnal Bunt</w:t>
            </w:r>
          </w:p>
        </w:tc>
        <w:tc>
          <w:tcPr>
            <w:tcW w:w="0" w:type="auto"/>
            <w:tcBorders>
              <w:top w:val="single" w:sz="6" w:space="0" w:color="DDDDDD"/>
            </w:tcBorders>
            <w:shd w:val="clear" w:color="auto" w:fill="FAFAD2"/>
            <w:tcMar>
              <w:top w:w="120" w:type="dxa"/>
              <w:left w:w="120" w:type="dxa"/>
              <w:bottom w:w="120" w:type="dxa"/>
              <w:right w:w="120" w:type="dxa"/>
            </w:tcMar>
            <w:hideMark/>
          </w:tcPr>
          <w:p w14:paraId="20E1E937" w14:textId="77777777" w:rsidR="00FD0755" w:rsidRPr="00FD0755" w:rsidRDefault="00FD0755" w:rsidP="00FD0755">
            <w:r w:rsidRPr="00FD0755">
              <w:t>  </w:t>
            </w:r>
          </w:p>
        </w:tc>
      </w:tr>
      <w:tr w:rsidR="00FD0755" w:rsidRPr="00FD0755" w14:paraId="29F734F5"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40F1CB1"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52CC5571" w14:textId="77777777" w:rsidR="00FD0755" w:rsidRPr="00FD0755" w:rsidRDefault="00FD0755" w:rsidP="00FD0755">
            <w:r w:rsidRPr="00FD0755">
              <w:t>Of wheat Karnal Bunt</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03F6B129" w14:textId="0F7CA0EF" w:rsidR="00FD0755" w:rsidRPr="00FD0755" w:rsidRDefault="00FD0755" w:rsidP="00FD0755">
            <w:r w:rsidRPr="00FD0755">
              <w:t> </w:t>
            </w:r>
            <w:r w:rsidRPr="00FD0755">
              <w:br/>
            </w:r>
          </w:p>
        </w:tc>
      </w:tr>
      <w:tr w:rsidR="00FD0755" w:rsidRPr="00FD0755" w14:paraId="79320701"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BB7644A"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158F10B9" w14:textId="77777777" w:rsidR="00FD0755" w:rsidRPr="00FD0755" w:rsidRDefault="00FD0755" w:rsidP="00FD0755">
            <w:r w:rsidRPr="00FD0755">
              <w:br/>
              <w:t>-</w:t>
            </w:r>
          </w:p>
        </w:tc>
        <w:tc>
          <w:tcPr>
            <w:tcW w:w="0" w:type="auto"/>
            <w:vMerge/>
            <w:tcBorders>
              <w:top w:val="single" w:sz="6" w:space="0" w:color="DDDDDD"/>
            </w:tcBorders>
            <w:shd w:val="clear" w:color="auto" w:fill="FAFAD2"/>
            <w:vAlign w:val="center"/>
            <w:hideMark/>
          </w:tcPr>
          <w:p w14:paraId="2C8158A2" w14:textId="77777777" w:rsidR="00FD0755" w:rsidRPr="00FD0755" w:rsidRDefault="00FD0755" w:rsidP="00FD0755"/>
        </w:tc>
      </w:tr>
      <w:tr w:rsidR="00FD0755" w:rsidRPr="00FD0755" w14:paraId="2BDFABB1"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F43AE7F"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3289FECD" w14:textId="77777777" w:rsidR="00FD0755" w:rsidRPr="00FD0755" w:rsidRDefault="00FD0755" w:rsidP="00FD0755">
            <w:pPr>
              <w:numPr>
                <w:ilvl w:val="0"/>
                <w:numId w:val="119"/>
              </w:numPr>
            </w:pPr>
            <w:r w:rsidRPr="00FD0755">
              <w:t xml:space="preserve">The </w:t>
            </w:r>
            <w:proofErr w:type="spellStart"/>
            <w:r w:rsidRPr="00FD0755">
              <w:t>color</w:t>
            </w:r>
            <w:proofErr w:type="spellEnd"/>
            <w:r w:rsidRPr="00FD0755">
              <w:t xml:space="preserve"> of the grain turns black.</w:t>
            </w:r>
          </w:p>
          <w:p w14:paraId="7300CEF1" w14:textId="77777777" w:rsidR="00FD0755" w:rsidRPr="00FD0755" w:rsidRDefault="00FD0755" w:rsidP="00FD0755">
            <w:pPr>
              <w:numPr>
                <w:ilvl w:val="0"/>
                <w:numId w:val="119"/>
              </w:numPr>
            </w:pPr>
            <w:r w:rsidRPr="00FD0755">
              <w:t>The spores are scattered by the wind.</w:t>
            </w:r>
          </w:p>
          <w:p w14:paraId="010FF6E7" w14:textId="77777777" w:rsidR="00FD0755" w:rsidRPr="00FD0755" w:rsidRDefault="00FD0755" w:rsidP="00FD0755">
            <w:pPr>
              <w:numPr>
                <w:ilvl w:val="0"/>
                <w:numId w:val="119"/>
              </w:numPr>
            </w:pPr>
            <w:r w:rsidRPr="00FD0755">
              <w:t>If there is excessive infection, the grain is no longer edible.</w:t>
            </w:r>
          </w:p>
        </w:tc>
        <w:tc>
          <w:tcPr>
            <w:tcW w:w="0" w:type="auto"/>
            <w:vMerge/>
            <w:tcBorders>
              <w:top w:val="single" w:sz="6" w:space="0" w:color="DDDDDD"/>
            </w:tcBorders>
            <w:shd w:val="clear" w:color="auto" w:fill="FAFAD2"/>
            <w:vAlign w:val="center"/>
            <w:hideMark/>
          </w:tcPr>
          <w:p w14:paraId="5C7FBF6D" w14:textId="77777777" w:rsidR="00FD0755" w:rsidRPr="00FD0755" w:rsidRDefault="00FD0755" w:rsidP="00FD0755"/>
        </w:tc>
      </w:tr>
      <w:tr w:rsidR="00FD0755" w:rsidRPr="00FD0755" w14:paraId="67C5515C"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ECA643E"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7574682D" w14:textId="77777777" w:rsidR="00FD0755" w:rsidRPr="00FD0755" w:rsidRDefault="00FD0755" w:rsidP="00FD0755">
            <w:pPr>
              <w:numPr>
                <w:ilvl w:val="0"/>
                <w:numId w:val="120"/>
              </w:numPr>
            </w:pPr>
            <w:r w:rsidRPr="00FD0755">
              <w:t>The control of this disease is not yet known.</w:t>
            </w:r>
          </w:p>
          <w:p w14:paraId="0DCD7565" w14:textId="77777777" w:rsidR="00FD0755" w:rsidRPr="00FD0755" w:rsidRDefault="00FD0755" w:rsidP="00FD0755">
            <w:pPr>
              <w:numPr>
                <w:ilvl w:val="0"/>
                <w:numId w:val="120"/>
              </w:numPr>
            </w:pPr>
            <w:r w:rsidRPr="00FD0755">
              <w:lastRenderedPageBreak/>
              <w:t>Propiconazole 0.1 percent E.C. of disease by spraying Infection can be reduced.</w:t>
            </w:r>
          </w:p>
        </w:tc>
        <w:tc>
          <w:tcPr>
            <w:tcW w:w="0" w:type="auto"/>
            <w:vMerge/>
            <w:tcBorders>
              <w:top w:val="single" w:sz="6" w:space="0" w:color="DDDDDD"/>
            </w:tcBorders>
            <w:shd w:val="clear" w:color="auto" w:fill="FAFAD2"/>
            <w:vAlign w:val="center"/>
            <w:hideMark/>
          </w:tcPr>
          <w:p w14:paraId="1E1D5EAA" w14:textId="77777777" w:rsidR="00FD0755" w:rsidRPr="00FD0755" w:rsidRDefault="00FD0755" w:rsidP="00FD0755"/>
        </w:tc>
      </w:tr>
      <w:tr w:rsidR="00FD0755" w:rsidRPr="00FD0755" w14:paraId="2766E3FF"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17CF19B4"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7F19DBB7" w14:textId="77777777" w:rsidR="00FD0755" w:rsidRPr="00FD0755" w:rsidRDefault="00FD0755" w:rsidP="00FD0755">
            <w:pPr>
              <w:numPr>
                <w:ilvl w:val="0"/>
                <w:numId w:val="121"/>
              </w:numPr>
            </w:pPr>
            <w:r w:rsidRPr="00FD0755">
              <w:t>More varieties of Kathia wheat than soft varieties Is resistant.</w:t>
            </w:r>
          </w:p>
          <w:p w14:paraId="1E0EE6B5" w14:textId="77777777" w:rsidR="00FD0755" w:rsidRPr="00FD0755" w:rsidRDefault="00FD0755" w:rsidP="00FD0755">
            <w:pPr>
              <w:numPr>
                <w:ilvl w:val="0"/>
                <w:numId w:val="121"/>
              </w:numPr>
            </w:pPr>
            <w:r w:rsidRPr="00FD0755">
              <w:t>Take care of the cleanliness of the field.</w:t>
            </w:r>
          </w:p>
          <w:p w14:paraId="3CB55E88" w14:textId="77777777" w:rsidR="00FD0755" w:rsidRPr="00FD0755" w:rsidRDefault="00FD0755" w:rsidP="00FD0755">
            <w:pPr>
              <w:numPr>
                <w:ilvl w:val="0"/>
                <w:numId w:val="121"/>
              </w:numPr>
            </w:pPr>
            <w:r w:rsidRPr="00FD0755">
              <w:t>Use resistant varieties.</w:t>
            </w:r>
          </w:p>
          <w:p w14:paraId="14F86AC4" w14:textId="77777777" w:rsidR="00FD0755" w:rsidRPr="00FD0755" w:rsidRDefault="00FD0755" w:rsidP="00FD0755">
            <w:pPr>
              <w:numPr>
                <w:ilvl w:val="0"/>
                <w:numId w:val="121"/>
              </w:numPr>
            </w:pPr>
            <w:r w:rsidRPr="00FD0755">
              <w:t>Irrigation before flowering reduces the severity of the disease.</w:t>
            </w:r>
          </w:p>
          <w:p w14:paraId="19248F23" w14:textId="77777777" w:rsidR="00FD0755" w:rsidRPr="00FD0755" w:rsidRDefault="00FD0755" w:rsidP="00FD0755">
            <w:pPr>
              <w:numPr>
                <w:ilvl w:val="0"/>
                <w:numId w:val="121"/>
              </w:numPr>
            </w:pPr>
            <w:r w:rsidRPr="00FD0755">
              <w:t>Use disease free seeds in healthy fields.</w:t>
            </w:r>
          </w:p>
          <w:p w14:paraId="2A93F274" w14:textId="77777777" w:rsidR="00FD0755" w:rsidRPr="00FD0755" w:rsidRDefault="00FD0755" w:rsidP="00FD0755">
            <w:pPr>
              <w:numPr>
                <w:ilvl w:val="0"/>
                <w:numId w:val="121"/>
              </w:numPr>
            </w:pPr>
            <w:r w:rsidRPr="00FD0755">
              <w:t>Waterfall during arrival in Bali can cause gurgling.</w:t>
            </w:r>
          </w:p>
        </w:tc>
        <w:tc>
          <w:tcPr>
            <w:tcW w:w="0" w:type="auto"/>
            <w:vMerge/>
            <w:tcBorders>
              <w:top w:val="single" w:sz="6" w:space="0" w:color="DDDDDD"/>
            </w:tcBorders>
            <w:shd w:val="clear" w:color="auto" w:fill="FAFAD2"/>
            <w:vAlign w:val="center"/>
            <w:hideMark/>
          </w:tcPr>
          <w:p w14:paraId="08C92396" w14:textId="77777777" w:rsidR="00FD0755" w:rsidRPr="00FD0755" w:rsidRDefault="00FD0755" w:rsidP="00FD0755"/>
        </w:tc>
      </w:tr>
      <w:tr w:rsidR="00FD0755" w:rsidRPr="00FD0755" w14:paraId="501E0B03"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31457173" w14:textId="64C6F638" w:rsidR="00FD0755" w:rsidRPr="00FD0755" w:rsidRDefault="00FD0755" w:rsidP="00FD0755">
            <w:r w:rsidRPr="00FD0755">
              <w:drawing>
                <wp:inline distT="0" distB="0" distL="0" distR="0" wp14:anchorId="791B1952" wp14:editId="6DA5E46A">
                  <wp:extent cx="487680" cy="487680"/>
                  <wp:effectExtent l="0" t="0" r="7620" b="7620"/>
                  <wp:docPr id="221701429" name="Picture 131" descr="A white arrow in a blue circle&#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01429" name="Picture 131" descr="A white arrow in a blue circle&#10;&#10;AI-generated content may be incorrect.">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364A155F"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2B9961CF" w14:textId="77777777" w:rsidR="00FD0755" w:rsidRPr="00FD0755" w:rsidRDefault="00FD0755" w:rsidP="00FD0755">
            <w:r w:rsidRPr="00FD0755">
              <w:pict w14:anchorId="1FA76AAF">
                <v:rect id="_x0000_i4005" style="width:0;height:0" o:hralign="center" o:hrstd="t" o:hrnoshade="t" o:hr="t" fillcolor="#a0a0a0" stroked="f"/>
              </w:pict>
            </w:r>
          </w:p>
        </w:tc>
      </w:tr>
      <w:tr w:rsidR="00FD0755" w:rsidRPr="00FD0755" w14:paraId="6C725918"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322A8D0"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73B32274" w14:textId="77777777" w:rsidR="00FD0755" w:rsidRPr="00FD0755" w:rsidRDefault="00FD0755" w:rsidP="00FD0755">
            <w:bookmarkStart w:id="10" w:name="bijkarnalband"/>
            <w:r w:rsidRPr="00FD0755">
              <w:t>-</w:t>
            </w:r>
            <w:bookmarkEnd w:id="10"/>
          </w:p>
        </w:tc>
        <w:tc>
          <w:tcPr>
            <w:tcW w:w="0" w:type="auto"/>
            <w:tcBorders>
              <w:top w:val="single" w:sz="6" w:space="0" w:color="DDDDDD"/>
            </w:tcBorders>
            <w:shd w:val="clear" w:color="auto" w:fill="FAFAD2"/>
            <w:tcMar>
              <w:top w:w="120" w:type="dxa"/>
              <w:left w:w="120" w:type="dxa"/>
              <w:bottom w:w="120" w:type="dxa"/>
              <w:right w:w="120" w:type="dxa"/>
            </w:tcMar>
            <w:hideMark/>
          </w:tcPr>
          <w:p w14:paraId="3A3DB5C0" w14:textId="77777777" w:rsidR="00FD0755" w:rsidRPr="00FD0755" w:rsidRDefault="00FD0755" w:rsidP="00FD0755">
            <w:r w:rsidRPr="00FD0755">
              <w:t>  </w:t>
            </w:r>
          </w:p>
        </w:tc>
      </w:tr>
      <w:tr w:rsidR="00FD0755" w:rsidRPr="00FD0755" w14:paraId="7AAD7DB9"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9D0DF75"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5D198184" w14:textId="77777777" w:rsidR="00FD0755" w:rsidRPr="00FD0755" w:rsidRDefault="00FD0755" w:rsidP="00FD0755">
            <w:r w:rsidRPr="00FD0755">
              <w:t>Of seed Karnal Bunt</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368A8217" w14:textId="3B369CD8" w:rsidR="00FD0755" w:rsidRPr="00FD0755" w:rsidRDefault="00FD0755" w:rsidP="00FD0755">
            <w:r w:rsidRPr="00FD0755">
              <w:t> </w:t>
            </w:r>
            <w:r w:rsidRPr="00FD0755">
              <w:br/>
            </w:r>
          </w:p>
        </w:tc>
      </w:tr>
      <w:tr w:rsidR="00FD0755" w:rsidRPr="00FD0755" w14:paraId="29873496"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CBD2C73"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305F1690" w14:textId="77777777" w:rsidR="00FD0755" w:rsidRPr="00FD0755" w:rsidRDefault="00FD0755" w:rsidP="00FD0755">
            <w:r w:rsidRPr="00FD0755">
              <w:br/>
              <w:t>-</w:t>
            </w:r>
          </w:p>
        </w:tc>
        <w:tc>
          <w:tcPr>
            <w:tcW w:w="0" w:type="auto"/>
            <w:vMerge/>
            <w:tcBorders>
              <w:top w:val="single" w:sz="6" w:space="0" w:color="DDDDDD"/>
            </w:tcBorders>
            <w:shd w:val="clear" w:color="auto" w:fill="FAFAD2"/>
            <w:vAlign w:val="center"/>
            <w:hideMark/>
          </w:tcPr>
          <w:p w14:paraId="4AF1639C" w14:textId="77777777" w:rsidR="00FD0755" w:rsidRPr="00FD0755" w:rsidRDefault="00FD0755" w:rsidP="00FD0755"/>
        </w:tc>
      </w:tr>
      <w:tr w:rsidR="00FD0755" w:rsidRPr="00FD0755" w14:paraId="65A3145F"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42F91AF6"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698C193F" w14:textId="77777777" w:rsidR="00FD0755" w:rsidRPr="00FD0755" w:rsidRDefault="00FD0755" w:rsidP="00FD0755">
            <w:pPr>
              <w:numPr>
                <w:ilvl w:val="0"/>
                <w:numId w:val="122"/>
              </w:numPr>
            </w:pPr>
            <w:r w:rsidRPr="00FD0755">
              <w:t xml:space="preserve">The </w:t>
            </w:r>
            <w:proofErr w:type="spellStart"/>
            <w:r w:rsidRPr="00FD0755">
              <w:t>color</w:t>
            </w:r>
            <w:proofErr w:type="spellEnd"/>
            <w:r w:rsidRPr="00FD0755">
              <w:t xml:space="preserve"> of the grain turns black.</w:t>
            </w:r>
          </w:p>
          <w:p w14:paraId="3EB16379" w14:textId="77777777" w:rsidR="00FD0755" w:rsidRPr="00FD0755" w:rsidRDefault="00FD0755" w:rsidP="00FD0755">
            <w:pPr>
              <w:numPr>
                <w:ilvl w:val="0"/>
                <w:numId w:val="122"/>
              </w:numPr>
            </w:pPr>
            <w:r w:rsidRPr="00FD0755">
              <w:t>The spores are scattered by the wind.</w:t>
            </w:r>
          </w:p>
          <w:p w14:paraId="3641EDC7" w14:textId="77777777" w:rsidR="00FD0755" w:rsidRPr="00FD0755" w:rsidRDefault="00FD0755" w:rsidP="00FD0755">
            <w:pPr>
              <w:numPr>
                <w:ilvl w:val="0"/>
                <w:numId w:val="122"/>
              </w:numPr>
            </w:pPr>
            <w:r w:rsidRPr="00FD0755">
              <w:t>If there is excessive infection, the grain is no longer edible.</w:t>
            </w:r>
          </w:p>
        </w:tc>
        <w:tc>
          <w:tcPr>
            <w:tcW w:w="0" w:type="auto"/>
            <w:vMerge/>
            <w:tcBorders>
              <w:top w:val="single" w:sz="6" w:space="0" w:color="DDDDDD"/>
            </w:tcBorders>
            <w:shd w:val="clear" w:color="auto" w:fill="FAFAD2"/>
            <w:vAlign w:val="center"/>
            <w:hideMark/>
          </w:tcPr>
          <w:p w14:paraId="1A4BB673" w14:textId="77777777" w:rsidR="00FD0755" w:rsidRPr="00FD0755" w:rsidRDefault="00FD0755" w:rsidP="00FD0755"/>
        </w:tc>
      </w:tr>
      <w:tr w:rsidR="00FD0755" w:rsidRPr="00FD0755" w14:paraId="71D7392B"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C515C00"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18433D86" w14:textId="77777777" w:rsidR="00FD0755" w:rsidRPr="00FD0755" w:rsidRDefault="00FD0755" w:rsidP="00FD0755">
            <w:pPr>
              <w:numPr>
                <w:ilvl w:val="0"/>
                <w:numId w:val="123"/>
              </w:numPr>
            </w:pPr>
            <w:r w:rsidRPr="00FD0755">
              <w:t> The control of this disease is not yet known.</w:t>
            </w:r>
          </w:p>
          <w:p w14:paraId="669C0921" w14:textId="77777777" w:rsidR="00FD0755" w:rsidRPr="00FD0755" w:rsidRDefault="00FD0755" w:rsidP="00FD0755">
            <w:pPr>
              <w:numPr>
                <w:ilvl w:val="0"/>
                <w:numId w:val="123"/>
              </w:numPr>
            </w:pPr>
            <w:r w:rsidRPr="00FD0755">
              <w:t>Sow on time.</w:t>
            </w:r>
          </w:p>
          <w:p w14:paraId="0B1733D3" w14:textId="77777777" w:rsidR="00FD0755" w:rsidRPr="00FD0755" w:rsidRDefault="00FD0755" w:rsidP="00FD0755">
            <w:pPr>
              <w:numPr>
                <w:ilvl w:val="0"/>
                <w:numId w:val="123"/>
              </w:numPr>
            </w:pPr>
            <w:r w:rsidRPr="00FD0755">
              <w:t>Propiconazole 0.1 percent E.C. of disease by spraying Infection can be reduced.</w:t>
            </w:r>
          </w:p>
          <w:p w14:paraId="142BCA4C" w14:textId="77777777" w:rsidR="00FD0755" w:rsidRPr="00FD0755" w:rsidRDefault="00FD0755" w:rsidP="00FD0755">
            <w:pPr>
              <w:numPr>
                <w:ilvl w:val="0"/>
                <w:numId w:val="123"/>
              </w:numPr>
            </w:pPr>
            <w:r w:rsidRPr="00FD0755">
              <w:t>More varieties of Kathia wheat than soft varieties Is resistant.</w:t>
            </w:r>
          </w:p>
          <w:p w14:paraId="6EFC7244" w14:textId="77777777" w:rsidR="00FD0755" w:rsidRPr="00FD0755" w:rsidRDefault="00FD0755" w:rsidP="00FD0755">
            <w:pPr>
              <w:numPr>
                <w:ilvl w:val="0"/>
                <w:numId w:val="123"/>
              </w:numPr>
            </w:pPr>
            <w:r w:rsidRPr="00FD0755">
              <w:t>Take care of the cleanliness of the field.</w:t>
            </w:r>
          </w:p>
        </w:tc>
        <w:tc>
          <w:tcPr>
            <w:tcW w:w="0" w:type="auto"/>
            <w:vMerge/>
            <w:tcBorders>
              <w:top w:val="single" w:sz="6" w:space="0" w:color="DDDDDD"/>
            </w:tcBorders>
            <w:shd w:val="clear" w:color="auto" w:fill="FAFAD2"/>
            <w:vAlign w:val="center"/>
            <w:hideMark/>
          </w:tcPr>
          <w:p w14:paraId="65B87E6E" w14:textId="77777777" w:rsidR="00FD0755" w:rsidRPr="00FD0755" w:rsidRDefault="00FD0755" w:rsidP="00FD0755"/>
        </w:tc>
      </w:tr>
      <w:tr w:rsidR="00FD0755" w:rsidRPr="00FD0755" w14:paraId="766D5C4C"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8B92672"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2204DF1F" w14:textId="77777777" w:rsidR="00FD0755" w:rsidRPr="00FD0755" w:rsidRDefault="00FD0755" w:rsidP="00FD0755">
            <w:pPr>
              <w:numPr>
                <w:ilvl w:val="0"/>
                <w:numId w:val="124"/>
              </w:numPr>
            </w:pPr>
            <w:r w:rsidRPr="00FD0755">
              <w:t>More varieties of Kathia wheat than soft varieties Is resistant.</w:t>
            </w:r>
          </w:p>
          <w:p w14:paraId="2FF07DD5" w14:textId="77777777" w:rsidR="00FD0755" w:rsidRPr="00FD0755" w:rsidRDefault="00FD0755" w:rsidP="00FD0755">
            <w:pPr>
              <w:numPr>
                <w:ilvl w:val="0"/>
                <w:numId w:val="124"/>
              </w:numPr>
            </w:pPr>
            <w:r w:rsidRPr="00FD0755">
              <w:t>Take care of the cleanliness of the field.</w:t>
            </w:r>
          </w:p>
          <w:p w14:paraId="3818187D" w14:textId="77777777" w:rsidR="00FD0755" w:rsidRPr="00FD0755" w:rsidRDefault="00FD0755" w:rsidP="00FD0755">
            <w:pPr>
              <w:numPr>
                <w:ilvl w:val="0"/>
                <w:numId w:val="124"/>
              </w:numPr>
            </w:pPr>
            <w:r w:rsidRPr="00FD0755">
              <w:t xml:space="preserve">Resistive varieties such as </w:t>
            </w:r>
            <w:proofErr w:type="spellStart"/>
            <w:r w:rsidRPr="00FD0755">
              <w:t>P.</w:t>
            </w:r>
            <w:proofErr w:type="gramStart"/>
            <w:r w:rsidRPr="00FD0755">
              <w:t>B.Use</w:t>
            </w:r>
            <w:proofErr w:type="spellEnd"/>
            <w:proofErr w:type="gramEnd"/>
            <w:r w:rsidRPr="00FD0755">
              <w:t xml:space="preserve"> W -299.</w:t>
            </w:r>
          </w:p>
          <w:p w14:paraId="0F705186" w14:textId="77777777" w:rsidR="00FD0755" w:rsidRPr="00FD0755" w:rsidRDefault="00FD0755" w:rsidP="00FD0755">
            <w:pPr>
              <w:numPr>
                <w:ilvl w:val="0"/>
                <w:numId w:val="124"/>
              </w:numPr>
            </w:pPr>
            <w:r w:rsidRPr="00FD0755">
              <w:t>Pay attention to the cleanliness of the field.</w:t>
            </w:r>
          </w:p>
          <w:p w14:paraId="62F43A8C" w14:textId="77777777" w:rsidR="00FD0755" w:rsidRPr="00FD0755" w:rsidRDefault="00FD0755" w:rsidP="00FD0755">
            <w:pPr>
              <w:numPr>
                <w:ilvl w:val="0"/>
                <w:numId w:val="124"/>
              </w:numPr>
            </w:pPr>
            <w:r w:rsidRPr="00FD0755">
              <w:t>Use certified seeds.</w:t>
            </w:r>
          </w:p>
          <w:p w14:paraId="4E7707E4" w14:textId="77777777" w:rsidR="00FD0755" w:rsidRPr="00FD0755" w:rsidRDefault="00FD0755" w:rsidP="00FD0755">
            <w:pPr>
              <w:numPr>
                <w:ilvl w:val="0"/>
                <w:numId w:val="124"/>
              </w:numPr>
            </w:pPr>
            <w:r w:rsidRPr="00FD0755">
              <w:t>Do not sow late.</w:t>
            </w:r>
          </w:p>
          <w:p w14:paraId="47769968" w14:textId="77777777" w:rsidR="00FD0755" w:rsidRPr="00FD0755" w:rsidRDefault="00FD0755" w:rsidP="00FD0755">
            <w:pPr>
              <w:numPr>
                <w:ilvl w:val="0"/>
                <w:numId w:val="124"/>
              </w:numPr>
            </w:pPr>
            <w:r w:rsidRPr="00FD0755">
              <w:t>Remove the remains of affected plants from the field and destroy them.</w:t>
            </w:r>
          </w:p>
          <w:p w14:paraId="2BE813FB" w14:textId="77777777" w:rsidR="00FD0755" w:rsidRPr="00FD0755" w:rsidRDefault="00FD0755" w:rsidP="00FD0755">
            <w:pPr>
              <w:numPr>
                <w:ilvl w:val="0"/>
                <w:numId w:val="124"/>
              </w:numPr>
            </w:pPr>
            <w:r w:rsidRPr="00FD0755">
              <w:t>In the months of May - June when there is strong sunlight, water the seeds for 4 hours in the morning After soaking it, dry it thoroughly in the sun.</w:t>
            </w:r>
          </w:p>
        </w:tc>
        <w:tc>
          <w:tcPr>
            <w:tcW w:w="0" w:type="auto"/>
            <w:vMerge/>
            <w:tcBorders>
              <w:top w:val="single" w:sz="6" w:space="0" w:color="DDDDDD"/>
            </w:tcBorders>
            <w:shd w:val="clear" w:color="auto" w:fill="FAFAD2"/>
            <w:vAlign w:val="center"/>
            <w:hideMark/>
          </w:tcPr>
          <w:p w14:paraId="01535EED" w14:textId="77777777" w:rsidR="00FD0755" w:rsidRPr="00FD0755" w:rsidRDefault="00FD0755" w:rsidP="00FD0755"/>
        </w:tc>
      </w:tr>
      <w:tr w:rsidR="00FD0755" w:rsidRPr="00FD0755" w14:paraId="6CC88FC3"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5C7AC446" w14:textId="693C40E7" w:rsidR="00FD0755" w:rsidRPr="00FD0755" w:rsidRDefault="00FD0755" w:rsidP="00FD0755">
            <w:r w:rsidRPr="00FD0755">
              <w:drawing>
                <wp:inline distT="0" distB="0" distL="0" distR="0" wp14:anchorId="49CD0F1E" wp14:editId="695086AD">
                  <wp:extent cx="487680" cy="487680"/>
                  <wp:effectExtent l="0" t="0" r="7620" b="7620"/>
                  <wp:docPr id="1882429780" name="Picture 129" descr="A white arrow in a blue circle&#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29780" name="Picture 129" descr="A white arrow in a blue circle&#10;&#10;AI-generated content may be incorrect.">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6817A8A3"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65401FFA" w14:textId="77777777" w:rsidR="00FD0755" w:rsidRPr="00FD0755" w:rsidRDefault="00FD0755" w:rsidP="00FD0755">
            <w:r w:rsidRPr="00FD0755">
              <w:pict w14:anchorId="5AC9D03B">
                <v:rect id="_x0000_i4006" style="width:0;height:0" o:hralign="center" o:hrstd="t" o:hrnoshade="t" o:hr="t" fillcolor="#a0a0a0" stroked="f"/>
              </w:pict>
            </w:r>
          </w:p>
        </w:tc>
      </w:tr>
      <w:tr w:rsidR="00FD0755" w:rsidRPr="00FD0755" w14:paraId="798B49DB"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EAD67DA"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0D7612F4" w14:textId="77777777" w:rsidR="00FD0755" w:rsidRPr="00FD0755" w:rsidRDefault="00FD0755" w:rsidP="00FD0755">
            <w:r w:rsidRPr="00FD0755">
              <w:t>Unveiled condom</w:t>
            </w:r>
          </w:p>
        </w:tc>
        <w:tc>
          <w:tcPr>
            <w:tcW w:w="0" w:type="auto"/>
            <w:tcBorders>
              <w:top w:val="single" w:sz="6" w:space="0" w:color="DDDDDD"/>
            </w:tcBorders>
            <w:shd w:val="clear" w:color="auto" w:fill="FAFAD2"/>
            <w:tcMar>
              <w:top w:w="120" w:type="dxa"/>
              <w:left w:w="120" w:type="dxa"/>
              <w:bottom w:w="120" w:type="dxa"/>
              <w:right w:w="120" w:type="dxa"/>
            </w:tcMar>
            <w:hideMark/>
          </w:tcPr>
          <w:p w14:paraId="05C1DEC1" w14:textId="77777777" w:rsidR="00FD0755" w:rsidRPr="00FD0755" w:rsidRDefault="00FD0755" w:rsidP="00FD0755">
            <w:r w:rsidRPr="00FD0755">
              <w:t>  </w:t>
            </w:r>
          </w:p>
        </w:tc>
      </w:tr>
      <w:tr w:rsidR="00FD0755" w:rsidRPr="00FD0755" w14:paraId="72811DC5"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F9D5C27" w14:textId="77777777" w:rsidR="00FD0755" w:rsidRPr="00FD0755" w:rsidRDefault="00FD0755" w:rsidP="00FD0755">
            <w:r w:rsidRPr="00FD0755">
              <w:lastRenderedPageBreak/>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02E53F47" w14:textId="77777777" w:rsidR="00FD0755" w:rsidRPr="00FD0755" w:rsidRDefault="00FD0755" w:rsidP="00FD0755">
            <w:proofErr w:type="spellStart"/>
            <w:r w:rsidRPr="00FD0755">
              <w:t>Peasade</w:t>
            </w:r>
            <w:proofErr w:type="spellEnd"/>
            <w:r w:rsidRPr="00FD0755">
              <w:t xml:space="preserve"> </w:t>
            </w:r>
            <w:proofErr w:type="spellStart"/>
            <w:r w:rsidRPr="00FD0755">
              <w:t>Kaduva</w:t>
            </w:r>
            <w:proofErr w:type="spellEnd"/>
            <w:r w:rsidRPr="00FD0755">
              <w:t xml:space="preserve"> disease</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2FB94B0E" w14:textId="392BEC83" w:rsidR="00FD0755" w:rsidRPr="00FD0755" w:rsidRDefault="00FD0755" w:rsidP="00FD0755">
            <w:r w:rsidRPr="00FD0755">
              <w:t> </w:t>
            </w:r>
            <w:r w:rsidRPr="00FD0755">
              <w:br/>
            </w:r>
          </w:p>
        </w:tc>
      </w:tr>
      <w:tr w:rsidR="00FD0755" w:rsidRPr="00FD0755" w14:paraId="00864C2E"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E5FFC8F"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2368ECAB" w14:textId="77777777" w:rsidR="00FD0755" w:rsidRPr="00FD0755" w:rsidRDefault="00FD0755" w:rsidP="00FD0755">
            <w:r w:rsidRPr="00FD0755">
              <w:br/>
            </w:r>
            <w:proofErr w:type="spellStart"/>
            <w:r w:rsidRPr="00FD0755">
              <w:t>Oostaligo</w:t>
            </w:r>
            <w:proofErr w:type="spellEnd"/>
            <w:r w:rsidRPr="00FD0755">
              <w:t xml:space="preserve"> </w:t>
            </w:r>
            <w:proofErr w:type="spellStart"/>
            <w:r w:rsidRPr="00FD0755">
              <w:t>TriTC</w:t>
            </w:r>
            <w:proofErr w:type="spellEnd"/>
          </w:p>
        </w:tc>
        <w:tc>
          <w:tcPr>
            <w:tcW w:w="0" w:type="auto"/>
            <w:vMerge/>
            <w:tcBorders>
              <w:top w:val="single" w:sz="6" w:space="0" w:color="DDDDDD"/>
            </w:tcBorders>
            <w:shd w:val="clear" w:color="auto" w:fill="FAFAD2"/>
            <w:vAlign w:val="center"/>
            <w:hideMark/>
          </w:tcPr>
          <w:p w14:paraId="0B4C131F" w14:textId="77777777" w:rsidR="00FD0755" w:rsidRPr="00FD0755" w:rsidRDefault="00FD0755" w:rsidP="00FD0755"/>
        </w:tc>
      </w:tr>
      <w:tr w:rsidR="00FD0755" w:rsidRPr="00FD0755" w14:paraId="189C6AB7"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B2531DD"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1CF6CB1F" w14:textId="77777777" w:rsidR="00FD0755" w:rsidRPr="00FD0755" w:rsidRDefault="00FD0755" w:rsidP="00FD0755">
            <w:pPr>
              <w:numPr>
                <w:ilvl w:val="0"/>
                <w:numId w:val="125"/>
              </w:numPr>
            </w:pPr>
            <w:r w:rsidRPr="00FD0755">
              <w:t xml:space="preserve"> Cold and humid weather is </w:t>
            </w:r>
            <w:proofErr w:type="spellStart"/>
            <w:r w:rsidRPr="00FD0755">
              <w:t>favorable</w:t>
            </w:r>
            <w:proofErr w:type="spellEnd"/>
            <w:r w:rsidRPr="00FD0755">
              <w:t xml:space="preserve"> for this disease.</w:t>
            </w:r>
          </w:p>
          <w:p w14:paraId="42DB2F6A" w14:textId="77777777" w:rsidR="00FD0755" w:rsidRPr="00FD0755" w:rsidRDefault="00FD0755" w:rsidP="00FD0755">
            <w:pPr>
              <w:numPr>
                <w:ilvl w:val="0"/>
                <w:numId w:val="125"/>
              </w:numPr>
            </w:pPr>
            <w:r w:rsidRPr="00FD0755">
              <w:t>Affects bunches of buds.</w:t>
            </w:r>
          </w:p>
          <w:p w14:paraId="6DB6D676" w14:textId="77777777" w:rsidR="00FD0755" w:rsidRPr="00FD0755" w:rsidRDefault="00FD0755" w:rsidP="00FD0755">
            <w:pPr>
              <w:numPr>
                <w:ilvl w:val="0"/>
                <w:numId w:val="125"/>
              </w:numPr>
            </w:pPr>
            <w:r w:rsidRPr="00FD0755">
              <w:t>This disease can occur at any stage of the plant.</w:t>
            </w:r>
          </w:p>
          <w:p w14:paraId="1A4E6EB8" w14:textId="77777777" w:rsidR="00FD0755" w:rsidRPr="00FD0755" w:rsidRDefault="00FD0755" w:rsidP="00FD0755">
            <w:pPr>
              <w:numPr>
                <w:ilvl w:val="0"/>
                <w:numId w:val="125"/>
              </w:numPr>
            </w:pPr>
            <w:r w:rsidRPr="00FD0755">
              <w:t>This is a seed borne disease.</w:t>
            </w:r>
          </w:p>
          <w:p w14:paraId="4DFA5A71" w14:textId="77777777" w:rsidR="00FD0755" w:rsidRPr="00FD0755" w:rsidRDefault="00FD0755" w:rsidP="00FD0755">
            <w:pPr>
              <w:numPr>
                <w:ilvl w:val="0"/>
                <w:numId w:val="125"/>
              </w:numPr>
            </w:pPr>
            <w:r w:rsidRPr="00FD0755">
              <w:t>The entire bunch of buds is affected by the disease.</w:t>
            </w:r>
          </w:p>
          <w:p w14:paraId="186C737A" w14:textId="77777777" w:rsidR="00FD0755" w:rsidRPr="00FD0755" w:rsidRDefault="00FD0755" w:rsidP="00FD0755">
            <w:pPr>
              <w:numPr>
                <w:ilvl w:val="0"/>
                <w:numId w:val="125"/>
              </w:numPr>
            </w:pPr>
            <w:r w:rsidRPr="00FD0755">
              <w:t>Except for the rachis, the entire bunch turns into black and fine material Is.</w:t>
            </w:r>
          </w:p>
        </w:tc>
        <w:tc>
          <w:tcPr>
            <w:tcW w:w="0" w:type="auto"/>
            <w:vMerge/>
            <w:tcBorders>
              <w:top w:val="single" w:sz="6" w:space="0" w:color="DDDDDD"/>
            </w:tcBorders>
            <w:shd w:val="clear" w:color="auto" w:fill="FAFAD2"/>
            <w:vAlign w:val="center"/>
            <w:hideMark/>
          </w:tcPr>
          <w:p w14:paraId="1396BB4E" w14:textId="77777777" w:rsidR="00FD0755" w:rsidRPr="00FD0755" w:rsidRDefault="00FD0755" w:rsidP="00FD0755"/>
        </w:tc>
      </w:tr>
      <w:tr w:rsidR="00FD0755" w:rsidRPr="00FD0755" w14:paraId="43B2BEB9"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43B6BDFB"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54A3154F" w14:textId="77777777" w:rsidR="00FD0755" w:rsidRPr="00FD0755" w:rsidRDefault="00FD0755" w:rsidP="00FD0755">
            <w:pPr>
              <w:numPr>
                <w:ilvl w:val="0"/>
                <w:numId w:val="126"/>
              </w:numPr>
            </w:pPr>
            <w:r w:rsidRPr="00FD0755">
              <w:t xml:space="preserve">Use certified, registered and </w:t>
            </w:r>
            <w:proofErr w:type="gramStart"/>
            <w:r w:rsidRPr="00FD0755">
              <w:t>disease free</w:t>
            </w:r>
            <w:proofErr w:type="gramEnd"/>
            <w:r w:rsidRPr="00FD0755">
              <w:t xml:space="preserve"> seeds.</w:t>
            </w:r>
          </w:p>
          <w:p w14:paraId="0F754A59" w14:textId="77777777" w:rsidR="00FD0755" w:rsidRPr="00FD0755" w:rsidRDefault="00FD0755" w:rsidP="00FD0755">
            <w:pPr>
              <w:numPr>
                <w:ilvl w:val="0"/>
                <w:numId w:val="126"/>
              </w:numPr>
            </w:pPr>
            <w:r w:rsidRPr="00FD0755">
              <w:t>Use resistant varieties.</w:t>
            </w:r>
          </w:p>
        </w:tc>
        <w:tc>
          <w:tcPr>
            <w:tcW w:w="0" w:type="auto"/>
            <w:vMerge/>
            <w:tcBorders>
              <w:top w:val="single" w:sz="6" w:space="0" w:color="DDDDDD"/>
            </w:tcBorders>
            <w:shd w:val="clear" w:color="auto" w:fill="FAFAD2"/>
            <w:vAlign w:val="center"/>
            <w:hideMark/>
          </w:tcPr>
          <w:p w14:paraId="21B1F939" w14:textId="77777777" w:rsidR="00FD0755" w:rsidRPr="00FD0755" w:rsidRDefault="00FD0755" w:rsidP="00FD0755"/>
        </w:tc>
      </w:tr>
      <w:tr w:rsidR="00FD0755" w:rsidRPr="00FD0755" w14:paraId="0BD89B1D"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B4B8FD5"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5CD9A2F0" w14:textId="77777777" w:rsidR="00FD0755" w:rsidRPr="00FD0755" w:rsidRDefault="00FD0755" w:rsidP="00FD0755">
            <w:pPr>
              <w:numPr>
                <w:ilvl w:val="0"/>
                <w:numId w:val="127"/>
              </w:numPr>
            </w:pPr>
            <w:r w:rsidRPr="00FD0755">
              <w:t> Use disease free seeds.</w:t>
            </w:r>
          </w:p>
          <w:p w14:paraId="244CB2BF" w14:textId="77777777" w:rsidR="00FD0755" w:rsidRPr="00FD0755" w:rsidRDefault="00FD0755" w:rsidP="00FD0755">
            <w:pPr>
              <w:numPr>
                <w:ilvl w:val="0"/>
                <w:numId w:val="127"/>
              </w:numPr>
            </w:pPr>
            <w:r w:rsidRPr="00FD0755">
              <w:t xml:space="preserve">1 to 1.5 grams at the time of sowing Treat the seeds with </w:t>
            </w:r>
            <w:proofErr w:type="spellStart"/>
            <w:r w:rsidRPr="00FD0755">
              <w:t>carbocene</w:t>
            </w:r>
            <w:proofErr w:type="spellEnd"/>
            <w:r w:rsidRPr="00FD0755">
              <w:t xml:space="preserve"> or </w:t>
            </w:r>
            <w:proofErr w:type="spellStart"/>
            <w:r w:rsidRPr="00FD0755">
              <w:t>carbodegem</w:t>
            </w:r>
            <w:proofErr w:type="spellEnd"/>
            <w:r w:rsidRPr="00FD0755">
              <w:t>.</w:t>
            </w:r>
          </w:p>
        </w:tc>
        <w:tc>
          <w:tcPr>
            <w:tcW w:w="0" w:type="auto"/>
            <w:vMerge/>
            <w:tcBorders>
              <w:top w:val="single" w:sz="6" w:space="0" w:color="DDDDDD"/>
            </w:tcBorders>
            <w:shd w:val="clear" w:color="auto" w:fill="FAFAD2"/>
            <w:vAlign w:val="center"/>
            <w:hideMark/>
          </w:tcPr>
          <w:p w14:paraId="2D720FE5" w14:textId="77777777" w:rsidR="00FD0755" w:rsidRPr="00FD0755" w:rsidRDefault="00FD0755" w:rsidP="00FD0755"/>
        </w:tc>
      </w:tr>
      <w:tr w:rsidR="00FD0755" w:rsidRPr="00FD0755" w14:paraId="52D2676B"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0FC34FA0" w14:textId="651D3E3F" w:rsidR="00FD0755" w:rsidRPr="00FD0755" w:rsidRDefault="00FD0755" w:rsidP="00FD0755"/>
        </w:tc>
      </w:tr>
      <w:tr w:rsidR="00FD0755" w:rsidRPr="00FD0755" w14:paraId="7641BBD6"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6CD659D9" w14:textId="77777777" w:rsidR="00FD0755" w:rsidRPr="00FD0755" w:rsidRDefault="00FD0755" w:rsidP="00FD0755">
            <w:r w:rsidRPr="00FD0755">
              <w:pict w14:anchorId="51F3AA75">
                <v:rect id="_x0000_i4007" style="width:0;height:0" o:hralign="center" o:hrstd="t" o:hrnoshade="t" o:hr="t" fillcolor="#a0a0a0" stroked="f"/>
              </w:pict>
            </w:r>
          </w:p>
        </w:tc>
      </w:tr>
      <w:tr w:rsidR="00FD0755" w:rsidRPr="00FD0755" w14:paraId="47844F3B"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2CFF10F"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0E5FB115" w14:textId="77777777" w:rsidR="00FD0755" w:rsidRPr="00FD0755" w:rsidRDefault="00FD0755" w:rsidP="00FD0755">
            <w:r w:rsidRPr="00FD0755">
              <w:t> </w:t>
            </w:r>
            <w:proofErr w:type="spellStart"/>
            <w:r w:rsidRPr="00FD0755">
              <w:t>Bhabhutiya</w:t>
            </w:r>
            <w:proofErr w:type="spellEnd"/>
            <w:r w:rsidRPr="00FD0755">
              <w:t> </w:t>
            </w:r>
          </w:p>
        </w:tc>
        <w:tc>
          <w:tcPr>
            <w:tcW w:w="0" w:type="auto"/>
            <w:tcBorders>
              <w:top w:val="single" w:sz="6" w:space="0" w:color="DDDDDD"/>
            </w:tcBorders>
            <w:shd w:val="clear" w:color="auto" w:fill="FAFAD2"/>
            <w:tcMar>
              <w:top w:w="120" w:type="dxa"/>
              <w:left w:w="120" w:type="dxa"/>
              <w:bottom w:w="120" w:type="dxa"/>
              <w:right w:w="120" w:type="dxa"/>
            </w:tcMar>
            <w:hideMark/>
          </w:tcPr>
          <w:p w14:paraId="081923EF" w14:textId="77777777" w:rsidR="00FD0755" w:rsidRPr="00FD0755" w:rsidRDefault="00FD0755" w:rsidP="00FD0755">
            <w:r w:rsidRPr="00FD0755">
              <w:t>  </w:t>
            </w:r>
          </w:p>
        </w:tc>
      </w:tr>
      <w:tr w:rsidR="00FD0755" w:rsidRPr="00FD0755" w14:paraId="62647BDD"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9E0683F"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710BFC3F" w14:textId="77777777" w:rsidR="00FD0755" w:rsidRPr="00FD0755" w:rsidRDefault="00FD0755" w:rsidP="00FD0755">
            <w:r w:rsidRPr="00FD0755">
              <w:t>Dahiya Disease</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73D8E209" w14:textId="2DE9DCDE" w:rsidR="00FD0755" w:rsidRPr="00FD0755" w:rsidRDefault="00FD0755" w:rsidP="00FD0755">
            <w:r w:rsidRPr="00FD0755">
              <w:t> </w:t>
            </w:r>
            <w:r w:rsidRPr="00FD0755">
              <w:br/>
            </w:r>
          </w:p>
        </w:tc>
      </w:tr>
      <w:tr w:rsidR="00FD0755" w:rsidRPr="00FD0755" w14:paraId="4C16CD04"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43F0AC38"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030BBF82" w14:textId="77777777" w:rsidR="00FD0755" w:rsidRPr="00FD0755" w:rsidRDefault="00FD0755" w:rsidP="00FD0755">
            <w:r w:rsidRPr="00FD0755">
              <w:br/>
              <w:t>-</w:t>
            </w:r>
          </w:p>
        </w:tc>
        <w:tc>
          <w:tcPr>
            <w:tcW w:w="0" w:type="auto"/>
            <w:vMerge/>
            <w:tcBorders>
              <w:top w:val="single" w:sz="6" w:space="0" w:color="DDDDDD"/>
            </w:tcBorders>
            <w:shd w:val="clear" w:color="auto" w:fill="FAFAD2"/>
            <w:vAlign w:val="center"/>
            <w:hideMark/>
          </w:tcPr>
          <w:p w14:paraId="74BE8590" w14:textId="77777777" w:rsidR="00FD0755" w:rsidRPr="00FD0755" w:rsidRDefault="00FD0755" w:rsidP="00FD0755"/>
        </w:tc>
      </w:tr>
      <w:tr w:rsidR="00FD0755" w:rsidRPr="00FD0755" w14:paraId="1BAD130D"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1C3EBFF"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74414B6F" w14:textId="77777777" w:rsidR="00FD0755" w:rsidRPr="00FD0755" w:rsidRDefault="00FD0755" w:rsidP="00FD0755">
            <w:pPr>
              <w:numPr>
                <w:ilvl w:val="0"/>
                <w:numId w:val="128"/>
              </w:numPr>
            </w:pPr>
            <w:r w:rsidRPr="00FD0755">
              <w:t xml:space="preserve">14 to 25 D. Temperature is </w:t>
            </w:r>
            <w:proofErr w:type="spellStart"/>
            <w:r w:rsidRPr="00FD0755">
              <w:t>favorable</w:t>
            </w:r>
            <w:proofErr w:type="spellEnd"/>
            <w:r w:rsidRPr="00FD0755">
              <w:t xml:space="preserve"> for this disease.</w:t>
            </w:r>
          </w:p>
          <w:p w14:paraId="07F7CB34" w14:textId="77777777" w:rsidR="00FD0755" w:rsidRPr="00FD0755" w:rsidRDefault="00FD0755" w:rsidP="00FD0755">
            <w:pPr>
              <w:numPr>
                <w:ilvl w:val="0"/>
                <w:numId w:val="128"/>
              </w:numPr>
            </w:pPr>
            <w:r w:rsidRPr="00FD0755">
              <w:t xml:space="preserve">Cold and humid weather is </w:t>
            </w:r>
            <w:proofErr w:type="spellStart"/>
            <w:r w:rsidRPr="00FD0755">
              <w:t>favorable</w:t>
            </w:r>
            <w:proofErr w:type="spellEnd"/>
            <w:r w:rsidRPr="00FD0755">
              <w:t xml:space="preserve"> for this disease.</w:t>
            </w:r>
          </w:p>
          <w:p w14:paraId="483B3054" w14:textId="77777777" w:rsidR="00FD0755" w:rsidRPr="00FD0755" w:rsidRDefault="00FD0755" w:rsidP="00FD0755">
            <w:pPr>
              <w:numPr>
                <w:ilvl w:val="0"/>
                <w:numId w:val="128"/>
              </w:numPr>
            </w:pPr>
            <w:r w:rsidRPr="00FD0755">
              <w:t xml:space="preserve">White or </w:t>
            </w:r>
            <w:proofErr w:type="spellStart"/>
            <w:r w:rsidRPr="00FD0755">
              <w:t>gray</w:t>
            </w:r>
            <w:proofErr w:type="spellEnd"/>
            <w:r w:rsidRPr="00FD0755">
              <w:t xml:space="preserve"> on the petiole and upper part of the leaf Fine powder is visible.</w:t>
            </w:r>
          </w:p>
          <w:p w14:paraId="21B9E753" w14:textId="77777777" w:rsidR="00FD0755" w:rsidRPr="00FD0755" w:rsidRDefault="00FD0755" w:rsidP="00FD0755">
            <w:pPr>
              <w:numPr>
                <w:ilvl w:val="0"/>
                <w:numId w:val="128"/>
              </w:numPr>
            </w:pPr>
            <w:r w:rsidRPr="00FD0755">
              <w:t xml:space="preserve">The infective area is yellow in </w:t>
            </w:r>
            <w:proofErr w:type="spellStart"/>
            <w:r w:rsidRPr="00FD0755">
              <w:t>color</w:t>
            </w:r>
            <w:proofErr w:type="spellEnd"/>
            <w:r w:rsidRPr="00FD0755">
              <w:t xml:space="preserve"> which can be rubbed with the fingers Can.</w:t>
            </w:r>
          </w:p>
          <w:p w14:paraId="73EC28B3" w14:textId="77777777" w:rsidR="00FD0755" w:rsidRPr="00FD0755" w:rsidRDefault="00FD0755" w:rsidP="00FD0755">
            <w:pPr>
              <w:numPr>
                <w:ilvl w:val="0"/>
                <w:numId w:val="128"/>
              </w:numPr>
            </w:pPr>
            <w:r w:rsidRPr="00FD0755">
              <w:t>The infecting areas of the leaves become green and then Become lifeless.</w:t>
            </w:r>
          </w:p>
          <w:p w14:paraId="45E25B28" w14:textId="77777777" w:rsidR="00FD0755" w:rsidRPr="00FD0755" w:rsidRDefault="00FD0755" w:rsidP="00FD0755">
            <w:pPr>
              <w:numPr>
                <w:ilvl w:val="0"/>
                <w:numId w:val="128"/>
              </w:numPr>
            </w:pPr>
            <w:r w:rsidRPr="00FD0755">
              <w:t xml:space="preserve">Black goblet-shaped </w:t>
            </w:r>
            <w:proofErr w:type="spellStart"/>
            <w:r w:rsidRPr="00FD0755">
              <w:t>kelestothecia</w:t>
            </w:r>
            <w:proofErr w:type="spellEnd"/>
            <w:r w:rsidRPr="00FD0755">
              <w:t xml:space="preserve"> in case of severe infection Which are visible through the eyes.</w:t>
            </w:r>
          </w:p>
        </w:tc>
        <w:tc>
          <w:tcPr>
            <w:tcW w:w="0" w:type="auto"/>
            <w:vMerge/>
            <w:tcBorders>
              <w:top w:val="single" w:sz="6" w:space="0" w:color="DDDDDD"/>
            </w:tcBorders>
            <w:shd w:val="clear" w:color="auto" w:fill="FAFAD2"/>
            <w:vAlign w:val="center"/>
            <w:hideMark/>
          </w:tcPr>
          <w:p w14:paraId="17CFD863" w14:textId="77777777" w:rsidR="00FD0755" w:rsidRPr="00FD0755" w:rsidRDefault="00FD0755" w:rsidP="00FD0755"/>
        </w:tc>
      </w:tr>
      <w:tr w:rsidR="00FD0755" w:rsidRPr="00FD0755" w14:paraId="38A56094"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9C09F54"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4DAD4FE7" w14:textId="77777777" w:rsidR="00FD0755" w:rsidRPr="00FD0755" w:rsidRDefault="00FD0755" w:rsidP="00FD0755">
            <w:pPr>
              <w:numPr>
                <w:ilvl w:val="0"/>
                <w:numId w:val="129"/>
              </w:numPr>
            </w:pPr>
            <w:r w:rsidRPr="00FD0755">
              <w:t xml:space="preserve">Use certified, registered and </w:t>
            </w:r>
            <w:proofErr w:type="gramStart"/>
            <w:r w:rsidRPr="00FD0755">
              <w:t>disease free</w:t>
            </w:r>
            <w:proofErr w:type="gramEnd"/>
            <w:r w:rsidRPr="00FD0755">
              <w:t xml:space="preserve"> seeds.</w:t>
            </w:r>
          </w:p>
          <w:p w14:paraId="0CDF2A76" w14:textId="77777777" w:rsidR="00FD0755" w:rsidRPr="00FD0755" w:rsidRDefault="00FD0755" w:rsidP="00FD0755">
            <w:pPr>
              <w:numPr>
                <w:ilvl w:val="0"/>
                <w:numId w:val="129"/>
              </w:numPr>
            </w:pPr>
            <w:r w:rsidRPr="00FD0755">
              <w:t>Use resistant varieties.</w:t>
            </w:r>
          </w:p>
          <w:p w14:paraId="686CA6AA" w14:textId="77777777" w:rsidR="00FD0755" w:rsidRPr="00FD0755" w:rsidRDefault="00FD0755" w:rsidP="00FD0755">
            <w:pPr>
              <w:numPr>
                <w:ilvl w:val="0"/>
                <w:numId w:val="129"/>
              </w:numPr>
            </w:pPr>
            <w:r w:rsidRPr="00FD0755">
              <w:t xml:space="preserve">Spray 1.5 grams # </w:t>
            </w:r>
            <w:proofErr w:type="spellStart"/>
            <w:r w:rsidRPr="00FD0755">
              <w:t>liter</w:t>
            </w:r>
            <w:proofErr w:type="spellEnd"/>
            <w:r w:rsidRPr="00FD0755">
              <w:t xml:space="preserve"> of </w:t>
            </w:r>
            <w:proofErr w:type="spellStart"/>
            <w:r w:rsidRPr="00FD0755">
              <w:t>carbadgym</w:t>
            </w:r>
            <w:proofErr w:type="spellEnd"/>
            <w:r w:rsidRPr="00FD0755">
              <w:t>.</w:t>
            </w:r>
          </w:p>
        </w:tc>
        <w:tc>
          <w:tcPr>
            <w:tcW w:w="0" w:type="auto"/>
            <w:vMerge/>
            <w:tcBorders>
              <w:top w:val="single" w:sz="6" w:space="0" w:color="DDDDDD"/>
            </w:tcBorders>
            <w:shd w:val="clear" w:color="auto" w:fill="FAFAD2"/>
            <w:vAlign w:val="center"/>
            <w:hideMark/>
          </w:tcPr>
          <w:p w14:paraId="2B42B1A2" w14:textId="77777777" w:rsidR="00FD0755" w:rsidRPr="00FD0755" w:rsidRDefault="00FD0755" w:rsidP="00FD0755"/>
        </w:tc>
      </w:tr>
      <w:tr w:rsidR="00FD0755" w:rsidRPr="00FD0755" w14:paraId="4C76C13E"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B76E79B"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5B9FF6FB" w14:textId="77777777" w:rsidR="00FD0755" w:rsidRPr="00FD0755" w:rsidRDefault="00FD0755" w:rsidP="00FD0755">
            <w:pPr>
              <w:numPr>
                <w:ilvl w:val="0"/>
                <w:numId w:val="130"/>
              </w:numPr>
            </w:pPr>
            <w:r w:rsidRPr="00FD0755">
              <w:t xml:space="preserve">Use certified, registered and </w:t>
            </w:r>
            <w:proofErr w:type="gramStart"/>
            <w:r w:rsidRPr="00FD0755">
              <w:t>disease free</w:t>
            </w:r>
            <w:proofErr w:type="gramEnd"/>
            <w:r w:rsidRPr="00FD0755">
              <w:t xml:space="preserve"> seeds.</w:t>
            </w:r>
          </w:p>
          <w:p w14:paraId="22D2D493" w14:textId="77777777" w:rsidR="00FD0755" w:rsidRPr="00FD0755" w:rsidRDefault="00FD0755" w:rsidP="00FD0755">
            <w:pPr>
              <w:numPr>
                <w:ilvl w:val="0"/>
                <w:numId w:val="130"/>
              </w:numPr>
            </w:pPr>
            <w:r w:rsidRPr="00FD0755">
              <w:t>Use resistant varieties.</w:t>
            </w:r>
          </w:p>
        </w:tc>
        <w:tc>
          <w:tcPr>
            <w:tcW w:w="0" w:type="auto"/>
            <w:vMerge/>
            <w:tcBorders>
              <w:top w:val="single" w:sz="6" w:space="0" w:color="DDDDDD"/>
            </w:tcBorders>
            <w:shd w:val="clear" w:color="auto" w:fill="FAFAD2"/>
            <w:vAlign w:val="center"/>
            <w:hideMark/>
          </w:tcPr>
          <w:p w14:paraId="0D31D9A2" w14:textId="77777777" w:rsidR="00FD0755" w:rsidRPr="00FD0755" w:rsidRDefault="00FD0755" w:rsidP="00FD0755"/>
        </w:tc>
      </w:tr>
      <w:tr w:rsidR="00FD0755" w:rsidRPr="00FD0755" w14:paraId="6E249661"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02E03381" w14:textId="7FCAEC4A" w:rsidR="00FD0755" w:rsidRPr="00FD0755" w:rsidRDefault="00FD0755" w:rsidP="00FD0755"/>
        </w:tc>
      </w:tr>
      <w:tr w:rsidR="00FD0755" w:rsidRPr="00FD0755" w14:paraId="71204BFB"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0CAA0220" w14:textId="77777777" w:rsidR="00FD0755" w:rsidRPr="00FD0755" w:rsidRDefault="00FD0755" w:rsidP="00FD0755">
            <w:r w:rsidRPr="00FD0755">
              <w:pict w14:anchorId="4D1F86F8">
                <v:rect id="_x0000_i4008" style="width:0;height:0" o:hralign="center" o:hrstd="t" o:hrnoshade="t" o:hr="t" fillcolor="#a0a0a0" stroked="f"/>
              </w:pict>
            </w:r>
          </w:p>
        </w:tc>
      </w:tr>
      <w:tr w:rsidR="00FD0755" w:rsidRPr="00FD0755" w14:paraId="75C0178F"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F0FCB86"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1BFFD0E3" w14:textId="77777777" w:rsidR="00FD0755" w:rsidRPr="00FD0755" w:rsidRDefault="00FD0755" w:rsidP="00FD0755">
            <w:proofErr w:type="spellStart"/>
            <w:r w:rsidRPr="00FD0755">
              <w:t>Scoroshiam</w:t>
            </w:r>
            <w:proofErr w:type="spellEnd"/>
            <w:r w:rsidRPr="00FD0755">
              <w:t xml:space="preserve"> wilt</w:t>
            </w:r>
          </w:p>
        </w:tc>
        <w:tc>
          <w:tcPr>
            <w:tcW w:w="0" w:type="auto"/>
            <w:tcBorders>
              <w:top w:val="single" w:sz="6" w:space="0" w:color="DDDDDD"/>
            </w:tcBorders>
            <w:shd w:val="clear" w:color="auto" w:fill="FAFAD2"/>
            <w:tcMar>
              <w:top w:w="120" w:type="dxa"/>
              <w:left w:w="120" w:type="dxa"/>
              <w:bottom w:w="120" w:type="dxa"/>
              <w:right w:w="120" w:type="dxa"/>
            </w:tcMar>
            <w:hideMark/>
          </w:tcPr>
          <w:p w14:paraId="3FFD5C06" w14:textId="77777777" w:rsidR="00FD0755" w:rsidRPr="00FD0755" w:rsidRDefault="00FD0755" w:rsidP="00FD0755">
            <w:r w:rsidRPr="00FD0755">
              <w:t>  </w:t>
            </w:r>
          </w:p>
        </w:tc>
      </w:tr>
      <w:tr w:rsidR="00FD0755" w:rsidRPr="00FD0755" w14:paraId="6BCEFFEF"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554D0CB" w14:textId="77777777" w:rsidR="00FD0755" w:rsidRPr="00FD0755" w:rsidRDefault="00FD0755" w:rsidP="00FD0755">
            <w:r w:rsidRPr="00FD0755">
              <w:lastRenderedPageBreak/>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01DAE1BA" w14:textId="77777777" w:rsidR="00FD0755" w:rsidRPr="00FD0755" w:rsidRDefault="00FD0755" w:rsidP="00FD0755">
            <w:r w:rsidRPr="00FD0755">
              <w:t xml:space="preserve">Of wheat </w:t>
            </w:r>
            <w:proofErr w:type="spellStart"/>
            <w:r w:rsidRPr="00FD0755">
              <w:t>Schoroscium</w:t>
            </w:r>
            <w:proofErr w:type="spellEnd"/>
            <w:r w:rsidRPr="00FD0755">
              <w:t xml:space="preserve"> </w:t>
            </w:r>
            <w:proofErr w:type="spellStart"/>
            <w:r w:rsidRPr="00FD0755">
              <w:t>ukata</w:t>
            </w:r>
            <w:proofErr w:type="spellEnd"/>
            <w:r w:rsidRPr="00FD0755">
              <w:t xml:space="preserve"> disease</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45125837" w14:textId="3E686028" w:rsidR="00FD0755" w:rsidRPr="00FD0755" w:rsidRDefault="00FD0755" w:rsidP="00FD0755">
            <w:r w:rsidRPr="00FD0755">
              <w:t> </w:t>
            </w:r>
            <w:r w:rsidRPr="00FD0755">
              <w:br/>
            </w:r>
          </w:p>
        </w:tc>
      </w:tr>
      <w:tr w:rsidR="00FD0755" w:rsidRPr="00FD0755" w14:paraId="6C98D500"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F3D6F61"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72E6CA4E" w14:textId="77777777" w:rsidR="00FD0755" w:rsidRPr="00FD0755" w:rsidRDefault="00FD0755" w:rsidP="00FD0755">
            <w:r w:rsidRPr="00FD0755">
              <w:br/>
            </w:r>
            <w:proofErr w:type="spellStart"/>
            <w:r w:rsidRPr="00FD0755">
              <w:t>Scoroshium</w:t>
            </w:r>
            <w:proofErr w:type="spellEnd"/>
            <w:r w:rsidRPr="00FD0755">
              <w:t xml:space="preserve"> </w:t>
            </w:r>
            <w:proofErr w:type="spellStart"/>
            <w:r w:rsidRPr="00FD0755">
              <w:t>rolfsai</w:t>
            </w:r>
            <w:proofErr w:type="spellEnd"/>
          </w:p>
        </w:tc>
        <w:tc>
          <w:tcPr>
            <w:tcW w:w="0" w:type="auto"/>
            <w:vMerge/>
            <w:tcBorders>
              <w:top w:val="single" w:sz="6" w:space="0" w:color="DDDDDD"/>
            </w:tcBorders>
            <w:shd w:val="clear" w:color="auto" w:fill="FAFAD2"/>
            <w:vAlign w:val="center"/>
            <w:hideMark/>
          </w:tcPr>
          <w:p w14:paraId="1AEC0C19" w14:textId="77777777" w:rsidR="00FD0755" w:rsidRPr="00FD0755" w:rsidRDefault="00FD0755" w:rsidP="00FD0755"/>
        </w:tc>
      </w:tr>
      <w:tr w:rsidR="00FD0755" w:rsidRPr="00FD0755" w14:paraId="4FFB5786"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E304A80"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5DA6E0BF" w14:textId="77777777" w:rsidR="00FD0755" w:rsidRPr="00FD0755" w:rsidRDefault="00FD0755" w:rsidP="00FD0755">
            <w:pPr>
              <w:numPr>
                <w:ilvl w:val="0"/>
                <w:numId w:val="131"/>
              </w:numPr>
            </w:pPr>
            <w:r w:rsidRPr="00FD0755">
              <w:t xml:space="preserve">Acidic soil,20 di. Over temperature, and excessive moisture this disease Is </w:t>
            </w:r>
            <w:proofErr w:type="spellStart"/>
            <w:r w:rsidRPr="00FD0755">
              <w:t>favorable</w:t>
            </w:r>
            <w:proofErr w:type="spellEnd"/>
            <w:r w:rsidRPr="00FD0755">
              <w:t xml:space="preserve"> for.</w:t>
            </w:r>
          </w:p>
          <w:p w14:paraId="6608EDD4" w14:textId="77777777" w:rsidR="00FD0755" w:rsidRPr="00FD0755" w:rsidRDefault="00FD0755" w:rsidP="00FD0755">
            <w:pPr>
              <w:numPr>
                <w:ilvl w:val="0"/>
                <w:numId w:val="131"/>
              </w:numPr>
            </w:pPr>
            <w:r w:rsidRPr="00FD0755">
              <w:t>In the initial stage, this disease occurs due to which the plant becomes damp Goes.</w:t>
            </w:r>
          </w:p>
          <w:p w14:paraId="7F98D42D" w14:textId="77777777" w:rsidR="00FD0755" w:rsidRPr="00FD0755" w:rsidRDefault="00FD0755" w:rsidP="00FD0755">
            <w:pPr>
              <w:numPr>
                <w:ilvl w:val="0"/>
                <w:numId w:val="131"/>
              </w:numPr>
            </w:pPr>
            <w:r w:rsidRPr="00FD0755">
              <w:t xml:space="preserve">Feather-like mycelia live on the surface of the </w:t>
            </w:r>
            <w:proofErr w:type="spellStart"/>
            <w:r w:rsidRPr="00FD0755">
              <w:t>fiber</w:t>
            </w:r>
            <w:proofErr w:type="spellEnd"/>
            <w:r w:rsidRPr="00FD0755">
              <w:t>.</w:t>
            </w:r>
          </w:p>
          <w:p w14:paraId="2510AD59" w14:textId="77777777" w:rsidR="00FD0755" w:rsidRPr="00FD0755" w:rsidRDefault="00FD0755" w:rsidP="00FD0755">
            <w:pPr>
              <w:numPr>
                <w:ilvl w:val="0"/>
                <w:numId w:val="131"/>
              </w:numPr>
            </w:pPr>
            <w:r w:rsidRPr="00FD0755">
              <w:t xml:space="preserve">Newborn </w:t>
            </w:r>
            <w:proofErr w:type="spellStart"/>
            <w:r w:rsidRPr="00FD0755">
              <w:t>sclerosia</w:t>
            </w:r>
            <w:proofErr w:type="spellEnd"/>
            <w:r w:rsidRPr="00FD0755">
              <w:t xml:space="preserve"> are white in </w:t>
            </w:r>
            <w:proofErr w:type="spellStart"/>
            <w:r w:rsidRPr="00FD0755">
              <w:t>color</w:t>
            </w:r>
            <w:proofErr w:type="spellEnd"/>
            <w:r w:rsidRPr="00FD0755">
              <w:t xml:space="preserve"> and later brown to dark Become brown in colour.</w:t>
            </w:r>
          </w:p>
        </w:tc>
        <w:tc>
          <w:tcPr>
            <w:tcW w:w="0" w:type="auto"/>
            <w:vMerge/>
            <w:tcBorders>
              <w:top w:val="single" w:sz="6" w:space="0" w:color="DDDDDD"/>
            </w:tcBorders>
            <w:shd w:val="clear" w:color="auto" w:fill="FAFAD2"/>
            <w:vAlign w:val="center"/>
            <w:hideMark/>
          </w:tcPr>
          <w:p w14:paraId="0BD6F17F" w14:textId="77777777" w:rsidR="00FD0755" w:rsidRPr="00FD0755" w:rsidRDefault="00FD0755" w:rsidP="00FD0755"/>
        </w:tc>
      </w:tr>
      <w:tr w:rsidR="00FD0755" w:rsidRPr="00FD0755" w14:paraId="71857CE2"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85986F8"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1D9BC963" w14:textId="77777777" w:rsidR="00FD0755" w:rsidRPr="00FD0755" w:rsidRDefault="00FD0755" w:rsidP="00FD0755">
            <w:pPr>
              <w:numPr>
                <w:ilvl w:val="0"/>
                <w:numId w:val="132"/>
              </w:numPr>
            </w:pPr>
            <w:r w:rsidRPr="00FD0755">
              <w:t>Take care of the cleanliness of the field.</w:t>
            </w:r>
          </w:p>
          <w:p w14:paraId="7C89A704" w14:textId="77777777" w:rsidR="00FD0755" w:rsidRPr="00FD0755" w:rsidRDefault="00FD0755" w:rsidP="00FD0755">
            <w:pPr>
              <w:numPr>
                <w:ilvl w:val="0"/>
                <w:numId w:val="132"/>
              </w:numPr>
            </w:pPr>
            <w:r w:rsidRPr="00FD0755">
              <w:t>Use resistive strands.</w:t>
            </w:r>
          </w:p>
        </w:tc>
        <w:tc>
          <w:tcPr>
            <w:tcW w:w="0" w:type="auto"/>
            <w:vMerge/>
            <w:tcBorders>
              <w:top w:val="single" w:sz="6" w:space="0" w:color="DDDDDD"/>
            </w:tcBorders>
            <w:shd w:val="clear" w:color="auto" w:fill="FAFAD2"/>
            <w:vAlign w:val="center"/>
            <w:hideMark/>
          </w:tcPr>
          <w:p w14:paraId="47D92C4E" w14:textId="77777777" w:rsidR="00FD0755" w:rsidRPr="00FD0755" w:rsidRDefault="00FD0755" w:rsidP="00FD0755"/>
        </w:tc>
      </w:tr>
      <w:tr w:rsidR="00FD0755" w:rsidRPr="00FD0755" w14:paraId="3F7A2E19"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914CE0F"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1E31D4EA" w14:textId="77777777" w:rsidR="00FD0755" w:rsidRPr="00FD0755" w:rsidRDefault="00FD0755" w:rsidP="00FD0755">
            <w:pPr>
              <w:numPr>
                <w:ilvl w:val="0"/>
                <w:numId w:val="133"/>
              </w:numPr>
            </w:pPr>
            <w:r w:rsidRPr="00FD0755">
              <w:t>Take care of the cleanliness of the field.</w:t>
            </w:r>
          </w:p>
          <w:p w14:paraId="78C1E913" w14:textId="77777777" w:rsidR="00FD0755" w:rsidRPr="00FD0755" w:rsidRDefault="00FD0755" w:rsidP="00FD0755">
            <w:pPr>
              <w:numPr>
                <w:ilvl w:val="0"/>
                <w:numId w:val="133"/>
              </w:numPr>
            </w:pPr>
            <w:r w:rsidRPr="00FD0755">
              <w:t>Use resistive strands.</w:t>
            </w:r>
          </w:p>
          <w:p w14:paraId="42177676" w14:textId="77777777" w:rsidR="00FD0755" w:rsidRPr="00FD0755" w:rsidRDefault="00FD0755" w:rsidP="00FD0755">
            <w:pPr>
              <w:numPr>
                <w:ilvl w:val="0"/>
                <w:numId w:val="133"/>
              </w:numPr>
            </w:pPr>
            <w:r w:rsidRPr="00FD0755">
              <w:t>Use certified seeds.</w:t>
            </w:r>
          </w:p>
        </w:tc>
        <w:tc>
          <w:tcPr>
            <w:tcW w:w="0" w:type="auto"/>
            <w:vMerge/>
            <w:tcBorders>
              <w:top w:val="single" w:sz="6" w:space="0" w:color="DDDDDD"/>
            </w:tcBorders>
            <w:shd w:val="clear" w:color="auto" w:fill="FAFAD2"/>
            <w:vAlign w:val="center"/>
            <w:hideMark/>
          </w:tcPr>
          <w:p w14:paraId="192870C0" w14:textId="77777777" w:rsidR="00FD0755" w:rsidRPr="00FD0755" w:rsidRDefault="00FD0755" w:rsidP="00FD0755"/>
        </w:tc>
      </w:tr>
      <w:tr w:rsidR="00FD0755" w:rsidRPr="00FD0755" w14:paraId="4155A04E"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4D473F56" w14:textId="77777777" w:rsidR="00FD0755" w:rsidRPr="00FD0755" w:rsidRDefault="00FD0755" w:rsidP="00FD0755">
            <w:r w:rsidRPr="00FD0755">
              <w:t> </w:t>
            </w:r>
          </w:p>
        </w:tc>
      </w:tr>
      <w:tr w:rsidR="00FD0755" w:rsidRPr="00FD0755" w14:paraId="7CBCFC08"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0CF3B6EB" w14:textId="1CDFA7E7" w:rsidR="00FD0755" w:rsidRPr="00FD0755" w:rsidRDefault="00FD0755" w:rsidP="00FD0755">
            <w:r w:rsidRPr="00FD0755">
              <w:drawing>
                <wp:inline distT="0" distB="0" distL="0" distR="0" wp14:anchorId="38563A28" wp14:editId="0D18447D">
                  <wp:extent cx="487680" cy="487680"/>
                  <wp:effectExtent l="0" t="0" r="7620" b="7620"/>
                  <wp:docPr id="1914968589" name="Picture 123" descr="A white arrow in a blue circle&#10;&#10;AI-generated content may be incorrec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68589" name="Picture 123" descr="A white arrow in a blue circle&#10;&#10;AI-generated content may be incorrect.">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r>
      <w:tr w:rsidR="00FD0755" w:rsidRPr="00FD0755" w14:paraId="03A6F907"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791DB49E" w14:textId="77777777" w:rsidR="00FD0755" w:rsidRPr="00FD0755" w:rsidRDefault="00FD0755" w:rsidP="00FD0755">
            <w:r w:rsidRPr="00FD0755">
              <w:pict w14:anchorId="5F01F47C">
                <v:rect id="_x0000_i4009" style="width:0;height:0" o:hralign="center" o:hrstd="t" o:hrnoshade="t" o:hr="t" fillcolor="#a0a0a0" stroked="f"/>
              </w:pict>
            </w:r>
          </w:p>
        </w:tc>
      </w:tr>
      <w:tr w:rsidR="00FD0755" w:rsidRPr="00FD0755" w14:paraId="49470299"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7AC3D1D"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65B14485" w14:textId="77777777" w:rsidR="00FD0755" w:rsidRPr="00FD0755" w:rsidRDefault="00FD0755" w:rsidP="00FD0755">
            <w:r w:rsidRPr="00FD0755">
              <w:t> </w:t>
            </w:r>
            <w:proofErr w:type="spellStart"/>
            <w:r w:rsidRPr="00FD0755">
              <w:t>Gymonomycis</w:t>
            </w:r>
            <w:proofErr w:type="spellEnd"/>
            <w:r w:rsidRPr="00FD0755">
              <w:t xml:space="preserve"> Graminis</w:t>
            </w:r>
          </w:p>
        </w:tc>
        <w:tc>
          <w:tcPr>
            <w:tcW w:w="0" w:type="auto"/>
            <w:tcBorders>
              <w:top w:val="single" w:sz="6" w:space="0" w:color="DDDDDD"/>
            </w:tcBorders>
            <w:shd w:val="clear" w:color="auto" w:fill="FAFAD2"/>
            <w:tcMar>
              <w:top w:w="120" w:type="dxa"/>
              <w:left w:w="120" w:type="dxa"/>
              <w:bottom w:w="120" w:type="dxa"/>
              <w:right w:w="120" w:type="dxa"/>
            </w:tcMar>
            <w:hideMark/>
          </w:tcPr>
          <w:p w14:paraId="5C9E8AFD" w14:textId="77777777" w:rsidR="00FD0755" w:rsidRPr="00FD0755" w:rsidRDefault="00FD0755" w:rsidP="00FD0755">
            <w:r w:rsidRPr="00FD0755">
              <w:t>  </w:t>
            </w:r>
          </w:p>
        </w:tc>
      </w:tr>
      <w:tr w:rsidR="00FD0755" w:rsidRPr="00FD0755" w14:paraId="098A0584"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443B76A2"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3842F088" w14:textId="77777777" w:rsidR="00FD0755" w:rsidRPr="00FD0755" w:rsidRDefault="00FD0755" w:rsidP="00FD0755">
            <w:r w:rsidRPr="00FD0755">
              <w:t>Of wheat Apocalyptic disease</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7B125669" w14:textId="26D7C334" w:rsidR="00FD0755" w:rsidRPr="00FD0755" w:rsidRDefault="00FD0755" w:rsidP="00FD0755">
            <w:r w:rsidRPr="00FD0755">
              <w:t> </w:t>
            </w:r>
            <w:r w:rsidRPr="00FD0755">
              <w:br/>
            </w:r>
          </w:p>
        </w:tc>
      </w:tr>
      <w:tr w:rsidR="00FD0755" w:rsidRPr="00FD0755" w14:paraId="18F0DA57"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F0246BD"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65607376" w14:textId="77777777" w:rsidR="00FD0755" w:rsidRPr="00FD0755" w:rsidRDefault="00FD0755" w:rsidP="00FD0755">
            <w:r w:rsidRPr="00FD0755">
              <w:br/>
            </w:r>
            <w:proofErr w:type="spellStart"/>
            <w:r w:rsidRPr="00FD0755">
              <w:t>Gymonomycis</w:t>
            </w:r>
            <w:proofErr w:type="spellEnd"/>
            <w:r w:rsidRPr="00FD0755">
              <w:t xml:space="preserve"> graminis</w:t>
            </w:r>
          </w:p>
        </w:tc>
        <w:tc>
          <w:tcPr>
            <w:tcW w:w="0" w:type="auto"/>
            <w:vMerge/>
            <w:tcBorders>
              <w:top w:val="single" w:sz="6" w:space="0" w:color="DDDDDD"/>
            </w:tcBorders>
            <w:shd w:val="clear" w:color="auto" w:fill="FAFAD2"/>
            <w:vAlign w:val="center"/>
            <w:hideMark/>
          </w:tcPr>
          <w:p w14:paraId="403A558D" w14:textId="77777777" w:rsidR="00FD0755" w:rsidRPr="00FD0755" w:rsidRDefault="00FD0755" w:rsidP="00FD0755"/>
        </w:tc>
      </w:tr>
      <w:tr w:rsidR="00FD0755" w:rsidRPr="00FD0755" w14:paraId="2074503A"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AF50675"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5505A1F3" w14:textId="77777777" w:rsidR="00FD0755" w:rsidRPr="00FD0755" w:rsidRDefault="00FD0755" w:rsidP="00FD0755">
            <w:pPr>
              <w:numPr>
                <w:ilvl w:val="0"/>
                <w:numId w:val="134"/>
              </w:numPr>
            </w:pPr>
            <w:r w:rsidRPr="00FD0755">
              <w:t xml:space="preserve">The possibility of this disease remains in those fields where </w:t>
            </w:r>
            <w:proofErr w:type="spellStart"/>
            <w:r w:rsidRPr="00FD0755">
              <w:t>plowing</w:t>
            </w:r>
            <w:proofErr w:type="spellEnd"/>
            <w:r w:rsidRPr="00FD0755">
              <w:t xml:space="preserve"> and weeding are fine Not from.</w:t>
            </w:r>
          </w:p>
          <w:p w14:paraId="5422D366" w14:textId="77777777" w:rsidR="00FD0755" w:rsidRPr="00FD0755" w:rsidRDefault="00FD0755" w:rsidP="00FD0755">
            <w:pPr>
              <w:numPr>
                <w:ilvl w:val="0"/>
                <w:numId w:val="134"/>
              </w:numPr>
            </w:pPr>
            <w:r w:rsidRPr="00FD0755">
              <w:t>The roots, parts of the lower stem rot and turn black.</w:t>
            </w:r>
          </w:p>
          <w:p w14:paraId="5714CE04" w14:textId="77777777" w:rsidR="00FD0755" w:rsidRPr="00FD0755" w:rsidRDefault="00FD0755" w:rsidP="00FD0755">
            <w:pPr>
              <w:numPr>
                <w:ilvl w:val="0"/>
                <w:numId w:val="134"/>
              </w:numPr>
            </w:pPr>
            <w:r w:rsidRPr="00FD0755">
              <w:t>If infection occurs in the initial stage, the plant becomes stiff.</w:t>
            </w:r>
          </w:p>
          <w:p w14:paraId="543040C0" w14:textId="77777777" w:rsidR="00FD0755" w:rsidRPr="00FD0755" w:rsidRDefault="00FD0755" w:rsidP="00FD0755">
            <w:pPr>
              <w:numPr>
                <w:ilvl w:val="0"/>
                <w:numId w:val="134"/>
              </w:numPr>
            </w:pPr>
            <w:r w:rsidRPr="00FD0755">
              <w:t>If the weeds are properly grown in an infectious plant, the earrings do not bear fruit.</w:t>
            </w:r>
          </w:p>
        </w:tc>
        <w:tc>
          <w:tcPr>
            <w:tcW w:w="0" w:type="auto"/>
            <w:vMerge/>
            <w:tcBorders>
              <w:top w:val="single" w:sz="6" w:space="0" w:color="DDDDDD"/>
            </w:tcBorders>
            <w:shd w:val="clear" w:color="auto" w:fill="FAFAD2"/>
            <w:vAlign w:val="center"/>
            <w:hideMark/>
          </w:tcPr>
          <w:p w14:paraId="5A30E2A9" w14:textId="77777777" w:rsidR="00FD0755" w:rsidRPr="00FD0755" w:rsidRDefault="00FD0755" w:rsidP="00FD0755"/>
        </w:tc>
      </w:tr>
      <w:tr w:rsidR="00FD0755" w:rsidRPr="00FD0755" w14:paraId="54F4CFA4"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9368AF4"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2C7D69DD" w14:textId="77777777" w:rsidR="00FD0755" w:rsidRPr="00FD0755" w:rsidRDefault="00FD0755" w:rsidP="00FD0755">
            <w:pPr>
              <w:numPr>
                <w:ilvl w:val="0"/>
                <w:numId w:val="135"/>
              </w:numPr>
            </w:pPr>
            <w:r w:rsidRPr="00FD0755">
              <w:t>Take care of the cleanliness of the field.</w:t>
            </w:r>
          </w:p>
          <w:p w14:paraId="6253181A" w14:textId="77777777" w:rsidR="00FD0755" w:rsidRPr="00FD0755" w:rsidRDefault="00FD0755" w:rsidP="00FD0755">
            <w:pPr>
              <w:numPr>
                <w:ilvl w:val="0"/>
                <w:numId w:val="135"/>
              </w:numPr>
            </w:pPr>
            <w:r w:rsidRPr="00FD0755">
              <w:t>Use resistive strands.</w:t>
            </w:r>
          </w:p>
          <w:p w14:paraId="28D08EF7" w14:textId="77777777" w:rsidR="00FD0755" w:rsidRPr="00FD0755" w:rsidRDefault="00FD0755" w:rsidP="00FD0755">
            <w:pPr>
              <w:numPr>
                <w:ilvl w:val="0"/>
                <w:numId w:val="135"/>
              </w:numPr>
            </w:pPr>
            <w:r w:rsidRPr="00FD0755">
              <w:t>Use certified or registered seeds.</w:t>
            </w:r>
          </w:p>
        </w:tc>
        <w:tc>
          <w:tcPr>
            <w:tcW w:w="0" w:type="auto"/>
            <w:vMerge/>
            <w:tcBorders>
              <w:top w:val="single" w:sz="6" w:space="0" w:color="DDDDDD"/>
            </w:tcBorders>
            <w:shd w:val="clear" w:color="auto" w:fill="FAFAD2"/>
            <w:vAlign w:val="center"/>
            <w:hideMark/>
          </w:tcPr>
          <w:p w14:paraId="64095453" w14:textId="77777777" w:rsidR="00FD0755" w:rsidRPr="00FD0755" w:rsidRDefault="00FD0755" w:rsidP="00FD0755"/>
        </w:tc>
      </w:tr>
      <w:tr w:rsidR="00FD0755" w:rsidRPr="00FD0755" w14:paraId="5FD80972"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4ECE9819"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66ADE8E5" w14:textId="77777777" w:rsidR="00FD0755" w:rsidRPr="00FD0755" w:rsidRDefault="00FD0755" w:rsidP="00FD0755">
            <w:pPr>
              <w:numPr>
                <w:ilvl w:val="0"/>
                <w:numId w:val="136"/>
              </w:numPr>
            </w:pPr>
            <w:r w:rsidRPr="00FD0755">
              <w:t>Take care of the cleanliness of the field.</w:t>
            </w:r>
          </w:p>
          <w:p w14:paraId="38CC9606" w14:textId="77777777" w:rsidR="00FD0755" w:rsidRPr="00FD0755" w:rsidRDefault="00FD0755" w:rsidP="00FD0755">
            <w:pPr>
              <w:numPr>
                <w:ilvl w:val="0"/>
                <w:numId w:val="136"/>
              </w:numPr>
            </w:pPr>
            <w:r w:rsidRPr="00FD0755">
              <w:t>Use resistive strands.</w:t>
            </w:r>
          </w:p>
          <w:p w14:paraId="1BA42F2F" w14:textId="77777777" w:rsidR="00FD0755" w:rsidRPr="00FD0755" w:rsidRDefault="00FD0755" w:rsidP="00FD0755">
            <w:pPr>
              <w:numPr>
                <w:ilvl w:val="0"/>
                <w:numId w:val="136"/>
              </w:numPr>
            </w:pPr>
            <w:r w:rsidRPr="00FD0755">
              <w:t>Use certified or registered seeds.</w:t>
            </w:r>
          </w:p>
        </w:tc>
        <w:tc>
          <w:tcPr>
            <w:tcW w:w="0" w:type="auto"/>
            <w:vMerge/>
            <w:tcBorders>
              <w:top w:val="single" w:sz="6" w:space="0" w:color="DDDDDD"/>
            </w:tcBorders>
            <w:shd w:val="clear" w:color="auto" w:fill="FAFAD2"/>
            <w:vAlign w:val="center"/>
            <w:hideMark/>
          </w:tcPr>
          <w:p w14:paraId="04B2F119" w14:textId="77777777" w:rsidR="00FD0755" w:rsidRPr="00FD0755" w:rsidRDefault="00FD0755" w:rsidP="00FD0755"/>
        </w:tc>
      </w:tr>
      <w:tr w:rsidR="00FD0755" w:rsidRPr="00FD0755" w14:paraId="611860B8"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7DEF518C" w14:textId="5A598783" w:rsidR="00FD0755" w:rsidRPr="00FD0755" w:rsidRDefault="00FD0755" w:rsidP="00FD0755"/>
        </w:tc>
      </w:tr>
      <w:tr w:rsidR="00FD0755" w:rsidRPr="00FD0755" w14:paraId="53D06805"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7F434C3B" w14:textId="77777777" w:rsidR="00FD0755" w:rsidRPr="00FD0755" w:rsidRDefault="00FD0755" w:rsidP="00FD0755">
            <w:r w:rsidRPr="00FD0755">
              <w:pict w14:anchorId="0DDC52D5">
                <v:rect id="_x0000_i4010" style="width:0;height:0" o:hralign="center" o:hrstd="t" o:hrnoshade="t" o:hr="t" fillcolor="#a0a0a0" stroked="f"/>
              </w:pict>
            </w:r>
          </w:p>
        </w:tc>
      </w:tr>
      <w:tr w:rsidR="00FD0755" w:rsidRPr="00FD0755" w14:paraId="768CA551"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D3379EE" w14:textId="77777777" w:rsidR="00FD0755" w:rsidRPr="00FD0755" w:rsidRDefault="00FD0755" w:rsidP="00FD0755">
            <w:r w:rsidRPr="00FD0755">
              <w:rPr>
                <w:b/>
                <w:bCs/>
              </w:rPr>
              <w:lastRenderedPageBreak/>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3AD991CD" w14:textId="77777777" w:rsidR="00FD0755" w:rsidRPr="00FD0755" w:rsidRDefault="00FD0755" w:rsidP="00FD0755">
            <w:proofErr w:type="spellStart"/>
            <w:r w:rsidRPr="00FD0755">
              <w:t>Gymonomycis</w:t>
            </w:r>
            <w:proofErr w:type="spellEnd"/>
            <w:r w:rsidRPr="00FD0755">
              <w:t xml:space="preserve"> graminis</w:t>
            </w:r>
          </w:p>
        </w:tc>
        <w:tc>
          <w:tcPr>
            <w:tcW w:w="0" w:type="auto"/>
            <w:tcBorders>
              <w:top w:val="single" w:sz="6" w:space="0" w:color="DDDDDD"/>
            </w:tcBorders>
            <w:shd w:val="clear" w:color="auto" w:fill="FAFAD2"/>
            <w:tcMar>
              <w:top w:w="120" w:type="dxa"/>
              <w:left w:w="120" w:type="dxa"/>
              <w:bottom w:w="120" w:type="dxa"/>
              <w:right w:w="120" w:type="dxa"/>
            </w:tcMar>
            <w:hideMark/>
          </w:tcPr>
          <w:p w14:paraId="47BB4681" w14:textId="77777777" w:rsidR="00FD0755" w:rsidRPr="00FD0755" w:rsidRDefault="00FD0755" w:rsidP="00FD0755">
            <w:r w:rsidRPr="00FD0755">
              <w:t>  </w:t>
            </w:r>
          </w:p>
        </w:tc>
      </w:tr>
      <w:tr w:rsidR="00FD0755" w:rsidRPr="00FD0755" w14:paraId="3533D2FA"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CAF0832" w14:textId="77777777" w:rsidR="00FD0755" w:rsidRPr="00FD0755" w:rsidRDefault="00FD0755" w:rsidP="00FD0755">
            <w:r w:rsidRPr="00FD0755">
              <w:rPr>
                <w:b/>
                <w:bCs/>
              </w:rPr>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31DA0BB4" w14:textId="77777777" w:rsidR="00FD0755" w:rsidRPr="00FD0755" w:rsidRDefault="00FD0755" w:rsidP="00FD0755">
            <w:r w:rsidRPr="00FD0755">
              <w:t>Of wheat Apocalyptic diseases 2</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14FFD24F" w14:textId="453DB633" w:rsidR="00FD0755" w:rsidRPr="00FD0755" w:rsidRDefault="00FD0755" w:rsidP="00FD0755">
            <w:r w:rsidRPr="00FD0755">
              <w:t> </w:t>
            </w:r>
            <w:r w:rsidRPr="00FD0755">
              <w:br/>
            </w:r>
          </w:p>
        </w:tc>
      </w:tr>
      <w:tr w:rsidR="00FD0755" w:rsidRPr="00FD0755" w14:paraId="54152C88"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0319617" w14:textId="77777777" w:rsidR="00FD0755" w:rsidRPr="00FD0755" w:rsidRDefault="00FD0755" w:rsidP="00FD0755">
            <w:r w:rsidRPr="00FD0755">
              <w:rPr>
                <w:b/>
                <w:bCs/>
              </w:rPr>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2957BEF5" w14:textId="77777777" w:rsidR="00FD0755" w:rsidRPr="00FD0755" w:rsidRDefault="00FD0755" w:rsidP="00FD0755">
            <w:r w:rsidRPr="00FD0755">
              <w:br/>
            </w:r>
            <w:proofErr w:type="spellStart"/>
            <w:r w:rsidRPr="00FD0755">
              <w:t>Gymonomycis</w:t>
            </w:r>
            <w:proofErr w:type="spellEnd"/>
            <w:r w:rsidRPr="00FD0755">
              <w:t xml:space="preserve"> graminis</w:t>
            </w:r>
          </w:p>
        </w:tc>
        <w:tc>
          <w:tcPr>
            <w:tcW w:w="0" w:type="auto"/>
            <w:vMerge/>
            <w:tcBorders>
              <w:top w:val="single" w:sz="6" w:space="0" w:color="DDDDDD"/>
            </w:tcBorders>
            <w:shd w:val="clear" w:color="auto" w:fill="FAFAD2"/>
            <w:vAlign w:val="center"/>
            <w:hideMark/>
          </w:tcPr>
          <w:p w14:paraId="2645853D" w14:textId="77777777" w:rsidR="00FD0755" w:rsidRPr="00FD0755" w:rsidRDefault="00FD0755" w:rsidP="00FD0755"/>
        </w:tc>
      </w:tr>
      <w:tr w:rsidR="00FD0755" w:rsidRPr="00FD0755" w14:paraId="72E5EFDA"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4B5A4029" w14:textId="77777777" w:rsidR="00FD0755" w:rsidRPr="00FD0755" w:rsidRDefault="00FD0755" w:rsidP="00FD0755">
            <w:r w:rsidRPr="00FD0755">
              <w:rPr>
                <w:b/>
                <w:bCs/>
              </w:rPr>
              <w:t>Symptoms &amp; Damage</w:t>
            </w:r>
            <w:r w:rsidRPr="00FD0755">
              <w:rPr>
                <w:b/>
                <w:bCs/>
              </w:rPr>
              <w:br/>
            </w:r>
            <w:r w:rsidRPr="00FD0755">
              <w:rPr>
                <w:b/>
                <w:bCs/>
              </w:rPr>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605C4E2B" w14:textId="77777777" w:rsidR="00FD0755" w:rsidRPr="00FD0755" w:rsidRDefault="00FD0755" w:rsidP="00FD0755">
            <w:pPr>
              <w:numPr>
                <w:ilvl w:val="0"/>
                <w:numId w:val="137"/>
              </w:numPr>
            </w:pPr>
            <w:r w:rsidRPr="00FD0755">
              <w:t xml:space="preserve">The possibility of this disease remains in those fields where </w:t>
            </w:r>
            <w:proofErr w:type="spellStart"/>
            <w:r w:rsidRPr="00FD0755">
              <w:t>plowing</w:t>
            </w:r>
            <w:proofErr w:type="spellEnd"/>
            <w:r w:rsidRPr="00FD0755">
              <w:t xml:space="preserve"> and weeding are fine Not from.</w:t>
            </w:r>
          </w:p>
          <w:p w14:paraId="502FA954" w14:textId="77777777" w:rsidR="00FD0755" w:rsidRPr="00FD0755" w:rsidRDefault="00FD0755" w:rsidP="00FD0755">
            <w:pPr>
              <w:numPr>
                <w:ilvl w:val="0"/>
                <w:numId w:val="137"/>
              </w:numPr>
            </w:pPr>
            <w:r w:rsidRPr="00FD0755">
              <w:t>The roots, parts of the lower stem rot and turn black.</w:t>
            </w:r>
          </w:p>
          <w:p w14:paraId="4F7FCFF6" w14:textId="77777777" w:rsidR="00FD0755" w:rsidRPr="00FD0755" w:rsidRDefault="00FD0755" w:rsidP="00FD0755">
            <w:pPr>
              <w:numPr>
                <w:ilvl w:val="0"/>
                <w:numId w:val="137"/>
              </w:numPr>
            </w:pPr>
            <w:r w:rsidRPr="00FD0755">
              <w:t>If infection occurs in the initial stage, the plant becomes stiff.</w:t>
            </w:r>
          </w:p>
          <w:p w14:paraId="7559DF0A" w14:textId="77777777" w:rsidR="00FD0755" w:rsidRPr="00FD0755" w:rsidRDefault="00FD0755" w:rsidP="00FD0755">
            <w:pPr>
              <w:numPr>
                <w:ilvl w:val="0"/>
                <w:numId w:val="137"/>
              </w:numPr>
            </w:pPr>
            <w:r w:rsidRPr="00FD0755">
              <w:t>If the weeds are properly grown in an infectious plant, the earrings do not bear fruit.</w:t>
            </w:r>
          </w:p>
        </w:tc>
        <w:tc>
          <w:tcPr>
            <w:tcW w:w="0" w:type="auto"/>
            <w:vMerge/>
            <w:tcBorders>
              <w:top w:val="single" w:sz="6" w:space="0" w:color="DDDDDD"/>
            </w:tcBorders>
            <w:shd w:val="clear" w:color="auto" w:fill="FAFAD2"/>
            <w:vAlign w:val="center"/>
            <w:hideMark/>
          </w:tcPr>
          <w:p w14:paraId="13CE7833" w14:textId="77777777" w:rsidR="00FD0755" w:rsidRPr="00FD0755" w:rsidRDefault="00FD0755" w:rsidP="00FD0755"/>
        </w:tc>
      </w:tr>
      <w:tr w:rsidR="00FD0755" w:rsidRPr="00FD0755" w14:paraId="40F01850"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A2F684A"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07C0E6E2" w14:textId="77777777" w:rsidR="00FD0755" w:rsidRPr="00FD0755" w:rsidRDefault="00FD0755" w:rsidP="00FD0755">
            <w:pPr>
              <w:numPr>
                <w:ilvl w:val="0"/>
                <w:numId w:val="138"/>
              </w:numPr>
            </w:pPr>
            <w:r w:rsidRPr="00FD0755">
              <w:t>Take care of the cleanliness of the field.</w:t>
            </w:r>
          </w:p>
          <w:p w14:paraId="0E66134B" w14:textId="77777777" w:rsidR="00FD0755" w:rsidRPr="00FD0755" w:rsidRDefault="00FD0755" w:rsidP="00FD0755">
            <w:pPr>
              <w:numPr>
                <w:ilvl w:val="0"/>
                <w:numId w:val="138"/>
              </w:numPr>
            </w:pPr>
            <w:r w:rsidRPr="00FD0755">
              <w:t>Use resistive strands.</w:t>
            </w:r>
          </w:p>
          <w:p w14:paraId="7CFED7A5" w14:textId="77777777" w:rsidR="00FD0755" w:rsidRPr="00FD0755" w:rsidRDefault="00FD0755" w:rsidP="00FD0755">
            <w:pPr>
              <w:numPr>
                <w:ilvl w:val="0"/>
                <w:numId w:val="138"/>
              </w:numPr>
            </w:pPr>
            <w:r w:rsidRPr="00FD0755">
              <w:t>Use certified or registered seeds.</w:t>
            </w:r>
          </w:p>
        </w:tc>
        <w:tc>
          <w:tcPr>
            <w:tcW w:w="0" w:type="auto"/>
            <w:vMerge/>
            <w:tcBorders>
              <w:top w:val="single" w:sz="6" w:space="0" w:color="DDDDDD"/>
            </w:tcBorders>
            <w:shd w:val="clear" w:color="auto" w:fill="FAFAD2"/>
            <w:vAlign w:val="center"/>
            <w:hideMark/>
          </w:tcPr>
          <w:p w14:paraId="57A3C602" w14:textId="77777777" w:rsidR="00FD0755" w:rsidRPr="00FD0755" w:rsidRDefault="00FD0755" w:rsidP="00FD0755"/>
        </w:tc>
      </w:tr>
      <w:tr w:rsidR="00FD0755" w:rsidRPr="00FD0755" w14:paraId="595D6221"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5E189E1" w14:textId="77777777" w:rsidR="00FD0755" w:rsidRPr="00FD0755" w:rsidRDefault="00FD0755" w:rsidP="00FD0755">
            <w:r w:rsidRPr="00FD0755">
              <w:rPr>
                <w:b/>
                <w:bCs/>
              </w:rPr>
              <w:t>I.P. M</w:t>
            </w:r>
          </w:p>
        </w:tc>
        <w:tc>
          <w:tcPr>
            <w:tcW w:w="0" w:type="auto"/>
            <w:tcBorders>
              <w:top w:val="single" w:sz="6" w:space="0" w:color="DDDDDD"/>
            </w:tcBorders>
            <w:shd w:val="clear" w:color="auto" w:fill="FAFAD2"/>
            <w:tcMar>
              <w:top w:w="120" w:type="dxa"/>
              <w:left w:w="120" w:type="dxa"/>
              <w:bottom w:w="120" w:type="dxa"/>
              <w:right w:w="120" w:type="dxa"/>
            </w:tcMar>
            <w:hideMark/>
          </w:tcPr>
          <w:p w14:paraId="48736E41" w14:textId="77777777" w:rsidR="00FD0755" w:rsidRPr="00FD0755" w:rsidRDefault="00FD0755" w:rsidP="00FD0755">
            <w:pPr>
              <w:numPr>
                <w:ilvl w:val="0"/>
                <w:numId w:val="139"/>
              </w:numPr>
            </w:pPr>
            <w:r w:rsidRPr="00FD0755">
              <w:t> Take care of the cleanliness of the field.</w:t>
            </w:r>
          </w:p>
          <w:p w14:paraId="0F599493" w14:textId="77777777" w:rsidR="00FD0755" w:rsidRPr="00FD0755" w:rsidRDefault="00FD0755" w:rsidP="00FD0755">
            <w:pPr>
              <w:numPr>
                <w:ilvl w:val="0"/>
                <w:numId w:val="139"/>
              </w:numPr>
            </w:pPr>
            <w:r w:rsidRPr="00FD0755">
              <w:t>Use resistive strands.</w:t>
            </w:r>
          </w:p>
          <w:p w14:paraId="7AA58086" w14:textId="77777777" w:rsidR="00FD0755" w:rsidRPr="00FD0755" w:rsidRDefault="00FD0755" w:rsidP="00FD0755">
            <w:pPr>
              <w:numPr>
                <w:ilvl w:val="0"/>
                <w:numId w:val="139"/>
              </w:numPr>
            </w:pPr>
            <w:r w:rsidRPr="00FD0755">
              <w:t>Use certified or registered seeds.</w:t>
            </w:r>
          </w:p>
        </w:tc>
        <w:tc>
          <w:tcPr>
            <w:tcW w:w="0" w:type="auto"/>
            <w:vMerge/>
            <w:tcBorders>
              <w:top w:val="single" w:sz="6" w:space="0" w:color="DDDDDD"/>
            </w:tcBorders>
            <w:shd w:val="clear" w:color="auto" w:fill="FAFAD2"/>
            <w:vAlign w:val="center"/>
            <w:hideMark/>
          </w:tcPr>
          <w:p w14:paraId="3A408C91" w14:textId="77777777" w:rsidR="00FD0755" w:rsidRPr="00FD0755" w:rsidRDefault="00FD0755" w:rsidP="00FD0755"/>
        </w:tc>
      </w:tr>
      <w:tr w:rsidR="00FD0755" w:rsidRPr="00FD0755" w14:paraId="4DEFED82"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6E8A6274" w14:textId="37B08023" w:rsidR="00FD0755" w:rsidRPr="00FD0755" w:rsidRDefault="00FD0755" w:rsidP="00FD0755"/>
        </w:tc>
      </w:tr>
      <w:tr w:rsidR="00FD0755" w:rsidRPr="00FD0755" w14:paraId="67C39F7C"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08776753" w14:textId="77777777" w:rsidR="00FD0755" w:rsidRPr="00FD0755" w:rsidRDefault="00FD0755" w:rsidP="00FD0755">
            <w:r w:rsidRPr="00FD0755">
              <w:pict w14:anchorId="60BC705F">
                <v:rect id="_x0000_i4011" style="width:0;height:0" o:hralign="center" o:hrstd="t" o:hrnoshade="t" o:hr="t" fillcolor="#a0a0a0" stroked="f"/>
              </w:pict>
            </w:r>
          </w:p>
        </w:tc>
      </w:tr>
      <w:tr w:rsidR="00FD0755" w:rsidRPr="00FD0755" w14:paraId="155BD12B"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6CA4B10" w14:textId="77777777" w:rsidR="00FD0755" w:rsidRPr="00FD0755" w:rsidRDefault="00FD0755" w:rsidP="00FD0755">
            <w:r w:rsidRPr="00FD0755">
              <w:rPr>
                <w:b/>
                <w:bCs/>
              </w:rPr>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29AE77AF" w14:textId="77777777" w:rsidR="00FD0755" w:rsidRPr="00FD0755" w:rsidRDefault="00FD0755" w:rsidP="00FD0755">
            <w:proofErr w:type="spellStart"/>
            <w:r w:rsidRPr="00FD0755">
              <w:t>Pyrinophora</w:t>
            </w:r>
            <w:proofErr w:type="spellEnd"/>
            <w:r w:rsidRPr="00FD0755">
              <w:t xml:space="preserve"> </w:t>
            </w:r>
            <w:proofErr w:type="spellStart"/>
            <w:r w:rsidRPr="00FD0755">
              <w:t>tychostopa</w:t>
            </w:r>
            <w:proofErr w:type="spellEnd"/>
            <w:r w:rsidRPr="00FD0755">
              <w:t xml:space="preserve"> or </w:t>
            </w:r>
            <w:proofErr w:type="spellStart"/>
            <w:r w:rsidRPr="00FD0755">
              <w:t>Duchslera</w:t>
            </w:r>
            <w:proofErr w:type="spellEnd"/>
            <w:r w:rsidRPr="00FD0755">
              <w:t xml:space="preserve"> </w:t>
            </w:r>
            <w:proofErr w:type="spellStart"/>
            <w:r w:rsidRPr="00FD0755">
              <w:t>tatyckai-riepens</w:t>
            </w:r>
            <w:proofErr w:type="spellEnd"/>
          </w:p>
        </w:tc>
        <w:tc>
          <w:tcPr>
            <w:tcW w:w="0" w:type="auto"/>
            <w:tcBorders>
              <w:top w:val="single" w:sz="6" w:space="0" w:color="DDDDDD"/>
            </w:tcBorders>
            <w:shd w:val="clear" w:color="auto" w:fill="FAFAD2"/>
            <w:tcMar>
              <w:top w:w="120" w:type="dxa"/>
              <w:left w:w="120" w:type="dxa"/>
              <w:bottom w:w="120" w:type="dxa"/>
              <w:right w:w="120" w:type="dxa"/>
            </w:tcMar>
            <w:hideMark/>
          </w:tcPr>
          <w:p w14:paraId="25324A5E" w14:textId="77777777" w:rsidR="00FD0755" w:rsidRPr="00FD0755" w:rsidRDefault="00FD0755" w:rsidP="00FD0755">
            <w:r w:rsidRPr="00FD0755">
              <w:t>  </w:t>
            </w:r>
          </w:p>
        </w:tc>
      </w:tr>
      <w:tr w:rsidR="00FD0755" w:rsidRPr="00FD0755" w14:paraId="2F0407EF"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E740A00" w14:textId="77777777" w:rsidR="00FD0755" w:rsidRPr="00FD0755" w:rsidRDefault="00FD0755" w:rsidP="00FD0755">
            <w:r w:rsidRPr="00FD0755">
              <w:rPr>
                <w:b/>
                <w:bCs/>
              </w:rPr>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44B0A8B9" w14:textId="77777777" w:rsidR="00FD0755" w:rsidRPr="00FD0755" w:rsidRDefault="00FD0755" w:rsidP="00FD0755">
            <w:r w:rsidRPr="00FD0755">
              <w:t>Ten yellow Leaf spot</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48458B76" w14:textId="6B8389EF" w:rsidR="00FD0755" w:rsidRPr="00FD0755" w:rsidRDefault="00FD0755" w:rsidP="00FD0755"/>
        </w:tc>
      </w:tr>
      <w:tr w:rsidR="00FD0755" w:rsidRPr="00FD0755" w14:paraId="7EBAF292"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48B11C0A" w14:textId="77777777" w:rsidR="00FD0755" w:rsidRPr="00FD0755" w:rsidRDefault="00FD0755" w:rsidP="00FD0755">
            <w:r w:rsidRPr="00FD0755">
              <w:rPr>
                <w:b/>
                <w:bCs/>
              </w:rPr>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4D8D78A9" w14:textId="77777777" w:rsidR="00FD0755" w:rsidRPr="00FD0755" w:rsidRDefault="00FD0755" w:rsidP="00FD0755">
            <w:r w:rsidRPr="00FD0755">
              <w:br/>
            </w:r>
            <w:proofErr w:type="spellStart"/>
            <w:r w:rsidRPr="00FD0755">
              <w:t>Pyrinophora</w:t>
            </w:r>
            <w:proofErr w:type="spellEnd"/>
            <w:r w:rsidRPr="00FD0755">
              <w:t xml:space="preserve"> </w:t>
            </w:r>
            <w:proofErr w:type="spellStart"/>
            <w:r w:rsidRPr="00FD0755">
              <w:t>tychostopa</w:t>
            </w:r>
            <w:proofErr w:type="spellEnd"/>
            <w:r w:rsidRPr="00FD0755">
              <w:t xml:space="preserve"> or </w:t>
            </w:r>
            <w:proofErr w:type="spellStart"/>
            <w:r w:rsidRPr="00FD0755">
              <w:t>Duchslera</w:t>
            </w:r>
            <w:proofErr w:type="spellEnd"/>
            <w:r w:rsidRPr="00FD0755">
              <w:t xml:space="preserve"> </w:t>
            </w:r>
            <w:proofErr w:type="spellStart"/>
            <w:r w:rsidRPr="00FD0755">
              <w:t>tatyckai-riepens</w:t>
            </w:r>
            <w:proofErr w:type="spellEnd"/>
          </w:p>
        </w:tc>
        <w:tc>
          <w:tcPr>
            <w:tcW w:w="0" w:type="auto"/>
            <w:vMerge/>
            <w:tcBorders>
              <w:top w:val="single" w:sz="6" w:space="0" w:color="DDDDDD"/>
            </w:tcBorders>
            <w:shd w:val="clear" w:color="auto" w:fill="FAFAD2"/>
            <w:vAlign w:val="center"/>
            <w:hideMark/>
          </w:tcPr>
          <w:p w14:paraId="475ABABE" w14:textId="77777777" w:rsidR="00FD0755" w:rsidRPr="00FD0755" w:rsidRDefault="00FD0755" w:rsidP="00FD0755"/>
        </w:tc>
      </w:tr>
      <w:tr w:rsidR="00FD0755" w:rsidRPr="00FD0755" w14:paraId="6B4E2576"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4F8CC4A" w14:textId="77777777" w:rsidR="00FD0755" w:rsidRPr="00FD0755" w:rsidRDefault="00FD0755" w:rsidP="00FD0755">
            <w:r w:rsidRPr="00FD0755">
              <w:rPr>
                <w:b/>
                <w:bCs/>
              </w:rPr>
              <w:t>Symptoms &amp; Damage</w:t>
            </w:r>
            <w:r w:rsidRPr="00FD0755">
              <w:rPr>
                <w:b/>
                <w:bCs/>
              </w:rPr>
              <w:br/>
            </w:r>
            <w:r w:rsidRPr="00FD0755">
              <w:rPr>
                <w:b/>
                <w:bCs/>
              </w:rPr>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37C21976" w14:textId="77777777" w:rsidR="00FD0755" w:rsidRPr="00FD0755" w:rsidRDefault="00FD0755" w:rsidP="00FD0755">
            <w:pPr>
              <w:numPr>
                <w:ilvl w:val="0"/>
                <w:numId w:val="140"/>
              </w:numPr>
            </w:pPr>
            <w:r w:rsidRPr="00FD0755">
              <w:t>This disease occurs in cold producing areas of wheat.</w:t>
            </w:r>
          </w:p>
          <w:p w14:paraId="2C5790E5" w14:textId="77777777" w:rsidR="00FD0755" w:rsidRPr="00FD0755" w:rsidRDefault="00FD0755" w:rsidP="00FD0755">
            <w:pPr>
              <w:numPr>
                <w:ilvl w:val="0"/>
                <w:numId w:val="140"/>
              </w:numPr>
            </w:pPr>
            <w:r w:rsidRPr="00FD0755">
              <w:t>Brown spots are visible in the leaves.</w:t>
            </w:r>
          </w:p>
          <w:p w14:paraId="365E708B" w14:textId="77777777" w:rsidR="00FD0755" w:rsidRPr="00FD0755" w:rsidRDefault="00FD0755" w:rsidP="00FD0755">
            <w:pPr>
              <w:numPr>
                <w:ilvl w:val="0"/>
                <w:numId w:val="140"/>
              </w:numPr>
            </w:pPr>
            <w:r w:rsidRPr="00FD0755">
              <w:t>Later they spread and become very round and yellow or green Let's go.</w:t>
            </w:r>
          </w:p>
        </w:tc>
        <w:tc>
          <w:tcPr>
            <w:tcW w:w="0" w:type="auto"/>
            <w:vMerge/>
            <w:tcBorders>
              <w:top w:val="single" w:sz="6" w:space="0" w:color="DDDDDD"/>
            </w:tcBorders>
            <w:shd w:val="clear" w:color="auto" w:fill="FAFAD2"/>
            <w:vAlign w:val="center"/>
            <w:hideMark/>
          </w:tcPr>
          <w:p w14:paraId="601045AF" w14:textId="77777777" w:rsidR="00FD0755" w:rsidRPr="00FD0755" w:rsidRDefault="00FD0755" w:rsidP="00FD0755"/>
        </w:tc>
      </w:tr>
      <w:tr w:rsidR="00FD0755" w:rsidRPr="00FD0755" w14:paraId="423F38C2"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000065F"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0C013093" w14:textId="77777777" w:rsidR="00FD0755" w:rsidRPr="00FD0755" w:rsidRDefault="00FD0755" w:rsidP="00FD0755">
            <w:pPr>
              <w:numPr>
                <w:ilvl w:val="0"/>
                <w:numId w:val="141"/>
              </w:numPr>
            </w:pPr>
            <w:r w:rsidRPr="00FD0755">
              <w:t>Take care of the cleanliness of the field.</w:t>
            </w:r>
          </w:p>
          <w:p w14:paraId="24B12483" w14:textId="77777777" w:rsidR="00FD0755" w:rsidRPr="00FD0755" w:rsidRDefault="00FD0755" w:rsidP="00FD0755">
            <w:pPr>
              <w:numPr>
                <w:ilvl w:val="0"/>
                <w:numId w:val="141"/>
              </w:numPr>
            </w:pPr>
            <w:r w:rsidRPr="00FD0755">
              <w:t>Use resistive strands.</w:t>
            </w:r>
          </w:p>
          <w:p w14:paraId="3AD27667" w14:textId="77777777" w:rsidR="00FD0755" w:rsidRPr="00FD0755" w:rsidRDefault="00FD0755" w:rsidP="00FD0755">
            <w:pPr>
              <w:numPr>
                <w:ilvl w:val="0"/>
                <w:numId w:val="141"/>
              </w:numPr>
            </w:pPr>
            <w:r w:rsidRPr="00FD0755">
              <w:t>Use certified or registered seeds.</w:t>
            </w:r>
          </w:p>
        </w:tc>
        <w:tc>
          <w:tcPr>
            <w:tcW w:w="0" w:type="auto"/>
            <w:vMerge/>
            <w:tcBorders>
              <w:top w:val="single" w:sz="6" w:space="0" w:color="DDDDDD"/>
            </w:tcBorders>
            <w:shd w:val="clear" w:color="auto" w:fill="FAFAD2"/>
            <w:vAlign w:val="center"/>
            <w:hideMark/>
          </w:tcPr>
          <w:p w14:paraId="37152BD4" w14:textId="77777777" w:rsidR="00FD0755" w:rsidRPr="00FD0755" w:rsidRDefault="00FD0755" w:rsidP="00FD0755"/>
        </w:tc>
      </w:tr>
      <w:tr w:rsidR="00FD0755" w:rsidRPr="00FD0755" w14:paraId="15FFB667"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E715507" w14:textId="77777777" w:rsidR="00FD0755" w:rsidRPr="00FD0755" w:rsidRDefault="00FD0755" w:rsidP="00FD0755">
            <w:r w:rsidRPr="00FD0755">
              <w:rPr>
                <w:b/>
                <w:bCs/>
              </w:rPr>
              <w:t>I.P. M</w:t>
            </w:r>
          </w:p>
        </w:tc>
        <w:tc>
          <w:tcPr>
            <w:tcW w:w="0" w:type="auto"/>
            <w:tcBorders>
              <w:top w:val="single" w:sz="6" w:space="0" w:color="DDDDDD"/>
            </w:tcBorders>
            <w:shd w:val="clear" w:color="auto" w:fill="FAFAD2"/>
            <w:tcMar>
              <w:top w:w="120" w:type="dxa"/>
              <w:left w:w="120" w:type="dxa"/>
              <w:bottom w:w="120" w:type="dxa"/>
              <w:right w:w="120" w:type="dxa"/>
            </w:tcMar>
            <w:hideMark/>
          </w:tcPr>
          <w:p w14:paraId="2CD7AC42" w14:textId="77777777" w:rsidR="00FD0755" w:rsidRPr="00FD0755" w:rsidRDefault="00FD0755" w:rsidP="00FD0755">
            <w:r w:rsidRPr="00FD0755">
              <w:t>-</w:t>
            </w:r>
          </w:p>
        </w:tc>
        <w:tc>
          <w:tcPr>
            <w:tcW w:w="0" w:type="auto"/>
            <w:vMerge/>
            <w:tcBorders>
              <w:top w:val="single" w:sz="6" w:space="0" w:color="DDDDDD"/>
            </w:tcBorders>
            <w:shd w:val="clear" w:color="auto" w:fill="FAFAD2"/>
            <w:vAlign w:val="center"/>
            <w:hideMark/>
          </w:tcPr>
          <w:p w14:paraId="68F83B16" w14:textId="77777777" w:rsidR="00FD0755" w:rsidRPr="00FD0755" w:rsidRDefault="00FD0755" w:rsidP="00FD0755"/>
        </w:tc>
      </w:tr>
      <w:tr w:rsidR="00FD0755" w:rsidRPr="00FD0755" w14:paraId="7B85F820"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0E05471E" w14:textId="77777777" w:rsidR="00FD0755" w:rsidRPr="00FD0755" w:rsidRDefault="00FD0755" w:rsidP="00FD0755">
            <w:r w:rsidRPr="00FD0755">
              <w:t> </w:t>
            </w:r>
          </w:p>
        </w:tc>
      </w:tr>
      <w:tr w:rsidR="00FD0755" w:rsidRPr="00FD0755" w14:paraId="017768E8"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5D8CE699" w14:textId="09308680" w:rsidR="00FD0755" w:rsidRPr="00FD0755" w:rsidRDefault="00FD0755" w:rsidP="00FD0755"/>
        </w:tc>
      </w:tr>
      <w:tr w:rsidR="00FD0755" w:rsidRPr="00FD0755" w14:paraId="6DAEE63E"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5D004048" w14:textId="77777777" w:rsidR="00FD0755" w:rsidRPr="00FD0755" w:rsidRDefault="00FD0755" w:rsidP="00FD0755">
            <w:r w:rsidRPr="00FD0755">
              <w:pict w14:anchorId="1E74013F">
                <v:rect id="_x0000_i4012" style="width:0;height:0" o:hralign="center" o:hrstd="t" o:hrnoshade="t" o:hr="t" fillcolor="#a0a0a0" stroked="f"/>
              </w:pict>
            </w:r>
          </w:p>
        </w:tc>
      </w:tr>
      <w:tr w:rsidR="00FD0755" w:rsidRPr="00FD0755" w14:paraId="1EF3A0DE"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9C3C6E4" w14:textId="77777777" w:rsidR="00FD0755" w:rsidRPr="00FD0755" w:rsidRDefault="00FD0755" w:rsidP="00FD0755">
            <w:r w:rsidRPr="00FD0755">
              <w:rPr>
                <w:b/>
                <w:bCs/>
              </w:rPr>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16B20819" w14:textId="77777777" w:rsidR="00FD0755" w:rsidRPr="00FD0755" w:rsidRDefault="00FD0755" w:rsidP="00FD0755">
            <w:r w:rsidRPr="00FD0755">
              <w:t>Tundu Disease</w:t>
            </w:r>
          </w:p>
        </w:tc>
        <w:tc>
          <w:tcPr>
            <w:tcW w:w="0" w:type="auto"/>
            <w:tcBorders>
              <w:top w:val="single" w:sz="6" w:space="0" w:color="DDDDDD"/>
            </w:tcBorders>
            <w:shd w:val="clear" w:color="auto" w:fill="FAFAD2"/>
            <w:tcMar>
              <w:top w:w="120" w:type="dxa"/>
              <w:left w:w="120" w:type="dxa"/>
              <w:bottom w:w="120" w:type="dxa"/>
              <w:right w:w="120" w:type="dxa"/>
            </w:tcMar>
            <w:hideMark/>
          </w:tcPr>
          <w:p w14:paraId="46ED76CE" w14:textId="77777777" w:rsidR="00FD0755" w:rsidRPr="00FD0755" w:rsidRDefault="00FD0755" w:rsidP="00FD0755">
            <w:r w:rsidRPr="00FD0755">
              <w:t>  </w:t>
            </w:r>
          </w:p>
        </w:tc>
      </w:tr>
      <w:tr w:rsidR="00FD0755" w:rsidRPr="00FD0755" w14:paraId="5064571E"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36F2AEF" w14:textId="77777777" w:rsidR="00FD0755" w:rsidRPr="00FD0755" w:rsidRDefault="00FD0755" w:rsidP="00FD0755">
            <w:r w:rsidRPr="00FD0755">
              <w:rPr>
                <w:b/>
                <w:bCs/>
              </w:rPr>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5ACED4D6" w14:textId="77777777" w:rsidR="00FD0755" w:rsidRPr="00FD0755" w:rsidRDefault="00FD0755" w:rsidP="00FD0755">
            <w:r w:rsidRPr="00FD0755">
              <w:t>Tundu Disease</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4BC7F08E" w14:textId="304F73A3" w:rsidR="00FD0755" w:rsidRPr="00FD0755" w:rsidRDefault="00FD0755" w:rsidP="00FD0755"/>
        </w:tc>
      </w:tr>
      <w:tr w:rsidR="00FD0755" w:rsidRPr="00FD0755" w14:paraId="32DD93BB"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46F0A71" w14:textId="77777777" w:rsidR="00FD0755" w:rsidRPr="00FD0755" w:rsidRDefault="00FD0755" w:rsidP="00FD0755">
            <w:r w:rsidRPr="00FD0755">
              <w:rPr>
                <w:b/>
                <w:bCs/>
              </w:rPr>
              <w:lastRenderedPageBreak/>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22F06426" w14:textId="77777777" w:rsidR="00FD0755" w:rsidRPr="00FD0755" w:rsidRDefault="00FD0755" w:rsidP="00FD0755">
            <w:r w:rsidRPr="00FD0755">
              <w:br/>
            </w:r>
            <w:proofErr w:type="spellStart"/>
            <w:r w:rsidRPr="00FD0755">
              <w:t>Ingeuna</w:t>
            </w:r>
            <w:proofErr w:type="spellEnd"/>
            <w:r w:rsidRPr="00FD0755">
              <w:t xml:space="preserve"> Titi</w:t>
            </w:r>
          </w:p>
        </w:tc>
        <w:tc>
          <w:tcPr>
            <w:tcW w:w="0" w:type="auto"/>
            <w:vMerge/>
            <w:tcBorders>
              <w:top w:val="single" w:sz="6" w:space="0" w:color="DDDDDD"/>
            </w:tcBorders>
            <w:shd w:val="clear" w:color="auto" w:fill="FAFAD2"/>
            <w:vAlign w:val="center"/>
            <w:hideMark/>
          </w:tcPr>
          <w:p w14:paraId="7B3ECA23" w14:textId="77777777" w:rsidR="00FD0755" w:rsidRPr="00FD0755" w:rsidRDefault="00FD0755" w:rsidP="00FD0755"/>
        </w:tc>
      </w:tr>
      <w:tr w:rsidR="00FD0755" w:rsidRPr="00FD0755" w14:paraId="62A13A8D"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9793FE0" w14:textId="77777777" w:rsidR="00FD0755" w:rsidRPr="00FD0755" w:rsidRDefault="00FD0755" w:rsidP="00FD0755">
            <w:r w:rsidRPr="00FD0755">
              <w:rPr>
                <w:b/>
                <w:bCs/>
              </w:rPr>
              <w:t>Symptoms &amp; Damage</w:t>
            </w:r>
            <w:r w:rsidRPr="00FD0755">
              <w:rPr>
                <w:b/>
                <w:bCs/>
              </w:rPr>
              <w:br/>
            </w:r>
            <w:r w:rsidRPr="00FD0755">
              <w:rPr>
                <w:b/>
                <w:bCs/>
              </w:rPr>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3B947780" w14:textId="77777777" w:rsidR="00FD0755" w:rsidRPr="00FD0755" w:rsidRDefault="00FD0755" w:rsidP="00FD0755">
            <w:r w:rsidRPr="00FD0755">
              <w:t>-</w:t>
            </w:r>
          </w:p>
        </w:tc>
        <w:tc>
          <w:tcPr>
            <w:tcW w:w="0" w:type="auto"/>
            <w:vMerge/>
            <w:tcBorders>
              <w:top w:val="single" w:sz="6" w:space="0" w:color="DDDDDD"/>
            </w:tcBorders>
            <w:shd w:val="clear" w:color="auto" w:fill="FAFAD2"/>
            <w:vAlign w:val="center"/>
            <w:hideMark/>
          </w:tcPr>
          <w:p w14:paraId="49B93E8B" w14:textId="77777777" w:rsidR="00FD0755" w:rsidRPr="00FD0755" w:rsidRDefault="00FD0755" w:rsidP="00FD0755"/>
        </w:tc>
      </w:tr>
      <w:tr w:rsidR="00FD0755" w:rsidRPr="00FD0755" w14:paraId="68851147"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E502E2E"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45087753" w14:textId="77777777" w:rsidR="00FD0755" w:rsidRPr="00FD0755" w:rsidRDefault="00FD0755" w:rsidP="00FD0755">
            <w:pPr>
              <w:numPr>
                <w:ilvl w:val="0"/>
                <w:numId w:val="142"/>
              </w:numPr>
            </w:pPr>
            <w:r w:rsidRPr="00FD0755">
              <w:t>Take care of the cleanliness of the field.</w:t>
            </w:r>
          </w:p>
          <w:p w14:paraId="70D6721B" w14:textId="77777777" w:rsidR="00FD0755" w:rsidRPr="00FD0755" w:rsidRDefault="00FD0755" w:rsidP="00FD0755">
            <w:pPr>
              <w:numPr>
                <w:ilvl w:val="0"/>
                <w:numId w:val="142"/>
              </w:numPr>
            </w:pPr>
            <w:r w:rsidRPr="00FD0755">
              <w:t>Use resistive strands.</w:t>
            </w:r>
          </w:p>
          <w:p w14:paraId="6DE47688" w14:textId="77777777" w:rsidR="00FD0755" w:rsidRPr="00FD0755" w:rsidRDefault="00FD0755" w:rsidP="00FD0755">
            <w:pPr>
              <w:numPr>
                <w:ilvl w:val="0"/>
                <w:numId w:val="142"/>
              </w:numPr>
            </w:pPr>
            <w:r w:rsidRPr="00FD0755">
              <w:t>Use certified or registered seeds.</w:t>
            </w:r>
          </w:p>
        </w:tc>
        <w:tc>
          <w:tcPr>
            <w:tcW w:w="0" w:type="auto"/>
            <w:vMerge/>
            <w:tcBorders>
              <w:top w:val="single" w:sz="6" w:space="0" w:color="DDDDDD"/>
            </w:tcBorders>
            <w:shd w:val="clear" w:color="auto" w:fill="FAFAD2"/>
            <w:vAlign w:val="center"/>
            <w:hideMark/>
          </w:tcPr>
          <w:p w14:paraId="70A44201" w14:textId="77777777" w:rsidR="00FD0755" w:rsidRPr="00FD0755" w:rsidRDefault="00FD0755" w:rsidP="00FD0755"/>
        </w:tc>
      </w:tr>
      <w:tr w:rsidR="00FD0755" w:rsidRPr="00FD0755" w14:paraId="32DEED15"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3F4C6CE" w14:textId="77777777" w:rsidR="00FD0755" w:rsidRPr="00FD0755" w:rsidRDefault="00FD0755" w:rsidP="00FD0755">
            <w:r w:rsidRPr="00FD0755">
              <w:rPr>
                <w:b/>
                <w:bCs/>
              </w:rPr>
              <w:t>I.P. M</w:t>
            </w:r>
          </w:p>
        </w:tc>
        <w:tc>
          <w:tcPr>
            <w:tcW w:w="0" w:type="auto"/>
            <w:tcBorders>
              <w:top w:val="single" w:sz="6" w:space="0" w:color="DDDDDD"/>
            </w:tcBorders>
            <w:shd w:val="clear" w:color="auto" w:fill="FAFAD2"/>
            <w:tcMar>
              <w:top w:w="120" w:type="dxa"/>
              <w:left w:w="120" w:type="dxa"/>
              <w:bottom w:w="120" w:type="dxa"/>
              <w:right w:w="120" w:type="dxa"/>
            </w:tcMar>
            <w:hideMark/>
          </w:tcPr>
          <w:p w14:paraId="707BA9E5" w14:textId="77777777" w:rsidR="00FD0755" w:rsidRPr="00FD0755" w:rsidRDefault="00FD0755" w:rsidP="00FD0755">
            <w:r w:rsidRPr="00FD0755">
              <w:t>-</w:t>
            </w:r>
          </w:p>
        </w:tc>
        <w:tc>
          <w:tcPr>
            <w:tcW w:w="0" w:type="auto"/>
            <w:vMerge/>
            <w:tcBorders>
              <w:top w:val="single" w:sz="6" w:space="0" w:color="DDDDDD"/>
            </w:tcBorders>
            <w:shd w:val="clear" w:color="auto" w:fill="FAFAD2"/>
            <w:vAlign w:val="center"/>
            <w:hideMark/>
          </w:tcPr>
          <w:p w14:paraId="5331A6F5" w14:textId="77777777" w:rsidR="00FD0755" w:rsidRPr="00FD0755" w:rsidRDefault="00FD0755" w:rsidP="00FD0755"/>
        </w:tc>
      </w:tr>
      <w:tr w:rsidR="00FD0755" w:rsidRPr="00FD0755" w14:paraId="24C193B2"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2D39FD92" w14:textId="77777777" w:rsidR="00FD0755" w:rsidRPr="00FD0755" w:rsidRDefault="00FD0755" w:rsidP="00FD0755">
            <w:r w:rsidRPr="00FD0755">
              <w:t> </w:t>
            </w:r>
          </w:p>
        </w:tc>
      </w:tr>
      <w:tr w:rsidR="00FD0755" w:rsidRPr="00FD0755" w14:paraId="4650FD27"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314BDC59" w14:textId="25A4906D" w:rsidR="00FD0755" w:rsidRPr="00FD0755" w:rsidRDefault="00FD0755" w:rsidP="00FD0755"/>
        </w:tc>
      </w:tr>
      <w:tr w:rsidR="00FD0755" w:rsidRPr="00FD0755" w14:paraId="7844E8AF"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2C0C8B33" w14:textId="77777777" w:rsidR="00FD0755" w:rsidRPr="00FD0755" w:rsidRDefault="00FD0755" w:rsidP="00FD0755">
            <w:r w:rsidRPr="00FD0755">
              <w:pict w14:anchorId="3A2CE74A">
                <v:rect id="_x0000_i4013" style="width:0;height:0" o:hralign="center" o:hrstd="t" o:hrnoshade="t" o:hr="t" fillcolor="#a0a0a0" stroked="f"/>
              </w:pict>
            </w:r>
          </w:p>
        </w:tc>
      </w:tr>
      <w:tr w:rsidR="00FD0755" w:rsidRPr="00FD0755" w14:paraId="747C9C60"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69F7485" w14:textId="77777777" w:rsidR="00FD0755" w:rsidRPr="00FD0755" w:rsidRDefault="00FD0755" w:rsidP="00FD0755">
            <w:r w:rsidRPr="00FD0755">
              <w:rPr>
                <w:b/>
                <w:bCs/>
              </w:rPr>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2E45B802" w14:textId="77777777" w:rsidR="00FD0755" w:rsidRPr="00FD0755" w:rsidRDefault="00FD0755" w:rsidP="00FD0755">
            <w:r w:rsidRPr="00FD0755">
              <w:t>Luce Smut</w:t>
            </w:r>
          </w:p>
        </w:tc>
        <w:tc>
          <w:tcPr>
            <w:tcW w:w="0" w:type="auto"/>
            <w:tcBorders>
              <w:top w:val="single" w:sz="6" w:space="0" w:color="DDDDDD"/>
            </w:tcBorders>
            <w:shd w:val="clear" w:color="auto" w:fill="FAFAD2"/>
            <w:tcMar>
              <w:top w:w="120" w:type="dxa"/>
              <w:left w:w="120" w:type="dxa"/>
              <w:bottom w:w="120" w:type="dxa"/>
              <w:right w:w="120" w:type="dxa"/>
            </w:tcMar>
            <w:hideMark/>
          </w:tcPr>
          <w:p w14:paraId="43B0E637" w14:textId="77777777" w:rsidR="00FD0755" w:rsidRPr="00FD0755" w:rsidRDefault="00FD0755" w:rsidP="00FD0755">
            <w:r w:rsidRPr="00FD0755">
              <w:t>  </w:t>
            </w:r>
          </w:p>
        </w:tc>
      </w:tr>
      <w:tr w:rsidR="00FD0755" w:rsidRPr="00FD0755" w14:paraId="70E80C85"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B880B41" w14:textId="77777777" w:rsidR="00FD0755" w:rsidRPr="00FD0755" w:rsidRDefault="00FD0755" w:rsidP="00FD0755">
            <w:r w:rsidRPr="00FD0755">
              <w:rPr>
                <w:b/>
                <w:bCs/>
              </w:rPr>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5D24AA88" w14:textId="77777777" w:rsidR="00FD0755" w:rsidRPr="00FD0755" w:rsidRDefault="00FD0755" w:rsidP="00FD0755">
            <w:r w:rsidRPr="00FD0755">
              <w:t>Unveiled Kand  </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62AF0F3A" w14:textId="7313F793" w:rsidR="00FD0755" w:rsidRPr="00FD0755" w:rsidRDefault="00FD0755" w:rsidP="00FD0755">
            <w:r w:rsidRPr="00FD0755">
              <w:t> </w:t>
            </w:r>
            <w:r w:rsidRPr="00FD0755">
              <w:br/>
            </w:r>
          </w:p>
        </w:tc>
      </w:tr>
      <w:tr w:rsidR="00FD0755" w:rsidRPr="00FD0755" w14:paraId="294DCFC4"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11352C1A" w14:textId="77777777" w:rsidR="00FD0755" w:rsidRPr="00FD0755" w:rsidRDefault="00FD0755" w:rsidP="00FD0755">
            <w:r w:rsidRPr="00FD0755">
              <w:rPr>
                <w:b/>
                <w:bCs/>
              </w:rPr>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3FE99692" w14:textId="77777777" w:rsidR="00FD0755" w:rsidRPr="00FD0755" w:rsidRDefault="00FD0755" w:rsidP="00FD0755">
            <w:r w:rsidRPr="00FD0755">
              <w:br/>
              <w:t>-</w:t>
            </w:r>
          </w:p>
        </w:tc>
        <w:tc>
          <w:tcPr>
            <w:tcW w:w="0" w:type="auto"/>
            <w:vMerge/>
            <w:tcBorders>
              <w:top w:val="single" w:sz="6" w:space="0" w:color="DDDDDD"/>
            </w:tcBorders>
            <w:shd w:val="clear" w:color="auto" w:fill="FAFAD2"/>
            <w:vAlign w:val="center"/>
            <w:hideMark/>
          </w:tcPr>
          <w:p w14:paraId="7F42308F" w14:textId="77777777" w:rsidR="00FD0755" w:rsidRPr="00FD0755" w:rsidRDefault="00FD0755" w:rsidP="00FD0755"/>
        </w:tc>
      </w:tr>
      <w:tr w:rsidR="00FD0755" w:rsidRPr="00FD0755" w14:paraId="207E601C"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92868BF" w14:textId="77777777" w:rsidR="00FD0755" w:rsidRPr="00FD0755" w:rsidRDefault="00FD0755" w:rsidP="00FD0755">
            <w:r w:rsidRPr="00FD0755">
              <w:rPr>
                <w:b/>
                <w:bCs/>
              </w:rPr>
              <w:t>Symptoms &amp; Damage</w:t>
            </w:r>
            <w:r w:rsidRPr="00FD0755">
              <w:rPr>
                <w:b/>
                <w:bCs/>
              </w:rPr>
              <w:br/>
            </w:r>
            <w:r w:rsidRPr="00FD0755">
              <w:rPr>
                <w:b/>
                <w:bCs/>
              </w:rPr>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0E47395D" w14:textId="77777777" w:rsidR="00FD0755" w:rsidRPr="00FD0755" w:rsidRDefault="00FD0755" w:rsidP="00FD0755">
            <w:pPr>
              <w:numPr>
                <w:ilvl w:val="0"/>
                <w:numId w:val="143"/>
              </w:numPr>
            </w:pPr>
            <w:r w:rsidRPr="00FD0755">
              <w:t>All the eggs turn into dark matter.</w:t>
            </w:r>
          </w:p>
          <w:p w14:paraId="5D704D52" w14:textId="77777777" w:rsidR="00FD0755" w:rsidRPr="00FD0755" w:rsidRDefault="00FD0755" w:rsidP="00FD0755">
            <w:pPr>
              <w:numPr>
                <w:ilvl w:val="0"/>
                <w:numId w:val="143"/>
              </w:numPr>
            </w:pPr>
            <w:r w:rsidRPr="00FD0755">
              <w:t>In the initial stage, silvery cover remains on the dark substance.</w:t>
            </w:r>
          </w:p>
          <w:p w14:paraId="385326E5" w14:textId="77777777" w:rsidR="00FD0755" w:rsidRPr="00FD0755" w:rsidRDefault="00FD0755" w:rsidP="00FD0755">
            <w:pPr>
              <w:numPr>
                <w:ilvl w:val="0"/>
                <w:numId w:val="143"/>
              </w:numPr>
            </w:pPr>
            <w:r w:rsidRPr="00FD0755">
              <w:t>Later the membrane breaks, the spores of dark matter are blown away by the wind Go and remain restless.</w:t>
            </w:r>
          </w:p>
          <w:p w14:paraId="6907EC71" w14:textId="77777777" w:rsidR="00FD0755" w:rsidRPr="00FD0755" w:rsidRDefault="00FD0755" w:rsidP="00FD0755">
            <w:pPr>
              <w:numPr>
                <w:ilvl w:val="0"/>
                <w:numId w:val="143"/>
              </w:numPr>
            </w:pPr>
            <w:r w:rsidRPr="00FD0755">
              <w:t xml:space="preserve">A black </w:t>
            </w:r>
            <w:proofErr w:type="spellStart"/>
            <w:r w:rsidRPr="00FD0755">
              <w:t>condon</w:t>
            </w:r>
            <w:proofErr w:type="spellEnd"/>
            <w:r w:rsidRPr="00FD0755">
              <w:t xml:space="preserve"> develops on the first or next leaf.</w:t>
            </w:r>
          </w:p>
          <w:p w14:paraId="70068F4D" w14:textId="77777777" w:rsidR="00FD0755" w:rsidRPr="00FD0755" w:rsidRDefault="00FD0755" w:rsidP="00FD0755">
            <w:pPr>
              <w:numPr>
                <w:ilvl w:val="0"/>
                <w:numId w:val="143"/>
              </w:numPr>
            </w:pPr>
            <w:r w:rsidRPr="00FD0755">
              <w:t>There is no effect on the earrings.</w:t>
            </w:r>
          </w:p>
          <w:p w14:paraId="46B47E86" w14:textId="77777777" w:rsidR="00FD0755" w:rsidRPr="00FD0755" w:rsidRDefault="00FD0755" w:rsidP="00FD0755">
            <w:pPr>
              <w:numPr>
                <w:ilvl w:val="0"/>
                <w:numId w:val="143"/>
              </w:numPr>
            </w:pPr>
            <w:r w:rsidRPr="00FD0755">
              <w:t xml:space="preserve">The spores are light yellow in </w:t>
            </w:r>
            <w:proofErr w:type="spellStart"/>
            <w:r w:rsidRPr="00FD0755">
              <w:t>color</w:t>
            </w:r>
            <w:proofErr w:type="spellEnd"/>
            <w:r w:rsidRPr="00FD0755">
              <w:t>, round to elliptical in shape Whose outer edge is thorny.</w:t>
            </w:r>
          </w:p>
        </w:tc>
        <w:tc>
          <w:tcPr>
            <w:tcW w:w="0" w:type="auto"/>
            <w:vMerge/>
            <w:tcBorders>
              <w:top w:val="single" w:sz="6" w:space="0" w:color="DDDDDD"/>
            </w:tcBorders>
            <w:shd w:val="clear" w:color="auto" w:fill="FAFAD2"/>
            <w:vAlign w:val="center"/>
            <w:hideMark/>
          </w:tcPr>
          <w:p w14:paraId="1566B6C5" w14:textId="77777777" w:rsidR="00FD0755" w:rsidRPr="00FD0755" w:rsidRDefault="00FD0755" w:rsidP="00FD0755"/>
        </w:tc>
      </w:tr>
      <w:tr w:rsidR="00FD0755" w:rsidRPr="00FD0755" w14:paraId="12AC67E2"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B39E305"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66C71047" w14:textId="77777777" w:rsidR="00FD0755" w:rsidRPr="00FD0755" w:rsidRDefault="00FD0755" w:rsidP="00FD0755">
            <w:pPr>
              <w:numPr>
                <w:ilvl w:val="0"/>
                <w:numId w:val="144"/>
              </w:numPr>
            </w:pPr>
            <w:r w:rsidRPr="00FD0755">
              <w:t>Use disease free seeds.</w:t>
            </w:r>
          </w:p>
          <w:p w14:paraId="7DC86F59" w14:textId="77777777" w:rsidR="00FD0755" w:rsidRPr="00FD0755" w:rsidRDefault="00FD0755" w:rsidP="00FD0755">
            <w:pPr>
              <w:numPr>
                <w:ilvl w:val="0"/>
                <w:numId w:val="144"/>
              </w:numPr>
            </w:pPr>
            <w:r w:rsidRPr="00FD0755">
              <w:t>Use resistant varieties.</w:t>
            </w:r>
          </w:p>
          <w:p w14:paraId="0D649755" w14:textId="77777777" w:rsidR="00FD0755" w:rsidRPr="00FD0755" w:rsidRDefault="00FD0755" w:rsidP="00FD0755">
            <w:pPr>
              <w:numPr>
                <w:ilvl w:val="0"/>
                <w:numId w:val="144"/>
              </w:numPr>
            </w:pPr>
            <w:r w:rsidRPr="00FD0755">
              <w:t>Seeds 50 to 54 D for six hours. From water at centrifuge temperature Treat.</w:t>
            </w:r>
          </w:p>
          <w:p w14:paraId="670E3DDE" w14:textId="77777777" w:rsidR="00FD0755" w:rsidRPr="00FD0755" w:rsidRDefault="00FD0755" w:rsidP="00FD0755">
            <w:pPr>
              <w:numPr>
                <w:ilvl w:val="0"/>
                <w:numId w:val="144"/>
              </w:numPr>
            </w:pPr>
            <w:r w:rsidRPr="00FD0755">
              <w:t>Dry the soaked seeds in direct sunlight for about four hours.</w:t>
            </w:r>
          </w:p>
          <w:p w14:paraId="28684B03" w14:textId="77777777" w:rsidR="00FD0755" w:rsidRPr="00FD0755" w:rsidRDefault="00FD0755" w:rsidP="00FD0755">
            <w:pPr>
              <w:numPr>
                <w:ilvl w:val="0"/>
                <w:numId w:val="144"/>
              </w:numPr>
            </w:pPr>
            <w:r w:rsidRPr="00FD0755">
              <w:t xml:space="preserve">At a rate of 2.5 to 3 grams of </w:t>
            </w:r>
            <w:proofErr w:type="spellStart"/>
            <w:r w:rsidRPr="00FD0755">
              <w:t>VitaVex</w:t>
            </w:r>
            <w:proofErr w:type="spellEnd"/>
            <w:r w:rsidRPr="00FD0755">
              <w:t xml:space="preserve"> or </w:t>
            </w:r>
            <w:proofErr w:type="spellStart"/>
            <w:r w:rsidRPr="00FD0755">
              <w:t>Benlet</w:t>
            </w:r>
            <w:proofErr w:type="spellEnd"/>
            <w:r w:rsidRPr="00FD0755">
              <w:t xml:space="preserve"> per kilo Treat.</w:t>
            </w:r>
            <w:r w:rsidRPr="00FD0755">
              <w:br/>
              <w:t> </w:t>
            </w:r>
          </w:p>
        </w:tc>
        <w:tc>
          <w:tcPr>
            <w:tcW w:w="0" w:type="auto"/>
            <w:vMerge/>
            <w:tcBorders>
              <w:top w:val="single" w:sz="6" w:space="0" w:color="DDDDDD"/>
            </w:tcBorders>
            <w:shd w:val="clear" w:color="auto" w:fill="FAFAD2"/>
            <w:vAlign w:val="center"/>
            <w:hideMark/>
          </w:tcPr>
          <w:p w14:paraId="44127201" w14:textId="77777777" w:rsidR="00FD0755" w:rsidRPr="00FD0755" w:rsidRDefault="00FD0755" w:rsidP="00FD0755"/>
        </w:tc>
      </w:tr>
      <w:tr w:rsidR="00FD0755" w:rsidRPr="00FD0755" w14:paraId="22667C61"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B1A0291" w14:textId="77777777" w:rsidR="00FD0755" w:rsidRPr="00FD0755" w:rsidRDefault="00FD0755" w:rsidP="00FD0755">
            <w:r w:rsidRPr="00FD0755">
              <w:rPr>
                <w:b/>
                <w:bCs/>
              </w:rPr>
              <w:t>I.P. M</w:t>
            </w:r>
          </w:p>
        </w:tc>
        <w:tc>
          <w:tcPr>
            <w:tcW w:w="0" w:type="auto"/>
            <w:tcBorders>
              <w:top w:val="single" w:sz="6" w:space="0" w:color="DDDDDD"/>
            </w:tcBorders>
            <w:shd w:val="clear" w:color="auto" w:fill="FAFAD2"/>
            <w:tcMar>
              <w:top w:w="120" w:type="dxa"/>
              <w:left w:w="120" w:type="dxa"/>
              <w:bottom w:w="120" w:type="dxa"/>
              <w:right w:w="120" w:type="dxa"/>
            </w:tcMar>
            <w:hideMark/>
          </w:tcPr>
          <w:p w14:paraId="2FE18118" w14:textId="77777777" w:rsidR="00FD0755" w:rsidRPr="00FD0755" w:rsidRDefault="00FD0755" w:rsidP="00FD0755">
            <w:pPr>
              <w:numPr>
                <w:ilvl w:val="0"/>
                <w:numId w:val="145"/>
              </w:numPr>
            </w:pPr>
            <w:r w:rsidRPr="00FD0755">
              <w:t>Resistive varieties such as P.W.D.-233, p.W.D.-</w:t>
            </w:r>
            <w:proofErr w:type="gramStart"/>
            <w:r w:rsidRPr="00FD0755">
              <w:t>34,p.W.D.</w:t>
            </w:r>
            <w:proofErr w:type="gramEnd"/>
            <w:r w:rsidRPr="00FD0755">
              <w:t>-138, T.L. Use 1210.</w:t>
            </w:r>
          </w:p>
          <w:p w14:paraId="7922387A" w14:textId="77777777" w:rsidR="00FD0755" w:rsidRPr="00FD0755" w:rsidRDefault="00FD0755" w:rsidP="00FD0755">
            <w:pPr>
              <w:numPr>
                <w:ilvl w:val="0"/>
                <w:numId w:val="145"/>
              </w:numPr>
            </w:pPr>
            <w:r w:rsidRPr="00FD0755">
              <w:t>Pay attention to the cleanliness of the field.</w:t>
            </w:r>
          </w:p>
          <w:p w14:paraId="30DD9A74" w14:textId="77777777" w:rsidR="00FD0755" w:rsidRPr="00FD0755" w:rsidRDefault="00FD0755" w:rsidP="00FD0755">
            <w:pPr>
              <w:numPr>
                <w:ilvl w:val="0"/>
                <w:numId w:val="145"/>
              </w:numPr>
            </w:pPr>
            <w:r w:rsidRPr="00FD0755">
              <w:t>Use certified seeds.</w:t>
            </w:r>
          </w:p>
          <w:p w14:paraId="407B30FA" w14:textId="77777777" w:rsidR="00FD0755" w:rsidRPr="00FD0755" w:rsidRDefault="00FD0755" w:rsidP="00FD0755">
            <w:pPr>
              <w:numPr>
                <w:ilvl w:val="0"/>
                <w:numId w:val="145"/>
              </w:numPr>
            </w:pPr>
            <w:r w:rsidRPr="00FD0755">
              <w:t>Do not sow late.</w:t>
            </w:r>
          </w:p>
          <w:p w14:paraId="5112C2AF" w14:textId="77777777" w:rsidR="00FD0755" w:rsidRPr="00FD0755" w:rsidRDefault="00FD0755" w:rsidP="00FD0755">
            <w:pPr>
              <w:numPr>
                <w:ilvl w:val="0"/>
                <w:numId w:val="145"/>
              </w:numPr>
            </w:pPr>
            <w:r w:rsidRPr="00FD0755">
              <w:t>Remove the remains of affected plants from the field and destroy them.</w:t>
            </w:r>
          </w:p>
          <w:p w14:paraId="57C38193" w14:textId="77777777" w:rsidR="00FD0755" w:rsidRPr="00FD0755" w:rsidRDefault="00FD0755" w:rsidP="00FD0755">
            <w:pPr>
              <w:numPr>
                <w:ilvl w:val="0"/>
                <w:numId w:val="145"/>
              </w:numPr>
            </w:pPr>
            <w:r w:rsidRPr="00FD0755">
              <w:lastRenderedPageBreak/>
              <w:t>In the months of May - June when there is strong sunlight, water the seeds for 4 hours in the morning After soaking it, dry it thoroughly in the sun.</w:t>
            </w:r>
            <w:r w:rsidRPr="00FD0755">
              <w:br/>
              <w:t> </w:t>
            </w:r>
          </w:p>
        </w:tc>
        <w:tc>
          <w:tcPr>
            <w:tcW w:w="0" w:type="auto"/>
            <w:vMerge/>
            <w:tcBorders>
              <w:top w:val="single" w:sz="6" w:space="0" w:color="DDDDDD"/>
            </w:tcBorders>
            <w:shd w:val="clear" w:color="auto" w:fill="FAFAD2"/>
            <w:vAlign w:val="center"/>
            <w:hideMark/>
          </w:tcPr>
          <w:p w14:paraId="024EC19E" w14:textId="77777777" w:rsidR="00FD0755" w:rsidRPr="00FD0755" w:rsidRDefault="00FD0755" w:rsidP="00FD0755"/>
        </w:tc>
      </w:tr>
      <w:tr w:rsidR="00FD0755" w:rsidRPr="00FD0755" w14:paraId="2FDB92F1"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50BE4EA3" w14:textId="35457AB8" w:rsidR="00FD0755" w:rsidRPr="00FD0755" w:rsidRDefault="00FD0755" w:rsidP="00FD0755"/>
        </w:tc>
      </w:tr>
      <w:tr w:rsidR="00FD0755" w:rsidRPr="00FD0755" w14:paraId="58865BA0"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15A0E538" w14:textId="77777777" w:rsidR="00FD0755" w:rsidRPr="00FD0755" w:rsidRDefault="00FD0755" w:rsidP="00FD0755">
            <w:r w:rsidRPr="00FD0755">
              <w:pict w14:anchorId="35A95E07">
                <v:rect id="_x0000_i4014" style="width:0;height:0" o:hralign="center" o:hrstd="t" o:hrnoshade="t" o:hr="t" fillcolor="#a0a0a0" stroked="f"/>
              </w:pict>
            </w:r>
          </w:p>
        </w:tc>
      </w:tr>
      <w:tr w:rsidR="00FD0755" w:rsidRPr="00FD0755" w14:paraId="203569C3"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575F180"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08BE9651" w14:textId="77777777" w:rsidR="00FD0755" w:rsidRPr="00FD0755" w:rsidRDefault="00FD0755" w:rsidP="00FD0755">
            <w:proofErr w:type="spellStart"/>
            <w:r w:rsidRPr="00FD0755">
              <w:t>Sehu</w:t>
            </w:r>
            <w:proofErr w:type="spellEnd"/>
            <w:r w:rsidRPr="00FD0755">
              <w:t xml:space="preserve"> Disease</w:t>
            </w:r>
          </w:p>
        </w:tc>
        <w:tc>
          <w:tcPr>
            <w:tcW w:w="0" w:type="auto"/>
            <w:tcBorders>
              <w:top w:val="single" w:sz="6" w:space="0" w:color="DDDDDD"/>
            </w:tcBorders>
            <w:shd w:val="clear" w:color="auto" w:fill="FAFAD2"/>
            <w:tcMar>
              <w:top w:w="120" w:type="dxa"/>
              <w:left w:w="120" w:type="dxa"/>
              <w:bottom w:w="120" w:type="dxa"/>
              <w:right w:w="120" w:type="dxa"/>
            </w:tcMar>
            <w:hideMark/>
          </w:tcPr>
          <w:p w14:paraId="12995A99" w14:textId="77777777" w:rsidR="00FD0755" w:rsidRPr="00FD0755" w:rsidRDefault="00FD0755" w:rsidP="00FD0755">
            <w:r w:rsidRPr="00FD0755">
              <w:t>  </w:t>
            </w:r>
          </w:p>
        </w:tc>
      </w:tr>
      <w:tr w:rsidR="00FD0755" w:rsidRPr="00FD0755" w14:paraId="0A070FC1"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C2730F0"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468D2B86" w14:textId="77777777" w:rsidR="00FD0755" w:rsidRPr="00FD0755" w:rsidRDefault="00FD0755" w:rsidP="00FD0755">
            <w:proofErr w:type="spellStart"/>
            <w:r w:rsidRPr="00FD0755">
              <w:t>Sehu</w:t>
            </w:r>
            <w:proofErr w:type="spellEnd"/>
            <w:r w:rsidRPr="00FD0755">
              <w:t xml:space="preserve"> disease  </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30CB8055" w14:textId="600DA78E" w:rsidR="00FD0755" w:rsidRPr="00FD0755" w:rsidRDefault="00FD0755" w:rsidP="00FD0755">
            <w:r w:rsidRPr="00FD0755">
              <w:t> </w:t>
            </w:r>
            <w:r w:rsidRPr="00FD0755">
              <w:br/>
            </w:r>
          </w:p>
        </w:tc>
      </w:tr>
      <w:tr w:rsidR="00FD0755" w:rsidRPr="00FD0755" w14:paraId="34D3A5AD"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4BF40E8B"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6CDEC382" w14:textId="77777777" w:rsidR="00FD0755" w:rsidRPr="00FD0755" w:rsidRDefault="00FD0755" w:rsidP="00FD0755">
            <w:r w:rsidRPr="00FD0755">
              <w:br/>
            </w:r>
            <w:proofErr w:type="spellStart"/>
            <w:r w:rsidRPr="00FD0755">
              <w:t>Gegla</w:t>
            </w:r>
            <w:proofErr w:type="spellEnd"/>
            <w:r w:rsidRPr="00FD0755">
              <w:t xml:space="preserve">, Mamani, </w:t>
            </w:r>
            <w:proofErr w:type="spellStart"/>
            <w:r w:rsidRPr="00FD0755">
              <w:t>Inguana</w:t>
            </w:r>
            <w:proofErr w:type="spellEnd"/>
            <w:r w:rsidRPr="00FD0755">
              <w:t xml:space="preserve"> </w:t>
            </w:r>
            <w:proofErr w:type="spellStart"/>
            <w:r w:rsidRPr="00FD0755">
              <w:t>TriTC</w:t>
            </w:r>
            <w:proofErr w:type="spellEnd"/>
          </w:p>
        </w:tc>
        <w:tc>
          <w:tcPr>
            <w:tcW w:w="0" w:type="auto"/>
            <w:vMerge/>
            <w:tcBorders>
              <w:top w:val="single" w:sz="6" w:space="0" w:color="DDDDDD"/>
            </w:tcBorders>
            <w:shd w:val="clear" w:color="auto" w:fill="FAFAD2"/>
            <w:vAlign w:val="center"/>
            <w:hideMark/>
          </w:tcPr>
          <w:p w14:paraId="38FF4A56" w14:textId="77777777" w:rsidR="00FD0755" w:rsidRPr="00FD0755" w:rsidRDefault="00FD0755" w:rsidP="00FD0755"/>
        </w:tc>
      </w:tr>
      <w:tr w:rsidR="00FD0755" w:rsidRPr="00FD0755" w14:paraId="310C89F6"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687AEEC"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0E4E5BBE" w14:textId="77777777" w:rsidR="00FD0755" w:rsidRPr="00FD0755" w:rsidRDefault="00FD0755" w:rsidP="00FD0755">
            <w:pPr>
              <w:numPr>
                <w:ilvl w:val="0"/>
                <w:numId w:val="146"/>
              </w:numPr>
            </w:pPr>
            <w:r w:rsidRPr="00FD0755">
              <w:t>This disease is caused by nematodes.</w:t>
            </w:r>
          </w:p>
          <w:p w14:paraId="6F2250DA" w14:textId="77777777" w:rsidR="00FD0755" w:rsidRPr="00FD0755" w:rsidRDefault="00FD0755" w:rsidP="00FD0755">
            <w:pPr>
              <w:numPr>
                <w:ilvl w:val="0"/>
                <w:numId w:val="146"/>
              </w:numPr>
            </w:pPr>
            <w:r w:rsidRPr="00FD0755">
              <w:t>In Pitika on the plant, the plant grows on the soil surface for some time Later it grows directly.</w:t>
            </w:r>
          </w:p>
          <w:p w14:paraId="1284AA51" w14:textId="77777777" w:rsidR="00FD0755" w:rsidRPr="00FD0755" w:rsidRDefault="00FD0755" w:rsidP="00FD0755">
            <w:pPr>
              <w:numPr>
                <w:ilvl w:val="0"/>
                <w:numId w:val="146"/>
              </w:numPr>
            </w:pPr>
            <w:r w:rsidRPr="00FD0755">
              <w:t>Swelling appeared on the lower part of the plant 20 to 25 days after sowing Gives.</w:t>
            </w:r>
          </w:p>
          <w:p w14:paraId="0686A74B" w14:textId="77777777" w:rsidR="00FD0755" w:rsidRPr="00FD0755" w:rsidRDefault="00FD0755" w:rsidP="00FD0755">
            <w:pPr>
              <w:numPr>
                <w:ilvl w:val="0"/>
                <w:numId w:val="146"/>
              </w:numPr>
            </w:pPr>
            <w:r w:rsidRPr="00FD0755">
              <w:t>When the plant comes, the leaves turn inside out.</w:t>
            </w:r>
          </w:p>
          <w:p w14:paraId="76CC8EC2" w14:textId="77777777" w:rsidR="00FD0755" w:rsidRPr="00FD0755" w:rsidRDefault="00FD0755" w:rsidP="00FD0755">
            <w:pPr>
              <w:numPr>
                <w:ilvl w:val="0"/>
                <w:numId w:val="146"/>
              </w:numPr>
            </w:pPr>
            <w:r w:rsidRPr="00FD0755">
              <w:t>The sick plant remains dwarf.</w:t>
            </w:r>
          </w:p>
          <w:p w14:paraId="208D9041" w14:textId="77777777" w:rsidR="00FD0755" w:rsidRPr="00FD0755" w:rsidRDefault="00FD0755" w:rsidP="00FD0755">
            <w:pPr>
              <w:numPr>
                <w:ilvl w:val="0"/>
                <w:numId w:val="146"/>
              </w:numPr>
            </w:pPr>
            <w:r w:rsidRPr="00FD0755">
              <w:t>Sterilized earrings are produced on the affected plant.</w:t>
            </w:r>
          </w:p>
          <w:p w14:paraId="71E3D71D" w14:textId="77777777" w:rsidR="00FD0755" w:rsidRPr="00FD0755" w:rsidRDefault="00FD0755" w:rsidP="00FD0755">
            <w:pPr>
              <w:numPr>
                <w:ilvl w:val="0"/>
                <w:numId w:val="146"/>
              </w:numPr>
            </w:pPr>
            <w:r w:rsidRPr="00FD0755">
              <w:t>Patient earrings have blisters instead of grains which last for a long time Remain green.</w:t>
            </w:r>
          </w:p>
          <w:p w14:paraId="4CC07B01" w14:textId="77777777" w:rsidR="00FD0755" w:rsidRPr="00FD0755" w:rsidRDefault="00FD0755" w:rsidP="00FD0755">
            <w:pPr>
              <w:numPr>
                <w:ilvl w:val="0"/>
                <w:numId w:val="146"/>
              </w:numPr>
            </w:pPr>
            <w:r w:rsidRPr="00FD0755">
              <w:t>If these blisters fall into the soil at the time of harvesting, then this will be the next crop Also affects.</w:t>
            </w:r>
          </w:p>
          <w:p w14:paraId="0F3BBECA" w14:textId="77777777" w:rsidR="00FD0755" w:rsidRPr="00FD0755" w:rsidRDefault="00FD0755" w:rsidP="00FD0755">
            <w:pPr>
              <w:numPr>
                <w:ilvl w:val="0"/>
                <w:numId w:val="146"/>
              </w:numPr>
            </w:pPr>
            <w:r w:rsidRPr="00FD0755">
              <w:t>Outbreaks of this disease are very high and yield up to 80 percent Can reduce.</w:t>
            </w:r>
          </w:p>
        </w:tc>
        <w:tc>
          <w:tcPr>
            <w:tcW w:w="0" w:type="auto"/>
            <w:vMerge/>
            <w:tcBorders>
              <w:top w:val="single" w:sz="6" w:space="0" w:color="DDDDDD"/>
            </w:tcBorders>
            <w:shd w:val="clear" w:color="auto" w:fill="FAFAD2"/>
            <w:vAlign w:val="center"/>
            <w:hideMark/>
          </w:tcPr>
          <w:p w14:paraId="021314AB" w14:textId="77777777" w:rsidR="00FD0755" w:rsidRPr="00FD0755" w:rsidRDefault="00FD0755" w:rsidP="00FD0755"/>
        </w:tc>
      </w:tr>
      <w:tr w:rsidR="00FD0755" w:rsidRPr="00FD0755" w14:paraId="29720068"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491571CB"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56BB57E7" w14:textId="77777777" w:rsidR="00FD0755" w:rsidRPr="00FD0755" w:rsidRDefault="00FD0755" w:rsidP="00FD0755">
            <w:pPr>
              <w:numPr>
                <w:ilvl w:val="0"/>
                <w:numId w:val="147"/>
              </w:numPr>
            </w:pPr>
            <w:proofErr w:type="spellStart"/>
            <w:r w:rsidRPr="00FD0755">
              <w:t>Tritycale</w:t>
            </w:r>
            <w:proofErr w:type="spellEnd"/>
            <w:r w:rsidRPr="00FD0755">
              <w:t xml:space="preserve"> is a host of durum and bed nematodes.</w:t>
            </w:r>
          </w:p>
          <w:p w14:paraId="6C282CFB" w14:textId="77777777" w:rsidR="00FD0755" w:rsidRPr="00FD0755" w:rsidRDefault="00FD0755" w:rsidP="00FD0755">
            <w:pPr>
              <w:numPr>
                <w:ilvl w:val="0"/>
                <w:numId w:val="147"/>
              </w:numPr>
            </w:pPr>
            <w:r w:rsidRPr="00FD0755">
              <w:t xml:space="preserve">Use seeds free from </w:t>
            </w:r>
            <w:proofErr w:type="spellStart"/>
            <w:r w:rsidRPr="00FD0755">
              <w:t>pitika</w:t>
            </w:r>
            <w:proofErr w:type="spellEnd"/>
            <w:r w:rsidRPr="00FD0755">
              <w:t>.</w:t>
            </w:r>
          </w:p>
          <w:p w14:paraId="5C5280E2" w14:textId="77777777" w:rsidR="00FD0755" w:rsidRPr="00FD0755" w:rsidRDefault="00FD0755" w:rsidP="00FD0755">
            <w:pPr>
              <w:numPr>
                <w:ilvl w:val="0"/>
                <w:numId w:val="147"/>
              </w:numPr>
            </w:pPr>
            <w:r w:rsidRPr="00FD0755">
              <w:t>Use certified or registered seeds.</w:t>
            </w:r>
          </w:p>
          <w:p w14:paraId="642746ED" w14:textId="77777777" w:rsidR="00FD0755" w:rsidRPr="00FD0755" w:rsidRDefault="00FD0755" w:rsidP="00FD0755">
            <w:pPr>
              <w:numPr>
                <w:ilvl w:val="0"/>
                <w:numId w:val="147"/>
              </w:numPr>
            </w:pPr>
            <w:r w:rsidRPr="00FD0755">
              <w:t>Adopt crop rotation principles.</w:t>
            </w:r>
          </w:p>
          <w:p w14:paraId="51D8D05B" w14:textId="77777777" w:rsidR="00FD0755" w:rsidRPr="00FD0755" w:rsidRDefault="00FD0755" w:rsidP="00FD0755">
            <w:pPr>
              <w:numPr>
                <w:ilvl w:val="0"/>
                <w:numId w:val="147"/>
              </w:numPr>
            </w:pPr>
            <w:r w:rsidRPr="00FD0755">
              <w:t xml:space="preserve">Do not use the same variety </w:t>
            </w:r>
            <w:proofErr w:type="gramStart"/>
            <w:r w:rsidRPr="00FD0755">
              <w:t>again and again</w:t>
            </w:r>
            <w:proofErr w:type="gramEnd"/>
            <w:r w:rsidRPr="00FD0755">
              <w:t>.</w:t>
            </w:r>
          </w:p>
          <w:p w14:paraId="05BE203C" w14:textId="77777777" w:rsidR="00FD0755" w:rsidRPr="00FD0755" w:rsidRDefault="00FD0755" w:rsidP="00FD0755">
            <w:pPr>
              <w:numPr>
                <w:ilvl w:val="0"/>
                <w:numId w:val="147"/>
              </w:numPr>
            </w:pPr>
            <w:r w:rsidRPr="00FD0755">
              <w:t>Uproot the affected plant.</w:t>
            </w:r>
          </w:p>
          <w:p w14:paraId="69E743DC" w14:textId="77777777" w:rsidR="00FD0755" w:rsidRPr="00FD0755" w:rsidRDefault="00FD0755" w:rsidP="00FD0755">
            <w:pPr>
              <w:numPr>
                <w:ilvl w:val="0"/>
                <w:numId w:val="147"/>
              </w:numPr>
            </w:pPr>
            <w:r w:rsidRPr="00FD0755">
              <w:t>Do not use diseased crop seeds for sowing.</w:t>
            </w:r>
          </w:p>
        </w:tc>
        <w:tc>
          <w:tcPr>
            <w:tcW w:w="0" w:type="auto"/>
            <w:vMerge/>
            <w:tcBorders>
              <w:top w:val="single" w:sz="6" w:space="0" w:color="DDDDDD"/>
            </w:tcBorders>
            <w:shd w:val="clear" w:color="auto" w:fill="FAFAD2"/>
            <w:vAlign w:val="center"/>
            <w:hideMark/>
          </w:tcPr>
          <w:p w14:paraId="68233340" w14:textId="77777777" w:rsidR="00FD0755" w:rsidRPr="00FD0755" w:rsidRDefault="00FD0755" w:rsidP="00FD0755"/>
        </w:tc>
      </w:tr>
      <w:tr w:rsidR="00FD0755" w:rsidRPr="00FD0755" w14:paraId="7B9CC8AC"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15866DAD"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612A3BCB" w14:textId="77777777" w:rsidR="00FD0755" w:rsidRPr="00FD0755" w:rsidRDefault="00FD0755" w:rsidP="00FD0755">
            <w:pPr>
              <w:numPr>
                <w:ilvl w:val="0"/>
                <w:numId w:val="148"/>
              </w:numPr>
            </w:pPr>
            <w:r w:rsidRPr="00FD0755">
              <w:t>Pay attention to the cleanliness of the field.</w:t>
            </w:r>
          </w:p>
          <w:p w14:paraId="2C44D28F" w14:textId="77777777" w:rsidR="00FD0755" w:rsidRPr="00FD0755" w:rsidRDefault="00FD0755" w:rsidP="00FD0755">
            <w:pPr>
              <w:numPr>
                <w:ilvl w:val="0"/>
                <w:numId w:val="148"/>
              </w:numPr>
            </w:pPr>
            <w:r w:rsidRPr="00FD0755">
              <w:t>Use certified seeds.</w:t>
            </w:r>
          </w:p>
          <w:p w14:paraId="674E7C6E" w14:textId="77777777" w:rsidR="00FD0755" w:rsidRPr="00FD0755" w:rsidRDefault="00FD0755" w:rsidP="00FD0755">
            <w:pPr>
              <w:numPr>
                <w:ilvl w:val="0"/>
                <w:numId w:val="148"/>
              </w:numPr>
            </w:pPr>
            <w:r w:rsidRPr="00FD0755">
              <w:t>Do not sow late.</w:t>
            </w:r>
          </w:p>
          <w:p w14:paraId="490888EA" w14:textId="77777777" w:rsidR="00FD0755" w:rsidRPr="00FD0755" w:rsidRDefault="00FD0755" w:rsidP="00FD0755">
            <w:pPr>
              <w:numPr>
                <w:ilvl w:val="0"/>
                <w:numId w:val="148"/>
              </w:numPr>
            </w:pPr>
            <w:r w:rsidRPr="00FD0755">
              <w:t>Remove the remains of affected plants from the field and destroy them.</w:t>
            </w:r>
          </w:p>
          <w:p w14:paraId="677943A2" w14:textId="77777777" w:rsidR="00FD0755" w:rsidRPr="00FD0755" w:rsidRDefault="00FD0755" w:rsidP="00FD0755">
            <w:pPr>
              <w:numPr>
                <w:ilvl w:val="0"/>
                <w:numId w:val="148"/>
              </w:numPr>
            </w:pPr>
            <w:r w:rsidRPr="00FD0755">
              <w:t>In the months of May - June when there is strong sunlight, water the seeds for 4 hours in the morning After soaking it, dry it thoroughly in the sun.</w:t>
            </w:r>
          </w:p>
          <w:p w14:paraId="32249AC2" w14:textId="77777777" w:rsidR="00FD0755" w:rsidRPr="00FD0755" w:rsidRDefault="00FD0755" w:rsidP="00FD0755">
            <w:pPr>
              <w:numPr>
                <w:ilvl w:val="0"/>
                <w:numId w:val="148"/>
              </w:numPr>
            </w:pPr>
            <w:r w:rsidRPr="00FD0755">
              <w:t>If the seeds of diseased crops are to be used then they Dip in ordinary water, the diseased seeds are mild Swim and separate them.</w:t>
            </w:r>
          </w:p>
        </w:tc>
        <w:tc>
          <w:tcPr>
            <w:tcW w:w="0" w:type="auto"/>
            <w:vMerge/>
            <w:tcBorders>
              <w:top w:val="single" w:sz="6" w:space="0" w:color="DDDDDD"/>
            </w:tcBorders>
            <w:shd w:val="clear" w:color="auto" w:fill="FAFAD2"/>
            <w:vAlign w:val="center"/>
            <w:hideMark/>
          </w:tcPr>
          <w:p w14:paraId="4151D673" w14:textId="77777777" w:rsidR="00FD0755" w:rsidRPr="00FD0755" w:rsidRDefault="00FD0755" w:rsidP="00FD0755"/>
        </w:tc>
      </w:tr>
      <w:tr w:rsidR="00FD0755" w:rsidRPr="00FD0755" w14:paraId="40EBF5E4"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48CB78F4" w14:textId="19B73CB4" w:rsidR="00FD0755" w:rsidRPr="00FD0755" w:rsidRDefault="00FD0755" w:rsidP="00FD0755"/>
        </w:tc>
      </w:tr>
      <w:tr w:rsidR="00FD0755" w:rsidRPr="00FD0755" w14:paraId="6F86D0D0"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37451015" w14:textId="77777777" w:rsidR="00FD0755" w:rsidRPr="00FD0755" w:rsidRDefault="00FD0755" w:rsidP="00FD0755">
            <w:r w:rsidRPr="00FD0755">
              <w:pict w14:anchorId="526AAA4D">
                <v:rect id="_x0000_i4015" style="width:0;height:0" o:hralign="center" o:hrstd="t" o:hrnoshade="t" o:hr="t" fillcolor="#a0a0a0" stroked="f"/>
              </w:pict>
            </w:r>
          </w:p>
        </w:tc>
      </w:tr>
      <w:tr w:rsidR="00FD0755" w:rsidRPr="00FD0755" w14:paraId="4D2C1C4F"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205BDF1"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51547C20" w14:textId="77777777" w:rsidR="00FD0755" w:rsidRPr="00FD0755" w:rsidRDefault="00FD0755" w:rsidP="00FD0755">
            <w:r w:rsidRPr="00FD0755">
              <w:t>Black Kitt </w:t>
            </w:r>
          </w:p>
        </w:tc>
        <w:tc>
          <w:tcPr>
            <w:tcW w:w="0" w:type="auto"/>
            <w:tcBorders>
              <w:top w:val="single" w:sz="6" w:space="0" w:color="DDDDDD"/>
            </w:tcBorders>
            <w:shd w:val="clear" w:color="auto" w:fill="FAFAD2"/>
            <w:tcMar>
              <w:top w:w="120" w:type="dxa"/>
              <w:left w:w="120" w:type="dxa"/>
              <w:bottom w:w="120" w:type="dxa"/>
              <w:right w:w="120" w:type="dxa"/>
            </w:tcMar>
            <w:hideMark/>
          </w:tcPr>
          <w:p w14:paraId="312AAC98" w14:textId="77777777" w:rsidR="00FD0755" w:rsidRPr="00FD0755" w:rsidRDefault="00FD0755" w:rsidP="00FD0755">
            <w:r w:rsidRPr="00FD0755">
              <w:t>  </w:t>
            </w:r>
          </w:p>
        </w:tc>
      </w:tr>
      <w:tr w:rsidR="00FD0755" w:rsidRPr="00FD0755" w14:paraId="3020A741"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046DB6A" w14:textId="77777777" w:rsidR="00FD0755" w:rsidRPr="00FD0755" w:rsidRDefault="00FD0755" w:rsidP="00FD0755">
            <w:r w:rsidRPr="00FD0755">
              <w:lastRenderedPageBreak/>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295C4DBF" w14:textId="77777777" w:rsidR="00FD0755" w:rsidRPr="00FD0755" w:rsidRDefault="00FD0755" w:rsidP="00FD0755">
            <w:r w:rsidRPr="00FD0755">
              <w:t>Black kit</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551F62DD" w14:textId="7A6A4803" w:rsidR="00FD0755" w:rsidRPr="00FD0755" w:rsidRDefault="00FD0755" w:rsidP="00FD0755">
            <w:r w:rsidRPr="00FD0755">
              <w:t> </w:t>
            </w:r>
            <w:r w:rsidRPr="00FD0755">
              <w:br/>
            </w:r>
          </w:p>
        </w:tc>
      </w:tr>
      <w:tr w:rsidR="00FD0755" w:rsidRPr="00FD0755" w14:paraId="26E698C1"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FBD42D3"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4AB98D2A" w14:textId="77777777" w:rsidR="00FD0755" w:rsidRPr="00FD0755" w:rsidRDefault="00FD0755" w:rsidP="00FD0755">
            <w:r w:rsidRPr="00FD0755">
              <w:br/>
            </w:r>
            <w:proofErr w:type="spellStart"/>
            <w:r w:rsidRPr="00FD0755">
              <w:t>Paciniya</w:t>
            </w:r>
            <w:proofErr w:type="spellEnd"/>
            <w:r w:rsidRPr="00FD0755">
              <w:t xml:space="preserve"> graminis </w:t>
            </w:r>
            <w:proofErr w:type="spellStart"/>
            <w:r w:rsidRPr="00FD0755">
              <w:t>trityc</w:t>
            </w:r>
            <w:proofErr w:type="spellEnd"/>
          </w:p>
        </w:tc>
        <w:tc>
          <w:tcPr>
            <w:tcW w:w="0" w:type="auto"/>
            <w:vMerge/>
            <w:tcBorders>
              <w:top w:val="single" w:sz="6" w:space="0" w:color="DDDDDD"/>
            </w:tcBorders>
            <w:shd w:val="clear" w:color="auto" w:fill="FAFAD2"/>
            <w:vAlign w:val="center"/>
            <w:hideMark/>
          </w:tcPr>
          <w:p w14:paraId="4B696F7B" w14:textId="77777777" w:rsidR="00FD0755" w:rsidRPr="00FD0755" w:rsidRDefault="00FD0755" w:rsidP="00FD0755"/>
        </w:tc>
      </w:tr>
      <w:tr w:rsidR="00FD0755" w:rsidRPr="00FD0755" w14:paraId="14982B31"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77EDA22"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58834921" w14:textId="77777777" w:rsidR="00FD0755" w:rsidRPr="00FD0755" w:rsidRDefault="00FD0755" w:rsidP="00FD0755">
            <w:pPr>
              <w:numPr>
                <w:ilvl w:val="0"/>
                <w:numId w:val="149"/>
              </w:numPr>
            </w:pPr>
            <w:r w:rsidRPr="00FD0755">
              <w:t>Spots are visible on the stem, glans and earrings.</w:t>
            </w:r>
          </w:p>
          <w:p w14:paraId="3F995DB7" w14:textId="77777777" w:rsidR="00FD0755" w:rsidRPr="00FD0755" w:rsidRDefault="00FD0755" w:rsidP="00FD0755">
            <w:pPr>
              <w:numPr>
                <w:ilvl w:val="0"/>
                <w:numId w:val="149"/>
              </w:numPr>
            </w:pPr>
            <w:r w:rsidRPr="00FD0755">
              <w:t>There are dark brown spots on the stem which contain torn epidermis Is.</w:t>
            </w:r>
          </w:p>
          <w:p w14:paraId="79AD1071" w14:textId="77777777" w:rsidR="00FD0755" w:rsidRPr="00FD0755" w:rsidRDefault="00FD0755" w:rsidP="00FD0755">
            <w:pPr>
              <w:numPr>
                <w:ilvl w:val="0"/>
                <w:numId w:val="149"/>
              </w:numPr>
            </w:pPr>
            <w:r w:rsidRPr="00FD0755">
              <w:t>The seed's ability to shrink is lost.</w:t>
            </w:r>
          </w:p>
          <w:p w14:paraId="7F5CAC84" w14:textId="77777777" w:rsidR="00FD0755" w:rsidRPr="00FD0755" w:rsidRDefault="00FD0755" w:rsidP="00FD0755">
            <w:pPr>
              <w:numPr>
                <w:ilvl w:val="0"/>
                <w:numId w:val="149"/>
              </w:numPr>
            </w:pPr>
            <w:r w:rsidRPr="00FD0755">
              <w:t>The grains become colourless.</w:t>
            </w:r>
          </w:p>
        </w:tc>
        <w:tc>
          <w:tcPr>
            <w:tcW w:w="0" w:type="auto"/>
            <w:vMerge/>
            <w:tcBorders>
              <w:top w:val="single" w:sz="6" w:space="0" w:color="DDDDDD"/>
            </w:tcBorders>
            <w:shd w:val="clear" w:color="auto" w:fill="FAFAD2"/>
            <w:vAlign w:val="center"/>
            <w:hideMark/>
          </w:tcPr>
          <w:p w14:paraId="215352B2" w14:textId="77777777" w:rsidR="00FD0755" w:rsidRPr="00FD0755" w:rsidRDefault="00FD0755" w:rsidP="00FD0755"/>
        </w:tc>
      </w:tr>
      <w:tr w:rsidR="00FD0755" w:rsidRPr="00FD0755" w14:paraId="3CCEF941"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CBDB6F1"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0520019D" w14:textId="77777777" w:rsidR="00FD0755" w:rsidRPr="00FD0755" w:rsidRDefault="00FD0755" w:rsidP="00FD0755">
            <w:pPr>
              <w:numPr>
                <w:ilvl w:val="0"/>
                <w:numId w:val="150"/>
              </w:numPr>
            </w:pPr>
            <w:r w:rsidRPr="00FD0755">
              <w:t xml:space="preserve"> Spray 3 grams #litre of </w:t>
            </w:r>
            <w:proofErr w:type="spellStart"/>
            <w:r w:rsidRPr="00FD0755">
              <w:t>menkozeb</w:t>
            </w:r>
            <w:proofErr w:type="spellEnd"/>
            <w:r w:rsidRPr="00FD0755">
              <w:t>.</w:t>
            </w:r>
            <w:r w:rsidRPr="00FD0755">
              <w:br/>
              <w:t>Or</w:t>
            </w:r>
            <w:r w:rsidRPr="00FD0755">
              <w:br/>
              <w:t xml:space="preserve">Spray 1.5g #litre of </w:t>
            </w:r>
            <w:proofErr w:type="spellStart"/>
            <w:r w:rsidRPr="00FD0755">
              <w:t>carbadgym</w:t>
            </w:r>
            <w:proofErr w:type="spellEnd"/>
            <w:r w:rsidRPr="00FD0755">
              <w:t>.</w:t>
            </w:r>
          </w:p>
        </w:tc>
        <w:tc>
          <w:tcPr>
            <w:tcW w:w="0" w:type="auto"/>
            <w:vMerge/>
            <w:tcBorders>
              <w:top w:val="single" w:sz="6" w:space="0" w:color="DDDDDD"/>
            </w:tcBorders>
            <w:shd w:val="clear" w:color="auto" w:fill="FAFAD2"/>
            <w:vAlign w:val="center"/>
            <w:hideMark/>
          </w:tcPr>
          <w:p w14:paraId="37EA9125" w14:textId="77777777" w:rsidR="00FD0755" w:rsidRPr="00FD0755" w:rsidRDefault="00FD0755" w:rsidP="00FD0755"/>
        </w:tc>
      </w:tr>
      <w:tr w:rsidR="00FD0755" w:rsidRPr="00FD0755" w14:paraId="18BEA9F1"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B3D1105"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20C2E7ED" w14:textId="77777777" w:rsidR="00FD0755" w:rsidRPr="00FD0755" w:rsidRDefault="00FD0755" w:rsidP="00FD0755">
            <w:pPr>
              <w:numPr>
                <w:ilvl w:val="0"/>
                <w:numId w:val="151"/>
              </w:numPr>
            </w:pPr>
            <w:r w:rsidRPr="00FD0755">
              <w:t>Resistive varieties such as W.H. 147, G.W- 190, H. USE 1977.</w:t>
            </w:r>
          </w:p>
          <w:p w14:paraId="7048335B" w14:textId="77777777" w:rsidR="00FD0755" w:rsidRPr="00FD0755" w:rsidRDefault="00FD0755" w:rsidP="00FD0755">
            <w:pPr>
              <w:numPr>
                <w:ilvl w:val="0"/>
                <w:numId w:val="151"/>
              </w:numPr>
            </w:pPr>
            <w:r w:rsidRPr="00FD0755">
              <w:t>Pay attention to the cleanliness of the field.</w:t>
            </w:r>
          </w:p>
          <w:p w14:paraId="1CE7161C" w14:textId="77777777" w:rsidR="00FD0755" w:rsidRPr="00FD0755" w:rsidRDefault="00FD0755" w:rsidP="00FD0755">
            <w:pPr>
              <w:numPr>
                <w:ilvl w:val="0"/>
                <w:numId w:val="151"/>
              </w:numPr>
            </w:pPr>
            <w:r w:rsidRPr="00FD0755">
              <w:t>Use certified seeds.</w:t>
            </w:r>
          </w:p>
          <w:p w14:paraId="6847E0F3" w14:textId="77777777" w:rsidR="00FD0755" w:rsidRPr="00FD0755" w:rsidRDefault="00FD0755" w:rsidP="00FD0755">
            <w:pPr>
              <w:numPr>
                <w:ilvl w:val="0"/>
                <w:numId w:val="151"/>
              </w:numPr>
            </w:pPr>
            <w:r w:rsidRPr="00FD0755">
              <w:t>Do not sow late.</w:t>
            </w:r>
          </w:p>
          <w:p w14:paraId="288DADA2" w14:textId="77777777" w:rsidR="00FD0755" w:rsidRPr="00FD0755" w:rsidRDefault="00FD0755" w:rsidP="00FD0755">
            <w:pPr>
              <w:numPr>
                <w:ilvl w:val="0"/>
                <w:numId w:val="151"/>
              </w:numPr>
            </w:pPr>
            <w:r w:rsidRPr="00FD0755">
              <w:t>Remove the remains of affected plants from the field and destroy them.</w:t>
            </w:r>
          </w:p>
          <w:p w14:paraId="5E4AF425" w14:textId="77777777" w:rsidR="00FD0755" w:rsidRPr="00FD0755" w:rsidRDefault="00FD0755" w:rsidP="00FD0755">
            <w:pPr>
              <w:numPr>
                <w:ilvl w:val="0"/>
                <w:numId w:val="151"/>
              </w:numPr>
            </w:pPr>
            <w:r w:rsidRPr="00FD0755">
              <w:t>When there is strong sunlight in the months of May-June</w:t>
            </w:r>
            <w:r w:rsidRPr="00FD0755">
              <w:br/>
              <w:t>Ho, in the sun after soaking the seeds in water for 4 hours in the morning Dry well.</w:t>
            </w:r>
          </w:p>
        </w:tc>
        <w:tc>
          <w:tcPr>
            <w:tcW w:w="0" w:type="auto"/>
            <w:vMerge/>
            <w:tcBorders>
              <w:top w:val="single" w:sz="6" w:space="0" w:color="DDDDDD"/>
            </w:tcBorders>
            <w:shd w:val="clear" w:color="auto" w:fill="FAFAD2"/>
            <w:vAlign w:val="center"/>
            <w:hideMark/>
          </w:tcPr>
          <w:p w14:paraId="7C85168A" w14:textId="77777777" w:rsidR="00FD0755" w:rsidRPr="00FD0755" w:rsidRDefault="00FD0755" w:rsidP="00FD0755"/>
        </w:tc>
      </w:tr>
      <w:tr w:rsidR="00FD0755" w:rsidRPr="00FD0755" w14:paraId="0224FDC5"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658A3520" w14:textId="4581A582" w:rsidR="00FD0755" w:rsidRPr="00FD0755" w:rsidRDefault="00FD0755" w:rsidP="00FD0755"/>
        </w:tc>
      </w:tr>
      <w:tr w:rsidR="00FD0755" w:rsidRPr="00FD0755" w14:paraId="0046FF4F"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60282CAE" w14:textId="77777777" w:rsidR="00FD0755" w:rsidRPr="00FD0755" w:rsidRDefault="00FD0755" w:rsidP="00FD0755">
            <w:r w:rsidRPr="00FD0755">
              <w:pict w14:anchorId="2E8FAC92">
                <v:rect id="_x0000_i4016" style="width:0;height:0" o:hralign="center" o:hrstd="t" o:hrnoshade="t" o:hr="t" fillcolor="#a0a0a0" stroked="f"/>
              </w:pict>
            </w:r>
          </w:p>
        </w:tc>
      </w:tr>
      <w:tr w:rsidR="00FD0755" w:rsidRPr="00FD0755" w14:paraId="6962BF52"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EBD39FD"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7C6672E7" w14:textId="77777777" w:rsidR="00FD0755" w:rsidRPr="00FD0755" w:rsidRDefault="00FD0755" w:rsidP="00FD0755">
            <w:bookmarkStart w:id="11" w:name="sutrakrimi"/>
            <w:r w:rsidRPr="00FD0755">
              <w:t>-</w:t>
            </w:r>
            <w:bookmarkEnd w:id="11"/>
          </w:p>
        </w:tc>
        <w:tc>
          <w:tcPr>
            <w:tcW w:w="0" w:type="auto"/>
            <w:tcBorders>
              <w:top w:val="single" w:sz="6" w:space="0" w:color="DDDDDD"/>
            </w:tcBorders>
            <w:shd w:val="clear" w:color="auto" w:fill="FAFAD2"/>
            <w:tcMar>
              <w:top w:w="120" w:type="dxa"/>
              <w:left w:w="120" w:type="dxa"/>
              <w:bottom w:w="120" w:type="dxa"/>
              <w:right w:w="120" w:type="dxa"/>
            </w:tcMar>
            <w:hideMark/>
          </w:tcPr>
          <w:p w14:paraId="015307E6" w14:textId="77777777" w:rsidR="00FD0755" w:rsidRPr="00FD0755" w:rsidRDefault="00FD0755" w:rsidP="00FD0755">
            <w:r w:rsidRPr="00FD0755">
              <w:t>  </w:t>
            </w:r>
          </w:p>
        </w:tc>
      </w:tr>
      <w:tr w:rsidR="00FD0755" w:rsidRPr="00FD0755" w14:paraId="0425BE43"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C52928C"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56CCB70F" w14:textId="77777777" w:rsidR="00FD0755" w:rsidRPr="00FD0755" w:rsidRDefault="00FD0755" w:rsidP="00FD0755">
            <w:r w:rsidRPr="00FD0755">
              <w:t>Sutra worm</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0697AF1E" w14:textId="562BDB36" w:rsidR="00FD0755" w:rsidRPr="00FD0755" w:rsidRDefault="00FD0755" w:rsidP="00FD0755">
            <w:r w:rsidRPr="00FD0755">
              <w:t> </w:t>
            </w:r>
            <w:r w:rsidRPr="00FD0755">
              <w:br/>
            </w:r>
          </w:p>
        </w:tc>
      </w:tr>
      <w:tr w:rsidR="00FD0755" w:rsidRPr="00FD0755" w14:paraId="1BE42605"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700B1D5"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30B319A3" w14:textId="77777777" w:rsidR="00FD0755" w:rsidRPr="00FD0755" w:rsidRDefault="00FD0755" w:rsidP="00FD0755">
            <w:r w:rsidRPr="00FD0755">
              <w:br/>
              <w:t>-</w:t>
            </w:r>
          </w:p>
        </w:tc>
        <w:tc>
          <w:tcPr>
            <w:tcW w:w="0" w:type="auto"/>
            <w:vMerge/>
            <w:tcBorders>
              <w:top w:val="single" w:sz="6" w:space="0" w:color="DDDDDD"/>
            </w:tcBorders>
            <w:shd w:val="clear" w:color="auto" w:fill="FAFAD2"/>
            <w:vAlign w:val="center"/>
            <w:hideMark/>
          </w:tcPr>
          <w:p w14:paraId="61EB5336" w14:textId="77777777" w:rsidR="00FD0755" w:rsidRPr="00FD0755" w:rsidRDefault="00FD0755" w:rsidP="00FD0755"/>
        </w:tc>
      </w:tr>
      <w:tr w:rsidR="00FD0755" w:rsidRPr="00FD0755" w14:paraId="1C3B9F02"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1A935AC5"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220DFFF3" w14:textId="77777777" w:rsidR="00FD0755" w:rsidRPr="00FD0755" w:rsidRDefault="00FD0755" w:rsidP="00FD0755">
            <w:r w:rsidRPr="00FD0755">
              <w:t>-</w:t>
            </w:r>
          </w:p>
        </w:tc>
        <w:tc>
          <w:tcPr>
            <w:tcW w:w="0" w:type="auto"/>
            <w:vMerge/>
            <w:tcBorders>
              <w:top w:val="single" w:sz="6" w:space="0" w:color="DDDDDD"/>
            </w:tcBorders>
            <w:shd w:val="clear" w:color="auto" w:fill="FAFAD2"/>
            <w:vAlign w:val="center"/>
            <w:hideMark/>
          </w:tcPr>
          <w:p w14:paraId="0E20D297" w14:textId="77777777" w:rsidR="00FD0755" w:rsidRPr="00FD0755" w:rsidRDefault="00FD0755" w:rsidP="00FD0755"/>
        </w:tc>
      </w:tr>
      <w:tr w:rsidR="00FD0755" w:rsidRPr="00FD0755" w14:paraId="527C576A"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64FD363"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2F6D57A1" w14:textId="77777777" w:rsidR="00FD0755" w:rsidRPr="00FD0755" w:rsidRDefault="00FD0755" w:rsidP="00FD0755">
            <w:pPr>
              <w:numPr>
                <w:ilvl w:val="0"/>
                <w:numId w:val="152"/>
              </w:numPr>
            </w:pPr>
            <w:r w:rsidRPr="00FD0755">
              <w:t>Chemical pesticides should be used when the number of insects Cross the economic threshold level.</w:t>
            </w:r>
            <w:r w:rsidRPr="00FD0755">
              <w:br/>
            </w:r>
            <w:r w:rsidRPr="00FD0755">
              <w:br/>
              <w:t>Use the following pesticides with 600 to 750 litres.</w:t>
            </w:r>
            <w:r w:rsidRPr="00FD0755">
              <w:br/>
            </w:r>
            <w:r w:rsidRPr="00FD0755">
              <w:br/>
              <w:t xml:space="preserve">8 30 AD.C. </w:t>
            </w:r>
            <w:proofErr w:type="spellStart"/>
            <w:r w:rsidRPr="00FD0755">
              <w:t>Dimethate</w:t>
            </w:r>
            <w:proofErr w:type="spellEnd"/>
            <w:r w:rsidRPr="00FD0755">
              <w:t xml:space="preserve"> 330 </w:t>
            </w:r>
            <w:proofErr w:type="spellStart"/>
            <w:r w:rsidRPr="00FD0755">
              <w:t>min.m</w:t>
            </w:r>
            <w:proofErr w:type="spellEnd"/>
            <w:r w:rsidRPr="00FD0755">
              <w:t xml:space="preserve"> per</w:t>
            </w:r>
            <w:r w:rsidRPr="00FD0755">
              <w:br/>
              <w:t>Spray at the rate of hectares.</w:t>
            </w:r>
            <w:r w:rsidRPr="00FD0755">
              <w:br/>
              <w:t xml:space="preserve">8 25 E.C. Methyl </w:t>
            </w:r>
            <w:proofErr w:type="spellStart"/>
            <w:r w:rsidRPr="00FD0755">
              <w:t>Demoton</w:t>
            </w:r>
            <w:proofErr w:type="spellEnd"/>
            <w:r w:rsidRPr="00FD0755">
              <w:t xml:space="preserve"> 650 </w:t>
            </w:r>
            <w:proofErr w:type="spellStart"/>
            <w:proofErr w:type="gramStart"/>
            <w:r w:rsidRPr="00FD0755">
              <w:t>min.Me</w:t>
            </w:r>
            <w:proofErr w:type="spellEnd"/>
            <w:proofErr w:type="gramEnd"/>
            <w:r w:rsidRPr="00FD0755">
              <w:br/>
              <w:t>Spray at the rate of per hectare.</w:t>
            </w:r>
            <w:r w:rsidRPr="00FD0755">
              <w:br/>
              <w:t> </w:t>
            </w:r>
          </w:p>
        </w:tc>
        <w:tc>
          <w:tcPr>
            <w:tcW w:w="0" w:type="auto"/>
            <w:vMerge/>
            <w:tcBorders>
              <w:top w:val="single" w:sz="6" w:space="0" w:color="DDDDDD"/>
            </w:tcBorders>
            <w:shd w:val="clear" w:color="auto" w:fill="FAFAD2"/>
            <w:vAlign w:val="center"/>
            <w:hideMark/>
          </w:tcPr>
          <w:p w14:paraId="10C78D17" w14:textId="77777777" w:rsidR="00FD0755" w:rsidRPr="00FD0755" w:rsidRDefault="00FD0755" w:rsidP="00FD0755"/>
        </w:tc>
      </w:tr>
      <w:tr w:rsidR="00FD0755" w:rsidRPr="00FD0755" w14:paraId="2EF22410"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7324FDC"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302E4FF0" w14:textId="77777777" w:rsidR="00FD0755" w:rsidRPr="00FD0755" w:rsidRDefault="00FD0755" w:rsidP="00FD0755">
            <w:r w:rsidRPr="00FD0755">
              <w:t>-</w:t>
            </w:r>
          </w:p>
        </w:tc>
        <w:tc>
          <w:tcPr>
            <w:tcW w:w="0" w:type="auto"/>
            <w:vMerge/>
            <w:tcBorders>
              <w:top w:val="single" w:sz="6" w:space="0" w:color="DDDDDD"/>
            </w:tcBorders>
            <w:shd w:val="clear" w:color="auto" w:fill="FAFAD2"/>
            <w:vAlign w:val="center"/>
            <w:hideMark/>
          </w:tcPr>
          <w:p w14:paraId="7BBD79AF" w14:textId="77777777" w:rsidR="00FD0755" w:rsidRPr="00FD0755" w:rsidRDefault="00FD0755" w:rsidP="00FD0755"/>
        </w:tc>
      </w:tr>
      <w:tr w:rsidR="00FD0755" w:rsidRPr="00FD0755" w14:paraId="2EA80BC2"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1A5E4C76" w14:textId="77777777" w:rsidR="00FD0755" w:rsidRPr="00FD0755" w:rsidRDefault="00FD0755" w:rsidP="00FD0755">
            <w:r w:rsidRPr="00FD0755">
              <w:t> </w:t>
            </w:r>
          </w:p>
        </w:tc>
      </w:tr>
      <w:tr w:rsidR="00FD0755" w:rsidRPr="00FD0755" w14:paraId="15664266"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7FD7D07D" w14:textId="753EB895" w:rsidR="00FD0755" w:rsidRPr="00FD0755" w:rsidRDefault="00FD0755" w:rsidP="00FD0755"/>
        </w:tc>
      </w:tr>
      <w:tr w:rsidR="00FD0755" w:rsidRPr="00FD0755" w14:paraId="2846F398"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0F0E079E" w14:textId="77777777" w:rsidR="00FD0755" w:rsidRPr="00FD0755" w:rsidRDefault="00FD0755" w:rsidP="00FD0755">
            <w:r w:rsidRPr="00FD0755">
              <w:lastRenderedPageBreak/>
              <w:pict w14:anchorId="08DF705A">
                <v:rect id="_x0000_i4017" style="width:0;height:0" o:hralign="center" o:hrstd="t" o:hrnoshade="t" o:hr="t" fillcolor="#a0a0a0" stroked="f"/>
              </w:pict>
            </w:r>
          </w:p>
        </w:tc>
      </w:tr>
      <w:tr w:rsidR="00FD0755" w:rsidRPr="00FD0755" w14:paraId="21D8A795"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44FBD4BA"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0C1CBA7E" w14:textId="77777777" w:rsidR="00FD0755" w:rsidRPr="00FD0755" w:rsidRDefault="00FD0755" w:rsidP="00FD0755">
            <w:proofErr w:type="spellStart"/>
            <w:r w:rsidRPr="00FD0755">
              <w:t>Melodogny</w:t>
            </w:r>
            <w:proofErr w:type="spellEnd"/>
            <w:r w:rsidRPr="00FD0755">
              <w:t xml:space="preserve"> species</w:t>
            </w:r>
          </w:p>
        </w:tc>
        <w:tc>
          <w:tcPr>
            <w:tcW w:w="0" w:type="auto"/>
            <w:tcBorders>
              <w:top w:val="single" w:sz="6" w:space="0" w:color="DDDDDD"/>
            </w:tcBorders>
            <w:shd w:val="clear" w:color="auto" w:fill="FAFAD2"/>
            <w:tcMar>
              <w:top w:w="120" w:type="dxa"/>
              <w:left w:w="120" w:type="dxa"/>
              <w:bottom w:w="120" w:type="dxa"/>
              <w:right w:w="120" w:type="dxa"/>
            </w:tcMar>
            <w:hideMark/>
          </w:tcPr>
          <w:p w14:paraId="452B1BDC" w14:textId="77777777" w:rsidR="00FD0755" w:rsidRPr="00FD0755" w:rsidRDefault="00FD0755" w:rsidP="00FD0755">
            <w:r w:rsidRPr="00FD0755">
              <w:t>  </w:t>
            </w:r>
          </w:p>
        </w:tc>
      </w:tr>
      <w:tr w:rsidR="00FD0755" w:rsidRPr="00FD0755" w14:paraId="07EA917B"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FA1BEBF"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4B1F6107" w14:textId="77777777" w:rsidR="00FD0755" w:rsidRPr="00FD0755" w:rsidRDefault="00FD0755" w:rsidP="00FD0755">
            <w:r w:rsidRPr="00FD0755">
              <w:t xml:space="preserve">Root knot </w:t>
            </w:r>
            <w:proofErr w:type="spellStart"/>
            <w:r w:rsidRPr="00FD0755">
              <w:t>Niematodes</w:t>
            </w:r>
            <w:proofErr w:type="spellEnd"/>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0DDA39DD" w14:textId="6B857870" w:rsidR="00FD0755" w:rsidRPr="00FD0755" w:rsidRDefault="00FD0755" w:rsidP="00FD0755">
            <w:r w:rsidRPr="00FD0755">
              <w:t> </w:t>
            </w:r>
            <w:r w:rsidRPr="00FD0755">
              <w:br/>
            </w:r>
          </w:p>
        </w:tc>
      </w:tr>
      <w:tr w:rsidR="00FD0755" w:rsidRPr="00FD0755" w14:paraId="28BD16AA"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4CDBC605"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26487959" w14:textId="77777777" w:rsidR="00FD0755" w:rsidRPr="00FD0755" w:rsidRDefault="00FD0755" w:rsidP="00FD0755">
            <w:r w:rsidRPr="00FD0755">
              <w:br/>
              <w:t>-</w:t>
            </w:r>
          </w:p>
        </w:tc>
        <w:tc>
          <w:tcPr>
            <w:tcW w:w="0" w:type="auto"/>
            <w:vMerge/>
            <w:tcBorders>
              <w:top w:val="single" w:sz="6" w:space="0" w:color="DDDDDD"/>
            </w:tcBorders>
            <w:shd w:val="clear" w:color="auto" w:fill="FAFAD2"/>
            <w:vAlign w:val="center"/>
            <w:hideMark/>
          </w:tcPr>
          <w:p w14:paraId="45640268" w14:textId="77777777" w:rsidR="00FD0755" w:rsidRPr="00FD0755" w:rsidRDefault="00FD0755" w:rsidP="00FD0755"/>
        </w:tc>
      </w:tr>
      <w:tr w:rsidR="00FD0755" w:rsidRPr="00FD0755" w14:paraId="083661B3"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91B4B26"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271EF761" w14:textId="77777777" w:rsidR="00FD0755" w:rsidRPr="00FD0755" w:rsidRDefault="00FD0755" w:rsidP="00FD0755">
            <w:pPr>
              <w:numPr>
                <w:ilvl w:val="0"/>
                <w:numId w:val="153"/>
              </w:numPr>
            </w:pPr>
            <w:r w:rsidRPr="00FD0755">
              <w:t>This nematode forms blisters or lumps near the root.</w:t>
            </w:r>
          </w:p>
          <w:p w14:paraId="6A050067" w14:textId="77777777" w:rsidR="00FD0755" w:rsidRPr="00FD0755" w:rsidRDefault="00FD0755" w:rsidP="00FD0755">
            <w:pPr>
              <w:numPr>
                <w:ilvl w:val="0"/>
                <w:numId w:val="153"/>
              </w:numPr>
            </w:pPr>
            <w:r w:rsidRPr="00FD0755">
              <w:t>Due to this, more branches develop in the roots.</w:t>
            </w:r>
          </w:p>
          <w:p w14:paraId="5CED6A26" w14:textId="77777777" w:rsidR="00FD0755" w:rsidRPr="00FD0755" w:rsidRDefault="00FD0755" w:rsidP="00FD0755">
            <w:pPr>
              <w:numPr>
                <w:ilvl w:val="0"/>
                <w:numId w:val="153"/>
              </w:numPr>
            </w:pPr>
            <w:r w:rsidRPr="00FD0755">
              <w:t>The plant becomes green and stiff.</w:t>
            </w:r>
          </w:p>
        </w:tc>
        <w:tc>
          <w:tcPr>
            <w:tcW w:w="0" w:type="auto"/>
            <w:vMerge/>
            <w:tcBorders>
              <w:top w:val="single" w:sz="6" w:space="0" w:color="DDDDDD"/>
            </w:tcBorders>
            <w:shd w:val="clear" w:color="auto" w:fill="FAFAD2"/>
            <w:vAlign w:val="center"/>
            <w:hideMark/>
          </w:tcPr>
          <w:p w14:paraId="1B0E21E0" w14:textId="77777777" w:rsidR="00FD0755" w:rsidRPr="00FD0755" w:rsidRDefault="00FD0755" w:rsidP="00FD0755"/>
        </w:tc>
      </w:tr>
      <w:tr w:rsidR="00FD0755" w:rsidRPr="00FD0755" w14:paraId="5255982E"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294EC2E8"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4D97FE92" w14:textId="77777777" w:rsidR="00FD0755" w:rsidRPr="00FD0755" w:rsidRDefault="00FD0755" w:rsidP="00FD0755">
            <w:r w:rsidRPr="00FD0755">
              <w:t>Use the following pesticides with 600 to 750 litres.</w:t>
            </w:r>
          </w:p>
          <w:p w14:paraId="5B0DFB08" w14:textId="77777777" w:rsidR="00FD0755" w:rsidRPr="00FD0755" w:rsidRDefault="00FD0755" w:rsidP="00FD0755">
            <w:pPr>
              <w:numPr>
                <w:ilvl w:val="0"/>
                <w:numId w:val="154"/>
              </w:numPr>
            </w:pPr>
            <w:r w:rsidRPr="00FD0755">
              <w:t xml:space="preserve">8 30 </w:t>
            </w:r>
            <w:proofErr w:type="gramStart"/>
            <w:r w:rsidRPr="00FD0755">
              <w:t>AD</w:t>
            </w:r>
            <w:proofErr w:type="gramEnd"/>
            <w:r w:rsidRPr="00FD0755">
              <w:t xml:space="preserve">.C. </w:t>
            </w:r>
            <w:proofErr w:type="spellStart"/>
            <w:r w:rsidRPr="00FD0755">
              <w:t>Dimethate</w:t>
            </w:r>
            <w:proofErr w:type="spellEnd"/>
            <w:r w:rsidRPr="00FD0755">
              <w:t xml:space="preserve"> 330 </w:t>
            </w:r>
            <w:proofErr w:type="spellStart"/>
            <w:r w:rsidRPr="00FD0755">
              <w:t>min.m</w:t>
            </w:r>
            <w:proofErr w:type="spellEnd"/>
            <w:r w:rsidRPr="00FD0755">
              <w:t xml:space="preserve"> at the rate of per hectare Spray.</w:t>
            </w:r>
          </w:p>
          <w:p w14:paraId="4264537F" w14:textId="77777777" w:rsidR="00FD0755" w:rsidRPr="00FD0755" w:rsidRDefault="00FD0755" w:rsidP="00FD0755">
            <w:pPr>
              <w:numPr>
                <w:ilvl w:val="0"/>
                <w:numId w:val="154"/>
              </w:numPr>
            </w:pPr>
            <w:r w:rsidRPr="00FD0755">
              <w:t xml:space="preserve">8 25 E.C. Methyl </w:t>
            </w:r>
            <w:proofErr w:type="spellStart"/>
            <w:r w:rsidRPr="00FD0755">
              <w:t>Demoton</w:t>
            </w:r>
            <w:proofErr w:type="spellEnd"/>
            <w:r w:rsidRPr="00FD0755">
              <w:t xml:space="preserve"> 650 </w:t>
            </w:r>
            <w:proofErr w:type="spellStart"/>
            <w:r w:rsidRPr="00FD0755">
              <w:t>min.m</w:t>
            </w:r>
            <w:proofErr w:type="spellEnd"/>
            <w:r w:rsidRPr="00FD0755">
              <w:t xml:space="preserve"> at the rate of per hectare Spray.</w:t>
            </w:r>
            <w:r w:rsidRPr="00FD0755">
              <w:br/>
              <w:t> </w:t>
            </w:r>
            <w:r w:rsidRPr="00FD0755">
              <w:br/>
              <w:t> </w:t>
            </w:r>
          </w:p>
        </w:tc>
        <w:tc>
          <w:tcPr>
            <w:tcW w:w="0" w:type="auto"/>
            <w:vMerge/>
            <w:tcBorders>
              <w:top w:val="single" w:sz="6" w:space="0" w:color="DDDDDD"/>
            </w:tcBorders>
            <w:shd w:val="clear" w:color="auto" w:fill="FAFAD2"/>
            <w:vAlign w:val="center"/>
            <w:hideMark/>
          </w:tcPr>
          <w:p w14:paraId="1DE41711" w14:textId="77777777" w:rsidR="00FD0755" w:rsidRPr="00FD0755" w:rsidRDefault="00FD0755" w:rsidP="00FD0755"/>
        </w:tc>
      </w:tr>
      <w:tr w:rsidR="00FD0755" w:rsidRPr="00FD0755" w14:paraId="52ED0D75"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8BBEE9C"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1CBD9E9B" w14:textId="77777777" w:rsidR="00FD0755" w:rsidRPr="00FD0755" w:rsidRDefault="00FD0755" w:rsidP="00FD0755">
            <w:pPr>
              <w:numPr>
                <w:ilvl w:val="0"/>
                <w:numId w:val="155"/>
              </w:numPr>
            </w:pPr>
            <w:r w:rsidRPr="00FD0755">
              <w:t>Use certified seeds.</w:t>
            </w:r>
          </w:p>
          <w:p w14:paraId="317A622C" w14:textId="77777777" w:rsidR="00FD0755" w:rsidRPr="00FD0755" w:rsidRDefault="00FD0755" w:rsidP="00FD0755">
            <w:pPr>
              <w:numPr>
                <w:ilvl w:val="0"/>
                <w:numId w:val="155"/>
              </w:numPr>
            </w:pPr>
            <w:r w:rsidRPr="00FD0755">
              <w:t>Plow deep in heat when temperature 40 D. Be close to which there is sunshine This helps in the destruction of nematodes etc.</w:t>
            </w:r>
          </w:p>
          <w:p w14:paraId="3F14FEDC" w14:textId="77777777" w:rsidR="00FD0755" w:rsidRPr="00FD0755" w:rsidRDefault="00FD0755" w:rsidP="00FD0755">
            <w:pPr>
              <w:numPr>
                <w:ilvl w:val="0"/>
                <w:numId w:val="155"/>
              </w:numPr>
            </w:pPr>
            <w:r w:rsidRPr="00FD0755">
              <w:t>Pay attention to the cleanliness of the field.</w:t>
            </w:r>
          </w:p>
        </w:tc>
        <w:tc>
          <w:tcPr>
            <w:tcW w:w="0" w:type="auto"/>
            <w:vMerge/>
            <w:tcBorders>
              <w:top w:val="single" w:sz="6" w:space="0" w:color="DDDDDD"/>
            </w:tcBorders>
            <w:shd w:val="clear" w:color="auto" w:fill="FAFAD2"/>
            <w:vAlign w:val="center"/>
            <w:hideMark/>
          </w:tcPr>
          <w:p w14:paraId="238225B3" w14:textId="77777777" w:rsidR="00FD0755" w:rsidRPr="00FD0755" w:rsidRDefault="00FD0755" w:rsidP="00FD0755"/>
        </w:tc>
      </w:tr>
      <w:tr w:rsidR="00FD0755" w:rsidRPr="00FD0755" w14:paraId="49735020"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6B2A1BA4" w14:textId="18C268E4" w:rsidR="00FD0755" w:rsidRPr="00FD0755" w:rsidRDefault="00FD0755" w:rsidP="00FD0755"/>
        </w:tc>
      </w:tr>
      <w:tr w:rsidR="00FD0755" w:rsidRPr="00FD0755" w14:paraId="0A1B84E0"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67D5A4AE" w14:textId="77777777" w:rsidR="00FD0755" w:rsidRPr="00FD0755" w:rsidRDefault="00FD0755" w:rsidP="00FD0755">
            <w:r w:rsidRPr="00FD0755">
              <w:pict w14:anchorId="48167D82">
                <v:rect id="_x0000_i4018" style="width:0;height:0" o:hralign="center" o:hrstd="t" o:hrnoshade="t" o:hr="t" fillcolor="#a0a0a0" stroked="f"/>
              </w:pict>
            </w:r>
          </w:p>
        </w:tc>
      </w:tr>
      <w:tr w:rsidR="00FD0755" w:rsidRPr="00FD0755" w14:paraId="23DFCD22"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CC53ACC"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156D9182" w14:textId="77777777" w:rsidR="00FD0755" w:rsidRPr="00FD0755" w:rsidRDefault="00FD0755" w:rsidP="00FD0755">
            <w:proofErr w:type="spellStart"/>
            <w:r w:rsidRPr="00FD0755">
              <w:t>Ngwena</w:t>
            </w:r>
            <w:proofErr w:type="spellEnd"/>
            <w:r w:rsidRPr="00FD0755">
              <w:t xml:space="preserve"> </w:t>
            </w:r>
            <w:proofErr w:type="spellStart"/>
            <w:r w:rsidRPr="00FD0755">
              <w:t>TriTC</w:t>
            </w:r>
            <w:proofErr w:type="spellEnd"/>
          </w:p>
        </w:tc>
        <w:tc>
          <w:tcPr>
            <w:tcW w:w="0" w:type="auto"/>
            <w:tcBorders>
              <w:top w:val="single" w:sz="6" w:space="0" w:color="DDDDDD"/>
            </w:tcBorders>
            <w:shd w:val="clear" w:color="auto" w:fill="FAFAD2"/>
            <w:tcMar>
              <w:top w:w="120" w:type="dxa"/>
              <w:left w:w="120" w:type="dxa"/>
              <w:bottom w:w="120" w:type="dxa"/>
              <w:right w:w="120" w:type="dxa"/>
            </w:tcMar>
            <w:hideMark/>
          </w:tcPr>
          <w:p w14:paraId="2773E332" w14:textId="77777777" w:rsidR="00FD0755" w:rsidRPr="00FD0755" w:rsidRDefault="00FD0755" w:rsidP="00FD0755">
            <w:r w:rsidRPr="00FD0755">
              <w:t>  </w:t>
            </w:r>
          </w:p>
        </w:tc>
      </w:tr>
      <w:tr w:rsidR="00FD0755" w:rsidRPr="00FD0755" w14:paraId="4940AD5D"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BCD4E44"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6E407A64" w14:textId="77777777" w:rsidR="00FD0755" w:rsidRPr="00FD0755" w:rsidRDefault="00FD0755" w:rsidP="00FD0755">
            <w:r w:rsidRPr="00FD0755">
              <w:t>Seed Gaul Nematodes</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3AA4398D" w14:textId="20AE34CA" w:rsidR="00FD0755" w:rsidRPr="00FD0755" w:rsidRDefault="00FD0755" w:rsidP="00FD0755">
            <w:r w:rsidRPr="00FD0755">
              <w:t> </w:t>
            </w:r>
            <w:r w:rsidRPr="00FD0755">
              <w:br/>
            </w:r>
          </w:p>
        </w:tc>
      </w:tr>
      <w:tr w:rsidR="00FD0755" w:rsidRPr="00FD0755" w14:paraId="105C327B"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147AC24"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45A3B55F" w14:textId="77777777" w:rsidR="00FD0755" w:rsidRPr="00FD0755" w:rsidRDefault="00FD0755" w:rsidP="00FD0755">
            <w:r w:rsidRPr="00FD0755">
              <w:br/>
              <w:t>-</w:t>
            </w:r>
          </w:p>
        </w:tc>
        <w:tc>
          <w:tcPr>
            <w:tcW w:w="0" w:type="auto"/>
            <w:vMerge/>
            <w:tcBorders>
              <w:top w:val="single" w:sz="6" w:space="0" w:color="DDDDDD"/>
            </w:tcBorders>
            <w:shd w:val="clear" w:color="auto" w:fill="FAFAD2"/>
            <w:vAlign w:val="center"/>
            <w:hideMark/>
          </w:tcPr>
          <w:p w14:paraId="3471E49D" w14:textId="77777777" w:rsidR="00FD0755" w:rsidRPr="00FD0755" w:rsidRDefault="00FD0755" w:rsidP="00FD0755"/>
        </w:tc>
      </w:tr>
      <w:tr w:rsidR="00FD0755" w:rsidRPr="00FD0755" w14:paraId="2AF600BB"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C094B30"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4B96343F" w14:textId="77777777" w:rsidR="00FD0755" w:rsidRPr="00FD0755" w:rsidRDefault="00FD0755" w:rsidP="00FD0755">
            <w:pPr>
              <w:numPr>
                <w:ilvl w:val="0"/>
                <w:numId w:val="156"/>
              </w:numPr>
            </w:pPr>
            <w:r w:rsidRPr="00FD0755">
              <w:t>Moist weather and wet soil help gall nematodes grow Does.</w:t>
            </w:r>
          </w:p>
          <w:p w14:paraId="5C5F3D7C" w14:textId="77777777" w:rsidR="00FD0755" w:rsidRPr="00FD0755" w:rsidRDefault="00FD0755" w:rsidP="00FD0755">
            <w:pPr>
              <w:numPr>
                <w:ilvl w:val="0"/>
                <w:numId w:val="156"/>
              </w:numPr>
            </w:pPr>
            <w:r w:rsidRPr="00FD0755">
              <w:t xml:space="preserve">The nematode </w:t>
            </w:r>
            <w:proofErr w:type="gramStart"/>
            <w:r w:rsidRPr="00FD0755">
              <w:t>penetrates into</w:t>
            </w:r>
            <w:proofErr w:type="gramEnd"/>
            <w:r w:rsidRPr="00FD0755">
              <w:t xml:space="preserve"> the area of the stem, the apex.</w:t>
            </w:r>
          </w:p>
          <w:p w14:paraId="4CC6ADC4" w14:textId="77777777" w:rsidR="00FD0755" w:rsidRPr="00FD0755" w:rsidRDefault="00FD0755" w:rsidP="00FD0755">
            <w:pPr>
              <w:numPr>
                <w:ilvl w:val="0"/>
                <w:numId w:val="156"/>
              </w:numPr>
            </w:pPr>
            <w:r w:rsidRPr="00FD0755">
              <w:t>Scattered leaves and stem indicate its attack.</w:t>
            </w:r>
          </w:p>
          <w:p w14:paraId="7D050B5F" w14:textId="77777777" w:rsidR="00FD0755" w:rsidRPr="00FD0755" w:rsidRDefault="00FD0755" w:rsidP="00FD0755">
            <w:pPr>
              <w:numPr>
                <w:ilvl w:val="0"/>
                <w:numId w:val="156"/>
              </w:numPr>
            </w:pPr>
            <w:r w:rsidRPr="00FD0755">
              <w:t>At the stage of ripening, blisters are visible on the flower.</w:t>
            </w:r>
          </w:p>
          <w:p w14:paraId="45922D2E" w14:textId="77777777" w:rsidR="00FD0755" w:rsidRPr="00FD0755" w:rsidRDefault="00FD0755" w:rsidP="00FD0755">
            <w:pPr>
              <w:numPr>
                <w:ilvl w:val="0"/>
                <w:numId w:val="156"/>
              </w:numPr>
            </w:pPr>
            <w:r w:rsidRPr="00FD0755">
              <w:t xml:space="preserve">These are dark in </w:t>
            </w:r>
            <w:proofErr w:type="spellStart"/>
            <w:r w:rsidRPr="00FD0755">
              <w:t>color</w:t>
            </w:r>
            <w:proofErr w:type="spellEnd"/>
            <w:r w:rsidRPr="00FD0755">
              <w:t xml:space="preserve"> which take up the middle space.</w:t>
            </w:r>
          </w:p>
          <w:p w14:paraId="13DC0652" w14:textId="77777777" w:rsidR="00FD0755" w:rsidRPr="00FD0755" w:rsidRDefault="00FD0755" w:rsidP="00FD0755">
            <w:pPr>
              <w:numPr>
                <w:ilvl w:val="0"/>
                <w:numId w:val="156"/>
              </w:numPr>
            </w:pPr>
            <w:r w:rsidRPr="00FD0755">
              <w:t>As soon as these blisters get wet, the larvae start doing their work Is.</w:t>
            </w:r>
          </w:p>
        </w:tc>
        <w:tc>
          <w:tcPr>
            <w:tcW w:w="0" w:type="auto"/>
            <w:vMerge/>
            <w:tcBorders>
              <w:top w:val="single" w:sz="6" w:space="0" w:color="DDDDDD"/>
            </w:tcBorders>
            <w:shd w:val="clear" w:color="auto" w:fill="FAFAD2"/>
            <w:vAlign w:val="center"/>
            <w:hideMark/>
          </w:tcPr>
          <w:p w14:paraId="7AEB2BA3" w14:textId="77777777" w:rsidR="00FD0755" w:rsidRPr="00FD0755" w:rsidRDefault="00FD0755" w:rsidP="00FD0755"/>
        </w:tc>
      </w:tr>
      <w:tr w:rsidR="00FD0755" w:rsidRPr="00FD0755" w14:paraId="63FE7734"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A86CACB"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601EA4D0" w14:textId="77777777" w:rsidR="00FD0755" w:rsidRPr="00FD0755" w:rsidRDefault="00FD0755" w:rsidP="00FD0755">
            <w:pPr>
              <w:numPr>
                <w:ilvl w:val="0"/>
                <w:numId w:val="157"/>
              </w:numPr>
            </w:pPr>
            <w:r w:rsidRPr="00FD0755">
              <w:t xml:space="preserve">Chemical </w:t>
            </w:r>
            <w:proofErr w:type="spellStart"/>
            <w:r w:rsidRPr="00FD0755">
              <w:t>nematodicides</w:t>
            </w:r>
            <w:proofErr w:type="spellEnd"/>
            <w:r w:rsidRPr="00FD0755">
              <w:t xml:space="preserve"> should be used when nematodes The number should cross the economic threshold level.</w:t>
            </w:r>
          </w:p>
          <w:p w14:paraId="12A59BF4" w14:textId="77777777" w:rsidR="00FD0755" w:rsidRPr="00FD0755" w:rsidRDefault="00FD0755" w:rsidP="00FD0755">
            <w:pPr>
              <w:numPr>
                <w:ilvl w:val="0"/>
                <w:numId w:val="157"/>
              </w:numPr>
            </w:pPr>
            <w:r w:rsidRPr="00FD0755">
              <w:t xml:space="preserve">Economic sill level for nematodes healthy from 1 per cent gall seed </w:t>
            </w:r>
            <w:proofErr w:type="gramStart"/>
            <w:r w:rsidRPr="00FD0755">
              <w:t>The</w:t>
            </w:r>
            <w:proofErr w:type="gramEnd"/>
            <w:r w:rsidRPr="00FD0755">
              <w:t xml:space="preserve"> percentage of seeds is.</w:t>
            </w:r>
          </w:p>
          <w:p w14:paraId="765C91B1" w14:textId="77777777" w:rsidR="00FD0755" w:rsidRPr="00FD0755" w:rsidRDefault="00FD0755" w:rsidP="00FD0755">
            <w:pPr>
              <w:numPr>
                <w:ilvl w:val="0"/>
                <w:numId w:val="157"/>
              </w:numPr>
            </w:pPr>
            <w:r w:rsidRPr="00FD0755">
              <w:t xml:space="preserve">30 E.C. </w:t>
            </w:r>
            <w:proofErr w:type="spellStart"/>
            <w:r w:rsidRPr="00FD0755">
              <w:t>Dimethate</w:t>
            </w:r>
            <w:proofErr w:type="spellEnd"/>
            <w:r w:rsidRPr="00FD0755">
              <w:t xml:space="preserve"> 330 </w:t>
            </w:r>
            <w:proofErr w:type="spellStart"/>
            <w:proofErr w:type="gramStart"/>
            <w:r w:rsidRPr="00FD0755">
              <w:t>min.Spraying</w:t>
            </w:r>
            <w:proofErr w:type="spellEnd"/>
            <w:proofErr w:type="gramEnd"/>
            <w:r w:rsidRPr="00FD0755">
              <w:t xml:space="preserve"> at the rate of m per hectare Do it.</w:t>
            </w:r>
          </w:p>
          <w:p w14:paraId="584E1A07" w14:textId="77777777" w:rsidR="00FD0755" w:rsidRPr="00FD0755" w:rsidRDefault="00FD0755" w:rsidP="00FD0755">
            <w:pPr>
              <w:numPr>
                <w:ilvl w:val="0"/>
                <w:numId w:val="157"/>
              </w:numPr>
            </w:pPr>
            <w:r w:rsidRPr="00FD0755">
              <w:t xml:space="preserve">25 E.C. Methyl </w:t>
            </w:r>
            <w:proofErr w:type="spellStart"/>
            <w:r w:rsidRPr="00FD0755">
              <w:t>Demoton</w:t>
            </w:r>
            <w:proofErr w:type="spellEnd"/>
            <w:r w:rsidRPr="00FD0755">
              <w:t xml:space="preserve"> 650 </w:t>
            </w:r>
            <w:proofErr w:type="spellStart"/>
            <w:r w:rsidRPr="00FD0755">
              <w:t>min.m</w:t>
            </w:r>
            <w:proofErr w:type="spellEnd"/>
            <w:r w:rsidRPr="00FD0755">
              <w:t xml:space="preserve"> at the rate of per hectare Spray.</w:t>
            </w:r>
          </w:p>
        </w:tc>
        <w:tc>
          <w:tcPr>
            <w:tcW w:w="0" w:type="auto"/>
            <w:vMerge/>
            <w:tcBorders>
              <w:top w:val="single" w:sz="6" w:space="0" w:color="DDDDDD"/>
            </w:tcBorders>
            <w:shd w:val="clear" w:color="auto" w:fill="FAFAD2"/>
            <w:vAlign w:val="center"/>
            <w:hideMark/>
          </w:tcPr>
          <w:p w14:paraId="47495995" w14:textId="77777777" w:rsidR="00FD0755" w:rsidRPr="00FD0755" w:rsidRDefault="00FD0755" w:rsidP="00FD0755"/>
        </w:tc>
      </w:tr>
      <w:tr w:rsidR="00FD0755" w:rsidRPr="00FD0755" w14:paraId="69357A36"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342FEA12"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2D3388C3" w14:textId="77777777" w:rsidR="00FD0755" w:rsidRPr="00FD0755" w:rsidRDefault="00FD0755" w:rsidP="00FD0755">
            <w:pPr>
              <w:numPr>
                <w:ilvl w:val="0"/>
                <w:numId w:val="158"/>
              </w:numPr>
            </w:pPr>
            <w:r w:rsidRPr="00FD0755">
              <w:t>Use certified seeds.</w:t>
            </w:r>
          </w:p>
          <w:p w14:paraId="2D125A9C" w14:textId="77777777" w:rsidR="00FD0755" w:rsidRPr="00FD0755" w:rsidRDefault="00FD0755" w:rsidP="00FD0755">
            <w:pPr>
              <w:numPr>
                <w:ilvl w:val="0"/>
                <w:numId w:val="158"/>
              </w:numPr>
            </w:pPr>
            <w:r w:rsidRPr="00FD0755">
              <w:lastRenderedPageBreak/>
              <w:t>Put the infecting seeds 2 percent of the salts in water.</w:t>
            </w:r>
          </w:p>
          <w:p w14:paraId="342AEE3C" w14:textId="77777777" w:rsidR="00FD0755" w:rsidRPr="00FD0755" w:rsidRDefault="00FD0755" w:rsidP="00FD0755">
            <w:pPr>
              <w:numPr>
                <w:ilvl w:val="0"/>
                <w:numId w:val="158"/>
              </w:numPr>
            </w:pPr>
            <w:r w:rsidRPr="00FD0755">
              <w:t>The galls float in water, separate them, then with clean water Wash and then dry.</w:t>
            </w:r>
          </w:p>
        </w:tc>
        <w:tc>
          <w:tcPr>
            <w:tcW w:w="0" w:type="auto"/>
            <w:vMerge/>
            <w:tcBorders>
              <w:top w:val="single" w:sz="6" w:space="0" w:color="DDDDDD"/>
            </w:tcBorders>
            <w:shd w:val="clear" w:color="auto" w:fill="FAFAD2"/>
            <w:vAlign w:val="center"/>
            <w:hideMark/>
          </w:tcPr>
          <w:p w14:paraId="6E024C49" w14:textId="77777777" w:rsidR="00FD0755" w:rsidRPr="00FD0755" w:rsidRDefault="00FD0755" w:rsidP="00FD0755"/>
        </w:tc>
      </w:tr>
      <w:tr w:rsidR="00FD0755" w:rsidRPr="00FD0755" w14:paraId="2EDB7423"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439E66D3" w14:textId="25A07C04" w:rsidR="00FD0755" w:rsidRPr="00FD0755" w:rsidRDefault="00FD0755" w:rsidP="00FD0755"/>
        </w:tc>
      </w:tr>
      <w:tr w:rsidR="00FD0755" w:rsidRPr="00FD0755" w14:paraId="771AD497"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34032122" w14:textId="77777777" w:rsidR="00FD0755" w:rsidRPr="00FD0755" w:rsidRDefault="00FD0755" w:rsidP="00FD0755">
            <w:r w:rsidRPr="00FD0755">
              <w:pict w14:anchorId="120402A4">
                <v:rect id="_x0000_i4019" style="width:0;height:0" o:hralign="center" o:hrstd="t" o:hrnoshade="t" o:hr="t" fillcolor="#a0a0a0" stroked="f"/>
              </w:pict>
            </w:r>
          </w:p>
        </w:tc>
      </w:tr>
      <w:tr w:rsidR="00FD0755" w:rsidRPr="00FD0755" w14:paraId="076A0E9A"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5B5A8A62" w14:textId="77777777" w:rsidR="00FD0755" w:rsidRPr="00FD0755" w:rsidRDefault="00FD0755" w:rsidP="00FD0755">
            <w:r w:rsidRPr="00FD0755">
              <w:t>Disease</w:t>
            </w:r>
          </w:p>
        </w:tc>
        <w:tc>
          <w:tcPr>
            <w:tcW w:w="0" w:type="auto"/>
            <w:tcBorders>
              <w:top w:val="single" w:sz="6" w:space="0" w:color="DDDDDD"/>
            </w:tcBorders>
            <w:shd w:val="clear" w:color="auto" w:fill="FAFAD2"/>
            <w:tcMar>
              <w:top w:w="120" w:type="dxa"/>
              <w:left w:w="120" w:type="dxa"/>
              <w:bottom w:w="120" w:type="dxa"/>
              <w:right w:w="120" w:type="dxa"/>
            </w:tcMar>
            <w:hideMark/>
          </w:tcPr>
          <w:p w14:paraId="3B7BB03D" w14:textId="77777777" w:rsidR="00FD0755" w:rsidRPr="00FD0755" w:rsidRDefault="00FD0755" w:rsidP="00FD0755">
            <w:bookmarkStart w:id="12" w:name="ayewani"/>
            <w:r w:rsidRPr="00FD0755">
              <w:t>-</w:t>
            </w:r>
            <w:bookmarkEnd w:id="12"/>
          </w:p>
        </w:tc>
        <w:tc>
          <w:tcPr>
            <w:tcW w:w="0" w:type="auto"/>
            <w:tcBorders>
              <w:top w:val="single" w:sz="6" w:space="0" w:color="DDDDDD"/>
            </w:tcBorders>
            <w:shd w:val="clear" w:color="auto" w:fill="FAFAD2"/>
            <w:tcMar>
              <w:top w:w="120" w:type="dxa"/>
              <w:left w:w="120" w:type="dxa"/>
              <w:bottom w:w="120" w:type="dxa"/>
              <w:right w:w="120" w:type="dxa"/>
            </w:tcMar>
            <w:hideMark/>
          </w:tcPr>
          <w:p w14:paraId="1324D773" w14:textId="77777777" w:rsidR="00FD0755" w:rsidRPr="00FD0755" w:rsidRDefault="00FD0755" w:rsidP="00FD0755">
            <w:r w:rsidRPr="00FD0755">
              <w:t>  </w:t>
            </w:r>
          </w:p>
        </w:tc>
      </w:tr>
      <w:tr w:rsidR="00FD0755" w:rsidRPr="00FD0755" w14:paraId="5917A02A"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0ABEE9CA" w14:textId="77777777" w:rsidR="00FD0755" w:rsidRPr="00FD0755" w:rsidRDefault="00FD0755" w:rsidP="00FD0755">
            <w:r w:rsidRPr="00FD0755">
              <w:t>Hindi name</w:t>
            </w:r>
          </w:p>
        </w:tc>
        <w:tc>
          <w:tcPr>
            <w:tcW w:w="0" w:type="auto"/>
            <w:tcBorders>
              <w:top w:val="single" w:sz="6" w:space="0" w:color="DDDDDD"/>
            </w:tcBorders>
            <w:shd w:val="clear" w:color="auto" w:fill="FAFAD2"/>
            <w:tcMar>
              <w:top w:w="120" w:type="dxa"/>
              <w:left w:w="120" w:type="dxa"/>
              <w:bottom w:w="120" w:type="dxa"/>
              <w:right w:w="120" w:type="dxa"/>
            </w:tcMar>
            <w:hideMark/>
          </w:tcPr>
          <w:p w14:paraId="591B9491" w14:textId="77777777" w:rsidR="00FD0755" w:rsidRPr="00FD0755" w:rsidRDefault="00FD0755" w:rsidP="00FD0755">
            <w:r w:rsidRPr="00FD0755">
              <w:t>Serial Cyst sutra</w:t>
            </w:r>
          </w:p>
        </w:tc>
        <w:tc>
          <w:tcPr>
            <w:tcW w:w="0" w:type="auto"/>
            <w:vMerge w:val="restart"/>
            <w:tcBorders>
              <w:top w:val="single" w:sz="6" w:space="0" w:color="DDDDDD"/>
            </w:tcBorders>
            <w:shd w:val="clear" w:color="auto" w:fill="FAFAD2"/>
            <w:tcMar>
              <w:top w:w="120" w:type="dxa"/>
              <w:left w:w="120" w:type="dxa"/>
              <w:bottom w:w="120" w:type="dxa"/>
              <w:right w:w="120" w:type="dxa"/>
            </w:tcMar>
            <w:hideMark/>
          </w:tcPr>
          <w:p w14:paraId="121F62A2" w14:textId="06E1D4D2" w:rsidR="00FD0755" w:rsidRPr="00FD0755" w:rsidRDefault="00FD0755" w:rsidP="00FD0755">
            <w:r w:rsidRPr="00FD0755">
              <w:t> </w:t>
            </w:r>
            <w:r w:rsidRPr="00FD0755">
              <w:br/>
            </w:r>
          </w:p>
        </w:tc>
      </w:tr>
      <w:tr w:rsidR="00FD0755" w:rsidRPr="00FD0755" w14:paraId="0509FF74"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7A6857C0" w14:textId="77777777" w:rsidR="00FD0755" w:rsidRPr="00FD0755" w:rsidRDefault="00FD0755" w:rsidP="00FD0755">
            <w:r w:rsidRPr="00FD0755">
              <w:t>Causative bacteria </w:t>
            </w:r>
          </w:p>
        </w:tc>
        <w:tc>
          <w:tcPr>
            <w:tcW w:w="0" w:type="auto"/>
            <w:tcBorders>
              <w:top w:val="single" w:sz="6" w:space="0" w:color="DDDDDD"/>
            </w:tcBorders>
            <w:shd w:val="clear" w:color="auto" w:fill="FAFAD2"/>
            <w:tcMar>
              <w:top w:w="120" w:type="dxa"/>
              <w:left w:w="120" w:type="dxa"/>
              <w:bottom w:w="120" w:type="dxa"/>
              <w:right w:w="120" w:type="dxa"/>
            </w:tcMar>
            <w:hideMark/>
          </w:tcPr>
          <w:p w14:paraId="0FFB618E" w14:textId="77777777" w:rsidR="00FD0755" w:rsidRPr="00FD0755" w:rsidRDefault="00FD0755" w:rsidP="00FD0755">
            <w:r w:rsidRPr="00FD0755">
              <w:br/>
            </w:r>
            <w:proofErr w:type="spellStart"/>
            <w:r w:rsidRPr="00FD0755">
              <w:t>Heterodera</w:t>
            </w:r>
            <w:proofErr w:type="spellEnd"/>
            <w:r w:rsidRPr="00FD0755">
              <w:t xml:space="preserve"> </w:t>
            </w:r>
            <w:proofErr w:type="spellStart"/>
            <w:r w:rsidRPr="00FD0755">
              <w:t>avni</w:t>
            </w:r>
            <w:proofErr w:type="spellEnd"/>
          </w:p>
        </w:tc>
        <w:tc>
          <w:tcPr>
            <w:tcW w:w="0" w:type="auto"/>
            <w:vMerge/>
            <w:tcBorders>
              <w:top w:val="single" w:sz="6" w:space="0" w:color="DDDDDD"/>
            </w:tcBorders>
            <w:shd w:val="clear" w:color="auto" w:fill="FAFAD2"/>
            <w:vAlign w:val="center"/>
            <w:hideMark/>
          </w:tcPr>
          <w:p w14:paraId="39DA415A" w14:textId="77777777" w:rsidR="00FD0755" w:rsidRPr="00FD0755" w:rsidRDefault="00FD0755" w:rsidP="00FD0755"/>
        </w:tc>
      </w:tr>
      <w:tr w:rsidR="00FD0755" w:rsidRPr="00FD0755" w14:paraId="65734565"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6B99ABE0" w14:textId="77777777" w:rsidR="00FD0755" w:rsidRPr="00FD0755" w:rsidRDefault="00FD0755" w:rsidP="00FD0755">
            <w:r w:rsidRPr="00FD0755">
              <w:t>Symptoms &amp; Damage</w:t>
            </w:r>
            <w:r w:rsidRPr="00FD0755">
              <w:br/>
            </w:r>
            <w:r w:rsidRPr="00FD0755">
              <w:br/>
              <w:t> </w:t>
            </w:r>
          </w:p>
        </w:tc>
        <w:tc>
          <w:tcPr>
            <w:tcW w:w="0" w:type="auto"/>
            <w:tcBorders>
              <w:top w:val="single" w:sz="6" w:space="0" w:color="DDDDDD"/>
            </w:tcBorders>
            <w:shd w:val="clear" w:color="auto" w:fill="FAFAD2"/>
            <w:tcMar>
              <w:top w:w="120" w:type="dxa"/>
              <w:left w:w="120" w:type="dxa"/>
              <w:bottom w:w="120" w:type="dxa"/>
              <w:right w:w="120" w:type="dxa"/>
            </w:tcMar>
            <w:hideMark/>
          </w:tcPr>
          <w:p w14:paraId="0163AD0F" w14:textId="77777777" w:rsidR="00FD0755" w:rsidRPr="00FD0755" w:rsidRDefault="00FD0755" w:rsidP="00FD0755">
            <w:pPr>
              <w:numPr>
                <w:ilvl w:val="0"/>
                <w:numId w:val="159"/>
              </w:numPr>
            </w:pPr>
            <w:r w:rsidRPr="00FD0755">
              <w:t> It attacks all varieties.</w:t>
            </w:r>
          </w:p>
          <w:p w14:paraId="67F2D583" w14:textId="77777777" w:rsidR="00FD0755" w:rsidRPr="00FD0755" w:rsidRDefault="00FD0755" w:rsidP="00FD0755">
            <w:pPr>
              <w:numPr>
                <w:ilvl w:val="0"/>
                <w:numId w:val="159"/>
              </w:numPr>
            </w:pPr>
            <w:r w:rsidRPr="00FD0755">
              <w:t xml:space="preserve">There are many branches in the roots of infectious plants and in them It becomes </w:t>
            </w:r>
            <w:proofErr w:type="spellStart"/>
            <w:r w:rsidRPr="00FD0755">
              <w:t>mabad</w:t>
            </w:r>
            <w:proofErr w:type="spellEnd"/>
            <w:r w:rsidRPr="00FD0755">
              <w:t>.</w:t>
            </w:r>
          </w:p>
          <w:p w14:paraId="69F60437" w14:textId="77777777" w:rsidR="00FD0755" w:rsidRPr="00FD0755" w:rsidRDefault="00FD0755" w:rsidP="00FD0755">
            <w:pPr>
              <w:numPr>
                <w:ilvl w:val="0"/>
                <w:numId w:val="159"/>
              </w:numPr>
            </w:pPr>
            <w:r w:rsidRPr="00FD0755">
              <w:t xml:space="preserve">The </w:t>
            </w:r>
            <w:proofErr w:type="spellStart"/>
            <w:r w:rsidRPr="00FD0755">
              <w:t>mabad</w:t>
            </w:r>
            <w:proofErr w:type="spellEnd"/>
            <w:r w:rsidRPr="00FD0755">
              <w:t xml:space="preserve"> is white in </w:t>
            </w:r>
            <w:proofErr w:type="spellStart"/>
            <w:r w:rsidRPr="00FD0755">
              <w:t>color</w:t>
            </w:r>
            <w:proofErr w:type="spellEnd"/>
            <w:r w:rsidRPr="00FD0755">
              <w:t xml:space="preserve"> and then becomes dark brown.</w:t>
            </w:r>
            <w:r w:rsidRPr="00FD0755">
              <w:br/>
              <w:t> </w:t>
            </w:r>
          </w:p>
        </w:tc>
        <w:tc>
          <w:tcPr>
            <w:tcW w:w="0" w:type="auto"/>
            <w:vMerge/>
            <w:tcBorders>
              <w:top w:val="single" w:sz="6" w:space="0" w:color="DDDDDD"/>
            </w:tcBorders>
            <w:shd w:val="clear" w:color="auto" w:fill="FAFAD2"/>
            <w:vAlign w:val="center"/>
            <w:hideMark/>
          </w:tcPr>
          <w:p w14:paraId="1E0CA06D" w14:textId="77777777" w:rsidR="00FD0755" w:rsidRPr="00FD0755" w:rsidRDefault="00FD0755" w:rsidP="00FD0755"/>
        </w:tc>
      </w:tr>
      <w:tr w:rsidR="00FD0755" w:rsidRPr="00FD0755" w14:paraId="5CF4357C"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123A1EB1" w14:textId="77777777" w:rsidR="00FD0755" w:rsidRPr="00FD0755" w:rsidRDefault="00FD0755" w:rsidP="00FD0755">
            <w:r w:rsidRPr="00FD0755">
              <w:t>Control</w:t>
            </w:r>
          </w:p>
        </w:tc>
        <w:tc>
          <w:tcPr>
            <w:tcW w:w="0" w:type="auto"/>
            <w:tcBorders>
              <w:top w:val="single" w:sz="6" w:space="0" w:color="DDDDDD"/>
            </w:tcBorders>
            <w:shd w:val="clear" w:color="auto" w:fill="FAFAD2"/>
            <w:tcMar>
              <w:top w:w="120" w:type="dxa"/>
              <w:left w:w="120" w:type="dxa"/>
              <w:bottom w:w="120" w:type="dxa"/>
              <w:right w:w="120" w:type="dxa"/>
            </w:tcMar>
            <w:hideMark/>
          </w:tcPr>
          <w:p w14:paraId="5AB82E76" w14:textId="77777777" w:rsidR="00FD0755" w:rsidRPr="00FD0755" w:rsidRDefault="00FD0755" w:rsidP="00FD0755">
            <w:pPr>
              <w:numPr>
                <w:ilvl w:val="0"/>
                <w:numId w:val="160"/>
              </w:numPr>
            </w:pPr>
            <w:r w:rsidRPr="00FD0755">
              <w:t xml:space="preserve">Chemical </w:t>
            </w:r>
            <w:proofErr w:type="spellStart"/>
            <w:r w:rsidRPr="00FD0755">
              <w:t>nematodicides</w:t>
            </w:r>
            <w:proofErr w:type="spellEnd"/>
            <w:r w:rsidRPr="00FD0755">
              <w:t xml:space="preserve"> should be used when nematodes The number should cross the economic threshold level.</w:t>
            </w:r>
          </w:p>
          <w:p w14:paraId="66DB4D9D" w14:textId="77777777" w:rsidR="00FD0755" w:rsidRPr="00FD0755" w:rsidRDefault="00FD0755" w:rsidP="00FD0755">
            <w:pPr>
              <w:numPr>
                <w:ilvl w:val="0"/>
                <w:numId w:val="160"/>
              </w:numPr>
            </w:pPr>
            <w:r w:rsidRPr="00FD0755">
              <w:t>Economic sill level for nematodes 2 eggs per 2 larvae # Village is soil.</w:t>
            </w:r>
          </w:p>
          <w:p w14:paraId="063D7DB2" w14:textId="77777777" w:rsidR="00FD0755" w:rsidRPr="00FD0755" w:rsidRDefault="00FD0755" w:rsidP="00FD0755">
            <w:pPr>
              <w:numPr>
                <w:ilvl w:val="0"/>
                <w:numId w:val="160"/>
              </w:numPr>
            </w:pPr>
            <w:r w:rsidRPr="00FD0755">
              <w:t xml:space="preserve">1.5 K at Bonnie's </w:t>
            </w:r>
            <w:proofErr w:type="spellStart"/>
            <w:proofErr w:type="gramStart"/>
            <w:r w:rsidRPr="00FD0755">
              <w:t>time.Gra</w:t>
            </w:r>
            <w:proofErr w:type="spellEnd"/>
            <w:proofErr w:type="gramEnd"/>
            <w:r w:rsidRPr="00FD0755">
              <w:t xml:space="preserve">. 3 G. </w:t>
            </w:r>
            <w:proofErr w:type="spellStart"/>
            <w:r w:rsidRPr="00FD0755">
              <w:t>Carbafuran</w:t>
            </w:r>
            <w:proofErr w:type="spellEnd"/>
            <w:r w:rsidRPr="00FD0755">
              <w:t xml:space="preserve"> per hectare Spray.</w:t>
            </w:r>
            <w:r w:rsidRPr="00FD0755">
              <w:br/>
            </w:r>
          </w:p>
        </w:tc>
        <w:tc>
          <w:tcPr>
            <w:tcW w:w="0" w:type="auto"/>
            <w:vMerge/>
            <w:tcBorders>
              <w:top w:val="single" w:sz="6" w:space="0" w:color="DDDDDD"/>
            </w:tcBorders>
            <w:shd w:val="clear" w:color="auto" w:fill="FAFAD2"/>
            <w:vAlign w:val="center"/>
            <w:hideMark/>
          </w:tcPr>
          <w:p w14:paraId="000BBA3C" w14:textId="77777777" w:rsidR="00FD0755" w:rsidRPr="00FD0755" w:rsidRDefault="00FD0755" w:rsidP="00FD0755"/>
        </w:tc>
      </w:tr>
      <w:tr w:rsidR="00FD0755" w:rsidRPr="00FD0755" w14:paraId="3FC433AD" w14:textId="77777777" w:rsidTr="00FD0755">
        <w:tc>
          <w:tcPr>
            <w:tcW w:w="1415" w:type="dxa"/>
            <w:tcBorders>
              <w:top w:val="single" w:sz="6" w:space="0" w:color="DDDDDD"/>
            </w:tcBorders>
            <w:shd w:val="clear" w:color="auto" w:fill="FAFAD2"/>
            <w:tcMar>
              <w:top w:w="120" w:type="dxa"/>
              <w:left w:w="120" w:type="dxa"/>
              <w:bottom w:w="120" w:type="dxa"/>
              <w:right w:w="120" w:type="dxa"/>
            </w:tcMar>
            <w:hideMark/>
          </w:tcPr>
          <w:p w14:paraId="1FB4BDE7" w14:textId="77777777" w:rsidR="00FD0755" w:rsidRPr="00FD0755" w:rsidRDefault="00FD0755" w:rsidP="00FD0755">
            <w:r w:rsidRPr="00FD0755">
              <w:t>I.P. M</w:t>
            </w:r>
          </w:p>
        </w:tc>
        <w:tc>
          <w:tcPr>
            <w:tcW w:w="0" w:type="auto"/>
            <w:tcBorders>
              <w:top w:val="single" w:sz="6" w:space="0" w:color="DDDDDD"/>
            </w:tcBorders>
            <w:shd w:val="clear" w:color="auto" w:fill="FAFAD2"/>
            <w:tcMar>
              <w:top w:w="120" w:type="dxa"/>
              <w:left w:w="120" w:type="dxa"/>
              <w:bottom w:w="120" w:type="dxa"/>
              <w:right w:w="120" w:type="dxa"/>
            </w:tcMar>
            <w:hideMark/>
          </w:tcPr>
          <w:p w14:paraId="73E5FE96" w14:textId="77777777" w:rsidR="00FD0755" w:rsidRPr="00FD0755" w:rsidRDefault="00FD0755" w:rsidP="00FD0755">
            <w:pPr>
              <w:numPr>
                <w:ilvl w:val="0"/>
                <w:numId w:val="161"/>
              </w:numPr>
            </w:pPr>
            <w:r w:rsidRPr="00FD0755">
              <w:t>Use resistant varieties.</w:t>
            </w:r>
          </w:p>
          <w:p w14:paraId="5964BF1F" w14:textId="77777777" w:rsidR="00FD0755" w:rsidRPr="00FD0755" w:rsidRDefault="00FD0755" w:rsidP="00FD0755">
            <w:pPr>
              <w:numPr>
                <w:ilvl w:val="0"/>
                <w:numId w:val="161"/>
              </w:numPr>
            </w:pPr>
            <w:r w:rsidRPr="00FD0755">
              <w:t>Grow crops like gram or mustard.</w:t>
            </w:r>
          </w:p>
          <w:p w14:paraId="0904E135" w14:textId="77777777" w:rsidR="00FD0755" w:rsidRPr="00FD0755" w:rsidRDefault="00FD0755" w:rsidP="00FD0755">
            <w:pPr>
              <w:numPr>
                <w:ilvl w:val="0"/>
                <w:numId w:val="161"/>
              </w:numPr>
            </w:pPr>
            <w:r w:rsidRPr="00FD0755">
              <w:t>Plow deep in summer.</w:t>
            </w:r>
          </w:p>
          <w:p w14:paraId="1B4052AC" w14:textId="77777777" w:rsidR="00FD0755" w:rsidRPr="00FD0755" w:rsidRDefault="00FD0755" w:rsidP="00FD0755">
            <w:pPr>
              <w:numPr>
                <w:ilvl w:val="0"/>
                <w:numId w:val="161"/>
              </w:numPr>
            </w:pPr>
            <w:r w:rsidRPr="00FD0755">
              <w:t>Bonnie hurry up.</w:t>
            </w:r>
          </w:p>
        </w:tc>
        <w:tc>
          <w:tcPr>
            <w:tcW w:w="0" w:type="auto"/>
            <w:vMerge/>
            <w:tcBorders>
              <w:top w:val="single" w:sz="6" w:space="0" w:color="DDDDDD"/>
            </w:tcBorders>
            <w:shd w:val="clear" w:color="auto" w:fill="FAFAD2"/>
            <w:vAlign w:val="center"/>
            <w:hideMark/>
          </w:tcPr>
          <w:p w14:paraId="0DB04E9A" w14:textId="77777777" w:rsidR="00FD0755" w:rsidRPr="00FD0755" w:rsidRDefault="00FD0755" w:rsidP="00FD0755"/>
        </w:tc>
      </w:tr>
      <w:tr w:rsidR="00FD0755" w:rsidRPr="00FD0755" w14:paraId="2FCD3C33" w14:textId="77777777" w:rsidTr="00FD0755">
        <w:tc>
          <w:tcPr>
            <w:tcW w:w="12713" w:type="dxa"/>
            <w:gridSpan w:val="3"/>
            <w:tcBorders>
              <w:top w:val="single" w:sz="6" w:space="0" w:color="DDDDDD"/>
            </w:tcBorders>
            <w:shd w:val="clear" w:color="auto" w:fill="FAFAD2"/>
            <w:tcMar>
              <w:top w:w="120" w:type="dxa"/>
              <w:left w:w="120" w:type="dxa"/>
              <w:bottom w:w="120" w:type="dxa"/>
              <w:right w:w="120" w:type="dxa"/>
            </w:tcMar>
            <w:hideMark/>
          </w:tcPr>
          <w:p w14:paraId="64FF437F" w14:textId="77777777" w:rsidR="00FD0755" w:rsidRPr="00FD0755" w:rsidRDefault="00FD0755" w:rsidP="00FD0755"/>
        </w:tc>
      </w:tr>
    </w:tbl>
    <w:p w14:paraId="0EE79F4F" w14:textId="77777777" w:rsidR="00FD0755" w:rsidRPr="00FD0755" w:rsidRDefault="00FD0755" w:rsidP="00FD0755">
      <w:pPr>
        <w:rPr>
          <w:b/>
          <w:bCs/>
        </w:rPr>
      </w:pPr>
      <w:proofErr w:type="spellStart"/>
      <w:r w:rsidRPr="00FD0755">
        <w:rPr>
          <w:b/>
          <w:bCs/>
        </w:rPr>
        <w:t>Croprecommendations</w:t>
      </w:r>
      <w:proofErr w:type="spellEnd"/>
    </w:p>
    <w:p w14:paraId="66D75BC9" w14:textId="77777777" w:rsidR="00FD0755" w:rsidRPr="00FD0755" w:rsidRDefault="00FD0755" w:rsidP="00FD0755">
      <w:pPr>
        <w:rPr>
          <w:b/>
          <w:bCs/>
        </w:rPr>
      </w:pPr>
      <w:r w:rsidRPr="00FD0755">
        <w:rPr>
          <w:b/>
          <w:bCs/>
        </w:rPr>
        <w:t>I. P. M - Rabi crop - wheat</w:t>
      </w:r>
    </w:p>
    <w:p w14:paraId="6EE90FCC" w14:textId="77777777" w:rsidR="00FD0755" w:rsidRPr="00FD0755" w:rsidRDefault="00FD0755" w:rsidP="00FD0755">
      <w:r w:rsidRPr="00FD0755">
        <w:t xml:space="preserve">1 K for weed </w:t>
      </w:r>
      <w:proofErr w:type="spellStart"/>
      <w:proofErr w:type="gramStart"/>
      <w:r w:rsidRPr="00FD0755">
        <w:t>control.Gra</w:t>
      </w:r>
      <w:proofErr w:type="spellEnd"/>
      <w:proofErr w:type="gramEnd"/>
      <w:r w:rsidRPr="00FD0755">
        <w:t xml:space="preserve">. Spray </w:t>
      </w:r>
      <w:proofErr w:type="spellStart"/>
      <w:r w:rsidRPr="00FD0755">
        <w:t>isoproton</w:t>
      </w:r>
      <w:proofErr w:type="spellEnd"/>
      <w:r w:rsidRPr="00FD0755">
        <w:t xml:space="preserve"> per hectare 30-35 after sowing.</w:t>
      </w:r>
    </w:p>
    <w:p w14:paraId="7E1006E2" w14:textId="77777777" w:rsidR="00FD0755" w:rsidRPr="00FD0755" w:rsidRDefault="00FD0755" w:rsidP="00FD0755">
      <w:pPr>
        <w:rPr>
          <w:b/>
          <w:bCs/>
        </w:rPr>
      </w:pPr>
      <w:r w:rsidRPr="00FD0755">
        <w:rPr>
          <w:b/>
          <w:bCs/>
        </w:rPr>
        <w:t xml:space="preserve">To control </w:t>
      </w:r>
      <w:proofErr w:type="gramStart"/>
      <w:r w:rsidRPr="00FD0755">
        <w:rPr>
          <w:b/>
          <w:bCs/>
        </w:rPr>
        <w:t>pests:-</w:t>
      </w:r>
      <w:proofErr w:type="gramEnd"/>
    </w:p>
    <w:p w14:paraId="47E4FD05" w14:textId="77777777" w:rsidR="00FD0755" w:rsidRPr="00FD0755" w:rsidRDefault="00FD0755" w:rsidP="00FD0755">
      <w:pPr>
        <w:numPr>
          <w:ilvl w:val="0"/>
          <w:numId w:val="162"/>
        </w:numPr>
      </w:pPr>
      <w:r w:rsidRPr="00FD0755">
        <w:t>Use certified seeds.</w:t>
      </w:r>
    </w:p>
    <w:p w14:paraId="36CB7877" w14:textId="77777777" w:rsidR="00FD0755" w:rsidRPr="00FD0755" w:rsidRDefault="00FD0755" w:rsidP="00FD0755">
      <w:pPr>
        <w:numPr>
          <w:ilvl w:val="0"/>
          <w:numId w:val="162"/>
        </w:numPr>
      </w:pPr>
      <w:r w:rsidRPr="00FD0755">
        <w:t>Use resistant castes.</w:t>
      </w:r>
    </w:p>
    <w:p w14:paraId="36D94A4B" w14:textId="77777777" w:rsidR="00FD0755" w:rsidRPr="00FD0755" w:rsidRDefault="00FD0755" w:rsidP="00FD0755">
      <w:pPr>
        <w:numPr>
          <w:ilvl w:val="0"/>
          <w:numId w:val="162"/>
        </w:numPr>
      </w:pPr>
      <w:r w:rsidRPr="00FD0755">
        <w:t>In case of continuous problem of field insects etc., instead of wheat, gram, mustard or other crops which are not infested by insects should be grown for three years.</w:t>
      </w:r>
    </w:p>
    <w:p w14:paraId="4903E9A6" w14:textId="77777777" w:rsidR="00FD0755" w:rsidRPr="00FD0755" w:rsidRDefault="00FD0755" w:rsidP="00FD0755">
      <w:pPr>
        <w:numPr>
          <w:ilvl w:val="0"/>
          <w:numId w:val="162"/>
        </w:numPr>
      </w:pPr>
      <w:r w:rsidRPr="00FD0755">
        <w:t>Don't sow late.</w:t>
      </w:r>
    </w:p>
    <w:p w14:paraId="36276D4E" w14:textId="77777777" w:rsidR="00FD0755" w:rsidRPr="00FD0755" w:rsidRDefault="00FD0755" w:rsidP="00FD0755">
      <w:pPr>
        <w:numPr>
          <w:ilvl w:val="0"/>
          <w:numId w:val="162"/>
        </w:numPr>
      </w:pPr>
      <w:r w:rsidRPr="00FD0755">
        <w:t xml:space="preserve">To contact the sun rays, do deep </w:t>
      </w:r>
      <w:proofErr w:type="spellStart"/>
      <w:r w:rsidRPr="00FD0755">
        <w:t>plowing</w:t>
      </w:r>
      <w:proofErr w:type="spellEnd"/>
      <w:r w:rsidRPr="00FD0755">
        <w:t xml:space="preserve"> in the month of May-June so that the eggs and larvae of nematodes and insects die.</w:t>
      </w:r>
    </w:p>
    <w:p w14:paraId="219927AC" w14:textId="77777777" w:rsidR="00FD0755" w:rsidRPr="00FD0755" w:rsidRDefault="00FD0755" w:rsidP="00FD0755">
      <w:pPr>
        <w:numPr>
          <w:ilvl w:val="0"/>
          <w:numId w:val="162"/>
        </w:numPr>
      </w:pPr>
      <w:r w:rsidRPr="00FD0755">
        <w:t>In case certified seeds are not available, seed in water containing 2 percent salts for separation of spoiled seeds. The peels float and remove them, wash the seeds with good water, dry them and then sow.</w:t>
      </w:r>
    </w:p>
    <w:p w14:paraId="0B93BF43" w14:textId="77777777" w:rsidR="00FD0755" w:rsidRPr="00FD0755" w:rsidRDefault="00FD0755" w:rsidP="00FD0755">
      <w:pPr>
        <w:numPr>
          <w:ilvl w:val="0"/>
          <w:numId w:val="162"/>
        </w:numPr>
      </w:pPr>
      <w:r w:rsidRPr="00FD0755">
        <w:t>Inspect the field from time to time and if you see attack from insects etc. then take control measures.</w:t>
      </w:r>
    </w:p>
    <w:p w14:paraId="3E1D35A5" w14:textId="77777777" w:rsidR="00FD0755" w:rsidRPr="00FD0755" w:rsidRDefault="00FD0755" w:rsidP="00FD0755">
      <w:pPr>
        <w:rPr>
          <w:b/>
          <w:bCs/>
        </w:rPr>
      </w:pPr>
      <w:r w:rsidRPr="00FD0755">
        <w:rPr>
          <w:b/>
          <w:bCs/>
        </w:rPr>
        <w:t>To control diseases</w:t>
      </w:r>
    </w:p>
    <w:p w14:paraId="019FDFA6" w14:textId="77777777" w:rsidR="00FD0755" w:rsidRPr="00FD0755" w:rsidRDefault="00FD0755" w:rsidP="00FD0755">
      <w:pPr>
        <w:numPr>
          <w:ilvl w:val="0"/>
          <w:numId w:val="163"/>
        </w:numPr>
      </w:pPr>
      <w:r w:rsidRPr="00FD0755">
        <w:t>Use certified seeds.</w:t>
      </w:r>
    </w:p>
    <w:p w14:paraId="6D539B93" w14:textId="77777777" w:rsidR="00FD0755" w:rsidRPr="00FD0755" w:rsidRDefault="00FD0755" w:rsidP="00FD0755">
      <w:pPr>
        <w:numPr>
          <w:ilvl w:val="0"/>
          <w:numId w:val="163"/>
        </w:numPr>
      </w:pPr>
      <w:r w:rsidRPr="00FD0755">
        <w:t>Use resistant castes.</w:t>
      </w:r>
    </w:p>
    <w:p w14:paraId="3B84400E" w14:textId="77777777" w:rsidR="00FD0755" w:rsidRPr="00FD0755" w:rsidRDefault="00FD0755" w:rsidP="00FD0755">
      <w:pPr>
        <w:numPr>
          <w:ilvl w:val="0"/>
          <w:numId w:val="163"/>
        </w:numPr>
      </w:pPr>
      <w:r w:rsidRPr="00FD0755">
        <w:t>Don't sow late.</w:t>
      </w:r>
    </w:p>
    <w:p w14:paraId="5B9A1C72" w14:textId="77777777" w:rsidR="00FD0755" w:rsidRPr="00FD0755" w:rsidRDefault="00FD0755" w:rsidP="00FD0755">
      <w:pPr>
        <w:numPr>
          <w:ilvl w:val="0"/>
          <w:numId w:val="163"/>
        </w:numPr>
      </w:pPr>
      <w:r w:rsidRPr="00FD0755">
        <w:t>Clean the field thoroughly.</w:t>
      </w:r>
    </w:p>
    <w:p w14:paraId="42422691" w14:textId="77777777" w:rsidR="00FD0755" w:rsidRPr="00FD0755" w:rsidRDefault="00FD0755" w:rsidP="00FD0755">
      <w:pPr>
        <w:numPr>
          <w:ilvl w:val="0"/>
          <w:numId w:val="163"/>
        </w:numPr>
      </w:pPr>
      <w:r w:rsidRPr="00FD0755">
        <w:lastRenderedPageBreak/>
        <w:t>In the summer months, soak the seeds in cold water, place them in the daytime sun at 8 to 12 and dry them in the afternoon.</w:t>
      </w:r>
    </w:p>
    <w:p w14:paraId="7ECE6AC1" w14:textId="77777777" w:rsidR="00FD0755" w:rsidRPr="00FD0755" w:rsidRDefault="00FD0755" w:rsidP="00FD0755">
      <w:pPr>
        <w:numPr>
          <w:ilvl w:val="0"/>
          <w:numId w:val="163"/>
        </w:numPr>
      </w:pPr>
      <w:r w:rsidRPr="00FD0755">
        <w:t>If the plants are suffering from disease, uproot them and throw them away.</w:t>
      </w:r>
    </w:p>
    <w:p w14:paraId="4FE26566" w14:textId="77777777" w:rsidR="00FD0755" w:rsidRPr="00FD0755" w:rsidRDefault="00FD0755" w:rsidP="00FD0755">
      <w:pPr>
        <w:numPr>
          <w:ilvl w:val="0"/>
          <w:numId w:val="163"/>
        </w:numPr>
      </w:pPr>
      <w:r w:rsidRPr="00FD0755">
        <w:t>Before sowing, treat the seeds with fungicide.</w:t>
      </w:r>
    </w:p>
    <w:p w14:paraId="3B58DA7D" w14:textId="77777777" w:rsidR="00FD0755" w:rsidRPr="00FD0755" w:rsidRDefault="00FD0755" w:rsidP="00FD0755">
      <w:pPr>
        <w:numPr>
          <w:ilvl w:val="0"/>
          <w:numId w:val="163"/>
        </w:numPr>
      </w:pPr>
      <w:r w:rsidRPr="00FD0755">
        <w:t xml:space="preserve">4 min for control of termite problem in </w:t>
      </w:r>
      <w:proofErr w:type="spellStart"/>
      <w:proofErr w:type="gramStart"/>
      <w:r w:rsidRPr="00FD0755">
        <w:t>farm.Lee</w:t>
      </w:r>
      <w:proofErr w:type="spellEnd"/>
      <w:proofErr w:type="gramEnd"/>
      <w:r w:rsidRPr="00FD0755">
        <w:t xml:space="preserve">. </w:t>
      </w:r>
      <w:proofErr w:type="spellStart"/>
      <w:r w:rsidRPr="00FD0755">
        <w:t>Claropyriphos</w:t>
      </w:r>
      <w:proofErr w:type="spellEnd"/>
      <w:r w:rsidRPr="00FD0755">
        <w:t xml:space="preserve"> per </w:t>
      </w:r>
      <w:proofErr w:type="spellStart"/>
      <w:proofErr w:type="gramStart"/>
      <w:r w:rsidRPr="00FD0755">
        <w:t>ki.Gra</w:t>
      </w:r>
      <w:proofErr w:type="spellEnd"/>
      <w:proofErr w:type="gramEnd"/>
      <w:r w:rsidRPr="00FD0755">
        <w:t>. Treat with seeds.</w:t>
      </w:r>
    </w:p>
    <w:p w14:paraId="5AC2BE7B" w14:textId="77777777" w:rsidR="00FD0755" w:rsidRPr="00FD0755" w:rsidRDefault="00FD0755" w:rsidP="00FD0755">
      <w:pPr>
        <w:numPr>
          <w:ilvl w:val="0"/>
          <w:numId w:val="163"/>
        </w:numPr>
      </w:pPr>
      <w:r w:rsidRPr="00FD0755">
        <w:t xml:space="preserve">175 grams A if termite infestation occurs at </w:t>
      </w:r>
      <w:proofErr w:type="spellStart"/>
      <w:r w:rsidRPr="00FD0755">
        <w:t>Akunran.Mix</w:t>
      </w:r>
      <w:proofErr w:type="spellEnd"/>
      <w:r w:rsidRPr="00FD0755">
        <w:t xml:space="preserve"> it in </w:t>
      </w:r>
      <w:proofErr w:type="spellStart"/>
      <w:r w:rsidRPr="00FD0755">
        <w:t>indosulfan</w:t>
      </w:r>
      <w:proofErr w:type="spellEnd"/>
      <w:r w:rsidRPr="00FD0755">
        <w:t xml:space="preserve"> soil and spray it.</w:t>
      </w:r>
    </w:p>
    <w:p w14:paraId="7C12630D" w14:textId="77777777" w:rsidR="00FD0755" w:rsidRPr="00FD0755" w:rsidRDefault="00FD0755" w:rsidP="00FD0755">
      <w:pPr>
        <w:rPr>
          <w:b/>
          <w:bCs/>
        </w:rPr>
      </w:pPr>
      <w:r w:rsidRPr="00FD0755">
        <w:rPr>
          <w:b/>
          <w:bCs/>
        </w:rPr>
        <w:t>Rat control</w:t>
      </w:r>
    </w:p>
    <w:p w14:paraId="686ED8EA" w14:textId="77777777" w:rsidR="00FD0755" w:rsidRPr="00FD0755" w:rsidRDefault="00FD0755" w:rsidP="00FD0755">
      <w:pPr>
        <w:numPr>
          <w:ilvl w:val="0"/>
          <w:numId w:val="164"/>
        </w:numPr>
      </w:pPr>
      <w:r w:rsidRPr="00FD0755">
        <w:t>Break the bills around the field.</w:t>
      </w:r>
    </w:p>
    <w:p w14:paraId="7F84781F" w14:textId="77777777" w:rsidR="00FD0755" w:rsidRPr="00FD0755" w:rsidRDefault="00FD0755" w:rsidP="00FD0755">
      <w:pPr>
        <w:numPr>
          <w:ilvl w:val="0"/>
          <w:numId w:val="164"/>
        </w:numPr>
      </w:pPr>
      <w:r w:rsidRPr="00FD0755">
        <w:t>Use a mousetrap.</w:t>
      </w:r>
    </w:p>
    <w:p w14:paraId="18014BC7" w14:textId="77777777" w:rsidR="00FD0755" w:rsidRPr="00FD0755" w:rsidRDefault="00FD0755" w:rsidP="00FD0755">
      <w:pPr>
        <w:numPr>
          <w:ilvl w:val="0"/>
          <w:numId w:val="164"/>
        </w:numPr>
      </w:pPr>
      <w:r w:rsidRPr="00FD0755">
        <w:t>Zinc Phosphide Medicine: Flour: Make oil tablets, treat them and put them around the hole in the field.</w:t>
      </w:r>
    </w:p>
    <w:p w14:paraId="69935070" w14:textId="77777777" w:rsidR="00FD0755" w:rsidRDefault="00FD0755"/>
    <w:sectPr w:rsidR="00FD0755" w:rsidSect="00492126">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CD6B5" w14:textId="77777777" w:rsidR="00E957E9" w:rsidRDefault="00E957E9" w:rsidP="00FD0755">
      <w:pPr>
        <w:spacing w:after="0" w:line="240" w:lineRule="auto"/>
      </w:pPr>
      <w:r>
        <w:separator/>
      </w:r>
    </w:p>
  </w:endnote>
  <w:endnote w:type="continuationSeparator" w:id="0">
    <w:p w14:paraId="4FFA95A1" w14:textId="77777777" w:rsidR="00E957E9" w:rsidRDefault="00E957E9" w:rsidP="00FD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B61BB" w14:textId="77777777" w:rsidR="00E957E9" w:rsidRDefault="00E957E9" w:rsidP="00FD0755">
      <w:pPr>
        <w:spacing w:after="0" w:line="240" w:lineRule="auto"/>
      </w:pPr>
      <w:r>
        <w:separator/>
      </w:r>
    </w:p>
  </w:footnote>
  <w:footnote w:type="continuationSeparator" w:id="0">
    <w:p w14:paraId="19E440E2" w14:textId="77777777" w:rsidR="00E957E9" w:rsidRDefault="00E957E9" w:rsidP="00FD0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5165"/>
    <w:multiLevelType w:val="multilevel"/>
    <w:tmpl w:val="AB8A5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BD7A40"/>
    <w:multiLevelType w:val="multilevel"/>
    <w:tmpl w:val="859AE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CB0F83"/>
    <w:multiLevelType w:val="multilevel"/>
    <w:tmpl w:val="8B7A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1056F"/>
    <w:multiLevelType w:val="multilevel"/>
    <w:tmpl w:val="3F228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C75A20"/>
    <w:multiLevelType w:val="multilevel"/>
    <w:tmpl w:val="A266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D162E6"/>
    <w:multiLevelType w:val="multilevel"/>
    <w:tmpl w:val="DB5E6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385070"/>
    <w:multiLevelType w:val="multilevel"/>
    <w:tmpl w:val="1FF45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563C84"/>
    <w:multiLevelType w:val="multilevel"/>
    <w:tmpl w:val="87BC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9D5FEB"/>
    <w:multiLevelType w:val="multilevel"/>
    <w:tmpl w:val="2744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AF795E"/>
    <w:multiLevelType w:val="multilevel"/>
    <w:tmpl w:val="C5EA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B8274C"/>
    <w:multiLevelType w:val="multilevel"/>
    <w:tmpl w:val="A1B2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0D7E5F"/>
    <w:multiLevelType w:val="multilevel"/>
    <w:tmpl w:val="C0900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331BBD"/>
    <w:multiLevelType w:val="multilevel"/>
    <w:tmpl w:val="B7C45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570B29"/>
    <w:multiLevelType w:val="multilevel"/>
    <w:tmpl w:val="B2BE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900F76"/>
    <w:multiLevelType w:val="multilevel"/>
    <w:tmpl w:val="C40ED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AD6352"/>
    <w:multiLevelType w:val="multilevel"/>
    <w:tmpl w:val="17D0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6B31AB"/>
    <w:multiLevelType w:val="multilevel"/>
    <w:tmpl w:val="6AEC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9E5B8C"/>
    <w:multiLevelType w:val="multilevel"/>
    <w:tmpl w:val="8EB6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BE37D5"/>
    <w:multiLevelType w:val="multilevel"/>
    <w:tmpl w:val="3954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97422F"/>
    <w:multiLevelType w:val="multilevel"/>
    <w:tmpl w:val="9E36F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3E2D01"/>
    <w:multiLevelType w:val="multilevel"/>
    <w:tmpl w:val="6F80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BE4AF9"/>
    <w:multiLevelType w:val="multilevel"/>
    <w:tmpl w:val="E0E8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EA6350"/>
    <w:multiLevelType w:val="multilevel"/>
    <w:tmpl w:val="88D49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6F4CE3"/>
    <w:multiLevelType w:val="multilevel"/>
    <w:tmpl w:val="E7CC3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82336A"/>
    <w:multiLevelType w:val="multilevel"/>
    <w:tmpl w:val="4D34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BBE185A"/>
    <w:multiLevelType w:val="multilevel"/>
    <w:tmpl w:val="BF8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7400F3"/>
    <w:multiLevelType w:val="multilevel"/>
    <w:tmpl w:val="3F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D86CC9"/>
    <w:multiLevelType w:val="multilevel"/>
    <w:tmpl w:val="77928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CDD2B61"/>
    <w:multiLevelType w:val="multilevel"/>
    <w:tmpl w:val="B71E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2A24E4"/>
    <w:multiLevelType w:val="multilevel"/>
    <w:tmpl w:val="FF38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605559"/>
    <w:multiLevelType w:val="multilevel"/>
    <w:tmpl w:val="245E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DB15F50"/>
    <w:multiLevelType w:val="multilevel"/>
    <w:tmpl w:val="9684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272090"/>
    <w:multiLevelType w:val="multilevel"/>
    <w:tmpl w:val="BDD2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27327C"/>
    <w:multiLevelType w:val="multilevel"/>
    <w:tmpl w:val="E8D0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E9A5147"/>
    <w:multiLevelType w:val="multilevel"/>
    <w:tmpl w:val="AAEE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04341E"/>
    <w:multiLevelType w:val="multilevel"/>
    <w:tmpl w:val="4AB2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3100D2"/>
    <w:multiLevelType w:val="multilevel"/>
    <w:tmpl w:val="4536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7E100D"/>
    <w:multiLevelType w:val="multilevel"/>
    <w:tmpl w:val="DEC4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0280121"/>
    <w:multiLevelType w:val="multilevel"/>
    <w:tmpl w:val="D60A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404E00"/>
    <w:multiLevelType w:val="multilevel"/>
    <w:tmpl w:val="247E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BB1C63"/>
    <w:multiLevelType w:val="multilevel"/>
    <w:tmpl w:val="54BA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355DA4"/>
    <w:multiLevelType w:val="multilevel"/>
    <w:tmpl w:val="3EFA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E3796C"/>
    <w:multiLevelType w:val="multilevel"/>
    <w:tmpl w:val="F0C6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67D61F7"/>
    <w:multiLevelType w:val="multilevel"/>
    <w:tmpl w:val="2FFA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79F552C"/>
    <w:multiLevelType w:val="multilevel"/>
    <w:tmpl w:val="912E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7D925A9"/>
    <w:multiLevelType w:val="multilevel"/>
    <w:tmpl w:val="DB061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1A5EA5"/>
    <w:multiLevelType w:val="multilevel"/>
    <w:tmpl w:val="62DE3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9ED5FD9"/>
    <w:multiLevelType w:val="multilevel"/>
    <w:tmpl w:val="B3623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9F15F20"/>
    <w:multiLevelType w:val="multilevel"/>
    <w:tmpl w:val="2F68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8B5471"/>
    <w:multiLevelType w:val="multilevel"/>
    <w:tmpl w:val="64F44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BE255DF"/>
    <w:multiLevelType w:val="multilevel"/>
    <w:tmpl w:val="2D36B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E0F6B8D"/>
    <w:multiLevelType w:val="multilevel"/>
    <w:tmpl w:val="A3E2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E310185"/>
    <w:multiLevelType w:val="multilevel"/>
    <w:tmpl w:val="D7AC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C63916"/>
    <w:multiLevelType w:val="multilevel"/>
    <w:tmpl w:val="5F10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1240ABC"/>
    <w:multiLevelType w:val="multilevel"/>
    <w:tmpl w:val="12EEA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19744A8"/>
    <w:multiLevelType w:val="multilevel"/>
    <w:tmpl w:val="4D78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3F7CAB"/>
    <w:multiLevelType w:val="multilevel"/>
    <w:tmpl w:val="17547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6109B3"/>
    <w:multiLevelType w:val="multilevel"/>
    <w:tmpl w:val="74DC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330195"/>
    <w:multiLevelType w:val="multilevel"/>
    <w:tmpl w:val="A9C44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5670A20"/>
    <w:multiLevelType w:val="multilevel"/>
    <w:tmpl w:val="3C10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5D04BDD"/>
    <w:multiLevelType w:val="multilevel"/>
    <w:tmpl w:val="2032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6636127"/>
    <w:multiLevelType w:val="multilevel"/>
    <w:tmpl w:val="CB54E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6C51B1A"/>
    <w:multiLevelType w:val="multilevel"/>
    <w:tmpl w:val="DC38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7313954"/>
    <w:multiLevelType w:val="multilevel"/>
    <w:tmpl w:val="2168E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7C73AD9"/>
    <w:multiLevelType w:val="multilevel"/>
    <w:tmpl w:val="95F8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8CD0B59"/>
    <w:multiLevelType w:val="multilevel"/>
    <w:tmpl w:val="FB2EA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926503E"/>
    <w:multiLevelType w:val="multilevel"/>
    <w:tmpl w:val="4F90A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A3D2E34"/>
    <w:multiLevelType w:val="multilevel"/>
    <w:tmpl w:val="9D729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A716CD0"/>
    <w:multiLevelType w:val="multilevel"/>
    <w:tmpl w:val="8688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BD076C8"/>
    <w:multiLevelType w:val="multilevel"/>
    <w:tmpl w:val="3A402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D3B7BCB"/>
    <w:multiLevelType w:val="multilevel"/>
    <w:tmpl w:val="D584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E326370"/>
    <w:multiLevelType w:val="multilevel"/>
    <w:tmpl w:val="0136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E471BCB"/>
    <w:multiLevelType w:val="multilevel"/>
    <w:tmpl w:val="F854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00578B6"/>
    <w:multiLevelType w:val="multilevel"/>
    <w:tmpl w:val="850A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1D2754B"/>
    <w:multiLevelType w:val="multilevel"/>
    <w:tmpl w:val="13E8F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27D2B8D"/>
    <w:multiLevelType w:val="multilevel"/>
    <w:tmpl w:val="F43A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3F16B89"/>
    <w:multiLevelType w:val="multilevel"/>
    <w:tmpl w:val="8B0A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5F240A9"/>
    <w:multiLevelType w:val="multilevel"/>
    <w:tmpl w:val="CABC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6A814AA"/>
    <w:multiLevelType w:val="multilevel"/>
    <w:tmpl w:val="C4FA4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76670F3"/>
    <w:multiLevelType w:val="multilevel"/>
    <w:tmpl w:val="F672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DE7C35"/>
    <w:multiLevelType w:val="multilevel"/>
    <w:tmpl w:val="A510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8D45FA5"/>
    <w:multiLevelType w:val="multilevel"/>
    <w:tmpl w:val="3588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907790D"/>
    <w:multiLevelType w:val="multilevel"/>
    <w:tmpl w:val="7A40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94538DE"/>
    <w:multiLevelType w:val="multilevel"/>
    <w:tmpl w:val="9A10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9787FCB"/>
    <w:multiLevelType w:val="multilevel"/>
    <w:tmpl w:val="E2C43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999628A"/>
    <w:multiLevelType w:val="multilevel"/>
    <w:tmpl w:val="4BC4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AD00581"/>
    <w:multiLevelType w:val="multilevel"/>
    <w:tmpl w:val="AEA8D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376305"/>
    <w:multiLevelType w:val="multilevel"/>
    <w:tmpl w:val="146A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BED4078"/>
    <w:multiLevelType w:val="multilevel"/>
    <w:tmpl w:val="FC88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BFE3028"/>
    <w:multiLevelType w:val="multilevel"/>
    <w:tmpl w:val="6258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D2C1132"/>
    <w:multiLevelType w:val="multilevel"/>
    <w:tmpl w:val="CF4AC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DA80D9C"/>
    <w:multiLevelType w:val="multilevel"/>
    <w:tmpl w:val="AC9C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EB91246"/>
    <w:multiLevelType w:val="multilevel"/>
    <w:tmpl w:val="76A4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EFB58C2"/>
    <w:multiLevelType w:val="multilevel"/>
    <w:tmpl w:val="8F02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F7F3598"/>
    <w:multiLevelType w:val="multilevel"/>
    <w:tmpl w:val="A6CC8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FD47BC5"/>
    <w:multiLevelType w:val="multilevel"/>
    <w:tmpl w:val="2D8A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205DB9"/>
    <w:multiLevelType w:val="multilevel"/>
    <w:tmpl w:val="B516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1324C2C"/>
    <w:multiLevelType w:val="multilevel"/>
    <w:tmpl w:val="0DC4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28F1774"/>
    <w:multiLevelType w:val="multilevel"/>
    <w:tmpl w:val="E8243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4C2113D"/>
    <w:multiLevelType w:val="multilevel"/>
    <w:tmpl w:val="21D4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871689"/>
    <w:multiLevelType w:val="multilevel"/>
    <w:tmpl w:val="9A36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64342F1"/>
    <w:multiLevelType w:val="multilevel"/>
    <w:tmpl w:val="BE18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64D2CB4"/>
    <w:multiLevelType w:val="multilevel"/>
    <w:tmpl w:val="5EEC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CE490A"/>
    <w:multiLevelType w:val="multilevel"/>
    <w:tmpl w:val="77F0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9AE57D9"/>
    <w:multiLevelType w:val="multilevel"/>
    <w:tmpl w:val="BD52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715C98"/>
    <w:multiLevelType w:val="multilevel"/>
    <w:tmpl w:val="08C6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7C5539"/>
    <w:multiLevelType w:val="multilevel"/>
    <w:tmpl w:val="5A06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00E7928"/>
    <w:multiLevelType w:val="multilevel"/>
    <w:tmpl w:val="7C38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52667B3"/>
    <w:multiLevelType w:val="multilevel"/>
    <w:tmpl w:val="1CC04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5531303"/>
    <w:multiLevelType w:val="multilevel"/>
    <w:tmpl w:val="0A14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427546"/>
    <w:multiLevelType w:val="multilevel"/>
    <w:tmpl w:val="874E5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69A2254"/>
    <w:multiLevelType w:val="multilevel"/>
    <w:tmpl w:val="7846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6D2706B"/>
    <w:multiLevelType w:val="multilevel"/>
    <w:tmpl w:val="EEDAA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6DE4A9E"/>
    <w:multiLevelType w:val="multilevel"/>
    <w:tmpl w:val="82D81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8882E2A"/>
    <w:multiLevelType w:val="multilevel"/>
    <w:tmpl w:val="9EA0E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8BB45E5"/>
    <w:multiLevelType w:val="multilevel"/>
    <w:tmpl w:val="5F86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8FB6400"/>
    <w:multiLevelType w:val="multilevel"/>
    <w:tmpl w:val="502C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9281EB3"/>
    <w:multiLevelType w:val="multilevel"/>
    <w:tmpl w:val="C60C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B8703EF"/>
    <w:multiLevelType w:val="multilevel"/>
    <w:tmpl w:val="455C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BAF2040"/>
    <w:multiLevelType w:val="multilevel"/>
    <w:tmpl w:val="D760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CB422C9"/>
    <w:multiLevelType w:val="multilevel"/>
    <w:tmpl w:val="66986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CCF3672"/>
    <w:multiLevelType w:val="multilevel"/>
    <w:tmpl w:val="EEF2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CF56108"/>
    <w:multiLevelType w:val="multilevel"/>
    <w:tmpl w:val="9A1C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5D873CA5"/>
    <w:multiLevelType w:val="multilevel"/>
    <w:tmpl w:val="77AC8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5E204DE6"/>
    <w:multiLevelType w:val="multilevel"/>
    <w:tmpl w:val="8A60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EDD176D"/>
    <w:multiLevelType w:val="multilevel"/>
    <w:tmpl w:val="D4EA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12E7605"/>
    <w:multiLevelType w:val="multilevel"/>
    <w:tmpl w:val="DF2C4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2995C6B"/>
    <w:multiLevelType w:val="multilevel"/>
    <w:tmpl w:val="87AC4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2CE5776"/>
    <w:multiLevelType w:val="multilevel"/>
    <w:tmpl w:val="402AE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2D719C8"/>
    <w:multiLevelType w:val="multilevel"/>
    <w:tmpl w:val="6C52E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30800A9"/>
    <w:multiLevelType w:val="multilevel"/>
    <w:tmpl w:val="E29A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3A45B95"/>
    <w:multiLevelType w:val="multilevel"/>
    <w:tmpl w:val="68A2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4986754"/>
    <w:multiLevelType w:val="multilevel"/>
    <w:tmpl w:val="87D6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4A14C08"/>
    <w:multiLevelType w:val="multilevel"/>
    <w:tmpl w:val="093CC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9DB3704"/>
    <w:multiLevelType w:val="multilevel"/>
    <w:tmpl w:val="9D44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A946F3D"/>
    <w:multiLevelType w:val="multilevel"/>
    <w:tmpl w:val="9A50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CCA4F2A"/>
    <w:multiLevelType w:val="multilevel"/>
    <w:tmpl w:val="AE14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D2202DC"/>
    <w:multiLevelType w:val="multilevel"/>
    <w:tmpl w:val="B83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DB518ED"/>
    <w:multiLevelType w:val="multilevel"/>
    <w:tmpl w:val="CBB2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E933C87"/>
    <w:multiLevelType w:val="multilevel"/>
    <w:tmpl w:val="75E4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FDF0812"/>
    <w:multiLevelType w:val="multilevel"/>
    <w:tmpl w:val="91CC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FFD0B00"/>
    <w:multiLevelType w:val="multilevel"/>
    <w:tmpl w:val="5F16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0FC3ADF"/>
    <w:multiLevelType w:val="multilevel"/>
    <w:tmpl w:val="7BD4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1713AE8"/>
    <w:multiLevelType w:val="multilevel"/>
    <w:tmpl w:val="4E5C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23361C2"/>
    <w:multiLevelType w:val="multilevel"/>
    <w:tmpl w:val="48D43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345726E"/>
    <w:multiLevelType w:val="multilevel"/>
    <w:tmpl w:val="8DC0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5AF0125"/>
    <w:multiLevelType w:val="multilevel"/>
    <w:tmpl w:val="1F32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5CD79A1"/>
    <w:multiLevelType w:val="multilevel"/>
    <w:tmpl w:val="E898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6683CF1"/>
    <w:multiLevelType w:val="multilevel"/>
    <w:tmpl w:val="454C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69033ED"/>
    <w:multiLevelType w:val="multilevel"/>
    <w:tmpl w:val="7BB8C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6A8675B"/>
    <w:multiLevelType w:val="multilevel"/>
    <w:tmpl w:val="DC22C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6E87A95"/>
    <w:multiLevelType w:val="multilevel"/>
    <w:tmpl w:val="F932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7942892"/>
    <w:multiLevelType w:val="multilevel"/>
    <w:tmpl w:val="497A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80E051A"/>
    <w:multiLevelType w:val="multilevel"/>
    <w:tmpl w:val="E7C8A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80E0A82"/>
    <w:multiLevelType w:val="multilevel"/>
    <w:tmpl w:val="B95A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98C3833"/>
    <w:multiLevelType w:val="multilevel"/>
    <w:tmpl w:val="8E5A7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B4C632C"/>
    <w:multiLevelType w:val="multilevel"/>
    <w:tmpl w:val="AFDE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C4110FC"/>
    <w:multiLevelType w:val="multilevel"/>
    <w:tmpl w:val="9F0E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D1E2C8D"/>
    <w:multiLevelType w:val="multilevel"/>
    <w:tmpl w:val="8DF47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7E111384"/>
    <w:multiLevelType w:val="multilevel"/>
    <w:tmpl w:val="A37EC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F011D0A"/>
    <w:multiLevelType w:val="multilevel"/>
    <w:tmpl w:val="6FB2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F3602AE"/>
    <w:multiLevelType w:val="multilevel"/>
    <w:tmpl w:val="0BBC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F3906D5"/>
    <w:multiLevelType w:val="multilevel"/>
    <w:tmpl w:val="B5E47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FBC2BA8"/>
    <w:multiLevelType w:val="multilevel"/>
    <w:tmpl w:val="01D81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806548">
    <w:abstractNumId w:val="93"/>
  </w:num>
  <w:num w:numId="2" w16cid:durableId="1154374358">
    <w:abstractNumId w:val="132"/>
  </w:num>
  <w:num w:numId="3" w16cid:durableId="1791121710">
    <w:abstractNumId w:val="38"/>
  </w:num>
  <w:num w:numId="4" w16cid:durableId="961152684">
    <w:abstractNumId w:val="35"/>
  </w:num>
  <w:num w:numId="5" w16cid:durableId="1687555053">
    <w:abstractNumId w:val="51"/>
  </w:num>
  <w:num w:numId="6" w16cid:durableId="1438676823">
    <w:abstractNumId w:val="117"/>
  </w:num>
  <w:num w:numId="7" w16cid:durableId="567544949">
    <w:abstractNumId w:val="25"/>
  </w:num>
  <w:num w:numId="8" w16cid:durableId="278339962">
    <w:abstractNumId w:val="55"/>
  </w:num>
  <w:num w:numId="9" w16cid:durableId="420873905">
    <w:abstractNumId w:val="104"/>
  </w:num>
  <w:num w:numId="10" w16cid:durableId="1603295451">
    <w:abstractNumId w:val="135"/>
  </w:num>
  <w:num w:numId="11" w16cid:durableId="1934430156">
    <w:abstractNumId w:val="7"/>
  </w:num>
  <w:num w:numId="12" w16cid:durableId="682130505">
    <w:abstractNumId w:val="75"/>
  </w:num>
  <w:num w:numId="13" w16cid:durableId="1703703939">
    <w:abstractNumId w:val="124"/>
  </w:num>
  <w:num w:numId="14" w16cid:durableId="1301496265">
    <w:abstractNumId w:val="130"/>
  </w:num>
  <w:num w:numId="15" w16cid:durableId="718869165">
    <w:abstractNumId w:val="152"/>
  </w:num>
  <w:num w:numId="16" w16cid:durableId="1459059918">
    <w:abstractNumId w:val="157"/>
  </w:num>
  <w:num w:numId="17" w16cid:durableId="128673722">
    <w:abstractNumId w:val="79"/>
  </w:num>
  <w:num w:numId="18" w16cid:durableId="795486307">
    <w:abstractNumId w:val="125"/>
  </w:num>
  <w:num w:numId="19" w16cid:durableId="1570385330">
    <w:abstractNumId w:val="34"/>
  </w:num>
  <w:num w:numId="20" w16cid:durableId="1005596875">
    <w:abstractNumId w:val="106"/>
  </w:num>
  <w:num w:numId="21" w16cid:durableId="1693651318">
    <w:abstractNumId w:val="86"/>
  </w:num>
  <w:num w:numId="22" w16cid:durableId="2037004205">
    <w:abstractNumId w:val="161"/>
  </w:num>
  <w:num w:numId="23" w16cid:durableId="1803037558">
    <w:abstractNumId w:val="76"/>
  </w:num>
  <w:num w:numId="24" w16cid:durableId="1089156770">
    <w:abstractNumId w:val="37"/>
  </w:num>
  <w:num w:numId="25" w16cid:durableId="1293831251">
    <w:abstractNumId w:val="41"/>
  </w:num>
  <w:num w:numId="26" w16cid:durableId="485753800">
    <w:abstractNumId w:val="102"/>
  </w:num>
  <w:num w:numId="27" w16cid:durableId="606159689">
    <w:abstractNumId w:val="95"/>
  </w:num>
  <w:num w:numId="28" w16cid:durableId="1963998996">
    <w:abstractNumId w:val="29"/>
  </w:num>
  <w:num w:numId="29" w16cid:durableId="239171551">
    <w:abstractNumId w:val="70"/>
  </w:num>
  <w:num w:numId="30" w16cid:durableId="588317490">
    <w:abstractNumId w:val="141"/>
  </w:num>
  <w:num w:numId="31" w16cid:durableId="454444536">
    <w:abstractNumId w:val="99"/>
  </w:num>
  <w:num w:numId="32" w16cid:durableId="66609179">
    <w:abstractNumId w:val="26"/>
  </w:num>
  <w:num w:numId="33" w16cid:durableId="1853104169">
    <w:abstractNumId w:val="80"/>
  </w:num>
  <w:num w:numId="34" w16cid:durableId="548104482">
    <w:abstractNumId w:val="2"/>
  </w:num>
  <w:num w:numId="35" w16cid:durableId="632906004">
    <w:abstractNumId w:val="48"/>
  </w:num>
  <w:num w:numId="36" w16cid:durableId="894656801">
    <w:abstractNumId w:val="18"/>
  </w:num>
  <w:num w:numId="37" w16cid:durableId="2021933060">
    <w:abstractNumId w:val="21"/>
  </w:num>
  <w:num w:numId="38" w16cid:durableId="2017881558">
    <w:abstractNumId w:val="20"/>
  </w:num>
  <w:num w:numId="39" w16cid:durableId="1126197737">
    <w:abstractNumId w:val="159"/>
  </w:num>
  <w:num w:numId="40" w16cid:durableId="656349912">
    <w:abstractNumId w:val="134"/>
  </w:num>
  <w:num w:numId="41" w16cid:durableId="1862163493">
    <w:abstractNumId w:val="16"/>
  </w:num>
  <w:num w:numId="42" w16cid:durableId="1264217499">
    <w:abstractNumId w:val="92"/>
  </w:num>
  <w:num w:numId="43" w16cid:durableId="823356150">
    <w:abstractNumId w:val="40"/>
  </w:num>
  <w:num w:numId="44" w16cid:durableId="2077975672">
    <w:abstractNumId w:val="88"/>
  </w:num>
  <w:num w:numId="45" w16cid:durableId="323700453">
    <w:abstractNumId w:val="68"/>
  </w:num>
  <w:num w:numId="46" w16cid:durableId="408507193">
    <w:abstractNumId w:val="10"/>
  </w:num>
  <w:num w:numId="47" w16cid:durableId="722367038">
    <w:abstractNumId w:val="145"/>
  </w:num>
  <w:num w:numId="48" w16cid:durableId="160389109">
    <w:abstractNumId w:val="162"/>
  </w:num>
  <w:num w:numId="49" w16cid:durableId="866529369">
    <w:abstractNumId w:val="67"/>
  </w:num>
  <w:num w:numId="50" w16cid:durableId="477572340">
    <w:abstractNumId w:val="4"/>
  </w:num>
  <w:num w:numId="51" w16cid:durableId="883055913">
    <w:abstractNumId w:val="109"/>
  </w:num>
  <w:num w:numId="52" w16cid:durableId="1304970465">
    <w:abstractNumId w:val="64"/>
  </w:num>
  <w:num w:numId="53" w16cid:durableId="165747540">
    <w:abstractNumId w:val="71"/>
  </w:num>
  <w:num w:numId="54" w16cid:durableId="1303542794">
    <w:abstractNumId w:val="36"/>
  </w:num>
  <w:num w:numId="55" w16cid:durableId="1414815194">
    <w:abstractNumId w:val="143"/>
  </w:num>
  <w:num w:numId="56" w16cid:durableId="1434090607">
    <w:abstractNumId w:val="107"/>
  </w:num>
  <w:num w:numId="57" w16cid:durableId="1736507983">
    <w:abstractNumId w:val="146"/>
  </w:num>
  <w:num w:numId="58" w16cid:durableId="775291316">
    <w:abstractNumId w:val="73"/>
  </w:num>
  <w:num w:numId="59" w16cid:durableId="1294798784">
    <w:abstractNumId w:val="17"/>
  </w:num>
  <w:num w:numId="60" w16cid:durableId="144054015">
    <w:abstractNumId w:val="121"/>
  </w:num>
  <w:num w:numId="61" w16cid:durableId="1680616630">
    <w:abstractNumId w:val="142"/>
  </w:num>
  <w:num w:numId="62" w16cid:durableId="245919852">
    <w:abstractNumId w:val="137"/>
  </w:num>
  <w:num w:numId="63" w16cid:durableId="1608777899">
    <w:abstractNumId w:val="82"/>
  </w:num>
  <w:num w:numId="64" w16cid:durableId="2112235106">
    <w:abstractNumId w:val="105"/>
  </w:num>
  <w:num w:numId="65" w16cid:durableId="1659066426">
    <w:abstractNumId w:val="72"/>
  </w:num>
  <w:num w:numId="66" w16cid:durableId="1271157549">
    <w:abstractNumId w:val="154"/>
  </w:num>
  <w:num w:numId="67" w16cid:durableId="1350327333">
    <w:abstractNumId w:val="91"/>
  </w:num>
  <w:num w:numId="68" w16cid:durableId="201943839">
    <w:abstractNumId w:val="78"/>
  </w:num>
  <w:num w:numId="69" w16cid:durableId="1787892960">
    <w:abstractNumId w:val="94"/>
  </w:num>
  <w:num w:numId="70" w16cid:durableId="1791431133">
    <w:abstractNumId w:val="160"/>
  </w:num>
  <w:num w:numId="71" w16cid:durableId="1608653678">
    <w:abstractNumId w:val="33"/>
  </w:num>
  <w:num w:numId="72" w16cid:durableId="520896220">
    <w:abstractNumId w:val="9"/>
  </w:num>
  <w:num w:numId="73" w16cid:durableId="816537197">
    <w:abstractNumId w:val="101"/>
  </w:num>
  <w:num w:numId="74" w16cid:durableId="15468757">
    <w:abstractNumId w:val="110"/>
  </w:num>
  <w:num w:numId="75" w16cid:durableId="935677773">
    <w:abstractNumId w:val="156"/>
  </w:num>
  <w:num w:numId="76" w16cid:durableId="1689915001">
    <w:abstractNumId w:val="22"/>
  </w:num>
  <w:num w:numId="77" w16cid:durableId="47845877">
    <w:abstractNumId w:val="116"/>
  </w:num>
  <w:num w:numId="78" w16cid:durableId="776566070">
    <w:abstractNumId w:val="39"/>
  </w:num>
  <w:num w:numId="79" w16cid:durableId="487983535">
    <w:abstractNumId w:val="148"/>
  </w:num>
  <w:num w:numId="80" w16cid:durableId="2112699010">
    <w:abstractNumId w:val="65"/>
  </w:num>
  <w:num w:numId="81" w16cid:durableId="1104308274">
    <w:abstractNumId w:val="89"/>
  </w:num>
  <w:num w:numId="82" w16cid:durableId="1260866571">
    <w:abstractNumId w:val="54"/>
  </w:num>
  <w:num w:numId="83" w16cid:durableId="841772737">
    <w:abstractNumId w:val="1"/>
  </w:num>
  <w:num w:numId="84" w16cid:durableId="2133473256">
    <w:abstractNumId w:val="58"/>
  </w:num>
  <w:num w:numId="85" w16cid:durableId="919365273">
    <w:abstractNumId w:val="30"/>
  </w:num>
  <w:num w:numId="86" w16cid:durableId="1281643668">
    <w:abstractNumId w:val="100"/>
  </w:num>
  <w:num w:numId="87" w16cid:durableId="1074552441">
    <w:abstractNumId w:val="0"/>
  </w:num>
  <w:num w:numId="88" w16cid:durableId="19747067">
    <w:abstractNumId w:val="24"/>
  </w:num>
  <w:num w:numId="89" w16cid:durableId="966549276">
    <w:abstractNumId w:val="149"/>
  </w:num>
  <w:num w:numId="90" w16cid:durableId="1525709257">
    <w:abstractNumId w:val="14"/>
  </w:num>
  <w:num w:numId="91" w16cid:durableId="188565102">
    <w:abstractNumId w:val="111"/>
  </w:num>
  <w:num w:numId="92" w16cid:durableId="104080084">
    <w:abstractNumId w:val="57"/>
  </w:num>
  <w:num w:numId="93" w16cid:durableId="489172477">
    <w:abstractNumId w:val="128"/>
  </w:num>
  <w:num w:numId="94" w16cid:durableId="24059543">
    <w:abstractNumId w:val="8"/>
  </w:num>
  <w:num w:numId="95" w16cid:durableId="527182252">
    <w:abstractNumId w:val="83"/>
  </w:num>
  <w:num w:numId="96" w16cid:durableId="897978483">
    <w:abstractNumId w:val="123"/>
  </w:num>
  <w:num w:numId="97" w16cid:durableId="473987124">
    <w:abstractNumId w:val="98"/>
  </w:num>
  <w:num w:numId="98" w16cid:durableId="199517629">
    <w:abstractNumId w:val="96"/>
  </w:num>
  <w:num w:numId="99" w16cid:durableId="1260259098">
    <w:abstractNumId w:val="118"/>
  </w:num>
  <w:num w:numId="100" w16cid:durableId="2109307101">
    <w:abstractNumId w:val="31"/>
  </w:num>
  <w:num w:numId="101" w16cid:durableId="1786270561">
    <w:abstractNumId w:val="11"/>
  </w:num>
  <w:num w:numId="102" w16cid:durableId="7946270">
    <w:abstractNumId w:val="138"/>
  </w:num>
  <w:num w:numId="103" w16cid:durableId="1600798704">
    <w:abstractNumId w:val="147"/>
  </w:num>
  <w:num w:numId="104" w16cid:durableId="1728261679">
    <w:abstractNumId w:val="63"/>
  </w:num>
  <w:num w:numId="105" w16cid:durableId="1499424448">
    <w:abstractNumId w:val="136"/>
  </w:num>
  <w:num w:numId="106" w16cid:durableId="1635720479">
    <w:abstractNumId w:val="74"/>
  </w:num>
  <w:num w:numId="107" w16cid:durableId="2009674611">
    <w:abstractNumId w:val="129"/>
  </w:num>
  <w:num w:numId="108" w16cid:durableId="2079862974">
    <w:abstractNumId w:val="139"/>
  </w:num>
  <w:num w:numId="109" w16cid:durableId="1189759498">
    <w:abstractNumId w:val="47"/>
  </w:num>
  <w:num w:numId="110" w16cid:durableId="1453867928">
    <w:abstractNumId w:val="45"/>
  </w:num>
  <w:num w:numId="111" w16cid:durableId="906887774">
    <w:abstractNumId w:val="120"/>
  </w:num>
  <w:num w:numId="112" w16cid:durableId="1520390703">
    <w:abstractNumId w:val="151"/>
  </w:num>
  <w:num w:numId="113" w16cid:durableId="1903171054">
    <w:abstractNumId w:val="69"/>
  </w:num>
  <w:num w:numId="114" w16cid:durableId="1833833308">
    <w:abstractNumId w:val="3"/>
  </w:num>
  <w:num w:numId="115" w16cid:durableId="1182158452">
    <w:abstractNumId w:val="150"/>
  </w:num>
  <w:num w:numId="116" w16cid:durableId="2014456972">
    <w:abstractNumId w:val="158"/>
  </w:num>
  <w:num w:numId="117" w16cid:durableId="50232573">
    <w:abstractNumId w:val="81"/>
  </w:num>
  <w:num w:numId="118" w16cid:durableId="680086581">
    <w:abstractNumId w:val="103"/>
  </w:num>
  <w:num w:numId="119" w16cid:durableId="1265381770">
    <w:abstractNumId w:val="122"/>
  </w:num>
  <w:num w:numId="120" w16cid:durableId="852039057">
    <w:abstractNumId w:val="60"/>
  </w:num>
  <w:num w:numId="121" w16cid:durableId="1436250302">
    <w:abstractNumId w:val="44"/>
  </w:num>
  <w:num w:numId="122" w16cid:durableId="2047679285">
    <w:abstractNumId w:val="163"/>
  </w:num>
  <w:num w:numId="123" w16cid:durableId="1109815276">
    <w:abstractNumId w:val="131"/>
  </w:num>
  <w:num w:numId="124" w16cid:durableId="816337630">
    <w:abstractNumId w:val="140"/>
  </w:num>
  <w:num w:numId="125" w16cid:durableId="1886679260">
    <w:abstractNumId w:val="108"/>
  </w:num>
  <w:num w:numId="126" w16cid:durableId="442841095">
    <w:abstractNumId w:val="6"/>
  </w:num>
  <w:num w:numId="127" w16cid:durableId="1721439365">
    <w:abstractNumId w:val="56"/>
  </w:num>
  <w:num w:numId="128" w16cid:durableId="1516846081">
    <w:abstractNumId w:val="127"/>
  </w:num>
  <w:num w:numId="129" w16cid:durableId="1791581620">
    <w:abstractNumId w:val="84"/>
  </w:num>
  <w:num w:numId="130" w16cid:durableId="854658940">
    <w:abstractNumId w:val="43"/>
  </w:num>
  <w:num w:numId="131" w16cid:durableId="492645444">
    <w:abstractNumId w:val="97"/>
  </w:num>
  <w:num w:numId="132" w16cid:durableId="1679576531">
    <w:abstractNumId w:val="112"/>
  </w:num>
  <w:num w:numId="133" w16cid:durableId="1530609231">
    <w:abstractNumId w:val="133"/>
  </w:num>
  <w:num w:numId="134" w16cid:durableId="1312097504">
    <w:abstractNumId w:val="66"/>
  </w:num>
  <w:num w:numId="135" w16cid:durableId="1780103107">
    <w:abstractNumId w:val="90"/>
  </w:num>
  <w:num w:numId="136" w16cid:durableId="456485354">
    <w:abstractNumId w:val="126"/>
  </w:num>
  <w:num w:numId="137" w16cid:durableId="1414473208">
    <w:abstractNumId w:val="28"/>
  </w:num>
  <w:num w:numId="138" w16cid:durableId="1790122322">
    <w:abstractNumId w:val="114"/>
  </w:num>
  <w:num w:numId="139" w16cid:durableId="630091699">
    <w:abstractNumId w:val="15"/>
  </w:num>
  <w:num w:numId="140" w16cid:durableId="678773328">
    <w:abstractNumId w:val="5"/>
  </w:num>
  <w:num w:numId="141" w16cid:durableId="1179931520">
    <w:abstractNumId w:val="62"/>
  </w:num>
  <w:num w:numId="142" w16cid:durableId="306209104">
    <w:abstractNumId w:val="49"/>
  </w:num>
  <w:num w:numId="143" w16cid:durableId="1131752938">
    <w:abstractNumId w:val="153"/>
  </w:num>
  <w:num w:numId="144" w16cid:durableId="779102729">
    <w:abstractNumId w:val="46"/>
  </w:num>
  <w:num w:numId="145" w16cid:durableId="815683566">
    <w:abstractNumId w:val="113"/>
  </w:num>
  <w:num w:numId="146" w16cid:durableId="1946695553">
    <w:abstractNumId w:val="12"/>
  </w:num>
  <w:num w:numId="147" w16cid:durableId="77404660">
    <w:abstractNumId w:val="52"/>
  </w:num>
  <w:num w:numId="148" w16cid:durableId="861894050">
    <w:abstractNumId w:val="115"/>
  </w:num>
  <w:num w:numId="149" w16cid:durableId="947082286">
    <w:abstractNumId w:val="32"/>
  </w:num>
  <w:num w:numId="150" w16cid:durableId="1651594776">
    <w:abstractNumId w:val="59"/>
  </w:num>
  <w:num w:numId="151" w16cid:durableId="776750295">
    <w:abstractNumId w:val="27"/>
  </w:num>
  <w:num w:numId="152" w16cid:durableId="550070896">
    <w:abstractNumId w:val="50"/>
  </w:num>
  <w:num w:numId="153" w16cid:durableId="1625622411">
    <w:abstractNumId w:val="42"/>
  </w:num>
  <w:num w:numId="154" w16cid:durableId="1859731853">
    <w:abstractNumId w:val="53"/>
  </w:num>
  <w:num w:numId="155" w16cid:durableId="1645693539">
    <w:abstractNumId w:val="144"/>
  </w:num>
  <w:num w:numId="156" w16cid:durableId="88702761">
    <w:abstractNumId w:val="19"/>
  </w:num>
  <w:num w:numId="157" w16cid:durableId="1646395566">
    <w:abstractNumId w:val="61"/>
  </w:num>
  <w:num w:numId="158" w16cid:durableId="1185241464">
    <w:abstractNumId w:val="85"/>
  </w:num>
  <w:num w:numId="159" w16cid:durableId="203179555">
    <w:abstractNumId w:val="23"/>
  </w:num>
  <w:num w:numId="160" w16cid:durableId="1516920862">
    <w:abstractNumId w:val="155"/>
  </w:num>
  <w:num w:numId="161" w16cid:durableId="1584802089">
    <w:abstractNumId w:val="87"/>
  </w:num>
  <w:num w:numId="162" w16cid:durableId="592671273">
    <w:abstractNumId w:val="77"/>
  </w:num>
  <w:num w:numId="163" w16cid:durableId="1263731081">
    <w:abstractNumId w:val="119"/>
  </w:num>
  <w:num w:numId="164" w16cid:durableId="1271642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B5"/>
    <w:rsid w:val="00492126"/>
    <w:rsid w:val="004D5AEA"/>
    <w:rsid w:val="005D3DF6"/>
    <w:rsid w:val="00952DA4"/>
    <w:rsid w:val="00E957E9"/>
    <w:rsid w:val="00F77DB5"/>
    <w:rsid w:val="00FD07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2A90"/>
  <w15:chartTrackingRefBased/>
  <w15:docId w15:val="{F6339B37-60FD-4274-9CB3-8494373E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7D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77D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D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D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D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7D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D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7D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77D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D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D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D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7D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DB5"/>
    <w:rPr>
      <w:rFonts w:eastAsiaTheme="majorEastAsia" w:cstheme="majorBidi"/>
      <w:color w:val="272727" w:themeColor="text1" w:themeTint="D8"/>
    </w:rPr>
  </w:style>
  <w:style w:type="paragraph" w:styleId="Title">
    <w:name w:val="Title"/>
    <w:basedOn w:val="Normal"/>
    <w:next w:val="Normal"/>
    <w:link w:val="TitleChar"/>
    <w:uiPriority w:val="10"/>
    <w:qFormat/>
    <w:rsid w:val="00F77D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D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D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DB5"/>
    <w:pPr>
      <w:spacing w:before="160"/>
      <w:jc w:val="center"/>
    </w:pPr>
    <w:rPr>
      <w:i/>
      <w:iCs/>
      <w:color w:val="404040" w:themeColor="text1" w:themeTint="BF"/>
    </w:rPr>
  </w:style>
  <w:style w:type="character" w:customStyle="1" w:styleId="QuoteChar">
    <w:name w:val="Quote Char"/>
    <w:basedOn w:val="DefaultParagraphFont"/>
    <w:link w:val="Quote"/>
    <w:uiPriority w:val="29"/>
    <w:rsid w:val="00F77DB5"/>
    <w:rPr>
      <w:i/>
      <w:iCs/>
      <w:color w:val="404040" w:themeColor="text1" w:themeTint="BF"/>
    </w:rPr>
  </w:style>
  <w:style w:type="paragraph" w:styleId="ListParagraph">
    <w:name w:val="List Paragraph"/>
    <w:basedOn w:val="Normal"/>
    <w:uiPriority w:val="34"/>
    <w:qFormat/>
    <w:rsid w:val="00F77DB5"/>
    <w:pPr>
      <w:ind w:left="720"/>
      <w:contextualSpacing/>
    </w:pPr>
  </w:style>
  <w:style w:type="character" w:styleId="IntenseEmphasis">
    <w:name w:val="Intense Emphasis"/>
    <w:basedOn w:val="DefaultParagraphFont"/>
    <w:uiPriority w:val="21"/>
    <w:qFormat/>
    <w:rsid w:val="00F77DB5"/>
    <w:rPr>
      <w:i/>
      <w:iCs/>
      <w:color w:val="0F4761" w:themeColor="accent1" w:themeShade="BF"/>
    </w:rPr>
  </w:style>
  <w:style w:type="paragraph" w:styleId="IntenseQuote">
    <w:name w:val="Intense Quote"/>
    <w:basedOn w:val="Normal"/>
    <w:next w:val="Normal"/>
    <w:link w:val="IntenseQuoteChar"/>
    <w:uiPriority w:val="30"/>
    <w:qFormat/>
    <w:rsid w:val="00F77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DB5"/>
    <w:rPr>
      <w:i/>
      <w:iCs/>
      <w:color w:val="0F4761" w:themeColor="accent1" w:themeShade="BF"/>
    </w:rPr>
  </w:style>
  <w:style w:type="character" w:styleId="IntenseReference">
    <w:name w:val="Intense Reference"/>
    <w:basedOn w:val="DefaultParagraphFont"/>
    <w:uiPriority w:val="32"/>
    <w:qFormat/>
    <w:rsid w:val="00F77DB5"/>
    <w:rPr>
      <w:b/>
      <w:bCs/>
      <w:smallCaps/>
      <w:color w:val="0F4761" w:themeColor="accent1" w:themeShade="BF"/>
      <w:spacing w:val="5"/>
    </w:rPr>
  </w:style>
  <w:style w:type="paragraph" w:styleId="Header">
    <w:name w:val="header"/>
    <w:basedOn w:val="Normal"/>
    <w:link w:val="HeaderChar"/>
    <w:uiPriority w:val="99"/>
    <w:unhideWhenUsed/>
    <w:rsid w:val="00FD0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755"/>
  </w:style>
  <w:style w:type="paragraph" w:styleId="Footer">
    <w:name w:val="footer"/>
    <w:basedOn w:val="Normal"/>
    <w:link w:val="FooterChar"/>
    <w:uiPriority w:val="99"/>
    <w:unhideWhenUsed/>
    <w:rsid w:val="00FD0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755"/>
  </w:style>
  <w:style w:type="paragraph" w:customStyle="1" w:styleId="msonormal0">
    <w:name w:val="msonormal"/>
    <w:basedOn w:val="Normal"/>
    <w:rsid w:val="00FD075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D0755"/>
    <w:rPr>
      <w:b/>
      <w:bCs/>
    </w:rPr>
  </w:style>
  <w:style w:type="paragraph" w:styleId="NormalWeb">
    <w:name w:val="Normal (Web)"/>
    <w:basedOn w:val="Normal"/>
    <w:uiPriority w:val="99"/>
    <w:semiHidden/>
    <w:unhideWhenUsed/>
    <w:rsid w:val="00FD075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tablebulletshindi">
    <w:name w:val="tablebulletshindi"/>
    <w:basedOn w:val="Normal"/>
    <w:rsid w:val="00FD075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unhideWhenUsed/>
    <w:rsid w:val="00FD0755"/>
    <w:rPr>
      <w:color w:val="0000FF"/>
      <w:u w:val="single"/>
    </w:rPr>
  </w:style>
  <w:style w:type="character" w:styleId="FollowedHyperlink">
    <w:name w:val="FollowedHyperlink"/>
    <w:basedOn w:val="DefaultParagraphFont"/>
    <w:uiPriority w:val="99"/>
    <w:semiHidden/>
    <w:unhideWhenUsed/>
    <w:rsid w:val="00FD0755"/>
    <w:rPr>
      <w:color w:val="800080"/>
      <w:u w:val="single"/>
    </w:rPr>
  </w:style>
  <w:style w:type="character" w:styleId="UnresolvedMention">
    <w:name w:val="Unresolved Mention"/>
    <w:basedOn w:val="DefaultParagraphFont"/>
    <w:uiPriority w:val="99"/>
    <w:semiHidden/>
    <w:unhideWhenUsed/>
    <w:rsid w:val="00FD0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mpkrishi.mp.gov.in/Englishsite_New/krishi_pranaliya_rabi_gehu_keet.aspx#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pkrishi.mp.gov.in/Englishsite_New/krishi_pranaliya_rabi_gehu_rog.aspx#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38</Pages>
  <Words>9050</Words>
  <Characters>51585</Characters>
  <Application>Microsoft Office Word</Application>
  <DocSecurity>0</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 Harbhajanka</dc:creator>
  <cp:keywords/>
  <dc:description/>
  <cp:lastModifiedBy>Naitik Harbhajanka</cp:lastModifiedBy>
  <cp:revision>4</cp:revision>
  <dcterms:created xsi:type="dcterms:W3CDTF">2025-08-15T18:05:00Z</dcterms:created>
  <dcterms:modified xsi:type="dcterms:W3CDTF">2025-08-15T19:17:00Z</dcterms:modified>
</cp:coreProperties>
</file>