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70" w:rsidRDefault="00603670">
      <w:pPr>
        <w:rPr>
          <w:lang w:val="en-IN"/>
        </w:rPr>
      </w:pPr>
    </w:p>
    <w:p w:rsidR="001C5914" w:rsidRDefault="001C5914">
      <w:pPr>
        <w:rPr>
          <w:lang w:val="en-IN"/>
        </w:rPr>
      </w:pPr>
    </w:p>
    <w:p w:rsidR="001C5914" w:rsidRDefault="001C5914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Dear,</w:t>
      </w:r>
    </w:p>
    <w:p w:rsidR="001C5914" w:rsidRDefault="001C5914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Thanking you for giving datasets, after over viewing the datasets the following results came out:</w:t>
      </w:r>
    </w:p>
    <w:tbl>
      <w:tblPr>
        <w:tblStyle w:val="LightGrid-Accent3"/>
        <w:tblW w:w="10432" w:type="dxa"/>
        <w:tblLook w:val="04A0"/>
      </w:tblPr>
      <w:tblGrid>
        <w:gridCol w:w="2608"/>
        <w:gridCol w:w="2608"/>
        <w:gridCol w:w="2608"/>
        <w:gridCol w:w="2608"/>
      </w:tblGrid>
      <w:tr w:rsidR="001C5914" w:rsidTr="00CD2648">
        <w:trPr>
          <w:cnfStyle w:val="100000000000"/>
          <w:trHeight w:val="651"/>
        </w:trPr>
        <w:tc>
          <w:tcPr>
            <w:cnfStyle w:val="001000000000"/>
            <w:tcW w:w="2608" w:type="dxa"/>
          </w:tcPr>
          <w:p w:rsidR="001C5914" w:rsidRDefault="001C5914">
            <w:pPr>
              <w:rPr>
                <w:sz w:val="22"/>
                <w:szCs w:val="22"/>
                <w:lang w:val="en-IN"/>
              </w:rPr>
            </w:pPr>
          </w:p>
        </w:tc>
        <w:tc>
          <w:tcPr>
            <w:tcW w:w="2608" w:type="dxa"/>
          </w:tcPr>
          <w:p w:rsidR="001C5914" w:rsidRDefault="00CD2648">
            <w:pPr>
              <w:cnfStyle w:val="10000000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No. Of records</w:t>
            </w:r>
          </w:p>
        </w:tc>
        <w:tc>
          <w:tcPr>
            <w:tcW w:w="2608" w:type="dxa"/>
          </w:tcPr>
          <w:p w:rsidR="001C5914" w:rsidRDefault="00CD2648">
            <w:pPr>
              <w:cnfStyle w:val="10000000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Unique id`s</w:t>
            </w:r>
          </w:p>
        </w:tc>
        <w:tc>
          <w:tcPr>
            <w:tcW w:w="2608" w:type="dxa"/>
          </w:tcPr>
          <w:p w:rsidR="001C5914" w:rsidRDefault="00CD2648">
            <w:pPr>
              <w:cnfStyle w:val="10000000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Receiving Date</w:t>
            </w:r>
          </w:p>
        </w:tc>
      </w:tr>
      <w:tr w:rsidR="001C5914" w:rsidTr="00CD2648">
        <w:trPr>
          <w:cnfStyle w:val="000000100000"/>
          <w:trHeight w:val="689"/>
        </w:trPr>
        <w:tc>
          <w:tcPr>
            <w:cnfStyle w:val="001000000000"/>
            <w:tcW w:w="2608" w:type="dxa"/>
          </w:tcPr>
          <w:p w:rsidR="001C5914" w:rsidRDefault="00CD2648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Transaction Datasets</w:t>
            </w:r>
          </w:p>
        </w:tc>
        <w:tc>
          <w:tcPr>
            <w:tcW w:w="2608" w:type="dxa"/>
          </w:tcPr>
          <w:p w:rsidR="001C5914" w:rsidRDefault="00CD2648">
            <w:pPr>
              <w:cnfStyle w:val="00000010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20002</w:t>
            </w:r>
          </w:p>
        </w:tc>
        <w:tc>
          <w:tcPr>
            <w:tcW w:w="2608" w:type="dxa"/>
          </w:tcPr>
          <w:p w:rsidR="001C5914" w:rsidRDefault="00CD2648">
            <w:pPr>
              <w:cnfStyle w:val="00000010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3495</w:t>
            </w:r>
          </w:p>
        </w:tc>
        <w:tc>
          <w:tcPr>
            <w:tcW w:w="2608" w:type="dxa"/>
          </w:tcPr>
          <w:p w:rsidR="001C5914" w:rsidRDefault="00CD2648">
            <w:pPr>
              <w:cnfStyle w:val="00000010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03/02/2021</w:t>
            </w:r>
          </w:p>
        </w:tc>
      </w:tr>
      <w:tr w:rsidR="001C5914" w:rsidTr="00CD2648">
        <w:trPr>
          <w:cnfStyle w:val="000000010000"/>
          <w:trHeight w:val="689"/>
        </w:trPr>
        <w:tc>
          <w:tcPr>
            <w:cnfStyle w:val="001000000000"/>
            <w:tcW w:w="2608" w:type="dxa"/>
          </w:tcPr>
          <w:p w:rsidR="001C5914" w:rsidRDefault="00CD2648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Customers Demographics</w:t>
            </w:r>
          </w:p>
        </w:tc>
        <w:tc>
          <w:tcPr>
            <w:tcW w:w="2608" w:type="dxa"/>
          </w:tcPr>
          <w:p w:rsidR="001C5914" w:rsidRDefault="00CD2648">
            <w:pPr>
              <w:cnfStyle w:val="00000001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4002</w:t>
            </w:r>
          </w:p>
        </w:tc>
        <w:tc>
          <w:tcPr>
            <w:tcW w:w="2608" w:type="dxa"/>
          </w:tcPr>
          <w:p w:rsidR="001C5914" w:rsidRDefault="00CD2648">
            <w:pPr>
              <w:cnfStyle w:val="00000001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4002</w:t>
            </w:r>
          </w:p>
        </w:tc>
        <w:tc>
          <w:tcPr>
            <w:tcW w:w="2608" w:type="dxa"/>
          </w:tcPr>
          <w:p w:rsidR="001C5914" w:rsidRDefault="00CD2648">
            <w:pPr>
              <w:cnfStyle w:val="00000001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03/02/2021</w:t>
            </w:r>
          </w:p>
        </w:tc>
      </w:tr>
      <w:tr w:rsidR="001C5914" w:rsidTr="00CD2648">
        <w:trPr>
          <w:cnfStyle w:val="000000100000"/>
          <w:trHeight w:val="651"/>
        </w:trPr>
        <w:tc>
          <w:tcPr>
            <w:cnfStyle w:val="001000000000"/>
            <w:tcW w:w="2608" w:type="dxa"/>
          </w:tcPr>
          <w:p w:rsidR="001C5914" w:rsidRDefault="00CD2648">
            <w:pPr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Customers Address</w:t>
            </w:r>
          </w:p>
        </w:tc>
        <w:tc>
          <w:tcPr>
            <w:tcW w:w="2608" w:type="dxa"/>
          </w:tcPr>
          <w:p w:rsidR="001C5914" w:rsidRDefault="00CD2648">
            <w:pPr>
              <w:cnfStyle w:val="00000010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4001</w:t>
            </w:r>
          </w:p>
        </w:tc>
        <w:tc>
          <w:tcPr>
            <w:tcW w:w="2608" w:type="dxa"/>
          </w:tcPr>
          <w:p w:rsidR="001C5914" w:rsidRDefault="00CD2648">
            <w:pPr>
              <w:cnfStyle w:val="00000010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4001</w:t>
            </w:r>
          </w:p>
        </w:tc>
        <w:tc>
          <w:tcPr>
            <w:tcW w:w="2608" w:type="dxa"/>
          </w:tcPr>
          <w:p w:rsidR="00CD2648" w:rsidRDefault="00CD2648">
            <w:pPr>
              <w:cnfStyle w:val="000000100000"/>
              <w:rPr>
                <w:sz w:val="22"/>
                <w:szCs w:val="22"/>
                <w:lang w:val="en-IN"/>
              </w:rPr>
            </w:pPr>
            <w:r>
              <w:rPr>
                <w:sz w:val="22"/>
                <w:szCs w:val="22"/>
                <w:lang w:val="en-IN"/>
              </w:rPr>
              <w:t>03/02/2021</w:t>
            </w:r>
          </w:p>
        </w:tc>
      </w:tr>
    </w:tbl>
    <w:p w:rsidR="001C5914" w:rsidRDefault="001C5914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                                      </w:t>
      </w:r>
    </w:p>
    <w:p w:rsidR="00CD2648" w:rsidRDefault="001C5914">
      <w:pPr>
        <w:rPr>
          <w:sz w:val="28"/>
          <w:szCs w:val="28"/>
          <w:lang w:val="en-IN"/>
        </w:rPr>
      </w:pPr>
      <w:r>
        <w:rPr>
          <w:sz w:val="22"/>
          <w:szCs w:val="22"/>
          <w:lang w:val="en-IN"/>
        </w:rPr>
        <w:t xml:space="preserve">  </w:t>
      </w:r>
      <w:r w:rsidR="00CD2648">
        <w:rPr>
          <w:sz w:val="28"/>
          <w:szCs w:val="28"/>
          <w:lang w:val="en-IN"/>
        </w:rPr>
        <w:t>Some issues related with datasets:</w:t>
      </w:r>
    </w:p>
    <w:p w:rsidR="00CD2648" w:rsidRDefault="007D27EE" w:rsidP="007D27EE">
      <w:pPr>
        <w:pStyle w:val="ListParagraph"/>
        <w:numPr>
          <w:ilvl w:val="0"/>
          <w:numId w:val="3"/>
        </w:num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Inconsistent data type with some attributes.</w:t>
      </w:r>
    </w:p>
    <w:p w:rsidR="007D27EE" w:rsidRDefault="007D27EE" w:rsidP="007D27EE">
      <w:pPr>
        <w:pStyle w:val="ListParagraph"/>
        <w:numPr>
          <w:ilvl w:val="0"/>
          <w:numId w:val="3"/>
        </w:num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Inconsistent data value with some attributes.</w:t>
      </w:r>
    </w:p>
    <w:p w:rsidR="007D27EE" w:rsidRDefault="007D27EE" w:rsidP="007D27EE">
      <w:pPr>
        <w:pStyle w:val="ListParagraph"/>
        <w:numPr>
          <w:ilvl w:val="0"/>
          <w:numId w:val="3"/>
        </w:num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Some column such as “online_order”, “brand” is empty.</w:t>
      </w:r>
    </w:p>
    <w:p w:rsidR="007D27EE" w:rsidRPr="007D27EE" w:rsidRDefault="007D27EE" w:rsidP="007D27EE">
      <w:pPr>
        <w:pStyle w:val="ListParagraph"/>
        <w:numPr>
          <w:ilvl w:val="0"/>
          <w:numId w:val="3"/>
        </w:num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There may be loss of data in additional customer`s id in transaction dataset.</w:t>
      </w:r>
    </w:p>
    <w:p w:rsidR="001C5914" w:rsidRDefault="00CD264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7D27EE" w:rsidRDefault="007D27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“We are moving forward for further process like data cleaning, standralization, etc and it will be great to spend time with your data.”</w:t>
      </w:r>
    </w:p>
    <w:p w:rsidR="007D27EE" w:rsidRPr="007D27EE" w:rsidRDefault="007D27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Regards,</w:t>
      </w:r>
    </w:p>
    <w:p w:rsidR="007D27EE" w:rsidRPr="007D27EE" w:rsidRDefault="007D27EE">
      <w:pPr>
        <w:rPr>
          <w:szCs w:val="32"/>
          <w:lang w:val="en-IN"/>
        </w:rPr>
      </w:pPr>
      <w:proofErr w:type="spellStart"/>
      <w:r>
        <w:rPr>
          <w:szCs w:val="32"/>
          <w:lang w:val="en-IN"/>
        </w:rPr>
        <w:t>Abhishek</w:t>
      </w:r>
      <w:proofErr w:type="spellEnd"/>
      <w:r>
        <w:rPr>
          <w:szCs w:val="32"/>
          <w:lang w:val="en-IN"/>
        </w:rPr>
        <w:t xml:space="preserve"> </w:t>
      </w:r>
      <w:proofErr w:type="spellStart"/>
      <w:r>
        <w:rPr>
          <w:szCs w:val="32"/>
          <w:lang w:val="en-IN"/>
        </w:rPr>
        <w:t>kumar</w:t>
      </w:r>
      <w:proofErr w:type="spellEnd"/>
    </w:p>
    <w:sectPr w:rsidR="007D27EE" w:rsidRPr="007D27EE" w:rsidSect="001C5914">
      <w:pgSz w:w="12240" w:h="15840"/>
      <w:pgMar w:top="1440" w:right="1080" w:bottom="1440" w:left="1080" w:header="708" w:footer="708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37DC7"/>
    <w:multiLevelType w:val="hybridMultilevel"/>
    <w:tmpl w:val="3F34F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C5400C"/>
    <w:multiLevelType w:val="hybridMultilevel"/>
    <w:tmpl w:val="9FF60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362A"/>
    <w:multiLevelType w:val="hybridMultilevel"/>
    <w:tmpl w:val="63A0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60"/>
  <w:displayHorizontalDrawingGridEvery w:val="2"/>
  <w:characterSpacingControl w:val="doNotCompress"/>
  <w:compat/>
  <w:rsids>
    <w:rsidRoot w:val="001C5914"/>
    <w:rsid w:val="00142F77"/>
    <w:rsid w:val="001C5914"/>
    <w:rsid w:val="00603670"/>
    <w:rsid w:val="007354F4"/>
    <w:rsid w:val="007D27EE"/>
    <w:rsid w:val="00CD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Rounded MT Bold" w:eastAsiaTheme="minorHAnsi" w:hAnsi="Arial Rounded MT Bold" w:cstheme="minorBidi"/>
        <w:i/>
        <w:sz w:val="3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9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1C59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1C59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D2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B9B9E-B41D-49E7-B415-6BCB461F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1</cp:revision>
  <dcterms:created xsi:type="dcterms:W3CDTF">2021-02-03T09:04:00Z</dcterms:created>
  <dcterms:modified xsi:type="dcterms:W3CDTF">2021-02-03T09:38:00Z</dcterms:modified>
</cp:coreProperties>
</file>