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Theme="minorEastAsia" w:hAnsiTheme="minorEastAsia" w:eastAsiaTheme="minorEastAsia"/>
          <w:b/>
          <w:bCs/>
          <w:sz w:val="28"/>
          <w:szCs w:val="28"/>
        </w:rPr>
      </w:pPr>
    </w:p>
    <w:p>
      <w:pPr>
        <w:adjustRightInd w:val="0"/>
        <w:snapToGrid w:val="0"/>
        <w:spacing w:line="360" w:lineRule="auto"/>
        <w:jc w:val="center"/>
        <w:rPr>
          <w:rFonts w:asciiTheme="minorEastAsia" w:hAnsiTheme="minorEastAsia" w:eastAsiaTheme="minorEastAsia"/>
          <w:b/>
          <w:bCs/>
          <w:sz w:val="36"/>
          <w:szCs w:val="36"/>
        </w:rPr>
      </w:pPr>
    </w:p>
    <w:p>
      <w:pPr>
        <w:adjustRightInd w:val="0"/>
        <w:snapToGrid w:val="0"/>
        <w:spacing w:line="360" w:lineRule="auto"/>
        <w:jc w:val="center"/>
        <w:rPr>
          <w:rFonts w:asciiTheme="minorEastAsia" w:hAnsiTheme="minorEastAsia" w:eastAsiaTheme="minorEastAsia"/>
          <w:b/>
          <w:bCs/>
          <w:sz w:val="36"/>
          <w:szCs w:val="36"/>
        </w:rPr>
      </w:pPr>
    </w:p>
    <w:p>
      <w:pPr>
        <w:adjustRightInd w:val="0"/>
        <w:snapToGrid w:val="0"/>
        <w:spacing w:line="360" w:lineRule="auto"/>
        <w:jc w:val="center"/>
        <w:rPr>
          <w:rFonts w:asciiTheme="minorEastAsia" w:hAnsiTheme="minorEastAsia" w:eastAsiaTheme="minorEastAsia"/>
          <w:b/>
          <w:bCs/>
          <w:sz w:val="36"/>
          <w:szCs w:val="36"/>
        </w:rPr>
      </w:pPr>
    </w:p>
    <w:p>
      <w:pPr>
        <w:adjustRightInd w:val="0"/>
        <w:snapToGrid w:val="0"/>
        <w:spacing w:line="360" w:lineRule="auto"/>
        <w:jc w:val="center"/>
        <w:rPr>
          <w:rFonts w:asciiTheme="minorEastAsia" w:hAnsiTheme="minorEastAsia" w:eastAsiaTheme="minorEastAsia"/>
          <w:b/>
          <w:bCs/>
          <w:sz w:val="36"/>
          <w:szCs w:val="36"/>
        </w:rPr>
      </w:pPr>
    </w:p>
    <w:p>
      <w:pPr>
        <w:adjustRightInd w:val="0"/>
        <w:snapToGrid w:val="0"/>
        <w:spacing w:line="360" w:lineRule="auto"/>
        <w:jc w:val="center"/>
        <w:rPr>
          <w:rStyle w:val="15"/>
          <w:rFonts w:hint="default"/>
          <w:b/>
          <w:bCs/>
        </w:rPr>
      </w:pPr>
      <w:r>
        <w:rPr>
          <w:rStyle w:val="15"/>
          <w:rFonts w:hint="default"/>
          <w:b/>
          <w:bCs/>
        </w:rPr>
        <w:t>【&lt;protocol_name&gt;</w:t>
      </w:r>
      <w:r>
        <w:rPr>
          <w:rStyle w:val="15"/>
          <w:rFonts w:hint="default"/>
          <w:b/>
          <w:bCs/>
          <w:strike w:val="0"/>
          <w:dstrike w:val="0"/>
        </w:rPr>
        <w:t>之&lt;project_name&gt;</w:t>
      </w:r>
      <w:r>
        <w:rPr>
          <w:rStyle w:val="15"/>
          <w:rFonts w:hint="eastAsia"/>
          <w:b/>
          <w:bCs/>
          <w:strike w:val="0"/>
          <w:dstrike w:val="0"/>
          <w:lang w:eastAsia="zh-CN"/>
        </w:rPr>
        <w:t>工程</w:t>
      </w:r>
      <w:r>
        <w:rPr>
          <w:rStyle w:val="15"/>
          <w:rFonts w:hint="default"/>
          <w:b/>
          <w:bCs/>
        </w:rPr>
        <w:t>】</w:t>
      </w:r>
    </w:p>
    <w:p>
      <w:pPr>
        <w:adjustRightInd w:val="0"/>
        <w:snapToGrid w:val="0"/>
        <w:spacing w:line="360" w:lineRule="auto"/>
        <w:jc w:val="center"/>
        <w:rPr>
          <w:rStyle w:val="15"/>
          <w:rFonts w:hint="default" w:eastAsia="宋体"/>
          <w:b/>
          <w:bCs/>
          <w:lang w:val="en-US" w:eastAsia="zh-CN"/>
        </w:rPr>
      </w:pPr>
      <w:r>
        <w:rPr>
          <w:rStyle w:val="15"/>
          <w:rFonts w:hint="eastAsia"/>
          <w:b/>
          <w:bCs/>
          <w:lang w:val="en-US" w:eastAsia="zh-CN"/>
        </w:rPr>
        <w:t>结算协议</w:t>
      </w: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jc w:val="center"/>
        <w:rPr>
          <w:rFonts w:hint="eastAsia" w:asciiTheme="minorEastAsia" w:hAnsiTheme="minorEastAsia" w:eastAsiaTheme="minorEastAsia"/>
          <w:b/>
          <w:sz w:val="24"/>
        </w:rPr>
      </w:pPr>
      <w:bookmarkStart w:id="0" w:name="_GoBack"/>
      <w:bookmarkEnd w:id="0"/>
      <w:r>
        <w:rPr>
          <w:rFonts w:hint="eastAsia" w:asciiTheme="minorEastAsia" w:hAnsiTheme="minorEastAsia" w:eastAsiaTheme="minorEastAsia"/>
          <w:b/>
          <w:sz w:val="24"/>
          <w:lang w:val="en-US" w:eastAsia="zh-CN"/>
        </w:rPr>
        <w:t>&lt;settlement_sign_date&gt;</w:t>
      </w:r>
    </w:p>
    <w:p>
      <w:pPr>
        <w:rPr>
          <w:rFonts w:hint="eastAsia" w:asciiTheme="minorEastAsia" w:hAnsiTheme="minorEastAsia" w:eastAsiaTheme="minorEastAsia"/>
          <w:b/>
          <w:sz w:val="24"/>
        </w:rPr>
      </w:pPr>
      <w:r>
        <w:rPr>
          <w:rFonts w:hint="eastAsia" w:asciiTheme="minorEastAsia" w:hAnsiTheme="minorEastAsia" w:eastAsiaTheme="minorEastAsia"/>
          <w:b/>
          <w:sz w:val="24"/>
        </w:rPr>
        <w:br w:type="page"/>
      </w:r>
    </w:p>
    <w:p>
      <w:pPr>
        <w:adjustRightInd w:val="0"/>
        <w:snapToGrid w:val="0"/>
        <w:spacing w:line="360" w:lineRule="auto"/>
        <w:rPr>
          <w:rFonts w:hint="default" w:eastAsia="宋体" w:asciiTheme="minorEastAsia" w:hAnsiTheme="minorEastAsia"/>
          <w:b/>
          <w:bCs w:val="0"/>
          <w:sz w:val="24"/>
          <w:lang w:val="en-US" w:eastAsia="zh-CN"/>
        </w:rPr>
      </w:pPr>
      <w:r>
        <w:rPr>
          <w:rFonts w:asciiTheme="minorEastAsia" w:hAnsiTheme="minorEastAsia" w:eastAsiaTheme="minorEastAsia"/>
          <w:b/>
          <w:bCs w:val="0"/>
          <w:sz w:val="24"/>
        </w:rPr>
        <w:t>甲方（发包人）：</w:t>
      </w:r>
      <w:r>
        <w:rPr>
          <w:rFonts w:hint="eastAsia" w:ascii="宋体" w:hAnsi="宋体"/>
          <w:b/>
          <w:bCs w:val="0"/>
          <w:sz w:val="24"/>
          <w:u w:val="single"/>
          <w:lang w:val="en-US" w:eastAsia="zh-CN"/>
        </w:rPr>
        <w:t xml:space="preserve"> &lt;party_a_name&gt;</w:t>
      </w:r>
    </w:p>
    <w:p>
      <w:pPr>
        <w:adjustRightInd w:val="0"/>
        <w:snapToGrid w:val="0"/>
        <w:spacing w:line="360" w:lineRule="auto"/>
        <w:rPr>
          <w:rFonts w:hint="default" w:asciiTheme="minorEastAsia" w:hAnsiTheme="minorEastAsia" w:eastAsiaTheme="minorEastAsia"/>
          <w:b/>
          <w:bCs w:val="0"/>
          <w:sz w:val="24"/>
          <w:lang w:val="en-US" w:eastAsia="zh-CN"/>
        </w:rPr>
      </w:pPr>
      <w:r>
        <w:rPr>
          <w:rFonts w:asciiTheme="minorEastAsia" w:hAnsiTheme="minorEastAsia" w:eastAsiaTheme="minorEastAsia"/>
          <w:b/>
          <w:bCs w:val="0"/>
          <w:sz w:val="24"/>
        </w:rPr>
        <w:t>乙方（承包人）：</w:t>
      </w:r>
      <w:r>
        <w:rPr>
          <w:rFonts w:hint="eastAsia" w:ascii="宋体" w:hAnsi="宋体" w:eastAsiaTheme="minorEastAsia"/>
          <w:b/>
          <w:bCs w:val="0"/>
          <w:color w:val="000000"/>
          <w:sz w:val="24"/>
          <w:u w:val="single"/>
          <w:lang w:val="en-US" w:eastAsia="zh-CN"/>
        </w:rPr>
        <w:t>&lt;party_b_name&gt;</w:t>
      </w:r>
    </w:p>
    <w:p>
      <w:pPr>
        <w:adjustRightInd w:val="0"/>
        <w:snapToGrid w:val="0"/>
        <w:spacing w:line="360" w:lineRule="auto"/>
        <w:rPr>
          <w:rFonts w:asciiTheme="minorEastAsia" w:hAnsiTheme="minorEastAsia" w:eastAsiaTheme="minorEastAsia"/>
          <w:kern w:val="0"/>
          <w:sz w:val="24"/>
        </w:rPr>
      </w:pPr>
      <w:r>
        <w:rPr>
          <w:rFonts w:asciiTheme="minorEastAsia" w:hAnsiTheme="minorEastAsia" w:eastAsiaTheme="minorEastAsia"/>
          <w:kern w:val="0"/>
          <w:sz w:val="24"/>
        </w:rPr>
        <w:t>工程名称：</w:t>
      </w:r>
      <w:r>
        <w:rPr>
          <w:rFonts w:hint="eastAsia" w:asciiTheme="minorEastAsia" w:hAnsiTheme="minorEastAsia" w:eastAsiaTheme="minorEastAsia"/>
          <w:kern w:val="0"/>
          <w:sz w:val="24"/>
        </w:rPr>
        <w:t>【&lt;protocol_name&gt;之&lt;project_name&gt;】项目（以下简称“【</w:t>
      </w:r>
      <w:r>
        <w:rPr>
          <w:rFonts w:hint="eastAsia" w:asciiTheme="minorEastAsia" w:hAnsiTheme="minorEastAsia" w:eastAsiaTheme="minorEastAsia"/>
          <w:kern w:val="0"/>
          <w:sz w:val="24"/>
          <w:lang w:eastAsia="zh-CN"/>
        </w:rPr>
        <w:t>&lt;project_name&gt;</w:t>
      </w:r>
      <w:r>
        <w:rPr>
          <w:rFonts w:hint="eastAsia" w:asciiTheme="minorEastAsia" w:hAnsiTheme="minorEastAsia" w:eastAsiaTheme="minorEastAsia"/>
          <w:kern w:val="0"/>
          <w:sz w:val="24"/>
        </w:rPr>
        <w:t>】工程”）</w:t>
      </w:r>
    </w:p>
    <w:p>
      <w:pPr>
        <w:adjustRightInd w:val="0"/>
        <w:snapToGrid w:val="0"/>
        <w:spacing w:line="360" w:lineRule="auto"/>
        <w:rPr>
          <w:rFonts w:asciiTheme="minorEastAsia" w:hAnsiTheme="minorEastAsia" w:eastAsiaTheme="minorEastAsia"/>
          <w:b/>
          <w:kern w:val="0"/>
          <w:sz w:val="24"/>
        </w:rPr>
      </w:pPr>
      <w:r>
        <w:rPr>
          <w:rFonts w:asciiTheme="minorEastAsia" w:hAnsiTheme="minorEastAsia" w:eastAsiaTheme="minorEastAsia"/>
          <w:b/>
          <w:kern w:val="0"/>
          <w:sz w:val="24"/>
        </w:rPr>
        <w:t>鉴于：</w:t>
      </w:r>
    </w:p>
    <w:p>
      <w:pPr>
        <w:adjustRightInd w:val="0"/>
        <w:snapToGrid w:val="0"/>
        <w:spacing w:line="360" w:lineRule="auto"/>
        <w:rPr>
          <w:rFonts w:asciiTheme="minorEastAsia" w:hAnsiTheme="minorEastAsia" w:eastAsiaTheme="minorEastAsia"/>
          <w:kern w:val="0"/>
          <w:sz w:val="24"/>
        </w:rPr>
      </w:pPr>
      <w:r>
        <w:rPr>
          <w:rFonts w:asciiTheme="minorEastAsia" w:hAnsiTheme="minorEastAsia" w:eastAsiaTheme="minorEastAsia"/>
          <w:kern w:val="0"/>
          <w:sz w:val="24"/>
        </w:rPr>
        <w:t>甲</w:t>
      </w:r>
      <w:r>
        <w:rPr>
          <w:rFonts w:hint="eastAsia" w:asciiTheme="minorEastAsia" w:hAnsiTheme="minorEastAsia" w:eastAsiaTheme="minorEastAsia"/>
          <w:kern w:val="0"/>
          <w:sz w:val="24"/>
        </w:rPr>
        <w:t>、</w:t>
      </w:r>
      <w:r>
        <w:rPr>
          <w:rFonts w:asciiTheme="minorEastAsia" w:hAnsiTheme="minorEastAsia" w:eastAsiaTheme="minorEastAsia"/>
          <w:kern w:val="0"/>
          <w:sz w:val="24"/>
        </w:rPr>
        <w:t>乙双方于</w:t>
      </w:r>
      <w:r>
        <w:rPr>
          <w:rFonts w:hint="eastAsia" w:asciiTheme="minorEastAsia" w:hAnsiTheme="minorEastAsia" w:eastAsiaTheme="minorEastAsia"/>
          <w:kern w:val="0"/>
          <w:sz w:val="24"/>
        </w:rPr>
        <w:t xml:space="preserve"> </w:t>
      </w:r>
      <w:r>
        <w:rPr>
          <w:rFonts w:hint="eastAsia" w:asciiTheme="minorEastAsia" w:hAnsiTheme="minorEastAsia" w:eastAsiaTheme="minorEastAsia"/>
          <w:kern w:val="0"/>
          <w:sz w:val="24"/>
          <w:lang w:val="en-US" w:eastAsia="zh-CN"/>
        </w:rPr>
        <w:t>&lt;contract_sign_date&gt;</w:t>
      </w:r>
      <w:r>
        <w:rPr>
          <w:rFonts w:hint="eastAsia" w:asciiTheme="minorEastAsia" w:hAnsiTheme="minorEastAsia" w:eastAsiaTheme="minorEastAsia"/>
          <w:kern w:val="0"/>
          <w:sz w:val="24"/>
        </w:rPr>
        <w:t>签订了</w:t>
      </w:r>
      <w:r>
        <w:rPr>
          <w:rFonts w:hint="eastAsia" w:asciiTheme="minorEastAsia" w:hAnsiTheme="minorEastAsia" w:eastAsiaTheme="minorEastAsia"/>
          <w:kern w:val="0"/>
          <w:sz w:val="24"/>
          <w:lang w:eastAsia="zh-CN"/>
        </w:rPr>
        <w:t>集采合作</w:t>
      </w:r>
      <w:r>
        <w:rPr>
          <w:rFonts w:hint="eastAsia" w:asciiTheme="minorEastAsia" w:hAnsiTheme="minorEastAsia" w:eastAsiaTheme="minorEastAsia"/>
          <w:kern w:val="0"/>
          <w:sz w:val="24"/>
        </w:rPr>
        <w:t>协议</w:t>
      </w:r>
      <w:r>
        <w:rPr>
          <w:rFonts w:hint="eastAsia" w:asciiTheme="minorEastAsia" w:hAnsiTheme="minorEastAsia" w:eastAsiaTheme="minorEastAsia"/>
          <w:kern w:val="0"/>
          <w:sz w:val="24"/>
          <w:lang w:eastAsia="zh-CN"/>
        </w:rPr>
        <w:t>之补充协议</w:t>
      </w:r>
      <w:r>
        <w:rPr>
          <w:rFonts w:hint="eastAsia" w:asciiTheme="minorEastAsia" w:hAnsiTheme="minorEastAsia" w:eastAsiaTheme="minorEastAsia"/>
          <w:kern w:val="0"/>
          <w:sz w:val="24"/>
        </w:rPr>
        <w:t>（合同编号：【</w:t>
      </w:r>
      <w:r>
        <w:rPr>
          <w:rFonts w:hint="eastAsia" w:asciiTheme="minorEastAsia" w:hAnsiTheme="minorEastAsia" w:eastAsiaTheme="minorEastAsia"/>
          <w:kern w:val="0"/>
          <w:sz w:val="24"/>
          <w:lang w:val="en-US" w:eastAsia="zh-CN"/>
        </w:rPr>
        <w:t>&lt;contract_number&gt;</w:t>
      </w:r>
      <w:r>
        <w:rPr>
          <w:rFonts w:hint="eastAsia" w:asciiTheme="minorEastAsia" w:hAnsiTheme="minorEastAsia" w:eastAsiaTheme="minorEastAsia"/>
          <w:kern w:val="0"/>
          <w:sz w:val="24"/>
        </w:rPr>
        <w:t>】</w:t>
      </w:r>
      <w:r>
        <w:rPr>
          <w:rFonts w:asciiTheme="minorEastAsia" w:hAnsiTheme="minorEastAsia" w:eastAsiaTheme="minorEastAsia"/>
          <w:kern w:val="0"/>
          <w:sz w:val="24"/>
        </w:rPr>
        <w:t>）</w:t>
      </w:r>
      <w:r>
        <w:rPr>
          <w:rFonts w:hint="eastAsia" w:asciiTheme="minorEastAsia" w:hAnsiTheme="minorEastAsia" w:eastAsiaTheme="minorEastAsia"/>
          <w:kern w:val="0"/>
          <w:sz w:val="24"/>
        </w:rPr>
        <w:t>，</w:t>
      </w:r>
      <w:r>
        <w:rPr>
          <w:rFonts w:asciiTheme="minorEastAsia" w:hAnsiTheme="minorEastAsia" w:eastAsiaTheme="minorEastAsia"/>
          <w:kern w:val="0"/>
          <w:sz w:val="24"/>
        </w:rPr>
        <w:t>（以下简称“原合同”）。</w:t>
      </w:r>
    </w:p>
    <w:p>
      <w:pPr>
        <w:adjustRightInd w:val="0"/>
        <w:snapToGrid w:val="0"/>
        <w:spacing w:line="360" w:lineRule="auto"/>
        <w:rPr>
          <w:rFonts w:asciiTheme="minorEastAsia" w:hAnsiTheme="minorEastAsia" w:eastAsiaTheme="minorEastAsia"/>
          <w:kern w:val="0"/>
          <w:sz w:val="24"/>
        </w:rPr>
      </w:pPr>
      <w:r>
        <w:rPr>
          <w:rFonts w:asciiTheme="minorEastAsia" w:hAnsiTheme="minorEastAsia" w:eastAsiaTheme="minorEastAsia"/>
          <w:kern w:val="0"/>
          <w:sz w:val="24"/>
        </w:rPr>
        <w:t>甲、乙双方经友好协商，就</w:t>
      </w:r>
      <w:r>
        <w:rPr>
          <w:rFonts w:hint="eastAsia" w:asciiTheme="minorEastAsia" w:hAnsiTheme="minorEastAsia" w:eastAsiaTheme="minorEastAsia"/>
          <w:kern w:val="0"/>
          <w:sz w:val="24"/>
        </w:rPr>
        <w:t>原合同</w:t>
      </w:r>
      <w:r>
        <w:rPr>
          <w:rFonts w:asciiTheme="minorEastAsia" w:hAnsiTheme="minorEastAsia" w:eastAsiaTheme="minorEastAsia"/>
          <w:kern w:val="0"/>
          <w:sz w:val="24"/>
        </w:rPr>
        <w:t>结算事宜达成本协议，以资共同信守。</w:t>
      </w:r>
    </w:p>
    <w:p>
      <w:pPr>
        <w:adjustRightInd w:val="0"/>
        <w:snapToGrid w:val="0"/>
        <w:spacing w:line="360" w:lineRule="auto"/>
        <w:rPr>
          <w:rFonts w:asciiTheme="minorEastAsia" w:hAnsiTheme="minorEastAsia" w:eastAsiaTheme="minorEastAsia"/>
          <w:kern w:val="0"/>
          <w:sz w:val="24"/>
        </w:rPr>
      </w:pPr>
      <w:r>
        <w:rPr>
          <w:rFonts w:asciiTheme="minorEastAsia" w:hAnsiTheme="minorEastAsia" w:eastAsiaTheme="minorEastAsia"/>
          <w:kern w:val="0"/>
          <w:sz w:val="24"/>
        </w:rPr>
        <w:t>一、甲乙双方确认</w:t>
      </w:r>
      <w:r>
        <w:rPr>
          <w:rFonts w:hint="eastAsia" w:asciiTheme="minorEastAsia" w:hAnsiTheme="minorEastAsia" w:eastAsiaTheme="minorEastAsia"/>
          <w:kern w:val="0"/>
          <w:sz w:val="24"/>
        </w:rPr>
        <w:t>【&lt;project_name&gt;】工程</w:t>
      </w:r>
      <w:r>
        <w:rPr>
          <w:rFonts w:asciiTheme="minorEastAsia" w:hAnsiTheme="minorEastAsia" w:eastAsiaTheme="minorEastAsia"/>
          <w:kern w:val="0"/>
          <w:sz w:val="24"/>
        </w:rPr>
        <w:t>最终结算价款为</w:t>
      </w:r>
      <w:r>
        <w:rPr>
          <w:rFonts w:hint="eastAsia" w:asciiTheme="minorEastAsia" w:hAnsiTheme="minorEastAsia" w:eastAsiaTheme="minorEastAsia"/>
          <w:kern w:val="0"/>
          <w:sz w:val="24"/>
        </w:rPr>
        <w:t>人民币</w:t>
      </w:r>
      <w:r>
        <w:rPr>
          <w:rFonts w:hint="eastAsia" w:asciiTheme="minorEastAsia" w:hAnsiTheme="minorEastAsia" w:eastAsiaTheme="minorEastAsia"/>
          <w:kern w:val="0"/>
          <w:sz w:val="24"/>
          <w:u w:val="single"/>
        </w:rPr>
        <w:t>（大写）</w:t>
      </w:r>
      <w:r>
        <w:rPr>
          <w:rFonts w:hint="eastAsia" w:asciiTheme="minorEastAsia" w:hAnsiTheme="minorEastAsia" w:eastAsiaTheme="minorEastAsia"/>
          <w:kern w:val="0"/>
          <w:sz w:val="24"/>
          <w:u w:val="single"/>
          <w:lang w:val="en-US" w:eastAsia="zh-CN"/>
        </w:rPr>
        <w:t>&lt;settlement_amount_capital&gt;</w:t>
      </w:r>
      <w:r>
        <w:rPr>
          <w:rFonts w:asciiTheme="minorEastAsia" w:hAnsiTheme="minorEastAsia" w:eastAsiaTheme="minorEastAsia"/>
          <w:kern w:val="0"/>
          <w:sz w:val="24"/>
          <w:u w:val="single"/>
        </w:rPr>
        <w:t>（小写</w:t>
      </w:r>
      <w:r>
        <w:rPr>
          <w:rFonts w:hint="eastAsia" w:asciiTheme="minorEastAsia" w:hAnsiTheme="minorEastAsia" w:eastAsiaTheme="minorEastAsia"/>
          <w:kern w:val="0"/>
          <w:sz w:val="24"/>
          <w:u w:val="single"/>
        </w:rPr>
        <w:t>￥</w:t>
      </w:r>
      <w:r>
        <w:rPr>
          <w:rFonts w:hint="eastAsia" w:asciiTheme="minorEastAsia" w:hAnsiTheme="minorEastAsia" w:eastAsiaTheme="minorEastAsia"/>
          <w:kern w:val="0"/>
          <w:sz w:val="24"/>
          <w:u w:val="single"/>
          <w:lang w:val="en-US" w:eastAsia="zh-CN"/>
        </w:rPr>
        <w:t>&lt;settlement_amount&gt;</w:t>
      </w:r>
      <w:r>
        <w:rPr>
          <w:rFonts w:asciiTheme="minorEastAsia" w:hAnsiTheme="minorEastAsia" w:eastAsiaTheme="minorEastAsia"/>
          <w:kern w:val="0"/>
          <w:sz w:val="24"/>
          <w:u w:val="single"/>
        </w:rPr>
        <w:t>元）</w:t>
      </w:r>
      <w:r>
        <w:rPr>
          <w:rFonts w:hint="eastAsia" w:asciiTheme="minorEastAsia" w:hAnsiTheme="minorEastAsia" w:eastAsiaTheme="minorEastAsia"/>
          <w:kern w:val="0"/>
          <w:sz w:val="24"/>
        </w:rPr>
        <w:t>，税率为</w:t>
      </w:r>
      <w:r>
        <w:rPr>
          <w:rFonts w:hint="eastAsia" w:asciiTheme="minorEastAsia" w:hAnsiTheme="minorEastAsia" w:eastAsiaTheme="minorEastAsia"/>
          <w:kern w:val="0"/>
          <w:sz w:val="24"/>
          <w:lang w:val="en-US" w:eastAsia="zh-CN"/>
        </w:rPr>
        <w:t>&lt;tax_rate_percent&gt;</w:t>
      </w:r>
      <w:r>
        <w:rPr>
          <w:rFonts w:hint="eastAsia" w:asciiTheme="minorEastAsia" w:hAnsiTheme="minorEastAsia" w:eastAsiaTheme="minorEastAsia"/>
          <w:kern w:val="0"/>
          <w:sz w:val="24"/>
        </w:rPr>
        <w:t>增值税</w:t>
      </w:r>
      <w:r>
        <w:rPr>
          <w:rFonts w:asciiTheme="minorEastAsia" w:hAnsiTheme="minorEastAsia" w:eastAsiaTheme="minorEastAsia"/>
          <w:kern w:val="0"/>
          <w:sz w:val="24"/>
        </w:rPr>
        <w:t>。</w:t>
      </w:r>
      <w:r>
        <w:rPr>
          <w:rFonts w:hint="eastAsia" w:asciiTheme="minorEastAsia" w:hAnsiTheme="minorEastAsia" w:eastAsiaTheme="minorEastAsia"/>
          <w:kern w:val="0"/>
          <w:sz w:val="24"/>
        </w:rPr>
        <w:t>其中不含税金额为</w:t>
      </w:r>
      <w:r>
        <w:rPr>
          <w:rFonts w:hint="eastAsia" w:asciiTheme="minorEastAsia" w:hAnsiTheme="minorEastAsia" w:eastAsiaTheme="minorEastAsia"/>
          <w:kern w:val="0"/>
          <w:sz w:val="24"/>
          <w:u w:val="single"/>
          <w:lang w:val="en-US" w:eastAsia="zh-CN"/>
        </w:rPr>
        <w:t>&lt;settlement_amount_untax&gt;</w:t>
      </w:r>
      <w:r>
        <w:rPr>
          <w:rFonts w:hint="eastAsia" w:asciiTheme="minorEastAsia" w:hAnsiTheme="minorEastAsia" w:eastAsiaTheme="minorEastAsia"/>
          <w:kern w:val="0"/>
          <w:sz w:val="24"/>
        </w:rPr>
        <w:t>元，税金为</w:t>
      </w:r>
      <w:r>
        <w:rPr>
          <w:rFonts w:hint="eastAsia" w:asciiTheme="minorEastAsia" w:hAnsiTheme="minorEastAsia" w:eastAsiaTheme="minorEastAsia"/>
          <w:kern w:val="0"/>
          <w:sz w:val="24"/>
          <w:u w:val="single"/>
          <w:lang w:val="en-US" w:eastAsia="zh-CN"/>
        </w:rPr>
        <w:t>&lt;settlement_amount_tax&gt;</w:t>
      </w:r>
      <w:r>
        <w:rPr>
          <w:rFonts w:hint="eastAsia" w:asciiTheme="minorEastAsia" w:hAnsiTheme="minorEastAsia" w:eastAsiaTheme="minorEastAsia"/>
          <w:kern w:val="0"/>
          <w:sz w:val="24"/>
        </w:rPr>
        <w:t>元。</w:t>
      </w:r>
      <w:r>
        <w:rPr>
          <w:rFonts w:asciiTheme="minorEastAsia" w:hAnsiTheme="minorEastAsia" w:eastAsiaTheme="minorEastAsia"/>
          <w:kern w:val="0"/>
          <w:sz w:val="24"/>
        </w:rPr>
        <w:t>价款明细详见附件</w:t>
      </w:r>
      <w:r>
        <w:rPr>
          <w:rFonts w:hint="eastAsia" w:asciiTheme="minorEastAsia" w:hAnsiTheme="minorEastAsia" w:eastAsiaTheme="minorEastAsia"/>
          <w:kern w:val="0"/>
          <w:sz w:val="24"/>
        </w:rPr>
        <w:t>费用表</w:t>
      </w:r>
      <w:r>
        <w:rPr>
          <w:rFonts w:asciiTheme="minorEastAsia" w:hAnsiTheme="minorEastAsia" w:eastAsiaTheme="minorEastAsia"/>
          <w:kern w:val="0"/>
          <w:sz w:val="24"/>
        </w:rPr>
        <w:t>。此价款为双方认可的</w:t>
      </w:r>
      <w:r>
        <w:rPr>
          <w:rFonts w:hint="eastAsia" w:asciiTheme="minorEastAsia" w:hAnsiTheme="minorEastAsia" w:eastAsiaTheme="minorEastAsia"/>
          <w:kern w:val="0"/>
          <w:sz w:val="24"/>
        </w:rPr>
        <w:t>【&lt;project_name&gt;】工程</w:t>
      </w:r>
      <w:r>
        <w:rPr>
          <w:rFonts w:asciiTheme="minorEastAsia" w:hAnsiTheme="minorEastAsia" w:eastAsiaTheme="minorEastAsia"/>
          <w:kern w:val="0"/>
          <w:sz w:val="24"/>
        </w:rPr>
        <w:t>的最终结算价款，该价款已包括但不限于</w:t>
      </w:r>
      <w:r>
        <w:rPr>
          <w:rFonts w:hint="eastAsia" w:asciiTheme="minorEastAsia" w:hAnsiTheme="minorEastAsia" w:eastAsiaTheme="minorEastAsia"/>
          <w:kern w:val="0"/>
          <w:sz w:val="24"/>
        </w:rPr>
        <w:t>【&lt;project_name&gt;】工程</w:t>
      </w:r>
      <w:r>
        <w:rPr>
          <w:rFonts w:asciiTheme="minorEastAsia" w:hAnsiTheme="minorEastAsia" w:eastAsiaTheme="minorEastAsia"/>
          <w:kern w:val="0"/>
          <w:sz w:val="24"/>
        </w:rPr>
        <w:t>范围内的人工费、材料设备费、机械费、管理费、临时设施费、安全文明施工措施费、其他施工措施费、各项规费、利润、税金等甲方应付乙方的所有价款及费用</w:t>
      </w:r>
      <w:r>
        <w:rPr>
          <w:rFonts w:hint="eastAsia" w:asciiTheme="minorEastAsia" w:hAnsiTheme="minorEastAsia" w:eastAsiaTheme="minorEastAsia"/>
          <w:kern w:val="0"/>
          <w:sz w:val="24"/>
        </w:rPr>
        <w:t>。其中：</w:t>
      </w:r>
      <w:r>
        <w:rPr>
          <w:rFonts w:hint="eastAsia" w:asciiTheme="minorEastAsia" w:hAnsiTheme="minorEastAsia" w:eastAsiaTheme="minorEastAsia"/>
          <w:kern w:val="0"/>
          <w:sz w:val="24"/>
          <w:lang w:eastAsia="zh-CN"/>
        </w:rPr>
        <w:t>&lt;party_a_name&gt;</w:t>
      </w:r>
      <w:r>
        <w:rPr>
          <w:rFonts w:hint="eastAsia" w:asciiTheme="minorEastAsia" w:hAnsiTheme="minorEastAsia" w:eastAsiaTheme="minorEastAsia"/>
          <w:kern w:val="0"/>
          <w:sz w:val="24"/>
        </w:rPr>
        <w:t>承担的金额为：</w:t>
      </w:r>
      <w:r>
        <w:rPr>
          <w:rFonts w:hint="eastAsia" w:asciiTheme="minorEastAsia" w:hAnsiTheme="minorEastAsia" w:eastAsiaTheme="minorEastAsia"/>
          <w:kern w:val="0"/>
          <w:sz w:val="24"/>
          <w:u w:val="single"/>
          <w:lang w:val="en-US" w:eastAsia="zh-CN"/>
        </w:rPr>
        <w:t>&lt;settlement_amount&gt;</w:t>
      </w:r>
      <w:r>
        <w:rPr>
          <w:rFonts w:hint="eastAsia" w:asciiTheme="minorEastAsia" w:hAnsiTheme="minorEastAsia" w:eastAsiaTheme="minorEastAsia"/>
          <w:kern w:val="0"/>
          <w:sz w:val="24"/>
        </w:rPr>
        <w:t>元。</w:t>
      </w:r>
    </w:p>
    <w:p>
      <w:pPr>
        <w:widowControl/>
        <w:spacing w:line="360" w:lineRule="auto"/>
        <w:jc w:val="left"/>
        <w:rPr>
          <w:rFonts w:asciiTheme="minorEastAsia" w:hAnsiTheme="minorEastAsia" w:eastAsiaTheme="minorEastAsia"/>
          <w:bCs/>
          <w:sz w:val="24"/>
        </w:rPr>
      </w:pPr>
      <w:r>
        <w:rPr>
          <w:rFonts w:asciiTheme="minorEastAsia" w:hAnsiTheme="minorEastAsia" w:eastAsiaTheme="minorEastAsia"/>
          <w:bCs/>
          <w:sz w:val="24"/>
        </w:rPr>
        <w:t>二、截止本协议签订之日，甲方已向乙方支付的价款为人民币（大写</w:t>
      </w:r>
      <w:r>
        <w:rPr>
          <w:rFonts w:hint="eastAsia" w:asciiTheme="minorEastAsia" w:hAnsiTheme="minorEastAsia" w:eastAsiaTheme="minorEastAsia"/>
          <w:bCs/>
          <w:sz w:val="24"/>
        </w:rPr>
        <w:t>）</w:t>
      </w:r>
      <w:r>
        <w:rPr>
          <w:rFonts w:hint="eastAsia" w:asciiTheme="minorEastAsia" w:hAnsiTheme="minorEastAsia" w:eastAsiaTheme="minorEastAsia"/>
          <w:bCs/>
          <w:sz w:val="24"/>
          <w:u w:val="single"/>
        </w:rPr>
        <w:t>&lt;paid_amount_capital&gt;</w:t>
      </w:r>
      <w:r>
        <w:rPr>
          <w:rFonts w:hint="eastAsia" w:asciiTheme="minorEastAsia" w:hAnsiTheme="minorEastAsia" w:eastAsiaTheme="minorEastAsia"/>
          <w:bCs/>
          <w:sz w:val="24"/>
        </w:rPr>
        <w:t>，</w:t>
      </w:r>
      <w:r>
        <w:rPr>
          <w:rFonts w:asciiTheme="minorEastAsia" w:hAnsiTheme="minorEastAsia" w:eastAsiaTheme="minorEastAsia"/>
          <w:bCs/>
          <w:sz w:val="24"/>
        </w:rPr>
        <w:t>（小写</w:t>
      </w:r>
      <w:r>
        <w:rPr>
          <w:rFonts w:hint="eastAsia" w:asciiTheme="minorEastAsia" w:hAnsiTheme="minorEastAsia" w:eastAsiaTheme="minorEastAsia"/>
          <w:kern w:val="0"/>
          <w:sz w:val="24"/>
          <w:u w:val="single"/>
          <w:lang w:val="en-US" w:eastAsia="zh-CN"/>
        </w:rPr>
        <w:t>&lt;paid_amount&gt;</w:t>
      </w:r>
      <w:r>
        <w:rPr>
          <w:rFonts w:asciiTheme="minorEastAsia" w:hAnsiTheme="minorEastAsia" w:eastAsiaTheme="minorEastAsia"/>
          <w:bCs/>
          <w:sz w:val="24"/>
        </w:rPr>
        <w:t>元）</w:t>
      </w:r>
      <w:r>
        <w:rPr>
          <w:rFonts w:hint="eastAsia" w:asciiTheme="minorEastAsia" w:hAnsiTheme="minorEastAsia" w:eastAsiaTheme="minorEastAsia"/>
          <w:bCs/>
          <w:sz w:val="24"/>
        </w:rPr>
        <w:t>。</w:t>
      </w:r>
    </w:p>
    <w:p>
      <w:pPr>
        <w:adjustRightInd w:val="0"/>
        <w:snapToGrid w:val="0"/>
        <w:spacing w:line="360" w:lineRule="auto"/>
        <w:rPr>
          <w:rFonts w:asciiTheme="minorEastAsia" w:hAnsiTheme="minorEastAsia" w:eastAsiaTheme="minorEastAsia"/>
          <w:kern w:val="0"/>
          <w:sz w:val="24"/>
        </w:rPr>
      </w:pPr>
      <w:r>
        <w:rPr>
          <w:rFonts w:asciiTheme="minorEastAsia" w:hAnsiTheme="minorEastAsia" w:eastAsiaTheme="minorEastAsia"/>
          <w:kern w:val="0"/>
          <w:sz w:val="24"/>
        </w:rPr>
        <w:t>甲方仍需向乙方支付的价款（以下简称“剩余结算价款”）为人民币</w:t>
      </w:r>
      <w:r>
        <w:rPr>
          <w:rFonts w:hint="eastAsia" w:asciiTheme="minorEastAsia" w:hAnsiTheme="minorEastAsia" w:eastAsiaTheme="minorEastAsia"/>
          <w:kern w:val="0"/>
          <w:sz w:val="24"/>
          <w:lang w:val="en-US" w:eastAsia="zh-CN"/>
        </w:rPr>
        <w:t>(大写）</w:t>
      </w:r>
      <w:r>
        <w:rPr>
          <w:rFonts w:hint="eastAsia" w:asciiTheme="minorEastAsia" w:hAnsiTheme="minorEastAsia" w:eastAsiaTheme="minorEastAsia"/>
          <w:kern w:val="0"/>
          <w:sz w:val="24"/>
          <w:u w:val="single"/>
          <w:lang w:val="en-US" w:eastAsia="zh-CN"/>
        </w:rPr>
        <w:t>&lt;balance_amount_capital&gt;</w:t>
      </w:r>
      <w:r>
        <w:rPr>
          <w:rFonts w:asciiTheme="minorEastAsia" w:hAnsiTheme="minorEastAsia" w:eastAsiaTheme="minorEastAsia"/>
          <w:kern w:val="0"/>
          <w:sz w:val="24"/>
          <w:u w:val="single"/>
        </w:rPr>
        <w:t>（小写</w:t>
      </w:r>
      <w:r>
        <w:rPr>
          <w:rFonts w:hint="eastAsia" w:asciiTheme="minorEastAsia" w:hAnsiTheme="minorEastAsia" w:eastAsiaTheme="minorEastAsia"/>
          <w:kern w:val="0"/>
          <w:sz w:val="24"/>
          <w:u w:val="single"/>
        </w:rPr>
        <w:t>￥</w:t>
      </w:r>
      <w:r>
        <w:rPr>
          <w:rFonts w:hint="eastAsia" w:asciiTheme="minorEastAsia" w:hAnsiTheme="minorEastAsia" w:eastAsiaTheme="minorEastAsia"/>
          <w:kern w:val="0"/>
          <w:sz w:val="24"/>
          <w:u w:val="single"/>
          <w:lang w:val="en-US" w:eastAsia="zh-CN"/>
        </w:rPr>
        <w:t>&lt;balance_amount&gt;</w:t>
      </w:r>
      <w:r>
        <w:rPr>
          <w:rFonts w:asciiTheme="minorEastAsia" w:hAnsiTheme="minorEastAsia" w:eastAsiaTheme="minorEastAsia"/>
          <w:kern w:val="0"/>
          <w:sz w:val="24"/>
          <w:u w:val="single"/>
        </w:rPr>
        <w:t>元）</w:t>
      </w:r>
      <w:r>
        <w:rPr>
          <w:rFonts w:hint="eastAsia" w:asciiTheme="minorEastAsia" w:hAnsiTheme="minorEastAsia" w:eastAsiaTheme="minorEastAsia"/>
          <w:kern w:val="0"/>
          <w:sz w:val="24"/>
        </w:rPr>
        <w:t>，税率为&lt;tax_rate_percent&gt;增值税</w:t>
      </w:r>
      <w:r>
        <w:rPr>
          <w:rFonts w:asciiTheme="minorEastAsia" w:hAnsiTheme="minorEastAsia" w:eastAsiaTheme="minorEastAsia"/>
          <w:kern w:val="0"/>
          <w:sz w:val="24"/>
        </w:rPr>
        <w:t>。</w:t>
      </w:r>
      <w:r>
        <w:rPr>
          <w:rFonts w:hint="eastAsia" w:asciiTheme="minorEastAsia" w:hAnsiTheme="minorEastAsia" w:eastAsiaTheme="minorEastAsia"/>
          <w:kern w:val="0"/>
          <w:sz w:val="24"/>
        </w:rPr>
        <w:t>其中不含税金额为</w:t>
      </w:r>
      <w:r>
        <w:rPr>
          <w:rFonts w:hint="eastAsia" w:asciiTheme="minorEastAsia" w:hAnsiTheme="minorEastAsia" w:eastAsiaTheme="minorEastAsia"/>
          <w:kern w:val="0"/>
          <w:sz w:val="24"/>
          <w:u w:val="single"/>
          <w:lang w:val="en-US" w:eastAsia="zh-CN"/>
        </w:rPr>
        <w:t>&lt;settlement_amount_untax_balance&gt;</w:t>
      </w:r>
      <w:r>
        <w:rPr>
          <w:rFonts w:hint="eastAsia" w:asciiTheme="minorEastAsia" w:hAnsiTheme="minorEastAsia" w:eastAsiaTheme="minorEastAsia"/>
          <w:kern w:val="0"/>
          <w:sz w:val="24"/>
        </w:rPr>
        <w:t>元，税金为</w:t>
      </w:r>
      <w:r>
        <w:rPr>
          <w:rFonts w:hint="eastAsia" w:asciiTheme="minorEastAsia" w:hAnsiTheme="minorEastAsia" w:eastAsiaTheme="minorEastAsia"/>
          <w:kern w:val="0"/>
          <w:sz w:val="24"/>
          <w:u w:val="single"/>
          <w:lang w:val="en-US" w:eastAsia="zh-CN"/>
        </w:rPr>
        <w:t>&lt;settlement_amount_tax_balance&gt;</w:t>
      </w:r>
      <w:r>
        <w:rPr>
          <w:rFonts w:hint="eastAsia" w:asciiTheme="minorEastAsia" w:hAnsiTheme="minorEastAsia" w:eastAsiaTheme="minorEastAsia"/>
          <w:kern w:val="0"/>
          <w:sz w:val="24"/>
        </w:rPr>
        <w:t>元。</w:t>
      </w:r>
      <w:r>
        <w:rPr>
          <w:rFonts w:asciiTheme="minorEastAsia" w:hAnsiTheme="minorEastAsia" w:eastAsiaTheme="minorEastAsia"/>
          <w:kern w:val="0"/>
          <w:sz w:val="24"/>
        </w:rPr>
        <w:t>该价款为甲方最终应向乙方支付的全部</w:t>
      </w:r>
      <w:r>
        <w:rPr>
          <w:rFonts w:hint="eastAsia" w:asciiTheme="minorEastAsia" w:hAnsiTheme="minorEastAsia" w:eastAsiaTheme="minorEastAsia"/>
          <w:kern w:val="0"/>
          <w:sz w:val="24"/>
        </w:rPr>
        <w:t>剩余</w:t>
      </w:r>
      <w:r>
        <w:rPr>
          <w:rFonts w:asciiTheme="minorEastAsia" w:hAnsiTheme="minorEastAsia" w:eastAsiaTheme="minorEastAsia"/>
          <w:kern w:val="0"/>
          <w:sz w:val="24"/>
        </w:rPr>
        <w:t>价款，除本协议另有约定外，甲方支付完毕上述价款后，无须就</w:t>
      </w:r>
      <w:r>
        <w:rPr>
          <w:rFonts w:hint="eastAsia" w:asciiTheme="minorEastAsia" w:hAnsiTheme="minorEastAsia" w:eastAsiaTheme="minorEastAsia"/>
          <w:kern w:val="0"/>
          <w:sz w:val="24"/>
        </w:rPr>
        <w:t>【</w:t>
      </w:r>
      <w:r>
        <w:rPr>
          <w:rFonts w:hint="eastAsia" w:asciiTheme="minorEastAsia" w:hAnsiTheme="minorEastAsia" w:eastAsiaTheme="minorEastAsia"/>
          <w:kern w:val="0"/>
          <w:sz w:val="24"/>
          <w:lang w:eastAsia="zh-CN"/>
        </w:rPr>
        <w:t>&lt;project_name&gt;</w:t>
      </w:r>
      <w:r>
        <w:rPr>
          <w:rFonts w:hint="eastAsia" w:asciiTheme="minorEastAsia" w:hAnsiTheme="minorEastAsia" w:eastAsiaTheme="minorEastAsia"/>
          <w:kern w:val="0"/>
          <w:sz w:val="24"/>
        </w:rPr>
        <w:t>】工程</w:t>
      </w:r>
      <w:r>
        <w:rPr>
          <w:rFonts w:asciiTheme="minorEastAsia" w:hAnsiTheme="minorEastAsia" w:eastAsiaTheme="minorEastAsia"/>
          <w:kern w:val="0"/>
          <w:sz w:val="24"/>
        </w:rPr>
        <w:t>向乙方支付任何其他价款或费用，乙方也不得以任何理由要求甲方支付任何其他费用。</w:t>
      </w:r>
      <w:r>
        <w:rPr>
          <w:rFonts w:hint="eastAsia" w:asciiTheme="minorEastAsia" w:hAnsiTheme="minorEastAsia" w:eastAsiaTheme="minorEastAsia"/>
          <w:kern w:val="0"/>
          <w:sz w:val="24"/>
        </w:rPr>
        <w:t>其中：</w:t>
      </w:r>
      <w:r>
        <w:rPr>
          <w:rFonts w:hint="eastAsia" w:asciiTheme="minorEastAsia" w:hAnsiTheme="minorEastAsia" w:eastAsiaTheme="minorEastAsia"/>
          <w:kern w:val="0"/>
          <w:sz w:val="24"/>
          <w:lang w:eastAsia="zh-CN"/>
        </w:rPr>
        <w:t>&lt;party_a_name&gt;</w:t>
      </w:r>
      <w:r>
        <w:rPr>
          <w:rFonts w:hint="eastAsia" w:asciiTheme="minorEastAsia" w:hAnsiTheme="minorEastAsia" w:eastAsiaTheme="minorEastAsia"/>
          <w:kern w:val="0"/>
          <w:sz w:val="24"/>
        </w:rPr>
        <w:t>承担的金额为：</w:t>
      </w:r>
      <w:r>
        <w:rPr>
          <w:rFonts w:hint="eastAsia" w:asciiTheme="minorEastAsia" w:hAnsiTheme="minorEastAsia" w:eastAsiaTheme="minorEastAsia"/>
          <w:kern w:val="0"/>
          <w:sz w:val="24"/>
          <w:u w:val="single"/>
          <w:lang w:val="en-US" w:eastAsia="zh-CN"/>
        </w:rPr>
        <w:t>&lt;balance_amount&gt;</w:t>
      </w:r>
      <w:r>
        <w:rPr>
          <w:rFonts w:hint="eastAsia" w:asciiTheme="minorEastAsia" w:hAnsiTheme="minorEastAsia" w:eastAsiaTheme="minorEastAsia"/>
          <w:kern w:val="0"/>
          <w:sz w:val="24"/>
        </w:rPr>
        <w:t>元。</w:t>
      </w:r>
    </w:p>
    <w:p>
      <w:pPr>
        <w:adjustRightInd w:val="0"/>
        <w:spacing w:line="360" w:lineRule="auto"/>
        <w:contextualSpacing/>
        <w:rPr>
          <w:rFonts w:asciiTheme="minorEastAsia" w:hAnsiTheme="minorEastAsia" w:eastAsiaTheme="minorEastAsia"/>
          <w:bCs/>
          <w:sz w:val="24"/>
        </w:rPr>
      </w:pPr>
      <w:r>
        <w:rPr>
          <w:rFonts w:asciiTheme="minorEastAsia" w:hAnsiTheme="minorEastAsia" w:eastAsiaTheme="minorEastAsia"/>
          <w:bCs/>
          <w:sz w:val="24"/>
        </w:rPr>
        <w:t xml:space="preserve">三、剩余结算价款支付方式： </w:t>
      </w:r>
    </w:p>
    <w:p>
      <w:pPr>
        <w:adjustRightInd w:val="0"/>
        <w:spacing w:line="360" w:lineRule="auto"/>
        <w:contextualSpacing/>
        <w:rPr>
          <w:rFonts w:asciiTheme="minorEastAsia" w:hAnsiTheme="minorEastAsia" w:eastAsiaTheme="minorEastAsia"/>
          <w:bCs/>
          <w:sz w:val="24"/>
        </w:rPr>
      </w:pPr>
      <w:r>
        <w:rPr>
          <w:rFonts w:asciiTheme="minorEastAsia" w:hAnsiTheme="minorEastAsia" w:eastAsiaTheme="minorEastAsia"/>
          <w:kern w:val="0"/>
          <w:sz w:val="24"/>
        </w:rPr>
        <w:t>（1）双方约定，结算办理完成，并且乙方履行完毕下列义务后，甲方应支付至乙方工程结算价款的</w:t>
      </w:r>
      <w:r>
        <w:rPr>
          <w:rFonts w:hint="eastAsia" w:asciiTheme="minorEastAsia" w:hAnsiTheme="minorEastAsia" w:eastAsiaTheme="minorEastAsia"/>
          <w:kern w:val="0"/>
          <w:sz w:val="24"/>
          <w:lang w:val="en-US" w:eastAsia="zh-CN"/>
        </w:rPr>
        <w:t>&lt;payment_ratio_percent&gt;</w:t>
      </w:r>
      <w:r>
        <w:rPr>
          <w:rFonts w:asciiTheme="minorEastAsia" w:hAnsiTheme="minorEastAsia" w:eastAsiaTheme="minorEastAsia"/>
          <w:kern w:val="0"/>
          <w:sz w:val="24"/>
        </w:rPr>
        <w:t>，即：人民币（大写）</w:t>
      </w:r>
      <w:r>
        <w:rPr>
          <w:rFonts w:hint="eastAsia" w:asciiTheme="minorEastAsia" w:hAnsiTheme="minorEastAsia" w:eastAsiaTheme="minorEastAsia"/>
          <w:kern w:val="0"/>
          <w:sz w:val="24"/>
          <w:u w:val="single"/>
          <w:lang w:val="en-US" w:eastAsia="zh-CN"/>
        </w:rPr>
        <w:t>&lt;payment_amount_capital&gt;</w:t>
      </w:r>
      <w:r>
        <w:rPr>
          <w:rFonts w:hint="eastAsia" w:asciiTheme="minorEastAsia" w:hAnsiTheme="minorEastAsia" w:eastAsiaTheme="minorEastAsia"/>
          <w:kern w:val="0"/>
          <w:sz w:val="24"/>
          <w:u w:val="single"/>
        </w:rPr>
        <w:t>（</w:t>
      </w:r>
      <w:r>
        <w:rPr>
          <w:rFonts w:asciiTheme="minorEastAsia" w:hAnsiTheme="minorEastAsia" w:eastAsiaTheme="minorEastAsia"/>
          <w:kern w:val="0"/>
          <w:sz w:val="24"/>
          <w:u w:val="single"/>
        </w:rPr>
        <w:t>小写</w:t>
      </w:r>
      <w:r>
        <w:rPr>
          <w:rFonts w:hint="eastAsia" w:asciiTheme="minorEastAsia" w:hAnsiTheme="minorEastAsia" w:eastAsiaTheme="minorEastAsia"/>
          <w:kern w:val="0"/>
          <w:sz w:val="24"/>
          <w:u w:val="single"/>
          <w:lang w:val="en-US" w:eastAsia="zh-CN"/>
        </w:rPr>
        <w:t>&lt;payment_amount&gt;</w:t>
      </w:r>
      <w:r>
        <w:rPr>
          <w:rFonts w:asciiTheme="minorEastAsia" w:hAnsiTheme="minorEastAsia" w:eastAsiaTheme="minorEastAsia"/>
          <w:kern w:val="0"/>
          <w:sz w:val="24"/>
          <w:u w:val="single"/>
        </w:rPr>
        <w:t>元）</w:t>
      </w:r>
      <w:r>
        <w:rPr>
          <w:rFonts w:asciiTheme="minorEastAsia" w:hAnsiTheme="minorEastAsia" w:eastAsiaTheme="minorEastAsia"/>
          <w:kern w:val="0"/>
          <w:sz w:val="24"/>
        </w:rPr>
        <w:t>，</w:t>
      </w:r>
      <w:r>
        <w:rPr>
          <w:rFonts w:hint="eastAsia" w:asciiTheme="minorEastAsia" w:hAnsiTheme="minorEastAsia" w:eastAsiaTheme="minorEastAsia"/>
          <w:kern w:val="0"/>
          <w:sz w:val="24"/>
        </w:rPr>
        <w:t>扣除已支付金额【</w:t>
      </w:r>
      <w:r>
        <w:rPr>
          <w:rFonts w:hint="eastAsia" w:asciiTheme="minorEastAsia" w:hAnsiTheme="minorEastAsia" w:eastAsiaTheme="minorEastAsia"/>
          <w:kern w:val="0"/>
          <w:sz w:val="24"/>
          <w:u w:val="single"/>
          <w:lang w:val="en-US" w:eastAsia="zh-CN"/>
        </w:rPr>
        <w:t>&lt;paid_amount&gt;</w:t>
      </w:r>
      <w:r>
        <w:rPr>
          <w:rFonts w:hint="eastAsia" w:asciiTheme="minorEastAsia" w:hAnsiTheme="minorEastAsia" w:eastAsiaTheme="minorEastAsia"/>
          <w:kern w:val="0"/>
          <w:sz w:val="24"/>
        </w:rPr>
        <w:t>】元</w:t>
      </w:r>
      <w:r>
        <w:rPr>
          <w:rFonts w:asciiTheme="minorEastAsia" w:hAnsiTheme="minorEastAsia" w:eastAsiaTheme="minorEastAsia"/>
          <w:kern w:val="0"/>
          <w:sz w:val="24"/>
        </w:rPr>
        <w:t>后，本次付款金额人民币（大写）</w:t>
      </w:r>
      <w:r>
        <w:rPr>
          <w:rFonts w:hint="eastAsia" w:asciiTheme="minorEastAsia" w:hAnsiTheme="minorEastAsia" w:eastAsiaTheme="minorEastAsia"/>
          <w:kern w:val="0"/>
          <w:sz w:val="24"/>
          <w:u w:val="single"/>
          <w:lang w:val="en-US" w:eastAsia="zh-CN"/>
        </w:rPr>
        <w:t>&lt;payment_amount_this_capital&gt;</w:t>
      </w:r>
      <w:r>
        <w:rPr>
          <w:rFonts w:hint="eastAsia" w:asciiTheme="minorEastAsia" w:hAnsiTheme="minorEastAsia" w:eastAsiaTheme="minorEastAsia"/>
          <w:kern w:val="0"/>
          <w:sz w:val="24"/>
          <w:u w:val="single"/>
        </w:rPr>
        <w:t>（</w:t>
      </w:r>
      <w:r>
        <w:rPr>
          <w:rFonts w:asciiTheme="minorEastAsia" w:hAnsiTheme="minorEastAsia" w:eastAsiaTheme="minorEastAsia"/>
          <w:kern w:val="0"/>
          <w:sz w:val="24"/>
          <w:u w:val="single"/>
        </w:rPr>
        <w:t>小写</w:t>
      </w:r>
      <w:r>
        <w:rPr>
          <w:rFonts w:hint="eastAsia" w:asciiTheme="minorEastAsia" w:hAnsiTheme="minorEastAsia" w:eastAsiaTheme="minorEastAsia"/>
          <w:kern w:val="0"/>
          <w:sz w:val="24"/>
          <w:u w:val="single"/>
          <w:lang w:val="en-US" w:eastAsia="zh-CN"/>
        </w:rPr>
        <w:t>&lt;payment_amount_this&gt;</w:t>
      </w:r>
      <w:r>
        <w:rPr>
          <w:rFonts w:asciiTheme="minorEastAsia" w:hAnsiTheme="minorEastAsia" w:eastAsiaTheme="minorEastAsia"/>
          <w:kern w:val="0"/>
          <w:sz w:val="24"/>
          <w:u w:val="single"/>
        </w:rPr>
        <w:t>元）</w:t>
      </w:r>
      <w:r>
        <w:rPr>
          <w:rFonts w:asciiTheme="minorEastAsia" w:hAnsiTheme="minorEastAsia" w:eastAsiaTheme="minorEastAsia"/>
          <w:bCs/>
          <w:sz w:val="24"/>
        </w:rPr>
        <w:t>，</w:t>
      </w:r>
      <w:r>
        <w:rPr>
          <w:rFonts w:hint="eastAsia" w:asciiTheme="minorEastAsia" w:hAnsiTheme="minorEastAsia" w:eastAsiaTheme="minorEastAsia"/>
          <w:kern w:val="0"/>
          <w:sz w:val="24"/>
        </w:rPr>
        <w:t>其中：</w:t>
      </w:r>
      <w:r>
        <w:rPr>
          <w:rFonts w:hint="eastAsia" w:asciiTheme="minorEastAsia" w:hAnsiTheme="minorEastAsia" w:eastAsiaTheme="minorEastAsia"/>
          <w:kern w:val="0"/>
          <w:sz w:val="24"/>
          <w:lang w:eastAsia="zh-CN"/>
        </w:rPr>
        <w:t>&lt;party_a_name&gt;</w:t>
      </w:r>
      <w:r>
        <w:rPr>
          <w:rFonts w:hint="eastAsia" w:asciiTheme="minorEastAsia" w:hAnsiTheme="minorEastAsia" w:eastAsiaTheme="minorEastAsia"/>
          <w:kern w:val="0"/>
          <w:sz w:val="24"/>
        </w:rPr>
        <w:t>承担的金额为：</w:t>
      </w:r>
      <w:r>
        <w:rPr>
          <w:rFonts w:hint="eastAsia" w:asciiTheme="minorEastAsia" w:hAnsiTheme="minorEastAsia" w:eastAsiaTheme="minorEastAsia"/>
          <w:kern w:val="0"/>
          <w:sz w:val="24"/>
          <w:u w:val="single"/>
          <w:lang w:val="en-US" w:eastAsia="zh-CN"/>
        </w:rPr>
        <w:t>&lt;payment_amount_this&gt;</w:t>
      </w:r>
      <w:r>
        <w:rPr>
          <w:rFonts w:hint="eastAsia" w:asciiTheme="minorEastAsia" w:hAnsiTheme="minorEastAsia" w:eastAsiaTheme="minorEastAsia"/>
          <w:kern w:val="0"/>
          <w:sz w:val="24"/>
        </w:rPr>
        <w:t>元，</w:t>
      </w:r>
      <w:r>
        <w:rPr>
          <w:rFonts w:asciiTheme="minorEastAsia" w:hAnsiTheme="minorEastAsia" w:eastAsiaTheme="minorEastAsia"/>
          <w:bCs/>
          <w:sz w:val="24"/>
        </w:rPr>
        <w:t>本次付款需提供含质保金全额发票。</w:t>
      </w:r>
    </w:p>
    <w:p>
      <w:pPr>
        <w:adjustRightInd w:val="0"/>
        <w:spacing w:line="360" w:lineRule="auto"/>
        <w:ind w:firstLine="480" w:firstLineChars="200"/>
        <w:contextualSpacing/>
        <w:rPr>
          <w:rFonts w:asciiTheme="minorEastAsia" w:hAnsiTheme="minorEastAsia" w:eastAsiaTheme="minorEastAsia"/>
          <w:bCs/>
          <w:sz w:val="24"/>
        </w:rPr>
      </w:pPr>
      <w:r>
        <w:rPr>
          <w:rFonts w:asciiTheme="minorEastAsia" w:hAnsiTheme="minorEastAsia" w:eastAsiaTheme="minorEastAsia"/>
          <w:bCs/>
          <w:sz w:val="24"/>
        </w:rPr>
        <w:t>（2）结算价款的</w:t>
      </w:r>
      <w:r>
        <w:rPr>
          <w:rFonts w:hint="eastAsia" w:asciiTheme="minorEastAsia" w:hAnsiTheme="minorEastAsia" w:eastAsiaTheme="minorEastAsia"/>
          <w:bCs/>
          <w:sz w:val="24"/>
          <w:lang w:val="en-US" w:eastAsia="zh-CN"/>
        </w:rPr>
        <w:t>&lt;warranty_ratio_percent&gt;</w:t>
      </w:r>
      <w:r>
        <w:rPr>
          <w:rFonts w:asciiTheme="minorEastAsia" w:hAnsiTheme="minorEastAsia" w:eastAsiaTheme="minorEastAsia"/>
          <w:bCs/>
          <w:sz w:val="24"/>
        </w:rPr>
        <w:t>，即：人民币（大写）</w:t>
      </w:r>
      <w:r>
        <w:rPr>
          <w:rFonts w:hint="eastAsia" w:asciiTheme="minorEastAsia" w:hAnsiTheme="minorEastAsia" w:eastAsiaTheme="minorEastAsia"/>
          <w:bCs/>
          <w:sz w:val="24"/>
          <w:u w:val="single"/>
          <w:lang w:val="en-US" w:eastAsia="zh-CN"/>
        </w:rPr>
        <w:t>&lt;warranty_amount_capital&gt;</w:t>
      </w:r>
      <w:r>
        <w:rPr>
          <w:rFonts w:ascii="宋体" w:hAnsi="宋体"/>
          <w:sz w:val="24"/>
        </w:rPr>
        <w:t>（小写</w:t>
      </w:r>
      <w:r>
        <w:rPr>
          <w:rFonts w:hint="eastAsia" w:asciiTheme="minorEastAsia" w:hAnsiTheme="minorEastAsia" w:eastAsiaTheme="minorEastAsia"/>
          <w:bCs/>
          <w:sz w:val="24"/>
          <w:u w:val="single"/>
          <w:lang w:val="en-US" w:eastAsia="zh-CN"/>
        </w:rPr>
        <w:t>&lt;warranty_amount&gt;</w:t>
      </w:r>
      <w:r>
        <w:rPr>
          <w:rFonts w:ascii="宋体" w:hAnsi="宋体"/>
          <w:sz w:val="24"/>
        </w:rPr>
        <w:t>元）作为工程质保金</w:t>
      </w:r>
      <w:r>
        <w:rPr>
          <w:rFonts w:asciiTheme="minorEastAsia" w:hAnsiTheme="minorEastAsia" w:eastAsiaTheme="minorEastAsia"/>
          <w:bCs/>
          <w:sz w:val="24"/>
        </w:rPr>
        <w:t>，在乙方按双方签订的工程质量保修合同正常履行责任及义务的前提下，保修期</w:t>
      </w:r>
      <w:r>
        <w:rPr>
          <w:rFonts w:hint="eastAsia" w:asciiTheme="minorEastAsia" w:hAnsiTheme="minorEastAsia" w:eastAsiaTheme="minorEastAsia"/>
          <w:bCs/>
          <w:sz w:val="24"/>
        </w:rPr>
        <w:t>届</w:t>
      </w:r>
      <w:r>
        <w:rPr>
          <w:rFonts w:asciiTheme="minorEastAsia" w:hAnsiTheme="minorEastAsia" w:eastAsiaTheme="minorEastAsia"/>
          <w:bCs/>
          <w:sz w:val="24"/>
        </w:rPr>
        <w:t>满</w:t>
      </w:r>
      <w:r>
        <w:rPr>
          <w:rFonts w:hint="eastAsia" w:asciiTheme="minorEastAsia" w:hAnsiTheme="minorEastAsia" w:eastAsiaTheme="minorEastAsia"/>
          <w:bCs/>
          <w:sz w:val="24"/>
        </w:rPr>
        <w:t>之日起3</w:t>
      </w:r>
      <w:r>
        <w:rPr>
          <w:rFonts w:asciiTheme="minorEastAsia" w:hAnsiTheme="minorEastAsia" w:eastAsiaTheme="minorEastAsia"/>
          <w:bCs/>
          <w:sz w:val="24"/>
        </w:rPr>
        <w:t>0</w:t>
      </w:r>
      <w:r>
        <w:rPr>
          <w:rFonts w:hint="eastAsia" w:asciiTheme="minorEastAsia" w:hAnsiTheme="minorEastAsia" w:eastAsiaTheme="minorEastAsia"/>
          <w:bCs/>
          <w:sz w:val="24"/>
        </w:rPr>
        <w:t>日</w:t>
      </w:r>
      <w:r>
        <w:rPr>
          <w:rFonts w:asciiTheme="minorEastAsia" w:hAnsiTheme="minorEastAsia" w:eastAsiaTheme="minorEastAsia"/>
          <w:bCs/>
          <w:sz w:val="24"/>
        </w:rPr>
        <w:t>内</w:t>
      </w:r>
      <w:r>
        <w:rPr>
          <w:rFonts w:hint="eastAsia" w:asciiTheme="minorEastAsia" w:hAnsiTheme="minorEastAsia" w:eastAsiaTheme="minorEastAsia"/>
          <w:bCs/>
          <w:sz w:val="24"/>
        </w:rPr>
        <w:t>，甲方将</w:t>
      </w:r>
      <w:r>
        <w:rPr>
          <w:rFonts w:asciiTheme="minorEastAsia" w:hAnsiTheme="minorEastAsia" w:eastAsiaTheme="minorEastAsia"/>
          <w:bCs/>
          <w:sz w:val="24"/>
        </w:rPr>
        <w:t>质保金无息返还乙方。若在保修期内乙方未完成维修工作，乙方应承担维修费用，甲方从质保金内扣除，不足时由乙方另行支付甲方。</w:t>
      </w:r>
      <w:r>
        <w:rPr>
          <w:rFonts w:hint="eastAsia" w:asciiTheme="minorEastAsia" w:hAnsiTheme="minorEastAsia" w:eastAsiaTheme="minorEastAsia"/>
          <w:kern w:val="0"/>
          <w:sz w:val="24"/>
        </w:rPr>
        <w:t>其中：</w:t>
      </w:r>
      <w:r>
        <w:rPr>
          <w:rFonts w:hint="eastAsia" w:asciiTheme="minorEastAsia" w:hAnsiTheme="minorEastAsia" w:eastAsiaTheme="minorEastAsia"/>
          <w:kern w:val="0"/>
          <w:sz w:val="24"/>
          <w:lang w:eastAsia="zh-CN"/>
        </w:rPr>
        <w:t>&lt;party_a_name&gt;</w:t>
      </w:r>
      <w:r>
        <w:rPr>
          <w:rFonts w:hint="eastAsia" w:asciiTheme="minorEastAsia" w:hAnsiTheme="minorEastAsia" w:eastAsiaTheme="minorEastAsia"/>
          <w:kern w:val="0"/>
          <w:sz w:val="24"/>
        </w:rPr>
        <w:t>承担的金额为：</w:t>
      </w:r>
      <w:r>
        <w:rPr>
          <w:rFonts w:hint="eastAsia" w:asciiTheme="minorEastAsia" w:hAnsiTheme="minorEastAsia" w:eastAsiaTheme="minorEastAsia"/>
          <w:bCs/>
          <w:sz w:val="24"/>
          <w:u w:val="single"/>
          <w:lang w:val="en-US" w:eastAsia="zh-CN"/>
        </w:rPr>
        <w:t>&lt;warranty_amount&gt;</w:t>
      </w:r>
      <w:r>
        <w:rPr>
          <w:rFonts w:hint="eastAsia" w:asciiTheme="minorEastAsia" w:hAnsiTheme="minorEastAsia" w:eastAsiaTheme="minorEastAsia"/>
          <w:kern w:val="0"/>
          <w:sz w:val="24"/>
        </w:rPr>
        <w:t>元。</w:t>
      </w:r>
    </w:p>
    <w:p>
      <w:pPr>
        <w:adjustRightInd w:val="0"/>
        <w:spacing w:line="360" w:lineRule="auto"/>
        <w:ind w:firstLine="480" w:firstLineChars="200"/>
        <w:contextualSpacing/>
        <w:rPr>
          <w:rFonts w:asciiTheme="minorEastAsia" w:hAnsiTheme="minorEastAsia" w:eastAsiaTheme="minorEastAsia"/>
          <w:bCs/>
          <w:sz w:val="24"/>
        </w:rPr>
      </w:pPr>
      <w:r>
        <w:rPr>
          <w:rFonts w:asciiTheme="minorEastAsia" w:hAnsiTheme="minorEastAsia" w:eastAsiaTheme="minorEastAsia"/>
          <w:bCs/>
          <w:sz w:val="24"/>
        </w:rPr>
        <w:t>（3）上述结算价款甲方以转账支票或银行汇款方式向乙方支付，付款前乙方向甲方提供</w:t>
      </w:r>
      <w:r>
        <w:rPr>
          <w:rFonts w:hint="eastAsia" w:asciiTheme="minorEastAsia" w:hAnsiTheme="minorEastAsia" w:eastAsiaTheme="minorEastAsia"/>
          <w:bCs/>
          <w:sz w:val="24"/>
        </w:rPr>
        <w:t>与工程产值</w:t>
      </w:r>
      <w:r>
        <w:rPr>
          <w:rFonts w:asciiTheme="minorEastAsia" w:hAnsiTheme="minorEastAsia" w:eastAsiaTheme="minorEastAsia"/>
          <w:bCs/>
          <w:sz w:val="24"/>
        </w:rPr>
        <w:t>等额的甲方认可的税率</w:t>
      </w:r>
      <w:r>
        <w:rPr>
          <w:rFonts w:hint="eastAsia" w:asciiTheme="minorEastAsia" w:hAnsiTheme="minorEastAsia" w:eastAsiaTheme="minorEastAsia"/>
          <w:bCs/>
          <w:sz w:val="24"/>
        </w:rPr>
        <w:t>9</w:t>
      </w:r>
      <w:r>
        <w:rPr>
          <w:rFonts w:asciiTheme="minorEastAsia" w:hAnsiTheme="minorEastAsia" w:eastAsiaTheme="minorEastAsia"/>
          <w:bCs/>
          <w:sz w:val="24"/>
        </w:rPr>
        <w:t>%的增值税专用发票</w:t>
      </w:r>
      <w:r>
        <w:rPr>
          <w:rFonts w:hint="eastAsia" w:asciiTheme="minorEastAsia" w:hAnsiTheme="minorEastAsia" w:eastAsiaTheme="minorEastAsia"/>
          <w:bCs/>
          <w:sz w:val="24"/>
        </w:rPr>
        <w:t>，否则，甲方有权顺延付款，且不承担延期责任。</w:t>
      </w:r>
    </w:p>
    <w:p>
      <w:pPr>
        <w:adjustRightInd w:val="0"/>
        <w:spacing w:line="360" w:lineRule="auto"/>
        <w:ind w:firstLine="480" w:firstLineChars="200"/>
        <w:contextualSpacing/>
        <w:rPr>
          <w:rFonts w:asciiTheme="minorEastAsia" w:hAnsiTheme="minorEastAsia" w:eastAsiaTheme="minorEastAsia"/>
          <w:bCs/>
          <w:sz w:val="24"/>
        </w:rPr>
      </w:pPr>
      <w:r>
        <w:rPr>
          <w:rFonts w:asciiTheme="minorEastAsia" w:hAnsiTheme="minorEastAsia" w:eastAsiaTheme="minorEastAsia"/>
          <w:bCs/>
          <w:sz w:val="24"/>
        </w:rPr>
        <w:t>四、本工程保修期为：</w:t>
      </w:r>
      <w:r>
        <w:rPr>
          <w:rFonts w:asciiTheme="minorEastAsia" w:hAnsiTheme="minorEastAsia" w:eastAsiaTheme="minorEastAsia"/>
          <w:bCs/>
          <w:color w:val="0000FF"/>
          <w:sz w:val="24"/>
        </w:rPr>
        <w:t>自</w:t>
      </w:r>
      <w:r>
        <w:rPr>
          <w:rFonts w:hint="eastAsia" w:asciiTheme="minorEastAsia" w:hAnsiTheme="minorEastAsia" w:eastAsiaTheme="minorEastAsia"/>
          <w:bCs/>
          <w:color w:val="0000FF"/>
          <w:sz w:val="24"/>
          <w:lang w:val="en-US" w:eastAsia="zh-CN"/>
        </w:rPr>
        <w:t>&lt;completion_date&gt;</w:t>
      </w:r>
      <w:r>
        <w:rPr>
          <w:rFonts w:asciiTheme="minorEastAsia" w:hAnsiTheme="minorEastAsia" w:eastAsiaTheme="minorEastAsia"/>
          <w:bCs/>
          <w:color w:val="0000FF"/>
          <w:sz w:val="24"/>
        </w:rPr>
        <w:t>起计算</w:t>
      </w:r>
      <w:r>
        <w:rPr>
          <w:rFonts w:hint="eastAsia" w:asciiTheme="minorEastAsia" w:hAnsiTheme="minorEastAsia" w:eastAsiaTheme="minorEastAsia"/>
          <w:bCs/>
          <w:color w:val="0000FF"/>
          <w:sz w:val="24"/>
          <w:lang w:val="en-US" w:eastAsia="zh-CN"/>
        </w:rPr>
        <w:t>&lt;warranty_period&gt;</w:t>
      </w:r>
      <w:r>
        <w:rPr>
          <w:rFonts w:asciiTheme="minorEastAsia" w:hAnsiTheme="minorEastAsia" w:eastAsiaTheme="minorEastAsia"/>
          <w:bCs/>
          <w:color w:val="0000FF"/>
          <w:sz w:val="24"/>
        </w:rPr>
        <w:t>。</w:t>
      </w:r>
    </w:p>
    <w:p>
      <w:pPr>
        <w:adjustRightInd w:val="0"/>
        <w:spacing w:line="360" w:lineRule="auto"/>
        <w:ind w:firstLine="480" w:firstLineChars="200"/>
        <w:contextualSpacing/>
        <w:rPr>
          <w:rFonts w:asciiTheme="minorEastAsia" w:hAnsiTheme="minorEastAsia" w:eastAsiaTheme="minorEastAsia"/>
          <w:bCs/>
          <w:sz w:val="24"/>
        </w:rPr>
      </w:pPr>
      <w:r>
        <w:rPr>
          <w:rFonts w:asciiTheme="minorEastAsia" w:hAnsiTheme="minorEastAsia" w:eastAsiaTheme="minorEastAsia"/>
          <w:bCs/>
          <w:sz w:val="24"/>
        </w:rPr>
        <w:t>五、本结算协议书的签订仅代表甲乙双方就</w:t>
      </w:r>
      <w:r>
        <w:rPr>
          <w:rFonts w:hint="eastAsia" w:asciiTheme="minorEastAsia" w:hAnsiTheme="minorEastAsia" w:eastAsiaTheme="minorEastAsia"/>
          <w:kern w:val="0"/>
          <w:sz w:val="24"/>
        </w:rPr>
        <w:t>【</w:t>
      </w:r>
      <w:r>
        <w:rPr>
          <w:rFonts w:hint="eastAsia" w:asciiTheme="minorEastAsia" w:hAnsiTheme="minorEastAsia" w:eastAsiaTheme="minorEastAsia"/>
          <w:kern w:val="0"/>
          <w:sz w:val="24"/>
          <w:lang w:eastAsia="zh-CN"/>
        </w:rPr>
        <w:t>&lt;project_name&gt;</w:t>
      </w:r>
      <w:r>
        <w:rPr>
          <w:rFonts w:hint="eastAsia" w:asciiTheme="minorEastAsia" w:hAnsiTheme="minorEastAsia" w:eastAsiaTheme="minorEastAsia"/>
          <w:kern w:val="0"/>
          <w:sz w:val="24"/>
        </w:rPr>
        <w:t>】工程</w:t>
      </w:r>
      <w:r>
        <w:rPr>
          <w:rFonts w:asciiTheme="minorEastAsia" w:hAnsiTheme="minorEastAsia" w:eastAsiaTheme="minorEastAsia"/>
          <w:bCs/>
          <w:sz w:val="24"/>
        </w:rPr>
        <w:t>价款的最终确认，并不免除乙方按照原合同及双方签订的其他文件等应承担的所有责任及义务，除非甲方确认，该责任及义务已被乙方遵照上述文件完整无误的履行完毕（包含保修期内的所有责任及义务）。</w:t>
      </w:r>
    </w:p>
    <w:p>
      <w:pPr>
        <w:adjustRightInd w:val="0"/>
        <w:spacing w:line="360" w:lineRule="auto"/>
        <w:ind w:firstLine="360" w:firstLineChars="150"/>
        <w:contextualSpacing/>
        <w:rPr>
          <w:rFonts w:asciiTheme="minorEastAsia" w:hAnsiTheme="minorEastAsia" w:eastAsiaTheme="minorEastAsia"/>
          <w:sz w:val="24"/>
        </w:rPr>
      </w:pPr>
      <w:r>
        <w:rPr>
          <w:rFonts w:asciiTheme="minorEastAsia" w:hAnsiTheme="minorEastAsia" w:eastAsiaTheme="minorEastAsia"/>
          <w:sz w:val="24"/>
        </w:rPr>
        <w:t xml:space="preserve"> 六、本协议与原合同具有同等法律效力，本协议条款与原合同约定不一致时，以本协议为准。</w:t>
      </w:r>
    </w:p>
    <w:p>
      <w:pPr>
        <w:tabs>
          <w:tab w:val="left" w:pos="1080"/>
        </w:tabs>
        <w:adjustRightInd w:val="0"/>
        <w:spacing w:line="360" w:lineRule="auto"/>
        <w:ind w:firstLine="480" w:firstLineChars="200"/>
        <w:contextualSpacing/>
        <w:rPr>
          <w:rFonts w:asciiTheme="minorEastAsia" w:hAnsiTheme="minorEastAsia" w:eastAsiaTheme="minorEastAsia"/>
          <w:sz w:val="24"/>
        </w:rPr>
      </w:pPr>
      <w:r>
        <w:rPr>
          <w:rFonts w:asciiTheme="minorEastAsia" w:hAnsiTheme="minorEastAsia" w:eastAsiaTheme="minorEastAsia"/>
          <w:sz w:val="24"/>
        </w:rPr>
        <w:t>七、本协议自甲乙双方盖章之日起生效。</w:t>
      </w:r>
    </w:p>
    <w:p>
      <w:pPr>
        <w:adjustRightInd w:val="0"/>
        <w:spacing w:line="360" w:lineRule="auto"/>
        <w:ind w:firstLine="480" w:firstLineChars="200"/>
        <w:contextualSpacing/>
        <w:rPr>
          <w:rFonts w:asciiTheme="minorEastAsia" w:hAnsiTheme="minorEastAsia" w:eastAsiaTheme="minorEastAsia"/>
          <w:bCs/>
          <w:sz w:val="24"/>
        </w:rPr>
      </w:pPr>
      <w:r>
        <w:rPr>
          <w:rFonts w:asciiTheme="minorEastAsia" w:hAnsiTheme="minorEastAsia" w:eastAsiaTheme="minorEastAsia"/>
          <w:bCs/>
          <w:sz w:val="24"/>
        </w:rPr>
        <w:t>八、本协议一式</w:t>
      </w:r>
      <w:r>
        <w:rPr>
          <w:rFonts w:hint="eastAsia" w:asciiTheme="minorEastAsia" w:hAnsiTheme="minorEastAsia" w:eastAsiaTheme="minorEastAsia"/>
          <w:bCs/>
          <w:sz w:val="24"/>
        </w:rPr>
        <w:t>陆</w:t>
      </w:r>
      <w:r>
        <w:rPr>
          <w:rFonts w:asciiTheme="minorEastAsia" w:hAnsiTheme="minorEastAsia" w:eastAsiaTheme="minorEastAsia"/>
          <w:bCs/>
          <w:sz w:val="24"/>
        </w:rPr>
        <w:t>份，甲方执</w:t>
      </w:r>
      <w:r>
        <w:rPr>
          <w:rFonts w:hint="eastAsia" w:asciiTheme="minorEastAsia" w:hAnsiTheme="minorEastAsia" w:eastAsiaTheme="minorEastAsia"/>
          <w:bCs/>
          <w:sz w:val="24"/>
        </w:rPr>
        <w:t>肆</w:t>
      </w:r>
      <w:r>
        <w:rPr>
          <w:rFonts w:asciiTheme="minorEastAsia" w:hAnsiTheme="minorEastAsia" w:eastAsiaTheme="minorEastAsia"/>
          <w:bCs/>
          <w:sz w:val="24"/>
        </w:rPr>
        <w:t>份，乙方执</w:t>
      </w:r>
      <w:r>
        <w:rPr>
          <w:rFonts w:hint="eastAsia" w:asciiTheme="minorEastAsia" w:hAnsiTheme="minorEastAsia" w:eastAsiaTheme="minorEastAsia"/>
          <w:bCs/>
          <w:sz w:val="24"/>
        </w:rPr>
        <w:t>贰</w:t>
      </w:r>
      <w:r>
        <w:rPr>
          <w:rFonts w:asciiTheme="minorEastAsia" w:hAnsiTheme="minorEastAsia" w:eastAsiaTheme="minorEastAsia"/>
          <w:bCs/>
          <w:sz w:val="24"/>
        </w:rPr>
        <w:t>份，均具有同等法律效力。</w:t>
      </w:r>
    </w:p>
    <w:p>
      <w:pPr>
        <w:spacing w:line="360" w:lineRule="auto"/>
        <w:ind w:firstLine="480" w:firstLineChars="200"/>
        <w:rPr>
          <w:rFonts w:ascii="宋体" w:hAnsi="宋体"/>
          <w:sz w:val="24"/>
        </w:rPr>
      </w:pPr>
      <w:r>
        <w:rPr>
          <w:rFonts w:hint="eastAsia" w:ascii="宋体" w:hAnsi="宋体"/>
          <w:sz w:val="24"/>
        </w:rPr>
        <w:t>九、附件：</w:t>
      </w:r>
    </w:p>
    <w:p>
      <w:pPr>
        <w:spacing w:line="360" w:lineRule="auto"/>
        <w:ind w:firstLine="480" w:firstLineChars="200"/>
        <w:rPr>
          <w:rFonts w:ascii="宋体" w:hAnsi="宋体"/>
          <w:sz w:val="24"/>
        </w:rPr>
      </w:pPr>
      <w:r>
        <w:rPr>
          <w:rFonts w:hint="eastAsia" w:ascii="宋体" w:hAnsi="宋体"/>
          <w:sz w:val="24"/>
        </w:rPr>
        <w:t>1、结算审核报告</w:t>
      </w:r>
    </w:p>
    <w:p>
      <w:pPr>
        <w:spacing w:line="360" w:lineRule="auto"/>
        <w:ind w:firstLine="480" w:firstLineChars="200"/>
        <w:rPr>
          <w:rFonts w:ascii="宋体" w:hAnsi="宋体"/>
          <w:sz w:val="24"/>
        </w:rPr>
      </w:pPr>
      <w:r>
        <w:rPr>
          <w:rFonts w:hint="eastAsia" w:ascii="宋体" w:hAnsi="宋体"/>
          <w:sz w:val="24"/>
        </w:rPr>
        <w:t>2、《质量保修</w:t>
      </w:r>
      <w:r>
        <w:rPr>
          <w:rFonts w:ascii="宋体" w:hAnsi="宋体"/>
          <w:sz w:val="24"/>
        </w:rPr>
        <w:t>协议书</w:t>
      </w:r>
      <w:r>
        <w:rPr>
          <w:rFonts w:hint="eastAsia" w:ascii="宋体" w:hAnsi="宋体"/>
          <w:sz w:val="24"/>
        </w:rPr>
        <w:t>》</w:t>
      </w:r>
    </w:p>
    <w:p>
      <w:pPr>
        <w:spacing w:line="360" w:lineRule="auto"/>
        <w:ind w:firstLine="360" w:firstLineChars="150"/>
        <w:rPr>
          <w:rFonts w:asciiTheme="minorEastAsia" w:hAnsiTheme="minorEastAsia" w:eastAsiaTheme="minorEastAsia"/>
          <w:sz w:val="24"/>
        </w:rPr>
      </w:pPr>
      <w:r>
        <w:rPr>
          <w:rFonts w:asciiTheme="minorEastAsia" w:hAnsiTheme="minorEastAsia" w:eastAsiaTheme="minorEastAsia"/>
          <w:sz w:val="24"/>
        </w:rPr>
        <w:t>（以下无正文）</w:t>
      </w:r>
    </w:p>
    <w:p>
      <w:pPr>
        <w:adjustRightInd w:val="0"/>
        <w:snapToGrid w:val="0"/>
        <w:spacing w:line="360" w:lineRule="auto"/>
        <w:rPr>
          <w:rFonts w:asciiTheme="minorEastAsia" w:hAnsiTheme="minorEastAsia" w:eastAsiaTheme="minorEastAsia"/>
          <w:sz w:val="24"/>
        </w:rPr>
      </w:pPr>
    </w:p>
    <w:p>
      <w:pPr>
        <w:adjustRightInd w:val="0"/>
        <w:snapToGrid w:val="0"/>
        <w:spacing w:line="360" w:lineRule="auto"/>
        <w:rPr>
          <w:rFonts w:asciiTheme="minorEastAsia" w:hAnsiTheme="minorEastAsia" w:eastAsiaTheme="minorEastAsia"/>
          <w:sz w:val="24"/>
        </w:rPr>
      </w:pPr>
      <w:r>
        <w:rPr>
          <w:rFonts w:asciiTheme="minorEastAsia" w:hAnsiTheme="minorEastAsia" w:eastAsiaTheme="minorEastAsia"/>
          <w:sz w:val="24"/>
        </w:rPr>
        <w:t>甲方：</w:t>
      </w:r>
      <w:r>
        <w:rPr>
          <w:rFonts w:asciiTheme="minorEastAsia" w:hAnsiTheme="minorEastAsia" w:eastAsiaTheme="minorEastAsia"/>
          <w:sz w:val="24"/>
          <w:u w:val="single"/>
        </w:rPr>
        <w:t xml:space="preserve">                  </w:t>
      </w:r>
      <w:r>
        <w:rPr>
          <w:rFonts w:asciiTheme="minorEastAsia" w:hAnsiTheme="minorEastAsia" w:eastAsiaTheme="minorEastAsia"/>
          <w:sz w:val="24"/>
        </w:rPr>
        <w:t>（盖章）</w:t>
      </w:r>
      <w:r>
        <w:rPr>
          <w:rFonts w:hint="eastAsia" w:asciiTheme="minorEastAsia" w:hAnsiTheme="minorEastAsia" w:eastAsiaTheme="minorEastAsia"/>
          <w:sz w:val="24"/>
        </w:rPr>
        <w:t xml:space="preserve"> 乙</w:t>
      </w:r>
      <w:r>
        <w:rPr>
          <w:rFonts w:asciiTheme="minorEastAsia" w:hAnsiTheme="minorEastAsia" w:eastAsiaTheme="minorEastAsia"/>
          <w:sz w:val="24"/>
        </w:rPr>
        <w:t>方：</w:t>
      </w:r>
      <w:r>
        <w:rPr>
          <w:rFonts w:hint="eastAsia" w:asciiTheme="minorEastAsia" w:hAnsiTheme="minorEastAsia" w:eastAsiaTheme="minorEastAsia"/>
          <w:szCs w:val="21"/>
          <w:u w:val="single"/>
          <w:lang w:eastAsia="zh-CN"/>
        </w:rPr>
        <w:t>&lt;party_b_name&gt;</w:t>
      </w:r>
      <w:r>
        <w:rPr>
          <w:rFonts w:asciiTheme="minorEastAsia" w:hAnsiTheme="minorEastAsia" w:eastAsiaTheme="minorEastAsia"/>
          <w:sz w:val="24"/>
        </w:rPr>
        <w:t>（盖章）</w:t>
      </w:r>
    </w:p>
    <w:p>
      <w:pPr>
        <w:adjustRightInd w:val="0"/>
        <w:snapToGrid w:val="0"/>
        <w:spacing w:line="360" w:lineRule="auto"/>
        <w:rPr>
          <w:rFonts w:asciiTheme="minorEastAsia" w:hAnsiTheme="minorEastAsia" w:eastAsiaTheme="minorEastAsia"/>
          <w:sz w:val="24"/>
        </w:rPr>
      </w:pPr>
      <w:r>
        <w:rPr>
          <w:rFonts w:asciiTheme="minorEastAsia" w:hAnsiTheme="minorEastAsia" w:eastAsiaTheme="minorEastAsia"/>
          <w:sz w:val="24"/>
        </w:rPr>
        <w:t>法定代表人或委托代理人（签字）：</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法定代表人或委托代理人（签字）：</w:t>
      </w:r>
    </w:p>
    <w:p>
      <w:pPr>
        <w:adjustRightInd w:val="0"/>
        <w:snapToGrid w:val="0"/>
        <w:spacing w:line="360" w:lineRule="auto"/>
        <w:rPr>
          <w:rFonts w:asciiTheme="minorEastAsia" w:hAnsiTheme="minorEastAsia" w:eastAsiaTheme="minorEastAsia"/>
          <w:sz w:val="24"/>
        </w:rPr>
      </w:pPr>
      <w:r>
        <w:rPr>
          <w:rFonts w:asciiTheme="minorEastAsia" w:hAnsiTheme="minorEastAsia" w:eastAsiaTheme="minorEastAsia"/>
          <w:sz w:val="24"/>
        </w:rPr>
        <w:t>日期：</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Y5ZjQyN2QwN2Y1MjAxNmNkMmZjMDlkODNkYjg5MWYifQ=="/>
  </w:docVars>
  <w:rsids>
    <w:rsidRoot w:val="00645D7B"/>
    <w:rsid w:val="00001700"/>
    <w:rsid w:val="000044DA"/>
    <w:rsid w:val="00004598"/>
    <w:rsid w:val="000268B7"/>
    <w:rsid w:val="00045FB3"/>
    <w:rsid w:val="00076E43"/>
    <w:rsid w:val="00080AAD"/>
    <w:rsid w:val="000843B1"/>
    <w:rsid w:val="000A17FC"/>
    <w:rsid w:val="000C195E"/>
    <w:rsid w:val="000D2E7F"/>
    <w:rsid w:val="000E0989"/>
    <w:rsid w:val="000E36B0"/>
    <w:rsid w:val="000E545C"/>
    <w:rsid w:val="000F028D"/>
    <w:rsid w:val="001064CB"/>
    <w:rsid w:val="00106CD2"/>
    <w:rsid w:val="00113265"/>
    <w:rsid w:val="00126982"/>
    <w:rsid w:val="001474B3"/>
    <w:rsid w:val="00150A93"/>
    <w:rsid w:val="001513DF"/>
    <w:rsid w:val="00153C6D"/>
    <w:rsid w:val="00162E05"/>
    <w:rsid w:val="00172CB0"/>
    <w:rsid w:val="0019472F"/>
    <w:rsid w:val="001A0649"/>
    <w:rsid w:val="001B25A1"/>
    <w:rsid w:val="001C7027"/>
    <w:rsid w:val="001F0784"/>
    <w:rsid w:val="002053D9"/>
    <w:rsid w:val="0021352D"/>
    <w:rsid w:val="00221ABC"/>
    <w:rsid w:val="00224C08"/>
    <w:rsid w:val="00235002"/>
    <w:rsid w:val="00243374"/>
    <w:rsid w:val="00246255"/>
    <w:rsid w:val="00265AAC"/>
    <w:rsid w:val="002727FF"/>
    <w:rsid w:val="00284745"/>
    <w:rsid w:val="00296E99"/>
    <w:rsid w:val="002A6299"/>
    <w:rsid w:val="002B071D"/>
    <w:rsid w:val="002B1C26"/>
    <w:rsid w:val="002E5B96"/>
    <w:rsid w:val="002F6CB7"/>
    <w:rsid w:val="00302370"/>
    <w:rsid w:val="00311F7F"/>
    <w:rsid w:val="00313FFE"/>
    <w:rsid w:val="003169B4"/>
    <w:rsid w:val="00375F0C"/>
    <w:rsid w:val="00377738"/>
    <w:rsid w:val="003947B0"/>
    <w:rsid w:val="003A52F8"/>
    <w:rsid w:val="003C7D52"/>
    <w:rsid w:val="003D6896"/>
    <w:rsid w:val="003F7BEF"/>
    <w:rsid w:val="00404A63"/>
    <w:rsid w:val="004124CA"/>
    <w:rsid w:val="00427549"/>
    <w:rsid w:val="00437153"/>
    <w:rsid w:val="0044223D"/>
    <w:rsid w:val="00464E56"/>
    <w:rsid w:val="00465B89"/>
    <w:rsid w:val="00467DC8"/>
    <w:rsid w:val="00477C66"/>
    <w:rsid w:val="00493832"/>
    <w:rsid w:val="004A11FF"/>
    <w:rsid w:val="004A339C"/>
    <w:rsid w:val="004A6156"/>
    <w:rsid w:val="004C15ED"/>
    <w:rsid w:val="004E1803"/>
    <w:rsid w:val="004E3D4A"/>
    <w:rsid w:val="004F0BAB"/>
    <w:rsid w:val="005077E9"/>
    <w:rsid w:val="00527024"/>
    <w:rsid w:val="005622C9"/>
    <w:rsid w:val="0056596D"/>
    <w:rsid w:val="00577200"/>
    <w:rsid w:val="005A0324"/>
    <w:rsid w:val="005B371B"/>
    <w:rsid w:val="005C25E8"/>
    <w:rsid w:val="005D2216"/>
    <w:rsid w:val="005D4D26"/>
    <w:rsid w:val="005E6521"/>
    <w:rsid w:val="006019E1"/>
    <w:rsid w:val="006066EE"/>
    <w:rsid w:val="00617581"/>
    <w:rsid w:val="00635839"/>
    <w:rsid w:val="00645D7B"/>
    <w:rsid w:val="00660DF5"/>
    <w:rsid w:val="00661512"/>
    <w:rsid w:val="006700B4"/>
    <w:rsid w:val="00683FF5"/>
    <w:rsid w:val="006879DE"/>
    <w:rsid w:val="00690C57"/>
    <w:rsid w:val="006954BE"/>
    <w:rsid w:val="006963C8"/>
    <w:rsid w:val="006B5E0A"/>
    <w:rsid w:val="006D43A5"/>
    <w:rsid w:val="006E282F"/>
    <w:rsid w:val="006F0889"/>
    <w:rsid w:val="007161C9"/>
    <w:rsid w:val="00721A3A"/>
    <w:rsid w:val="00721BBF"/>
    <w:rsid w:val="00725BD8"/>
    <w:rsid w:val="0073196D"/>
    <w:rsid w:val="00733FAB"/>
    <w:rsid w:val="00744524"/>
    <w:rsid w:val="0074744B"/>
    <w:rsid w:val="0075723A"/>
    <w:rsid w:val="00761BB9"/>
    <w:rsid w:val="007754B2"/>
    <w:rsid w:val="007D1187"/>
    <w:rsid w:val="007E7CEC"/>
    <w:rsid w:val="00801FF2"/>
    <w:rsid w:val="00805769"/>
    <w:rsid w:val="00827B86"/>
    <w:rsid w:val="00847C36"/>
    <w:rsid w:val="00852BF3"/>
    <w:rsid w:val="0086155E"/>
    <w:rsid w:val="00877328"/>
    <w:rsid w:val="0088000C"/>
    <w:rsid w:val="008B0D30"/>
    <w:rsid w:val="008B3125"/>
    <w:rsid w:val="008D248F"/>
    <w:rsid w:val="00950F48"/>
    <w:rsid w:val="00977115"/>
    <w:rsid w:val="00977B8B"/>
    <w:rsid w:val="00980132"/>
    <w:rsid w:val="00995E51"/>
    <w:rsid w:val="00996A8C"/>
    <w:rsid w:val="009A614C"/>
    <w:rsid w:val="009C452E"/>
    <w:rsid w:val="009C4B6D"/>
    <w:rsid w:val="009E2581"/>
    <w:rsid w:val="00A12146"/>
    <w:rsid w:val="00A21028"/>
    <w:rsid w:val="00A259AA"/>
    <w:rsid w:val="00A427E3"/>
    <w:rsid w:val="00A53BAC"/>
    <w:rsid w:val="00A53E72"/>
    <w:rsid w:val="00A8260B"/>
    <w:rsid w:val="00A914AA"/>
    <w:rsid w:val="00A95ADA"/>
    <w:rsid w:val="00A95EBA"/>
    <w:rsid w:val="00AC6AF1"/>
    <w:rsid w:val="00AD7D3E"/>
    <w:rsid w:val="00AE49EB"/>
    <w:rsid w:val="00AF20AD"/>
    <w:rsid w:val="00B04440"/>
    <w:rsid w:val="00B235B5"/>
    <w:rsid w:val="00B5467C"/>
    <w:rsid w:val="00B56E58"/>
    <w:rsid w:val="00B74B2E"/>
    <w:rsid w:val="00B773D0"/>
    <w:rsid w:val="00BA3481"/>
    <w:rsid w:val="00BA6910"/>
    <w:rsid w:val="00BB0B8B"/>
    <w:rsid w:val="00BB16B0"/>
    <w:rsid w:val="00BB1C5A"/>
    <w:rsid w:val="00C04636"/>
    <w:rsid w:val="00C120E9"/>
    <w:rsid w:val="00C14B29"/>
    <w:rsid w:val="00C262D6"/>
    <w:rsid w:val="00C35F99"/>
    <w:rsid w:val="00C43B11"/>
    <w:rsid w:val="00C53364"/>
    <w:rsid w:val="00C71F5E"/>
    <w:rsid w:val="00C92945"/>
    <w:rsid w:val="00CA3053"/>
    <w:rsid w:val="00CB14C2"/>
    <w:rsid w:val="00CC07A4"/>
    <w:rsid w:val="00CF5EC2"/>
    <w:rsid w:val="00CF6E8F"/>
    <w:rsid w:val="00CF7CEE"/>
    <w:rsid w:val="00D0592C"/>
    <w:rsid w:val="00D11F30"/>
    <w:rsid w:val="00D87FAF"/>
    <w:rsid w:val="00D923DB"/>
    <w:rsid w:val="00DC31A0"/>
    <w:rsid w:val="00DD07C2"/>
    <w:rsid w:val="00DE2A21"/>
    <w:rsid w:val="00DF00A1"/>
    <w:rsid w:val="00DF1095"/>
    <w:rsid w:val="00DF4731"/>
    <w:rsid w:val="00E2427A"/>
    <w:rsid w:val="00E31BE0"/>
    <w:rsid w:val="00E34F4E"/>
    <w:rsid w:val="00E520AF"/>
    <w:rsid w:val="00E5487C"/>
    <w:rsid w:val="00E63D1E"/>
    <w:rsid w:val="00E646CC"/>
    <w:rsid w:val="00E677F9"/>
    <w:rsid w:val="00E67E24"/>
    <w:rsid w:val="00E951F3"/>
    <w:rsid w:val="00EA3631"/>
    <w:rsid w:val="00EA41A3"/>
    <w:rsid w:val="00ED0212"/>
    <w:rsid w:val="00ED2BE2"/>
    <w:rsid w:val="00ED49E3"/>
    <w:rsid w:val="00EF428A"/>
    <w:rsid w:val="00F03A05"/>
    <w:rsid w:val="00F14F00"/>
    <w:rsid w:val="00F33421"/>
    <w:rsid w:val="00F33A52"/>
    <w:rsid w:val="00F34233"/>
    <w:rsid w:val="00F41FB9"/>
    <w:rsid w:val="00F44E35"/>
    <w:rsid w:val="00F45F31"/>
    <w:rsid w:val="00F51ABB"/>
    <w:rsid w:val="00F72F22"/>
    <w:rsid w:val="00F7598F"/>
    <w:rsid w:val="00F83373"/>
    <w:rsid w:val="00F83D29"/>
    <w:rsid w:val="00F85653"/>
    <w:rsid w:val="00F96625"/>
    <w:rsid w:val="00FA73C4"/>
    <w:rsid w:val="00FC7B62"/>
    <w:rsid w:val="00FC7E1E"/>
    <w:rsid w:val="00FE3342"/>
    <w:rsid w:val="00FF2B85"/>
    <w:rsid w:val="012372B6"/>
    <w:rsid w:val="03933017"/>
    <w:rsid w:val="075F6D8D"/>
    <w:rsid w:val="08B35707"/>
    <w:rsid w:val="0C8B6949"/>
    <w:rsid w:val="0D342EE2"/>
    <w:rsid w:val="0F8E0D91"/>
    <w:rsid w:val="100E76C7"/>
    <w:rsid w:val="10EF520A"/>
    <w:rsid w:val="11785F70"/>
    <w:rsid w:val="13085D6D"/>
    <w:rsid w:val="131B3414"/>
    <w:rsid w:val="16AE750E"/>
    <w:rsid w:val="183138A9"/>
    <w:rsid w:val="1FA311E5"/>
    <w:rsid w:val="1FBD3C11"/>
    <w:rsid w:val="21112ACF"/>
    <w:rsid w:val="22237002"/>
    <w:rsid w:val="2A255218"/>
    <w:rsid w:val="2D6C07A0"/>
    <w:rsid w:val="3066100E"/>
    <w:rsid w:val="34BF7FCA"/>
    <w:rsid w:val="351717FF"/>
    <w:rsid w:val="373A2D71"/>
    <w:rsid w:val="3C3E4D0D"/>
    <w:rsid w:val="45593346"/>
    <w:rsid w:val="48634A22"/>
    <w:rsid w:val="48E43FD2"/>
    <w:rsid w:val="49D46362"/>
    <w:rsid w:val="4A21695C"/>
    <w:rsid w:val="4A5303DD"/>
    <w:rsid w:val="4B40443F"/>
    <w:rsid w:val="4EA22A8A"/>
    <w:rsid w:val="50412BC6"/>
    <w:rsid w:val="50EF1C07"/>
    <w:rsid w:val="54530FAD"/>
    <w:rsid w:val="54D31DDD"/>
    <w:rsid w:val="56DB4DAE"/>
    <w:rsid w:val="589A2394"/>
    <w:rsid w:val="589E57B2"/>
    <w:rsid w:val="599D41CA"/>
    <w:rsid w:val="5A9E54EC"/>
    <w:rsid w:val="5ED05841"/>
    <w:rsid w:val="5FEE351E"/>
    <w:rsid w:val="623575B9"/>
    <w:rsid w:val="638F2841"/>
    <w:rsid w:val="668A3867"/>
    <w:rsid w:val="67303ABB"/>
    <w:rsid w:val="6A6D2FB9"/>
    <w:rsid w:val="6C814AA6"/>
    <w:rsid w:val="6CFD3EAA"/>
    <w:rsid w:val="6FD1670D"/>
    <w:rsid w:val="710645D1"/>
    <w:rsid w:val="714D3CD1"/>
    <w:rsid w:val="74F0342B"/>
    <w:rsid w:val="7D3922A1"/>
    <w:rsid w:val="7E171752"/>
    <w:rsid w:val="7E913B2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4"/>
    <w:unhideWhenUsed/>
    <w:qFormat/>
    <w:uiPriority w:val="99"/>
    <w:pPr>
      <w:jc w:val="center"/>
    </w:pPr>
    <w:rPr>
      <w:rFonts w:eastAsia="隶书"/>
      <w:b/>
      <w:bCs/>
      <w:sz w:val="56"/>
      <w:szCs w:val="56"/>
    </w:r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7"/>
    <w:link w:val="5"/>
    <w:qFormat/>
    <w:uiPriority w:val="99"/>
    <w:rPr>
      <w:rFonts w:ascii="Times New Roman" w:hAnsi="Times New Roman" w:eastAsia="宋体" w:cs="Times New Roman"/>
      <w:sz w:val="18"/>
      <w:szCs w:val="18"/>
    </w:rPr>
  </w:style>
  <w:style w:type="character" w:customStyle="1" w:styleId="11">
    <w:name w:val="页脚 字符"/>
    <w:basedOn w:val="7"/>
    <w:link w:val="4"/>
    <w:qFormat/>
    <w:uiPriority w:val="99"/>
    <w:rPr>
      <w:rFonts w:ascii="Times New Roman" w:hAnsi="Times New Roman" w:eastAsia="宋体" w:cs="Times New Roman"/>
      <w:sz w:val="18"/>
      <w:szCs w:val="18"/>
    </w:rPr>
  </w:style>
  <w:style w:type="character" w:customStyle="1" w:styleId="12">
    <w:name w:val="批注框文本 字符"/>
    <w:basedOn w:val="7"/>
    <w:link w:val="3"/>
    <w:semiHidden/>
    <w:qFormat/>
    <w:uiPriority w:val="99"/>
    <w:rPr>
      <w:rFonts w:ascii="Times New Roman" w:hAnsi="Times New Roman" w:eastAsia="宋体" w:cs="Times New Roman"/>
      <w:sz w:val="18"/>
      <w:szCs w:val="18"/>
    </w:rPr>
  </w:style>
  <w:style w:type="paragraph" w:customStyle="1" w:styleId="13">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14">
    <w:name w:val="正文文本 字符"/>
    <w:basedOn w:val="7"/>
    <w:link w:val="2"/>
    <w:qFormat/>
    <w:uiPriority w:val="99"/>
    <w:rPr>
      <w:rFonts w:ascii="Times New Roman" w:hAnsi="Times New Roman" w:eastAsia="隶书" w:cs="Times New Roman"/>
      <w:b/>
      <w:bCs/>
      <w:sz w:val="56"/>
      <w:szCs w:val="56"/>
    </w:rPr>
  </w:style>
  <w:style w:type="character" w:customStyle="1" w:styleId="15">
    <w:name w:val="fontstyle01"/>
    <w:basedOn w:val="7"/>
    <w:qFormat/>
    <w:uiPriority w:val="0"/>
    <w:rPr>
      <w:rFonts w:hint="eastAsia" w:ascii="宋体" w:hAnsi="宋体" w:eastAsia="宋体"/>
      <w:color w:val="000000"/>
      <w:sz w:val="36"/>
      <w:szCs w:val="3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1227</Words>
  <Characters>2048</Characters>
  <Lines>13</Lines>
  <Paragraphs>3</Paragraphs>
  <TotalTime>2</TotalTime>
  <ScaleCrop>false</ScaleCrop>
  <LinksUpToDate>false</LinksUpToDate>
  <CharactersWithSpaces>2110</CharactersWithSpaces>
  <Application>WPS Office_11.8.2.12195_F1E327BC-269C-435d-A152-05C5408002CA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2023-10-31T06:15:00Z</dcterms:created>
  <dc:creator>i</dc:creator>
  <cp:lastModifiedBy>孙振光</cp:lastModifiedBy>
  <cp:lastPrinted>2023-10-31T06:15:00Z</cp:lastPrinted>
  <dcterms:modified xsi:type="dcterms:W3CDTF">2024-06-02T15:43:51Z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4b94b69551b347eda35eb980a1b58cb6">
    <vt:lpwstr>CWMhp4Ncn9isgG7HI+2KazvqiZ3j5xfBAEOjgOIezDsvVmATqeHFVvjuVfRg5pruXBRTOq/AWKj3zAj1pzej83tZg==</vt:lpwstr>
  </property>
  <property fmtid="{D5CDD505-2E9C-101B-9397-08002B2CF9AE}" pid="3" name="KSOProductBuildVer">
    <vt:lpwstr>2052-11.8.2.12195</vt:lpwstr>
  </property>
  <property fmtid="{D5CDD505-2E9C-101B-9397-08002B2CF9AE}" pid="4" name="ICV">
    <vt:lpwstr>99F3C9790EA34CD99C8B6F6949AC46D5_13</vt:lpwstr>
  </property>
  <property fmtid="{D5CDD505-2E9C-101B-9397-08002B2CF9AE}" pid="5" name="CWM443c8db03c0b11ee8000297a0000287a">
    <vt:lpwstr>CWMYUKniXW7Mjn7zRC5QWynItGWbYh04GI3yAyayKxVgzHgsmjtmheKIGz62pFK2RoVbPUYSZIUIrVnJGwVb6ViFA==</vt:lpwstr>
  </property>
</Properties>
</file>