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39" w:rsidRDefault="007D4118" w:rsidP="007D411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Supplementary Materials</w:t>
      </w:r>
      <w:r w:rsidRPr="00E54A35">
        <w:rPr>
          <w:rFonts w:ascii="Times New Roman" w:hAnsi="Times New Roman" w:cs="Times New Roman"/>
          <w:b/>
          <w:lang w:val="en-US"/>
        </w:rPr>
        <w:t xml:space="preserve">: </w:t>
      </w:r>
    </w:p>
    <w:p w:rsidR="007D4118" w:rsidRDefault="00EE7539" w:rsidP="007D411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Database</w:t>
      </w:r>
      <w:r w:rsidR="007D4118" w:rsidRPr="00E54A35">
        <w:rPr>
          <w:rFonts w:ascii="Times New Roman" w:hAnsi="Times New Roman" w:cs="Times New Roman"/>
          <w:b/>
          <w:lang w:val="en-US"/>
        </w:rPr>
        <w:t xml:space="preserve"> </w:t>
      </w:r>
    </w:p>
    <w:p w:rsidR="00EE7539" w:rsidRDefault="008B75E9" w:rsidP="00091545">
      <w:pPr>
        <w:jc w:val="both"/>
        <w:rPr>
          <w:rFonts w:ascii="Times New Roman" w:hAnsi="Times New Roman" w:cs="Times New Roman"/>
          <w:lang w:val="en-US"/>
        </w:rPr>
      </w:pPr>
      <w:r w:rsidRPr="00E54A35">
        <w:rPr>
          <w:rFonts w:ascii="Times New Roman" w:hAnsi="Times New Roman" w:cs="Times New Roman"/>
          <w:lang w:val="en-US"/>
        </w:rPr>
        <w:t>In this work, we use the first three formants at four different times of the duration of the spoken vowel: F</w:t>
      </w:r>
      <w:r w:rsidRPr="007B64BC">
        <w:rPr>
          <w:rFonts w:ascii="Times New Roman" w:hAnsi="Times New Roman" w:cs="Times New Roman"/>
          <w:vertAlign w:val="subscript"/>
          <w:lang w:val="en-US"/>
        </w:rPr>
        <w:t>1</w:t>
      </w:r>
      <w:r w:rsidRPr="00E54A35">
        <w:rPr>
          <w:rFonts w:ascii="Times New Roman" w:hAnsi="Times New Roman" w:cs="Times New Roman"/>
          <w:lang w:val="en-US"/>
        </w:rPr>
        <w:t>, F</w:t>
      </w:r>
      <w:r w:rsidRPr="007B64BC">
        <w:rPr>
          <w:rFonts w:ascii="Times New Roman" w:hAnsi="Times New Roman" w:cs="Times New Roman"/>
          <w:vertAlign w:val="subscript"/>
          <w:lang w:val="en-US"/>
        </w:rPr>
        <w:t>2</w:t>
      </w:r>
      <w:r w:rsidRPr="00E54A35">
        <w:rPr>
          <w:rFonts w:ascii="Times New Roman" w:hAnsi="Times New Roman" w:cs="Times New Roman"/>
          <w:lang w:val="en-US"/>
        </w:rPr>
        <w:t xml:space="preserve"> and F</w:t>
      </w:r>
      <w:r w:rsidRPr="007B64BC">
        <w:rPr>
          <w:rFonts w:ascii="Times New Roman" w:hAnsi="Times New Roman" w:cs="Times New Roman"/>
          <w:vertAlign w:val="subscript"/>
          <w:lang w:val="en-US"/>
        </w:rPr>
        <w:t>3</w:t>
      </w:r>
      <w:r w:rsidRPr="00E54A35">
        <w:rPr>
          <w:rFonts w:ascii="Times New Roman" w:hAnsi="Times New Roman" w:cs="Times New Roman"/>
          <w:lang w:val="en-US"/>
        </w:rPr>
        <w:t>, at the “steady state” and at 20%, 50%, and 80% of the vowel duration respectively (</w:t>
      </w:r>
      <w:proofErr w:type="spellStart"/>
      <w:r w:rsidRPr="00E54A35">
        <w:rPr>
          <w:rFonts w:ascii="Times New Roman" w:hAnsi="Times New Roman" w:cs="Times New Roman"/>
          <w:lang w:val="en-US"/>
        </w:rPr>
        <w:t>i</w:t>
      </w:r>
      <w:proofErr w:type="spellEnd"/>
      <w:r w:rsidRPr="00E54A35">
        <w:rPr>
          <w:rFonts w:ascii="Times New Roman" w:hAnsi="Times New Roman" w:cs="Times New Roman"/>
          <w:lang w:val="en-US"/>
        </w:rPr>
        <w:t xml:space="preserve">. e. 12 parameters in total). </w:t>
      </w:r>
      <w:r w:rsidR="00EE7539">
        <w:rPr>
          <w:rFonts w:ascii="Times New Roman" w:hAnsi="Times New Roman" w:cs="Times New Roman"/>
          <w:lang w:val="en-US"/>
        </w:rPr>
        <w:t>The formants</w:t>
      </w:r>
      <w:r>
        <w:rPr>
          <w:rFonts w:ascii="Times New Roman" w:hAnsi="Times New Roman" w:cs="Times New Roman"/>
          <w:lang w:val="en-US"/>
        </w:rPr>
        <w:t xml:space="preserve"> data is</w:t>
      </w:r>
      <w:r w:rsidR="00091545" w:rsidRPr="00E54A35">
        <w:rPr>
          <w:rFonts w:ascii="Times New Roman" w:hAnsi="Times New Roman" w:cs="Times New Roman"/>
          <w:lang w:val="en-US"/>
        </w:rPr>
        <w:t xml:space="preserve"> obtained from the </w:t>
      </w:r>
      <w:proofErr w:type="spellStart"/>
      <w:r w:rsidR="00091545" w:rsidRPr="00E54A35">
        <w:rPr>
          <w:rFonts w:ascii="Times New Roman" w:hAnsi="Times New Roman" w:cs="Times New Roman"/>
          <w:lang w:val="en-US"/>
        </w:rPr>
        <w:t>Hillebrand</w:t>
      </w:r>
      <w:proofErr w:type="spellEnd"/>
      <w:r w:rsidR="00091545" w:rsidRPr="00E54A35">
        <w:rPr>
          <w:rFonts w:ascii="Times New Roman" w:hAnsi="Times New Roman" w:cs="Times New Roman"/>
          <w:lang w:val="en-US"/>
        </w:rPr>
        <w:t xml:space="preserve"> database:  </w:t>
      </w:r>
      <w:hyperlink r:id="rId5" w:history="1">
        <w:r w:rsidR="00091545" w:rsidRPr="00E54A35">
          <w:rPr>
            <w:rStyle w:val="Lienhypertexte"/>
            <w:rFonts w:ascii="Times New Roman" w:hAnsi="Times New Roman" w:cs="Times New Roman"/>
            <w:lang w:val="en-US"/>
          </w:rPr>
          <w:t>https://homepages.wmich.edu/~hillenbr/voweldata/vowdata.dat</w:t>
        </w:r>
      </w:hyperlink>
      <w:r w:rsidR="00091545" w:rsidRPr="00E54A35">
        <w:rPr>
          <w:rFonts w:ascii="Times New Roman" w:hAnsi="Times New Roman" w:cs="Times New Roman"/>
          <w:lang w:val="en-US"/>
        </w:rPr>
        <w:t xml:space="preserve">, where we have neglected any data points (speakers) </w:t>
      </w:r>
      <w:r w:rsidR="00091545">
        <w:rPr>
          <w:rFonts w:ascii="Times New Roman" w:hAnsi="Times New Roman" w:cs="Times New Roman"/>
          <w:lang w:val="en-US"/>
        </w:rPr>
        <w:t>in which</w:t>
      </w:r>
      <w:r w:rsidR="00091545" w:rsidRPr="00E54A35">
        <w:rPr>
          <w:rFonts w:ascii="Times New Roman" w:hAnsi="Times New Roman" w:cs="Times New Roman"/>
          <w:lang w:val="en-US"/>
        </w:rPr>
        <w:t xml:space="preserve"> one of the 12 parameters is 0 (which corresponds to an acquisition mistake)</w:t>
      </w:r>
      <w:r w:rsidR="00091545">
        <w:rPr>
          <w:rFonts w:ascii="Times New Roman" w:hAnsi="Times New Roman" w:cs="Times New Roman"/>
          <w:lang w:val="en-US"/>
        </w:rPr>
        <w:t>, and w</w:t>
      </w:r>
      <w:r w:rsidR="00091545" w:rsidRPr="00E54A35">
        <w:rPr>
          <w:rFonts w:ascii="Times New Roman" w:hAnsi="Times New Roman" w:cs="Times New Roman"/>
          <w:lang w:val="en-US"/>
        </w:rPr>
        <w:t xml:space="preserve">e have normalized the database to have the same number of speakers </w:t>
      </w:r>
      <w:r w:rsidR="00091545">
        <w:rPr>
          <w:rFonts w:ascii="Times New Roman" w:hAnsi="Times New Roman" w:cs="Times New Roman"/>
          <w:lang w:val="en-US"/>
        </w:rPr>
        <w:t>per spoken</w:t>
      </w:r>
      <w:r w:rsidR="00091545" w:rsidRPr="00E54A35">
        <w:rPr>
          <w:rFonts w:ascii="Times New Roman" w:hAnsi="Times New Roman" w:cs="Times New Roman"/>
          <w:lang w:val="en-US"/>
        </w:rPr>
        <w:t xml:space="preserve"> vowel. </w:t>
      </w:r>
      <w:r w:rsidR="00091545">
        <w:rPr>
          <w:rFonts w:ascii="Times New Roman" w:hAnsi="Times New Roman" w:cs="Times New Roman"/>
          <w:lang w:val="en-US"/>
        </w:rPr>
        <w:t xml:space="preserve">The resultant formants database that is applied to the system is given in the </w:t>
      </w:r>
      <w:r w:rsidR="00EE7539">
        <w:rPr>
          <w:rFonts w:ascii="Times New Roman" w:hAnsi="Times New Roman" w:cs="Times New Roman"/>
          <w:lang w:val="en-US"/>
        </w:rPr>
        <w:t>following table</w:t>
      </w:r>
      <w:r w:rsidR="004A4FE5">
        <w:rPr>
          <w:rFonts w:ascii="Times New Roman" w:hAnsi="Times New Roman" w:cs="Times New Roman"/>
          <w:lang w:val="en-US"/>
        </w:rPr>
        <w:t xml:space="preserve"> (frequencies in Hz)</w:t>
      </w:r>
      <w:bookmarkStart w:id="0" w:name="_GoBack"/>
      <w:bookmarkEnd w:id="0"/>
      <w:r w:rsidR="00EE7539">
        <w:rPr>
          <w:rFonts w:ascii="Times New Roman" w:hAnsi="Times New Roman" w:cs="Times New Roman"/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1"/>
        <w:gridCol w:w="963"/>
        <w:gridCol w:w="963"/>
        <w:gridCol w:w="963"/>
        <w:gridCol w:w="626"/>
        <w:gridCol w:w="627"/>
        <w:gridCol w:w="627"/>
        <w:gridCol w:w="628"/>
        <w:gridCol w:w="628"/>
        <w:gridCol w:w="628"/>
        <w:gridCol w:w="628"/>
        <w:gridCol w:w="628"/>
        <w:gridCol w:w="628"/>
      </w:tblGrid>
      <w:tr w:rsidR="00BE3C98" w:rsidRPr="009852B3" w:rsidTr="00BE3C98">
        <w:tc>
          <w:tcPr>
            <w:tcW w:w="708" w:type="dxa"/>
          </w:tcPr>
          <w:p w:rsidR="00BE3C98" w:rsidRPr="004A4FE5" w:rsidRDefault="00BE3C98" w:rsidP="00B644F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steady_state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2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steady_state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3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steady_state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20%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2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20%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3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20%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50%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2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50%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3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50%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80%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2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80%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3</w:t>
            </w:r>
            <w:r w:rsidRPr="009852B3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80%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w01ae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2293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681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w02ae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624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2442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3091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712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w03ae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666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2370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w05ae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677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2320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w06ae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627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2266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w07ae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2327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w08ae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658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2650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3471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3525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w09ae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685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2299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w10ae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621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2249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w12ae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682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2486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3207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2051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w13ae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668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2252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781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w14ae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726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2350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w15ae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620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2316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w16ae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2596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3255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651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w17ae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672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2145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w19ae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2339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3075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3021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w20ae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586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2299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2610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w21ae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616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2156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2151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w23ae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674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2256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2712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w24ae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3305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3263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w25ae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646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2406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3283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3083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w27ae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2518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3176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3029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w29ae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2447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3122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w30ae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687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2913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w31ae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645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2154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3139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w32ae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626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2374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2559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w34ae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2586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3202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w35ae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668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2296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2711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2281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w36ae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2371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2915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w38ae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665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2408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w41ae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625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2594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3146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3187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w42ae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2227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w45ae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657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2192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2654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w46ae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649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2508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3050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612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3018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w48ae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626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2331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w49ae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706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2400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3077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w50ae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751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2432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829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2973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w01ah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1012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1603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w02ah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883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2962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3081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w03ah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1025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1548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w05ah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1377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2598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2640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w07ah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1233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2564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w09ah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913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1436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2589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2604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w10ah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856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1540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2667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lastRenderedPageBreak/>
              <w:t>w11ah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882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1380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w13ah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2731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929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w14ah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1609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w15ah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955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w16ah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1085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1072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2973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w17ah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1623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w19ah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918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1640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w20ah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1351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w22ah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1008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3018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912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w23ah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905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1514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851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w24ah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3152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w25ah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1053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1677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w28ah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3118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w29ah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1462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w30ah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957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1591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2733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w31ah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827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1543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w33ah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1163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3250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3433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w34ah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1011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1541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w35ah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1486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w36ah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952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1676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w37ah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1314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3236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3115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w38ah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1671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w39ah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1348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w41ah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875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2979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w42ah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884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1568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2917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w44ah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2730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w45ah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914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1383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1651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w46ah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901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1509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w47ah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975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2658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w50ah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968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1433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w01aw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1200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w02aw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760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1225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1772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w03aw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1051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w04aw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1245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w06aw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1220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w07aw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809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1097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2646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2547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w08aw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1426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1429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3106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w10aw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1170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w11aw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755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1114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w13aw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1142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2507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2639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w14aw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w15aw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827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1189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2633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2733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w16aw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1192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w17aw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794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1185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1181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w19aw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1175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881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w20aw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713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1132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2948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w21aw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1127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w22aw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1120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3055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3051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w23aw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1326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2667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w25aw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1254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w28aw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1504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w29aw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1037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2736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w31aw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1324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w32aw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699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1104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2513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2557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w34aw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1144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2735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w35aw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801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1187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w36aw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822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1177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w37aw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851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1105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3249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1081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3183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w38aw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825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1213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w39aw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752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1101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2616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2610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w42aw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799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1146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lastRenderedPageBreak/>
              <w:t>w44aw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715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963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2455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w45aw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790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1044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1529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w46aw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850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1182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w47aw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1117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2585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w48aw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1098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w49aw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677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1054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3204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w01er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1437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1672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1982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w02er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1441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1914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2068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w04er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619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1716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612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2176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w05er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1485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1863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1529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1990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w07er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1604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1912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2429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1863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w09er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1480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1863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w10er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1596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1973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1985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w11er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1803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2016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w12er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1555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w13er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1971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2045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w14er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1604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1915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1840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w15er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1652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1928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1972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w16er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597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1588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1905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612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w17er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1506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1727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1802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w19er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524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1547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2066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2134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w22er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1568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1845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1851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1950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w23er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1913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1973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w24er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1813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2236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2220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w25er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617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1565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1981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w26er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522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2094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2106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w27er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1749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2028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2116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w28er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1831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2192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2389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w29er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580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1407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1837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2017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w31er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1998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2096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w33er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549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1749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2209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2258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w34er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1970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w35er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1509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1809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w36er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1871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1870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w37er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1769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2070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2157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w38er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656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2008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2041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w40er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584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1486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1783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1867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w45er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1957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w46er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1637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1928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1912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2065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w47er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1826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2017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w48er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604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1441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1459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1817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w49er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1569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1869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1567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1981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w50er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1766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1956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1695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2152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w01ih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2260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3027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3084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w02ih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2444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3051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w03ih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2332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2975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w04ih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2391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3071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3170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w05ih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2379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3074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2181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w06ih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2174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2947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w07ih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2380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2971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w09ih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2272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3028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2281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3041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w10ih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2277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w11ih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2427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w14ih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2316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2429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2972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w15ih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2129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2967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w17ih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2362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w19ih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2355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3161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2329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3093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w20ih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2173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2944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w21ih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2143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w22ih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2394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3136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2172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3059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lastRenderedPageBreak/>
              <w:t>w23ih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w24ih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2567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3485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529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3495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w25ih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2453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3346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605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3312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w26ih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2304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w27ih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3187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w28ih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3320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w30ih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2449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3185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3157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w31ih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2190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3051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w32ih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2157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w33ih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2541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3684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3745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w34ih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2454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3106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3111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w36ih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2253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3212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3178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w37ih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2453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3123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3071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w40ih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2292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w42ih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2175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3087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w44ih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2247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1874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w45ih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2316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w47ih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2237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2711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1933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w48ih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2224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w50ih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2384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3091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2113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2052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2961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w01iy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3260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3264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w02iy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3667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3593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w03iy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3087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w04iy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3627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3540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w05iy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3510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3416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w06iy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3291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w07iy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394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3058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w08iy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2967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3496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3404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w09iy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3157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3072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w10iy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3236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3220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w11iy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408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3064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w12iy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3625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3605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w13iy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3532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3472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3439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w14iy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3404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3168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w15iy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3129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3143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w16iy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2944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3546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3459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w17iy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3509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3319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w19iy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3371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3346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w21iy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2512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w22iy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3116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3043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w23iy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3307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3029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w24iy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3831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3600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w27iy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3266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3202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w30iy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3511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3572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3365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w32iy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w33iy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3741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3774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w34iy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3614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3669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w35iy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3505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w36iy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3336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3230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w37iy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3312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3314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w40iy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2733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3326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3179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w41iy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2964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3632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3033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3626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w42iy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3762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3859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w46iy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3049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3736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3772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3620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w48iy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2641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2913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w49iy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419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3367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3382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3408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3495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w50iy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3139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3423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3129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3153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w01uw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w05uw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2612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2651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w06uw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1113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lastRenderedPageBreak/>
              <w:t>w07uw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1084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2962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w09uw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1096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2665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w10uw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1113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w12uw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w13uw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1136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2714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w14uw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1117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w15uw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w16uw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1122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1122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2893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w17uw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911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w19uw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1030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2575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2587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w20uw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1034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2731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w21uw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1260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2502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2549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w22uw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391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971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2945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391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959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1053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w23uw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1003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2366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1056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2340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w24uw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525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2942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2980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2925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w26uw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881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2580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890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2496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w27uw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963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1349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2745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w28uw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1001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2763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1082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w30uw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1050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1039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1102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w31uw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1119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1131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2675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1109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2742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1307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2648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w32uw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1184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2610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1184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2623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w33uw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3121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3078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3201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3161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w34uw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950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2861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w37uw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2852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2871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2843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w38uw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1041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1107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503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514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1076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2916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w39uw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827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2719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417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916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425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815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2668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w40uw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1078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1011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2698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w41uw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916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2959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919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2664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1012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2944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w42uw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974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2540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445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1243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2544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986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2518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w44uw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430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954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2491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940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2485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1014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479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2611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w45uw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415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1001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2556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978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2548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418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1000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2546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1005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2577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w47uw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987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2781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1006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969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2821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493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1026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2727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w48uw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458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1163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2651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488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1192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2643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1161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460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1174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2662</w:t>
            </w:r>
          </w:p>
        </w:tc>
      </w:tr>
      <w:tr w:rsidR="00BE3C98" w:rsidRPr="009852B3" w:rsidTr="00BE3C98"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w49uw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467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993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2802</w:t>
            </w:r>
          </w:p>
        </w:tc>
        <w:tc>
          <w:tcPr>
            <w:tcW w:w="708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438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934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2752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387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785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2704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363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824</w:t>
            </w:r>
          </w:p>
        </w:tc>
        <w:tc>
          <w:tcPr>
            <w:tcW w:w="709" w:type="dxa"/>
          </w:tcPr>
          <w:p w:rsidR="00BE3C98" w:rsidRPr="009852B3" w:rsidRDefault="00BE3C98" w:rsidP="00B644F1">
            <w:pPr>
              <w:rPr>
                <w:sz w:val="18"/>
                <w:szCs w:val="18"/>
              </w:rPr>
            </w:pPr>
            <w:r w:rsidRPr="009852B3">
              <w:rPr>
                <w:sz w:val="18"/>
                <w:szCs w:val="18"/>
              </w:rPr>
              <w:t>2757</w:t>
            </w:r>
          </w:p>
        </w:tc>
      </w:tr>
    </w:tbl>
    <w:p w:rsidR="00EE7539" w:rsidRDefault="00EE7539" w:rsidP="00091545">
      <w:pPr>
        <w:jc w:val="both"/>
        <w:rPr>
          <w:rFonts w:ascii="Times New Roman" w:hAnsi="Times New Roman" w:cs="Times New Roman"/>
          <w:lang w:val="en-US"/>
        </w:rPr>
      </w:pPr>
    </w:p>
    <w:p w:rsidR="00091545" w:rsidRPr="00E54A35" w:rsidRDefault="00091545" w:rsidP="00091545">
      <w:pPr>
        <w:jc w:val="both"/>
        <w:rPr>
          <w:rFonts w:ascii="Times New Roman" w:hAnsi="Times New Roman" w:cs="Times New Roman"/>
          <w:lang w:val="en-US"/>
        </w:rPr>
      </w:pPr>
      <w:r w:rsidRPr="00E54A35">
        <w:rPr>
          <w:rFonts w:ascii="Times New Roman" w:hAnsi="Times New Roman" w:cs="Times New Roman"/>
          <w:lang w:val="en-US"/>
        </w:rPr>
        <w:t>We perform two linear combinations of these formants in order to obtained two characteristic frequencies (F</w:t>
      </w:r>
      <w:r w:rsidRPr="00E54A35">
        <w:rPr>
          <w:rFonts w:ascii="Times New Roman" w:hAnsi="Times New Roman" w:cs="Times New Roman"/>
          <w:vertAlign w:val="subscript"/>
          <w:lang w:val="en-US"/>
        </w:rPr>
        <w:t>A</w:t>
      </w:r>
      <w:r w:rsidRPr="00E54A35">
        <w:rPr>
          <w:rFonts w:ascii="Times New Roman" w:hAnsi="Times New Roman" w:cs="Times New Roman"/>
          <w:lang w:val="en-US"/>
        </w:rPr>
        <w:t xml:space="preserve"> and F</w:t>
      </w:r>
      <w:r w:rsidRPr="00E54A35">
        <w:rPr>
          <w:rFonts w:ascii="Times New Roman" w:hAnsi="Times New Roman" w:cs="Times New Roman"/>
          <w:vertAlign w:val="subscript"/>
          <w:lang w:val="en-US"/>
        </w:rPr>
        <w:t>B</w:t>
      </w:r>
      <w:r w:rsidRPr="00E54A35">
        <w:rPr>
          <w:rFonts w:ascii="Times New Roman" w:hAnsi="Times New Roman" w:cs="Times New Roman"/>
          <w:lang w:val="en-US"/>
        </w:rPr>
        <w:t xml:space="preserve">) in the range of operation of </w:t>
      </w:r>
      <w:r>
        <w:rPr>
          <w:rFonts w:ascii="Times New Roman" w:hAnsi="Times New Roman" w:cs="Times New Roman"/>
          <w:lang w:val="en-US"/>
        </w:rPr>
        <w:t>the</w:t>
      </w:r>
      <w:r w:rsidRPr="00E54A35">
        <w:rPr>
          <w:rFonts w:ascii="Times New Roman" w:hAnsi="Times New Roman" w:cs="Times New Roman"/>
          <w:lang w:val="en-US"/>
        </w:rPr>
        <w:t xml:space="preserve"> spin torque </w:t>
      </w:r>
      <w:proofErr w:type="spellStart"/>
      <w:r>
        <w:rPr>
          <w:rFonts w:ascii="Times New Roman" w:hAnsi="Times New Roman" w:cs="Times New Roman"/>
          <w:lang w:val="en-US"/>
        </w:rPr>
        <w:t>nano</w:t>
      </w:r>
      <w:proofErr w:type="spellEnd"/>
      <w:r>
        <w:rPr>
          <w:rFonts w:ascii="Times New Roman" w:hAnsi="Times New Roman" w:cs="Times New Roman"/>
          <w:lang w:val="en-US"/>
        </w:rPr>
        <w:t>-</w:t>
      </w:r>
      <w:r w:rsidRPr="00E54A35">
        <w:rPr>
          <w:rFonts w:ascii="Times New Roman" w:hAnsi="Times New Roman" w:cs="Times New Roman"/>
          <w:lang w:val="en-US"/>
        </w:rPr>
        <w:t xml:space="preserve">oscillators (between </w:t>
      </w:r>
      <w:r>
        <w:rPr>
          <w:rFonts w:ascii="Times New Roman" w:hAnsi="Times New Roman" w:cs="Times New Roman"/>
          <w:lang w:val="en-US"/>
        </w:rPr>
        <w:t>325 MHz and 380 MHz):</w:t>
      </w:r>
      <w:r w:rsidRPr="00E54A35">
        <w:rPr>
          <w:rFonts w:ascii="Times New Roman" w:hAnsi="Times New Roman" w:cs="Times New Roman"/>
          <w:lang w:val="en-US"/>
        </w:rPr>
        <w:t xml:space="preserve"> </w:t>
      </w:r>
    </w:p>
    <w:p w:rsidR="00091545" w:rsidRPr="00DA543B" w:rsidRDefault="00091545" w:rsidP="000915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=A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steady_state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+B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steady_state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+C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steady_state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+D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20%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+E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20%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+G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20%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+H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50%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+I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50%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+J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50%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80%</w:t>
      </w:r>
      <w:r>
        <w:rPr>
          <w:rFonts w:ascii="Times New Roman" w:hAnsi="Times New Roman" w:cs="Times New Roman"/>
          <w:sz w:val="24"/>
          <w:szCs w:val="24"/>
          <w:lang w:val="en-US"/>
        </w:rPr>
        <w:t>+L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80%</w:t>
      </w:r>
      <w:r>
        <w:rPr>
          <w:rFonts w:ascii="Times New Roman" w:hAnsi="Times New Roman" w:cs="Times New Roman"/>
          <w:sz w:val="24"/>
          <w:szCs w:val="24"/>
          <w:lang w:val="en-US"/>
        </w:rPr>
        <w:t>+M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80%</w:t>
      </w:r>
      <w:r>
        <w:rPr>
          <w:rFonts w:ascii="Times New Roman" w:hAnsi="Times New Roman" w:cs="Times New Roman"/>
          <w:sz w:val="24"/>
          <w:szCs w:val="24"/>
          <w:lang w:val="en-US"/>
        </w:rPr>
        <w:t>+N</w:t>
      </w:r>
      <w:r w:rsidRPr="00DA543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:rsidR="00091545" w:rsidRDefault="00091545" w:rsidP="00091545">
      <w:pPr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=A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steady_state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steady_state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steady_state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20%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20%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+G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20%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+H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50%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50%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+J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50%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80%</w:t>
      </w:r>
      <w:r>
        <w:rPr>
          <w:rFonts w:ascii="Times New Roman" w:hAnsi="Times New Roman" w:cs="Times New Roman"/>
          <w:sz w:val="24"/>
          <w:szCs w:val="24"/>
          <w:lang w:val="en-US"/>
        </w:rPr>
        <w:t>+L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80%</w:t>
      </w:r>
      <w:r>
        <w:rPr>
          <w:rFonts w:ascii="Times New Roman" w:hAnsi="Times New Roman" w:cs="Times New Roman"/>
          <w:sz w:val="24"/>
          <w:szCs w:val="24"/>
          <w:lang w:val="en-US"/>
        </w:rPr>
        <w:t>+M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7E73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3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B64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80%</w:t>
      </w:r>
      <w:r>
        <w:rPr>
          <w:rFonts w:ascii="Times New Roman" w:hAnsi="Times New Roman" w:cs="Times New Roman"/>
          <w:sz w:val="24"/>
          <w:szCs w:val="24"/>
          <w:lang w:val="en-US"/>
        </w:rPr>
        <w:t>+N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7D4118" w:rsidRPr="007E7391" w:rsidRDefault="007D4118" w:rsidP="007D4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4A35">
        <w:rPr>
          <w:rFonts w:ascii="Times New Roman" w:hAnsi="Times New Roman" w:cs="Times New Roman"/>
          <w:lang w:val="en-US"/>
        </w:rPr>
        <w:t xml:space="preserve">Table I shows the coefficients used in the two linear combinations and table II shows the two characteristic frequencies obtained.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701"/>
        <w:gridCol w:w="851"/>
        <w:gridCol w:w="1559"/>
      </w:tblGrid>
      <w:tr w:rsidR="007D4118" w:rsidRPr="00E54A35" w:rsidTr="00FD465C">
        <w:trPr>
          <w:jc w:val="center"/>
        </w:trPr>
        <w:tc>
          <w:tcPr>
            <w:tcW w:w="2518" w:type="dxa"/>
            <w:gridSpan w:val="2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F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</w:p>
        </w:tc>
        <w:tc>
          <w:tcPr>
            <w:tcW w:w="2410" w:type="dxa"/>
            <w:gridSpan w:val="2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F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</w:p>
        </w:tc>
      </w:tr>
      <w:tr w:rsidR="007D4118" w:rsidRPr="00E54A35" w:rsidTr="00FD465C">
        <w:trPr>
          <w:jc w:val="center"/>
        </w:trPr>
        <w:tc>
          <w:tcPr>
            <w:tcW w:w="817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A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434.12796</w:t>
            </w:r>
          </w:p>
        </w:tc>
        <w:tc>
          <w:tcPr>
            <w:tcW w:w="851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A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-2132.59467</w:t>
            </w:r>
          </w:p>
        </w:tc>
      </w:tr>
      <w:tr w:rsidR="007D4118" w:rsidRPr="00E54A35" w:rsidTr="00FD465C">
        <w:trPr>
          <w:jc w:val="center"/>
        </w:trPr>
        <w:tc>
          <w:tcPr>
            <w:tcW w:w="817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B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3876.66394</w:t>
            </w:r>
          </w:p>
        </w:tc>
        <w:tc>
          <w:tcPr>
            <w:tcW w:w="851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B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3471.05641</w:t>
            </w:r>
          </w:p>
        </w:tc>
      </w:tr>
      <w:tr w:rsidR="007D4118" w:rsidRPr="00E54A35" w:rsidTr="00FD465C">
        <w:trPr>
          <w:jc w:val="center"/>
        </w:trPr>
        <w:tc>
          <w:tcPr>
            <w:tcW w:w="817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C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-2720.95643</w:t>
            </w:r>
          </w:p>
        </w:tc>
        <w:tc>
          <w:tcPr>
            <w:tcW w:w="851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C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1761.05172</w:t>
            </w:r>
          </w:p>
        </w:tc>
      </w:tr>
      <w:tr w:rsidR="007D4118" w:rsidRPr="00E54A35" w:rsidTr="00FD465C">
        <w:trPr>
          <w:jc w:val="center"/>
        </w:trPr>
        <w:tc>
          <w:tcPr>
            <w:tcW w:w="817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D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23736.72522</w:t>
            </w:r>
          </w:p>
        </w:tc>
        <w:tc>
          <w:tcPr>
            <w:tcW w:w="851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D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-14515.22882</w:t>
            </w:r>
          </w:p>
        </w:tc>
      </w:tr>
      <w:tr w:rsidR="007D4118" w:rsidRPr="00E54A35" w:rsidTr="00FD465C">
        <w:trPr>
          <w:jc w:val="center"/>
        </w:trPr>
        <w:tc>
          <w:tcPr>
            <w:tcW w:w="817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E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-8692.08149</w:t>
            </w:r>
          </w:p>
        </w:tc>
        <w:tc>
          <w:tcPr>
            <w:tcW w:w="851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E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3704.32823</w:t>
            </w:r>
          </w:p>
        </w:tc>
      </w:tr>
      <w:tr w:rsidR="007D4118" w:rsidRPr="00E54A35" w:rsidTr="00FD465C">
        <w:trPr>
          <w:jc w:val="center"/>
        </w:trPr>
        <w:tc>
          <w:tcPr>
            <w:tcW w:w="817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G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1978.73518</w:t>
            </w:r>
          </w:p>
        </w:tc>
        <w:tc>
          <w:tcPr>
            <w:tcW w:w="851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G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-117.44496</w:t>
            </w:r>
          </w:p>
        </w:tc>
      </w:tr>
      <w:tr w:rsidR="007D4118" w:rsidRPr="00E54A35" w:rsidTr="00FD465C">
        <w:trPr>
          <w:jc w:val="center"/>
        </w:trPr>
        <w:tc>
          <w:tcPr>
            <w:tcW w:w="817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lastRenderedPageBreak/>
              <w:t>H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4297.31026</w:t>
            </w:r>
          </w:p>
        </w:tc>
        <w:tc>
          <w:tcPr>
            <w:tcW w:w="851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H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3038.31175</w:t>
            </w:r>
          </w:p>
        </w:tc>
      </w:tr>
      <w:tr w:rsidR="007D4118" w:rsidRPr="00E54A35" w:rsidTr="00FD465C">
        <w:trPr>
          <w:jc w:val="center"/>
        </w:trPr>
        <w:tc>
          <w:tcPr>
            <w:tcW w:w="817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I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-149.58903</w:t>
            </w:r>
          </w:p>
        </w:tc>
        <w:tc>
          <w:tcPr>
            <w:tcW w:w="851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I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1409.6298</w:t>
            </w:r>
          </w:p>
        </w:tc>
      </w:tr>
      <w:tr w:rsidR="007D4118" w:rsidRPr="00E54A35" w:rsidTr="00FD465C">
        <w:trPr>
          <w:jc w:val="center"/>
        </w:trPr>
        <w:tc>
          <w:tcPr>
            <w:tcW w:w="817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J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-23.0464</w:t>
            </w:r>
          </w:p>
        </w:tc>
        <w:tc>
          <w:tcPr>
            <w:tcW w:w="851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J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-80.14666</w:t>
            </w:r>
          </w:p>
        </w:tc>
      </w:tr>
      <w:tr w:rsidR="007D4118" w:rsidRPr="00E54A35" w:rsidTr="00FD465C">
        <w:trPr>
          <w:jc w:val="center"/>
        </w:trPr>
        <w:tc>
          <w:tcPr>
            <w:tcW w:w="817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K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6447.12594</w:t>
            </w:r>
          </w:p>
        </w:tc>
        <w:tc>
          <w:tcPr>
            <w:tcW w:w="851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K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5676.35479</w:t>
            </w:r>
          </w:p>
        </w:tc>
      </w:tr>
      <w:tr w:rsidR="007D4118" w:rsidRPr="00E54A35" w:rsidTr="00FD465C">
        <w:trPr>
          <w:jc w:val="center"/>
        </w:trPr>
        <w:tc>
          <w:tcPr>
            <w:tcW w:w="817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L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5821.65047</w:t>
            </w:r>
          </w:p>
        </w:tc>
        <w:tc>
          <w:tcPr>
            <w:tcW w:w="851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L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2441.92994</w:t>
            </w:r>
          </w:p>
        </w:tc>
      </w:tr>
      <w:tr w:rsidR="007D4118" w:rsidRPr="00E54A35" w:rsidTr="00FD465C">
        <w:trPr>
          <w:jc w:val="center"/>
        </w:trPr>
        <w:tc>
          <w:tcPr>
            <w:tcW w:w="817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M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-2904.5703</w:t>
            </w:r>
          </w:p>
        </w:tc>
        <w:tc>
          <w:tcPr>
            <w:tcW w:w="851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M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7D4118" w:rsidRPr="00E54A35" w:rsidRDefault="007D4118" w:rsidP="00FD465C">
            <w:pPr>
              <w:pStyle w:val="NormalWeb"/>
              <w:spacing w:after="0"/>
              <w:rPr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-3344.9537</w:t>
            </w:r>
          </w:p>
        </w:tc>
      </w:tr>
      <w:tr w:rsidR="007D4118" w:rsidRPr="00E54A35" w:rsidTr="00FD465C">
        <w:trPr>
          <w:jc w:val="center"/>
        </w:trPr>
        <w:tc>
          <w:tcPr>
            <w:tcW w:w="817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N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D4118" w:rsidRPr="00E54A35" w:rsidRDefault="007D4118" w:rsidP="00FD465C">
            <w:pPr>
              <w:pStyle w:val="NormalWeb"/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3.27684</w:t>
            </w: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sym w:font="Symbol" w:char="F0D7"/>
            </w: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10</w:t>
            </w: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  <w:vertAlign w:val="superscript"/>
              </w:rPr>
              <w:t>8</w:t>
            </w:r>
          </w:p>
        </w:tc>
        <w:tc>
          <w:tcPr>
            <w:tcW w:w="851" w:type="dxa"/>
          </w:tcPr>
          <w:p w:rsidR="007D4118" w:rsidRPr="00E54A35" w:rsidRDefault="007D4118" w:rsidP="00FD46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4A35">
              <w:rPr>
                <w:rFonts w:ascii="Times New Roman" w:hAnsi="Times New Roman" w:cs="Times New Roman"/>
                <w:lang w:val="en-US"/>
              </w:rPr>
              <w:t>N</w:t>
            </w:r>
            <w:r w:rsidRPr="00E54A3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7D4118" w:rsidRPr="00E54A35" w:rsidRDefault="007D4118" w:rsidP="00FD465C">
            <w:pPr>
              <w:pStyle w:val="NormalWeb"/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</w:pP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3.38139</w:t>
            </w: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sym w:font="Symbol" w:char="F0D7"/>
            </w: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</w:rPr>
              <w:t>10</w:t>
            </w:r>
            <w:r w:rsidRPr="00E54A35">
              <w:rPr>
                <w:rFonts w:eastAsiaTheme="minorEastAsia"/>
                <w:color w:val="000000" w:themeColor="text1"/>
                <w:kern w:val="24"/>
                <w:sz w:val="22"/>
                <w:szCs w:val="22"/>
                <w:vertAlign w:val="superscript"/>
              </w:rPr>
              <w:t>8</w:t>
            </w:r>
          </w:p>
        </w:tc>
      </w:tr>
    </w:tbl>
    <w:p w:rsidR="007D4118" w:rsidRPr="00E54A35" w:rsidRDefault="007D4118" w:rsidP="007D4118">
      <w:pPr>
        <w:jc w:val="both"/>
        <w:rPr>
          <w:rFonts w:ascii="Times New Roman" w:hAnsi="Times New Roman" w:cs="Times New Roman"/>
          <w:lang w:val="en-US"/>
        </w:rPr>
      </w:pPr>
      <w:r w:rsidRPr="00E54A35">
        <w:rPr>
          <w:rFonts w:ascii="Times New Roman" w:hAnsi="Times New Roman" w:cs="Times New Roman"/>
          <w:lang w:val="en-US"/>
        </w:rPr>
        <w:t xml:space="preserve">Table </w:t>
      </w:r>
      <w:proofErr w:type="gramStart"/>
      <w:r w:rsidRPr="00E54A35">
        <w:rPr>
          <w:rFonts w:ascii="Times New Roman" w:hAnsi="Times New Roman" w:cs="Times New Roman"/>
          <w:lang w:val="en-US"/>
        </w:rPr>
        <w:t>I</w:t>
      </w:r>
      <w:proofErr w:type="gramEnd"/>
      <w:r w:rsidRPr="00E54A35">
        <w:rPr>
          <w:rFonts w:ascii="Times New Roman" w:hAnsi="Times New Roman" w:cs="Times New Roman"/>
          <w:lang w:val="en-US"/>
        </w:rPr>
        <w:t xml:space="preserve">: Coefficients used in the linear combinations of the formants to obtain two characteristic frequencies in the range of operation of the spin torque </w:t>
      </w:r>
      <w:proofErr w:type="spellStart"/>
      <w:r w:rsidRPr="00E54A35">
        <w:rPr>
          <w:rFonts w:ascii="Times New Roman" w:hAnsi="Times New Roman" w:cs="Times New Roman"/>
          <w:lang w:val="en-US"/>
        </w:rPr>
        <w:t>nano</w:t>
      </w:r>
      <w:proofErr w:type="spellEnd"/>
      <w:r w:rsidRPr="00E54A35">
        <w:rPr>
          <w:rFonts w:ascii="Times New Roman" w:hAnsi="Times New Roman" w:cs="Times New Roman"/>
          <w:lang w:val="en-US"/>
        </w:rPr>
        <w:t>-oscillators.</w:t>
      </w:r>
    </w:p>
    <w:p w:rsidR="007D4118" w:rsidRPr="00AD6D12" w:rsidRDefault="007D4118" w:rsidP="007D4118">
      <w:pPr>
        <w:jc w:val="both"/>
        <w:rPr>
          <w:rFonts w:ascii="Times New Roman" w:hAnsi="Times New Roman" w:cs="Times New Roman"/>
          <w:color w:val="FF0000"/>
          <w:lang w:val="en-US"/>
        </w:rPr>
      </w:pPr>
    </w:p>
    <w:tbl>
      <w:tblPr>
        <w:tblStyle w:val="Grilledutableau"/>
        <w:tblW w:w="9503" w:type="dxa"/>
        <w:tblLook w:val="04A0" w:firstRow="1" w:lastRow="0" w:firstColumn="1" w:lastColumn="0" w:noHBand="0" w:noVBand="1"/>
      </w:tblPr>
      <w:tblGrid>
        <w:gridCol w:w="672"/>
        <w:gridCol w:w="671"/>
        <w:gridCol w:w="671"/>
        <w:gridCol w:w="680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71"/>
      </w:tblGrid>
      <w:tr w:rsidR="007D4118" w:rsidRPr="00E54A35" w:rsidTr="00FD465C">
        <w:trPr>
          <w:trHeight w:val="386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A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ae</w:t>
            </w:r>
            <w:proofErr w:type="spellEnd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) [MHz]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B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ae</w:t>
            </w:r>
            <w:proofErr w:type="spellEnd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) [MHz]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A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(ah) [MHz]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B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(ah) [MHz]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A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aw</w:t>
            </w:r>
            <w:proofErr w:type="spellEnd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) [MHz]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B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aw</w:t>
            </w:r>
            <w:proofErr w:type="spellEnd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) [MHz]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A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(er) [MHz]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B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(er) [MHz]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A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ih</w:t>
            </w:r>
            <w:proofErr w:type="spellEnd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) [MHz]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B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ih</w:t>
            </w:r>
            <w:proofErr w:type="spellEnd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) [MHz]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A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iy</w:t>
            </w:r>
            <w:proofErr w:type="spellEnd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) [MHz]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B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iy</w:t>
            </w:r>
            <w:proofErr w:type="spellEnd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) [MHz]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A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uw</w:t>
            </w:r>
            <w:proofErr w:type="spellEnd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) [MHz]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Pr="005F5522">
              <w:rPr>
                <w:rFonts w:ascii="Times New Roman" w:hAnsi="Times New Roman" w:cs="Times New Roman"/>
                <w:sz w:val="14"/>
                <w:szCs w:val="14"/>
                <w:vertAlign w:val="subscript"/>
              </w:rPr>
              <w:t xml:space="preserve">B </w:t>
            </w: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uw</w:t>
            </w:r>
            <w:proofErr w:type="spellEnd"/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) [MHz]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341.202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352.033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353.979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342.999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348.306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340.495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338.682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346.576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335.773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353.739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333.914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359.592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335.788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340.846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338.461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354.37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349.672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343.539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348.231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342.098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339.443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346.623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333.895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355.973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331.681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360.381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334.759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340.585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344.129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354.246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355.69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341.701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348.347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340.785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343.384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348.371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335.988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354.563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333.197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358.937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334.287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342.225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342.869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353.345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353.078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341.888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345.716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341.44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340.614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347.222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334.937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354.619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332.204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359.113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334.152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341.772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340.355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352.765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352.856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339.597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347.551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340.259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342.114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347.789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334.603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354.496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329.142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359.194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335.574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341.256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343.415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352.966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352.329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342.644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347.586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341.352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341.493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346.991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334.591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352.597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334.744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358.205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335.817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341.874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338.452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354.254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349.687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342.828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348.031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341.842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339.404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347.849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336.214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354.117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332.645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359.157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335.179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340.457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341.135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353.02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350.815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341.282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347.531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341.383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343.17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346.699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335.13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353.643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335.466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360.464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334.862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341.997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338.891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352.704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350.976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343.042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346.305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341.011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347.61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334.193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353.493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335.515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359.13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334.912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341.252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341.155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355.65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353.84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343.268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347.098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342.336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340.905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348.424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337.083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353.938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334.746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359.905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332.736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340.339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341.846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352.114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350.742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343.657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347.759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340.868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340.073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348.442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335.192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354.963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334.181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358.185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333.651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341.997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342.881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353.841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356.324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340.831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350.01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340.87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340.249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348.983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335.248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352.325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332.232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359.61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333.772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340.11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337.905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353.159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350.99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342.943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349.482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340.336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342.58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346.502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334.441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354.716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332.542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359.353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336.878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340.62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339.369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355.673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352.757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343.704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348.581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340.2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338.93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347.336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335.065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354.119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333.692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359.257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331.92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341.531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341.644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351.744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349.436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341.971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350.413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340.42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340.589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346.557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335.329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353.942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334.723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359.997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335.515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343.068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342.18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353.473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353.066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341.204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346.066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340.837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340.752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348.352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333.15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353.338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332.701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360.879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332.374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340.529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340.611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355.27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351.683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341.857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344.293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340.772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339.704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348.518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333.583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355.831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332.695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358.699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335.3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341.732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340.041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351.908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354.769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342.22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346.384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340.892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341.372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349.183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336.44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352.173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335.589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357.558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336.628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340.499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341.869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352.867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355.459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342.599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349.488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341.619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342.89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347.898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334.191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355.835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334.331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357.456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334.021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339.399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342.349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352.625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349.382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343.111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348.574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341.463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341.629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345.953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336.241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354.949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333.894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358.1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338.202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340.921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340.494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353.587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353.824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343.339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350.116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342.477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340.122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349.837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334.288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354.953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334.125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358.901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333.896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341.384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341.768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354.389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353.15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342.921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348.877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341.218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340.715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348.974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333.958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354.227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334.847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361.205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336.3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340.662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343.152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355.605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348.973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343.352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347.894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341.361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342.919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345.478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335.33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353.047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335.629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359.604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336.127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341.638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342.614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353.522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358.625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341.384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347.628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341.244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341.835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346.708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334.58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355.035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333.643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359.228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335.112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341.979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341.254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351.861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354.745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342.16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348.874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340.907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341.109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349.343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333.355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353.895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333.729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358.856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334.211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340.347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340.383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354.94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355.049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341.669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347.955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341.474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339.544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347.439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335.367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353.922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334.068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360.346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334.83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339.595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337.672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355.858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351.823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350.308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340.576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341.091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346.803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333.572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355.449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331.449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359.665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333.196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342.403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341.689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352.875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349.961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341.874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348.92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339.318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338.671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348.536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333.879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355.139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332.222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359.201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335.131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340.71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343.005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352.53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352.892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342.46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350.919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341.193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338.571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349.837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332.727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354.842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332.998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358.956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333.044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339.947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340.463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354.072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353.661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340.643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347.267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341.157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345.255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346.577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333.571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355.999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331.504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360.129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333.448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341.431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337.92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355.643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350.347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342.93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350.136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340.567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342.675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345.815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336.641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354.319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332.934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359.067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333.366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339.627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338.126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353.381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350.03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343.267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346.743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340.194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340.572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348.582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334.543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352.253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331.821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361.097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332.99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342.193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341.785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352.867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352.02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341.984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350.021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339.892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339.399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348.637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332.999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353.814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329.839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359.556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334.826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340.906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339.444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356.151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352.651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341.475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350.167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340.291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338.683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349.011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334.803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355.651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328.57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362.986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334.245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340.833</w:t>
            </w:r>
          </w:p>
        </w:tc>
      </w:tr>
      <w:tr w:rsidR="007D4118" w:rsidRPr="00E54A35" w:rsidTr="00FD465C">
        <w:trPr>
          <w:trHeight w:val="223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339.78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352.538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353.027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342.384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349.276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340.141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342.571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345.514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334.477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354.615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336.024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358.363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335.627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340.46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342.621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351.85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353.143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342.004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346.365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340.617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338.479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348.132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335.514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353.342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331.178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360.082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335.449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342.288</w:t>
            </w:r>
          </w:p>
        </w:tc>
      </w:tr>
      <w:tr w:rsidR="007D4118" w:rsidRPr="00E54A35" w:rsidTr="00FD465C">
        <w:trPr>
          <w:trHeight w:val="242"/>
        </w:trPr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343.687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352.809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354.158</w:t>
            </w:r>
          </w:p>
        </w:tc>
        <w:tc>
          <w:tcPr>
            <w:tcW w:w="700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341.97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344.752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341.369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342.688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347.357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335.507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354.862</w:t>
            </w:r>
          </w:p>
        </w:tc>
        <w:tc>
          <w:tcPr>
            <w:tcW w:w="708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334.234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359.945</w:t>
            </w:r>
          </w:p>
        </w:tc>
        <w:tc>
          <w:tcPr>
            <w:tcW w:w="709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332.449</w:t>
            </w:r>
          </w:p>
        </w:tc>
        <w:tc>
          <w:tcPr>
            <w:tcW w:w="606" w:type="dxa"/>
          </w:tcPr>
          <w:p w:rsidR="007D4118" w:rsidRPr="005F5522" w:rsidRDefault="007D4118" w:rsidP="00FD465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F5522">
              <w:rPr>
                <w:rFonts w:ascii="Times New Roman" w:hAnsi="Times New Roman" w:cs="Times New Roman"/>
                <w:sz w:val="14"/>
                <w:szCs w:val="14"/>
              </w:rPr>
              <w:t>339.22</w:t>
            </w:r>
          </w:p>
        </w:tc>
      </w:tr>
    </w:tbl>
    <w:p w:rsidR="004935CB" w:rsidRPr="007D4118" w:rsidRDefault="007D4118" w:rsidP="009852B3">
      <w:pPr>
        <w:jc w:val="both"/>
        <w:rPr>
          <w:lang w:val="en-US"/>
        </w:rPr>
      </w:pPr>
      <w:r w:rsidRPr="00633ABD">
        <w:rPr>
          <w:rFonts w:ascii="Times New Roman" w:hAnsi="Times New Roman" w:cs="Times New Roman"/>
          <w:lang w:val="en-US"/>
        </w:rPr>
        <w:t xml:space="preserve">Table II: Characteristic frequencies obtained from the linear combinations. Two microwave signals with these characteristic frequencies are used as inputs to our experimental network of coupled </w:t>
      </w:r>
      <w:proofErr w:type="spellStart"/>
      <w:r w:rsidRPr="00633ABD">
        <w:rPr>
          <w:rFonts w:ascii="Times New Roman" w:hAnsi="Times New Roman" w:cs="Times New Roman"/>
          <w:lang w:val="en-US"/>
        </w:rPr>
        <w:t>nano</w:t>
      </w:r>
      <w:proofErr w:type="spellEnd"/>
      <w:r w:rsidRPr="00633ABD">
        <w:rPr>
          <w:rFonts w:ascii="Times New Roman" w:hAnsi="Times New Roman" w:cs="Times New Roman"/>
          <w:lang w:val="en-US"/>
        </w:rPr>
        <w:t>-oscillators.</w:t>
      </w:r>
    </w:p>
    <w:sectPr w:rsidR="004935CB" w:rsidRPr="007D4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84"/>
    <w:rsid w:val="00091545"/>
    <w:rsid w:val="00147103"/>
    <w:rsid w:val="003F7C84"/>
    <w:rsid w:val="004935CB"/>
    <w:rsid w:val="004A4FE5"/>
    <w:rsid w:val="007D4118"/>
    <w:rsid w:val="008B75E9"/>
    <w:rsid w:val="009852B3"/>
    <w:rsid w:val="00BE3C98"/>
    <w:rsid w:val="00EE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1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4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915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1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4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915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mepages.wmich.edu/~hillenbr/voweldata/vowdata.d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3527</Words>
  <Characters>19404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ROMERA</dc:creator>
  <cp:keywords/>
  <dc:description/>
  <cp:lastModifiedBy>Julie Grollier</cp:lastModifiedBy>
  <cp:revision>7</cp:revision>
  <dcterms:created xsi:type="dcterms:W3CDTF">2017-05-09T12:34:00Z</dcterms:created>
  <dcterms:modified xsi:type="dcterms:W3CDTF">2017-08-17T05:06:00Z</dcterms:modified>
</cp:coreProperties>
</file>