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1FAA9" w14:textId="77777777" w:rsidR="00FD6595" w:rsidRDefault="006564FA" w:rsidP="006564FA">
      <w:pPr>
        <w:rPr>
          <w:rFonts w:ascii="新細明體" w:eastAsia="新細明體" w:hAnsi="新細明體" w:cs="新細明體"/>
          <w:kern w:val="0"/>
          <w14:ligatures w14:val="none"/>
        </w:rPr>
      </w:pPr>
      <w:r>
        <w:t>P</w:t>
      </w:r>
      <w:r>
        <w:rPr>
          <w:rFonts w:hint="eastAsia"/>
        </w:rPr>
        <w:t>rompt1:</w:t>
      </w:r>
      <w:r w:rsidRPr="006564F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AC1144D" w14:textId="2362FEB4" w:rsidR="006564FA" w:rsidRPr="006564FA" w:rsidRDefault="006564FA" w:rsidP="006564FA">
      <w:r w:rsidRPr="006564FA">
        <w:t>請在</w:t>
      </w:r>
      <w:proofErr w:type="spellStart"/>
      <w:r w:rsidRPr="006564FA">
        <w:t>colab</w:t>
      </w:r>
      <w:proofErr w:type="spellEnd"/>
      <w:r w:rsidRPr="006564FA">
        <w:t>上執行</w:t>
      </w:r>
      <w:r w:rsidRPr="006564FA">
        <w:t>https://github.com/DeepReinforcementLearning/DeepReinforcementLearningInAction/blob/master/Chapter%203/Ch3_book.ipynb</w:t>
      </w:r>
    </w:p>
    <w:p w14:paraId="4DF4CA88" w14:textId="4B2EF328" w:rsidR="00FD6595" w:rsidRPr="00FD6595" w:rsidRDefault="00FD6595">
      <w:pPr>
        <w:rPr>
          <w:rFonts w:ascii="新細明體" w:eastAsia="新細明體" w:hAnsi="新細明體" w:cs="新細明體"/>
          <w:kern w:val="0"/>
          <w14:ligatures w14:val="none"/>
        </w:rPr>
      </w:pPr>
      <w:r>
        <w:t>P</w:t>
      </w:r>
      <w:r>
        <w:rPr>
          <w:rFonts w:hint="eastAsia"/>
        </w:rPr>
        <w:t>rompt2:</w:t>
      </w:r>
      <w:r w:rsidRPr="006564F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066BDC9" w14:textId="0D0BBFB8" w:rsidR="006564FA" w:rsidRDefault="00FD6595">
      <w:r w:rsidRPr="00FD6595">
        <w:t>請將</w:t>
      </w:r>
      <w:r w:rsidRPr="00FD6595">
        <w:t>Ch3_book</w:t>
      </w:r>
      <w:r w:rsidRPr="00FD6595">
        <w:t>改名為</w:t>
      </w:r>
      <w:r w:rsidRPr="00FD6595">
        <w:t>DQN</w:t>
      </w:r>
      <w:r w:rsidRPr="00FD6595">
        <w:t>並將其設定為當</w:t>
      </w:r>
      <w:r w:rsidRPr="00FD6595">
        <w:t>GPU</w:t>
      </w:r>
      <w:r w:rsidRPr="00FD6595">
        <w:t>資源夠時使用</w:t>
      </w:r>
      <w:r w:rsidRPr="00FD6595">
        <w:t>T4 GPU</w:t>
      </w:r>
      <w:r w:rsidRPr="00FD6595">
        <w:t>，不夠則用</w:t>
      </w:r>
      <w:r w:rsidRPr="00FD6595">
        <w:t>CPU</w:t>
      </w:r>
    </w:p>
    <w:p w14:paraId="02710A2C" w14:textId="77777777" w:rsidR="00BB6EA5" w:rsidRDefault="00BB6EA5" w:rsidP="00BB6EA5">
      <w:r>
        <w:t>P</w:t>
      </w:r>
      <w:r>
        <w:rPr>
          <w:rFonts w:hint="eastAsia"/>
        </w:rPr>
        <w:t>rompt3:</w:t>
      </w:r>
    </w:p>
    <w:p w14:paraId="33C573A2" w14:textId="44155BD6" w:rsidR="00BB6EA5" w:rsidRDefault="00BB6EA5" w:rsidP="00BB6EA5">
      <w:pPr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hint="eastAsia"/>
        </w:rPr>
        <w:t>好，請在本地端修改</w:t>
      </w:r>
      <w:r w:rsidRPr="006564F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B22D13C" w14:textId="6150F682" w:rsidR="003D01A7" w:rsidRDefault="003D01A7" w:rsidP="003D01A7">
      <w:r>
        <w:t>P</w:t>
      </w:r>
      <w:r>
        <w:rPr>
          <w:rFonts w:hint="eastAsia"/>
        </w:rPr>
        <w:t>rompt4:</w:t>
      </w:r>
    </w:p>
    <w:p w14:paraId="0E75C12F" w14:textId="227C5882" w:rsidR="003D01A7" w:rsidRDefault="003D01A7" w:rsidP="00BB6EA5">
      <w:pPr>
        <w:rPr>
          <w:rFonts w:ascii="新細明體" w:eastAsia="新細明體" w:hAnsi="新細明體" w:cs="新細明體"/>
          <w:kern w:val="0"/>
          <w14:ligatures w14:val="none"/>
        </w:rPr>
      </w:pPr>
      <w:r w:rsidRPr="003D01A7">
        <w:rPr>
          <w:rFonts w:ascii="新細明體" w:eastAsia="新細明體" w:hAnsi="新細明體" w:cs="新細明體"/>
          <w:kern w:val="0"/>
          <w14:ligatures w14:val="none"/>
        </w:rPr>
        <w:t>請根據</w:t>
      </w:r>
      <w:proofErr w:type="spellStart"/>
      <w:r w:rsidRPr="003D01A7">
        <w:rPr>
          <w:rFonts w:ascii="新細明體" w:eastAsia="新細明體" w:hAnsi="新細明體" w:cs="新細明體"/>
          <w:kern w:val="0"/>
          <w14:ligatures w14:val="none"/>
        </w:rPr>
        <w:t>DQN.ipynb</w:t>
      </w:r>
      <w:proofErr w:type="spellEnd"/>
      <w:r w:rsidRPr="003D01A7">
        <w:rPr>
          <w:rFonts w:ascii="新細明體" w:eastAsia="新細明體" w:hAnsi="新細明體" w:cs="新細明體"/>
          <w:kern w:val="0"/>
          <w14:ligatures w14:val="none"/>
        </w:rPr>
        <w:t xml:space="preserve">裡的list3.7做修改，再新增Double </w:t>
      </w:r>
      <w:proofErr w:type="spellStart"/>
      <w:r w:rsidRPr="003D01A7">
        <w:rPr>
          <w:rFonts w:ascii="新細明體" w:eastAsia="新細明體" w:hAnsi="新細明體" w:cs="新細明體"/>
          <w:kern w:val="0"/>
          <w14:ligatures w14:val="none"/>
        </w:rPr>
        <w:t>DQN.ipynb</w:t>
      </w:r>
      <w:proofErr w:type="spellEnd"/>
      <w:r w:rsidRPr="003D01A7">
        <w:rPr>
          <w:rFonts w:ascii="新細明體" w:eastAsia="新細明體" w:hAnsi="新細明體" w:cs="新細明體"/>
          <w:kern w:val="0"/>
          <w14:ligatures w14:val="none"/>
        </w:rPr>
        <w:t>並實現Double DQN，環境為</w:t>
      </w:r>
      <w:proofErr w:type="spellStart"/>
      <w:r w:rsidRPr="003D01A7">
        <w:rPr>
          <w:rFonts w:ascii="新細明體" w:eastAsia="新細明體" w:hAnsi="新細明體" w:cs="新細明體"/>
          <w:kern w:val="0"/>
          <w14:ligatures w14:val="none"/>
        </w:rPr>
        <w:t>gridworld</w:t>
      </w:r>
      <w:proofErr w:type="spellEnd"/>
      <w:r w:rsidRPr="003D01A7">
        <w:rPr>
          <w:rFonts w:ascii="新細明體" w:eastAsia="新細明體" w:hAnsi="新細明體" w:cs="新細明體"/>
          <w:kern w:val="0"/>
          <w14:ligatures w14:val="none"/>
        </w:rPr>
        <w:t>裡的player mode，最後要畫出loss圖，可先在本地端做修改</w:t>
      </w:r>
      <w:r w:rsidR="00DF2E6C">
        <w:rPr>
          <w:rFonts w:ascii="新細明體" w:eastAsia="新細明體" w:hAnsi="新細明體" w:cs="新細明體" w:hint="eastAsia"/>
          <w:kern w:val="0"/>
          <w14:ligatures w14:val="none"/>
        </w:rPr>
        <w:t xml:space="preserve">, </w:t>
      </w:r>
      <w:proofErr w:type="spellStart"/>
      <w:r w:rsidR="00DF2E6C">
        <w:rPr>
          <w:rFonts w:ascii="新細明體" w:eastAsia="新細明體" w:hAnsi="新細明體" w:cs="新細明體" w:hint="eastAsia"/>
          <w:kern w:val="0"/>
          <w14:ligatures w14:val="none"/>
        </w:rPr>
        <w:t>psudo</w:t>
      </w:r>
      <w:proofErr w:type="spellEnd"/>
      <w:r w:rsidR="00DF2E6C">
        <w:rPr>
          <w:rFonts w:ascii="新細明體" w:eastAsia="新細明體" w:hAnsi="新細明體" w:cs="新細明體" w:hint="eastAsia"/>
          <w:kern w:val="0"/>
          <w14:ligatures w14:val="none"/>
        </w:rPr>
        <w:t xml:space="preserve"> code如下</w:t>
      </w:r>
      <w:r w:rsidRPr="003D01A7">
        <w:rPr>
          <w:rFonts w:ascii="新細明體" w:eastAsia="新細明體" w:hAnsi="新細明體" w:cs="新細明體"/>
          <w:kern w:val="0"/>
          <w14:ligatures w14:val="none"/>
        </w:rPr>
        <w:t xml:space="preserve">。 </w:t>
      </w:r>
    </w:p>
    <w:p w14:paraId="29C5A98A" w14:textId="77777777" w:rsidR="00735E24" w:rsidRPr="00735E24" w:rsidRDefault="00735E24" w:rsidP="00735E24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Double DQN (DDQN) 虛擬碼</w:t>
      </w:r>
    </w:p>
    <w:p w14:paraId="1F05D167" w14:textId="77777777" w:rsidR="00735E24" w:rsidRPr="00735E24" w:rsidRDefault="00735E24" w:rsidP="00735E24">
      <w:pPr>
        <w:numPr>
          <w:ilvl w:val="0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初始化階段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D3F0DB9" w14:textId="77777777" w:rsidR="00735E24" w:rsidRPr="00735E24" w:rsidRDefault="00735E24" w:rsidP="00735E24">
      <w:pPr>
        <w:numPr>
          <w:ilvl w:val="1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初始化</w:t>
      </w: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預測網路 (Main Network)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$Q$ 權重為 $\theta$。 </w:t>
      </w:r>
    </w:p>
    <w:p w14:paraId="36FE399D" w14:textId="77777777" w:rsidR="00735E24" w:rsidRPr="00735E24" w:rsidRDefault="00735E24" w:rsidP="00735E24">
      <w:pPr>
        <w:numPr>
          <w:ilvl w:val="1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初始化</w:t>
      </w: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目標網路 (Target Network)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$\hat{Q}$ 權重為 $\theta^{-} = \theta$。 </w:t>
      </w:r>
    </w:p>
    <w:p w14:paraId="51F519D8" w14:textId="77777777" w:rsidR="00735E24" w:rsidRPr="00735E24" w:rsidRDefault="00735E24" w:rsidP="00735E24">
      <w:pPr>
        <w:numPr>
          <w:ilvl w:val="1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初始化</w:t>
      </w: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經驗回放緩衝區 (Replay Buffer)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$D$，設定其容量。 </w:t>
      </w:r>
    </w:p>
    <w:p w14:paraId="42ED5D31" w14:textId="77777777" w:rsidR="00735E24" w:rsidRPr="00735E24" w:rsidRDefault="00735E24" w:rsidP="00735E24">
      <w:pPr>
        <w:numPr>
          <w:ilvl w:val="0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訓練迴圈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71D05F5" w14:textId="77777777" w:rsidR="00735E24" w:rsidRPr="00735E24" w:rsidRDefault="00735E24" w:rsidP="00735E24">
      <w:pPr>
        <w:numPr>
          <w:ilvl w:val="1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For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每個訓練回合 (Episode) </w:t>
      </w: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do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:</w:t>
      </w:r>
    </w:p>
    <w:p w14:paraId="1F7A43B9" w14:textId="77777777" w:rsidR="00735E24" w:rsidRPr="00735E24" w:rsidRDefault="00735E24" w:rsidP="00735E24">
      <w:pPr>
        <w:numPr>
          <w:ilvl w:val="2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初始化初始狀態 $s$。</w:t>
      </w:r>
    </w:p>
    <w:p w14:paraId="3084E121" w14:textId="77777777" w:rsidR="00735E24" w:rsidRPr="00735E24" w:rsidRDefault="00735E24" w:rsidP="00735E24">
      <w:pPr>
        <w:numPr>
          <w:ilvl w:val="2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For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每個時間步 (Step) </w:t>
      </w: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do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:</w:t>
      </w:r>
    </w:p>
    <w:p w14:paraId="74BD8F6B" w14:textId="77777777" w:rsidR="00735E24" w:rsidRPr="00735E24" w:rsidRDefault="00735E24" w:rsidP="00735E24">
      <w:pPr>
        <w:numPr>
          <w:ilvl w:val="3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根據當前狀態 $s$，以 $\epsilon$-greedy 策略從預測網路 $Q(s, a; \theta)$ 選擇動作 $a$。 </w:t>
      </w:r>
    </w:p>
    <w:p w14:paraId="2733F34F" w14:textId="77777777" w:rsidR="00735E24" w:rsidRPr="00735E24" w:rsidRDefault="00735E24" w:rsidP="00735E24">
      <w:pPr>
        <w:numPr>
          <w:ilvl w:val="3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執行動作 $a$，觀察獎勵 $r$ 與下一狀態 $s'$。 </w:t>
      </w:r>
    </w:p>
    <w:p w14:paraId="0F09E5DC" w14:textId="77777777" w:rsidR="00735E24" w:rsidRPr="00735E24" w:rsidRDefault="00735E24" w:rsidP="00735E24">
      <w:pPr>
        <w:numPr>
          <w:ilvl w:val="3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將經驗樣本 $(s, a, r, s')$ 存入緩衝區 $D$。 </w:t>
      </w:r>
    </w:p>
    <w:p w14:paraId="09C3D954" w14:textId="77777777" w:rsidR="00735E24" w:rsidRPr="00735E24" w:rsidRDefault="00735E24" w:rsidP="00735E24">
      <w:pPr>
        <w:numPr>
          <w:ilvl w:val="3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從緩衝區抽樣進行學習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9752C08" w14:textId="77777777" w:rsidR="00735E24" w:rsidRPr="00735E24" w:rsidRDefault="00735E24" w:rsidP="00735E24">
      <w:pPr>
        <w:numPr>
          <w:ilvl w:val="4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從 $D$ 中隨機抽取一個小批量 (Minibatch) 的樣本 $(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s_j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a_j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r_j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)$。 </w:t>
      </w:r>
    </w:p>
    <w:p w14:paraId="5F26F171" w14:textId="77777777" w:rsidR="00735E24" w:rsidRPr="00735E24" w:rsidRDefault="00735E24" w:rsidP="00735E24">
      <w:pPr>
        <w:numPr>
          <w:ilvl w:val="4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計算 DDQN 目標值 (Target)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74096147" w14:textId="77777777" w:rsidR="00735E24" w:rsidRPr="00735E24" w:rsidRDefault="00735E24" w:rsidP="00735E24">
      <w:pPr>
        <w:numPr>
          <w:ilvl w:val="5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動作選擇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：利用「預測網路」選出下一狀態中最優的動作 $a^*$：</w:t>
      </w:r>
    </w:p>
    <w:p w14:paraId="26E5C9D8" w14:textId="77777777" w:rsidR="00735E24" w:rsidRPr="00735E24" w:rsidRDefault="00735E24" w:rsidP="00735E24">
      <w:p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$$a^* = \text{argmax}_{a} Q(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>, a; \theta)$$</w:t>
      </w:r>
    </w:p>
    <w:p w14:paraId="587D306B" w14:textId="77777777" w:rsidR="00735E24" w:rsidRPr="00735E24" w:rsidRDefault="00735E24" w:rsidP="00735E24">
      <w:pPr>
        <w:numPr>
          <w:ilvl w:val="5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價值評估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：利用「目標網路」計算該動作 $a^*$ 的分數，得到目標值 $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>$：</w:t>
      </w:r>
    </w:p>
    <w:p w14:paraId="55B7679D" w14:textId="77777777" w:rsidR="00735E24" w:rsidRPr="00735E24" w:rsidRDefault="00735E24" w:rsidP="00735E24">
      <w:p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$$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= 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r_j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+ \gamma \hat{Q}(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>, a^*; \theta^{-})$$</w:t>
      </w:r>
    </w:p>
    <w:p w14:paraId="780EDDB4" w14:textId="77777777" w:rsidR="00735E24" w:rsidRPr="00735E24" w:rsidRDefault="00735E24" w:rsidP="00735E24">
      <w:pPr>
        <w:numPr>
          <w:ilvl w:val="4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更新預測網路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D5C4344" w14:textId="77777777" w:rsidR="00735E24" w:rsidRPr="00735E24" w:rsidRDefault="00735E24" w:rsidP="00735E24">
      <w:pPr>
        <w:numPr>
          <w:ilvl w:val="5"/>
          <w:numId w:val="2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執行梯度下降，最小化損失函數 $Loss = (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- Q(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s_j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a_j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; \theta))^2$。 </w:t>
      </w:r>
    </w:p>
    <w:p w14:paraId="078D71BB" w14:textId="77777777" w:rsidR="00735E24" w:rsidRPr="00735E24" w:rsidRDefault="00735E24" w:rsidP="00735E24">
      <w:pPr>
        <w:numPr>
          <w:ilvl w:val="4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更新目標網路</w:t>
      </w:r>
      <w:r w:rsidRPr="00735E24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5850C74F" w14:textId="77777777" w:rsidR="00735E24" w:rsidRPr="00735E24" w:rsidRDefault="00735E24" w:rsidP="00735E24">
      <w:pPr>
        <w:numPr>
          <w:ilvl w:val="5"/>
          <w:numId w:val="3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每隔 $C$ 個步數，執行權重同步：$\theta^{-} \</w:t>
      </w:r>
      <w:proofErr w:type="spellStart"/>
      <w:r w:rsidRPr="00735E24">
        <w:rPr>
          <w:rFonts w:ascii="新細明體" w:eastAsia="新細明體" w:hAnsi="新細明體" w:cs="新細明體"/>
          <w:kern w:val="0"/>
          <w14:ligatures w14:val="none"/>
        </w:rPr>
        <w:t>leftarrow</w:t>
      </w:r>
      <w:proofErr w:type="spellEnd"/>
      <w:r w:rsidRPr="00735E24">
        <w:rPr>
          <w:rFonts w:ascii="新細明體" w:eastAsia="新細明體" w:hAnsi="新細明體" w:cs="新細明體"/>
          <w:kern w:val="0"/>
          <w14:ligatures w14:val="none"/>
        </w:rPr>
        <w:t xml:space="preserve"> \theta$。 </w:t>
      </w:r>
    </w:p>
    <w:p w14:paraId="2DFAFA44" w14:textId="77777777" w:rsidR="00735E24" w:rsidRPr="00735E24" w:rsidRDefault="00735E24" w:rsidP="00735E24">
      <w:pPr>
        <w:numPr>
          <w:ilvl w:val="3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kern w:val="0"/>
          <w14:ligatures w14:val="none"/>
        </w:rPr>
        <w:t>更新當前狀態 $s = s'$。</w:t>
      </w:r>
    </w:p>
    <w:p w14:paraId="105FD102" w14:textId="77777777" w:rsidR="00735E24" w:rsidRPr="00735E24" w:rsidRDefault="00735E24" w:rsidP="00735E24">
      <w:pPr>
        <w:numPr>
          <w:ilvl w:val="2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End For</w:t>
      </w:r>
    </w:p>
    <w:p w14:paraId="46E1E616" w14:textId="77777777" w:rsidR="00735E24" w:rsidRPr="00735E24" w:rsidRDefault="00735E24" w:rsidP="00735E24">
      <w:pPr>
        <w:numPr>
          <w:ilvl w:val="1"/>
          <w:numId w:val="1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35E24">
        <w:rPr>
          <w:rFonts w:ascii="新細明體" w:eastAsia="新細明體" w:hAnsi="新細明體" w:cs="新細明體"/>
          <w:b/>
          <w:bCs/>
          <w:kern w:val="0"/>
          <w14:ligatures w14:val="none"/>
        </w:rPr>
        <w:t>End For</w:t>
      </w:r>
    </w:p>
    <w:p w14:paraId="5A7DADAB" w14:textId="77777777" w:rsidR="00DF2E6C" w:rsidRDefault="00DF2E6C" w:rsidP="00BB6EA5">
      <w:pPr>
        <w:rPr>
          <w:rFonts w:ascii="新細明體" w:eastAsia="新細明體" w:hAnsi="新細明體" w:cs="新細明體"/>
          <w:kern w:val="0"/>
          <w14:ligatures w14:val="none"/>
        </w:rPr>
      </w:pPr>
    </w:p>
    <w:p w14:paraId="63F9032E" w14:textId="6B39D785" w:rsidR="00C03DF0" w:rsidRPr="0009462A" w:rsidRDefault="00C03DF0" w:rsidP="00BB6EA5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Prompt5:</w:t>
      </w:r>
    </w:p>
    <w:p w14:paraId="279BC6FD" w14:textId="77777777" w:rsidR="00C03DF0" w:rsidRPr="00C03DF0" w:rsidRDefault="00C03DF0" w:rsidP="00C03DF0">
      <w:pPr>
        <w:rPr>
          <w:rFonts w:ascii="新細明體" w:eastAsia="新細明體" w:hAnsi="新細明體" w:cs="新細明體"/>
          <w:kern w:val="0"/>
          <w14:ligatures w14:val="none"/>
        </w:rPr>
      </w:pPr>
      <w:r w:rsidRPr="00C03DF0">
        <w:rPr>
          <w:rFonts w:ascii="新細明體" w:eastAsia="新細明體" w:hAnsi="新細明體" w:cs="新細明體"/>
          <w:kern w:val="0"/>
          <w14:ligatures w14:val="none"/>
        </w:rPr>
        <w:t>請執行，另外一樣要可以用</w:t>
      </w:r>
      <w:proofErr w:type="spellStart"/>
      <w:r w:rsidRPr="00C03DF0">
        <w:rPr>
          <w:rFonts w:ascii="新細明體" w:eastAsia="新細明體" w:hAnsi="新細明體" w:cs="新細明體"/>
          <w:kern w:val="0"/>
          <w14:ligatures w14:val="none"/>
        </w:rPr>
        <w:t>gpu</w:t>
      </w:r>
      <w:proofErr w:type="spellEnd"/>
      <w:r w:rsidRPr="00C03DF0">
        <w:rPr>
          <w:rFonts w:ascii="新細明體" w:eastAsia="新細明體" w:hAnsi="新細明體" w:cs="新細明體"/>
          <w:kern w:val="0"/>
          <w14:ligatures w14:val="none"/>
        </w:rPr>
        <w:t>訓練。</w:t>
      </w:r>
    </w:p>
    <w:p w14:paraId="24AA3AFF" w14:textId="7E5EAB79" w:rsidR="00C03DF0" w:rsidRPr="0009462A" w:rsidRDefault="00C45B03" w:rsidP="00BB6EA5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Prompt6:</w:t>
      </w:r>
    </w:p>
    <w:p w14:paraId="4407AA67" w14:textId="7D62DB55" w:rsidR="00C45B03" w:rsidRPr="00C03DF0" w:rsidRDefault="00C45B03" w:rsidP="00BB6EA5">
      <w:pPr>
        <w:rPr>
          <w:rFonts w:ascii="新細明體" w:eastAsia="新細明體" w:hAnsi="新細明體" w:cs="新細明體"/>
          <w:kern w:val="0"/>
          <w14:ligatures w14:val="none"/>
        </w:rPr>
      </w:pPr>
      <w:r w:rsidRPr="00C45B03">
        <w:rPr>
          <w:rFonts w:ascii="新細明體" w:eastAsia="新細明體" w:hAnsi="新細明體" w:cs="新細明體"/>
          <w:kern w:val="0"/>
          <w14:ligatures w14:val="none"/>
        </w:rPr>
        <w:t>請根據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DQN.ipynb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裡的list3.7做修改，再新增Dueling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DQN.ipynb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並實現Dueling </w:t>
      </w:r>
      <w:r w:rsidRPr="00C45B03">
        <w:rPr>
          <w:rFonts w:ascii="新細明體" w:eastAsia="新細明體" w:hAnsi="新細明體" w:cs="新細明體"/>
          <w:kern w:val="0"/>
          <w14:ligatures w14:val="none"/>
        </w:rPr>
        <w:lastRenderedPageBreak/>
        <w:t>DQN，環境為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gridworld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裡的player mode，最後要畫出loss圖，須可使用GPU訓練，可先在本地端做修改, Dueling DQN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psudo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code如下。 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 xml:space="preserve">                            </w:t>
      </w:r>
      <w:r w:rsidRPr="00C45B03">
        <w:rPr>
          <w:rFonts w:ascii="新細明體" w:eastAsia="新細明體" w:hAnsi="新細明體" w:cs="新細明體"/>
          <w:b/>
          <w:bCs/>
          <w:kern w:val="0"/>
          <w14:ligatures w14:val="none"/>
        </w:rPr>
        <w:t>Dueling DQN 演算法虛擬碼初始化階段</w:t>
      </w:r>
      <w:r w:rsidRPr="00C45B03">
        <w:rPr>
          <w:rFonts w:ascii="新細明體" w:eastAsia="新細明體" w:hAnsi="新細明體" w:cs="新細明體"/>
          <w:kern w:val="0"/>
          <w14:ligatures w14:val="none"/>
        </w:rPr>
        <w:t>：初始化預測網路 $Q$，包含三個部分：卷積/全連接特徵提取層 $\theta$、狀態價值分支 $\beta$ ($V$)、優勢函數分支 $\alpha$ ($A$)。 初始化目標網路 $\hat{Q}$，權重 $\theta^{-}, \alpha^{-}, \beta^{-}$ 同步自預測網路。 初始化經驗回放緩衝區 $D$。 訓練迴圈：For 每個回合 (Episode) do:獲取初始狀態 $s$。For 每個步數 (Step) do:選擇動作：以 $\epsilon$-greedy 策略選擇動作 $a$。動作價值計算如下：$$Q(s, a) = V(s; \theta, \beta) + \left( A(s, a; \theta, \alpha) - \frac{1}{|\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mathcal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{A}|} \sum_{a'} A(s, a'; \theta, \alpha) \right)$$ 執行動作 $a$，得到獎勵 $r$ 與下一狀態 $s'$。 將經驗 $(s, a, r, s')$ 存入緩衝區 $D$。 學習階段：從 $D$ 中隨機抽取小批量樣本 $(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a_j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r_j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)$。 計算目標值 $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$ (結合 Double DQN 邏輯)：由「預測網路」選出 $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$ 下的最佳動作 $a^* = \text{argmax}_{a} Q(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, a; \theta, \alpha, \beta)$。由「目標網路」評估該動作價值：$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=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r_j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+ \gamma \hat{Q}(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s'_j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, a^*; \theta^{-}, \alpha^{-}, \beta^{-})$。 更新預測網路：計算均方誤差 $Loss = (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y_j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- Q(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s_j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a_j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>; \theta, \alpha, \beta))^2$。 執行梯度下降更新參數 $\theta, \alpha, \beta$。 同步目標網路：每隔 $C$ 步，執行權重同步：$\theta^{-} \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leftarrow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\theta, \dots$。 更新狀態 $s = s'$。End </w:t>
      </w:r>
      <w:proofErr w:type="spellStart"/>
      <w:r w:rsidRPr="00C45B03">
        <w:rPr>
          <w:rFonts w:ascii="新細明體" w:eastAsia="新細明體" w:hAnsi="新細明體" w:cs="新細明體"/>
          <w:kern w:val="0"/>
          <w14:ligatures w14:val="none"/>
        </w:rPr>
        <w:t>ForEnd</w:t>
      </w:r>
      <w:proofErr w:type="spellEnd"/>
      <w:r w:rsidRPr="00C45B03">
        <w:rPr>
          <w:rFonts w:ascii="新細明體" w:eastAsia="新細明體" w:hAnsi="新細明體" w:cs="新細明體"/>
          <w:kern w:val="0"/>
          <w14:ligatures w14:val="none"/>
        </w:rPr>
        <w:t xml:space="preserve"> For</w:t>
      </w:r>
    </w:p>
    <w:p w14:paraId="20EA5620" w14:textId="43D5A70A" w:rsidR="00BB6EA5" w:rsidRPr="0009462A" w:rsidRDefault="0009462A" w:rsidP="00BB6EA5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</w:t>
      </w: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7</w:t>
      </w: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:</w:t>
      </w:r>
    </w:p>
    <w:p w14:paraId="6E3CF665" w14:textId="4B841B04" w:rsidR="00BB6EA5" w:rsidRDefault="0009462A">
      <w:r w:rsidRPr="0009462A">
        <w:t>請將</w:t>
      </w:r>
      <w:proofErr w:type="spellStart"/>
      <w:r w:rsidRPr="0009462A">
        <w:t>DQN.ipynb</w:t>
      </w:r>
      <w:proofErr w:type="spellEnd"/>
      <w:r w:rsidRPr="0009462A">
        <w:t>的</w:t>
      </w:r>
      <w:r w:rsidRPr="0009462A">
        <w:t>list3.7</w:t>
      </w:r>
      <w:r w:rsidRPr="0009462A">
        <w:t>改成使用</w:t>
      </w:r>
      <w:proofErr w:type="spellStart"/>
      <w:r w:rsidRPr="0009462A">
        <w:t>keras</w:t>
      </w:r>
      <w:proofErr w:type="spellEnd"/>
      <w:r w:rsidRPr="0009462A">
        <w:t>執行，並新增在</w:t>
      </w:r>
      <w:proofErr w:type="spellStart"/>
      <w:r w:rsidRPr="0009462A">
        <w:t>DQN_keras.ipynb</w:t>
      </w:r>
      <w:proofErr w:type="spellEnd"/>
      <w:r w:rsidRPr="0009462A">
        <w:t>，環境模式為</w:t>
      </w:r>
      <w:r w:rsidRPr="0009462A">
        <w:t>random</w:t>
      </w:r>
      <w:r w:rsidRPr="0009462A">
        <w:t>，另需要標註改了哪些程式碼。</w:t>
      </w:r>
    </w:p>
    <w:p w14:paraId="562DF117" w14:textId="365A65C6" w:rsidR="00E12FAF" w:rsidRPr="00E12FAF" w:rsidRDefault="00E12FAF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</w:t>
      </w: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8</w:t>
      </w: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:</w:t>
      </w:r>
    </w:p>
    <w:p w14:paraId="570ADB52" w14:textId="77777777" w:rsidR="00E12FAF" w:rsidRPr="00E12FAF" w:rsidRDefault="00E12FAF" w:rsidP="00E12FAF">
      <w:proofErr w:type="spellStart"/>
      <w:r w:rsidRPr="00E12FAF">
        <w:t>DQN_keras.ipynb</w:t>
      </w:r>
      <w:proofErr w:type="spellEnd"/>
      <w:r w:rsidRPr="00E12FAF">
        <w:t>為何訓練時，比</w:t>
      </w:r>
      <w:r w:rsidRPr="00E12FAF">
        <w:t>torch</w:t>
      </w:r>
      <w:r w:rsidRPr="00E12FAF">
        <w:t>版本慢很多</w:t>
      </w:r>
      <w:r w:rsidRPr="00E12FAF">
        <w:t>?</w:t>
      </w:r>
    </w:p>
    <w:p w14:paraId="0AE577C6" w14:textId="6E5F9464" w:rsidR="00E12FAF" w:rsidRDefault="00E12FAF" w:rsidP="00E12FAF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</w:t>
      </w: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9</w:t>
      </w:r>
      <w:r w:rsidRPr="0009462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:</w:t>
      </w:r>
    </w:p>
    <w:p w14:paraId="7178D0A2" w14:textId="77777777" w:rsidR="00E12FAF" w:rsidRPr="00E12FAF" w:rsidRDefault="00E12FAF" w:rsidP="00E12FAF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E12FAF">
        <w:rPr>
          <w:rFonts w:ascii="新細明體" w:eastAsia="新細明體" w:hAnsi="新細明體" w:cs="新細明體"/>
          <w:b/>
          <w:bCs/>
          <w:kern w:val="0"/>
          <w14:ligatures w14:val="none"/>
        </w:rPr>
        <w:t>請幫我改成訓練速度較快的版本，並註記改了哪些程式碼。</w:t>
      </w:r>
    </w:p>
    <w:p w14:paraId="40BDF642" w14:textId="1E06F4AB" w:rsidR="00E12FAF" w:rsidRDefault="006C5C14" w:rsidP="00E12FAF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Prompt8:</w:t>
      </w:r>
    </w:p>
    <w:p w14:paraId="77443D83" w14:textId="77777777" w:rsidR="006C5C14" w:rsidRPr="006C5C14" w:rsidRDefault="006C5C14" w:rsidP="006C5C14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6C5C14">
        <w:rPr>
          <w:rFonts w:ascii="新細明體" w:eastAsia="新細明體" w:hAnsi="新細明體" w:cs="新細明體"/>
          <w:b/>
          <w:bCs/>
          <w:kern w:val="0"/>
          <w14:ligatures w14:val="none"/>
        </w:rPr>
        <w:t>請整理4份PDF報告並寫成README.MD檔，最後在只將README.MD上傳到https://github.com/light810311/DQN</w:t>
      </w:r>
    </w:p>
    <w:p w14:paraId="6A7CD46F" w14:textId="77777777" w:rsidR="006C5C14" w:rsidRPr="006C5C14" w:rsidRDefault="006C5C14" w:rsidP="00E12FAF">
      <w:pP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</w:pPr>
    </w:p>
    <w:p w14:paraId="5A48FABF" w14:textId="77777777" w:rsidR="00E12FAF" w:rsidRPr="006564FA" w:rsidRDefault="00E12FAF"/>
    <w:sectPr w:rsidR="00E12FAF" w:rsidRPr="006564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D0F9F"/>
    <w:multiLevelType w:val="multilevel"/>
    <w:tmpl w:val="D78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116419">
    <w:abstractNumId w:val="0"/>
  </w:num>
  <w:num w:numId="2" w16cid:durableId="190649211">
    <w:abstractNumId w:val="0"/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3" w16cid:durableId="1274946039">
    <w:abstractNumId w:val="0"/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FA"/>
    <w:rsid w:val="0009462A"/>
    <w:rsid w:val="003D01A7"/>
    <w:rsid w:val="004311DE"/>
    <w:rsid w:val="006564FA"/>
    <w:rsid w:val="006C5C14"/>
    <w:rsid w:val="00735E24"/>
    <w:rsid w:val="008D10D7"/>
    <w:rsid w:val="00BB6EA5"/>
    <w:rsid w:val="00C03DF0"/>
    <w:rsid w:val="00C45B03"/>
    <w:rsid w:val="00D3703F"/>
    <w:rsid w:val="00DF2E6C"/>
    <w:rsid w:val="00E12FAF"/>
    <w:rsid w:val="00FD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9B69"/>
  <w15:chartTrackingRefBased/>
  <w15:docId w15:val="{1B31A43B-B05B-49CC-A99F-F2ABDB92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64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4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4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4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4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4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4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64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6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64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6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64F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64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64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64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64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4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4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64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64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4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4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64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6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218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10799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620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70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60103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286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9069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231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4021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8837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7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2395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896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8823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833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86760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362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601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007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7698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217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6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210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9706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4523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15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5784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14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5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5942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5766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3262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1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4194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01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489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47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95329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333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03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2836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9717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160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8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710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38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846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21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27994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93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77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7783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791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6576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306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0077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06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42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38765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75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8993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3835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844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377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0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0825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285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469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259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97965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438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8754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682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3236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0460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2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4155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015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423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740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8009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178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472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2992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109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053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3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827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968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237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934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99016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97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611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976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8682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222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5092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690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579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647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22764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52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8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096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211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313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0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0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14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8295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899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945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1476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21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67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173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0496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599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9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2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9044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2836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1572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00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E5E7EB"/>
                            <w:left w:val="single" w:sz="2" w:space="1" w:color="E5E7EB"/>
                            <w:bottom w:val="single" w:sz="2" w:space="1" w:color="E5E7EB"/>
                            <w:right w:val="single" w:sz="2" w:space="1" w:color="E5E7EB"/>
                          </w:divBdr>
                          <w:divsChild>
                            <w:div w:id="113502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907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3477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3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1491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621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JIAN-JHANG CIOU</dc:creator>
  <cp:keywords/>
  <dc:description/>
  <cp:lastModifiedBy>JIAN-JHANG CIOU</cp:lastModifiedBy>
  <cp:revision>9</cp:revision>
  <dcterms:created xsi:type="dcterms:W3CDTF">2026-05-04T06:59:00Z</dcterms:created>
  <dcterms:modified xsi:type="dcterms:W3CDTF">2026-05-05T16:03:00Z</dcterms:modified>
</cp:coreProperties>
</file>