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Small Story</w:t>
      </w:r>
    </w:p>
    <w:p>
      <w:r>
        <w:t>On the edge of a quiet town, there was a small library that almost everyone forgot about. Every evening, just before sunset, its lights would turn on by themselves. Inside, the books whispered stories to anyone willing to listen.</w:t>
        <w:br/>
        <w:br/>
        <w:t>One day, a curious student pushed the old wooden door open and picked a dusty book from the shelf. As they began to read, the library felt alive again—proving that stories never fade, as long as someone is curious enough to read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