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4F" w:rsidRDefault="00DF6385" w:rsidP="004807C8">
      <w:pPr>
        <w:pStyle w:val="1"/>
        <w:jc w:val="center"/>
      </w:pPr>
      <w:r>
        <w:t>Dcm</w:t>
      </w:r>
      <w:r w:rsidR="00065EF8">
        <w:rPr>
          <w:rFonts w:hint="eastAsia"/>
        </w:rPr>
        <w:t>设备接入代码编写指南</w:t>
      </w:r>
    </w:p>
    <w:p w:rsidR="0041406D" w:rsidRDefault="0041406D" w:rsidP="0041406D">
      <w:pPr>
        <w:pStyle w:val="a8"/>
      </w:pPr>
      <w:r>
        <w:rPr>
          <w:rFonts w:hint="eastAsia"/>
        </w:rPr>
        <w:t>作者：</w:t>
      </w:r>
      <w:r>
        <w:t>李哲弘</w:t>
      </w:r>
    </w:p>
    <w:p w:rsidR="0041406D" w:rsidRDefault="0041406D" w:rsidP="0041406D">
      <w:pPr>
        <w:pStyle w:val="a8"/>
      </w:pPr>
      <w:r>
        <w:rPr>
          <w:rFonts w:hint="eastAsia"/>
        </w:rPr>
        <w:t>时间</w:t>
      </w:r>
      <w:r w:rsidR="00DB6ACA">
        <w:rPr>
          <w:rFonts w:hint="eastAsia"/>
        </w:rPr>
        <w:t>:2017-08-10</w:t>
      </w:r>
      <w:r>
        <w:rPr>
          <w:rFonts w:hint="eastAsia"/>
        </w:rPr>
        <w:t xml:space="preserve"> 10:22:00</w:t>
      </w:r>
    </w:p>
    <w:p w:rsidR="0041406D" w:rsidRDefault="0041406D" w:rsidP="0041406D">
      <w:r>
        <w:br w:type="page"/>
      </w:r>
    </w:p>
    <w:p w:rsidR="0041406D" w:rsidRDefault="005C4857" w:rsidP="005C485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背景</w:t>
      </w:r>
    </w:p>
    <w:p w:rsidR="00D91D24" w:rsidRDefault="00086E3B" w:rsidP="00607534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Dcm</w:t>
      </w:r>
      <w:r>
        <w:rPr>
          <w:rFonts w:hint="eastAsia"/>
        </w:rPr>
        <w:t>是一个客户端接入系统，本身就是一个服务器对接多个不同厂家不同产品的服务器。但是重点是理解不同厂家的通信协议和关于字段的定义。</w:t>
      </w:r>
      <w:r>
        <w:t>字段</w:t>
      </w:r>
      <w:r>
        <w:rPr>
          <w:rFonts w:hint="eastAsia"/>
        </w:rPr>
        <w:t>定义出现在不同的厂家有可能同一个意思，</w:t>
      </w:r>
      <w:r>
        <w:t>所以</w:t>
      </w:r>
      <w:r>
        <w:rPr>
          <w:rFonts w:hint="eastAsia"/>
        </w:rPr>
        <w:t>这里必须做一个字段的统一。</w:t>
      </w:r>
    </w:p>
    <w:p w:rsidR="00BF451F" w:rsidRDefault="00BF451F" w:rsidP="00BF451F">
      <w:pPr>
        <w:pStyle w:val="a3"/>
        <w:ind w:left="840" w:firstLineChars="0" w:firstLine="0"/>
        <w:jc w:val="left"/>
        <w:rPr>
          <w:rFonts w:hint="eastAsia"/>
        </w:rPr>
      </w:pPr>
    </w:p>
    <w:p w:rsidR="00731999" w:rsidRDefault="00D91D24" w:rsidP="00D91D2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DataTabConf</w:t>
      </w:r>
    </w:p>
    <w:p w:rsidR="00D91D24" w:rsidRDefault="00D91D24" w:rsidP="00D91D24">
      <w:pPr>
        <w:pStyle w:val="a3"/>
        <w:numPr>
          <w:ilvl w:val="1"/>
          <w:numId w:val="6"/>
        </w:numPr>
        <w:ind w:firstLineChars="0"/>
        <w:jc w:val="left"/>
      </w:pPr>
      <w:r>
        <w:t>Id</w:t>
      </w:r>
      <w:r>
        <w:rPr>
          <w:rFonts w:hint="eastAsia"/>
        </w:rPr>
        <w:t>：系统内部字段定义</w:t>
      </w:r>
      <w:r>
        <w:rPr>
          <w:rFonts w:hint="eastAsia"/>
        </w:rPr>
        <w:t>,</w:t>
      </w:r>
      <w:r>
        <w:rPr>
          <w:rFonts w:hint="eastAsia"/>
        </w:rPr>
        <w:t>不作为具体寄存器的地址</w:t>
      </w:r>
    </w:p>
    <w:p w:rsidR="00D91D24" w:rsidRDefault="00D91D24" w:rsidP="00D91D24">
      <w:pPr>
        <w:pStyle w:val="a3"/>
        <w:numPr>
          <w:ilvl w:val="1"/>
          <w:numId w:val="6"/>
        </w:numPr>
        <w:ind w:firstLineChars="0"/>
        <w:jc w:val="left"/>
      </w:pPr>
      <w:r>
        <w:t>N</w:t>
      </w:r>
      <w:r>
        <w:rPr>
          <w:rFonts w:hint="eastAsia"/>
        </w:rPr>
        <w:t>ame</w:t>
      </w:r>
      <w:r>
        <w:t>:</w:t>
      </w:r>
      <w:r>
        <w:rPr>
          <w:rFonts w:hint="eastAsia"/>
        </w:rPr>
        <w:t>中文名字解说</w:t>
      </w:r>
    </w:p>
    <w:p w:rsidR="00D91D24" w:rsidRDefault="00D91D24" w:rsidP="00D91D24">
      <w:pPr>
        <w:pStyle w:val="a3"/>
        <w:numPr>
          <w:ilvl w:val="1"/>
          <w:numId w:val="6"/>
        </w:numPr>
        <w:ind w:firstLineChars="0"/>
        <w:jc w:val="left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：字段属性</w:t>
      </w:r>
      <w:r>
        <w:rPr>
          <w:rFonts w:hint="eastAsia"/>
        </w:rPr>
        <w:t>,</w:t>
      </w:r>
      <w:r>
        <w:rPr>
          <w:rFonts w:hint="eastAsia"/>
        </w:rPr>
        <w:t>区别不同的解析方式</w:t>
      </w:r>
    </w:p>
    <w:p w:rsidR="00D91D24" w:rsidRDefault="00D91D24" w:rsidP="00D91D24">
      <w:pPr>
        <w:pStyle w:val="a3"/>
        <w:numPr>
          <w:ilvl w:val="1"/>
          <w:numId w:val="6"/>
        </w:numPr>
        <w:ind w:firstLineChars="0"/>
        <w:jc w:val="left"/>
      </w:pPr>
      <w:r>
        <w:t>U</w:t>
      </w:r>
      <w:r>
        <w:rPr>
          <w:rFonts w:hint="eastAsia"/>
        </w:rPr>
        <w:t>nits</w:t>
      </w:r>
      <w:r>
        <w:t>:</w:t>
      </w:r>
      <w:r>
        <w:rPr>
          <w:rFonts w:hint="eastAsia"/>
        </w:rPr>
        <w:t>单位描述</w:t>
      </w:r>
    </w:p>
    <w:p w:rsidR="0059473D" w:rsidRDefault="001376DB" w:rsidP="0059473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字段重映射</w:t>
      </w:r>
    </w:p>
    <w:p w:rsidR="0059473D" w:rsidRDefault="0059473D" w:rsidP="0059473D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系统支持字段列表</w:t>
      </w:r>
    </w:p>
    <w:p w:rsidR="0059473D" w:rsidRDefault="0059473D" w:rsidP="0059473D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电压</w:t>
      </w:r>
    </w:p>
    <w:p w:rsidR="0059473D" w:rsidRDefault="0059473D" w:rsidP="0059473D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电流</w:t>
      </w:r>
    </w:p>
    <w:p w:rsidR="0059473D" w:rsidRDefault="0059473D" w:rsidP="0059473D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电阻</w:t>
      </w:r>
    </w:p>
    <w:p w:rsidR="0059473D" w:rsidRDefault="0059473D" w:rsidP="0059473D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厂家驱动</w:t>
      </w:r>
    </w:p>
    <w:p w:rsidR="00B80714" w:rsidRDefault="00A55D83" w:rsidP="00B80714">
      <w:pPr>
        <w:pStyle w:val="a3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厂家</w:t>
      </w:r>
      <w:r>
        <w:rPr>
          <w:rFonts w:hint="eastAsia"/>
        </w:rPr>
        <w:t>1</w:t>
      </w:r>
      <w:bookmarkStart w:id="0" w:name="_GoBack"/>
      <w:bookmarkEnd w:id="0"/>
    </w:p>
    <w:p w:rsidR="0059473D" w:rsidRDefault="0059473D" w:rsidP="00B80714">
      <w:pPr>
        <w:pStyle w:val="a3"/>
        <w:numPr>
          <w:ilvl w:val="3"/>
          <w:numId w:val="6"/>
        </w:numPr>
        <w:ind w:firstLineChars="0"/>
        <w:jc w:val="left"/>
      </w:pPr>
      <w:r>
        <w:rPr>
          <w:rFonts w:hint="eastAsia"/>
        </w:rPr>
        <w:t>识别电压</w:t>
      </w:r>
    </w:p>
    <w:p w:rsidR="0059473D" w:rsidRDefault="0059473D" w:rsidP="00B80714">
      <w:pPr>
        <w:pStyle w:val="a3"/>
        <w:numPr>
          <w:ilvl w:val="3"/>
          <w:numId w:val="6"/>
        </w:numPr>
        <w:ind w:firstLineChars="0"/>
        <w:jc w:val="left"/>
      </w:pPr>
      <w:r>
        <w:rPr>
          <w:rFonts w:hint="eastAsia"/>
        </w:rPr>
        <w:t>识别电流</w:t>
      </w:r>
    </w:p>
    <w:p w:rsidR="0059473D" w:rsidRDefault="0059473D" w:rsidP="00B80714">
      <w:pPr>
        <w:pStyle w:val="a3"/>
        <w:numPr>
          <w:ilvl w:val="3"/>
          <w:numId w:val="6"/>
        </w:numPr>
        <w:ind w:firstLineChars="0"/>
        <w:jc w:val="left"/>
      </w:pPr>
      <w:r>
        <w:rPr>
          <w:rFonts w:hint="eastAsia"/>
        </w:rPr>
        <w:t>识别电阻</w:t>
      </w:r>
    </w:p>
    <w:p w:rsidR="00A55D83" w:rsidRDefault="00A55D83" w:rsidP="00A55D83">
      <w:pPr>
        <w:pStyle w:val="a3"/>
        <w:numPr>
          <w:ilvl w:val="2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厂家</w:t>
      </w:r>
      <w:r>
        <w:rPr>
          <w:rFonts w:hint="eastAsia"/>
        </w:rPr>
        <w:t>2</w:t>
      </w:r>
    </w:p>
    <w:p w:rsidR="00A55D83" w:rsidRDefault="00A55D83" w:rsidP="00A55D83">
      <w:pPr>
        <w:pStyle w:val="a3"/>
        <w:numPr>
          <w:ilvl w:val="3"/>
          <w:numId w:val="6"/>
        </w:numPr>
        <w:ind w:firstLineChars="0"/>
        <w:jc w:val="left"/>
      </w:pPr>
      <w:r>
        <w:rPr>
          <w:rFonts w:hint="eastAsia"/>
        </w:rPr>
        <w:t>识别电压</w:t>
      </w:r>
    </w:p>
    <w:p w:rsidR="00A55D83" w:rsidRDefault="00A55D83" w:rsidP="00A55D83">
      <w:pPr>
        <w:pStyle w:val="a3"/>
        <w:numPr>
          <w:ilvl w:val="3"/>
          <w:numId w:val="6"/>
        </w:numPr>
        <w:ind w:firstLineChars="0"/>
        <w:jc w:val="left"/>
      </w:pPr>
      <w:r>
        <w:rPr>
          <w:rFonts w:hint="eastAsia"/>
        </w:rPr>
        <w:t>识别电流</w:t>
      </w:r>
    </w:p>
    <w:p w:rsidR="00A55D83" w:rsidRPr="0041406D" w:rsidRDefault="00A55D83" w:rsidP="00A55D83">
      <w:pPr>
        <w:pStyle w:val="a3"/>
        <w:numPr>
          <w:ilvl w:val="3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识别电阻</w:t>
      </w:r>
    </w:p>
    <w:sectPr w:rsidR="00A55D83" w:rsidRPr="0041406D" w:rsidSect="00815A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700" w:rsidRDefault="008B0700" w:rsidP="00DB6ACA">
      <w:r>
        <w:separator/>
      </w:r>
    </w:p>
  </w:endnote>
  <w:endnote w:type="continuationSeparator" w:id="0">
    <w:p w:rsidR="008B0700" w:rsidRDefault="008B0700" w:rsidP="00DB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700" w:rsidRDefault="008B0700" w:rsidP="00DB6ACA">
      <w:r>
        <w:separator/>
      </w:r>
    </w:p>
  </w:footnote>
  <w:footnote w:type="continuationSeparator" w:id="0">
    <w:p w:rsidR="008B0700" w:rsidRDefault="008B0700" w:rsidP="00DB6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3AE1"/>
    <w:multiLevelType w:val="hybridMultilevel"/>
    <w:tmpl w:val="E5126BAC"/>
    <w:lvl w:ilvl="0" w:tplc="AC782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91A8A"/>
    <w:multiLevelType w:val="hybridMultilevel"/>
    <w:tmpl w:val="1744E606"/>
    <w:lvl w:ilvl="0" w:tplc="E79E26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1BF62C98">
      <w:start w:val="2"/>
      <w:numFmt w:val="lowerLetter"/>
      <w:lvlText w:val="%9）"/>
      <w:lvlJc w:val="left"/>
      <w:pPr>
        <w:ind w:left="4080" w:hanging="360"/>
      </w:pPr>
      <w:rPr>
        <w:rFonts w:hint="default"/>
      </w:rPr>
    </w:lvl>
  </w:abstractNum>
  <w:abstractNum w:abstractNumId="2" w15:restartNumberingAfterBreak="0">
    <w:nsid w:val="489D75AA"/>
    <w:multiLevelType w:val="hybridMultilevel"/>
    <w:tmpl w:val="D7903D1E"/>
    <w:lvl w:ilvl="0" w:tplc="963C0D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82792B"/>
    <w:multiLevelType w:val="hybridMultilevel"/>
    <w:tmpl w:val="D3482B6E"/>
    <w:lvl w:ilvl="0" w:tplc="5FAA7C5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110442"/>
    <w:multiLevelType w:val="hybridMultilevel"/>
    <w:tmpl w:val="05BC4F84"/>
    <w:lvl w:ilvl="0" w:tplc="580891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64EBD"/>
    <w:multiLevelType w:val="hybridMultilevel"/>
    <w:tmpl w:val="C1D6B83C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F7"/>
    <w:rsid w:val="00020D17"/>
    <w:rsid w:val="00031EBB"/>
    <w:rsid w:val="00065EF8"/>
    <w:rsid w:val="00070289"/>
    <w:rsid w:val="00086E3B"/>
    <w:rsid w:val="000929E5"/>
    <w:rsid w:val="000A04AF"/>
    <w:rsid w:val="000C1EF7"/>
    <w:rsid w:val="000C4CDE"/>
    <w:rsid w:val="000D787B"/>
    <w:rsid w:val="00100643"/>
    <w:rsid w:val="00120AF8"/>
    <w:rsid w:val="00124498"/>
    <w:rsid w:val="001376DB"/>
    <w:rsid w:val="00151727"/>
    <w:rsid w:val="00154D50"/>
    <w:rsid w:val="00160BAB"/>
    <w:rsid w:val="00180612"/>
    <w:rsid w:val="00185539"/>
    <w:rsid w:val="001A3367"/>
    <w:rsid w:val="001A3DC4"/>
    <w:rsid w:val="001B0D98"/>
    <w:rsid w:val="001C3824"/>
    <w:rsid w:val="001C7DB3"/>
    <w:rsid w:val="001E3876"/>
    <w:rsid w:val="001E4095"/>
    <w:rsid w:val="001F3B6C"/>
    <w:rsid w:val="00200F83"/>
    <w:rsid w:val="0021090C"/>
    <w:rsid w:val="00214EDB"/>
    <w:rsid w:val="00215ABC"/>
    <w:rsid w:val="002376DD"/>
    <w:rsid w:val="00253436"/>
    <w:rsid w:val="00255C9A"/>
    <w:rsid w:val="00263BB7"/>
    <w:rsid w:val="00263EFA"/>
    <w:rsid w:val="002F3EA1"/>
    <w:rsid w:val="003629C7"/>
    <w:rsid w:val="00364C6F"/>
    <w:rsid w:val="003D5630"/>
    <w:rsid w:val="003E0CE9"/>
    <w:rsid w:val="003E1E60"/>
    <w:rsid w:val="0041406D"/>
    <w:rsid w:val="00414944"/>
    <w:rsid w:val="004423A3"/>
    <w:rsid w:val="004437E6"/>
    <w:rsid w:val="00454D83"/>
    <w:rsid w:val="00462D96"/>
    <w:rsid w:val="0046738D"/>
    <w:rsid w:val="004807C8"/>
    <w:rsid w:val="004A0840"/>
    <w:rsid w:val="004B26FB"/>
    <w:rsid w:val="004F593A"/>
    <w:rsid w:val="004F5E55"/>
    <w:rsid w:val="00503BC7"/>
    <w:rsid w:val="00521B27"/>
    <w:rsid w:val="00566CB2"/>
    <w:rsid w:val="00571993"/>
    <w:rsid w:val="0058126A"/>
    <w:rsid w:val="00586C3F"/>
    <w:rsid w:val="0059473D"/>
    <w:rsid w:val="005C0DFC"/>
    <w:rsid w:val="005C10AF"/>
    <w:rsid w:val="005C4857"/>
    <w:rsid w:val="005C6117"/>
    <w:rsid w:val="005D67A3"/>
    <w:rsid w:val="005D7843"/>
    <w:rsid w:val="00602135"/>
    <w:rsid w:val="00607534"/>
    <w:rsid w:val="0061555F"/>
    <w:rsid w:val="00615F58"/>
    <w:rsid w:val="00623EDF"/>
    <w:rsid w:val="0062454A"/>
    <w:rsid w:val="00660289"/>
    <w:rsid w:val="0066732C"/>
    <w:rsid w:val="0069328B"/>
    <w:rsid w:val="006A76B4"/>
    <w:rsid w:val="006C2F5B"/>
    <w:rsid w:val="006F2F5F"/>
    <w:rsid w:val="007114FA"/>
    <w:rsid w:val="007124CF"/>
    <w:rsid w:val="00731999"/>
    <w:rsid w:val="00765136"/>
    <w:rsid w:val="00774711"/>
    <w:rsid w:val="00775F3C"/>
    <w:rsid w:val="007937FB"/>
    <w:rsid w:val="007A168D"/>
    <w:rsid w:val="007B1041"/>
    <w:rsid w:val="007D194D"/>
    <w:rsid w:val="00805A54"/>
    <w:rsid w:val="00813486"/>
    <w:rsid w:val="00815A1D"/>
    <w:rsid w:val="00821D23"/>
    <w:rsid w:val="008369B5"/>
    <w:rsid w:val="008431D2"/>
    <w:rsid w:val="00847F39"/>
    <w:rsid w:val="008533BB"/>
    <w:rsid w:val="0087326E"/>
    <w:rsid w:val="00884FC9"/>
    <w:rsid w:val="008B0700"/>
    <w:rsid w:val="008B25DA"/>
    <w:rsid w:val="008B7343"/>
    <w:rsid w:val="008D6335"/>
    <w:rsid w:val="008F5970"/>
    <w:rsid w:val="00914D26"/>
    <w:rsid w:val="00932005"/>
    <w:rsid w:val="00933076"/>
    <w:rsid w:val="00955848"/>
    <w:rsid w:val="0095606C"/>
    <w:rsid w:val="00961A60"/>
    <w:rsid w:val="0098294D"/>
    <w:rsid w:val="009A09FE"/>
    <w:rsid w:val="009A1B0D"/>
    <w:rsid w:val="009C09E6"/>
    <w:rsid w:val="009D4ACA"/>
    <w:rsid w:val="00A04687"/>
    <w:rsid w:val="00A535FC"/>
    <w:rsid w:val="00A55D83"/>
    <w:rsid w:val="00A6334B"/>
    <w:rsid w:val="00A650D6"/>
    <w:rsid w:val="00A86768"/>
    <w:rsid w:val="00AB0AC1"/>
    <w:rsid w:val="00AF7BB4"/>
    <w:rsid w:val="00B36860"/>
    <w:rsid w:val="00B60216"/>
    <w:rsid w:val="00B63490"/>
    <w:rsid w:val="00B743E1"/>
    <w:rsid w:val="00B779EB"/>
    <w:rsid w:val="00B80714"/>
    <w:rsid w:val="00B93890"/>
    <w:rsid w:val="00BC406F"/>
    <w:rsid w:val="00BD6A71"/>
    <w:rsid w:val="00BF451F"/>
    <w:rsid w:val="00C068AC"/>
    <w:rsid w:val="00C13B6B"/>
    <w:rsid w:val="00C27F8E"/>
    <w:rsid w:val="00C30147"/>
    <w:rsid w:val="00C42E40"/>
    <w:rsid w:val="00C67516"/>
    <w:rsid w:val="00CC0BFD"/>
    <w:rsid w:val="00CC498D"/>
    <w:rsid w:val="00CE1F1A"/>
    <w:rsid w:val="00CF319F"/>
    <w:rsid w:val="00D07AC3"/>
    <w:rsid w:val="00D32628"/>
    <w:rsid w:val="00D65EE7"/>
    <w:rsid w:val="00D87020"/>
    <w:rsid w:val="00D91D24"/>
    <w:rsid w:val="00DB6ACA"/>
    <w:rsid w:val="00DC3559"/>
    <w:rsid w:val="00DD3227"/>
    <w:rsid w:val="00DF6385"/>
    <w:rsid w:val="00DF77E1"/>
    <w:rsid w:val="00E07DA5"/>
    <w:rsid w:val="00E124DA"/>
    <w:rsid w:val="00E501D3"/>
    <w:rsid w:val="00E71278"/>
    <w:rsid w:val="00E83C85"/>
    <w:rsid w:val="00E85238"/>
    <w:rsid w:val="00E97229"/>
    <w:rsid w:val="00EA54B7"/>
    <w:rsid w:val="00EB2A43"/>
    <w:rsid w:val="00EB41A2"/>
    <w:rsid w:val="00EB7B9F"/>
    <w:rsid w:val="00ED25CE"/>
    <w:rsid w:val="00EF13AF"/>
    <w:rsid w:val="00EF3BE7"/>
    <w:rsid w:val="00F04215"/>
    <w:rsid w:val="00F162CB"/>
    <w:rsid w:val="00F35FD5"/>
    <w:rsid w:val="00F54492"/>
    <w:rsid w:val="00F568EB"/>
    <w:rsid w:val="00F6642B"/>
    <w:rsid w:val="00F9789A"/>
    <w:rsid w:val="00FA7A9E"/>
    <w:rsid w:val="00FC0480"/>
    <w:rsid w:val="00FD3755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C2F08-883B-4B66-AC02-C7A29C3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7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3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807C8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C10AF"/>
    <w:rPr>
      <w:b/>
      <w:bCs/>
    </w:rPr>
  </w:style>
  <w:style w:type="character" w:styleId="a5">
    <w:name w:val="Intense Emphasis"/>
    <w:basedOn w:val="a0"/>
    <w:uiPriority w:val="21"/>
    <w:qFormat/>
    <w:rsid w:val="005C0DFC"/>
    <w:rPr>
      <w:i/>
      <w:iCs/>
      <w:color w:val="5B9BD5" w:themeColor="accent1"/>
    </w:rPr>
  </w:style>
  <w:style w:type="paragraph" w:styleId="a6">
    <w:name w:val="No Spacing"/>
    <w:uiPriority w:val="1"/>
    <w:qFormat/>
    <w:rsid w:val="005C0DFC"/>
    <w:pPr>
      <w:widowControl w:val="0"/>
      <w:jc w:val="both"/>
    </w:pPr>
  </w:style>
  <w:style w:type="table" w:styleId="a7">
    <w:name w:val="Table Grid"/>
    <w:basedOn w:val="a1"/>
    <w:uiPriority w:val="39"/>
    <w:rsid w:val="00B6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Quote"/>
    <w:basedOn w:val="a"/>
    <w:next w:val="a"/>
    <w:link w:val="Char"/>
    <w:uiPriority w:val="29"/>
    <w:qFormat/>
    <w:rsid w:val="004140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8"/>
    <w:uiPriority w:val="29"/>
    <w:rsid w:val="0041406D"/>
    <w:rPr>
      <w:i/>
      <w:iCs/>
      <w:color w:val="404040" w:themeColor="text1" w:themeTint="BF"/>
    </w:rPr>
  </w:style>
  <w:style w:type="paragraph" w:styleId="a9">
    <w:name w:val="header"/>
    <w:basedOn w:val="a"/>
    <w:link w:val="Char0"/>
    <w:uiPriority w:val="99"/>
    <w:unhideWhenUsed/>
    <w:rsid w:val="00DB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DB6AC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DB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DB6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HY0473</dc:creator>
  <cp:keywords/>
  <dc:description/>
  <cp:lastModifiedBy>HY0473</cp:lastModifiedBy>
  <cp:revision>170</cp:revision>
  <dcterms:created xsi:type="dcterms:W3CDTF">2017-07-25T10:18:00Z</dcterms:created>
  <dcterms:modified xsi:type="dcterms:W3CDTF">2017-08-14T07:21:00Z</dcterms:modified>
</cp:coreProperties>
</file>