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4A" w:rsidRPr="005B094A" w:rsidRDefault="005B0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94A">
        <w:rPr>
          <w:rFonts w:ascii="Times New Roman" w:hAnsi="Times New Roman" w:cs="Times New Roman"/>
          <w:sz w:val="24"/>
          <w:szCs w:val="24"/>
          <w:lang w:val="en-US"/>
        </w:rPr>
        <w:t xml:space="preserve">Take a look at </w:t>
      </w:r>
      <w:r w:rsidR="004B3B0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5B094A">
        <w:rPr>
          <w:rFonts w:ascii="Times New Roman" w:hAnsi="Times New Roman" w:cs="Times New Roman"/>
          <w:sz w:val="24"/>
          <w:szCs w:val="24"/>
          <w:lang w:val="en-US"/>
        </w:rPr>
        <w:t>space slice of fourteen channels EEG recording of subject 961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724E" w:rsidRDefault="005B094A" w:rsidP="00AD3663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60795" wp14:editId="758168AE">
            <wp:extent cx="5731510" cy="309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C7" w:rsidRPr="005B094A" w:rsidRDefault="00AC40C7" w:rsidP="00AC40C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C40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FB1932" wp14:editId="64E13A8B">
            <wp:extent cx="5731510" cy="2995295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40C7" w:rsidRPr="005B09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DD"/>
    <w:rsid w:val="003A42A5"/>
    <w:rsid w:val="004B3B00"/>
    <w:rsid w:val="005B094A"/>
    <w:rsid w:val="00933DDD"/>
    <w:rsid w:val="00AC40C7"/>
    <w:rsid w:val="00AD3663"/>
    <w:rsid w:val="00C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7D06"/>
  <w15:chartTrackingRefBased/>
  <w15:docId w15:val="{9CE8AFD0-04B3-4E27-A3C9-02189854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Jingjing.Amy</dc:creator>
  <cp:keywords/>
  <dc:description/>
  <cp:lastModifiedBy>Hao Jingjing.Amy</cp:lastModifiedBy>
  <cp:revision>5</cp:revision>
  <dcterms:created xsi:type="dcterms:W3CDTF">2018-07-03T12:50:00Z</dcterms:created>
  <dcterms:modified xsi:type="dcterms:W3CDTF">2018-07-05T14:06:00Z</dcterms:modified>
</cp:coreProperties>
</file>