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bottom w:val="single" w:sz="8" w:space="4" w:color="4F81BD" w:themeColor="accent1"/>
        </w:pBdr>
        <w:spacing w:lineRule="auto" w:line="240" w:before="240" w:after="120"/>
        <w:contextualSpacing/>
        <w:rPr/>
      </w:pPr>
      <w:r>
        <w:rPr/>
        <w:t>CHỨC NĂNG DỰ ÁN</w:t>
        <w:br/>
        <w:t>FOOKBASE LIGHT</w:t>
      </w:r>
    </w:p>
    <w:p>
      <w:pPr>
        <w:pStyle w:val="Normal"/>
        <w:rPr/>
      </w:pPr>
      <w:r>
        <w:rPr>
          <w:b/>
        </w:rPr>
        <w:t xml:space="preserve">TÀI LIỆU MÔ TẢ </w:t>
      </w:r>
      <w:r>
        <w:rPr/>
        <w:t>WEBSITE MẠNG XÃ HỘI VÀ TRANG ADMIN</w:t>
      </w:r>
    </w:p>
    <w:p>
      <w:pPr>
        <w:pStyle w:val="Normal"/>
        <w:rPr/>
      </w:pPr>
      <w:r>
        <w:rPr/>
        <w:t>Ngày cập nhật: 26/10/2026  |  Phiên bản tài liệu: 1.1</w:t>
      </w:r>
    </w:p>
    <w:p>
      <w:pPr>
        <w:pStyle w:val="Heading1"/>
        <w:rPr/>
      </w:pPr>
      <w:r>
        <w:rPr/>
        <w:t>1. Tổng quan và phạm vi</w:t>
      </w:r>
    </w:p>
    <w:p>
      <w:pPr>
        <w:pStyle w:val="Normal"/>
        <w:rPr/>
      </w:pPr>
      <w:r>
        <w:rPr/>
        <w:t>Fookbase Light gồm website mạng xã hội phục vụ người dùng và trang Admin phục vụ quản trị cộng đồng. Tài liệu mô tả các thao tác đã được thể hiện trong frontend/web và frontend/admin, chia riêng chức năng chính và chức năng phụ cho từng khu vực.</w:t>
      </w:r>
    </w:p>
    <w:tbl>
      <w:tblPr>
        <w:tblStyle w:val="LightShading-Accent1"/>
        <w:tblW w:w="96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7"/>
        <w:gridCol w:w="7371"/>
      </w:tblGrid>
      <w:tr>
        <w:trPr>
          <w:tblHeader w:val="true"/>
        </w:trPr>
        <w:tc>
          <w:tcPr>
            <w:tcW w:w="2267" w:type="dxa"/>
            <w:tcBorders/>
          </w:tcPr>
          <w:p>
            <w:pPr>
              <w:pStyle w:val="Normal"/>
              <w:widowControl/>
              <w:spacing w:before="0" w:after="100"/>
              <w:jc w:val="start"/>
              <w:rPr>
                <w:rFonts w:eastAsia="ＭＳ 明朝" w:cs=""/>
                <w:b/>
                <w:bCs/>
                <w:kern w:val="0"/>
                <w:szCs w:val="22"/>
                <w:lang w:eastAsia="en-US" w:bidi="ar-SA"/>
              </w:rPr>
            </w:pPr>
            <w:r>
              <w:rPr>
                <w:rFonts w:eastAsia="ＭＳ 明朝" w:cs=""/>
                <w:b/>
                <w:bCs/>
                <w:kern w:val="0"/>
                <w:szCs w:val="22"/>
                <w:lang w:eastAsia="en-US" w:bidi="ar-SA"/>
              </w:rPr>
              <w:t>Nhóm</w:t>
            </w:r>
          </w:p>
        </w:tc>
        <w:tc>
          <w:tcPr>
            <w:tcW w:w="7371" w:type="dxa"/>
            <w:tcBorders/>
          </w:tcPr>
          <w:p>
            <w:pPr>
              <w:pStyle w:val="Normal"/>
              <w:widowControl/>
              <w:spacing w:before="0" w:after="100"/>
              <w:jc w:val="start"/>
              <w:rPr>
                <w:rFonts w:eastAsia="ＭＳ 明朝" w:cs=""/>
                <w:b/>
                <w:bCs/>
                <w:kern w:val="0"/>
                <w:szCs w:val="22"/>
                <w:lang w:eastAsia="en-US" w:bidi="ar-SA"/>
              </w:rPr>
            </w:pPr>
            <w:r>
              <w:rPr>
                <w:rFonts w:eastAsia="ＭＳ 明朝" w:cs=""/>
                <w:b/>
                <w:bCs/>
                <w:kern w:val="0"/>
                <w:szCs w:val="22"/>
                <w:lang w:eastAsia="en-US" w:bidi="ar-SA"/>
              </w:rPr>
              <w:t>Nội dung</w:t>
            </w:r>
          </w:p>
        </w:tc>
      </w:tr>
      <w:tr>
        <w:trPr>
          <w:cantSplit/>
        </w:trPr>
        <w:tc>
          <w:tcPr>
            <w:tcW w:w="2267" w:type="dxa"/>
            <w:tcBorders>
              <w:top w:val="nil"/>
              <w:bottom w:val="nil"/>
            </w:tcBorders>
            <w:shd w:color="auto" w:fill="D3DFEE" w:themeFill="accent1" w:themeFillTint="3f" w:val="clear"/>
          </w:tcPr>
          <w:p>
            <w:pPr>
              <w:pStyle w:val="Normal"/>
              <w:widowControl/>
              <w:spacing w:before="0" w:after="100"/>
              <w:jc w:val="start"/>
              <w:rPr>
                <w:rFonts w:eastAsia="ＭＳ 明朝" w:cs=""/>
                <w:b/>
                <w:bCs/>
                <w:kern w:val="0"/>
                <w:szCs w:val="22"/>
                <w:lang w:eastAsia="en-US" w:bidi="ar-SA"/>
              </w:rPr>
            </w:pPr>
            <w:r>
              <w:rPr>
                <w:rFonts w:eastAsia="ＭＳ 明朝" w:cs=""/>
                <w:b/>
                <w:bCs/>
                <w:kern w:val="0"/>
                <w:szCs w:val="22"/>
                <w:lang w:eastAsia="en-US" w:bidi="ar-SA"/>
              </w:rPr>
              <w:t>Website người dùng</w:t>
            </w:r>
          </w:p>
        </w:tc>
        <w:tc>
          <w:tcPr>
            <w:tcW w:w="7371" w:type="dxa"/>
            <w:tcBorders>
              <w:top w:val="nil"/>
              <w:bottom w:val="nil"/>
            </w:tcBorders>
            <w:shd w:color="auto" w:fill="D3DFEE" w:themeFill="accent1" w:themeFillTint="3f" w:val="clear"/>
          </w:tcPr>
          <w:p>
            <w:pPr>
              <w:pStyle w:val="Normal"/>
              <w:widowControl/>
              <w:spacing w:before="0" w:after="100"/>
              <w:jc w:val="start"/>
              <w:rPr>
                <w:rFonts w:eastAsia="ＭＳ 明朝" w:cs=""/>
                <w:kern w:val="0"/>
                <w:szCs w:val="22"/>
                <w:lang w:eastAsia="en-US" w:bidi="ar-SA"/>
              </w:rPr>
            </w:pPr>
            <w:r>
              <w:rPr>
                <w:rFonts w:eastAsia="ＭＳ 明朝" w:cs=""/>
                <w:kern w:val="0"/>
                <w:szCs w:val="22"/>
                <w:lang w:eastAsia="en-US" w:bidi="ar-SA"/>
              </w:rPr>
              <w:t>12 nhóm chức năng chính (CN01–CN12) và 12 nhóm chức năng phụ (CP01–CP12): kết nối, chia sẻ nội dung và các tiện ích mạng xã hội.</w:t>
            </w:r>
          </w:p>
        </w:tc>
      </w:tr>
      <w:tr>
        <w:trPr>
          <w:cantSplit/>
        </w:trPr>
        <w:tc>
          <w:tcPr>
            <w:tcW w:w="2267" w:type="dxa"/>
            <w:tcBorders>
              <w:top w:val="nil"/>
              <w:bottom w:val="nil"/>
            </w:tcBorders>
          </w:tcPr>
          <w:p>
            <w:pPr>
              <w:pStyle w:val="Normal"/>
              <w:widowControl/>
              <w:spacing w:before="0" w:after="100"/>
              <w:jc w:val="start"/>
              <w:rPr>
                <w:rFonts w:eastAsia="ＭＳ 明朝" w:cs=""/>
                <w:b/>
                <w:bCs/>
                <w:kern w:val="0"/>
                <w:szCs w:val="22"/>
                <w:lang w:eastAsia="en-US" w:bidi="ar-SA"/>
              </w:rPr>
            </w:pPr>
            <w:r>
              <w:rPr>
                <w:rFonts w:eastAsia="ＭＳ 明朝" w:cs=""/>
                <w:b/>
                <w:bCs/>
                <w:kern w:val="0"/>
                <w:szCs w:val="22"/>
                <w:lang w:eastAsia="en-US" w:bidi="ar-SA"/>
              </w:rPr>
              <w:t>Trang Admin</w:t>
            </w:r>
          </w:p>
        </w:tc>
        <w:tc>
          <w:tcPr>
            <w:tcW w:w="7371" w:type="dxa"/>
            <w:tcBorders>
              <w:top w:val="nil"/>
              <w:bottom w:val="nil"/>
            </w:tcBorders>
          </w:tcPr>
          <w:p>
            <w:pPr>
              <w:pStyle w:val="Normal"/>
              <w:widowControl/>
              <w:spacing w:before="0" w:after="100"/>
              <w:jc w:val="start"/>
              <w:rPr>
                <w:rFonts w:eastAsia="ＭＳ 明朝" w:cs=""/>
                <w:kern w:val="0"/>
                <w:szCs w:val="22"/>
                <w:lang w:eastAsia="en-US" w:bidi="ar-SA"/>
              </w:rPr>
            </w:pPr>
            <w:r>
              <w:rPr>
                <w:rFonts w:eastAsia="ＭＳ 明朝" w:cs=""/>
                <w:kern w:val="0"/>
                <w:szCs w:val="22"/>
                <w:lang w:eastAsia="en-US" w:bidi="ar-SA"/>
              </w:rPr>
              <w:t>6 nhóm chức năng chính (AD01–AD06) và 4 nhóm chức năng phụ (AP01–AP04): truy cập quản trị, tổng quan, quản lý tài khoản và xử lý báo cáo.</w:t>
            </w:r>
          </w:p>
        </w:tc>
      </w:tr>
      <w:tr>
        <w:trPr>
          <w:cantSplit/>
        </w:trPr>
        <w:tc>
          <w:tcPr>
            <w:tcW w:w="2267" w:type="dxa"/>
            <w:tcBorders>
              <w:top w:val="nil"/>
              <w:bottom w:val="nil"/>
            </w:tcBorders>
            <w:shd w:color="auto" w:fill="D3DFEE" w:themeFill="accent1" w:themeFillTint="3f" w:val="clear"/>
          </w:tcPr>
          <w:p>
            <w:pPr>
              <w:pStyle w:val="Normal"/>
              <w:widowControl/>
              <w:spacing w:before="0" w:after="100"/>
              <w:jc w:val="start"/>
              <w:rPr>
                <w:rFonts w:eastAsia="ＭＳ 明朝" w:cs=""/>
                <w:b/>
                <w:bCs/>
                <w:kern w:val="0"/>
                <w:szCs w:val="22"/>
                <w:lang w:eastAsia="en-US" w:bidi="ar-SA"/>
              </w:rPr>
            </w:pPr>
            <w:r>
              <w:rPr>
                <w:rFonts w:eastAsia="ＭＳ 明朝" w:cs=""/>
                <w:b/>
                <w:bCs/>
                <w:kern w:val="0"/>
                <w:szCs w:val="22"/>
                <w:lang w:eastAsia="en-US" w:bidi="ar-SA"/>
              </w:rPr>
              <w:t>Đối tượng sử dụng</w:t>
            </w:r>
          </w:p>
        </w:tc>
        <w:tc>
          <w:tcPr>
            <w:tcW w:w="7371" w:type="dxa"/>
            <w:tcBorders>
              <w:top w:val="nil"/>
              <w:bottom w:val="nil"/>
            </w:tcBorders>
            <w:shd w:color="auto" w:fill="D3DFEE" w:themeFill="accent1" w:themeFillTint="3f" w:val="clear"/>
          </w:tcPr>
          <w:p>
            <w:pPr>
              <w:pStyle w:val="Normal"/>
              <w:widowControl/>
              <w:spacing w:before="0" w:after="100"/>
              <w:jc w:val="start"/>
              <w:rPr>
                <w:rFonts w:eastAsia="ＭＳ 明朝" w:cs=""/>
                <w:kern w:val="0"/>
                <w:szCs w:val="22"/>
                <w:lang w:eastAsia="en-US" w:bidi="ar-SA"/>
              </w:rPr>
            </w:pPr>
            <w:r>
              <w:rPr>
                <w:rFonts w:eastAsia="ＭＳ 明朝" w:cs=""/>
                <w:kern w:val="0"/>
                <w:szCs w:val="22"/>
                <w:lang w:eastAsia="en-US" w:bidi="ar-SA"/>
              </w:rPr>
              <w:t>Khách truy cập; thành viên; người quản lý nhóm/Page; quản trị viên có vai trò Admin.</w:t>
            </w:r>
          </w:p>
        </w:tc>
      </w:tr>
      <w:tr>
        <w:trPr>
          <w:cantSplit/>
        </w:trPr>
        <w:tc>
          <w:tcPr>
            <w:tcW w:w="2267" w:type="dxa"/>
            <w:tcBorders>
              <w:top w:val="nil"/>
            </w:tcBorders>
          </w:tcPr>
          <w:p>
            <w:pPr>
              <w:pStyle w:val="Normal"/>
              <w:widowControl/>
              <w:spacing w:before="0" w:after="100"/>
              <w:jc w:val="start"/>
              <w:rPr>
                <w:rFonts w:eastAsia="ＭＳ 明朝" w:cs=""/>
                <w:b/>
                <w:bCs/>
                <w:kern w:val="0"/>
                <w:szCs w:val="22"/>
                <w:lang w:eastAsia="en-US" w:bidi="ar-SA"/>
              </w:rPr>
            </w:pPr>
            <w:r>
              <w:rPr>
                <w:rFonts w:eastAsia="ＭＳ 明朝" w:cs=""/>
                <w:b/>
                <w:bCs/>
                <w:kern w:val="0"/>
                <w:szCs w:val="22"/>
                <w:lang w:eastAsia="en-US" w:bidi="ar-SA"/>
              </w:rPr>
              <w:t>Phạm vi ứng dụng</w:t>
            </w:r>
          </w:p>
        </w:tc>
        <w:tc>
          <w:tcPr>
            <w:tcW w:w="7371" w:type="dxa"/>
            <w:tcBorders>
              <w:top w:val="nil"/>
            </w:tcBorders>
          </w:tcPr>
          <w:p>
            <w:pPr>
              <w:pStyle w:val="Normal"/>
              <w:widowControl/>
              <w:spacing w:before="0" w:after="100"/>
              <w:jc w:val="start"/>
              <w:rPr>
                <w:rFonts w:eastAsia="ＭＳ 明朝" w:cs=""/>
                <w:kern w:val="0"/>
                <w:szCs w:val="22"/>
                <w:lang w:eastAsia="en-US" w:bidi="ar-SA"/>
              </w:rPr>
            </w:pPr>
            <w:r>
              <w:rPr>
                <w:rFonts w:eastAsia="ＭＳ 明朝" w:cs=""/>
                <w:kern w:val="0"/>
                <w:szCs w:val="22"/>
                <w:lang w:eastAsia="en-US" w:bidi="ar-SA"/>
              </w:rPr>
              <w:t>Website người dùng và trang Admin. Chat nổi thuộc website; các màn hình của ứng dụng Zola Light riêng được trình bày ở phần lưu ý phạm vi.</w:t>
            </w:r>
          </w:p>
        </w:tc>
      </w:tr>
    </w:tbl>
    <w:p>
      <w:pPr>
        <w:pStyle w:val="Heading2"/>
        <w:rPr/>
      </w:pPr>
      <w:r>
        <w:rPr/>
        <w:t>Cách hiểu việc phân loại</w:t>
      </w:r>
    </w:p>
    <w:p>
      <w:pPr>
        <w:pStyle w:val="Normal"/>
        <w:rPr/>
      </w:pPr>
      <w:r>
        <w:rPr/>
        <w:t>Chức năng chính tạo nên các luồng sử dụng cốt lõi của mạng xã hội. Chức năng phụ mở rộng trải nghiệm, tổ chức nội dung hoặc hỗ trợ tài khoản. Việc xếp vào nhóm phụ không có nghĩa chức năng đó không quan trọng hoặc có thể bỏ qua.</w:t>
      </w:r>
    </w:p>
    <w:p>
      <w:pPr>
        <w:pStyle w:val="Heading2"/>
        <w:rPr/>
      </w:pPr>
      <w:r>
        <w:rPr/>
        <w:t>Cơ sở xác định</w:t>
      </w:r>
    </w:p>
    <w:p>
      <w:pPr>
        <w:pStyle w:val="Normal"/>
        <w:rPr/>
      </w:pPr>
      <w:r>
        <w:rPr/>
        <w:t>Nội dung được đối chiếu với route, màn hình, thành phần giao diện và lời gọi API từ website và Admin tại thời điểm cập nhật. Đây là mô tả theo mã nguồn, không phải biên bản kiểm thử vận hành hay cam kết mọi chức năng đều hoạt động trên môi trường triển khai.</w:t>
      </w:r>
    </w:p>
    <w:p>
      <w:pPr>
        <w:pStyle w:val="Normal"/>
        <w:rPr/>
      </w:pPr>
      <w:r>
        <w:rPr/>
        <w:t>Các màn hình trong bố cục chính yêu cầu đăng nhập. Những thao tác quản lý chỉ xuất hiện khi người dùng có quyền tương ứng. Tên đường dẫn có dấu “:” biểu thị tham số, ví dụ :userId là mã người dùng.</w:t>
      </w:r>
    </w:p>
    <w:p>
      <w:pPr>
        <w:pStyle w:val="Normal"/>
        <w:rPr/>
      </w:pPr>
      <w:r>
        <w:rPr/>
      </w:r>
      <w:r>
        <w:br w:type="page"/>
      </w:r>
    </w:p>
    <w:p>
      <w:pPr>
        <w:pStyle w:val="Heading1"/>
        <w:spacing w:before="0" w:after="120"/>
        <w:rPr/>
      </w:pPr>
      <w:r>
        <w:rPr/>
        <w:t>2. Website — Chức năng chính</w:t>
      </w:r>
    </w:p>
    <w:p>
      <w:pPr>
        <w:pStyle w:val="Normal"/>
        <w:rPr/>
      </w:pPr>
      <w:r>
        <w:rPr/>
        <w:t>Phần 1/4 — Tài khoản và kết nối</w:t>
      </w:r>
    </w:p>
    <w:p>
      <w:pPr>
        <w:pStyle w:val="Heading2"/>
        <w:rPr/>
      </w:pPr>
      <w:r>
        <w:rPr/>
        <w:t>CN01 · Đăng ký, đăng nhập và khôi phục tài khoản</w:t>
      </w:r>
    </w:p>
    <w:p>
      <w:pPr>
        <w:pStyle w:val="Normal"/>
        <w:rPr/>
      </w:pPr>
      <w:r>
        <w:rPr>
          <w:b/>
        </w:rPr>
        <w:t xml:space="preserve">Mục đích: </w:t>
      </w:r>
      <w:r>
        <w:rPr/>
        <w:t>Cho phép người dùng tạo tài khoản và truy cập website bằng tài khoản của mình.</w:t>
      </w:r>
    </w:p>
    <w:p>
      <w:pPr>
        <w:pStyle w:val="ListBullet"/>
        <w:numPr>
          <w:ilvl w:val="0"/>
          <w:numId w:val="1"/>
        </w:numPr>
        <w:rPr/>
      </w:pPr>
      <w:r>
        <w:rPr/>
        <w:t>Đăng ký tài khoản, nhập mã xác minh đăng ký và gửi lại mã khi cần.</w:t>
      </w:r>
    </w:p>
    <w:p>
      <w:pPr>
        <w:pStyle w:val="ListBullet"/>
        <w:numPr>
          <w:ilvl w:val="0"/>
          <w:numId w:val="1"/>
        </w:numPr>
        <w:rPr/>
      </w:pPr>
      <w:r>
        <w:rPr/>
        <w:t>Đăng nhập bằng định danh tài khoản và mật khẩu; đăng xuất khỏi website.</w:t>
      </w:r>
    </w:p>
    <w:p>
      <w:pPr>
        <w:pStyle w:val="ListBullet"/>
        <w:numPr>
          <w:ilvl w:val="0"/>
          <w:numId w:val="1"/>
        </w:numPr>
        <w:rPr/>
      </w:pPr>
      <w:r>
        <w:rPr/>
        <w:t>Đăng nhập Google, xác nhận liên kết với tài khoản hiện có khi được yêu cầu.</w:t>
      </w:r>
    </w:p>
    <w:p>
      <w:pPr>
        <w:pStyle w:val="ListBullet"/>
        <w:numPr>
          <w:ilvl w:val="0"/>
          <w:numId w:val="1"/>
        </w:numPr>
        <w:rPr/>
      </w:pPr>
      <w:r>
        <w:rPr/>
        <w:t>Thực hiện xác minh email và quy trình quên/đặt lại mật khẩu.</w:t>
      </w:r>
    </w:p>
    <w:p>
      <w:pPr>
        <w:pStyle w:val="ListBullet"/>
        <w:numPr>
          <w:ilvl w:val="0"/>
          <w:numId w:val="1"/>
        </w:numPr>
        <w:rPr/>
      </w:pPr>
      <w:r>
        <w:rPr/>
        <w:t>Nhập mã xác thực bước hai khi tài khoản đã bật tính năng này.</w:t>
      </w:r>
    </w:p>
    <w:p>
      <w:pPr>
        <w:pStyle w:val="Normal"/>
        <w:rPr/>
      </w:pPr>
      <w:r>
        <w:rPr>
          <w:b/>
        </w:rPr>
        <w:t xml:space="preserve">Màn hình: </w:t>
      </w:r>
      <w:r>
        <w:rPr/>
        <w:t>/login</w:t>
      </w:r>
    </w:p>
    <w:p>
      <w:pPr>
        <w:pStyle w:val="Normal"/>
        <w:rPr/>
      </w:pPr>
      <w:r>
        <w:rPr>
          <w:b/>
        </w:rPr>
        <w:t xml:space="preserve">Kết quả/phạm vi: </w:t>
      </w:r>
      <w:r>
        <w:rPr/>
        <w:t>Đăng nhập thành công để sử dụng các màn hình dành cho thành viên. Google và việc gửi email phụ thuộc cấu hình dịch vụ.</w:t>
      </w:r>
    </w:p>
    <w:p>
      <w:pPr>
        <w:pStyle w:val="Heading2"/>
        <w:rPr/>
      </w:pPr>
      <w:r>
        <w:rPr/>
        <w:t>CN02 · Quản lý trang cá nhân</w:t>
      </w:r>
    </w:p>
    <w:p>
      <w:pPr>
        <w:pStyle w:val="Normal"/>
        <w:rPr/>
      </w:pPr>
      <w:r>
        <w:rPr>
          <w:b/>
        </w:rPr>
        <w:t xml:space="preserve">Mục đích: </w:t>
      </w:r>
      <w:r>
        <w:rPr/>
        <w:t>Cung cấp nơi giới thiệu bản thân và tập hợp nội dung của từng người dùng.</w:t>
      </w:r>
    </w:p>
    <w:p>
      <w:pPr>
        <w:pStyle w:val="ListBullet"/>
        <w:numPr>
          <w:ilvl w:val="0"/>
          <w:numId w:val="1"/>
        </w:numPr>
        <w:rPr/>
      </w:pPr>
      <w:r>
        <w:rPr/>
        <w:t>Xem trang cá nhân của mình hoặc người dùng khác.</w:t>
      </w:r>
    </w:p>
    <w:p>
      <w:pPr>
        <w:pStyle w:val="ListBullet"/>
        <w:numPr>
          <w:ilvl w:val="0"/>
          <w:numId w:val="1"/>
        </w:numPr>
        <w:rPr/>
      </w:pPr>
      <w:r>
        <w:rPr/>
        <w:t>Chỉnh sửa thông tin hồ sơ như tên hiển thị, giới thiệu, nơi sống, công việc và học vấn.</w:t>
      </w:r>
    </w:p>
    <w:p>
      <w:pPr>
        <w:pStyle w:val="ListBullet"/>
        <w:numPr>
          <w:ilvl w:val="0"/>
          <w:numId w:val="1"/>
        </w:numPr>
        <w:rPr/>
      </w:pPr>
      <w:r>
        <w:rPr/>
        <w:t>Thay đổi ảnh đại diện và ảnh bìa của mình.</w:t>
      </w:r>
    </w:p>
    <w:p>
      <w:pPr>
        <w:pStyle w:val="ListBullet"/>
        <w:numPr>
          <w:ilvl w:val="0"/>
          <w:numId w:val="1"/>
        </w:numPr>
        <w:rPr/>
      </w:pPr>
      <w:r>
        <w:rPr/>
        <w:t>Xem các mục bài viết, giới thiệu, bạn bè và ảnh; xem số lượng theo dõi.</w:t>
      </w:r>
    </w:p>
    <w:p>
      <w:pPr>
        <w:pStyle w:val="Normal"/>
        <w:rPr/>
      </w:pPr>
      <w:r>
        <w:rPr>
          <w:b/>
        </w:rPr>
        <w:t xml:space="preserve">Màn hình: </w:t>
      </w:r>
      <w:r>
        <w:rPr/>
        <w:t>/profile; /profile/:userId</w:t>
      </w:r>
    </w:p>
    <w:p>
      <w:pPr>
        <w:pStyle w:val="Normal"/>
        <w:rPr/>
      </w:pPr>
      <w:r>
        <w:rPr>
          <w:b/>
        </w:rPr>
        <w:t xml:space="preserve">Kết quả/phạm vi: </w:t>
      </w:r>
      <w:r>
        <w:rPr/>
        <w:t>Thông tin và thao tác hiển thị theo quyền truy cập, quan hệ giữa hai tài khoản và quyền riêng tư.</w:t>
      </w:r>
    </w:p>
    <w:p>
      <w:pPr>
        <w:pStyle w:val="Heading2"/>
        <w:rPr/>
      </w:pPr>
      <w:r>
        <w:rPr/>
        <w:t>CN03 · Kết bạn và theo dõi người dùng</w:t>
      </w:r>
    </w:p>
    <w:p>
      <w:pPr>
        <w:pStyle w:val="Normal"/>
        <w:rPr/>
      </w:pPr>
      <w:r>
        <w:rPr>
          <w:b/>
        </w:rPr>
        <w:t xml:space="preserve">Mục đích: </w:t>
      </w:r>
      <w:r>
        <w:rPr/>
        <w:t>Xây dựng và quản lý các mối quan hệ trong mạng xã hội.</w:t>
      </w:r>
    </w:p>
    <w:p>
      <w:pPr>
        <w:pStyle w:val="ListBullet"/>
        <w:numPr>
          <w:ilvl w:val="0"/>
          <w:numId w:val="1"/>
        </w:numPr>
        <w:rPr/>
      </w:pPr>
      <w:r>
        <w:rPr/>
        <w:t>Gửi lời mời kết bạn; xem lời mời đã nhận và đã gửi.</w:t>
      </w:r>
    </w:p>
    <w:p>
      <w:pPr>
        <w:pStyle w:val="ListBullet"/>
        <w:numPr>
          <w:ilvl w:val="0"/>
          <w:numId w:val="1"/>
        </w:numPr>
        <w:rPr/>
      </w:pPr>
      <w:r>
        <w:rPr/>
        <w:t>Chấp nhận hoặc từ chối lời mời nhận được; hủy lời mời đã gửi.</w:t>
      </w:r>
    </w:p>
    <w:p>
      <w:pPr>
        <w:pStyle w:val="ListBullet"/>
        <w:numPr>
          <w:ilvl w:val="0"/>
          <w:numId w:val="1"/>
        </w:numPr>
        <w:rPr/>
      </w:pPr>
      <w:r>
        <w:rPr/>
        <w:t>Xem danh sách bạn bè và hủy kết bạn.</w:t>
      </w:r>
    </w:p>
    <w:p>
      <w:pPr>
        <w:pStyle w:val="ListBullet"/>
        <w:numPr>
          <w:ilvl w:val="0"/>
          <w:numId w:val="1"/>
        </w:numPr>
        <w:rPr/>
      </w:pPr>
      <w:r>
        <w:rPr/>
        <w:t>Theo dõi hoặc bỏ theo dõi người dùng.</w:t>
      </w:r>
    </w:p>
    <w:p>
      <w:pPr>
        <w:pStyle w:val="ListBullet"/>
        <w:numPr>
          <w:ilvl w:val="0"/>
          <w:numId w:val="1"/>
        </w:numPr>
        <w:rPr/>
      </w:pPr>
      <w:r>
        <w:rPr/>
        <w:t>Chặn người dùng và quản lý danh sách để bỏ chặn khi cần.</w:t>
      </w:r>
    </w:p>
    <w:p>
      <w:pPr>
        <w:pStyle w:val="Normal"/>
        <w:rPr/>
      </w:pPr>
      <w:r>
        <w:rPr>
          <w:b/>
        </w:rPr>
        <w:t xml:space="preserve">Màn hình: </w:t>
      </w:r>
      <w:r>
        <w:rPr/>
        <w:t>/explore; /profile; /profile/:userId</w:t>
      </w:r>
    </w:p>
    <w:p>
      <w:pPr>
        <w:pStyle w:val="Normal"/>
        <w:rPr/>
      </w:pPr>
      <w:r>
        <w:rPr>
          <w:b/>
        </w:rPr>
        <w:t xml:space="preserve">Kết quả/phạm vi: </w:t>
      </w:r>
      <w:r>
        <w:rPr/>
        <w:t>Cập nhật trạng thái quan hệ để phục vụ việc theo dõi nội dung và kiểm soát tương tác.</w:t>
      </w:r>
    </w:p>
    <w:p>
      <w:pPr>
        <w:pStyle w:val="Normal"/>
        <w:rPr/>
      </w:pPr>
      <w:r>
        <w:rPr/>
      </w:r>
      <w:r>
        <w:br w:type="page"/>
      </w:r>
    </w:p>
    <w:p>
      <w:pPr>
        <w:pStyle w:val="Heading1"/>
        <w:spacing w:before="0" w:after="120"/>
        <w:rPr/>
      </w:pPr>
      <w:r>
        <w:rPr/>
        <w:t>2. Website — Chức năng chính</w:t>
      </w:r>
    </w:p>
    <w:p>
      <w:pPr>
        <w:pStyle w:val="Normal"/>
        <w:rPr/>
      </w:pPr>
      <w:r>
        <w:rPr/>
        <w:t>Phần 2/4 — Chia sẻ và tương tác nội dung</w:t>
      </w:r>
    </w:p>
    <w:p>
      <w:pPr>
        <w:pStyle w:val="Heading2"/>
        <w:rPr/>
      </w:pPr>
      <w:r>
        <w:rPr/>
        <w:t>CN04 · Bảng tin và quản lý bài viết</w:t>
      </w:r>
    </w:p>
    <w:p>
      <w:pPr>
        <w:pStyle w:val="Normal"/>
        <w:rPr/>
      </w:pPr>
      <w:r>
        <w:rPr>
          <w:b/>
        </w:rPr>
        <w:t xml:space="preserve">Mục đích: </w:t>
      </w:r>
      <w:r>
        <w:rPr/>
        <w:t>Cho phép chia sẻ nội dung và cập nhật hoạt động trên mạng xã hội.</w:t>
      </w:r>
    </w:p>
    <w:p>
      <w:pPr>
        <w:pStyle w:val="ListBullet"/>
        <w:numPr>
          <w:ilvl w:val="0"/>
          <w:numId w:val="1"/>
        </w:numPr>
        <w:rPr/>
      </w:pPr>
      <w:r>
        <w:rPr/>
        <w:t>Xem bảng tin tổng hợp hoặc bảng tin đang theo dõi; tải thêm nội dung.</w:t>
      </w:r>
    </w:p>
    <w:p>
      <w:pPr>
        <w:pStyle w:val="ListBullet"/>
        <w:numPr>
          <w:ilvl w:val="0"/>
          <w:numId w:val="1"/>
        </w:numPr>
        <w:rPr/>
      </w:pPr>
      <w:r>
        <w:rPr/>
        <w:t>Tạo bài viết văn bản, đính kèm ảnh/video và chọn nền cho bài viết phù hợp.</w:t>
      </w:r>
    </w:p>
    <w:p>
      <w:pPr>
        <w:pStyle w:val="ListBullet"/>
        <w:numPr>
          <w:ilvl w:val="0"/>
          <w:numId w:val="1"/>
        </w:numPr>
        <w:rPr/>
      </w:pPr>
      <w:r>
        <w:rPr/>
        <w:t>Chọn quyền riêng tư bài viết: công khai, bạn bè hoặc chỉ mình tôi.</w:t>
      </w:r>
    </w:p>
    <w:p>
      <w:pPr>
        <w:pStyle w:val="ListBullet"/>
        <w:numPr>
          <w:ilvl w:val="0"/>
          <w:numId w:val="1"/>
        </w:numPr>
        <w:rPr/>
      </w:pPr>
      <w:r>
        <w:rPr/>
        <w:t>Chỉnh sửa nội dung, thay đổi quyền riêng tư hoặc xóa bài viết do mình quản lý.</w:t>
      </w:r>
    </w:p>
    <w:p>
      <w:pPr>
        <w:pStyle w:val="ListBullet"/>
        <w:numPr>
          <w:ilvl w:val="0"/>
          <w:numId w:val="1"/>
        </w:numPr>
        <w:rPr/>
      </w:pPr>
      <w:r>
        <w:rPr/>
        <w:t>Mở trang chi tiết bài viết và trình xem ảnh/video.</w:t>
      </w:r>
    </w:p>
    <w:p>
      <w:pPr>
        <w:pStyle w:val="Normal"/>
        <w:rPr/>
      </w:pPr>
      <w:r>
        <w:rPr>
          <w:b/>
        </w:rPr>
        <w:t xml:space="preserve">Màn hình: </w:t>
      </w:r>
      <w:r>
        <w:rPr/>
        <w:t>/feed; /posts/:postId; các trang cá nhân, nhóm và Pages</w:t>
      </w:r>
    </w:p>
    <w:p>
      <w:pPr>
        <w:pStyle w:val="Normal"/>
        <w:rPr/>
      </w:pPr>
      <w:r>
        <w:rPr>
          <w:b/>
        </w:rPr>
        <w:t xml:space="preserve">Kết quả/phạm vi: </w:t>
      </w:r>
      <w:r>
        <w:rPr/>
        <w:t>Bài viết được hiển thị theo quyền riêng tư và quyền đăng bài của từng không gian.</w:t>
      </w:r>
    </w:p>
    <w:p>
      <w:pPr>
        <w:pStyle w:val="Heading2"/>
        <w:rPr/>
      </w:pPr>
      <w:r>
        <w:rPr/>
        <w:t>CN05 · Tương tác với bài viết và bình luận</w:t>
      </w:r>
    </w:p>
    <w:p>
      <w:pPr>
        <w:pStyle w:val="Normal"/>
        <w:rPr/>
      </w:pPr>
      <w:r>
        <w:rPr>
          <w:b/>
        </w:rPr>
        <w:t xml:space="preserve">Mục đích: </w:t>
      </w:r>
      <w:r>
        <w:rPr/>
        <w:t>Tạo trao đổi và phản hồi giữa người dùng xung quanh nội dung.</w:t>
      </w:r>
    </w:p>
    <w:p>
      <w:pPr>
        <w:pStyle w:val="ListBullet"/>
        <w:numPr>
          <w:ilvl w:val="0"/>
          <w:numId w:val="1"/>
        </w:numPr>
        <w:rPr/>
      </w:pPr>
      <w:r>
        <w:rPr/>
        <w:t>Thả, đổi hoặc bỏ cảm xúc đối với bài viết; xem danh sách người đã bày tỏ cảm xúc.</w:t>
      </w:r>
    </w:p>
    <w:p>
      <w:pPr>
        <w:pStyle w:val="ListBullet"/>
        <w:numPr>
          <w:ilvl w:val="0"/>
          <w:numId w:val="1"/>
        </w:numPr>
        <w:rPr/>
      </w:pPr>
      <w:r>
        <w:rPr/>
        <w:t>Viết bình luận, trả lời bình luận và bày tỏ cảm xúc với bình luận.</w:t>
      </w:r>
    </w:p>
    <w:p>
      <w:pPr>
        <w:pStyle w:val="ListBullet"/>
        <w:numPr>
          <w:ilvl w:val="0"/>
          <w:numId w:val="1"/>
        </w:numPr>
        <w:rPr/>
      </w:pPr>
      <w:r>
        <w:rPr/>
        <w:t>Chỉnh sửa hoặc xóa bình luận của mình theo quyền được phép.</w:t>
      </w:r>
    </w:p>
    <w:p>
      <w:pPr>
        <w:pStyle w:val="ListBullet"/>
        <w:numPr>
          <w:ilvl w:val="0"/>
          <w:numId w:val="1"/>
        </w:numPr>
        <w:rPr/>
      </w:pPr>
      <w:r>
        <w:rPr/>
        <w:t>Hiển thị liên kết nhắc đến người dùng và hashtag trong nội dung.</w:t>
      </w:r>
    </w:p>
    <w:p>
      <w:pPr>
        <w:pStyle w:val="ListBullet"/>
        <w:numPr>
          <w:ilvl w:val="0"/>
          <w:numId w:val="1"/>
        </w:numPr>
        <w:rPr/>
      </w:pPr>
      <w:r>
        <w:rPr/>
        <w:t>Chia sẻ bài viết lên trang cá nhân, nhóm hoặc Page có quyền đăng, kèm lời nhắn.</w:t>
      </w:r>
    </w:p>
    <w:p>
      <w:pPr>
        <w:pStyle w:val="Normal"/>
        <w:rPr/>
      </w:pPr>
      <w:r>
        <w:rPr>
          <w:b/>
        </w:rPr>
        <w:t xml:space="preserve">Màn hình: </w:t>
      </w:r>
      <w:r>
        <w:rPr/>
        <w:t>Thẻ bài viết; /posts/:postId; khu vực bình luận</w:t>
      </w:r>
    </w:p>
    <w:p>
      <w:pPr>
        <w:pStyle w:val="Normal"/>
        <w:rPr/>
      </w:pPr>
      <w:r>
        <w:rPr>
          <w:b/>
        </w:rPr>
        <w:t xml:space="preserve">Kết quả/phạm vi: </w:t>
      </w:r>
      <w:r>
        <w:rPr/>
        <w:t>Cập nhật nội dung trao đổi và các chỉ số tương tác của bài viết.</w:t>
      </w:r>
    </w:p>
    <w:p>
      <w:pPr>
        <w:pStyle w:val="Heading2"/>
        <w:rPr/>
      </w:pPr>
      <w:r>
        <w:rPr/>
        <w:t>CN06 · Stories — đăng và xem tin</w:t>
      </w:r>
    </w:p>
    <w:p>
      <w:pPr>
        <w:pStyle w:val="Normal"/>
        <w:rPr/>
      </w:pPr>
      <w:r>
        <w:rPr>
          <w:b/>
        </w:rPr>
        <w:t xml:space="preserve">Mục đích: </w:t>
      </w:r>
      <w:r>
        <w:rPr/>
        <w:t>Chia sẻ nội dung dạng tin và theo dõi tin của người dùng khác.</w:t>
      </w:r>
    </w:p>
    <w:p>
      <w:pPr>
        <w:pStyle w:val="ListBullet"/>
        <w:numPr>
          <w:ilvl w:val="0"/>
          <w:numId w:val="1"/>
        </w:numPr>
        <w:rPr/>
      </w:pPr>
      <w:r>
        <w:rPr/>
        <w:t>Tạo Story từ tệp phương tiện, thêm chú thích và chọn quyền riêng tư.</w:t>
      </w:r>
    </w:p>
    <w:p>
      <w:pPr>
        <w:pStyle w:val="ListBullet"/>
        <w:numPr>
          <w:ilvl w:val="0"/>
          <w:numId w:val="1"/>
        </w:numPr>
        <w:rPr/>
      </w:pPr>
      <w:r>
        <w:rPr/>
        <w:t>Mở trình xem tin, chuyển giữa các tin và tạm dừng khi tương tác.</w:t>
      </w:r>
    </w:p>
    <w:p>
      <w:pPr>
        <w:pStyle w:val="ListBullet"/>
        <w:numPr>
          <w:ilvl w:val="0"/>
          <w:numId w:val="1"/>
        </w:numPr>
        <w:rPr/>
      </w:pPr>
      <w:r>
        <w:rPr/>
        <w:t>Bày tỏ hoặc bỏ cảm xúc với tin của người khác.</w:t>
      </w:r>
    </w:p>
    <w:p>
      <w:pPr>
        <w:pStyle w:val="ListBullet"/>
        <w:numPr>
          <w:ilvl w:val="0"/>
          <w:numId w:val="1"/>
        </w:numPr>
        <w:rPr/>
      </w:pPr>
      <w:r>
        <w:rPr/>
        <w:t>Gửi câu trả lời cho Story vào cuộc trò chuyện Zola.</w:t>
      </w:r>
    </w:p>
    <w:p>
      <w:pPr>
        <w:pStyle w:val="ListBullet"/>
        <w:numPr>
          <w:ilvl w:val="0"/>
          <w:numId w:val="1"/>
        </w:numPr>
        <w:rPr/>
      </w:pPr>
      <w:r>
        <w:rPr/>
        <w:t>Chủ tin xem danh sách người đã xem; xem lại tin của mình trong kho lưu trữ.</w:t>
      </w:r>
    </w:p>
    <w:p>
      <w:pPr>
        <w:pStyle w:val="Normal"/>
        <w:rPr/>
      </w:pPr>
      <w:r>
        <w:rPr>
          <w:b/>
        </w:rPr>
        <w:t xml:space="preserve">Màn hình: </w:t>
      </w:r>
      <w:r>
        <w:rPr/>
        <w:t>Khay Stories tại /feed; /stories/:storyId; /stories/archive</w:t>
      </w:r>
    </w:p>
    <w:p>
      <w:pPr>
        <w:pStyle w:val="Normal"/>
        <w:rPr/>
      </w:pPr>
      <w:r>
        <w:rPr>
          <w:b/>
        </w:rPr>
        <w:t xml:space="preserve">Kết quả/phạm vi: </w:t>
      </w:r>
      <w:r>
        <w:rPr/>
        <w:t>Theo dõi trạng thái đã xem và phản hồi của tin. Tài liệu chỉ ghi thao tác đã có trên giao diện web.</w:t>
      </w:r>
    </w:p>
    <w:p>
      <w:pPr>
        <w:pStyle w:val="Normal"/>
        <w:rPr/>
      </w:pPr>
      <w:r>
        <w:rPr/>
      </w:r>
      <w:r>
        <w:br w:type="page"/>
      </w:r>
    </w:p>
    <w:p>
      <w:pPr>
        <w:pStyle w:val="Heading1"/>
        <w:spacing w:before="0" w:after="120"/>
        <w:rPr/>
      </w:pPr>
      <w:r>
        <w:rPr/>
        <w:t>2. Website — Chức năng chính</w:t>
      </w:r>
    </w:p>
    <w:p>
      <w:pPr>
        <w:pStyle w:val="Normal"/>
        <w:rPr/>
      </w:pPr>
      <w:r>
        <w:rPr/>
        <w:t>Phần 3/4 — Video và cộng đồng</w:t>
      </w:r>
    </w:p>
    <w:p>
      <w:pPr>
        <w:pStyle w:val="Heading2"/>
        <w:rPr/>
      </w:pPr>
      <w:r>
        <w:rPr/>
        <w:t>CN07 · Reels — video ngắn</w:t>
      </w:r>
    </w:p>
    <w:p>
      <w:pPr>
        <w:pStyle w:val="Normal"/>
        <w:rPr/>
      </w:pPr>
      <w:r>
        <w:rPr>
          <w:b/>
        </w:rPr>
        <w:t xml:space="preserve">Mục đích: </w:t>
      </w:r>
      <w:r>
        <w:rPr/>
        <w:t>Cung cấp luồng xem và chia sẻ video ngắn trên website.</w:t>
      </w:r>
    </w:p>
    <w:p>
      <w:pPr>
        <w:pStyle w:val="ListBullet"/>
        <w:numPr>
          <w:ilvl w:val="0"/>
          <w:numId w:val="1"/>
        </w:numPr>
        <w:rPr/>
      </w:pPr>
      <w:r>
        <w:rPr/>
        <w:t>Tải video để tạo Reel, nhập chú thích và chọn quyền riêng tư.</w:t>
      </w:r>
    </w:p>
    <w:p>
      <w:pPr>
        <w:pStyle w:val="ListBullet"/>
        <w:numPr>
          <w:ilvl w:val="0"/>
          <w:numId w:val="1"/>
        </w:numPr>
        <w:rPr/>
      </w:pPr>
      <w:r>
        <w:rPr/>
        <w:t>Xem luồng Dành cho bạn hoặc Đang theo dõi; chuyển giữa các video.</w:t>
      </w:r>
    </w:p>
    <w:p>
      <w:pPr>
        <w:pStyle w:val="ListBullet"/>
        <w:numPr>
          <w:ilvl w:val="0"/>
          <w:numId w:val="1"/>
        </w:numPr>
        <w:rPr/>
      </w:pPr>
      <w:r>
        <w:rPr/>
        <w:t>Điều khiển phát video và xem số lượt xem.</w:t>
      </w:r>
    </w:p>
    <w:p>
      <w:pPr>
        <w:pStyle w:val="ListBullet"/>
        <w:numPr>
          <w:ilvl w:val="0"/>
          <w:numId w:val="1"/>
        </w:numPr>
        <w:rPr/>
      </w:pPr>
      <w:r>
        <w:rPr/>
        <w:t>Thả cảm xúc, bình luận/trả lời, chia sẻ và lưu hoặc bỏ lưu Reel.</w:t>
      </w:r>
    </w:p>
    <w:p>
      <w:pPr>
        <w:pStyle w:val="ListBullet"/>
        <w:numPr>
          <w:ilvl w:val="0"/>
          <w:numId w:val="1"/>
        </w:numPr>
        <w:rPr/>
      </w:pPr>
      <w:r>
        <w:rPr/>
        <w:t>Theo dõi tác giả ngay trong giao diện xem Reel.</w:t>
      </w:r>
    </w:p>
    <w:p>
      <w:pPr>
        <w:pStyle w:val="Normal"/>
        <w:rPr/>
      </w:pPr>
      <w:r>
        <w:rPr>
          <w:b/>
        </w:rPr>
        <w:t xml:space="preserve">Màn hình: </w:t>
      </w:r>
      <w:r>
        <w:rPr/>
        <w:t>/reels</w:t>
      </w:r>
    </w:p>
    <w:p>
      <w:pPr>
        <w:pStyle w:val="Normal"/>
        <w:rPr/>
      </w:pPr>
      <w:r>
        <w:rPr>
          <w:b/>
        </w:rPr>
        <w:t xml:space="preserve">Kết quả/phạm vi: </w:t>
      </w:r>
      <w:r>
        <w:rPr/>
        <w:t>Người dùng khám phá video ngắn và tương tác ngay tại trình xem.</w:t>
      </w:r>
    </w:p>
    <w:p>
      <w:pPr>
        <w:pStyle w:val="Heading2"/>
        <w:rPr/>
      </w:pPr>
      <w:r>
        <w:rPr/>
        <w:t>CN08 · Nhóm cộng đồng</w:t>
      </w:r>
    </w:p>
    <w:p>
      <w:pPr>
        <w:pStyle w:val="Normal"/>
        <w:rPr/>
      </w:pPr>
      <w:r>
        <w:rPr>
          <w:b/>
        </w:rPr>
        <w:t xml:space="preserve">Mục đích: </w:t>
      </w:r>
      <w:r>
        <w:rPr/>
        <w:t>Tổ chức không gian thảo luận và chia sẻ nội dung theo cộng đồng.</w:t>
      </w:r>
    </w:p>
    <w:p>
      <w:pPr>
        <w:pStyle w:val="ListBullet"/>
        <w:numPr>
          <w:ilvl w:val="0"/>
          <w:numId w:val="1"/>
        </w:numPr>
        <w:rPr/>
      </w:pPr>
      <w:r>
        <w:rPr/>
        <w:t>Khám phá, tạo nhóm; tham gia, gửi yêu cầu tham gia hoặc rời nhóm.</w:t>
      </w:r>
    </w:p>
    <w:p>
      <w:pPr>
        <w:pStyle w:val="ListBullet"/>
        <w:numPr>
          <w:ilvl w:val="0"/>
          <w:numId w:val="1"/>
        </w:numPr>
        <w:rPr/>
      </w:pPr>
      <w:r>
        <w:rPr/>
        <w:t>Xem thành viên, nội quy và bài viết; tạo bài đăng trong nhóm khi có quyền.</w:t>
      </w:r>
    </w:p>
    <w:p>
      <w:pPr>
        <w:pStyle w:val="ListBullet"/>
        <w:numPr>
          <w:ilvl w:val="0"/>
          <w:numId w:val="1"/>
        </w:numPr>
        <w:rPr/>
      </w:pPr>
      <w:r>
        <w:rPr/>
        <w:t>Người quản lý chỉnh sửa thông tin, quyền riêng tư và ảnh bìa nhóm.</w:t>
      </w:r>
    </w:p>
    <w:p>
      <w:pPr>
        <w:pStyle w:val="ListBullet"/>
        <w:numPr>
          <w:ilvl w:val="0"/>
          <w:numId w:val="1"/>
        </w:numPr>
        <w:rPr/>
      </w:pPr>
      <w:r>
        <w:rPr/>
        <w:t>Mời thành viên, duyệt/từ chối yêu cầu vào nhóm, đổi vai trò hoặc loại thành viên.</w:t>
      </w:r>
    </w:p>
    <w:p>
      <w:pPr>
        <w:pStyle w:val="ListBullet"/>
        <w:numPr>
          <w:ilvl w:val="0"/>
          <w:numId w:val="1"/>
        </w:numPr>
        <w:rPr/>
      </w:pPr>
      <w:r>
        <w:rPr/>
        <w:t>Quản lý nội quy, gỡ bài viết và xóa nhóm theo quyền được cấp.</w:t>
      </w:r>
    </w:p>
    <w:p>
      <w:pPr>
        <w:pStyle w:val="Normal"/>
        <w:rPr/>
      </w:pPr>
      <w:r>
        <w:rPr>
          <w:b/>
        </w:rPr>
        <w:t xml:space="preserve">Màn hình: </w:t>
      </w:r>
      <w:r>
        <w:rPr/>
        <w:t>/groups; /groups/:groupId</w:t>
      </w:r>
    </w:p>
    <w:p>
      <w:pPr>
        <w:pStyle w:val="Normal"/>
        <w:rPr/>
      </w:pPr>
      <w:r>
        <w:rPr>
          <w:b/>
        </w:rPr>
        <w:t xml:space="preserve">Kết quả/phạm vi: </w:t>
      </w:r>
      <w:r>
        <w:rPr/>
        <w:t>Phạm vi thao tác phụ thuộc nhóm công khai/riêng tư và vai trò của người dùng trong nhóm.</w:t>
      </w:r>
    </w:p>
    <w:p>
      <w:pPr>
        <w:pStyle w:val="Heading2"/>
        <w:rPr/>
      </w:pPr>
      <w:r>
        <w:rPr/>
        <w:t>CN09 · Pages — trang cộng đồng</w:t>
      </w:r>
    </w:p>
    <w:p>
      <w:pPr>
        <w:pStyle w:val="Normal"/>
        <w:rPr/>
      </w:pPr>
      <w:r>
        <w:rPr>
          <w:b/>
        </w:rPr>
        <w:t xml:space="preserve">Mục đích: </w:t>
      </w:r>
      <w:r>
        <w:rPr/>
        <w:t>Cho phép một trang có danh tính riêng và nhiều người cùng quản lý.</w:t>
      </w:r>
    </w:p>
    <w:p>
      <w:pPr>
        <w:pStyle w:val="ListBullet"/>
        <w:numPr>
          <w:ilvl w:val="0"/>
          <w:numId w:val="1"/>
        </w:numPr>
        <w:rPr/>
      </w:pPr>
      <w:r>
        <w:rPr/>
        <w:t>Khám phá, tạo và theo dõi/bỏ theo dõi Page; xem các Page của mình.</w:t>
      </w:r>
    </w:p>
    <w:p>
      <w:pPr>
        <w:pStyle w:val="ListBullet"/>
        <w:numPr>
          <w:ilvl w:val="0"/>
          <w:numId w:val="1"/>
        </w:numPr>
        <w:rPr/>
      </w:pPr>
      <w:r>
        <w:rPr/>
        <w:t>Chỉnh sửa tên, username, danh mục, giới thiệu, ảnh đại diện và ảnh bìa.</w:t>
      </w:r>
    </w:p>
    <w:p>
      <w:pPr>
        <w:pStyle w:val="ListBullet"/>
        <w:numPr>
          <w:ilvl w:val="0"/>
          <w:numId w:val="1"/>
        </w:numPr>
        <w:rPr/>
      </w:pPr>
      <w:r>
        <w:rPr/>
        <w:t>Xuất bản hoặc hủy xuất bản Page; xóa Page khi đủ quyền.</w:t>
      </w:r>
    </w:p>
    <w:p>
      <w:pPr>
        <w:pStyle w:val="ListBullet"/>
        <w:numPr>
          <w:ilvl w:val="0"/>
          <w:numId w:val="1"/>
        </w:numPr>
        <w:rPr/>
      </w:pPr>
      <w:r>
        <w:rPr/>
        <w:t>Đăng và quản lý bài viết dưới danh nghĩa Page.</w:t>
      </w:r>
    </w:p>
    <w:p>
      <w:pPr>
        <w:pStyle w:val="ListBullet"/>
        <w:numPr>
          <w:ilvl w:val="0"/>
          <w:numId w:val="1"/>
        </w:numPr>
        <w:rPr/>
      </w:pPr>
      <w:r>
        <w:rPr/>
        <w:t>Mời người quản lý, xử lý lời mời, phân vai trò, xóa thành viên quản lý và chuyển quyền sở hữu.</w:t>
      </w:r>
    </w:p>
    <w:p>
      <w:pPr>
        <w:pStyle w:val="Normal"/>
        <w:rPr/>
      </w:pPr>
      <w:r>
        <w:rPr>
          <w:b/>
        </w:rPr>
        <w:t xml:space="preserve">Màn hình: </w:t>
      </w:r>
      <w:r>
        <w:rPr/>
        <w:t>/pages; /pages/create; /pages/:username</w:t>
      </w:r>
    </w:p>
    <w:p>
      <w:pPr>
        <w:pStyle w:val="Normal"/>
        <w:rPr/>
      </w:pPr>
      <w:r>
        <w:rPr>
          <w:b/>
        </w:rPr>
        <w:t xml:space="preserve">Kết quả/phạm vi: </w:t>
      </w:r>
      <w:r>
        <w:rPr/>
        <w:t>Chủ sở hữu, quản trị viên, biên tập viên và kiểm duyệt viên có phạm vi quyền khác nhau.</w:t>
      </w:r>
    </w:p>
    <w:p>
      <w:pPr>
        <w:pStyle w:val="Normal"/>
        <w:rPr/>
      </w:pPr>
      <w:r>
        <w:rPr/>
      </w:r>
      <w:r>
        <w:br w:type="page"/>
      </w:r>
    </w:p>
    <w:p>
      <w:pPr>
        <w:pStyle w:val="Heading1"/>
        <w:spacing w:before="0" w:after="120"/>
        <w:rPr/>
      </w:pPr>
      <w:r>
        <w:rPr/>
        <w:t>2. Website — Chức năng chính</w:t>
      </w:r>
    </w:p>
    <w:p>
      <w:pPr>
        <w:pStyle w:val="Normal"/>
        <w:rPr/>
      </w:pPr>
      <w:r>
        <w:rPr/>
        <w:t>Phần 4/4 — Tìm kiếm, thông báo và nhắn tin</w:t>
      </w:r>
    </w:p>
    <w:p>
      <w:pPr>
        <w:pStyle w:val="Heading2"/>
        <w:rPr/>
      </w:pPr>
      <w:r>
        <w:rPr/>
        <w:t>CN10 · Tìm kiếm nội dung và người dùng</w:t>
      </w:r>
    </w:p>
    <w:p>
      <w:pPr>
        <w:pStyle w:val="Normal"/>
        <w:rPr/>
      </w:pPr>
      <w:r>
        <w:rPr>
          <w:b/>
        </w:rPr>
        <w:t xml:space="preserve">Mục đích: </w:t>
      </w:r>
      <w:r>
        <w:rPr/>
        <w:t>Giúp người dùng tìm nhanh đối tượng hoặc nội dung cần quan tâm.</w:t>
      </w:r>
    </w:p>
    <w:p>
      <w:pPr>
        <w:pStyle w:val="ListBullet"/>
        <w:numPr>
          <w:ilvl w:val="0"/>
          <w:numId w:val="1"/>
        </w:numPr>
        <w:rPr/>
      </w:pPr>
      <w:r>
        <w:rPr/>
        <w:t>Tìm theo từ khóa và xem gợi ý ngay trên ô tìm kiếm.</w:t>
      </w:r>
    </w:p>
    <w:p>
      <w:pPr>
        <w:pStyle w:val="ListBullet"/>
        <w:numPr>
          <w:ilvl w:val="0"/>
          <w:numId w:val="1"/>
        </w:numPr>
        <w:rPr/>
      </w:pPr>
      <w:r>
        <w:rPr/>
        <w:t>Lọc kết quả theo người dùng, bài viết, nhóm, Pages, Reels và sự kiện.</w:t>
      </w:r>
    </w:p>
    <w:p>
      <w:pPr>
        <w:pStyle w:val="ListBullet"/>
        <w:numPr>
          <w:ilvl w:val="0"/>
          <w:numId w:val="1"/>
        </w:numPr>
        <w:rPr/>
      </w:pPr>
      <w:r>
        <w:rPr/>
        <w:t>Mở trang chi tiết tương ứng từ kết quả tìm kiếm.</w:t>
      </w:r>
    </w:p>
    <w:p>
      <w:pPr>
        <w:pStyle w:val="ListBullet"/>
        <w:numPr>
          <w:ilvl w:val="0"/>
          <w:numId w:val="1"/>
        </w:numPr>
        <w:rPr/>
      </w:pPr>
      <w:r>
        <w:rPr/>
        <w:t>Xem bài viết theo hashtag; sử dụng và quản lý lịch sử tìm kiếm gần đây.</w:t>
      </w:r>
    </w:p>
    <w:p>
      <w:pPr>
        <w:pStyle w:val="Normal"/>
        <w:rPr/>
      </w:pPr>
      <w:r>
        <w:rPr>
          <w:b/>
        </w:rPr>
        <w:t xml:space="preserve">Màn hình: </w:t>
      </w:r>
      <w:r>
        <w:rPr/>
        <w:t>Ô tìm kiếm trên thanh điều hướng; /search; /hashtag/:tag</w:t>
      </w:r>
    </w:p>
    <w:p>
      <w:pPr>
        <w:pStyle w:val="Normal"/>
        <w:rPr/>
      </w:pPr>
      <w:r>
        <w:rPr>
          <w:b/>
        </w:rPr>
        <w:t xml:space="preserve">Kết quả/phạm vi: </w:t>
      </w:r>
      <w:r>
        <w:rPr/>
        <w:t>Kết quả hiển thị theo loại nội dung và quyền truy cập của người tìm kiếm.</w:t>
      </w:r>
    </w:p>
    <w:p>
      <w:pPr>
        <w:pStyle w:val="Heading2"/>
        <w:rPr/>
      </w:pPr>
      <w:r>
        <w:rPr/>
        <w:t>CN11 · Thông báo hoạt động</w:t>
      </w:r>
    </w:p>
    <w:p>
      <w:pPr>
        <w:pStyle w:val="Normal"/>
        <w:rPr/>
      </w:pPr>
      <w:r>
        <w:rPr>
          <w:b/>
        </w:rPr>
        <w:t xml:space="preserve">Mục đích: </w:t>
      </w:r>
      <w:r>
        <w:rPr/>
        <w:t>Giúp người dùng theo dõi tương tác và các cập nhật liên quan đến mình.</w:t>
      </w:r>
    </w:p>
    <w:p>
      <w:pPr>
        <w:pStyle w:val="ListBullet"/>
        <w:numPr>
          <w:ilvl w:val="0"/>
          <w:numId w:val="1"/>
        </w:numPr>
        <w:rPr/>
      </w:pPr>
      <w:r>
        <w:rPr/>
        <w:t>Xem danh sách thông báo và số lượng thông báo chưa đọc.</w:t>
      </w:r>
    </w:p>
    <w:p>
      <w:pPr>
        <w:pStyle w:val="ListBullet"/>
        <w:numPr>
          <w:ilvl w:val="0"/>
          <w:numId w:val="1"/>
        </w:numPr>
        <w:rPr/>
      </w:pPr>
      <w:r>
        <w:rPr/>
        <w:t>Nhận cập nhật theo thời gian thực khi có hoạt động liên quan.</w:t>
      </w:r>
    </w:p>
    <w:p>
      <w:pPr>
        <w:pStyle w:val="ListBullet"/>
        <w:numPr>
          <w:ilvl w:val="0"/>
          <w:numId w:val="1"/>
        </w:numPr>
        <w:rPr/>
      </w:pPr>
      <w:r>
        <w:rPr/>
        <w:t>Mở nội dung hoặc đối tượng liên quan từ thông báo.</w:t>
      </w:r>
    </w:p>
    <w:p>
      <w:pPr>
        <w:pStyle w:val="ListBullet"/>
        <w:numPr>
          <w:ilvl w:val="0"/>
          <w:numId w:val="1"/>
        </w:numPr>
        <w:rPr/>
      </w:pPr>
      <w:r>
        <w:rPr/>
        <w:t>Đánh dấu một thông báo hoặc tất cả thông báo là đã đọc.</w:t>
      </w:r>
    </w:p>
    <w:p>
      <w:pPr>
        <w:pStyle w:val="Normal"/>
        <w:rPr/>
      </w:pPr>
      <w:r>
        <w:rPr>
          <w:b/>
        </w:rPr>
        <w:t xml:space="preserve">Màn hình: </w:t>
      </w:r>
      <w:r>
        <w:rPr/>
        <w:t>Biểu tượng chuông trên thanh điều hướng; /notifications</w:t>
      </w:r>
    </w:p>
    <w:p>
      <w:pPr>
        <w:pStyle w:val="Normal"/>
        <w:rPr/>
      </w:pPr>
      <w:r>
        <w:rPr>
          <w:b/>
        </w:rPr>
        <w:t xml:space="preserve">Kết quả/phạm vi: </w:t>
      </w:r>
      <w:r>
        <w:rPr/>
        <w:t>Đồng bộ trạng thái đã đọc giữa danh sách thông báo và chỉ báo trên giao diện.</w:t>
      </w:r>
    </w:p>
    <w:p>
      <w:pPr>
        <w:pStyle w:val="Heading2"/>
        <w:rPr/>
      </w:pPr>
      <w:r>
        <w:rPr/>
        <w:t>CN12 · Nhắn tin nhanh trong cửa sổ chat nổi</w:t>
      </w:r>
    </w:p>
    <w:p>
      <w:pPr>
        <w:pStyle w:val="Normal"/>
        <w:rPr/>
      </w:pPr>
      <w:r>
        <w:rPr>
          <w:b/>
        </w:rPr>
        <w:t xml:space="preserve">Mục đích: </w:t>
      </w:r>
      <w:r>
        <w:rPr/>
        <w:t>Cho phép trả lời tin nhắn ngay khi đang sử dụng web mạng xã hội.</w:t>
      </w:r>
    </w:p>
    <w:p>
      <w:pPr>
        <w:pStyle w:val="ListBullet"/>
        <w:numPr>
          <w:ilvl w:val="0"/>
          <w:numId w:val="1"/>
        </w:numPr>
        <w:rPr/>
      </w:pPr>
      <w:r>
        <w:rPr/>
        <w:t>Xem các cuộc trò chuyện đã có; lọc Tất cả, Chưa đọc hoặc Nhóm.</w:t>
      </w:r>
    </w:p>
    <w:p>
      <w:pPr>
        <w:pStyle w:val="ListBullet"/>
        <w:numPr>
          <w:ilvl w:val="0"/>
          <w:numId w:val="1"/>
        </w:numPr>
        <w:rPr/>
      </w:pPr>
      <w:r>
        <w:rPr/>
        <w:t>Lọc danh sách theo tên cuộc trò chuyện hoặc username của người liên quan.</w:t>
      </w:r>
    </w:p>
    <w:p>
      <w:pPr>
        <w:pStyle w:val="ListBullet"/>
        <w:numPr>
          <w:ilvl w:val="0"/>
          <w:numId w:val="1"/>
        </w:numPr>
        <w:rPr/>
      </w:pPr>
      <w:r>
        <w:rPr/>
        <w:t>Mở cửa sổ chat nổi, tải lịch sử và tin cũ hơn, gửi/nhận tin nhắn văn bản theo thời gian thực.</w:t>
      </w:r>
    </w:p>
    <w:p>
      <w:pPr>
        <w:pStyle w:val="ListBullet"/>
        <w:numPr>
          <w:ilvl w:val="0"/>
          <w:numId w:val="1"/>
        </w:numPr>
        <w:rPr/>
      </w:pPr>
      <w:r>
        <w:rPr/>
        <w:t>Xem trạng thái hoạt động và trạng thái đang gửi/đã gửi/đã xem; thu nhỏ hoặc đóng chat.</w:t>
      </w:r>
    </w:p>
    <w:p>
      <w:pPr>
        <w:pStyle w:val="ListBullet"/>
        <w:numPr>
          <w:ilvl w:val="0"/>
          <w:numId w:val="1"/>
        </w:numPr>
        <w:rPr/>
      </w:pPr>
      <w:r>
        <w:rPr/>
        <w:t>Mở ứng dụng Zola Light qua liên kết Xem tất cả trong Zola hoặc đường dẫn /messages.</w:t>
      </w:r>
    </w:p>
    <w:p>
      <w:pPr>
        <w:pStyle w:val="Normal"/>
        <w:rPr/>
      </w:pPr>
      <w:r>
        <w:rPr>
          <w:b/>
        </w:rPr>
        <w:t xml:space="preserve">Màn hình: </w:t>
      </w:r>
      <w:r>
        <w:rPr/>
        <w:t>Biểu tượng tin nhắn và cửa sổ chat tại thanh điều hướng</w:t>
      </w:r>
    </w:p>
    <w:p>
      <w:pPr>
        <w:pStyle w:val="Normal"/>
        <w:rPr/>
      </w:pPr>
      <w:r>
        <w:rPr>
          <w:b/>
        </w:rPr>
        <w:t xml:space="preserve">Kết quả/phạm vi: </w:t>
      </w:r>
      <w:r>
        <w:rPr/>
        <w:t>Chat nổi phục vụ nhắn tin nhanh. Các chức năng đầy đủ của ứng dụng Zola Light riêng không thuộc phạm vi tài liệu.</w:t>
      </w:r>
    </w:p>
    <w:p>
      <w:pPr>
        <w:pStyle w:val="Normal"/>
        <w:rPr/>
      </w:pPr>
      <w:r>
        <w:rPr/>
      </w:r>
      <w:r>
        <w:br w:type="page"/>
      </w:r>
    </w:p>
    <w:p>
      <w:pPr>
        <w:pStyle w:val="Heading1"/>
        <w:spacing w:before="0" w:after="120"/>
        <w:rPr/>
      </w:pPr>
      <w:r>
        <w:rPr/>
        <w:t>3. Website — Chức năng phụ</w:t>
      </w:r>
    </w:p>
    <w:p>
      <w:pPr>
        <w:pStyle w:val="Normal"/>
        <w:rPr/>
      </w:pPr>
      <w:r>
        <w:rPr/>
        <w:t>Phần 1/3 — Quản lý nội dung và hoạt động</w:t>
      </w:r>
    </w:p>
    <w:p>
      <w:pPr>
        <w:pStyle w:val="Heading2"/>
        <w:rPr/>
      </w:pPr>
      <w:r>
        <w:rPr/>
        <w:t>CP01 · Lưu và ghim bài viết</w:t>
      </w:r>
    </w:p>
    <w:p>
      <w:pPr>
        <w:pStyle w:val="ListBullet"/>
        <w:numPr>
          <w:ilvl w:val="0"/>
          <w:numId w:val="1"/>
        </w:numPr>
        <w:rPr/>
      </w:pPr>
      <w:r>
        <w:rPr/>
        <w:t>Lưu hoặc bỏ lưu bài viết/Reel để tìm lại nội dung quan tâm.</w:t>
      </w:r>
    </w:p>
    <w:p>
      <w:pPr>
        <w:pStyle w:val="ListBullet"/>
        <w:numPr>
          <w:ilvl w:val="0"/>
          <w:numId w:val="1"/>
        </w:numPr>
        <w:rPr/>
      </w:pPr>
      <w:r>
        <w:rPr/>
        <w:t>Mở danh sách bài đã lưu và truy cập lại nội dung.</w:t>
      </w:r>
    </w:p>
    <w:p>
      <w:pPr>
        <w:pStyle w:val="ListBullet"/>
        <w:numPr>
          <w:ilvl w:val="0"/>
          <w:numId w:val="1"/>
        </w:numPr>
        <w:rPr/>
      </w:pPr>
      <w:r>
        <w:rPr/>
        <w:t>Ghim hoặc bỏ ghim bài viết khi người dùng có quyền quản lý.</w:t>
      </w:r>
    </w:p>
    <w:p>
      <w:pPr>
        <w:pStyle w:val="Normal"/>
        <w:rPr/>
      </w:pPr>
      <w:r>
        <w:rPr>
          <w:b/>
        </w:rPr>
        <w:t xml:space="preserve">Màn hình: </w:t>
      </w:r>
      <w:r>
        <w:rPr/>
        <w:t>/saved; menu thao tác bài viết</w:t>
      </w:r>
    </w:p>
    <w:p>
      <w:pPr>
        <w:pStyle w:val="Normal"/>
        <w:rPr/>
      </w:pPr>
      <w:r>
        <w:rPr>
          <w:b/>
        </w:rPr>
        <w:t xml:space="preserve">Vai trò: </w:t>
      </w:r>
      <w:r>
        <w:rPr/>
        <w:t>Hỗ trợ tổ chức và truy cập lại nội dung.</w:t>
      </w:r>
    </w:p>
    <w:p>
      <w:pPr>
        <w:pStyle w:val="Heading2"/>
        <w:rPr/>
      </w:pPr>
      <w:r>
        <w:rPr/>
        <w:t>CP02 · Gợi ý kết bạn và bạn chung</w:t>
      </w:r>
    </w:p>
    <w:p>
      <w:pPr>
        <w:pStyle w:val="ListBullet"/>
        <w:numPr>
          <w:ilvl w:val="0"/>
          <w:numId w:val="1"/>
        </w:numPr>
        <w:rPr/>
      </w:pPr>
      <w:r>
        <w:rPr/>
        <w:t>Xem danh sách người được gợi ý kết bạn và số bạn chung.</w:t>
      </w:r>
    </w:p>
    <w:p>
      <w:pPr>
        <w:pStyle w:val="ListBullet"/>
        <w:numPr>
          <w:ilvl w:val="0"/>
          <w:numId w:val="1"/>
        </w:numPr>
        <w:rPr/>
      </w:pPr>
      <w:r>
        <w:rPr/>
        <w:t>Gửi lời mời kết bạn từ thẻ gợi ý hoặc bỏ qua gợi ý.</w:t>
      </w:r>
    </w:p>
    <w:p>
      <w:pPr>
        <w:pStyle w:val="ListBullet"/>
        <w:numPr>
          <w:ilvl w:val="0"/>
          <w:numId w:val="1"/>
        </w:numPr>
        <w:rPr/>
      </w:pPr>
      <w:r>
        <w:rPr/>
        <w:t>Xem các mối quan hệ chung khi truy cập hồ sơ người khác.</w:t>
      </w:r>
    </w:p>
    <w:p>
      <w:pPr>
        <w:pStyle w:val="Normal"/>
        <w:rPr/>
      </w:pPr>
      <w:r>
        <w:rPr>
          <w:b/>
        </w:rPr>
        <w:t xml:space="preserve">Màn hình: </w:t>
      </w:r>
      <w:r>
        <w:rPr/>
        <w:t>/explore; /profile; /profile/:userId</w:t>
      </w:r>
    </w:p>
    <w:p>
      <w:pPr>
        <w:pStyle w:val="Normal"/>
        <w:rPr/>
      </w:pPr>
      <w:r>
        <w:rPr>
          <w:b/>
        </w:rPr>
        <w:t xml:space="preserve">Vai trò: </w:t>
      </w:r>
      <w:r>
        <w:rPr/>
        <w:t>Giúp người dùng mở rộng kết nối.</w:t>
      </w:r>
    </w:p>
    <w:p>
      <w:pPr>
        <w:pStyle w:val="Heading2"/>
        <w:rPr/>
      </w:pPr>
      <w:r>
        <w:rPr/>
        <w:t>CP03 · Album ảnh</w:t>
      </w:r>
    </w:p>
    <w:p>
      <w:pPr>
        <w:pStyle w:val="ListBullet"/>
        <w:numPr>
          <w:ilvl w:val="0"/>
          <w:numId w:val="1"/>
        </w:numPr>
        <w:rPr/>
      </w:pPr>
      <w:r>
        <w:rPr/>
        <w:t>Tạo album với tên và quyền riêng tư; tải ảnh lên album.</w:t>
      </w:r>
    </w:p>
    <w:p>
      <w:pPr>
        <w:pStyle w:val="ListBullet"/>
        <w:numPr>
          <w:ilvl w:val="0"/>
          <w:numId w:val="1"/>
        </w:numPr>
        <w:rPr/>
      </w:pPr>
      <w:r>
        <w:rPr/>
        <w:t>Xem danh sách album và ảnh trong album; mở trình xem ảnh chi tiết.</w:t>
      </w:r>
    </w:p>
    <w:p>
      <w:pPr>
        <w:pStyle w:val="ListBullet"/>
        <w:numPr>
          <w:ilvl w:val="0"/>
          <w:numId w:val="1"/>
        </w:numPr>
        <w:rPr/>
      </w:pPr>
      <w:r>
        <w:rPr/>
        <w:t>Chỉnh sửa chú thích ảnh và xóa ảnh khỏi album của mình.</w:t>
      </w:r>
    </w:p>
    <w:p>
      <w:pPr>
        <w:pStyle w:val="Normal"/>
        <w:rPr/>
      </w:pPr>
      <w:r>
        <w:rPr>
          <w:b/>
        </w:rPr>
        <w:t xml:space="preserve">Màn hình: </w:t>
      </w:r>
      <w:r>
        <w:rPr/>
        <w:t>/photos; /albums/:albumId</w:t>
      </w:r>
    </w:p>
    <w:p>
      <w:pPr>
        <w:pStyle w:val="Normal"/>
        <w:rPr/>
      </w:pPr>
      <w:r>
        <w:rPr>
          <w:b/>
        </w:rPr>
        <w:t xml:space="preserve">Vai trò: </w:t>
      </w:r>
      <w:r>
        <w:rPr/>
        <w:t>Tập hợp và quản lý ảnh theo album.</w:t>
      </w:r>
    </w:p>
    <w:p>
      <w:pPr>
        <w:pStyle w:val="Heading2"/>
        <w:rPr/>
      </w:pPr>
      <w:r>
        <w:rPr/>
        <w:t>CP04 · Sự kiện</w:t>
      </w:r>
    </w:p>
    <w:p>
      <w:pPr>
        <w:pStyle w:val="ListBullet"/>
        <w:numPr>
          <w:ilvl w:val="0"/>
          <w:numId w:val="1"/>
        </w:numPr>
        <w:rPr/>
      </w:pPr>
      <w:r>
        <w:rPr/>
        <w:t>Khám phá sự kiện, xem sự kiện sắp tới, sự kiện của mình và lời mời nhận được.</w:t>
      </w:r>
    </w:p>
    <w:p>
      <w:pPr>
        <w:pStyle w:val="ListBullet"/>
        <w:numPr>
          <w:ilvl w:val="0"/>
          <w:numId w:val="1"/>
        </w:numPr>
        <w:rPr/>
      </w:pPr>
      <w:r>
        <w:rPr/>
        <w:t>Tạo sự kiện với thời gian, mô tả, quyền riêng tư và địa điểm/trực tuyến; công bố hoặc hủy khi có quyền.</w:t>
      </w:r>
    </w:p>
    <w:p>
      <w:pPr>
        <w:pStyle w:val="ListBullet"/>
        <w:numPr>
          <w:ilvl w:val="0"/>
          <w:numId w:val="1"/>
        </w:numPr>
        <w:rPr/>
      </w:pPr>
      <w:r>
        <w:rPr/>
        <w:t>Chấp nhận/từ chối lời mời; chọn Sẽ tham gia hoặc Quan tâm, hoặc xóa phản hồi.</w:t>
      </w:r>
    </w:p>
    <w:p>
      <w:pPr>
        <w:pStyle w:val="ListBullet"/>
        <w:numPr>
          <w:ilvl w:val="0"/>
          <w:numId w:val="1"/>
        </w:numPr>
        <w:rPr/>
      </w:pPr>
      <w:r>
        <w:rPr/>
        <w:t>Xem người tham gia và tạo bài thảo luận khi được phép.</w:t>
      </w:r>
    </w:p>
    <w:p>
      <w:pPr>
        <w:pStyle w:val="Normal"/>
        <w:rPr/>
      </w:pPr>
      <w:r>
        <w:rPr>
          <w:b/>
        </w:rPr>
        <w:t xml:space="preserve">Màn hình: </w:t>
      </w:r>
      <w:r>
        <w:rPr/>
        <w:t>/events; /events/create; /events/:eventId</w:t>
      </w:r>
    </w:p>
    <w:p>
      <w:pPr>
        <w:pStyle w:val="Normal"/>
        <w:rPr/>
      </w:pPr>
      <w:r>
        <w:rPr>
          <w:b/>
        </w:rPr>
        <w:t xml:space="preserve">Vai trò: </w:t>
      </w:r>
      <w:r>
        <w:rPr/>
        <w:t>Hỗ trợ tổ chức và tham gia hoạt động cộng đồng.</w:t>
      </w:r>
    </w:p>
    <w:p>
      <w:pPr>
        <w:pStyle w:val="Normal"/>
        <w:rPr/>
      </w:pPr>
      <w:r>
        <w:rPr/>
      </w:r>
      <w:r>
        <w:br w:type="page"/>
      </w:r>
    </w:p>
    <w:p>
      <w:pPr>
        <w:pStyle w:val="Heading1"/>
        <w:spacing w:before="0" w:after="120"/>
        <w:rPr/>
      </w:pPr>
      <w:r>
        <w:rPr/>
        <w:t>3. Website — Chức năng phụ</w:t>
      </w:r>
    </w:p>
    <w:p>
      <w:pPr>
        <w:pStyle w:val="Normal"/>
        <w:rPr/>
      </w:pPr>
      <w:r>
        <w:rPr/>
        <w:t>Phần 2/3 — Tiện ích cá nhân và giải trí</w:t>
      </w:r>
    </w:p>
    <w:p>
      <w:pPr>
        <w:pStyle w:val="Heading2"/>
        <w:rPr/>
      </w:pPr>
      <w:r>
        <w:rPr/>
        <w:t>CP05 · Kỷ niệm — Ngày này năm xưa</w:t>
      </w:r>
    </w:p>
    <w:p>
      <w:pPr>
        <w:pStyle w:val="ListBullet"/>
        <w:numPr>
          <w:ilvl w:val="0"/>
          <w:numId w:val="1"/>
        </w:numPr>
        <w:rPr/>
      </w:pPr>
      <w:r>
        <w:rPr/>
        <w:t>Xem lại bài viết vào ngày tương ứng trong các năm trước.</w:t>
      </w:r>
    </w:p>
    <w:p>
      <w:pPr>
        <w:pStyle w:val="ListBullet"/>
        <w:numPr>
          <w:ilvl w:val="0"/>
          <w:numId w:val="1"/>
        </w:numPr>
        <w:rPr/>
      </w:pPr>
      <w:r>
        <w:rPr/>
        <w:t>Nội dung được nhóm theo năm và hiển thị số năm đã qua.</w:t>
      </w:r>
    </w:p>
    <w:p>
      <w:pPr>
        <w:pStyle w:val="ListBullet"/>
        <w:numPr>
          <w:ilvl w:val="0"/>
          <w:numId w:val="1"/>
        </w:numPr>
        <w:rPr/>
      </w:pPr>
      <w:r>
        <w:rPr/>
        <w:t>Mở và tương tác với bài viết kỷ niệm theo quyền hiện tại.</w:t>
      </w:r>
    </w:p>
    <w:p>
      <w:pPr>
        <w:pStyle w:val="Normal"/>
        <w:rPr/>
      </w:pPr>
      <w:r>
        <w:rPr>
          <w:b/>
        </w:rPr>
        <w:t xml:space="preserve">Màn hình: </w:t>
      </w:r>
      <w:r>
        <w:rPr/>
        <w:t>/memories</w:t>
      </w:r>
    </w:p>
    <w:p>
      <w:pPr>
        <w:pStyle w:val="Normal"/>
        <w:rPr/>
      </w:pPr>
      <w:r>
        <w:rPr>
          <w:b/>
        </w:rPr>
        <w:t xml:space="preserve">Vai trò: </w:t>
      </w:r>
      <w:r>
        <w:rPr/>
        <w:t>Giúp người dùng xem lại nội dung cá nhân theo thời gian.</w:t>
      </w:r>
    </w:p>
    <w:p>
      <w:pPr>
        <w:pStyle w:val="Heading2"/>
        <w:rPr/>
      </w:pPr>
      <w:r>
        <w:rPr/>
        <w:t>CP06 · Sinh nhật bạn bè</w:t>
      </w:r>
    </w:p>
    <w:p>
      <w:pPr>
        <w:pStyle w:val="ListBullet"/>
        <w:numPr>
          <w:ilvl w:val="0"/>
          <w:numId w:val="1"/>
        </w:numPr>
        <w:rPr/>
      </w:pPr>
      <w:r>
        <w:rPr/>
        <w:t>Xem danh sách bạn bè có sinh nhật hôm nay.</w:t>
      </w:r>
    </w:p>
    <w:p>
      <w:pPr>
        <w:pStyle w:val="ListBullet"/>
        <w:numPr>
          <w:ilvl w:val="0"/>
          <w:numId w:val="1"/>
        </w:numPr>
        <w:rPr/>
      </w:pPr>
      <w:r>
        <w:rPr/>
        <w:t>Xem sinh nhật sắp tới với thông tin ngày/tháng.</w:t>
      </w:r>
    </w:p>
    <w:p>
      <w:pPr>
        <w:pStyle w:val="ListBullet"/>
        <w:numPr>
          <w:ilvl w:val="0"/>
          <w:numId w:val="1"/>
        </w:numPr>
        <w:rPr/>
      </w:pPr>
      <w:r>
        <w:rPr/>
        <w:t>Mở hồ sơ người bạn từ danh sách sinh nhật.</w:t>
      </w:r>
    </w:p>
    <w:p>
      <w:pPr>
        <w:pStyle w:val="Normal"/>
        <w:rPr/>
      </w:pPr>
      <w:r>
        <w:rPr>
          <w:b/>
        </w:rPr>
        <w:t xml:space="preserve">Màn hình: </w:t>
      </w:r>
      <w:r>
        <w:rPr/>
        <w:t>/birthdays</w:t>
      </w:r>
    </w:p>
    <w:p>
      <w:pPr>
        <w:pStyle w:val="Normal"/>
        <w:rPr/>
      </w:pPr>
      <w:r>
        <w:rPr>
          <w:b/>
        </w:rPr>
        <w:t xml:space="preserve">Vai trò: </w:t>
      </w:r>
      <w:r>
        <w:rPr/>
        <w:t>Hỗ trợ ghi nhớ các dịp cá nhân của bạn bè.</w:t>
      </w:r>
    </w:p>
    <w:p>
      <w:pPr>
        <w:pStyle w:val="Heading2"/>
        <w:rPr/>
      </w:pPr>
      <w:r>
        <w:rPr/>
        <w:t>CP07 · Trợ lý AI</w:t>
      </w:r>
    </w:p>
    <w:p>
      <w:pPr>
        <w:pStyle w:val="ListBullet"/>
        <w:numPr>
          <w:ilvl w:val="0"/>
          <w:numId w:val="1"/>
        </w:numPr>
        <w:rPr/>
      </w:pPr>
      <w:r>
        <w:rPr/>
        <w:t>Gửi câu hỏi và nhận phản hồi từ dịch vụ AI đã được cấu hình.</w:t>
      </w:r>
    </w:p>
    <w:p>
      <w:pPr>
        <w:pStyle w:val="ListBullet"/>
        <w:numPr>
          <w:ilvl w:val="0"/>
          <w:numId w:val="1"/>
        </w:numPr>
        <w:rPr/>
      </w:pPr>
      <w:r>
        <w:rPr/>
        <w:t>Chọn câu hỏi gợi ý và tiếp tục trao đổi trong cuộc trò chuyện hiện tại.</w:t>
      </w:r>
    </w:p>
    <w:p>
      <w:pPr>
        <w:pStyle w:val="ListBullet"/>
        <w:numPr>
          <w:ilvl w:val="0"/>
          <w:numId w:val="1"/>
        </w:numPr>
        <w:rPr/>
      </w:pPr>
      <w:r>
        <w:rPr/>
        <w:t>Đọc câu trả lời có định dạng văn bản, mã hoặc bảng; bắt đầu cuộc trò chuyện mới.</w:t>
      </w:r>
    </w:p>
    <w:p>
      <w:pPr>
        <w:pStyle w:val="Normal"/>
        <w:rPr/>
      </w:pPr>
      <w:r>
        <w:rPr>
          <w:b/>
        </w:rPr>
        <w:t xml:space="preserve">Màn hình: </w:t>
      </w:r>
      <w:r>
        <w:rPr/>
        <w:t>/ai-chat</w:t>
      </w:r>
    </w:p>
    <w:p>
      <w:pPr>
        <w:pStyle w:val="Normal"/>
        <w:rPr/>
      </w:pPr>
      <w:r>
        <w:rPr>
          <w:b/>
        </w:rPr>
        <w:t xml:space="preserve">Vai trò: </w:t>
      </w:r>
      <w:r>
        <w:rPr/>
        <w:t>Hỗ trợ hỏi đáp, viết nội dung và giải thích chủ đề; cần cấu hình AI ở backend.</w:t>
      </w:r>
    </w:p>
    <w:p>
      <w:pPr>
        <w:pStyle w:val="Heading2"/>
        <w:rPr/>
      </w:pPr>
      <w:r>
        <w:rPr/>
        <w:t>CP08 · Trò chơi giải trí</w:t>
      </w:r>
    </w:p>
    <w:p>
      <w:pPr>
        <w:pStyle w:val="ListBullet"/>
        <w:numPr>
          <w:ilvl w:val="0"/>
          <w:numId w:val="1"/>
        </w:numPr>
        <w:rPr/>
      </w:pPr>
      <w:r>
        <w:rPr/>
        <w:t>Chọn trò theo thể loại: Jumping, Flappy Bird, Snake, 2048, dò mìn, cờ ca-rô, lật thẻ, đập chuột và xếp hình 15 ô.</w:t>
      </w:r>
    </w:p>
    <w:p>
      <w:pPr>
        <w:pStyle w:val="ListBullet"/>
        <w:numPr>
          <w:ilvl w:val="0"/>
          <w:numId w:val="1"/>
        </w:numPr>
        <w:rPr/>
      </w:pPr>
      <w:r>
        <w:rPr/>
        <w:t>Chơi Giai điệu sắc màu, Hứng sao, Thắp sáng ngân hà, Neon Drift 3D và Gravity Flip.</w:t>
      </w:r>
    </w:p>
    <w:p>
      <w:pPr>
        <w:pStyle w:val="ListBullet"/>
        <w:numPr>
          <w:ilvl w:val="0"/>
          <w:numId w:val="1"/>
        </w:numPr>
        <w:rPr/>
      </w:pPr>
      <w:r>
        <w:rPr/>
        <w:t>Jumping và Flappy Bird có chế độ phòng chơi cùng bạn bè.</w:t>
      </w:r>
    </w:p>
    <w:p>
      <w:pPr>
        <w:pStyle w:val="ListBullet"/>
        <w:numPr>
          <w:ilvl w:val="0"/>
          <w:numId w:val="1"/>
        </w:numPr>
        <w:rPr/>
      </w:pPr>
      <w:r>
        <w:rPr/>
        <w:t>Truy cập game khám phá 3D Tần số 0 — The Last Signal.</w:t>
      </w:r>
    </w:p>
    <w:p>
      <w:pPr>
        <w:pStyle w:val="Normal"/>
        <w:rPr/>
      </w:pPr>
      <w:r>
        <w:rPr>
          <w:b/>
        </w:rPr>
        <w:t xml:space="preserve">Màn hình: </w:t>
      </w:r>
      <w:r>
        <w:rPr/>
        <w:t>/games; /game</w:t>
      </w:r>
    </w:p>
    <w:p>
      <w:pPr>
        <w:pStyle w:val="Normal"/>
        <w:rPr/>
      </w:pPr>
      <w:r>
        <w:rPr>
          <w:b/>
        </w:rPr>
        <w:t xml:space="preserve">Vai trò: </w:t>
      </w:r>
      <w:r>
        <w:rPr/>
        <w:t>Bổ sung hoạt động giải trí và tương tác trên website.</w:t>
      </w:r>
    </w:p>
    <w:p>
      <w:pPr>
        <w:pStyle w:val="Normal"/>
        <w:rPr/>
      </w:pPr>
      <w:r>
        <w:rPr/>
      </w:r>
      <w:r>
        <w:br w:type="page"/>
      </w:r>
    </w:p>
    <w:p>
      <w:pPr>
        <w:pStyle w:val="Heading1"/>
        <w:spacing w:before="0" w:after="120"/>
        <w:rPr/>
      </w:pPr>
      <w:r>
        <w:rPr/>
        <w:t>3. Website — Chức năng phụ</w:t>
      </w:r>
    </w:p>
    <w:p>
      <w:pPr>
        <w:pStyle w:val="Normal"/>
        <w:rPr/>
      </w:pPr>
      <w:r>
        <w:rPr/>
        <w:t>Phần 3/3 — Tài khoản, cộng đồng và trải nghiệm</w:t>
      </w:r>
    </w:p>
    <w:p>
      <w:pPr>
        <w:pStyle w:val="Heading2"/>
        <w:rPr/>
      </w:pPr>
      <w:r>
        <w:rPr/>
        <w:t>CP09 · Bảo mật tài khoản và phiên đăng nhập</w:t>
      </w:r>
    </w:p>
    <w:p>
      <w:pPr>
        <w:pStyle w:val="ListBullet"/>
        <w:numPr>
          <w:ilvl w:val="0"/>
          <w:numId w:val="1"/>
        </w:numPr>
        <w:rPr/>
      </w:pPr>
      <w:r>
        <w:rPr/>
        <w:t>Đổi mật khẩu bằng mật khẩu hiện tại.</w:t>
      </w:r>
    </w:p>
    <w:p>
      <w:pPr>
        <w:pStyle w:val="ListBullet"/>
        <w:numPr>
          <w:ilvl w:val="0"/>
          <w:numId w:val="1"/>
        </w:numPr>
        <w:rPr/>
      </w:pPr>
      <w:r>
        <w:rPr/>
        <w:t>Thiết lập/bật xác thực hai bước và tạo lại mã khôi phục.</w:t>
      </w:r>
    </w:p>
    <w:p>
      <w:pPr>
        <w:pStyle w:val="ListBullet"/>
        <w:numPr>
          <w:ilvl w:val="0"/>
          <w:numId w:val="1"/>
        </w:numPr>
        <w:rPr/>
      </w:pPr>
      <w:r>
        <w:rPr/>
        <w:t>Xem thiết bị, phiên hiện tại và thời điểm hoạt động gần nhất.</w:t>
      </w:r>
    </w:p>
    <w:p>
      <w:pPr>
        <w:pStyle w:val="ListBullet"/>
        <w:numPr>
          <w:ilvl w:val="0"/>
          <w:numId w:val="1"/>
        </w:numPr>
        <w:rPr/>
      </w:pPr>
      <w:r>
        <w:rPr/>
        <w:t>Thu hồi một phiên khác hoặc đăng xuất các phiên khác.</w:t>
      </w:r>
    </w:p>
    <w:p>
      <w:pPr>
        <w:pStyle w:val="Normal"/>
        <w:rPr/>
      </w:pPr>
      <w:r>
        <w:rPr>
          <w:b/>
        </w:rPr>
        <w:t xml:space="preserve">Màn hình: </w:t>
      </w:r>
      <w:r>
        <w:rPr/>
        <w:t>/settings/security; phần bảo mật hồ sơ</w:t>
      </w:r>
    </w:p>
    <w:p>
      <w:pPr>
        <w:pStyle w:val="Normal"/>
        <w:rPr/>
      </w:pPr>
      <w:r>
        <w:rPr>
          <w:b/>
        </w:rPr>
        <w:t xml:space="preserve">Vai trò: </w:t>
      </w:r>
      <w:r>
        <w:rPr/>
        <w:t>Giúp người dùng bảo vệ tài khoản và kiểm soát thiết bị truy cập.</w:t>
      </w:r>
    </w:p>
    <w:p>
      <w:pPr>
        <w:pStyle w:val="Heading2"/>
        <w:rPr/>
      </w:pPr>
      <w:r>
        <w:rPr/>
        <w:t>CP10 · Cài đặt quyền riêng tư</w:t>
      </w:r>
    </w:p>
    <w:p>
      <w:pPr>
        <w:pStyle w:val="ListBullet"/>
        <w:numPr>
          <w:ilvl w:val="0"/>
          <w:numId w:val="1"/>
        </w:numPr>
        <w:rPr/>
      </w:pPr>
      <w:r>
        <w:rPr/>
        <w:t>Chọn quyền riêng tư mặc định của bài viết: công khai, bạn bè hoặc chỉ mình tôi.</w:t>
      </w:r>
    </w:p>
    <w:p>
      <w:pPr>
        <w:pStyle w:val="ListBullet"/>
        <w:numPr>
          <w:ilvl w:val="0"/>
          <w:numId w:val="1"/>
        </w:numPr>
        <w:rPr/>
      </w:pPr>
      <w:r>
        <w:rPr/>
        <w:t>Chọn ai được gửi lời mời kết bạn: mọi người hoặc bạn của bạn bè.</w:t>
      </w:r>
    </w:p>
    <w:p>
      <w:pPr>
        <w:pStyle w:val="ListBullet"/>
        <w:numPr>
          <w:ilvl w:val="0"/>
          <w:numId w:val="1"/>
        </w:numPr>
        <w:rPr/>
      </w:pPr>
      <w:r>
        <w:rPr/>
        <w:t>Chọn đối tượng xem danh sách bạn bè và danh sách theo dõi.</w:t>
      </w:r>
    </w:p>
    <w:p>
      <w:pPr>
        <w:pStyle w:val="Normal"/>
        <w:rPr/>
      </w:pPr>
      <w:r>
        <w:rPr>
          <w:b/>
        </w:rPr>
        <w:t xml:space="preserve">Màn hình: </w:t>
      </w:r>
      <w:r>
        <w:rPr/>
        <w:t>/settings/privacy</w:t>
      </w:r>
    </w:p>
    <w:p>
      <w:pPr>
        <w:pStyle w:val="Normal"/>
        <w:rPr/>
      </w:pPr>
      <w:r>
        <w:rPr>
          <w:b/>
        </w:rPr>
        <w:t xml:space="preserve">Vai trò: </w:t>
      </w:r>
      <w:r>
        <w:rPr/>
        <w:t>Cá nhân hóa mức độ chia sẻ thông tin và khả năng kết nối.</w:t>
      </w:r>
    </w:p>
    <w:p>
      <w:pPr>
        <w:pStyle w:val="Heading2"/>
        <w:rPr/>
      </w:pPr>
      <w:r>
        <w:rPr/>
        <w:t>CP11 · Báo cáo nội dung và người dùng</w:t>
      </w:r>
    </w:p>
    <w:p>
      <w:pPr>
        <w:pStyle w:val="ListBullet"/>
        <w:numPr>
          <w:ilvl w:val="0"/>
          <w:numId w:val="1"/>
        </w:numPr>
        <w:rPr/>
      </w:pPr>
      <w:r>
        <w:rPr/>
        <w:t>Gửi báo cáo đối với bài viết hoặc tài khoản người dùng.</w:t>
      </w:r>
    </w:p>
    <w:p>
      <w:pPr>
        <w:pStyle w:val="ListBullet"/>
        <w:numPr>
          <w:ilvl w:val="0"/>
          <w:numId w:val="1"/>
        </w:numPr>
        <w:rPr/>
      </w:pPr>
      <w:r>
        <w:rPr/>
        <w:t>Chọn lý do như spam, quấy rối, thù ghét, khỏa thân, bạo lực, lừa đảo hoặc lý do khác.</w:t>
      </w:r>
    </w:p>
    <w:p>
      <w:pPr>
        <w:pStyle w:val="ListBullet"/>
        <w:numPr>
          <w:ilvl w:val="0"/>
          <w:numId w:val="1"/>
        </w:numPr>
        <w:rPr/>
      </w:pPr>
      <w:r>
        <w:rPr/>
        <w:t>Nhập mô tả bổ sung và nhận xác nhận đã gửi báo cáo.</w:t>
      </w:r>
    </w:p>
    <w:p>
      <w:pPr>
        <w:pStyle w:val="Normal"/>
        <w:rPr/>
      </w:pPr>
      <w:r>
        <w:rPr>
          <w:b/>
        </w:rPr>
        <w:t xml:space="preserve">Màn hình: </w:t>
      </w:r>
      <w:r>
        <w:rPr/>
        <w:t>Menu bài viết; hồ sơ người dùng khác</w:t>
      </w:r>
    </w:p>
    <w:p>
      <w:pPr>
        <w:pStyle w:val="Normal"/>
        <w:rPr/>
      </w:pPr>
      <w:r>
        <w:rPr>
          <w:b/>
        </w:rPr>
        <w:t xml:space="preserve">Vai trò: </w:t>
      </w:r>
      <w:r>
        <w:rPr/>
        <w:t>Chuyển phản ánh đến trang Admin để quản trị viên xử lý; xem AD04 và AD05.</w:t>
      </w:r>
    </w:p>
    <w:p>
      <w:pPr>
        <w:pStyle w:val="Heading2"/>
        <w:rPr/>
      </w:pPr>
      <w:r>
        <w:rPr/>
        <w:t>CP12 · Tùy chỉnh giao diện và điều hướng</w:t>
      </w:r>
    </w:p>
    <w:p>
      <w:pPr>
        <w:pStyle w:val="ListBullet"/>
        <w:numPr>
          <w:ilvl w:val="0"/>
          <w:numId w:val="1"/>
        </w:numPr>
        <w:rPr/>
      </w:pPr>
      <w:r>
        <w:rPr/>
        <w:t>Xem trang giới thiệu và truy cập luồng đăng ký/đăng nhập.</w:t>
      </w:r>
    </w:p>
    <w:p>
      <w:pPr>
        <w:pStyle w:val="ListBullet"/>
        <w:numPr>
          <w:ilvl w:val="0"/>
          <w:numId w:val="1"/>
        </w:numPr>
        <w:rPr/>
      </w:pPr>
      <w:r>
        <w:rPr/>
        <w:t>Chuyển giao diện sáng/tối và ngôn ngữ tiếng Việt/tiếng Anh.</w:t>
      </w:r>
    </w:p>
    <w:p>
      <w:pPr>
        <w:pStyle w:val="ListBullet"/>
        <w:numPr>
          <w:ilvl w:val="0"/>
          <w:numId w:val="1"/>
        </w:numPr>
        <w:rPr/>
      </w:pPr>
      <w:r>
        <w:rPr/>
        <w:t>Điều hướng nhanh tới các màn hình chức năng qua menu và thanh bên.</w:t>
      </w:r>
    </w:p>
    <w:p>
      <w:pPr>
        <w:pStyle w:val="Normal"/>
        <w:rPr/>
      </w:pPr>
      <w:r>
        <w:rPr>
          <w:b/>
        </w:rPr>
        <w:t xml:space="preserve">Màn hình: </w:t>
      </w:r>
      <w:r>
        <w:rPr/>
        <w:t>Trang giới thiệu /; thanh điều hướng và menu tài khoản</w:t>
      </w:r>
    </w:p>
    <w:p>
      <w:pPr>
        <w:pStyle w:val="Normal"/>
        <w:rPr/>
      </w:pPr>
      <w:r>
        <w:rPr>
          <w:b/>
        </w:rPr>
        <w:t xml:space="preserve">Vai trò: </w:t>
      </w:r>
      <w:r>
        <w:rPr/>
        <w:t>Giúp truy cập chức năng thuận tiện và điều chỉnh trải nghiệm sử dụng.</w:t>
      </w:r>
    </w:p>
    <w:p>
      <w:pPr>
        <w:pStyle w:val="Normal"/>
        <w:rPr/>
      </w:pPr>
      <w:r>
        <w:rPr/>
      </w:r>
      <w:r>
        <w:br w:type="page"/>
      </w:r>
    </w:p>
    <w:p>
      <w:pPr>
        <w:pStyle w:val="Heading1"/>
        <w:spacing w:before="0" w:after="120"/>
        <w:rPr/>
      </w:pPr>
      <w:r>
        <w:rPr/>
        <w:t>4. Admin — Chức năng chính</w:t>
      </w:r>
    </w:p>
    <w:p>
      <w:pPr>
        <w:pStyle w:val="Normal"/>
        <w:rPr/>
      </w:pPr>
      <w:r>
        <w:rPr/>
        <w:t>Phần 1/2 — Truy cập, tổng quan và tra cứu tài khoản</w:t>
      </w:r>
    </w:p>
    <w:p>
      <w:pPr>
        <w:pStyle w:val="Heading2"/>
        <w:rPr/>
      </w:pPr>
      <w:r>
        <w:rPr/>
        <w:t>AD01 · Đăng nhập và kiểm soát quyền quản trị</w:t>
      </w:r>
    </w:p>
    <w:p>
      <w:pPr>
        <w:pStyle w:val="Normal"/>
        <w:rPr/>
      </w:pPr>
      <w:r>
        <w:rPr>
          <w:b/>
        </w:rPr>
        <w:t xml:space="preserve">Mục đích: </w:t>
      </w:r>
      <w:r>
        <w:rPr/>
        <w:t>Giới hạn quyền truy cập trang quản trị cho tài khoản được cấp vai trò Admin.</w:t>
      </w:r>
    </w:p>
    <w:p>
      <w:pPr>
        <w:pStyle w:val="ListBullet"/>
        <w:numPr>
          <w:ilvl w:val="0"/>
          <w:numId w:val="1"/>
        </w:numPr>
        <w:rPr/>
      </w:pPr>
      <w:r>
        <w:rPr/>
        <w:t>Đăng nhập bằng email và mật khẩu của tài khoản quản trị.</w:t>
      </w:r>
    </w:p>
    <w:p>
      <w:pPr>
        <w:pStyle w:val="ListBullet"/>
        <w:numPr>
          <w:ilvl w:val="0"/>
          <w:numId w:val="1"/>
        </w:numPr>
        <w:rPr/>
      </w:pPr>
      <w:r>
        <w:rPr/>
        <w:t>Kiểm tra vai trò Admin trước khi cho phép truy cập bảng điều khiển.</w:t>
      </w:r>
    </w:p>
    <w:p>
      <w:pPr>
        <w:pStyle w:val="ListBullet"/>
        <w:numPr>
          <w:ilvl w:val="0"/>
          <w:numId w:val="1"/>
        </w:numPr>
        <w:rPr/>
      </w:pPr>
      <w:r>
        <w:rPr/>
        <w:t>Hiển thị tài khoản quản trị đang sử dụng và cho phép đăng xuất.</w:t>
      </w:r>
    </w:p>
    <w:p>
      <w:pPr>
        <w:pStyle w:val="ListBullet"/>
        <w:numPr>
          <w:ilvl w:val="0"/>
          <w:numId w:val="1"/>
        </w:numPr>
        <w:rPr/>
      </w:pPr>
      <w:r>
        <w:rPr/>
        <w:t>Duy trì phiên đăng nhập và kiểm tra lại quyền khi làm mới phiên.</w:t>
      </w:r>
    </w:p>
    <w:p>
      <w:pPr>
        <w:pStyle w:val="Normal"/>
        <w:rPr/>
      </w:pPr>
      <w:r>
        <w:rPr>
          <w:b/>
        </w:rPr>
        <w:t xml:space="preserve">Màn hình: </w:t>
      </w:r>
      <w:r>
        <w:rPr/>
        <w:t>Trang đăng nhập Admin; menu tài khoản quản trị</w:t>
      </w:r>
    </w:p>
    <w:p>
      <w:pPr>
        <w:pStyle w:val="Normal"/>
        <w:rPr/>
      </w:pPr>
      <w:r>
        <w:rPr>
          <w:b/>
        </w:rPr>
        <w:t xml:space="preserve">Kết quả/phạm vi: </w:t>
      </w:r>
      <w:r>
        <w:rPr/>
        <w:t>Chỉ tài khoản có vai trò Admin được truy cập các chức năng quản trị; giao diện không cung cấp thao tác tự cấp quyền Admin.</w:t>
      </w:r>
    </w:p>
    <w:p>
      <w:pPr>
        <w:pStyle w:val="Heading2"/>
        <w:rPr/>
      </w:pPr>
      <w:r>
        <w:rPr/>
        <w:t>AD02 · Bảng điều khiển tổng quan</w:t>
      </w:r>
    </w:p>
    <w:p>
      <w:pPr>
        <w:pStyle w:val="Normal"/>
        <w:rPr/>
      </w:pPr>
      <w:r>
        <w:rPr>
          <w:b/>
        </w:rPr>
        <w:t xml:space="preserve">Mục đích: </w:t>
      </w:r>
      <w:r>
        <w:rPr/>
        <w:t>Cung cấp số liệu tóm tắt để quản trị viên nắm tình hình cộng đồng.</w:t>
      </w:r>
    </w:p>
    <w:p>
      <w:pPr>
        <w:pStyle w:val="ListBullet"/>
        <w:numPr>
          <w:ilvl w:val="0"/>
          <w:numId w:val="1"/>
        </w:numPr>
        <w:rPr/>
      </w:pPr>
      <w:r>
        <w:rPr/>
        <w:t>Xem tổng số tài khoản đã đăng ký và số tài khoản đang được kích hoạt.</w:t>
      </w:r>
    </w:p>
    <w:p>
      <w:pPr>
        <w:pStyle w:val="ListBullet"/>
        <w:numPr>
          <w:ilvl w:val="0"/>
          <w:numId w:val="1"/>
        </w:numPr>
        <w:rPr/>
      </w:pPr>
      <w:r>
        <w:rPr/>
        <w:t>Xem số bài viết đang hiển thị và số báo cáo đang chờ xử lý.</w:t>
      </w:r>
    </w:p>
    <w:p>
      <w:pPr>
        <w:pStyle w:val="ListBullet"/>
        <w:numPr>
          <w:ilvl w:val="0"/>
          <w:numId w:val="1"/>
        </w:numPr>
        <w:rPr/>
      </w:pPr>
      <w:r>
        <w:rPr/>
        <w:t>Xem tỷ lệ tài khoản đang được kích hoạt và số tài khoản bị vô hiệu hóa.</w:t>
      </w:r>
    </w:p>
    <w:p>
      <w:pPr>
        <w:pStyle w:val="ListBullet"/>
        <w:numPr>
          <w:ilvl w:val="0"/>
          <w:numId w:val="1"/>
        </w:numPr>
        <w:rPr/>
      </w:pPr>
      <w:r>
        <w:rPr/>
        <w:t>Theo dõi khối lượng báo cáo cần ưu tiên và chuyển nhanh sang hàng chờ.</w:t>
      </w:r>
    </w:p>
    <w:p>
      <w:pPr>
        <w:pStyle w:val="Normal"/>
        <w:rPr/>
      </w:pPr>
      <w:r>
        <w:rPr>
          <w:b/>
        </w:rPr>
        <w:t xml:space="preserve">Màn hình: </w:t>
      </w:r>
      <w:r>
        <w:rPr/>
        <w:t>Trang Admin — thẻ Tổng quan</w:t>
      </w:r>
    </w:p>
    <w:p>
      <w:pPr>
        <w:pStyle w:val="Normal"/>
        <w:rPr/>
      </w:pPr>
      <w:r>
        <w:rPr>
          <w:b/>
        </w:rPr>
        <w:t xml:space="preserve">Kết quả/phạm vi: </w:t>
      </w:r>
      <w:r>
        <w:rPr/>
        <w:t>Tổng quan phản ánh dữ liệu do backend cung cấp. Số tài khoản được kích hoạt không phải số người đang trực tuyến; biểu đồ chi tiết được mô tả ở AP01.</w:t>
      </w:r>
    </w:p>
    <w:p>
      <w:pPr>
        <w:pStyle w:val="Heading2"/>
        <w:rPr/>
      </w:pPr>
      <w:r>
        <w:rPr/>
        <w:t>AD03 · Tra cứu và theo dõi tài khoản người dùng</w:t>
      </w:r>
    </w:p>
    <w:p>
      <w:pPr>
        <w:pStyle w:val="Normal"/>
        <w:rPr/>
      </w:pPr>
      <w:r>
        <w:rPr>
          <w:b/>
        </w:rPr>
        <w:t xml:space="preserve">Mục đích: </w:t>
      </w:r>
      <w:r>
        <w:rPr/>
        <w:t>Cho phép quản trị viên xác định tài khoản và xem tình trạng hiện tại.</w:t>
      </w:r>
    </w:p>
    <w:p>
      <w:pPr>
        <w:pStyle w:val="ListBullet"/>
        <w:numPr>
          <w:ilvl w:val="0"/>
          <w:numId w:val="1"/>
        </w:numPr>
        <w:rPr/>
      </w:pPr>
      <w:r>
        <w:rPr/>
        <w:t>Xem danh sách tài khoản, tổng số kết quả và tải thêm người dùng.</w:t>
      </w:r>
    </w:p>
    <w:p>
      <w:pPr>
        <w:pStyle w:val="ListBullet"/>
        <w:numPr>
          <w:ilvl w:val="0"/>
          <w:numId w:val="1"/>
        </w:numPr>
        <w:rPr/>
      </w:pPr>
      <w:r>
        <w:rPr/>
        <w:t>Tìm tài khoản theo từ khóa qua ô tìm kiếm.</w:t>
      </w:r>
    </w:p>
    <w:p>
      <w:pPr>
        <w:pStyle w:val="ListBullet"/>
        <w:numPr>
          <w:ilvl w:val="0"/>
          <w:numId w:val="1"/>
        </w:numPr>
        <w:rPr/>
      </w:pPr>
      <w:r>
        <w:rPr/>
        <w:t>Xem username, email, vai trò, ngày tham gia và trạng thái hoạt động của tài khoản.</w:t>
      </w:r>
    </w:p>
    <w:p>
      <w:pPr>
        <w:pStyle w:val="ListBullet"/>
        <w:numPr>
          <w:ilvl w:val="0"/>
          <w:numId w:val="1"/>
        </w:numPr>
        <w:rPr/>
      </w:pPr>
      <w:r>
        <w:rPr/>
        <w:t>Xem số lần cảnh cáo, thời hạn đình chỉ và trạng thái bị vô hiệu hóa do kiểm duyệt.</w:t>
      </w:r>
    </w:p>
    <w:p>
      <w:pPr>
        <w:pStyle w:val="Normal"/>
        <w:rPr/>
      </w:pPr>
      <w:r>
        <w:rPr>
          <w:b/>
        </w:rPr>
        <w:t xml:space="preserve">Màn hình: </w:t>
      </w:r>
      <w:r>
        <w:rPr/>
        <w:t>Trang Admin — thẻ Người dùng</w:t>
      </w:r>
    </w:p>
    <w:p>
      <w:pPr>
        <w:pStyle w:val="Normal"/>
        <w:rPr/>
      </w:pPr>
      <w:r>
        <w:rPr>
          <w:b/>
        </w:rPr>
        <w:t xml:space="preserve">Kết quả/phạm vi: </w:t>
      </w:r>
      <w:r>
        <w:rPr/>
        <w:t>Cung cấp thông tin để quản trị viên quyết định biện pháp xử lý ở AD06; xem vai trò không đồng nghĩa có chức năng chỉnh sửa vai trò.</w:t>
      </w:r>
    </w:p>
    <w:p>
      <w:pPr>
        <w:pStyle w:val="Normal"/>
        <w:rPr/>
      </w:pPr>
      <w:r>
        <w:rPr/>
      </w:r>
      <w:r>
        <w:br w:type="page"/>
      </w:r>
    </w:p>
    <w:p>
      <w:pPr>
        <w:pStyle w:val="Heading1"/>
        <w:spacing w:before="0" w:after="120"/>
        <w:rPr/>
      </w:pPr>
      <w:r>
        <w:rPr/>
        <w:t>4. Admin — Chức năng chính</w:t>
      </w:r>
    </w:p>
    <w:p>
      <w:pPr>
        <w:pStyle w:val="Normal"/>
        <w:rPr/>
      </w:pPr>
      <w:r>
        <w:rPr/>
        <w:t>Phần 2/2 — Hàng chờ báo cáo và xử lý vi phạm</w:t>
      </w:r>
    </w:p>
    <w:p>
      <w:pPr>
        <w:pStyle w:val="Heading2"/>
        <w:rPr/>
      </w:pPr>
      <w:r>
        <w:rPr/>
        <w:t>AD04 · Tiếp nhận và quản lý hàng chờ báo cáo</w:t>
      </w:r>
    </w:p>
    <w:p>
      <w:pPr>
        <w:pStyle w:val="Normal"/>
        <w:rPr/>
      </w:pPr>
      <w:r>
        <w:rPr>
          <w:b/>
        </w:rPr>
        <w:t xml:space="preserve">Mục đích: </w:t>
      </w:r>
      <w:r>
        <w:rPr/>
        <w:t>Tập trung các báo cáo do người dùng gửi để quản trị viên xem xét.</w:t>
      </w:r>
    </w:p>
    <w:p>
      <w:pPr>
        <w:pStyle w:val="ListBullet"/>
        <w:numPr>
          <w:ilvl w:val="0"/>
          <w:numId w:val="1"/>
        </w:numPr>
        <w:rPr/>
      </w:pPr>
      <w:r>
        <w:rPr/>
        <w:t>Xem danh sách báo cáo và tổng số kết quả; tải thêm báo cáo khi có.</w:t>
      </w:r>
    </w:p>
    <w:p>
      <w:pPr>
        <w:pStyle w:val="ListBullet"/>
        <w:numPr>
          <w:ilvl w:val="0"/>
          <w:numId w:val="1"/>
        </w:numPr>
        <w:rPr/>
      </w:pPr>
      <w:r>
        <w:rPr/>
        <w:t>Lọc Tất cả hoặc theo trạng thái chờ xử lý, đã xem xét, đã giải quyết và đã bác bỏ.</w:t>
      </w:r>
    </w:p>
    <w:p>
      <w:pPr>
        <w:pStyle w:val="ListBullet"/>
        <w:numPr>
          <w:ilvl w:val="0"/>
          <w:numId w:val="1"/>
        </w:numPr>
        <w:rPr/>
      </w:pPr>
      <w:r>
        <w:rPr/>
        <w:t>Xem loại đối tượng bị báo cáo: bài viết hoặc người dùng.</w:t>
      </w:r>
    </w:p>
    <w:p>
      <w:pPr>
        <w:pStyle w:val="ListBullet"/>
        <w:numPr>
          <w:ilvl w:val="0"/>
          <w:numId w:val="1"/>
        </w:numPr>
        <w:rPr/>
      </w:pPr>
      <w:r>
        <w:rPr/>
        <w:t>Xem lý do, mô tả bổ sung, thời điểm tạo, mã đối tượng và mã người gửi báo cáo.</w:t>
      </w:r>
    </w:p>
    <w:p>
      <w:pPr>
        <w:pStyle w:val="Normal"/>
        <w:rPr/>
      </w:pPr>
      <w:r>
        <w:rPr>
          <w:b/>
        </w:rPr>
        <w:t xml:space="preserve">Màn hình: </w:t>
      </w:r>
      <w:r>
        <w:rPr/>
        <w:t>Trang Admin — thẻ Báo cáo</w:t>
      </w:r>
    </w:p>
    <w:p>
      <w:pPr>
        <w:pStyle w:val="Normal"/>
        <w:rPr/>
      </w:pPr>
      <w:r>
        <w:rPr>
          <w:b/>
        </w:rPr>
        <w:t xml:space="preserve">Kết quả/phạm vi: </w:t>
      </w:r>
      <w:r>
        <w:rPr/>
        <w:t>Quản trị viên đọc thông tin báo cáo ngay trong danh sách. Giao diện hiện tại không được mặc định là có màn hình xem trước đầy đủ nội dung bị báo cáo.</w:t>
      </w:r>
    </w:p>
    <w:p>
      <w:pPr>
        <w:pStyle w:val="Heading2"/>
        <w:rPr/>
      </w:pPr>
      <w:r>
        <w:rPr/>
        <w:t>AD05 · Xử lý vi phạm từ báo cáo</w:t>
      </w:r>
    </w:p>
    <w:p>
      <w:pPr>
        <w:pStyle w:val="Normal"/>
        <w:rPr/>
      </w:pPr>
      <w:r>
        <w:rPr>
          <w:b/>
        </w:rPr>
        <w:t xml:space="preserve">Mục đích: </w:t>
      </w:r>
      <w:r>
        <w:rPr/>
        <w:t>Cho phép quản trị viên ra quyết định đối với báo cáo đang chờ xử lý.</w:t>
      </w:r>
    </w:p>
    <w:p>
      <w:pPr>
        <w:pStyle w:val="ListBullet"/>
        <w:numPr>
          <w:ilvl w:val="0"/>
          <w:numId w:val="1"/>
        </w:numPr>
        <w:rPr/>
      </w:pPr>
      <w:r>
        <w:rPr/>
        <w:t>Cảnh cáo tài khoản liên quan đến báo cáo.</w:t>
      </w:r>
    </w:p>
    <w:p>
      <w:pPr>
        <w:pStyle w:val="ListBullet"/>
        <w:numPr>
          <w:ilvl w:val="0"/>
          <w:numId w:val="1"/>
        </w:numPr>
        <w:rPr/>
      </w:pPr>
      <w:r>
        <w:rPr/>
        <w:t>Đình chỉ tài khoản liên quan theo số giờ do quản trị viên nhập.</w:t>
      </w:r>
    </w:p>
    <w:p>
      <w:pPr>
        <w:pStyle w:val="ListBullet"/>
        <w:numPr>
          <w:ilvl w:val="0"/>
          <w:numId w:val="1"/>
        </w:numPr>
        <w:rPr/>
      </w:pPr>
      <w:r>
        <w:rPr/>
        <w:t>Gỡ nội dung khi đối tượng báo cáo là bài viết.</w:t>
      </w:r>
    </w:p>
    <w:p>
      <w:pPr>
        <w:pStyle w:val="ListBullet"/>
        <w:numPr>
          <w:ilvl w:val="0"/>
          <w:numId w:val="1"/>
        </w:numPr>
        <w:rPr/>
      </w:pPr>
      <w:r>
        <w:rPr/>
        <w:t>Bác bỏ báo cáo khi không áp dụng biện pháp xử lý vi phạm.</w:t>
      </w:r>
    </w:p>
    <w:p>
      <w:pPr>
        <w:pStyle w:val="ListBullet"/>
        <w:numPr>
          <w:ilvl w:val="0"/>
          <w:numId w:val="1"/>
        </w:numPr>
        <w:rPr/>
      </w:pPr>
      <w:r>
        <w:rPr/>
        <w:t>Xác nhận trước khi thực hiện; tải lại hàng chờ và số liệu tổng quan sau xử lý.</w:t>
      </w:r>
    </w:p>
    <w:p>
      <w:pPr>
        <w:pStyle w:val="Normal"/>
        <w:rPr/>
      </w:pPr>
      <w:r>
        <w:rPr>
          <w:b/>
        </w:rPr>
        <w:t xml:space="preserve">Màn hình: </w:t>
      </w:r>
      <w:r>
        <w:rPr/>
        <w:t>Trang Admin — các nút thao tác trên báo cáo chờ xử lý</w:t>
      </w:r>
    </w:p>
    <w:p>
      <w:pPr>
        <w:pStyle w:val="Normal"/>
        <w:rPr/>
      </w:pPr>
      <w:r>
        <w:rPr>
          <w:b/>
        </w:rPr>
        <w:t xml:space="preserve">Kết quả/phạm vi: </w:t>
      </w:r>
      <w:r>
        <w:rPr/>
        <w:t>Các nút xử lý chỉ xuất hiện với báo cáo chờ xử lý. Thời hạn đình chỉ nhập bằng số giờ nguyên trong phạm vi giao diện cho phép.</w:t>
      </w:r>
    </w:p>
    <w:p>
      <w:pPr>
        <w:pStyle w:val="Heading2"/>
        <w:rPr/>
      </w:pPr>
      <w:r>
        <w:rPr/>
        <w:t>AD06 · Áp dụng và gỡ biện pháp xử lý tài khoản</w:t>
      </w:r>
    </w:p>
    <w:p>
      <w:pPr>
        <w:pStyle w:val="Normal"/>
        <w:rPr/>
      </w:pPr>
      <w:r>
        <w:rPr>
          <w:b/>
        </w:rPr>
        <w:t xml:space="preserve">Mục đích: </w:t>
      </w:r>
      <w:r>
        <w:rPr/>
        <w:t>Cho phép quản trị viên quản lý vi phạm trực tiếp từ danh sách người dùng.</w:t>
      </w:r>
    </w:p>
    <w:p>
      <w:pPr>
        <w:pStyle w:val="ListBullet"/>
        <w:numPr>
          <w:ilvl w:val="0"/>
          <w:numId w:val="1"/>
        </w:numPr>
        <w:rPr/>
      </w:pPr>
      <w:r>
        <w:rPr/>
        <w:t>Cảnh cáo tài khoản người dùng.</w:t>
      </w:r>
    </w:p>
    <w:p>
      <w:pPr>
        <w:pStyle w:val="ListBullet"/>
        <w:numPr>
          <w:ilvl w:val="0"/>
          <w:numId w:val="1"/>
        </w:numPr>
        <w:rPr/>
      </w:pPr>
      <w:r>
        <w:rPr/>
        <w:t>Đình chỉ tài khoản theo số giờ; gỡ đình chỉ khi tài khoản đang bị đình chỉ.</w:t>
      </w:r>
    </w:p>
    <w:p>
      <w:pPr>
        <w:pStyle w:val="ListBullet"/>
        <w:numPr>
          <w:ilvl w:val="0"/>
          <w:numId w:val="1"/>
        </w:numPr>
        <w:rPr/>
      </w:pPr>
      <w:r>
        <w:rPr/>
        <w:t>Vô hiệu hóa tài khoản do kiểm duyệt; khôi phục tài khoản đã bị vô hiệu hóa theo cơ chế này.</w:t>
      </w:r>
    </w:p>
    <w:p>
      <w:pPr>
        <w:pStyle w:val="ListBullet"/>
        <w:numPr>
          <w:ilvl w:val="0"/>
          <w:numId w:val="1"/>
        </w:numPr>
        <w:rPr/>
      </w:pPr>
      <w:r>
        <w:rPr/>
        <w:t>Cập nhật số cảnh cáo, thời hạn đình chỉ, trạng thái tài khoản và số liệu tổng quan sau thao tác.</w:t>
      </w:r>
    </w:p>
    <w:p>
      <w:pPr>
        <w:pStyle w:val="Normal"/>
        <w:rPr/>
      </w:pPr>
      <w:r>
        <w:rPr>
          <w:b/>
        </w:rPr>
        <w:t xml:space="preserve">Màn hình: </w:t>
      </w:r>
      <w:r>
        <w:rPr/>
        <w:t>Trang Admin — thẻ Người dùng, khu vực thao tác tài khoản</w:t>
      </w:r>
    </w:p>
    <w:p>
      <w:pPr>
        <w:pStyle w:val="Normal"/>
        <w:rPr/>
      </w:pPr>
      <w:r>
        <w:rPr>
          <w:b/>
        </w:rPr>
        <w:t xml:space="preserve">Kết quả/phạm vi: </w:t>
      </w:r>
      <w:r>
        <w:rPr/>
        <w:t>Giao diện không hiển thị các nút xử lý này trên tài khoản có vai trò Admin. Việc khôi phục tương ứng với trạng thái vô hiệu hóa do kiểm duyệt đang được hiển thị.</w:t>
      </w:r>
    </w:p>
    <w:p>
      <w:pPr>
        <w:pStyle w:val="Normal"/>
        <w:rPr/>
      </w:pPr>
      <w:r>
        <w:rPr/>
      </w:r>
      <w:r>
        <w:br w:type="page"/>
      </w:r>
    </w:p>
    <w:p>
      <w:pPr>
        <w:pStyle w:val="Heading1"/>
        <w:spacing w:before="0" w:after="120"/>
        <w:rPr/>
      </w:pPr>
      <w:r>
        <w:rPr/>
        <w:t>5. Admin — Chức năng phụ</w:t>
      </w:r>
    </w:p>
    <w:p>
      <w:pPr>
        <w:pStyle w:val="Normal"/>
        <w:rPr/>
      </w:pPr>
      <w:r>
        <w:rPr/>
        <w:t>Phân tích dữ liệu, theo dõi báo cáo và hỗ trợ công việc quản trị.</w:t>
      </w:r>
    </w:p>
    <w:p>
      <w:pPr>
        <w:pStyle w:val="Heading2"/>
        <w:rPr/>
      </w:pPr>
      <w:r>
        <w:rPr/>
        <w:t>AP01 · Biểu đồ và phân tích hoạt động cộng đồng</w:t>
      </w:r>
    </w:p>
    <w:p>
      <w:pPr>
        <w:pStyle w:val="ListBullet"/>
        <w:numPr>
          <w:ilvl w:val="0"/>
          <w:numId w:val="1"/>
        </w:numPr>
        <w:rPr/>
      </w:pPr>
      <w:r>
        <w:rPr/>
        <w:t>Chọn khoảng 7 hoặc 30 ngày để xem số tài khoản mới, bài viết mới và báo cáo mới.</w:t>
      </w:r>
    </w:p>
    <w:p>
      <w:pPr>
        <w:pStyle w:val="ListBullet"/>
        <w:numPr>
          <w:ilvl w:val="0"/>
          <w:numId w:val="1"/>
        </w:numPr>
        <w:rPr/>
      </w:pPr>
      <w:r>
        <w:rPr/>
        <w:t>Xem biểu đồ tài khoản/bài viết theo ngày, biểu đồ số báo cáo mới và phân bố báo cáo theo trạng thái.</w:t>
      </w:r>
    </w:p>
    <w:p>
      <w:pPr>
        <w:pStyle w:val="ListBullet"/>
        <w:numPr>
          <w:ilvl w:val="0"/>
          <w:numId w:val="1"/>
        </w:numPr>
        <w:rPr/>
      </w:pPr>
      <w:r>
        <w:rPr/>
        <w:t>Mở bảng dữ liệu chi tiết theo ngày để đối chiếu biểu đồ; ngày thống kê được ghi chú theo UTC.</w:t>
      </w:r>
    </w:p>
    <w:p>
      <w:pPr>
        <w:pStyle w:val="Normal"/>
        <w:rPr/>
      </w:pPr>
      <w:r>
        <w:rPr>
          <w:b/>
        </w:rPr>
        <w:t xml:space="preserve">Màn hình: </w:t>
      </w:r>
      <w:r>
        <w:rPr/>
        <w:t>Trang Admin — thẻ Tổng quan</w:t>
      </w:r>
    </w:p>
    <w:p>
      <w:pPr>
        <w:pStyle w:val="Normal"/>
        <w:rPr/>
      </w:pPr>
      <w:r>
        <w:rPr>
          <w:b/>
        </w:rPr>
        <w:t xml:space="preserve">Vai trò: </w:t>
      </w:r>
      <w:r>
        <w:rPr/>
        <w:t>Bổ sung phân tích xu hướng bên cạnh các chỉ số tổng quan ở AD02.</w:t>
      </w:r>
    </w:p>
    <w:p>
      <w:pPr>
        <w:pStyle w:val="Heading2"/>
        <w:rPr/>
      </w:pPr>
      <w:r>
        <w:rPr/>
        <w:t>AP02 · Nhắc có báo cáo mới và truy cập nhanh hàng chờ</w:t>
      </w:r>
    </w:p>
    <w:p>
      <w:pPr>
        <w:pStyle w:val="ListBullet"/>
        <w:numPr>
          <w:ilvl w:val="0"/>
          <w:numId w:val="1"/>
        </w:numPr>
        <w:rPr/>
      </w:pPr>
      <w:r>
        <w:rPr/>
        <w:t>Hiển thị số báo cáo đang chờ ở thanh điều hướng.</w:t>
      </w:r>
    </w:p>
    <w:p>
      <w:pPr>
        <w:pStyle w:val="ListBullet"/>
        <w:numPr>
          <w:ilvl w:val="0"/>
          <w:numId w:val="1"/>
        </w:numPr>
        <w:rPr/>
      </w:pPr>
      <w:r>
        <w:rPr/>
        <w:t>Kiểm tra báo cáo chờ định kỳ khi trang đang hiển thị và đánh dấu khi phát hiện báo cáo mới.</w:t>
      </w:r>
    </w:p>
    <w:p>
      <w:pPr>
        <w:pStyle w:val="ListBullet"/>
        <w:numPr>
          <w:ilvl w:val="0"/>
          <w:numId w:val="1"/>
        </w:numPr>
        <w:rPr/>
      </w:pPr>
      <w:r>
        <w:rPr/>
        <w:t>Bấm biểu tượng chuông để chuyển sang danh sách báo cáo chờ và xóa chỉ báo báo cáo mới.</w:t>
      </w:r>
    </w:p>
    <w:p>
      <w:pPr>
        <w:pStyle w:val="Normal"/>
        <w:rPr/>
      </w:pPr>
      <w:r>
        <w:rPr>
          <w:b/>
        </w:rPr>
        <w:t xml:space="preserve">Màn hình: </w:t>
      </w:r>
      <w:r>
        <w:rPr/>
        <w:t>Biểu tượng chuông; thanh bên Admin</w:t>
      </w:r>
    </w:p>
    <w:p>
      <w:pPr>
        <w:pStyle w:val="Normal"/>
        <w:rPr/>
      </w:pPr>
      <w:r>
        <w:rPr>
          <w:b/>
        </w:rPr>
        <w:t xml:space="preserve">Vai trò: </w:t>
      </w:r>
      <w:r>
        <w:rPr/>
        <w:t>Giúp quản trị viên theo dõi hàng chờ; cơ chế hiện tại kiểm tra định kỳ, không phải thông báo đẩy thời gian thực.</w:t>
      </w:r>
    </w:p>
    <w:p>
      <w:pPr>
        <w:pStyle w:val="Heading2"/>
        <w:rPr/>
      </w:pPr>
      <w:r>
        <w:rPr/>
        <w:t>AP03 · Làm mới dữ liệu và duy trì phiên làm việc</w:t>
      </w:r>
    </w:p>
    <w:p>
      <w:pPr>
        <w:pStyle w:val="ListBullet"/>
        <w:numPr>
          <w:ilvl w:val="0"/>
          <w:numId w:val="1"/>
        </w:numPr>
        <w:rPr/>
      </w:pPr>
      <w:r>
        <w:rPr/>
        <w:t>Làm mới số liệu tổng quan, báo cáo và danh sách người dùng bằng nút Làm mới.</w:t>
      </w:r>
    </w:p>
    <w:p>
      <w:pPr>
        <w:pStyle w:val="ListBullet"/>
        <w:numPr>
          <w:ilvl w:val="0"/>
          <w:numId w:val="1"/>
        </w:numPr>
        <w:rPr/>
      </w:pPr>
      <w:r>
        <w:rPr/>
        <w:t>Thử lại khi tải danh sách hoặc dữ liệu thất bại; hiển thị tiến trình và lỗi thao tác.</w:t>
      </w:r>
    </w:p>
    <w:p>
      <w:pPr>
        <w:pStyle w:val="ListBullet"/>
        <w:numPr>
          <w:ilvl w:val="0"/>
          <w:numId w:val="1"/>
        </w:numPr>
        <w:rPr/>
      </w:pPr>
      <w:r>
        <w:rPr/>
        <w:t>Tự làm mới phiên đăng nhập; hiển thị trạng thái kết nối và nút thử lại khi chưa thể làm mới phiên.</w:t>
      </w:r>
    </w:p>
    <w:p>
      <w:pPr>
        <w:pStyle w:val="Normal"/>
        <w:rPr/>
      </w:pPr>
      <w:r>
        <w:rPr>
          <w:b/>
        </w:rPr>
        <w:t xml:space="preserve">Màn hình: </w:t>
      </w:r>
      <w:r>
        <w:rPr/>
        <w:t>Nút Làm mới; thông báo kết nối trên trang Admin</w:t>
      </w:r>
    </w:p>
    <w:p>
      <w:pPr>
        <w:pStyle w:val="Normal"/>
        <w:rPr/>
      </w:pPr>
      <w:r>
        <w:rPr>
          <w:b/>
        </w:rPr>
        <w:t xml:space="preserve">Vai trò: </w:t>
      </w:r>
      <w:r>
        <w:rPr/>
        <w:t>Hỗ trợ quản trị viên tiếp tục công việc và cập nhật dữ liệu đang xem.</w:t>
      </w:r>
    </w:p>
    <w:p>
      <w:pPr>
        <w:pStyle w:val="Heading2"/>
        <w:rPr/>
      </w:pPr>
      <w:r>
        <w:rPr/>
        <w:t>AP04 · Tùy chỉnh giao diện quản trị</w:t>
      </w:r>
    </w:p>
    <w:p>
      <w:pPr>
        <w:pStyle w:val="ListBullet"/>
        <w:numPr>
          <w:ilvl w:val="0"/>
          <w:numId w:val="1"/>
        </w:numPr>
        <w:rPr/>
      </w:pPr>
      <w:r>
        <w:rPr/>
        <w:t>Chuyển ngôn ngữ tiếng Việt/tiếng Anh và chế độ giao diện sáng/tối.</w:t>
      </w:r>
    </w:p>
    <w:p>
      <w:pPr>
        <w:pStyle w:val="ListBullet"/>
        <w:numPr>
          <w:ilvl w:val="0"/>
          <w:numId w:val="1"/>
        </w:numPr>
        <w:rPr/>
      </w:pPr>
      <w:r>
        <w:rPr/>
        <w:t>Chuyển nhanh giữa Tổng quan, Báo cáo và Người dùng.</w:t>
      </w:r>
    </w:p>
    <w:p>
      <w:pPr>
        <w:pStyle w:val="ListBullet"/>
        <w:numPr>
          <w:ilvl w:val="0"/>
          <w:numId w:val="1"/>
        </w:numPr>
        <w:rPr/>
      </w:pPr>
      <w:r>
        <w:rPr/>
        <w:t>Hiển thị tên tài khoản quản trị, ngày hiện tại và định dạng số/ngày theo ngôn ngữ đã chọn.</w:t>
      </w:r>
    </w:p>
    <w:p>
      <w:pPr>
        <w:pStyle w:val="Normal"/>
        <w:rPr/>
      </w:pPr>
      <w:r>
        <w:rPr>
          <w:b/>
        </w:rPr>
        <w:t xml:space="preserve">Màn hình: </w:t>
      </w:r>
      <w:r>
        <w:rPr/>
        <w:t>Trang đăng nhập Admin; thanh công cụ và menu điều hướng</w:t>
      </w:r>
    </w:p>
    <w:p>
      <w:pPr>
        <w:pStyle w:val="Normal"/>
        <w:rPr/>
      </w:pPr>
      <w:r>
        <w:rPr>
          <w:b/>
        </w:rPr>
        <w:t xml:space="preserve">Vai trò: </w:t>
      </w:r>
      <w:r>
        <w:rPr/>
        <w:t>Cá nhân hóa cách hiển thị và hỗ trợ điều hướng công việc quản trị.</w:t>
      </w:r>
    </w:p>
    <w:p>
      <w:pPr>
        <w:pStyle w:val="Normal"/>
        <w:spacing w:before="0" w:after="1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397" w:top="964" w:footer="397"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oto San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6"/>
      </w:rPr>
      <w:t xml:space="preserve">Phạm vi: Website và Admin  •  Trang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6"/>
      </w:rPr>
      <w:t xml:space="preserve">Phạm vi: Website và Admin  •  Trang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9" w:before="0" w:after="100"/>
      <w:jc w:val="start"/>
      <w:rPr/>
    </w:pPr>
    <w:r>
      <w:rPr>
        <w:color w:val="708090"/>
        <w:sz w:val="16"/>
      </w:rPr>
      <w:t>FOOKBASE LIGHT  /  CHỨC NĂNG WEBSITE VÀ TRANG ADMIN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9" w:before="0" w:after="100"/>
      <w:jc w:val="start"/>
      <w:rPr/>
    </w:pPr>
    <w:r>
      <w:rPr>
        <w:color w:val="708090"/>
        <w:sz w:val="16"/>
      </w:rPr>
      <w:t>FOOKBASE LIGHT  /  CHỨC NĂNG WEBSITE VÀ TRANG ADMIN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100"/>
      <w:jc w:val="start"/>
    </w:pPr>
    <w:rPr>
      <w:rFonts w:ascii="Noto Sans" w:hAnsi="Noto Sans" w:eastAsia="ＭＳ 明朝" w:cs=""/>
      <w:color w:val="243247"/>
      <w:kern w:val="0"/>
      <w:sz w:val="20"/>
      <w:szCs w:val="22"/>
      <w:lang w:val="vi-VN"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12304A"/>
      <w:sz w:val="34"/>
      <w:szCs w:val="28"/>
      <w:lang w:val="vi-VN"/>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146B75"/>
      <w:sz w:val="24"/>
      <w:szCs w:val="26"/>
      <w:lang w:val="vi-VN"/>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lang w:val="vi-VN"/>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40" w:after="120"/>
      <w:contextualSpacing/>
    </w:pPr>
    <w:rPr>
      <w:rFonts w:ascii="Calibri" w:hAnsi="Calibri" w:eastAsia="ＭＳ ゴシック" w:cs="" w:asciiTheme="majorHAnsi" w:cstheme="majorBidi" w:eastAsiaTheme="majorEastAsia" w:hAnsiTheme="majorHAnsi"/>
      <w:b/>
      <w:color w:val="12304A"/>
      <w:spacing w:val="5"/>
      <w:kern w:val="2"/>
      <w:sz w:val="54"/>
      <w:szCs w:val="52"/>
      <w:lang w:val="vi-VN"/>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lang w:val="vi-VN"/>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keepLines/>
      <w:numPr>
        <w:ilvl w:val="0"/>
        <w:numId w:val="1"/>
      </w:numPr>
      <w:spacing w:lineRule="auto" w:line="259" w:before="0" w:after="60"/>
      <w:contextualSpacing/>
    </w:pPr>
    <w:rPr>
      <w:rFonts w:ascii="Noto Sans" w:hAnsi="Noto Sans"/>
      <w:lang w:val="vi-VN"/>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LibreOffice/26.8.1.1$Linux_X86_64 LibreOffice_project/680$Build-1</Application>
  <AppVersion>15.0000</AppVersion>
  <Pages>11</Pages>
  <Words>4107</Words>
  <Characters>14879</Characters>
  <CharactersWithSpaces>18590</CharactersWithSpaces>
  <Paragraphs>295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Fookbase Light</dc:creator>
  <dc:description>generated by python-docx</dc:description>
  <dc:language>vi-VN</dc:language>
  <cp:lastModifiedBy/>
  <dcterms:modified xsi:type="dcterms:W3CDTF">2026-10-26T06:54:48Z</dcterms:modified>
  <cp:revision>2</cp:revision>
  <dc:subject>Chức năng chính và chức năng phụ của website người dùng và trang quản trị</dc:subject>
  <dc:title>Chức năng dự án Fookbase Light — Website và Admin</dc:title>
</cp:coreProperties>
</file>

<file path=docProps/custom.xml><?xml version="1.0" encoding="utf-8"?>
<Properties xmlns="http://schemas.openxmlformats.org/officeDocument/2006/custom-properties" xmlns:vt="http://schemas.openxmlformats.org/officeDocument/2006/docPropsVTypes"/>
</file>