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5B" w:rsidRDefault="0088205B" w:rsidP="00C55B17">
      <w:pPr>
        <w:pStyle w:val="1"/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t>459</w:t>
      </w:r>
      <w:r w:rsidR="00C55B17">
        <w:rPr>
          <w:rFonts w:hint="eastAsia"/>
          <w:color w:val="FF0000"/>
        </w:rPr>
        <w:t>-</w:t>
      </w:r>
      <w:r w:rsidRPr="0088205B">
        <w:rPr>
          <w:rFonts w:hint="eastAsia"/>
          <w:color w:val="FF0000"/>
        </w:rPr>
        <w:t>设备加载</w:t>
      </w:r>
      <w:r w:rsidRPr="0088205B">
        <w:rPr>
          <w:color w:val="FF0000"/>
        </w:rPr>
        <w:t>7万人，在人员列表中操作时，设备反应比较慢</w:t>
      </w:r>
    </w:p>
    <w:p w:rsidR="001B7FB1" w:rsidRDefault="00C55B17" w:rsidP="00C55B17">
      <w:pPr>
        <w:pStyle w:val="1"/>
        <w:jc w:val="center"/>
      </w:pPr>
      <w:r>
        <w:rPr>
          <w:rFonts w:hint="eastAsia"/>
        </w:rPr>
        <w:t>故障分析报告</w:t>
      </w:r>
    </w:p>
    <w:p w:rsidR="00C55B17" w:rsidRPr="0043782A" w:rsidRDefault="0043782A" w:rsidP="00C55B17">
      <w:pPr>
        <w:rPr>
          <w:color w:val="0070C0"/>
        </w:rPr>
      </w:pPr>
      <w:r w:rsidRPr="0043782A">
        <w:rPr>
          <w:rFonts w:hint="eastAsia"/>
          <w:color w:val="0070C0"/>
        </w:rPr>
        <w:t>对应master版本号：</w:t>
      </w:r>
      <w:r w:rsidR="0088205B" w:rsidRPr="0088205B">
        <w:rPr>
          <w:color w:val="0070C0"/>
        </w:rPr>
        <w:t>bf82b6f1ebfbf02ec6513e69c8f6256b6547d0ef</w:t>
      </w:r>
    </w:p>
    <w:p w:rsidR="00C55B17" w:rsidRDefault="00C55B17" w:rsidP="00C55B17">
      <w:pPr>
        <w:pStyle w:val="2"/>
      </w:pPr>
      <w:r>
        <w:rPr>
          <w:rFonts w:hint="eastAsia"/>
        </w:rPr>
        <w:t>问题描述</w:t>
      </w:r>
    </w:p>
    <w:p w:rsidR="00C55B17" w:rsidRDefault="0088205B" w:rsidP="00C55B17">
      <w:pPr>
        <w:rPr>
          <w:rFonts w:hint="eastAsia"/>
        </w:rPr>
      </w:pPr>
      <w:r>
        <w:rPr>
          <w:rFonts w:hint="eastAsia"/>
        </w:rPr>
        <w:t>设备加载7万人，在人员显示列表做查询、翻页，页面响应慢；</w:t>
      </w:r>
    </w:p>
    <w:p w:rsidR="0088205B" w:rsidRDefault="0088205B" w:rsidP="00C55B17">
      <w:r>
        <w:rPr>
          <w:rFonts w:hint="eastAsia"/>
        </w:rPr>
        <w:t>点击添加、修改按钮，进入人员详情页面后，返回到人员显示列表，页面响应慢。</w:t>
      </w:r>
    </w:p>
    <w:p w:rsidR="00C55B17" w:rsidRDefault="00C55B17" w:rsidP="00C55B17">
      <w:pPr>
        <w:pStyle w:val="2"/>
      </w:pPr>
      <w:r>
        <w:rPr>
          <w:rFonts w:hint="eastAsia"/>
        </w:rPr>
        <w:t>产生原因</w:t>
      </w:r>
    </w:p>
    <w:p w:rsidR="0088205B" w:rsidRDefault="0088205B" w:rsidP="0088205B">
      <w:r>
        <w:rPr>
          <w:rFonts w:hint="eastAsia"/>
        </w:rPr>
        <w:t>之前的代码，显示每页人员时，先是把所有满足要求的人员查出来，之后再从这所有人员中，搜索到要显示的那一页人员（</w:t>
      </w:r>
      <w:r>
        <w:t>10个），然后显示出来。里面有两个导致慢的因素</w:t>
      </w:r>
    </w:p>
    <w:p w:rsidR="0088205B" w:rsidRDefault="0088205B" w:rsidP="0088205B">
      <w:r>
        <w:t>1、人员是否有虹膜，通过person表与irisdatabase表联合查询得到结果；</w:t>
      </w:r>
    </w:p>
    <w:p w:rsidR="0043782A" w:rsidRDefault="0088205B" w:rsidP="0088205B">
      <w:pPr>
        <w:rPr>
          <w:rFonts w:hint="eastAsia"/>
        </w:rPr>
      </w:pPr>
      <w:r>
        <w:t>2、查询全部人员，从中摘出10个来显示</w:t>
      </w:r>
    </w:p>
    <w:p w:rsidR="0088205B" w:rsidRDefault="0088205B" w:rsidP="0088205B">
      <w:pPr>
        <w:rPr>
          <w:rFonts w:hint="eastAsia"/>
        </w:rPr>
      </w:pPr>
      <w:r>
        <w:t>原来的查询语句：</w:t>
      </w:r>
    </w:p>
    <w:p w:rsidR="0088205B" w:rsidRDefault="0088205B" w:rsidP="008820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22133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5B" w:rsidRDefault="0088205B" w:rsidP="0088205B">
      <w:pPr>
        <w:rPr>
          <w:rFonts w:hint="eastAsia"/>
        </w:rPr>
      </w:pPr>
      <w:r>
        <w:rPr>
          <w:rFonts w:hint="eastAsia"/>
        </w:rPr>
        <w:lastRenderedPageBreak/>
        <w:t>注意红框中的内容，虹膜表中所有特征按照人员分组，并与人员表中的所有人左联合。</w:t>
      </w:r>
    </w:p>
    <w:p w:rsidR="0088205B" w:rsidRDefault="0088205B" w:rsidP="008820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969924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D0" w:rsidRDefault="00BD4FD0" w:rsidP="0088205B">
      <w:pPr>
        <w:rPr>
          <w:rFonts w:hint="eastAsia"/>
        </w:rPr>
      </w:pPr>
      <w:r>
        <w:rPr>
          <w:rFonts w:hint="eastAsia"/>
        </w:rPr>
        <w:t>查询出所有人员后，再从中摘出要显示的那一页的数据，进行显示。</w:t>
      </w:r>
    </w:p>
    <w:p w:rsidR="00BD4FD0" w:rsidRPr="0088205B" w:rsidRDefault="00BD4FD0" w:rsidP="0088205B">
      <w:r>
        <w:rPr>
          <w:rFonts w:hint="eastAsia"/>
        </w:rPr>
        <w:t>当人员较少时，这种操作不会有太花时间的感觉，但是当总人数有7万人，特征有7*6万，从中把所有人选出来，然后只要其中的10个人，花费时间就会非常明显。</w:t>
      </w:r>
    </w:p>
    <w:p w:rsidR="0043782A" w:rsidRDefault="0043782A" w:rsidP="0043782A">
      <w:pPr>
        <w:pStyle w:val="2"/>
      </w:pPr>
      <w:r>
        <w:rPr>
          <w:rFonts w:hint="eastAsia"/>
        </w:rPr>
        <w:t>问题解决方案</w:t>
      </w:r>
    </w:p>
    <w:p w:rsidR="00BD4FD0" w:rsidRDefault="00BD4FD0" w:rsidP="00BD4FD0">
      <w:r>
        <w:rPr>
          <w:rFonts w:hint="eastAsia"/>
        </w:rPr>
        <w:t>解决办法是：</w:t>
      </w:r>
    </w:p>
    <w:p w:rsidR="00BD4FD0" w:rsidRDefault="00BD4FD0" w:rsidP="00BD4FD0">
      <w:pPr>
        <w:rPr>
          <w:rFonts w:hint="eastAsia"/>
        </w:rPr>
      </w:pPr>
      <w:r>
        <w:rPr>
          <w:rFonts w:hint="eastAsia"/>
        </w:rPr>
        <w:t>A</w:t>
      </w:r>
      <w:r>
        <w:t>、启用person表中hasirisdata字段，增加触发器功能。一旦irisdatabase表中有虹膜变动（增加或删除），则对应修改person表中hasirisdata字段：增加时，该人对应hasirisdata=1；删除时，该人对应hasirisdata=0。避免大数据量下联合查询（</w:t>
      </w:r>
      <w:r>
        <w:rPr>
          <w:rFonts w:hint="eastAsia"/>
        </w:rPr>
        <w:t>person表与irisdatabase表之间</w:t>
      </w:r>
      <w:r>
        <w:t>），只查询person表即可，可大大缩短查询时间。</w:t>
      </w:r>
    </w:p>
    <w:p w:rsidR="00BD4FD0" w:rsidRDefault="00BD4FD0" w:rsidP="00BD4FD0">
      <w:pPr>
        <w:rPr>
          <w:rFonts w:hint="eastAsia"/>
        </w:rPr>
      </w:pPr>
      <w:r>
        <w:rPr>
          <w:rFonts w:hint="eastAsia"/>
        </w:rPr>
        <w:t>对应的代码包括创建触发器的语句，在main.cpp中增加：</w:t>
      </w:r>
    </w:p>
    <w:p w:rsidR="00BD4FD0" w:rsidRDefault="00BD4FD0" w:rsidP="00BD4FD0">
      <w:r>
        <w:lastRenderedPageBreak/>
        <w:t>-- 查询触发函数是否存在</w:t>
      </w:r>
    </w:p>
    <w:p w:rsidR="00BD4FD0" w:rsidRDefault="00BD4FD0" w:rsidP="00BD4FD0">
      <w:r>
        <w:t>SELECT proname FROM pg_proc WHERE proname='change_iris_trigger';</w:t>
      </w:r>
    </w:p>
    <w:p w:rsidR="00BD4FD0" w:rsidRDefault="00BD4FD0" w:rsidP="00BD4FD0"/>
    <w:p w:rsidR="00BD4FD0" w:rsidRDefault="00BD4FD0" w:rsidP="00BD4FD0">
      <w:r>
        <w:t>-- 如触发函数不存在，则执行以下对设备数据库修改的语句</w:t>
      </w:r>
    </w:p>
    <w:p w:rsidR="00BD4FD0" w:rsidRDefault="00BD4FD0" w:rsidP="00BD4FD0">
      <w:r>
        <w:t>-- 如触发函数存在，则不需要执行以下语句</w:t>
      </w:r>
    </w:p>
    <w:p w:rsidR="00BD4FD0" w:rsidRDefault="00BD4FD0" w:rsidP="00BD4FD0"/>
    <w:p w:rsidR="00BD4FD0" w:rsidRDefault="00BD4FD0" w:rsidP="00BD4FD0">
      <w:r>
        <w:t>-- 1、创建触发函数</w:t>
      </w:r>
    </w:p>
    <w:p w:rsidR="00BD4FD0" w:rsidRDefault="00BD4FD0" w:rsidP="00BD4FD0">
      <w:r>
        <w:t>CREATE FUNCTION change_iris_trigger()</w:t>
      </w:r>
    </w:p>
    <w:p w:rsidR="00BD4FD0" w:rsidRDefault="00BD4FD0" w:rsidP="00BD4FD0">
      <w:r>
        <w:t xml:space="preserve">    RETURNS trigger AS $$</w:t>
      </w:r>
    </w:p>
    <w:p w:rsidR="00BD4FD0" w:rsidRDefault="00BD4FD0" w:rsidP="00BD4FD0">
      <w:r>
        <w:t xml:space="preserve">    BEGIN</w:t>
      </w:r>
    </w:p>
    <w:p w:rsidR="00BD4FD0" w:rsidRDefault="00BD4FD0" w:rsidP="00BD4FD0">
      <w:r>
        <w:t xml:space="preserve">        IF TG_OP = 'INSERT' THEN</w:t>
      </w:r>
    </w:p>
    <w:p w:rsidR="00BD4FD0" w:rsidRDefault="00BD4FD0" w:rsidP="00BD4FD0">
      <w:r>
        <w:tab/>
        <w:t xml:space="preserve">    UPDATE person SET hasirisdata=1 WHERE personid=NEW.personid;</w:t>
      </w:r>
    </w:p>
    <w:p w:rsidR="00BD4FD0" w:rsidRDefault="00BD4FD0" w:rsidP="00BD4FD0">
      <w:r>
        <w:t xml:space="preserve">        RETURN NEW;</w:t>
      </w:r>
    </w:p>
    <w:p w:rsidR="00BD4FD0" w:rsidRDefault="00BD4FD0" w:rsidP="00BD4FD0">
      <w:r>
        <w:t xml:space="preserve">        ELSIF TG_OP = 'DELETE'  THEN</w:t>
      </w:r>
    </w:p>
    <w:p w:rsidR="00BD4FD0" w:rsidRDefault="00BD4FD0" w:rsidP="00BD4FD0">
      <w:r>
        <w:tab/>
        <w:t xml:space="preserve">    UPDATE person SET hasirisdata=0 WHERE personid=OLD.personid;</w:t>
      </w:r>
    </w:p>
    <w:p w:rsidR="00BD4FD0" w:rsidRDefault="00BD4FD0" w:rsidP="00BD4FD0">
      <w:r>
        <w:tab/>
        <w:t>RETURN OLD; --返回值要与ELSIF平齐,因为先插入后最好才执行返回</w:t>
      </w:r>
    </w:p>
    <w:p w:rsidR="00BD4FD0" w:rsidRDefault="00BD4FD0" w:rsidP="00BD4FD0">
      <w:r>
        <w:tab/>
        <w:t>END IF;</w:t>
      </w:r>
    </w:p>
    <w:p w:rsidR="00BD4FD0" w:rsidRDefault="00BD4FD0" w:rsidP="00BD4FD0">
      <w:r>
        <w:t>END;</w:t>
      </w:r>
    </w:p>
    <w:p w:rsidR="00BD4FD0" w:rsidRDefault="00BD4FD0" w:rsidP="00BD4FD0">
      <w:r>
        <w:t>$$ LANGUAGE 'plpgsql' VOLATILE;</w:t>
      </w:r>
    </w:p>
    <w:p w:rsidR="00BD4FD0" w:rsidRDefault="00BD4FD0" w:rsidP="00BD4FD0"/>
    <w:p w:rsidR="00BD4FD0" w:rsidRDefault="00BD4FD0" w:rsidP="00BD4FD0">
      <w:r>
        <w:lastRenderedPageBreak/>
        <w:t>-- 2、创建触发器</w:t>
      </w:r>
    </w:p>
    <w:p w:rsidR="00BD4FD0" w:rsidRDefault="00BD4FD0" w:rsidP="00BD4FD0">
      <w:r>
        <w:t>CREATE TRIGGER "logging_iris_change"</w:t>
      </w:r>
    </w:p>
    <w:p w:rsidR="00BD4FD0" w:rsidRDefault="00BD4FD0" w:rsidP="00BD4FD0">
      <w:r>
        <w:t xml:space="preserve">  AFTER INSERT OR DELETE</w:t>
      </w:r>
    </w:p>
    <w:p w:rsidR="00BD4FD0" w:rsidRDefault="00BD4FD0" w:rsidP="00BD4FD0">
      <w:r>
        <w:t xml:space="preserve">  ON irisdatabase</w:t>
      </w:r>
    </w:p>
    <w:p w:rsidR="00BD4FD0" w:rsidRDefault="00BD4FD0" w:rsidP="00BD4FD0">
      <w:r>
        <w:t xml:space="preserve">  FOR EACH ROW</w:t>
      </w:r>
    </w:p>
    <w:p w:rsidR="00BD4FD0" w:rsidRDefault="00BD4FD0" w:rsidP="00BD4FD0">
      <w:r>
        <w:t xml:space="preserve">  EXECUTE PROCEDURE change_iris_trigger();</w:t>
      </w:r>
    </w:p>
    <w:p w:rsidR="00BD4FD0" w:rsidRDefault="00BD4FD0" w:rsidP="00BD4FD0"/>
    <w:p w:rsidR="00BD4FD0" w:rsidRDefault="00BD4FD0" w:rsidP="00BD4FD0">
      <w:r>
        <w:t>-- 3、删除原有v_person_detail视图</w:t>
      </w:r>
    </w:p>
    <w:p w:rsidR="00BD4FD0" w:rsidRDefault="00BD4FD0" w:rsidP="00BD4FD0">
      <w:r>
        <w:t>DROP VIEW v_person_detail;</w:t>
      </w:r>
    </w:p>
    <w:p w:rsidR="00BD4FD0" w:rsidRDefault="00BD4FD0" w:rsidP="00BD4FD0"/>
    <w:p w:rsidR="00BD4FD0" w:rsidRDefault="00BD4FD0" w:rsidP="00BD4FD0">
      <w:r>
        <w:t>-- 4、创建v_person_detail视图</w:t>
      </w:r>
    </w:p>
    <w:p w:rsidR="00BD4FD0" w:rsidRDefault="00BD4FD0" w:rsidP="00BD4FD0">
      <w:r>
        <w:t xml:space="preserve">CREATE OR REPLACE VIEW v_person_detail AS </w:t>
      </w:r>
    </w:p>
    <w:p w:rsidR="00BD4FD0" w:rsidRDefault="00BD4FD0" w:rsidP="00BD4FD0">
      <w:r>
        <w:t xml:space="preserve"> SELECT p.personid, p.name, p.sex, p.cardid, p.idcard, p.memo, </w:t>
      </w:r>
    </w:p>
    <w:p w:rsidR="00BD4FD0" w:rsidRDefault="00BD4FD0" w:rsidP="00BD4FD0">
      <w:r>
        <w:t xml:space="preserve">    p.departid, p.departname, p.disabletime, p.worksn, p.superid, </w:t>
      </w:r>
    </w:p>
    <w:p w:rsidR="00BD4FD0" w:rsidRDefault="00BD4FD0" w:rsidP="00BD4FD0">
      <w:r>
        <w:t xml:space="preserve">        CASE</w:t>
      </w:r>
    </w:p>
    <w:p w:rsidR="00BD4FD0" w:rsidRDefault="00BD4FD0" w:rsidP="00BD4FD0">
      <w:r>
        <w:t xml:space="preserve">            WHEN  p.hasirisdata=1 THEN '是'::text</w:t>
      </w:r>
    </w:p>
    <w:p w:rsidR="00BD4FD0" w:rsidRDefault="00BD4FD0" w:rsidP="00BD4FD0">
      <w:r>
        <w:t xml:space="preserve">            ELSE '否'::text</w:t>
      </w:r>
    </w:p>
    <w:p w:rsidR="00BD4FD0" w:rsidRDefault="00BD4FD0" w:rsidP="00BD4FD0">
      <w:r>
        <w:t xml:space="preserve">        END AS hasirisdata</w:t>
      </w:r>
    </w:p>
    <w:p w:rsidR="00BD4FD0" w:rsidRDefault="00BD4FD0" w:rsidP="00BD4FD0">
      <w:r>
        <w:t xml:space="preserve">   FROM person p;</w:t>
      </w:r>
    </w:p>
    <w:p w:rsidR="00BD4FD0" w:rsidRDefault="00BD4FD0" w:rsidP="00BD4FD0"/>
    <w:p w:rsidR="00BD4FD0" w:rsidRDefault="00BD4FD0" w:rsidP="00BD4FD0">
      <w:r>
        <w:t>ALTER TABLE v_person_detail</w:t>
      </w:r>
    </w:p>
    <w:p w:rsidR="00BD4FD0" w:rsidRDefault="00BD4FD0" w:rsidP="00BD4FD0">
      <w:r>
        <w:t xml:space="preserve">  OWNER TO postgres;</w:t>
      </w:r>
    </w:p>
    <w:p w:rsidR="00BD4FD0" w:rsidRDefault="00BD4FD0" w:rsidP="00BD4FD0"/>
    <w:p w:rsidR="00BD4FD0" w:rsidRDefault="00BD4FD0" w:rsidP="00BD4FD0">
      <w:r>
        <w:t>-- 5、person表中hasirisdata字段更新为0</w:t>
      </w:r>
    </w:p>
    <w:p w:rsidR="00BD4FD0" w:rsidRDefault="00BD4FD0" w:rsidP="00BD4FD0">
      <w:r>
        <w:t>--    当现有人员数据较多时，可能费时较长</w:t>
      </w:r>
    </w:p>
    <w:p w:rsidR="00BD4FD0" w:rsidRDefault="00BD4FD0" w:rsidP="00BD4FD0">
      <w:r>
        <w:t>--    例如7万人数据，更新时间为5893ms</w:t>
      </w:r>
    </w:p>
    <w:p w:rsidR="00BD4FD0" w:rsidRDefault="00BD4FD0" w:rsidP="00BD4FD0">
      <w:r>
        <w:t>update person set hasirisdata=0;</w:t>
      </w:r>
    </w:p>
    <w:p w:rsidR="00BD4FD0" w:rsidRDefault="00BD4FD0" w:rsidP="00BD4FD0"/>
    <w:p w:rsidR="00BD4FD0" w:rsidRDefault="00BD4FD0" w:rsidP="00BD4FD0">
      <w:r>
        <w:t>-- 6、person表中有虹膜的人员的hasirisdata字段更新为1</w:t>
      </w:r>
    </w:p>
    <w:p w:rsidR="00BD4FD0" w:rsidRDefault="00BD4FD0" w:rsidP="00BD4FD0">
      <w:r>
        <w:t>--    当现有人员及虹膜数据较多时，可能费时较长</w:t>
      </w:r>
    </w:p>
    <w:p w:rsidR="00BD4FD0" w:rsidRDefault="00BD4FD0" w:rsidP="00BD4FD0">
      <w:r>
        <w:t>--    例如7万人中有2万人有虹膜数据，更新时间为7642ms</w:t>
      </w:r>
    </w:p>
    <w:p w:rsidR="00BD4FD0" w:rsidRDefault="00BD4FD0" w:rsidP="00BD4FD0">
      <w:r>
        <w:t>update person set hasirisdata=1 WHERE personid in (select personid from irisdatabase group by personid);</w:t>
      </w:r>
    </w:p>
    <w:p w:rsidR="00BD4FD0" w:rsidRPr="00BD4FD0" w:rsidRDefault="00BD4FD0" w:rsidP="00BD4FD0"/>
    <w:p w:rsidR="00BD4FD0" w:rsidRDefault="00BD4FD0" w:rsidP="00BD4FD0">
      <w:r>
        <w:rPr>
          <w:rFonts w:hint="eastAsia"/>
        </w:rPr>
        <w:t>B</w:t>
      </w:r>
      <w:r>
        <w:t>、显示某一页时，只查询这一页的人员数据并显示，</w:t>
      </w:r>
      <w:r>
        <w:rPr>
          <w:rFonts w:hint="eastAsia"/>
        </w:rPr>
        <w:t>也</w:t>
      </w:r>
      <w:r>
        <w:t>可大大缩短查询时间</w:t>
      </w:r>
    </w:p>
    <w:p w:rsidR="00BD4FD0" w:rsidRDefault="00AF560B" w:rsidP="00BD4FD0">
      <w:pPr>
        <w:rPr>
          <w:rFonts w:hint="eastAsia"/>
        </w:rPr>
      </w:pPr>
      <w:r>
        <w:t>对应的</w:t>
      </w:r>
      <w:r>
        <w:rPr>
          <w:rFonts w:hint="eastAsia"/>
        </w:rPr>
        <w:t>SQL语句</w:t>
      </w:r>
    </w:p>
    <w:p w:rsidR="00BD4FD0" w:rsidRDefault="00AF560B" w:rsidP="00BD4FD0">
      <w:r>
        <w:rPr>
          <w:noProof/>
        </w:rPr>
        <w:drawing>
          <wp:inline distT="0" distB="0" distL="0" distR="0">
            <wp:extent cx="5270500" cy="2891851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FD0" w:rsidRDefault="00BD4FD0" w:rsidP="00BD4FD0"/>
    <w:p w:rsidR="0043782A" w:rsidRDefault="00BD4FD0" w:rsidP="00BD4FD0">
      <w:pPr>
        <w:rPr>
          <w:rFonts w:hint="eastAsia"/>
        </w:rPr>
      </w:pPr>
      <w:r>
        <w:rPr>
          <w:rFonts w:hint="eastAsia"/>
        </w:rPr>
        <w:lastRenderedPageBreak/>
        <w:t>经验证，在</w:t>
      </w:r>
      <w:r>
        <w:t>7万人的数据库下，大约原本</w:t>
      </w:r>
      <w:r w:rsidR="00AF560B">
        <w:t>1</w:t>
      </w:r>
      <w:r w:rsidR="00AF560B">
        <w:rPr>
          <w:rFonts w:hint="eastAsia"/>
        </w:rPr>
        <w:t>0~60秒</w:t>
      </w:r>
      <w:r>
        <w:t>的过程缩短为不到1秒，已在可接受的范围内。</w:t>
      </w:r>
    </w:p>
    <w:p w:rsidR="00AF560B" w:rsidRDefault="00AF560B" w:rsidP="00BD4FD0">
      <w:pPr>
        <w:rPr>
          <w:rFonts w:hint="eastAsia"/>
        </w:rPr>
      </w:pPr>
      <w:r w:rsidRPr="00AF560B">
        <w:t>getSpecifiedPage</w:t>
      </w:r>
      <w:r>
        <w:t>函数是在页面前后翻页时调用的显示函数；</w:t>
      </w:r>
    </w:p>
    <w:p w:rsidR="00AF560B" w:rsidRDefault="00AF560B" w:rsidP="00BD4FD0">
      <w:pPr>
        <w:rPr>
          <w:rFonts w:hint="eastAsia"/>
        </w:rPr>
      </w:pPr>
      <w:r w:rsidRPr="00AF560B">
        <w:t>dispPageHasGivenRecord</w:t>
      </w:r>
      <w:r>
        <w:t>函数是从新增或修改人员界面退出后，显示这个人员所在页面时的显示函数。</w:t>
      </w:r>
    </w:p>
    <w:p w:rsidR="00AF560B" w:rsidRDefault="00AF560B" w:rsidP="00BD4FD0">
      <w:pPr>
        <w:rPr>
          <w:rFonts w:hint="eastAsia"/>
        </w:rPr>
      </w:pPr>
      <w:r w:rsidRPr="00AF560B">
        <w:t>dispPageHasGivenRecord</w:t>
      </w:r>
      <w:r>
        <w:t>花费时间会比</w:t>
      </w:r>
      <w:r w:rsidRPr="00AF560B">
        <w:t>getSpecifiedPage</w:t>
      </w:r>
      <w:r>
        <w:t>长一些，因为需要在所有人员中找出这个人员属于第几个页面，并显示。</w:t>
      </w:r>
    </w:p>
    <w:p w:rsidR="00AF560B" w:rsidRDefault="00AF560B" w:rsidP="00BD4FD0">
      <w:pPr>
        <w:rPr>
          <w:rFonts w:hint="eastAsia"/>
        </w:rPr>
      </w:pPr>
      <w:r>
        <w:rPr>
          <w:rFonts w:hint="eastAsia"/>
        </w:rPr>
        <w:t>目前</w:t>
      </w:r>
      <w:r>
        <w:t>在所有人员中找出这个人员属于第几个页面的花费时间约为</w:t>
      </w:r>
      <w:r>
        <w:rPr>
          <w:rFonts w:hint="eastAsia"/>
        </w:rPr>
        <w:t>2秒（7万人的库）。示例代码为：</w:t>
      </w:r>
    </w:p>
    <w:p w:rsidR="00AF560B" w:rsidRDefault="00AF560B" w:rsidP="00AF560B">
      <w:r>
        <w:t xml:space="preserve">select t.rn from </w:t>
      </w:r>
    </w:p>
    <w:p w:rsidR="00AF560B" w:rsidRDefault="00AF560B" w:rsidP="00AF560B">
      <w:r>
        <w:t>(select t1.personid, row_number() over(ORDER BY convert_to(name, E'GBK')) rn from v_person_detail t1</w:t>
      </w:r>
    </w:p>
    <w:p w:rsidR="00AF560B" w:rsidRDefault="00AF560B" w:rsidP="00AF560B">
      <w:r>
        <w:t>WHERE  t1.worksn LIKE '%%1%'</w:t>
      </w:r>
    </w:p>
    <w:p w:rsidR="00AF560B" w:rsidRDefault="00AF560B" w:rsidP="00AF560B">
      <w:r>
        <w:t xml:space="preserve">              OR t1.name LIKE '%%1%'</w:t>
      </w:r>
    </w:p>
    <w:p w:rsidR="00AF560B" w:rsidRDefault="00AF560B" w:rsidP="00AF560B">
      <w:r>
        <w:t xml:space="preserve">              OR t1.sex LIKE '%%1%'</w:t>
      </w:r>
    </w:p>
    <w:p w:rsidR="00AF560B" w:rsidRDefault="00AF560B" w:rsidP="00AF560B">
      <w:r>
        <w:t xml:space="preserve">              OR t1.idcard LIKE '%%1%'</w:t>
      </w:r>
    </w:p>
    <w:p w:rsidR="00AF560B" w:rsidRDefault="00AF560B" w:rsidP="00AF560B">
      <w:r>
        <w:t xml:space="preserve">              OR t1.departname LIKE '%%1%'</w:t>
      </w:r>
    </w:p>
    <w:p w:rsidR="00AF560B" w:rsidRDefault="00AF560B" w:rsidP="00AF560B">
      <w:r>
        <w:t xml:space="preserve">              --OR t1.hasirisdata LIKE '%%1%'</w:t>
      </w:r>
    </w:p>
    <w:p w:rsidR="00AF560B" w:rsidRDefault="00AF560B" w:rsidP="00AF560B">
      <w:r>
        <w:t xml:space="preserve">              OR t1.cardid LIKE '%%1%'</w:t>
      </w:r>
    </w:p>
    <w:p w:rsidR="00AF560B" w:rsidRDefault="00AF560B" w:rsidP="00AF560B">
      <w:r>
        <w:t xml:space="preserve">              OR t1.memo LIKE '%%1%'</w:t>
      </w:r>
    </w:p>
    <w:p w:rsidR="00AF560B" w:rsidRDefault="00AF560B" w:rsidP="00AF560B">
      <w:r>
        <w:t xml:space="preserve"> ) t </w:t>
      </w:r>
    </w:p>
    <w:p w:rsidR="00AF560B" w:rsidRPr="00AF560B" w:rsidRDefault="00AF560B" w:rsidP="00AF560B">
      <w:r>
        <w:t xml:space="preserve">where t.personid ='400f83f3-d156-f143-96ff-fd7fd6fc1090'   </w:t>
      </w:r>
    </w:p>
    <w:p w:rsidR="0043782A" w:rsidRDefault="0043782A" w:rsidP="0043782A">
      <w:pPr>
        <w:pStyle w:val="2"/>
      </w:pPr>
      <w:r>
        <w:rPr>
          <w:rFonts w:hint="eastAsia"/>
        </w:rPr>
        <w:lastRenderedPageBreak/>
        <w:t>相关功能影响</w:t>
      </w:r>
    </w:p>
    <w:p w:rsidR="0043782A" w:rsidRDefault="002C60A9" w:rsidP="0043782A">
      <w:r>
        <w:rPr>
          <w:rFonts w:hint="eastAsia"/>
        </w:rPr>
        <w:t>由于是否已注册的</w:t>
      </w:r>
      <w:r w:rsidR="00ED2263">
        <w:rPr>
          <w:rFonts w:hint="eastAsia"/>
        </w:rPr>
        <w:t>信息直接写在person表中，有些相关的查找可能需要修改。</w:t>
      </w:r>
    </w:p>
    <w:p w:rsidR="001D547E" w:rsidRDefault="001D547E" w:rsidP="001D547E">
      <w:pPr>
        <w:pStyle w:val="2"/>
      </w:pPr>
      <w:r>
        <w:rPr>
          <w:rFonts w:hint="eastAsia"/>
        </w:rPr>
        <w:t>故障引入版本</w:t>
      </w:r>
    </w:p>
    <w:p w:rsidR="001D547E" w:rsidRPr="001D547E" w:rsidRDefault="00ED2263" w:rsidP="001D547E">
      <w:r>
        <w:rPr>
          <w:rFonts w:hint="eastAsia"/>
        </w:rPr>
        <w:t xml:space="preserve"> </w:t>
      </w:r>
      <w:r w:rsidR="001D547E">
        <w:rPr>
          <w:rFonts w:hint="eastAsia"/>
        </w:rPr>
        <w:t>“历史遗留”</w:t>
      </w:r>
    </w:p>
    <w:p w:rsidR="001D547E" w:rsidRDefault="001D547E" w:rsidP="001D547E">
      <w:pPr>
        <w:pStyle w:val="2"/>
      </w:pPr>
      <w:r>
        <w:rPr>
          <w:rFonts w:hint="eastAsia"/>
        </w:rPr>
        <w:t>问题解决版本</w:t>
      </w:r>
    </w:p>
    <w:p w:rsidR="001D547E" w:rsidRDefault="00ED2263" w:rsidP="001D547E">
      <w:r w:rsidRPr="00ED2263">
        <w:rPr>
          <w:rFonts w:hint="eastAsia"/>
        </w:rPr>
        <w:t>对应版本号为</w:t>
      </w:r>
      <w:r w:rsidRPr="00ED2263">
        <w:t>vsdk4.0.4.0</w:t>
      </w:r>
    </w:p>
    <w:p w:rsidR="001D547E" w:rsidRPr="001D547E" w:rsidRDefault="001D547E" w:rsidP="001D547E"/>
    <w:sectPr w:rsidR="001D547E" w:rsidRPr="001D547E" w:rsidSect="00AA52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193" w:rsidRDefault="00414193" w:rsidP="001D547E">
      <w:r>
        <w:separator/>
      </w:r>
    </w:p>
  </w:endnote>
  <w:endnote w:type="continuationSeparator" w:id="1">
    <w:p w:rsidR="00414193" w:rsidRDefault="00414193" w:rsidP="001D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193" w:rsidRDefault="00414193" w:rsidP="001D547E">
      <w:r>
        <w:separator/>
      </w:r>
    </w:p>
  </w:footnote>
  <w:footnote w:type="continuationSeparator" w:id="1">
    <w:p w:rsidR="00414193" w:rsidRDefault="00414193" w:rsidP="001D5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B17"/>
    <w:rsid w:val="001B7FB1"/>
    <w:rsid w:val="001D547E"/>
    <w:rsid w:val="002C60A9"/>
    <w:rsid w:val="00414193"/>
    <w:rsid w:val="0043782A"/>
    <w:rsid w:val="005C05FC"/>
    <w:rsid w:val="00815986"/>
    <w:rsid w:val="0088205B"/>
    <w:rsid w:val="00AA52C8"/>
    <w:rsid w:val="00AF560B"/>
    <w:rsid w:val="00BD4FD0"/>
    <w:rsid w:val="00C4330B"/>
    <w:rsid w:val="00C55B17"/>
    <w:rsid w:val="00ED2263"/>
    <w:rsid w:val="00F3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5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B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D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20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20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9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XXX(禅道bug编号)-XXXXXX（禅道故障名称）故障分析报告</vt:lpstr>
      <vt:lpstr>    问题描述</vt:lpstr>
      <vt:lpstr>    产生原因</vt:lpstr>
      <vt:lpstr>    问题解决方案</vt:lpstr>
      <vt:lpstr>    相关功能影响</vt:lpstr>
      <vt:lpstr>    故障引入版本</vt:lpstr>
      <vt:lpstr>    问题解决版本</vt:lpstr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 li</cp:lastModifiedBy>
  <cp:revision>3</cp:revision>
  <dcterms:created xsi:type="dcterms:W3CDTF">2016-12-26T06:02:00Z</dcterms:created>
  <dcterms:modified xsi:type="dcterms:W3CDTF">2017-01-06T12:19:00Z</dcterms:modified>
</cp:coreProperties>
</file>