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48" w:hanging="247" w:hangingChars="118"/>
        <w:jc w:val="left"/>
      </w:pPr>
      <w:bookmarkStart w:id="0" w:name="_Toc67925258"/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3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</w:t>
      </w:r>
      <w:r>
        <w:rPr>
          <w:rFonts w:hint="eastAsia"/>
          <w:b/>
          <w:sz w:val="28"/>
          <w:szCs w:val="28"/>
          <w:u w:val="thick"/>
        </w:rPr>
        <w:t>8</w:t>
      </w:r>
      <w:r>
        <w:rPr>
          <w:b/>
          <w:sz w:val="28"/>
          <w:szCs w:val="28"/>
          <w:u w:val="thick"/>
        </w:rPr>
        <w:t>02</w:t>
      </w:r>
      <w:r>
        <w:rPr>
          <w:b/>
          <w:sz w:val="10"/>
          <w:szCs w:val="10"/>
          <w:u w:val="thick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  <w:r>
        <w:rPr>
          <w:b/>
          <w:szCs w:val="21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201</w:t>
      </w:r>
      <w:r>
        <w:rPr>
          <w:rFonts w:hint="eastAsia"/>
          <w:b/>
          <w:sz w:val="28"/>
          <w:szCs w:val="28"/>
          <w:u w:val="single"/>
        </w:rPr>
        <w:t>X年</w:t>
      </w:r>
      <w:r>
        <w:rPr>
          <w:b/>
          <w:sz w:val="28"/>
          <w:szCs w:val="28"/>
          <w:u w:val="single"/>
        </w:rPr>
        <w:t xml:space="preserve"> 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X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24"/>
        </w:rPr>
      </w:pPr>
    </w:p>
    <w:p>
      <w:pPr>
        <w:pStyle w:val="28"/>
        <w:spacing w:before="156" w:beforeLines="50" w:after="156" w:afterLines="50"/>
        <w:jc w:val="center"/>
        <w:rPr>
          <w:rFonts w:ascii="黑体" w:hAnsi="黑体" w:eastAsia="黑体"/>
          <w:color w:val="auto"/>
          <w:sz w:val="36"/>
          <w:szCs w:val="36"/>
        </w:rPr>
      </w:pPr>
      <w:commentRangeStart w:id="0"/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  <w:commentRangeEnd w:id="0"/>
      <w:r>
        <w:rPr>
          <w:rStyle w:val="18"/>
          <w:rFonts w:ascii="Times New Roman" w:hAnsi="Times New Roman"/>
          <w:b w:val="0"/>
          <w:bCs w:val="0"/>
          <w:color w:val="auto"/>
          <w:kern w:val="2"/>
        </w:rPr>
        <w:commentReference w:id="0"/>
      </w:r>
    </w:p>
    <w:p>
      <w:pPr>
        <w:pStyle w:val="12"/>
        <w:spacing w:after="0" w:line="360" w:lineRule="auto"/>
      </w:pPr>
      <w:commentRangeStart w:id="1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"_Toc458159879" </w:instrText>
      </w:r>
      <w:r>
        <w:fldChar w:fldCharType="separate"/>
      </w:r>
      <w:r>
        <w:t xml:space="preserve">1 </w:t>
      </w:r>
      <w:r>
        <w:rPr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_Toc458159879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"_Toc458159880" </w:instrText>
      </w:r>
      <w:r>
        <w:fldChar w:fldCharType="separate"/>
      </w:r>
      <w:r>
        <w:rPr>
          <w:b w:val="0"/>
        </w:rPr>
        <w:t xml:space="preserve">1.1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"_Toc458159882" </w:instrText>
      </w:r>
      <w:r>
        <w:fldChar w:fldCharType="separate"/>
      </w:r>
      <w:r>
        <w:rPr>
          <w:b w:val="0"/>
        </w:rPr>
        <w:t xml:space="preserve">1.2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"_Toc458159883" </w:instrText>
      </w:r>
      <w:r>
        <w:fldChar w:fldCharType="separate"/>
      </w:r>
      <w:r>
        <w:rPr>
          <w:b w:val="0"/>
        </w:rPr>
        <w:t xml:space="preserve">1.3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"_Toc458159884" </w:instrText>
      </w:r>
      <w:r>
        <w:fldChar w:fldCharType="separate"/>
      </w:r>
      <w:r>
        <w:rPr>
          <w:b w:val="0"/>
        </w:rPr>
        <w:t xml:space="preserve">1.4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"_Toc458159885" </w:instrText>
      </w:r>
      <w:r>
        <w:fldChar w:fldCharType="separate"/>
      </w:r>
      <w:r>
        <w:t xml:space="preserve">2 </w:t>
      </w:r>
      <w:r>
        <w:rPr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_Toc458159885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"_Toc458159886" </w:instrText>
      </w:r>
      <w:r>
        <w:fldChar w:fldCharType="separate"/>
      </w:r>
      <w:r>
        <w:rPr>
          <w:b w:val="0"/>
        </w:rPr>
        <w:t xml:space="preserve">2.1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"_Toc458159887" </w:instrText>
      </w:r>
      <w:r>
        <w:fldChar w:fldCharType="separate"/>
      </w:r>
      <w:r>
        <w:rPr>
          <w:b w:val="0"/>
        </w:rPr>
        <w:t xml:space="preserve">2.2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"_Toc458159888" </w:instrText>
      </w:r>
      <w:r>
        <w:fldChar w:fldCharType="separate"/>
      </w:r>
      <w:r>
        <w:rPr>
          <w:b w:val="0"/>
        </w:rPr>
        <w:t xml:space="preserve">2.3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"_Toc458159889" </w:instrText>
      </w:r>
      <w:r>
        <w:fldChar w:fldCharType="separate"/>
      </w:r>
      <w:r>
        <w:rPr>
          <w:b w:val="0"/>
        </w:rPr>
        <w:t xml:space="preserve">2.4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_Toc458159889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"_Toc458159890" </w:instrText>
      </w:r>
      <w:r>
        <w:fldChar w:fldCharType="separate"/>
      </w:r>
      <w:r>
        <w:t xml:space="preserve">3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"_Toc458159891" </w:instrText>
      </w:r>
      <w:r>
        <w:fldChar w:fldCharType="separate"/>
      </w:r>
      <w:r>
        <w:rPr>
          <w:b w:val="0"/>
        </w:rPr>
        <w:t xml:space="preserve">3.1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_Toc458159891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"_Toc458159892" </w:instrText>
      </w:r>
      <w:r>
        <w:fldChar w:fldCharType="separate"/>
      </w:r>
      <w:r>
        <w:rPr>
          <w:b w:val="0"/>
        </w:rPr>
        <w:t xml:space="preserve">3.2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"_Toc458159893" </w:instrText>
      </w:r>
      <w:r>
        <w:fldChar w:fldCharType="separate"/>
      </w:r>
      <w:r>
        <w:rPr>
          <w:b w:val="0"/>
        </w:rPr>
        <w:t xml:space="preserve">3.3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"_Toc458159894" </w:instrText>
      </w:r>
      <w:r>
        <w:fldChar w:fldCharType="separate"/>
      </w:r>
      <w:r>
        <w:rPr>
          <w:b w:val="0"/>
        </w:rPr>
        <w:t xml:space="preserve">3.4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"_Toc458159895" </w:instrText>
      </w:r>
      <w:r>
        <w:fldChar w:fldCharType="separate"/>
      </w:r>
      <w:r>
        <w:t xml:space="preserve">4 </w:t>
      </w:r>
      <w:r>
        <w:rPr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_Toc458159895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"_Toc458159896" </w:instrText>
      </w:r>
      <w:r>
        <w:fldChar w:fldCharType="separate"/>
      </w:r>
      <w:r>
        <w:rPr>
          <w:b w:val="0"/>
        </w:rPr>
        <w:t xml:space="preserve">4.1 </w:t>
      </w:r>
      <w:r>
        <w:rPr>
          <w:rFonts w:hint="eastAsia"/>
          <w:b w:val="0"/>
        </w:rPr>
        <w:t>问题描述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_Toc458159896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"_Toc458159897" </w:instrText>
      </w:r>
      <w:r>
        <w:fldChar w:fldCharType="separate"/>
      </w:r>
      <w:r>
        <w:rPr>
          <w:b w:val="0"/>
        </w:rPr>
        <w:t xml:space="preserve">4.2 </w:t>
      </w:r>
      <w:r>
        <w:rPr>
          <w:rFonts w:hint="eastAsia"/>
          <w:b w:val="0"/>
        </w:rPr>
        <w:t>系统设计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"_Toc458159898" </w:instrText>
      </w:r>
      <w:r>
        <w:fldChar w:fldCharType="separate"/>
      </w:r>
      <w:r>
        <w:rPr>
          <w:b w:val="0"/>
        </w:rPr>
        <w:t xml:space="preserve">4.3 </w:t>
      </w:r>
      <w:r>
        <w:rPr>
          <w:rFonts w:hint="eastAsia"/>
          <w:b w:val="0"/>
        </w:rPr>
        <w:t>系统实现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  <w:rPr>
          <w:b w:val="0"/>
        </w:rPr>
      </w:pPr>
      <w:r>
        <w:fldChar w:fldCharType="begin"/>
      </w:r>
      <w:r>
        <w:instrText xml:space="preserve"> HYPERLINK \l "_Toc458159899" </w:instrText>
      </w:r>
      <w:r>
        <w:fldChar w:fldCharType="separate"/>
      </w:r>
      <w:r>
        <w:rPr>
          <w:b w:val="0"/>
        </w:rPr>
        <w:t xml:space="preserve">4.4 </w:t>
      </w:r>
      <w:r>
        <w:rPr>
          <w:rFonts w:hint="eastAsia"/>
          <w:b w:val="0"/>
        </w:rPr>
        <w:t>实验小结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_Toc458159899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"_Toc458159900"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_Toc458159900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"_Toc458159901" </w:instrText>
      </w:r>
      <w:r>
        <w:fldChar w:fldCharType="separate"/>
      </w:r>
      <w:r>
        <w:rPr>
          <w:rFonts w:hint="eastAsia"/>
        </w:rPr>
        <w:t>附录</w:t>
      </w:r>
      <w:r>
        <w:t xml:space="preserve">A </w:t>
      </w:r>
      <w:r>
        <w:rPr>
          <w:rFonts w:hint="eastAsia"/>
        </w:rPr>
        <w:t>基于顺序存储结构线性表实现的源程序</w:t>
      </w:r>
      <w:r>
        <w:tab/>
      </w:r>
      <w:r>
        <w:fldChar w:fldCharType="begin"/>
      </w:r>
      <w:r>
        <w:instrText xml:space="preserve"> PAGEREF _Toc458159901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"_Toc458159902" </w:instrText>
      </w:r>
      <w:r>
        <w:fldChar w:fldCharType="separate"/>
      </w:r>
      <w:r>
        <w:rPr>
          <w:rFonts w:hint="eastAsia"/>
        </w:rPr>
        <w:t>附录</w:t>
      </w:r>
      <w:r>
        <w:t xml:space="preserve">B </w:t>
      </w:r>
      <w:r>
        <w:rPr>
          <w:rFonts w:hint="eastAsia"/>
        </w:rPr>
        <w:t>基于链式存储结构线性表实现的源程序</w:t>
      </w:r>
      <w:r>
        <w:tab/>
      </w:r>
      <w:r>
        <w:fldChar w:fldCharType="begin"/>
      </w:r>
      <w:r>
        <w:instrText xml:space="preserve"> PAGEREF _Toc458159902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"_Toc458159903" </w:instrText>
      </w:r>
      <w:r>
        <w:fldChar w:fldCharType="separate"/>
      </w:r>
      <w:r>
        <w:rPr>
          <w:rFonts w:hint="eastAsia"/>
        </w:rPr>
        <w:t>附录</w:t>
      </w:r>
      <w:r>
        <w:t xml:space="preserve">C </w:t>
      </w:r>
      <w:r>
        <w:rPr>
          <w:rFonts w:hint="eastAsia"/>
        </w:rPr>
        <w:t>基于二叉链表二叉树实现的源程序</w:t>
      </w:r>
      <w:r>
        <w:tab/>
      </w:r>
      <w:r>
        <w:fldChar w:fldCharType="begin"/>
      </w:r>
      <w:r>
        <w:instrText xml:space="preserve"> PAGEREF _Toc458159903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spacing w:after="0" w:line="360" w:lineRule="auto"/>
      </w:pPr>
      <w:r>
        <w:fldChar w:fldCharType="begin"/>
      </w:r>
      <w:r>
        <w:instrText xml:space="preserve"> HYPERLINK \l "_Toc458159904" </w:instrText>
      </w:r>
      <w:r>
        <w:fldChar w:fldCharType="separate"/>
      </w:r>
      <w:r>
        <w:rPr>
          <w:rFonts w:hint="eastAsia"/>
        </w:rPr>
        <w:t>附录</w:t>
      </w:r>
      <w:r>
        <w:t xml:space="preserve">D </w:t>
      </w:r>
      <w:r>
        <w:rPr>
          <w:rFonts w:hint="eastAsia"/>
        </w:rPr>
        <w:t>基于邻接表图实现的源程序</w:t>
      </w:r>
      <w:r>
        <w:tab/>
      </w:r>
      <w:r>
        <w:fldChar w:fldCharType="begin"/>
      </w:r>
      <w:r>
        <w:instrText xml:space="preserve"> PAGEREF _Toc458159904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  <w:commentRangeEnd w:id="1"/>
      <w:r>
        <w:rPr>
          <w:rStyle w:val="18"/>
          <w:b/>
          <w:bCs/>
        </w:rPr>
        <w:commentReference w:id="1"/>
      </w:r>
      <w:bookmarkStart w:id="1" w:name="_Toc426687156"/>
      <w:bookmarkStart w:id="2" w:name="_Toc440806751"/>
      <w:bookmarkStart w:id="3" w:name="_Toc458159879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commentRangeStart w:id="2"/>
      <w:r>
        <w:rPr>
          <w:rFonts w:ascii="黑体" w:hAnsi="黑体" w:eastAsia="黑体"/>
          <w:kern w:val="2"/>
          <w:sz w:val="36"/>
          <w:szCs w:val="36"/>
        </w:rPr>
        <w:t xml:space="preserve">1 </w:t>
      </w:r>
      <w:r>
        <w:rPr>
          <w:rFonts w:hint="eastAsia" w:ascii="黑体" w:hAnsi="黑体" w:eastAsia="黑体"/>
          <w:kern w:val="2"/>
          <w:sz w:val="36"/>
          <w:szCs w:val="36"/>
        </w:rPr>
        <w:t>基于顺序存储结构的线性表</w:t>
      </w:r>
      <w:bookmarkEnd w:id="0"/>
      <w:bookmarkEnd w:id="1"/>
      <w:r>
        <w:rPr>
          <w:rFonts w:hint="eastAsia" w:ascii="黑体" w:hAnsi="黑体" w:eastAsia="黑体"/>
          <w:kern w:val="2"/>
          <w:sz w:val="36"/>
          <w:szCs w:val="36"/>
        </w:rPr>
        <w:t>实现</w:t>
      </w:r>
      <w:bookmarkEnd w:id="2"/>
      <w:commentRangeEnd w:id="2"/>
      <w:r>
        <w:rPr>
          <w:rFonts w:ascii="黑体" w:hAnsi="黑体" w:eastAsia="黑体"/>
          <w:sz w:val="36"/>
          <w:szCs w:val="36"/>
        </w:rPr>
        <w:commentReference w:id="2"/>
      </w:r>
      <w:bookmarkEnd w:id="3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3"/>
      <w:bookmarkStart w:id="4" w:name="_Toc440806752"/>
      <w:bookmarkStart w:id="5" w:name="_Toc426687157"/>
      <w:bookmarkStart w:id="6" w:name="_Toc458159880"/>
      <w:r>
        <w:rPr>
          <w:rFonts w:ascii="黑体" w:hAnsi="黑体"/>
          <w:sz w:val="28"/>
          <w:szCs w:val="28"/>
        </w:rPr>
        <w:t xml:space="preserve">1.1 </w:t>
      </w:r>
      <w:r>
        <w:rPr>
          <w:rFonts w:hint="eastAsia" w:ascii="黑体" w:hAnsi="黑体"/>
          <w:sz w:val="28"/>
          <w:szCs w:val="28"/>
        </w:rPr>
        <w:t>问题描述</w:t>
      </w:r>
      <w:bookmarkEnd w:id="4"/>
      <w:bookmarkEnd w:id="5"/>
      <w:commentRangeEnd w:id="3"/>
      <w:r>
        <w:rPr>
          <w:rStyle w:val="18"/>
          <w:rFonts w:ascii="Times New Roman" w:hAnsi="Times New Roman" w:eastAsia="宋体"/>
          <w:b w:val="0"/>
          <w:bCs w:val="0"/>
        </w:rPr>
        <w:commentReference w:id="3"/>
      </w:r>
      <w:bookmarkEnd w:id="6"/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4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4"/>
      <w:r>
        <w:rPr>
          <w:rStyle w:val="18"/>
        </w:rPr>
        <w:commentReference w:id="4"/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7" w:name="_Toc458159881"/>
      <w:commentRangeStart w:id="5"/>
      <w:r>
        <w:rPr>
          <w:rFonts w:ascii="黑体" w:hAnsi="黑体"/>
          <w:sz w:val="24"/>
          <w:szCs w:val="24"/>
        </w:rPr>
        <w:t xml:space="preserve">1.1.1 </w:t>
      </w:r>
      <w:r>
        <w:rPr>
          <w:rFonts w:hint="eastAsia" w:ascii="黑体" w:hAnsi="黑体"/>
          <w:sz w:val="24"/>
          <w:szCs w:val="24"/>
        </w:rPr>
        <w:t>××××××</w:t>
      </w:r>
      <w:commentRangeEnd w:id="5"/>
      <w:r>
        <w:rPr>
          <w:rStyle w:val="18"/>
          <w:rFonts w:ascii="Times New Roman" w:hAnsi="Times New Roman" w:eastAsia="宋体"/>
          <w:b w:val="0"/>
          <w:bCs w:val="0"/>
        </w:rPr>
        <w:commentReference w:id="5"/>
      </w:r>
      <w:bookmarkEnd w:id="7"/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6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6"/>
      <w:r>
        <w:rPr>
          <w:rStyle w:val="18"/>
        </w:rPr>
        <w:commentReference w:id="6"/>
      </w:r>
    </w:p>
    <w:p>
      <w:pPr>
        <w:spacing w:line="360" w:lineRule="auto"/>
        <w:ind w:firstLine="480" w:firstLineChars="200"/>
        <w:rPr>
          <w:rFonts w:ascii="宋体"/>
          <w:sz w:val="24"/>
        </w:rPr>
      </w:pPr>
      <w:commentRangeStart w:id="7"/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hint="eastAsia" w:ascii="宋体" w:hAnsi="宋体"/>
          <w:sz w:val="24"/>
        </w:rPr>
        <w:t>×××××××××××××××××××××××××</w:t>
      </w:r>
      <w:commentRangeEnd w:id="7"/>
      <w:r>
        <w:rPr>
          <w:rStyle w:val="18"/>
        </w:rPr>
        <w:commentReference w:id="7"/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8" w:name="_Toc426687158"/>
      <w:bookmarkStart w:id="9" w:name="_Toc440806753"/>
      <w:bookmarkStart w:id="10" w:name="_Toc458159882"/>
      <w:commentRangeStart w:id="8"/>
      <w:r>
        <w:rPr>
          <w:rFonts w:ascii="黑体" w:hAnsi="黑体"/>
          <w:sz w:val="28"/>
          <w:szCs w:val="28"/>
        </w:rPr>
        <w:t xml:space="preserve">1.2 </w:t>
      </w:r>
      <w:r>
        <w:rPr>
          <w:rFonts w:hint="eastAsia" w:ascii="黑体" w:hAnsi="黑体"/>
          <w:sz w:val="28"/>
          <w:szCs w:val="28"/>
        </w:rPr>
        <w:t>系统设计</w:t>
      </w:r>
      <w:bookmarkEnd w:id="8"/>
      <w:bookmarkEnd w:id="9"/>
      <w:commentRangeEnd w:id="8"/>
      <w:r>
        <w:rPr>
          <w:rStyle w:val="18"/>
          <w:rFonts w:ascii="Times New Roman" w:hAnsi="Times New Roman" w:eastAsia="宋体"/>
          <w:b w:val="0"/>
          <w:bCs w:val="0"/>
        </w:rPr>
        <w:commentReference w:id="8"/>
      </w:r>
      <w:bookmarkEnd w:id="10"/>
    </w:p>
    <w:p>
      <w:pPr>
        <w:spacing w:line="360" w:lineRule="auto"/>
        <w:ind w:left="120" w:leftChars="57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ind w:left="120" w:hanging="120" w:hangingChars="50"/>
        <w:jc w:val="center"/>
        <w:rPr>
          <w:rFonts w:ascii="宋体"/>
          <w:sz w:val="24"/>
        </w:rPr>
      </w:pPr>
      <w:commentRangeStart w:id="9"/>
      <w:r>
        <w:rPr>
          <w:rFonts w:ascii="宋体"/>
          <w:sz w:val="24"/>
        </w:rPr>
        <w:drawing>
          <wp:inline distT="0" distB="0" distL="0" distR="0">
            <wp:extent cx="3805555" cy="1313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18"/>
        </w:rPr>
        <w:commentReference w:id="9"/>
      </w:r>
    </w:p>
    <w:p>
      <w:pPr>
        <w:spacing w:line="360" w:lineRule="auto"/>
        <w:jc w:val="center"/>
        <w:rPr>
          <w:rFonts w:ascii="宋体"/>
          <w:sz w:val="24"/>
        </w:rPr>
      </w:pPr>
      <w:commentRangeStart w:id="10"/>
      <w:r>
        <w:rPr>
          <w:rFonts w:hint="eastAsia" w:ascii="黑体" w:hAnsi="宋体" w:eastAsia="黑体"/>
          <w:sz w:val="24"/>
        </w:rPr>
        <w:t>图</w:t>
      </w:r>
      <w:r>
        <w:rPr>
          <w:kern w:val="0"/>
          <w:sz w:val="24"/>
        </w:rPr>
        <w:t>1-1</w:t>
      </w:r>
      <w:r>
        <w:rPr>
          <w:rFonts w:hint="eastAsia" w:ascii="黑体" w:hAnsi="宋体" w:eastAsia="黑体"/>
          <w:sz w:val="24"/>
        </w:rPr>
        <w:t>□××××××××××</w:t>
      </w:r>
      <w:commentRangeEnd w:id="10"/>
      <w:r>
        <w:rPr>
          <w:rStyle w:val="18"/>
        </w:rPr>
        <w:commentReference w:id="10"/>
      </w:r>
    </w:p>
    <w:p/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1"/>
      <w:bookmarkStart w:id="11" w:name="_Toc440806754"/>
      <w:bookmarkStart w:id="12" w:name="_Toc426687162"/>
      <w:bookmarkStart w:id="13" w:name="_Toc458159883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系统实现</w:t>
      </w:r>
      <w:commentRangeEnd w:id="11"/>
      <w:bookmarkEnd w:id="11"/>
      <w:bookmarkEnd w:id="12"/>
      <w:r>
        <w:rPr>
          <w:rStyle w:val="18"/>
          <w:rFonts w:ascii="Times New Roman" w:hAnsi="Times New Roman" w:eastAsia="宋体"/>
          <w:b w:val="0"/>
          <w:bCs w:val="0"/>
        </w:rPr>
        <w:commentReference w:id="11"/>
      </w:r>
      <w:bookmarkEnd w:id="13"/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hint="eastAsia" w:ascii="宋体" w:hAnsi="宋体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hint="eastAsia" w:ascii="宋体" w:hAnsi="宋体"/>
          <w:sz w:val="24"/>
        </w:rPr>
        <w:t>所示</w:t>
      </w:r>
      <w:r>
        <w:rPr>
          <w:rFonts w:ascii="宋体" w:hAnsi="宋体"/>
          <w:sz w:val="24"/>
        </w:rPr>
        <w:t>)</w:t>
      </w:r>
    </w:p>
    <w:p>
      <w:pPr>
        <w:spacing w:line="360" w:lineRule="auto"/>
        <w:jc w:val="center"/>
        <w:rPr>
          <w:rFonts w:ascii="黑体" w:hAnsi="黑体" w:eastAsia="黑体"/>
          <w:sz w:val="24"/>
        </w:rPr>
      </w:pPr>
      <w:commentRangeStart w:id="12"/>
      <w:r>
        <w:rPr>
          <w:rFonts w:hint="eastAsia" w:ascii="黑体" w:hAnsi="黑体" w:eastAsia="黑体"/>
          <w:sz w:val="24"/>
        </w:rPr>
        <w:t>表</w:t>
      </w:r>
      <w:r>
        <w:rPr>
          <w:rFonts w:ascii="黑体" w:hAnsi="黑体" w:eastAsia="黑体"/>
          <w:sz w:val="24"/>
        </w:rPr>
        <w:t>1-1</w:t>
      </w:r>
      <w:r>
        <w:rPr>
          <w:rFonts w:hint="eastAsia" w:ascii="黑体" w:hAnsi="黑体" w:eastAsia="黑体"/>
          <w:sz w:val="24"/>
        </w:rPr>
        <w:t>□××××××</w:t>
      </w:r>
      <w:bookmarkStart w:id="50" w:name="_GoBack"/>
      <w:bookmarkEnd w:id="50"/>
      <w:r>
        <w:rPr>
          <w:rFonts w:hint="eastAsia" w:ascii="黑体" w:hAnsi="黑体" w:eastAsia="黑体"/>
          <w:sz w:val="24"/>
        </w:rPr>
        <w:t>××××</w:t>
      </w:r>
      <w:commentRangeEnd w:id="12"/>
      <w:r>
        <w:rPr>
          <w:rStyle w:val="18"/>
          <w:rFonts w:ascii="黑体" w:hAnsi="黑体" w:eastAsia="黑体"/>
          <w:sz w:val="24"/>
          <w:szCs w:val="24"/>
        </w:rPr>
        <w:commentReference w:id="12"/>
      </w:r>
    </w:p>
    <w:tbl>
      <w:tblPr>
        <w:tblStyle w:val="19"/>
        <w:tblW w:w="738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60"/>
        <w:gridCol w:w="2160"/>
        <w:gridCol w:w="2160"/>
      </w:tblGrid>
      <w:tr>
        <w:tblPrEx>
          <w:tblLayout w:type="fixed"/>
        </w:tblPrEx>
        <w:tc>
          <w:tcPr>
            <w:tcW w:w="90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90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90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90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13"/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  <w:commentRangeEnd w:id="13"/>
            <w:r>
              <w:rPr>
                <w:rStyle w:val="18"/>
              </w:rPr>
              <w:commentReference w:id="13"/>
            </w:r>
          </w:p>
        </w:tc>
      </w:tr>
    </w:tbl>
    <w:p>
      <w:pPr>
        <w:spacing w:line="300" w:lineRule="exact"/>
        <w:ind w:firstLine="42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20" w:firstLineChars="200"/>
        <w:rPr>
          <w:rFonts w:ascii="楷体_GB2312" w:hAnsi="宋体" w:eastAsia="楷体_GB2312"/>
          <w:color w:val="FF0000"/>
        </w:rPr>
      </w:pPr>
    </w:p>
    <w:p>
      <w:pPr>
        <w:spacing w:line="360" w:lineRule="auto"/>
        <w:ind w:left="105" w:hanging="105" w:hangingChars="50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1.4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</w:p>
    <w:p>
      <w:r>
        <w:rPr>
          <w:rFonts w:hint="eastAsia" w:ascii="宋体" w:hAnsi="宋体"/>
          <w:sz w:val="24"/>
        </w:rPr>
        <w:t>×××××××××××××××××××××××××××××××××××××××××××××××××××××××××××××××××××××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4"/>
      <w:bookmarkStart w:id="14" w:name="_Toc426687165"/>
      <w:bookmarkStart w:id="15" w:name="_Toc440806755"/>
      <w:bookmarkStart w:id="16" w:name="_Toc458159884"/>
      <w:r>
        <w:rPr>
          <w:rFonts w:ascii="黑体" w:hAnsi="黑体"/>
          <w:sz w:val="28"/>
          <w:szCs w:val="28"/>
        </w:rPr>
        <w:t xml:space="preserve">1.5 </w:t>
      </w:r>
      <w:r>
        <w:rPr>
          <w:rFonts w:hint="eastAsia" w:ascii="黑体" w:hAnsi="黑体"/>
          <w:sz w:val="28"/>
          <w:szCs w:val="28"/>
        </w:rPr>
        <w:t>实验小结</w:t>
      </w:r>
      <w:bookmarkEnd w:id="14"/>
      <w:bookmarkEnd w:id="15"/>
      <w:commentRangeEnd w:id="14"/>
      <w:r>
        <w:rPr>
          <w:rStyle w:val="18"/>
          <w:rFonts w:ascii="Times New Roman" w:hAnsi="Times New Roman" w:eastAsia="宋体"/>
          <w:b w:val="0"/>
          <w:bCs w:val="0"/>
        </w:rPr>
        <w:commentReference w:id="14"/>
      </w:r>
      <w:bookmarkEnd w:id="16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17" w:name="_Toc458159885"/>
      <w:commentRangeStart w:id="15"/>
      <w:r>
        <w:rPr>
          <w:rFonts w:ascii="黑体" w:hAnsi="黑体" w:eastAsia="黑体"/>
          <w:kern w:val="2"/>
          <w:sz w:val="36"/>
          <w:szCs w:val="36"/>
        </w:rPr>
        <w:t xml:space="preserve">2 </w:t>
      </w:r>
      <w:r>
        <w:rPr>
          <w:rFonts w:hint="eastAsia" w:ascii="黑体" w:hAnsi="黑体" w:eastAsia="黑体"/>
          <w:kern w:val="2"/>
          <w:sz w:val="36"/>
          <w:szCs w:val="36"/>
        </w:rPr>
        <w:t>基于链式存储结构的线性表实现</w:t>
      </w:r>
      <w:commentRangeEnd w:id="15"/>
      <w:r>
        <w:rPr>
          <w:rStyle w:val="18"/>
          <w:b w:val="0"/>
          <w:bCs w:val="0"/>
          <w:kern w:val="2"/>
        </w:rPr>
        <w:commentReference w:id="15"/>
      </w:r>
      <w:bookmarkEnd w:id="17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6"/>
      <w:bookmarkStart w:id="18" w:name="_Toc458159886"/>
      <w:r>
        <w:rPr>
          <w:rFonts w:ascii="黑体" w:hAnsi="黑体"/>
          <w:sz w:val="28"/>
          <w:szCs w:val="28"/>
        </w:rPr>
        <w:t xml:space="preserve">2.1 </w:t>
      </w:r>
      <w:r>
        <w:rPr>
          <w:rFonts w:hint="eastAsia" w:ascii="黑体" w:hAnsi="黑体"/>
          <w:sz w:val="28"/>
          <w:szCs w:val="28"/>
        </w:rPr>
        <w:t>问题描述</w:t>
      </w:r>
      <w:commentRangeEnd w:id="16"/>
      <w:r>
        <w:rPr>
          <w:rStyle w:val="18"/>
          <w:rFonts w:ascii="Times New Roman" w:hAnsi="Times New Roman" w:eastAsia="宋体"/>
          <w:b w:val="0"/>
          <w:bCs w:val="0"/>
        </w:rPr>
        <w:commentReference w:id="16"/>
      </w:r>
      <w:bookmarkEnd w:id="18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17"/>
      <w:bookmarkStart w:id="19" w:name="_Toc458159887"/>
      <w:r>
        <w:rPr>
          <w:rFonts w:ascii="黑体" w:hAnsi="黑体"/>
          <w:sz w:val="28"/>
          <w:szCs w:val="28"/>
        </w:rPr>
        <w:t xml:space="preserve">2.2 </w:t>
      </w:r>
      <w:r>
        <w:rPr>
          <w:rFonts w:hint="eastAsia" w:ascii="黑体" w:hAnsi="黑体"/>
          <w:sz w:val="28"/>
          <w:szCs w:val="28"/>
        </w:rPr>
        <w:t>系统设计</w:t>
      </w:r>
      <w:commentRangeEnd w:id="17"/>
      <w:r>
        <w:rPr>
          <w:rStyle w:val="18"/>
          <w:rFonts w:ascii="Times New Roman" w:hAnsi="Times New Roman" w:eastAsia="宋体"/>
          <w:b w:val="0"/>
          <w:bCs w:val="0"/>
        </w:rPr>
        <w:commentReference w:id="17"/>
      </w:r>
      <w:bookmarkEnd w:id="19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commentRangeStart w:id="18"/>
      <w:bookmarkStart w:id="20" w:name="_Toc458159888"/>
      <w:r>
        <w:rPr>
          <w:rFonts w:ascii="黑体" w:hAnsi="黑体"/>
          <w:sz w:val="28"/>
          <w:szCs w:val="28"/>
        </w:rPr>
        <w:t xml:space="preserve">2.3 </w:t>
      </w:r>
      <w:r>
        <w:rPr>
          <w:rFonts w:hint="eastAsia" w:ascii="黑体" w:hAnsi="黑体"/>
          <w:sz w:val="28"/>
          <w:szCs w:val="28"/>
        </w:rPr>
        <w:t>系统实现</w:t>
      </w:r>
      <w:commentRangeEnd w:id="18"/>
      <w:r>
        <w:rPr>
          <w:rStyle w:val="18"/>
          <w:rFonts w:ascii="Times New Roman" w:hAnsi="Times New Roman" w:eastAsia="宋体"/>
          <w:b w:val="0"/>
          <w:bCs w:val="0"/>
        </w:rPr>
        <w:commentReference w:id="18"/>
      </w:r>
      <w:bookmarkEnd w:id="20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1" w:name="_Toc458159889"/>
      <w:commentRangeStart w:id="19"/>
      <w:r>
        <w:rPr>
          <w:rFonts w:ascii="黑体" w:hAnsi="黑体"/>
          <w:sz w:val="28"/>
          <w:szCs w:val="28"/>
        </w:rPr>
        <w:t xml:space="preserve">2.5 </w:t>
      </w:r>
      <w:r>
        <w:rPr>
          <w:rFonts w:hint="eastAsia" w:ascii="黑体" w:hAnsi="黑体"/>
          <w:sz w:val="28"/>
          <w:szCs w:val="28"/>
        </w:rPr>
        <w:t>实验小结</w:t>
      </w:r>
      <w:commentRangeEnd w:id="19"/>
      <w:r>
        <w:rPr>
          <w:rStyle w:val="18"/>
          <w:rFonts w:ascii="Times New Roman" w:hAnsi="Times New Roman" w:eastAsia="宋体"/>
          <w:b w:val="0"/>
          <w:bCs w:val="0"/>
        </w:rPr>
        <w:commentReference w:id="19"/>
      </w:r>
      <w:bookmarkEnd w:id="2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2" w:name="_Toc426687166"/>
      <w:bookmarkStart w:id="23" w:name="_Toc440806756"/>
      <w:bookmarkStart w:id="24" w:name="_Toc458159890"/>
      <w:commentRangeStart w:id="20"/>
      <w:r>
        <w:rPr>
          <w:rFonts w:ascii="黑体" w:hAnsi="黑体" w:eastAsia="黑体"/>
          <w:kern w:val="2"/>
          <w:sz w:val="36"/>
          <w:szCs w:val="36"/>
        </w:rPr>
        <w:t xml:space="preserve">3 </w:t>
      </w:r>
      <w:r>
        <w:rPr>
          <w:rFonts w:hint="eastAsia" w:ascii="黑体" w:hAnsi="黑体" w:eastAsia="黑体"/>
          <w:kern w:val="2"/>
          <w:sz w:val="36"/>
          <w:szCs w:val="36"/>
        </w:rPr>
        <w:t>基于二叉链表的二叉树</w:t>
      </w:r>
      <w:bookmarkEnd w:id="22"/>
      <w:r>
        <w:rPr>
          <w:rFonts w:hint="eastAsia" w:ascii="黑体" w:hAnsi="黑体" w:eastAsia="黑体"/>
          <w:kern w:val="2"/>
          <w:sz w:val="36"/>
          <w:szCs w:val="36"/>
        </w:rPr>
        <w:t>实现</w:t>
      </w:r>
      <w:commentRangeEnd w:id="20"/>
      <w:bookmarkEnd w:id="23"/>
      <w:r>
        <w:rPr>
          <w:rStyle w:val="18"/>
          <w:b w:val="0"/>
          <w:bCs w:val="0"/>
          <w:kern w:val="2"/>
        </w:rPr>
        <w:commentReference w:id="20"/>
      </w:r>
      <w:bookmarkEnd w:id="24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5" w:name="_Toc426687167"/>
      <w:bookmarkStart w:id="26" w:name="_Toc440806757"/>
      <w:bookmarkStart w:id="27" w:name="_Toc458159891"/>
      <w:commentRangeStart w:id="21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问题描述</w:t>
      </w:r>
      <w:commentRangeEnd w:id="21"/>
      <w:bookmarkEnd w:id="25"/>
      <w:bookmarkEnd w:id="26"/>
      <w:r>
        <w:rPr>
          <w:rStyle w:val="18"/>
          <w:rFonts w:ascii="Times New Roman" w:hAnsi="Times New Roman" w:eastAsia="宋体"/>
          <w:b w:val="0"/>
          <w:bCs w:val="0"/>
        </w:rPr>
        <w:commentReference w:id="21"/>
      </w:r>
      <w:bookmarkEnd w:id="27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2"/>
      <w:bookmarkStart w:id="28" w:name="_Toc426687168"/>
      <w:bookmarkStart w:id="29" w:name="_Toc440806758"/>
      <w:bookmarkStart w:id="30" w:name="_Toc458159892"/>
      <w:r>
        <w:rPr>
          <w:rFonts w:ascii="黑体" w:hAnsi="黑体"/>
          <w:sz w:val="28"/>
          <w:szCs w:val="28"/>
        </w:rPr>
        <w:t xml:space="preserve">3.2 </w:t>
      </w:r>
      <w:r>
        <w:rPr>
          <w:rFonts w:hint="eastAsia" w:ascii="黑体" w:hAnsi="黑体"/>
          <w:sz w:val="28"/>
          <w:szCs w:val="28"/>
        </w:rPr>
        <w:t>系统设计</w:t>
      </w:r>
      <w:commentRangeEnd w:id="22"/>
      <w:bookmarkEnd w:id="28"/>
      <w:bookmarkEnd w:id="29"/>
      <w:r>
        <w:rPr>
          <w:rStyle w:val="18"/>
          <w:rFonts w:ascii="Times New Roman" w:hAnsi="Times New Roman" w:eastAsia="宋体"/>
          <w:b w:val="0"/>
          <w:bCs w:val="0"/>
        </w:rPr>
        <w:commentReference w:id="22"/>
      </w:r>
      <w:bookmarkEnd w:id="3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commentRangeStart w:id="23"/>
      <w:bookmarkStart w:id="31" w:name="_Toc426687172"/>
      <w:bookmarkStart w:id="32" w:name="_Toc440806759"/>
      <w:bookmarkStart w:id="33" w:name="_Toc458159893"/>
      <w:r>
        <w:rPr>
          <w:rFonts w:ascii="黑体" w:hAnsi="黑体"/>
          <w:sz w:val="28"/>
          <w:szCs w:val="28"/>
        </w:rPr>
        <w:t xml:space="preserve">3.3 </w:t>
      </w:r>
      <w:r>
        <w:rPr>
          <w:rFonts w:hint="eastAsia" w:ascii="黑体" w:hAnsi="黑体"/>
          <w:sz w:val="28"/>
          <w:szCs w:val="28"/>
        </w:rPr>
        <w:t>系统实现</w:t>
      </w:r>
      <w:commentRangeEnd w:id="23"/>
      <w:bookmarkEnd w:id="31"/>
      <w:bookmarkEnd w:id="32"/>
      <w:r>
        <w:rPr>
          <w:rStyle w:val="18"/>
          <w:rFonts w:ascii="Times New Roman" w:hAnsi="Times New Roman" w:eastAsia="宋体"/>
          <w:b w:val="0"/>
          <w:bCs w:val="0"/>
        </w:rPr>
        <w:commentReference w:id="23"/>
      </w:r>
      <w:bookmarkEnd w:id="33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34" w:name="_Toc426687175"/>
      <w:bookmarkStart w:id="35" w:name="_Toc440806760"/>
      <w:bookmarkStart w:id="36" w:name="_Toc458159894"/>
      <w:commentRangeStart w:id="24"/>
      <w:r>
        <w:rPr>
          <w:rFonts w:ascii="黑体" w:hAnsi="黑体"/>
          <w:sz w:val="28"/>
          <w:szCs w:val="28"/>
        </w:rPr>
        <w:t xml:space="preserve">3.5 </w:t>
      </w:r>
      <w:r>
        <w:rPr>
          <w:rFonts w:hint="eastAsia" w:ascii="黑体" w:hAnsi="黑体"/>
          <w:sz w:val="28"/>
          <w:szCs w:val="28"/>
        </w:rPr>
        <w:t>实验小结</w:t>
      </w:r>
      <w:bookmarkEnd w:id="34"/>
      <w:bookmarkEnd w:id="35"/>
      <w:commentRangeEnd w:id="24"/>
      <w:r>
        <w:rPr>
          <w:rStyle w:val="18"/>
          <w:rFonts w:ascii="Times New Roman" w:hAnsi="Times New Roman" w:eastAsia="宋体"/>
          <w:b w:val="0"/>
          <w:bCs w:val="0"/>
        </w:rPr>
        <w:commentReference w:id="24"/>
      </w:r>
      <w:bookmarkEnd w:id="36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kern w:val="2"/>
          <w:sz w:val="36"/>
          <w:szCs w:val="36"/>
        </w:rPr>
      </w:pPr>
      <w:bookmarkStart w:id="37" w:name="_Toc440806761"/>
      <w:r>
        <w:rPr>
          <w:rFonts w:ascii="黑体" w:hAnsi="黑体" w:eastAsia="黑体"/>
          <w:sz w:val="36"/>
          <w:szCs w:val="36"/>
        </w:rPr>
        <w:br w:type="page"/>
      </w:r>
      <w:commentRangeStart w:id="25"/>
      <w:bookmarkStart w:id="38" w:name="_Toc458159895"/>
      <w:r>
        <w:rPr>
          <w:rFonts w:ascii="黑体" w:hAnsi="黑体" w:eastAsia="黑体"/>
          <w:kern w:val="2"/>
          <w:sz w:val="36"/>
          <w:szCs w:val="36"/>
        </w:rPr>
        <w:t xml:space="preserve">4 </w:t>
      </w:r>
      <w:r>
        <w:rPr>
          <w:rFonts w:hint="eastAsia" w:ascii="黑体" w:hAnsi="黑体" w:eastAsia="黑体"/>
          <w:kern w:val="2"/>
          <w:sz w:val="36"/>
          <w:szCs w:val="36"/>
        </w:rPr>
        <w:t>基于</w:t>
      </w:r>
      <w:r>
        <w:rPr>
          <w:rFonts w:hint="eastAsia" w:ascii="黑体" w:hAnsi="黑体" w:eastAsia="黑体"/>
          <w:sz w:val="36"/>
          <w:szCs w:val="36"/>
        </w:rPr>
        <w:t>邻接表的图实现</w:t>
      </w:r>
      <w:commentRangeEnd w:id="25"/>
      <w:r>
        <w:rPr>
          <w:rStyle w:val="18"/>
          <w:b w:val="0"/>
          <w:bCs w:val="0"/>
          <w:kern w:val="2"/>
        </w:rPr>
        <w:commentReference w:id="25"/>
      </w:r>
      <w:bookmarkEnd w:id="38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6"/>
      <w:bookmarkStart w:id="39" w:name="_Toc458159896"/>
      <w:r>
        <w:rPr>
          <w:rFonts w:ascii="黑体" w:hAnsi="黑体"/>
          <w:sz w:val="28"/>
          <w:szCs w:val="28"/>
        </w:rPr>
        <w:t xml:space="preserve">4.1 </w:t>
      </w:r>
      <w:r>
        <w:rPr>
          <w:rFonts w:hint="eastAsia" w:ascii="黑体" w:hAnsi="黑体"/>
          <w:sz w:val="28"/>
          <w:szCs w:val="28"/>
        </w:rPr>
        <w:t>问题描述</w:t>
      </w:r>
      <w:commentRangeEnd w:id="26"/>
      <w:r>
        <w:rPr>
          <w:rStyle w:val="18"/>
          <w:rFonts w:ascii="Times New Roman" w:hAnsi="Times New Roman" w:eastAsia="宋体"/>
          <w:b w:val="0"/>
          <w:bCs w:val="0"/>
        </w:rPr>
        <w:commentReference w:id="26"/>
      </w:r>
      <w:bookmarkEnd w:id="3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7"/>
      <w:bookmarkStart w:id="40" w:name="_Toc458159897"/>
      <w:r>
        <w:rPr>
          <w:rFonts w:ascii="黑体" w:hAnsi="黑体"/>
          <w:sz w:val="28"/>
          <w:szCs w:val="28"/>
        </w:rPr>
        <w:t xml:space="preserve">4.2 </w:t>
      </w:r>
      <w:r>
        <w:rPr>
          <w:rFonts w:hint="eastAsia" w:ascii="黑体" w:hAnsi="黑体"/>
          <w:sz w:val="28"/>
          <w:szCs w:val="28"/>
        </w:rPr>
        <w:t>系统设计</w:t>
      </w:r>
      <w:commentRangeEnd w:id="27"/>
      <w:r>
        <w:rPr>
          <w:rStyle w:val="18"/>
          <w:rFonts w:ascii="Times New Roman" w:hAnsi="Times New Roman" w:eastAsia="宋体"/>
          <w:b w:val="0"/>
          <w:bCs w:val="0"/>
        </w:rPr>
        <w:commentReference w:id="27"/>
      </w:r>
      <w:bookmarkEnd w:id="4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41" w:name="_Toc458159898"/>
      <w:commentRangeStart w:id="28"/>
      <w:r>
        <w:rPr>
          <w:rFonts w:ascii="黑体" w:hAnsi="黑体"/>
          <w:sz w:val="28"/>
          <w:szCs w:val="28"/>
        </w:rPr>
        <w:t xml:space="preserve">4.3 </w:t>
      </w:r>
      <w:r>
        <w:rPr>
          <w:rFonts w:hint="eastAsia" w:ascii="黑体" w:hAnsi="黑体"/>
          <w:sz w:val="28"/>
          <w:szCs w:val="28"/>
        </w:rPr>
        <w:t>系统实现</w:t>
      </w:r>
      <w:commentRangeEnd w:id="28"/>
      <w:r>
        <w:rPr>
          <w:rStyle w:val="18"/>
          <w:rFonts w:ascii="Times New Roman" w:hAnsi="Times New Roman" w:eastAsia="宋体"/>
          <w:b w:val="0"/>
          <w:bCs w:val="0"/>
        </w:rPr>
        <w:commentReference w:id="28"/>
      </w:r>
      <w:bookmarkEnd w:id="41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hint="eastAsia" w:ascii="黑体" w:hAnsi="黑体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commentRangeStart w:id="29"/>
      <w:bookmarkStart w:id="42" w:name="_Toc458159899"/>
      <w:r>
        <w:rPr>
          <w:rFonts w:ascii="黑体" w:hAnsi="黑体"/>
          <w:sz w:val="28"/>
          <w:szCs w:val="28"/>
        </w:rPr>
        <w:t xml:space="preserve">4.5 </w:t>
      </w:r>
      <w:r>
        <w:rPr>
          <w:rFonts w:hint="eastAsia" w:ascii="黑体" w:hAnsi="黑体"/>
          <w:sz w:val="28"/>
          <w:szCs w:val="28"/>
        </w:rPr>
        <w:t>实验小结</w:t>
      </w:r>
      <w:commentRangeEnd w:id="29"/>
      <w:r>
        <w:rPr>
          <w:rStyle w:val="18"/>
          <w:rFonts w:ascii="Times New Roman" w:hAnsi="Times New Roman" w:eastAsia="宋体"/>
          <w:b w:val="0"/>
          <w:bCs w:val="0"/>
        </w:rPr>
        <w:commentReference w:id="29"/>
      </w:r>
      <w:bookmarkEnd w:id="42"/>
    </w:p>
    <w:p>
      <w:pPr>
        <w:pStyle w:val="2"/>
        <w:spacing w:before="156" w:beforeLines="50" w:after="156" w:afterLines="50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  <w:bookmarkStart w:id="43" w:name="_Toc458159900"/>
      <w:commentRangeStart w:id="30"/>
      <w:r>
        <w:rPr>
          <w:rFonts w:hint="eastAsia" w:ascii="黑体" w:eastAsia="黑体"/>
          <w:b w:val="0"/>
          <w:sz w:val="36"/>
          <w:szCs w:val="36"/>
        </w:rPr>
        <w:t>参考文献</w:t>
      </w:r>
      <w:commentRangeEnd w:id="30"/>
      <w:r>
        <w:rPr>
          <w:rStyle w:val="18"/>
          <w:b w:val="0"/>
          <w:bCs w:val="0"/>
          <w:kern w:val="2"/>
        </w:rPr>
        <w:commentReference w:id="30"/>
      </w:r>
      <w:bookmarkEnd w:id="43"/>
    </w:p>
    <w:p>
      <w:pPr>
        <w:spacing w:line="360" w:lineRule="auto"/>
        <w:rPr>
          <w:bCs/>
          <w:sz w:val="24"/>
        </w:rPr>
      </w:pPr>
      <w:commentRangeStart w:id="31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, 2005 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31"/>
    <w:p>
      <w:pPr>
        <w:rPr>
          <w:rFonts w:ascii="黑体" w:hAnsi="黑体" w:eastAsia="黑体"/>
          <w:sz w:val="36"/>
          <w:szCs w:val="36"/>
        </w:rPr>
      </w:pPr>
      <w:r>
        <w:rPr>
          <w:rStyle w:val="18"/>
        </w:rPr>
        <w:commentReference w:id="31"/>
      </w:r>
      <w:r>
        <w:br w:type="page"/>
      </w:r>
      <w:bookmarkEnd w:id="37"/>
      <w:bookmarkStart w:id="44" w:name="_Toc440806762"/>
      <w:bookmarkStart w:id="45" w:name="_Toc458159901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commentRangeStart w:id="32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r>
        <w:rPr>
          <w:rFonts w:hint="eastAsia" w:ascii="黑体" w:hAnsi="黑体" w:eastAsia="黑体"/>
          <w:sz w:val="36"/>
          <w:szCs w:val="36"/>
        </w:rPr>
        <w:t>基于顺序存储结构线性表实现的源程序</w:t>
      </w:r>
      <w:bookmarkEnd w:id="44"/>
      <w:commentRangeEnd w:id="32"/>
      <w:r>
        <w:rPr>
          <w:rStyle w:val="18"/>
          <w:b w:val="0"/>
          <w:bCs w:val="0"/>
          <w:kern w:val="2"/>
        </w:rPr>
        <w:commentReference w:id="32"/>
      </w:r>
      <w:bookmarkEnd w:id="45"/>
    </w:p>
    <w:p>
      <w:pPr>
        <w:rPr>
          <w:sz w:val="24"/>
        </w:rPr>
      </w:pPr>
      <w:commentRangeStart w:id="33"/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commentRangeEnd w:id="33"/>
    <w:p>
      <w:r>
        <w:rPr>
          <w:rStyle w:val="18"/>
        </w:rPr>
        <w:commentReference w:id="33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commentRangeStart w:id="34"/>
      <w:bookmarkStart w:id="46" w:name="_Toc440806763"/>
      <w:bookmarkStart w:id="47" w:name="_Toc458159902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B </w:t>
      </w:r>
      <w:r>
        <w:rPr>
          <w:rFonts w:hint="eastAsia" w:ascii="黑体" w:hAnsi="黑体" w:eastAsia="黑体"/>
          <w:sz w:val="36"/>
          <w:szCs w:val="36"/>
        </w:rPr>
        <w:t>基于链式存储结构线性表实现的源程序</w:t>
      </w:r>
      <w:bookmarkEnd w:id="46"/>
      <w:commentRangeEnd w:id="34"/>
      <w:r>
        <w:rPr>
          <w:rStyle w:val="18"/>
          <w:b w:val="0"/>
          <w:bCs w:val="0"/>
          <w:kern w:val="2"/>
        </w:rPr>
        <w:commentReference w:id="34"/>
      </w:r>
      <w:bookmarkEnd w:id="47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48" w:name="_Toc458159903"/>
      <w:commentRangeStart w:id="35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C </w:t>
      </w:r>
      <w:r>
        <w:rPr>
          <w:rFonts w:hint="eastAsia" w:ascii="黑体" w:hAnsi="黑体" w:eastAsia="黑体"/>
          <w:sz w:val="36"/>
          <w:szCs w:val="36"/>
        </w:rPr>
        <w:t>基于二叉链表二叉树实现的源程序</w:t>
      </w:r>
      <w:commentRangeEnd w:id="35"/>
      <w:r>
        <w:rPr>
          <w:rStyle w:val="18"/>
          <w:b w:val="0"/>
          <w:bCs w:val="0"/>
          <w:kern w:val="2"/>
        </w:rPr>
        <w:commentReference w:id="35"/>
      </w:r>
      <w:bookmarkEnd w:id="48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r>
        <w:br w:type="page"/>
      </w:r>
      <w:bookmarkStart w:id="49" w:name="_Toc458159904"/>
      <w:commentRangeStart w:id="36"/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D </w:t>
      </w:r>
      <w:r>
        <w:rPr>
          <w:rFonts w:hint="eastAsia" w:ascii="黑体" w:hAnsi="黑体" w:eastAsia="黑体"/>
          <w:sz w:val="36"/>
          <w:szCs w:val="36"/>
        </w:rPr>
        <w:t>基于邻接表图实现的源程序</w:t>
      </w:r>
      <w:commentRangeEnd w:id="36"/>
      <w:r>
        <w:rPr>
          <w:rStyle w:val="18"/>
          <w:b w:val="0"/>
          <w:bCs w:val="0"/>
          <w:kern w:val="2"/>
        </w:rPr>
        <w:commentReference w:id="36"/>
      </w:r>
      <w:bookmarkEnd w:id="49"/>
    </w:p>
    <w:p>
      <w:r>
        <w:br w:type="page"/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6-08-05T11:28:00Z" w:initials="l">
    <w:p w14:paraId="33FF4412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" w:author="lenovo" w:date="2016-08-05T11:35:00Z" w:initials="l">
    <w:p w14:paraId="3F9A44BE">
      <w:pPr>
        <w:pStyle w:val="5"/>
      </w:pPr>
      <w:r>
        <w:rPr>
          <w:rFonts w:hint="eastAsia" w:ascii="楷体_GB2312" w:eastAsia="楷体_GB2312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hint="eastAsia" w:ascii="楷体_GB2312" w:eastAsia="楷体_GB2312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hint="eastAsia" w:ascii="楷体_GB2312" w:eastAsia="楷体_GB2312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  <w:p w14:paraId="56CC846A">
      <w:pPr>
        <w:pStyle w:val="5"/>
      </w:pPr>
    </w:p>
  </w:comment>
  <w:comment w:id="2" w:author="lenovo" w:date="2016-01-17T21:22:00Z" w:initials="l">
    <w:p w14:paraId="7B4CDCB1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" w:author="lenovo" w:date="2016-01-17T21:22:00Z" w:initials="l">
    <w:p w14:paraId="C7BB3F5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4" w:author="lenovo" w:date="2016-01-17T22:18:00Z" w:initials="l">
    <w:p w14:paraId="EF0F6EA4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5" w:author="lenovo" w:date="2016-01-17T20:51:00Z" w:initials="l">
    <w:p w14:paraId="7BFB4275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号加粗，母</w:t>
      </w:r>
    </w:p>
  </w:comment>
  <w:comment w:id="6" w:author="lenovo" w:date="2016-01-17T22:18:00Z" w:initials="l">
    <w:p w14:paraId="5E9F11A3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7" w:author="lenovo" w:date="2016-01-17T22:18:00Z" w:initials="l">
    <w:p w14:paraId="8BDE0639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号，行间距固定</w:t>
      </w:r>
      <w:r>
        <w:rPr>
          <w:rFonts w:ascii="楷体_GB2312" w:hAnsi="宋体" w:eastAsia="楷体_GB2312"/>
          <w:color w:val="FF0000"/>
        </w:rPr>
        <w:t>1.5</w:t>
      </w:r>
      <w:r>
        <w:rPr>
          <w:rFonts w:hint="eastAsia" w:ascii="楷体_GB2312" w:hAnsi="宋体" w:eastAsia="楷体_GB2312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 w:ascii="楷体_GB2312" w:hAnsi="宋体" w:eastAsia="楷体_GB2312"/>
          <w:color w:val="FF0000"/>
        </w:rPr>
        <w:t>首行缩进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汉字</w:t>
      </w:r>
    </w:p>
  </w:comment>
  <w:comment w:id="8" w:author="lenovo" w:date="2016-01-17T21:29:00Z" w:initials="l">
    <w:p w14:paraId="EF6D87B6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9" w:author="lenovo" w:date="2016-01-17T21:02:00Z" w:initials="l">
    <w:p w14:paraId="D67FE328">
      <w:pPr>
        <w:pStyle w:val="5"/>
      </w:pPr>
      <w:r>
        <w:rPr>
          <w:rFonts w:hint="eastAsia"/>
          <w:color w:val="FF0000"/>
        </w:rPr>
        <w:t>图内容：字体大小参考</w:t>
      </w:r>
      <w:r>
        <w:rPr>
          <w:rFonts w:hint="eastAsia" w:ascii="楷体_GB2312" w:hAnsi="宋体" w:eastAsia="楷体_GB2312"/>
          <w:color w:val="FF0000"/>
        </w:rPr>
        <w:t>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10" w:author="lenovo" w:date="2016-01-17T22:19:00Z" w:initials="l">
    <w:p w14:paraId="7FFFC4FB">
      <w:pPr>
        <w:pStyle w:val="5"/>
        <w:jc w:val="center"/>
      </w:pPr>
      <w:r>
        <w:rPr>
          <w:rFonts w:hint="eastAsia" w:ascii="楷体_GB2312" w:hAnsi="宋体" w:eastAsia="楷体_GB2312"/>
          <w:color w:val="FF0000"/>
        </w:rPr>
        <w:t>图标题：位于图下方，黑体小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1" w:author="lenovo" w:date="2016-01-17T21:29:00Z" w:initials="l">
    <w:p w14:paraId="17FACC6D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2" w:author="lenovo" w:date="2016-01-17T22:19:00Z" w:initials="l">
    <w:p w14:paraId="77FFCBE2">
      <w:pPr>
        <w:pStyle w:val="5"/>
      </w:pPr>
      <w:r>
        <w:rPr>
          <w:rFonts w:hint="eastAsia" w:ascii="楷体_GB2312" w:hAnsi="宋体" w:eastAsia="楷体_GB2312"/>
          <w:color w:val="FF0000"/>
        </w:rPr>
        <w:t>表标题：位于表格上方，黑体小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号，居中，</w:t>
      </w:r>
      <w:r>
        <w:rPr>
          <w:rFonts w:hint="eastAsia" w:ascii="楷体_GB2312" w:eastAsia="楷体_GB2312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hint="eastAsia" w:ascii="楷体_GB2312" w:eastAsia="楷体_GB2312"/>
          <w:color w:val="FF0000"/>
        </w:rPr>
        <w:t>行</w:t>
      </w:r>
    </w:p>
  </w:comment>
  <w:comment w:id="13" w:author="lenovo" w:date="2016-01-17T21:00:00Z" w:initials="l">
    <w:p w14:paraId="3ADFC965">
      <w:pPr>
        <w:pStyle w:val="5"/>
      </w:pPr>
      <w:r>
        <w:rPr>
          <w:rFonts w:hint="eastAsia" w:ascii="楷体_GB2312" w:hAnsi="宋体" w:eastAsia="楷体_GB2312"/>
          <w:color w:val="FF0000"/>
        </w:rPr>
        <w:t>表内容：宋体</w:t>
      </w:r>
      <w:r>
        <w:rPr>
          <w:rFonts w:ascii="楷体_GB2312" w:hAnsi="宋体" w:eastAsia="楷体_GB2312"/>
          <w:color w:val="FF0000"/>
        </w:rPr>
        <w:t>5</w:t>
      </w:r>
      <w:r>
        <w:rPr>
          <w:rFonts w:hint="eastAsia" w:ascii="楷体_GB2312" w:hAnsi="宋体" w:eastAsia="楷体_GB2312"/>
          <w:color w:val="FF0000"/>
        </w:rPr>
        <w:t>号，字母、阿拉伯数字为</w:t>
      </w:r>
      <w:r>
        <w:rPr>
          <w:rFonts w:ascii="楷体_GB2312" w:hAnsi="宋体" w:eastAsia="楷体_GB2312"/>
          <w:color w:val="FF0000"/>
        </w:rPr>
        <w:t>Time New Roman 5</w:t>
      </w:r>
      <w:r>
        <w:rPr>
          <w:rFonts w:hint="eastAsia" w:ascii="楷体_GB2312" w:hAnsi="宋体" w:eastAsia="楷体_GB2312"/>
          <w:color w:val="FF0000"/>
        </w:rPr>
        <w:t>号，居中</w:t>
      </w:r>
    </w:p>
  </w:comment>
  <w:comment w:id="14" w:author="lenovo" w:date="2016-01-17T21:29:00Z" w:initials="l">
    <w:p w14:paraId="BFF75D9F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5" w:author="lenovo" w:date="2016-08-05T11:22:00Z" w:initials="l">
    <w:p w14:paraId="7FE3FE0A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16" w:author="lenovo" w:date="2016-08-05T11:22:00Z" w:initials="l">
    <w:p w14:paraId="F7BD5E31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7" w:author="lenovo" w:date="2016-08-05T11:22:00Z" w:initials="l">
    <w:p w14:paraId="EBFF9418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8" w:author="lenovo" w:date="2016-08-05T11:22:00Z" w:initials="l">
    <w:p w14:paraId="6FE7444A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19" w:author="lenovo" w:date="2016-08-05T11:22:00Z" w:initials="l">
    <w:p w14:paraId="DBFB8559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0" w:author="lenovo" w:date="2016-01-17T21:23:00Z" w:initials="l">
    <w:p w14:paraId="D6FC5A61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1" w:author="lenovo" w:date="2016-01-17T21:28:00Z" w:initials="l">
    <w:p w14:paraId="7DFFC641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2" w:author="lenovo" w:date="2016-01-17T21:28:00Z" w:initials="l">
    <w:p w14:paraId="7FF58BF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3" w:author="lenovo" w:date="2016-01-17T21:28:00Z" w:initials="l">
    <w:p w14:paraId="15FE6A90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4" w:author="lenovo" w:date="2016-01-17T21:28:00Z" w:initials="l">
    <w:p w14:paraId="6C5A3DB8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5" w:author="lenovo" w:date="2016-08-05T11:25:00Z" w:initials="l">
    <w:p w14:paraId="8FAFEA0F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6" w:author="lenovo" w:date="2016-08-05T11:25:00Z" w:initials="l">
    <w:p w14:paraId="7E5E9264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7" w:author="lenovo" w:date="2016-08-05T11:25:00Z" w:initials="l">
    <w:p w14:paraId="9E6BCABE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8" w:author="lenovo" w:date="2016-08-05T11:25:00Z" w:initials="l">
    <w:p w14:paraId="2DEF4C7B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29" w:author="lenovo" w:date="2016-08-05T11:25:00Z" w:initials="l">
    <w:p w14:paraId="FFFEFA93">
      <w:pPr>
        <w:pStyle w:val="5"/>
      </w:pPr>
      <w:r>
        <w:rPr>
          <w:rFonts w:hint="eastAsia" w:ascii="楷体_GB2312" w:hAnsi="宋体" w:eastAsia="楷体_GB2312"/>
          <w:color w:val="FF0000"/>
        </w:rPr>
        <w:t>黑体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号加粗，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0" w:author="lenovo" w:date="2016-01-17T21:22:00Z" w:initials="l">
    <w:p w14:paraId="5EBA6CA3">
      <w:pPr>
        <w:pStyle w:val="5"/>
      </w:pPr>
      <w:r>
        <w:rPr>
          <w:rFonts w:hint="eastAsia" w:ascii="楷体_GB2312" w:hAnsi="宋体" w:eastAsia="楷体_GB2312"/>
          <w:color w:val="FF0000"/>
        </w:rPr>
        <w:t>黑体小</w:t>
      </w:r>
      <w:r>
        <w:rPr>
          <w:rFonts w:ascii="楷体_GB2312" w:hAnsi="宋体" w:eastAsia="楷体_GB2312"/>
          <w:color w:val="FF0000"/>
        </w:rPr>
        <w:t>2</w:t>
      </w:r>
      <w:r>
        <w:rPr>
          <w:rFonts w:hint="eastAsia" w:ascii="楷体_GB2312" w:hAnsi="宋体" w:eastAsia="楷体_GB2312"/>
          <w:color w:val="FF0000"/>
        </w:rPr>
        <w:t>号加粗居中，</w:t>
      </w:r>
      <w:r>
        <w:rPr>
          <w:rFonts w:hint="eastAsia" w:ascii="楷体_GB2312" w:eastAsia="楷体_GB2312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</w:t>
      </w:r>
    </w:p>
  </w:comment>
  <w:comment w:id="31" w:author="lenovo" w:date="2016-01-17T21:26:00Z" w:initials="l">
    <w:p w14:paraId="FEFB7198">
      <w:pPr>
        <w:pStyle w:val="5"/>
      </w:pPr>
      <w:r>
        <w:rPr>
          <w:rFonts w:hint="eastAsia" w:ascii="楷体_GB2312" w:hAnsi="宋体" w:eastAsia="楷体_GB2312"/>
          <w:color w:val="FF0000"/>
        </w:rPr>
        <w:t>宋体小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32" w:author="lenovo" w:date="2016-01-17T21:05:00Z" w:initials="l">
    <w:p w14:paraId="5BF975DE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3" w:author="lenovo" w:date="2016-01-17T21:08:00Z" w:initials="l">
    <w:p w14:paraId="EFDF35BB">
      <w:pPr>
        <w:pStyle w:val="5"/>
      </w:pPr>
      <w:r>
        <w:rPr>
          <w:rFonts w:ascii="楷体_GB2312" w:hAnsi="宋体" w:eastAsia="楷体_GB2312"/>
          <w:color w:val="FF0000"/>
        </w:rPr>
        <w:t>Time New Roman</w:t>
      </w:r>
      <w:r>
        <w:rPr>
          <w:rFonts w:hint="eastAsia" w:ascii="楷体_GB2312" w:hAnsi="宋体" w:eastAsia="楷体_GB2312"/>
          <w:color w:val="FF0000"/>
        </w:rPr>
        <w:t>小</w:t>
      </w:r>
      <w:r>
        <w:rPr>
          <w:rFonts w:ascii="楷体_GB2312" w:hAnsi="宋体" w:eastAsia="楷体_GB2312"/>
          <w:color w:val="FF0000"/>
        </w:rPr>
        <w:t>4</w:t>
      </w:r>
      <w:r>
        <w:rPr>
          <w:rFonts w:hint="eastAsia" w:ascii="楷体_GB2312" w:hAnsi="宋体" w:eastAsia="楷体_GB2312"/>
          <w:color w:val="FF0000"/>
        </w:rPr>
        <w:t>号，单倍行距</w:t>
      </w:r>
    </w:p>
  </w:comment>
  <w:comment w:id="34" w:author="lenovo" w:date="2016-01-17T21:06:00Z" w:initials="l">
    <w:p w14:paraId="7FFB3066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5" w:author="lenovo" w:date="2016-08-05T11:25:00Z" w:initials="l">
    <w:p w14:paraId="CEDE2711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36" w:author="lenovo" w:date="2016-08-05T11:25:00Z" w:initials="l">
    <w:p w14:paraId="CBF2EF45">
      <w:pPr>
        <w:pStyle w:val="5"/>
      </w:pPr>
      <w:r>
        <w:rPr>
          <w:rFonts w:hint="eastAsia" w:ascii="楷体_GB2312" w:eastAsia="楷体_GB2312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hint="eastAsia" w:ascii="楷体_GB2312" w:eastAsia="楷体_GB2312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hint="eastAsia" w:ascii="楷体_GB2312" w:eastAsia="楷体_GB2312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FF4412" w15:done="0"/>
  <w15:commentEx w15:paraId="56CC846A" w15:done="0"/>
  <w15:commentEx w15:paraId="7B4CDCB1" w15:done="0"/>
  <w15:commentEx w15:paraId="C7BB3F54" w15:done="0"/>
  <w15:commentEx w15:paraId="EF0F6EA4" w15:done="0"/>
  <w15:commentEx w15:paraId="7BFB4275" w15:done="0"/>
  <w15:commentEx w15:paraId="5E9F11A3" w15:done="0"/>
  <w15:commentEx w15:paraId="8BDE0639" w15:done="0"/>
  <w15:commentEx w15:paraId="EF6D87B6" w15:done="0"/>
  <w15:commentEx w15:paraId="D67FE328" w15:done="0"/>
  <w15:commentEx w15:paraId="7FFFC4FB" w15:done="0"/>
  <w15:commentEx w15:paraId="17FACC6D" w15:done="0"/>
  <w15:commentEx w15:paraId="77FFCBE2" w15:done="0"/>
  <w15:commentEx w15:paraId="3ADFC965" w15:done="0"/>
  <w15:commentEx w15:paraId="BFF75D9F" w15:done="0"/>
  <w15:commentEx w15:paraId="7FE3FE0A" w15:done="0"/>
  <w15:commentEx w15:paraId="F7BD5E31" w15:done="0"/>
  <w15:commentEx w15:paraId="EBFF9418" w15:done="0"/>
  <w15:commentEx w15:paraId="6FE7444A" w15:done="0"/>
  <w15:commentEx w15:paraId="DBFB8559" w15:done="0"/>
  <w15:commentEx w15:paraId="D6FC5A61" w15:done="0"/>
  <w15:commentEx w15:paraId="7DFFC641" w15:done="0"/>
  <w15:commentEx w15:paraId="7FF58BF4" w15:done="0"/>
  <w15:commentEx w15:paraId="15FE6A90" w15:done="0"/>
  <w15:commentEx w15:paraId="6C5A3DB8" w15:done="0"/>
  <w15:commentEx w15:paraId="8FAFEA0F" w15:done="0"/>
  <w15:commentEx w15:paraId="7E5E9264" w15:done="0"/>
  <w15:commentEx w15:paraId="9E6BCABE" w15:done="0"/>
  <w15:commentEx w15:paraId="2DEF4C7B" w15:done="0"/>
  <w15:commentEx w15:paraId="FFFEFA93" w15:done="0"/>
  <w15:commentEx w15:paraId="5EBA6CA3" w15:done="0"/>
  <w15:commentEx w15:paraId="FEFB7198" w15:done="0"/>
  <w15:commentEx w15:paraId="5BF975DE" w15:done="0"/>
  <w15:commentEx w15:paraId="EFDF35BB" w15:done="0"/>
  <w15:commentEx w15:paraId="7FFB3066" w15:done="0"/>
  <w15:commentEx w15:paraId="CEDE2711" w15:done="0"/>
  <w15:commentEx w15:paraId="CBF2EF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4200"/>
        <w:tab w:val="left" w:pos="4620"/>
        <w:tab w:val="left" w:pos="5040"/>
        <w:tab w:val="left" w:pos="5460"/>
        <w:tab w:val="clear" w:pos="8306"/>
      </w:tabs>
    </w:pPr>
    <w:r>
      <w:rPr>
        <w:rFonts w:hint="eastAsia" w:ascii="华文中宋" w:hAnsi="华文中宋" w:eastAsia="华文中宋"/>
        <w:sz w:val="21"/>
        <w:szCs w:val="21"/>
      </w:rPr>
      <w:t>华中科技大学计算机学院数据结构实验报告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EF6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32"/>
    <w:semiHidden/>
    <w:qFormat/>
    <w:uiPriority w:val="99"/>
    <w:rPr>
      <w:b/>
      <w:bCs/>
    </w:rPr>
  </w:style>
  <w:style w:type="paragraph" w:styleId="5">
    <w:name w:val="annotation text"/>
    <w:basedOn w:val="1"/>
    <w:link w:val="31"/>
    <w:semiHidden/>
    <w:qFormat/>
    <w:uiPriority w:val="99"/>
    <w:pPr>
      <w:jc w:val="left"/>
    </w:pPr>
  </w:style>
  <w:style w:type="paragraph" w:styleId="6">
    <w:name w:val="Document Map"/>
    <w:basedOn w:val="1"/>
    <w:link w:val="27"/>
    <w:qFormat/>
    <w:uiPriority w:val="99"/>
    <w:rPr>
      <w:rFonts w:ascii="宋体"/>
      <w:sz w:val="18"/>
      <w:szCs w:val="18"/>
    </w:rPr>
  </w:style>
  <w:style w:type="paragraph" w:styleId="7">
    <w:name w:val="Body Text"/>
    <w:basedOn w:val="1"/>
    <w:link w:val="23"/>
    <w:qFormat/>
    <w:uiPriority w:val="99"/>
    <w:rPr>
      <w:sz w:val="24"/>
    </w:rPr>
  </w:style>
  <w:style w:type="paragraph" w:styleId="8">
    <w:name w:val="toc 3"/>
    <w:basedOn w:val="1"/>
    <w:next w:val="1"/>
    <w:qFormat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9">
    <w:name w:val="Balloon Text"/>
    <w:basedOn w:val="1"/>
    <w:link w:val="29"/>
    <w:qFormat/>
    <w:uiPriority w:val="99"/>
    <w:rPr>
      <w:sz w:val="18"/>
      <w:szCs w:val="18"/>
    </w:rPr>
  </w:style>
  <w:style w:type="paragraph" w:styleId="10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13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5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正文文本 字符"/>
    <w:link w:val="7"/>
    <w:semiHidden/>
    <w:qFormat/>
    <w:locked/>
    <w:uiPriority w:val="99"/>
    <w:rPr>
      <w:rFonts w:cs="Times New Roman"/>
      <w:sz w:val="24"/>
      <w:szCs w:val="24"/>
    </w:rPr>
  </w:style>
  <w:style w:type="character" w:customStyle="1" w:styleId="24">
    <w:name w:val="页眉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5">
    <w:name w:val="页脚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6">
    <w:name w:val="标题 字符"/>
    <w:link w:val="15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文档结构图 字符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28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9">
    <w:name w:val="批注框文本 字符"/>
    <w:link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apple-converted-space"/>
    <w:qFormat/>
    <w:uiPriority w:val="99"/>
    <w:rPr>
      <w:rFonts w:cs="Times New Roman"/>
    </w:rPr>
  </w:style>
  <w:style w:type="character" w:customStyle="1" w:styleId="31">
    <w:name w:val="批注文字 字符"/>
    <w:link w:val="5"/>
    <w:semiHidden/>
    <w:qFormat/>
    <w:locked/>
    <w:uiPriority w:val="99"/>
    <w:rPr>
      <w:rFonts w:cs="Times New Roman"/>
      <w:sz w:val="24"/>
      <w:szCs w:val="24"/>
    </w:rPr>
  </w:style>
  <w:style w:type="character" w:customStyle="1" w:styleId="32">
    <w:name w:val="批注主题 字符"/>
    <w:link w:val="4"/>
    <w:semiHidden/>
    <w:qFormat/>
    <w:locked/>
    <w:uiPriority w:val="99"/>
    <w:rPr>
      <w:rFonts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14</Pages>
  <Words>580</Words>
  <Characters>3308</Characters>
  <Lines>27</Lines>
  <Paragraphs>7</Paragraphs>
  <TotalTime>0</TotalTime>
  <ScaleCrop>false</ScaleCrop>
  <LinksUpToDate>false</LinksUpToDate>
  <CharactersWithSpaces>3881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2019-09-24T16:32:00Z</dcterms:created>
  <dc:creator>Cao Jichang</dc:creator>
  <cp:lastModifiedBy>gikosei</cp:lastModifiedBy>
  <dcterms:modified xsi:type="dcterms:W3CDTF">2019-11-01T19:21:18Z</dcterms:modified>
  <dc:title>实验1 Turbo C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