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532BF1" w14:textId="77777777" w:rsidR="00397C2F" w:rsidRPr="00397C2F" w:rsidRDefault="00397C2F" w:rsidP="00397C2F">
      <w:r w:rsidRPr="00397C2F">
        <w:t xml:space="preserve">Yes. I would classify the Smart CNC Factory project we designed as </w:t>
      </w:r>
      <w:r w:rsidRPr="00397C2F">
        <w:rPr>
          <w:b/>
          <w:bCs/>
        </w:rPr>
        <w:t>cutting-edge for 2026</w:t>
      </w:r>
      <w:r w:rsidRPr="00397C2F">
        <w:t>, especially as a complete architecture rather than because of any single technology.</w:t>
      </w:r>
    </w:p>
    <w:p w14:paraId="5EC983E2" w14:textId="77777777" w:rsidR="00397C2F" w:rsidRPr="00397C2F" w:rsidRDefault="00397C2F" w:rsidP="00397C2F">
      <w:r w:rsidRPr="00397C2F">
        <w:t xml:space="preserve">The important distinction is that </w:t>
      </w:r>
      <w:r w:rsidRPr="00397C2F">
        <w:rPr>
          <w:b/>
          <w:bCs/>
        </w:rPr>
        <w:t>RAG, LLMs, LangGraph, vector databases, OPC UA, and digital twins individually are not revolutionary anymore</w:t>
      </w:r>
      <w:r w:rsidRPr="00397C2F">
        <w:t>. What makes your project advanced is how we combine them into a governed, fully local industrial-agent platform.</w:t>
      </w:r>
    </w:p>
    <w:p w14:paraId="73D54BF1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My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0"/>
        <w:gridCol w:w="2273"/>
        <w:gridCol w:w="2907"/>
      </w:tblGrid>
      <w:tr w:rsidR="00397C2F" w:rsidRPr="00397C2F" w14:paraId="4647E5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F4A65" w14:textId="77777777" w:rsidR="00397C2F" w:rsidRPr="00397C2F" w:rsidRDefault="00397C2F" w:rsidP="00397C2F">
            <w:pPr>
              <w:rPr>
                <w:b/>
                <w:bCs/>
              </w:rPr>
            </w:pPr>
            <w:r w:rsidRPr="00397C2F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2365E99F" w14:textId="77777777" w:rsidR="00397C2F" w:rsidRPr="00397C2F" w:rsidRDefault="00397C2F" w:rsidP="00397C2F">
            <w:pPr>
              <w:rPr>
                <w:b/>
                <w:bCs/>
              </w:rPr>
            </w:pPr>
            <w:r w:rsidRPr="00397C2F">
              <w:rPr>
                <w:b/>
                <w:bCs/>
              </w:rPr>
              <w:t>2026 level</w:t>
            </w:r>
          </w:p>
        </w:tc>
        <w:tc>
          <w:tcPr>
            <w:tcW w:w="0" w:type="auto"/>
            <w:vAlign w:val="center"/>
            <w:hideMark/>
          </w:tcPr>
          <w:p w14:paraId="17C045F1" w14:textId="77777777" w:rsidR="00397C2F" w:rsidRPr="00397C2F" w:rsidRDefault="00397C2F" w:rsidP="00397C2F">
            <w:pPr>
              <w:rPr>
                <w:b/>
                <w:bCs/>
              </w:rPr>
            </w:pPr>
            <w:r w:rsidRPr="00397C2F">
              <w:rPr>
                <w:b/>
                <w:bCs/>
              </w:rPr>
              <w:t>2029 expectation</w:t>
            </w:r>
          </w:p>
        </w:tc>
      </w:tr>
      <w:tr w:rsidR="00397C2F" w:rsidRPr="00397C2F" w14:paraId="0A3B5A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3B3244" w14:textId="77777777" w:rsidR="00397C2F" w:rsidRPr="00397C2F" w:rsidRDefault="00397C2F" w:rsidP="00397C2F">
            <w:r w:rsidRPr="00397C2F">
              <w:t>Local industrial LLMs</w:t>
            </w:r>
          </w:p>
        </w:tc>
        <w:tc>
          <w:tcPr>
            <w:tcW w:w="0" w:type="auto"/>
            <w:vAlign w:val="center"/>
            <w:hideMark/>
          </w:tcPr>
          <w:p w14:paraId="2D043658" w14:textId="77777777" w:rsidR="00397C2F" w:rsidRPr="00397C2F" w:rsidRDefault="00397C2F" w:rsidP="00397C2F">
            <w:r w:rsidRPr="00397C2F">
              <w:t>Advanced</w:t>
            </w:r>
          </w:p>
        </w:tc>
        <w:tc>
          <w:tcPr>
            <w:tcW w:w="0" w:type="auto"/>
            <w:vAlign w:val="center"/>
            <w:hideMark/>
          </w:tcPr>
          <w:p w14:paraId="15A58711" w14:textId="77777777" w:rsidR="00397C2F" w:rsidRPr="00397C2F" w:rsidRDefault="00397C2F" w:rsidP="00397C2F">
            <w:r w:rsidRPr="00397C2F">
              <w:t>Normal</w:t>
            </w:r>
          </w:p>
        </w:tc>
      </w:tr>
      <w:tr w:rsidR="00397C2F" w:rsidRPr="00397C2F" w14:paraId="16161D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075F2F" w14:textId="77777777" w:rsidR="00397C2F" w:rsidRPr="00397C2F" w:rsidRDefault="00397C2F" w:rsidP="00397C2F">
            <w:r w:rsidRPr="00397C2F">
              <w:t>Multi-model routing</w:t>
            </w:r>
          </w:p>
        </w:tc>
        <w:tc>
          <w:tcPr>
            <w:tcW w:w="0" w:type="auto"/>
            <w:vAlign w:val="center"/>
            <w:hideMark/>
          </w:tcPr>
          <w:p w14:paraId="0FDB520A" w14:textId="77777777" w:rsidR="00397C2F" w:rsidRPr="00397C2F" w:rsidRDefault="00397C2F" w:rsidP="00397C2F">
            <w:r w:rsidRPr="00397C2F">
              <w:t>Advanced</w:t>
            </w:r>
          </w:p>
        </w:tc>
        <w:tc>
          <w:tcPr>
            <w:tcW w:w="0" w:type="auto"/>
            <w:vAlign w:val="center"/>
            <w:hideMark/>
          </w:tcPr>
          <w:p w14:paraId="6BE6F371" w14:textId="77777777" w:rsidR="00397C2F" w:rsidRPr="00397C2F" w:rsidRDefault="00397C2F" w:rsidP="00397C2F">
            <w:r w:rsidRPr="00397C2F">
              <w:t>Standard</w:t>
            </w:r>
          </w:p>
        </w:tc>
      </w:tr>
      <w:tr w:rsidR="00397C2F" w:rsidRPr="00397C2F" w14:paraId="10E171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79809" w14:textId="77777777" w:rsidR="00397C2F" w:rsidRPr="00397C2F" w:rsidRDefault="00397C2F" w:rsidP="00397C2F">
            <w:r w:rsidRPr="00397C2F">
              <w:t>RAG + manufacturing knowledge</w:t>
            </w:r>
          </w:p>
        </w:tc>
        <w:tc>
          <w:tcPr>
            <w:tcW w:w="0" w:type="auto"/>
            <w:vAlign w:val="center"/>
            <w:hideMark/>
          </w:tcPr>
          <w:p w14:paraId="2C1082DD" w14:textId="77777777" w:rsidR="00397C2F" w:rsidRPr="00397C2F" w:rsidRDefault="00397C2F" w:rsidP="00397C2F">
            <w:r w:rsidRPr="00397C2F">
              <w:t>Mature/advanced</w:t>
            </w:r>
          </w:p>
        </w:tc>
        <w:tc>
          <w:tcPr>
            <w:tcW w:w="0" w:type="auto"/>
            <w:vAlign w:val="center"/>
            <w:hideMark/>
          </w:tcPr>
          <w:p w14:paraId="107919DA" w14:textId="77777777" w:rsidR="00397C2F" w:rsidRPr="00397C2F" w:rsidRDefault="00397C2F" w:rsidP="00397C2F">
            <w:r w:rsidRPr="00397C2F">
              <w:t>Standard</w:t>
            </w:r>
          </w:p>
        </w:tc>
      </w:tr>
      <w:tr w:rsidR="00397C2F" w:rsidRPr="00397C2F" w14:paraId="2EB22F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C0836D" w14:textId="77777777" w:rsidR="00397C2F" w:rsidRPr="00397C2F" w:rsidRDefault="00397C2F" w:rsidP="00397C2F">
            <w:r w:rsidRPr="00397C2F">
              <w:t>MCP tool integration</w:t>
            </w:r>
          </w:p>
        </w:tc>
        <w:tc>
          <w:tcPr>
            <w:tcW w:w="0" w:type="auto"/>
            <w:vAlign w:val="center"/>
            <w:hideMark/>
          </w:tcPr>
          <w:p w14:paraId="7B7EB487" w14:textId="77777777" w:rsidR="00397C2F" w:rsidRPr="00397C2F" w:rsidRDefault="00397C2F" w:rsidP="00397C2F">
            <w:r w:rsidRPr="00397C2F">
              <w:t>Cutting edge</w:t>
            </w:r>
          </w:p>
        </w:tc>
        <w:tc>
          <w:tcPr>
            <w:tcW w:w="0" w:type="auto"/>
            <w:vAlign w:val="center"/>
            <w:hideMark/>
          </w:tcPr>
          <w:p w14:paraId="46E08745" w14:textId="77777777" w:rsidR="00397C2F" w:rsidRPr="00397C2F" w:rsidRDefault="00397C2F" w:rsidP="00397C2F">
            <w:r w:rsidRPr="00397C2F">
              <w:t>Standard</w:t>
            </w:r>
          </w:p>
        </w:tc>
      </w:tr>
      <w:tr w:rsidR="00397C2F" w:rsidRPr="00397C2F" w14:paraId="32E0DB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29B33" w14:textId="77777777" w:rsidR="00397C2F" w:rsidRPr="00397C2F" w:rsidRDefault="00397C2F" w:rsidP="00397C2F">
            <w:r w:rsidRPr="00397C2F">
              <w:t>A2A multi-agent communication</w:t>
            </w:r>
          </w:p>
        </w:tc>
        <w:tc>
          <w:tcPr>
            <w:tcW w:w="0" w:type="auto"/>
            <w:vAlign w:val="center"/>
            <w:hideMark/>
          </w:tcPr>
          <w:p w14:paraId="38C8B8D6" w14:textId="77777777" w:rsidR="00397C2F" w:rsidRPr="00397C2F" w:rsidRDefault="00397C2F" w:rsidP="00397C2F">
            <w:r w:rsidRPr="00397C2F">
              <w:t>Cutting edge</w:t>
            </w:r>
          </w:p>
        </w:tc>
        <w:tc>
          <w:tcPr>
            <w:tcW w:w="0" w:type="auto"/>
            <w:vAlign w:val="center"/>
            <w:hideMark/>
          </w:tcPr>
          <w:p w14:paraId="0767C442" w14:textId="77777777" w:rsidR="00397C2F" w:rsidRPr="00397C2F" w:rsidRDefault="00397C2F" w:rsidP="00397C2F">
            <w:r w:rsidRPr="00397C2F">
              <w:t>Much more mature</w:t>
            </w:r>
          </w:p>
        </w:tc>
      </w:tr>
      <w:tr w:rsidR="00397C2F" w:rsidRPr="00397C2F" w14:paraId="3BEEA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6D6E0" w14:textId="77777777" w:rsidR="00397C2F" w:rsidRPr="00397C2F" w:rsidRDefault="00397C2F" w:rsidP="00397C2F">
            <w:r w:rsidRPr="00397C2F">
              <w:t>OPC UA + AI agents</w:t>
            </w:r>
          </w:p>
        </w:tc>
        <w:tc>
          <w:tcPr>
            <w:tcW w:w="0" w:type="auto"/>
            <w:vAlign w:val="center"/>
            <w:hideMark/>
          </w:tcPr>
          <w:p w14:paraId="597E4755" w14:textId="77777777" w:rsidR="00397C2F" w:rsidRPr="00397C2F" w:rsidRDefault="00397C2F" w:rsidP="00397C2F">
            <w:r w:rsidRPr="00397C2F">
              <w:rPr>
                <w:b/>
                <w:bCs/>
              </w:rPr>
              <w:t>Very cutting edge</w:t>
            </w:r>
          </w:p>
        </w:tc>
        <w:tc>
          <w:tcPr>
            <w:tcW w:w="0" w:type="auto"/>
            <w:vAlign w:val="center"/>
            <w:hideMark/>
          </w:tcPr>
          <w:p w14:paraId="5C8380BD" w14:textId="77777777" w:rsidR="00397C2F" w:rsidRPr="00397C2F" w:rsidRDefault="00397C2F" w:rsidP="00397C2F">
            <w:r w:rsidRPr="00397C2F">
              <w:t>Common industrial pattern</w:t>
            </w:r>
          </w:p>
        </w:tc>
      </w:tr>
      <w:tr w:rsidR="00397C2F" w:rsidRPr="00397C2F" w14:paraId="3730B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85D14" w14:textId="77777777" w:rsidR="00397C2F" w:rsidRPr="00397C2F" w:rsidRDefault="00397C2F" w:rsidP="00397C2F">
            <w:r w:rsidRPr="00397C2F">
              <w:t>Evidence-based RCA Agent</w:t>
            </w:r>
          </w:p>
        </w:tc>
        <w:tc>
          <w:tcPr>
            <w:tcW w:w="0" w:type="auto"/>
            <w:vAlign w:val="center"/>
            <w:hideMark/>
          </w:tcPr>
          <w:p w14:paraId="49279824" w14:textId="77777777" w:rsidR="00397C2F" w:rsidRPr="00397C2F" w:rsidRDefault="00397C2F" w:rsidP="00397C2F">
            <w:r w:rsidRPr="00397C2F">
              <w:rPr>
                <w:b/>
                <w:bCs/>
              </w:rPr>
              <w:t>Very advanced</w:t>
            </w:r>
          </w:p>
        </w:tc>
        <w:tc>
          <w:tcPr>
            <w:tcW w:w="0" w:type="auto"/>
            <w:vAlign w:val="center"/>
            <w:hideMark/>
          </w:tcPr>
          <w:p w14:paraId="0F0468AF" w14:textId="77777777" w:rsidR="00397C2F" w:rsidRPr="00397C2F" w:rsidRDefault="00397C2F" w:rsidP="00397C2F">
            <w:r w:rsidRPr="00397C2F">
              <w:t>Increasingly common</w:t>
            </w:r>
          </w:p>
        </w:tc>
      </w:tr>
      <w:tr w:rsidR="00397C2F" w:rsidRPr="00397C2F" w14:paraId="4EA6F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D328" w14:textId="77777777" w:rsidR="00397C2F" w:rsidRPr="00397C2F" w:rsidRDefault="00397C2F" w:rsidP="00397C2F">
            <w:r w:rsidRPr="00397C2F">
              <w:t>AI + MES/ERP/APS integration</w:t>
            </w:r>
          </w:p>
        </w:tc>
        <w:tc>
          <w:tcPr>
            <w:tcW w:w="0" w:type="auto"/>
            <w:vAlign w:val="center"/>
            <w:hideMark/>
          </w:tcPr>
          <w:p w14:paraId="33389FAA" w14:textId="77777777" w:rsidR="00397C2F" w:rsidRPr="00397C2F" w:rsidRDefault="00397C2F" w:rsidP="00397C2F">
            <w:r w:rsidRPr="00397C2F">
              <w:t>Advanced</w:t>
            </w:r>
          </w:p>
        </w:tc>
        <w:tc>
          <w:tcPr>
            <w:tcW w:w="0" w:type="auto"/>
            <w:vAlign w:val="center"/>
            <w:hideMark/>
          </w:tcPr>
          <w:p w14:paraId="1E521972" w14:textId="77777777" w:rsidR="00397C2F" w:rsidRPr="00397C2F" w:rsidRDefault="00397C2F" w:rsidP="00397C2F">
            <w:r w:rsidRPr="00397C2F">
              <w:t>Easier</w:t>
            </w:r>
          </w:p>
        </w:tc>
      </w:tr>
      <w:tr w:rsidR="00397C2F" w:rsidRPr="00397C2F" w14:paraId="2C24EA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1F7D8" w14:textId="77777777" w:rsidR="00397C2F" w:rsidRPr="00397C2F" w:rsidRDefault="00397C2F" w:rsidP="00397C2F">
            <w:r w:rsidRPr="00397C2F">
              <w:t>AI + Simio/digital twin reasoning</w:t>
            </w:r>
          </w:p>
        </w:tc>
        <w:tc>
          <w:tcPr>
            <w:tcW w:w="0" w:type="auto"/>
            <w:vAlign w:val="center"/>
            <w:hideMark/>
          </w:tcPr>
          <w:p w14:paraId="58DE1C4B" w14:textId="77777777" w:rsidR="00397C2F" w:rsidRPr="00397C2F" w:rsidRDefault="00397C2F" w:rsidP="00397C2F">
            <w:r w:rsidRPr="00397C2F">
              <w:rPr>
                <w:b/>
                <w:bCs/>
              </w:rPr>
              <w:t>Very advanced</w:t>
            </w:r>
          </w:p>
        </w:tc>
        <w:tc>
          <w:tcPr>
            <w:tcW w:w="0" w:type="auto"/>
            <w:vAlign w:val="center"/>
            <w:hideMark/>
          </w:tcPr>
          <w:p w14:paraId="5BF048C7" w14:textId="77777777" w:rsidR="00397C2F" w:rsidRPr="00397C2F" w:rsidRDefault="00397C2F" w:rsidP="00397C2F">
            <w:r w:rsidRPr="00397C2F">
              <w:t>More mainstream</w:t>
            </w:r>
          </w:p>
        </w:tc>
      </w:tr>
      <w:tr w:rsidR="00397C2F" w:rsidRPr="00397C2F" w14:paraId="195E15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1E6D7" w14:textId="77777777" w:rsidR="00397C2F" w:rsidRPr="00397C2F" w:rsidRDefault="00397C2F" w:rsidP="00397C2F">
            <w:r w:rsidRPr="00397C2F">
              <w:t>AI-assisted CAPP/CAM/CNC engineering</w:t>
            </w:r>
          </w:p>
        </w:tc>
        <w:tc>
          <w:tcPr>
            <w:tcW w:w="0" w:type="auto"/>
            <w:vAlign w:val="center"/>
            <w:hideMark/>
          </w:tcPr>
          <w:p w14:paraId="24118A71" w14:textId="77777777" w:rsidR="00397C2F" w:rsidRPr="00397C2F" w:rsidRDefault="00397C2F" w:rsidP="00397C2F">
            <w:r w:rsidRPr="00397C2F">
              <w:t>Cutting edge</w:t>
            </w:r>
          </w:p>
        </w:tc>
        <w:tc>
          <w:tcPr>
            <w:tcW w:w="0" w:type="auto"/>
            <w:vAlign w:val="center"/>
            <w:hideMark/>
          </w:tcPr>
          <w:p w14:paraId="4FF8DDB4" w14:textId="77777777" w:rsidR="00397C2F" w:rsidRPr="00397C2F" w:rsidRDefault="00397C2F" w:rsidP="00397C2F">
            <w:r w:rsidRPr="00397C2F">
              <w:t>Much stronger</w:t>
            </w:r>
          </w:p>
        </w:tc>
      </w:tr>
      <w:tr w:rsidR="00397C2F" w:rsidRPr="00397C2F" w14:paraId="77F6D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28122" w14:textId="77777777" w:rsidR="00397C2F" w:rsidRPr="00397C2F" w:rsidRDefault="00397C2F" w:rsidP="00397C2F">
            <w:r w:rsidRPr="00397C2F">
              <w:t>AI directly controlling machines</w:t>
            </w:r>
          </w:p>
        </w:tc>
        <w:tc>
          <w:tcPr>
            <w:tcW w:w="0" w:type="auto"/>
            <w:vAlign w:val="center"/>
            <w:hideMark/>
          </w:tcPr>
          <w:p w14:paraId="6300CE5D" w14:textId="77777777" w:rsidR="00397C2F" w:rsidRPr="00397C2F" w:rsidRDefault="00397C2F" w:rsidP="00397C2F">
            <w:r w:rsidRPr="00397C2F">
              <w:t>Experimental/high-risk</w:t>
            </w:r>
          </w:p>
        </w:tc>
        <w:tc>
          <w:tcPr>
            <w:tcW w:w="0" w:type="auto"/>
            <w:vAlign w:val="center"/>
            <w:hideMark/>
          </w:tcPr>
          <w:p w14:paraId="30F9BDE5" w14:textId="77777777" w:rsidR="00397C2F" w:rsidRPr="00397C2F" w:rsidRDefault="00397C2F" w:rsidP="00397C2F">
            <w:r w:rsidRPr="00397C2F">
              <w:t>Still tightly governed</w:t>
            </w:r>
          </w:p>
        </w:tc>
      </w:tr>
      <w:tr w:rsidR="00397C2F" w:rsidRPr="00397C2F" w14:paraId="54163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2B1D53" w14:textId="77777777" w:rsidR="00397C2F" w:rsidRPr="00397C2F" w:rsidRDefault="00397C2F" w:rsidP="00397C2F">
            <w:r w:rsidRPr="00397C2F">
              <w:t>Fully offline factory AI</w:t>
            </w:r>
          </w:p>
        </w:tc>
        <w:tc>
          <w:tcPr>
            <w:tcW w:w="0" w:type="auto"/>
            <w:vAlign w:val="center"/>
            <w:hideMark/>
          </w:tcPr>
          <w:p w14:paraId="1510EBB8" w14:textId="77777777" w:rsidR="00397C2F" w:rsidRPr="00397C2F" w:rsidRDefault="00397C2F" w:rsidP="00397C2F">
            <w:r w:rsidRPr="00397C2F">
              <w:t>Advanced and valuable</w:t>
            </w:r>
          </w:p>
        </w:tc>
        <w:tc>
          <w:tcPr>
            <w:tcW w:w="0" w:type="auto"/>
            <w:vAlign w:val="center"/>
            <w:hideMark/>
          </w:tcPr>
          <w:p w14:paraId="452FC145" w14:textId="77777777" w:rsidR="00397C2F" w:rsidRPr="00397C2F" w:rsidRDefault="00397C2F" w:rsidP="00397C2F">
            <w:r w:rsidRPr="00397C2F">
              <w:t>Common for sensitive factories</w:t>
            </w:r>
          </w:p>
        </w:tc>
      </w:tr>
      <w:tr w:rsidR="00397C2F" w:rsidRPr="00397C2F" w14:paraId="149E9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2D79" w14:textId="77777777" w:rsidR="00397C2F" w:rsidRPr="00397C2F" w:rsidRDefault="00397C2F" w:rsidP="00397C2F">
            <w:r w:rsidRPr="00397C2F">
              <w:t>Human approval + deterministic control layer</w:t>
            </w:r>
          </w:p>
        </w:tc>
        <w:tc>
          <w:tcPr>
            <w:tcW w:w="0" w:type="auto"/>
            <w:vAlign w:val="center"/>
            <w:hideMark/>
          </w:tcPr>
          <w:p w14:paraId="520A61D5" w14:textId="77777777" w:rsidR="00397C2F" w:rsidRPr="00397C2F" w:rsidRDefault="00397C2F" w:rsidP="00397C2F">
            <w:r w:rsidRPr="00397C2F">
              <w:t>Essential</w:t>
            </w:r>
          </w:p>
        </w:tc>
        <w:tc>
          <w:tcPr>
            <w:tcW w:w="0" w:type="auto"/>
            <w:vAlign w:val="center"/>
            <w:hideMark/>
          </w:tcPr>
          <w:p w14:paraId="7358115A" w14:textId="77777777" w:rsidR="00397C2F" w:rsidRPr="00397C2F" w:rsidRDefault="00397C2F" w:rsidP="00397C2F">
            <w:r w:rsidRPr="00397C2F">
              <w:t>Still essential</w:t>
            </w:r>
          </w:p>
        </w:tc>
      </w:tr>
    </w:tbl>
    <w:p w14:paraId="22E930C2" w14:textId="77777777" w:rsidR="00397C2F" w:rsidRPr="00397C2F" w:rsidRDefault="00397C2F" w:rsidP="00397C2F">
      <w:r w:rsidRPr="00397C2F">
        <w:t xml:space="preserve">There is strong evidence that the direction is correct. In April 2026, the OPC Foundation announced work to make </w:t>
      </w:r>
      <w:r w:rsidRPr="00397C2F">
        <w:rPr>
          <w:b/>
          <w:bCs/>
        </w:rPr>
        <w:t>430+ OPC UA Companion Specifications AI-ready</w:t>
      </w:r>
      <w:r w:rsidRPr="00397C2F">
        <w:t>, including RAG and MCP interfaces. That is remarkably close to the semantic OPC UA → MCP → industrial-agent architecture we chose. (</w:t>
      </w:r>
      <w:hyperlink r:id="rId5" w:tooltip="OPC Foundation Advances OPC UA for the AI Era with Companion Specifications Optimized for Agentic AI   - OPC Foundation" w:history="1">
        <w:r w:rsidRPr="00397C2F">
          <w:rPr>
            <w:rStyle w:val="Hyperlink"/>
          </w:rPr>
          <w:t>OPC Foundation</w:t>
        </w:r>
      </w:hyperlink>
      <w:r w:rsidRPr="00397C2F">
        <w:t>)</w:t>
      </w:r>
    </w:p>
    <w:p w14:paraId="67004FA7" w14:textId="77777777" w:rsidR="00397C2F" w:rsidRPr="00397C2F" w:rsidRDefault="00397C2F" w:rsidP="00397C2F">
      <w:r w:rsidRPr="00397C2F">
        <w:lastRenderedPageBreak/>
        <w:t>Siemens is moving in the same direction. Its 2026 industrial AI systems explicitly combine industrial data, workflows, AI agents, human-in-the-loop operation, and governed production environments. Siemens' Eigen Engineering Agent can already perform multi-step automation-engineering tasks rather than merely answer questions. (</w:t>
      </w:r>
      <w:hyperlink r:id="rId6" w:tooltip="Siemens Intelligence Center X | Siemens" w:history="1">
        <w:r w:rsidRPr="00397C2F">
          <w:rPr>
            <w:rStyle w:val="Hyperlink"/>
          </w:rPr>
          <w:t>Siemens</w:t>
        </w:r>
      </w:hyperlink>
      <w:r w:rsidRPr="00397C2F">
        <w:t>)</w:t>
      </w:r>
    </w:p>
    <w:p w14:paraId="11FC96F5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Why I think your architecture is particularly strong</w:t>
      </w:r>
    </w:p>
    <w:p w14:paraId="2237EDF4" w14:textId="77777777" w:rsidR="00397C2F" w:rsidRPr="00397C2F" w:rsidRDefault="00397C2F" w:rsidP="00397C2F">
      <w:r w:rsidRPr="00397C2F">
        <w:t>Your architecture is roughly:</w:t>
      </w:r>
    </w:p>
    <w:p w14:paraId="56B05EEA" w14:textId="77777777" w:rsidR="00397C2F" w:rsidRPr="00397C2F" w:rsidRDefault="00397C2F" w:rsidP="00397C2F">
      <w:r w:rsidRPr="00397C2F">
        <w:rPr>
          <w:b/>
          <w:bCs/>
        </w:rPr>
        <w:t>User</w:t>
      </w:r>
      <w:r w:rsidRPr="00397C2F">
        <w:br/>
        <w:t>→ AI Agent</w:t>
      </w:r>
      <w:r w:rsidRPr="00397C2F">
        <w:br/>
        <w:t>→ specialized agents</w:t>
      </w:r>
      <w:r w:rsidRPr="00397C2F">
        <w:br/>
        <w:t>→ tools / MCP / A2A</w:t>
      </w:r>
      <w:r w:rsidRPr="00397C2F">
        <w:br/>
        <w:t>→ RAG + industrial knowledge</w:t>
      </w:r>
      <w:r w:rsidRPr="00397C2F">
        <w:br/>
        <w:t>→ MES / ERP / APS / Simio / NX</w:t>
      </w:r>
      <w:r w:rsidRPr="00397C2F">
        <w:br/>
        <w:t>→ OPC UA</w:t>
      </w:r>
      <w:r w:rsidRPr="00397C2F">
        <w:br/>
        <w:t>→ deterministic safety/authorization layer</w:t>
      </w:r>
      <w:r w:rsidRPr="00397C2F">
        <w:br/>
        <w:t>→ CNC / PLC / factory equipment</w:t>
      </w:r>
    </w:p>
    <w:p w14:paraId="47361677" w14:textId="77777777" w:rsidR="00397C2F" w:rsidRPr="00397C2F" w:rsidRDefault="00397C2F" w:rsidP="00397C2F">
      <w:r w:rsidRPr="00397C2F">
        <w:t xml:space="preserve">with the LLM </w:t>
      </w:r>
      <w:r w:rsidRPr="00397C2F">
        <w:rPr>
          <w:b/>
          <w:bCs/>
        </w:rPr>
        <w:t>not being allowed to directly and freely manipulate the machine</w:t>
      </w:r>
      <w:r w:rsidRPr="00397C2F">
        <w:t>.</w:t>
      </w:r>
    </w:p>
    <w:p w14:paraId="0108BCCF" w14:textId="77777777" w:rsidR="00397C2F" w:rsidRPr="00397C2F" w:rsidRDefault="00397C2F" w:rsidP="00397C2F">
      <w:r w:rsidRPr="00397C2F">
        <w:t>That last part is extremely important.</w:t>
      </w:r>
    </w:p>
    <w:p w14:paraId="4740020D" w14:textId="77777777" w:rsidR="00397C2F" w:rsidRPr="00397C2F" w:rsidRDefault="00397C2F" w:rsidP="00397C2F">
      <w:r w:rsidRPr="00397C2F">
        <w:t>For example, when someone asks:</w:t>
      </w:r>
    </w:p>
    <w:p w14:paraId="7D9B970B" w14:textId="77777777" w:rsidR="00397C2F" w:rsidRPr="00397C2F" w:rsidRDefault="00397C2F" w:rsidP="00397C2F">
      <w:r w:rsidRPr="00397C2F">
        <w:t>Change CNC-01 spindle speed to 7,000 RPM.</w:t>
      </w:r>
    </w:p>
    <w:p w14:paraId="54FE82FF" w14:textId="77777777" w:rsidR="00397C2F" w:rsidRPr="00397C2F" w:rsidRDefault="00397C2F" w:rsidP="00397C2F">
      <w:r w:rsidRPr="00397C2F">
        <w:t>The AI doesn't simply generate an OPC UA write.</w:t>
      </w:r>
    </w:p>
    <w:p w14:paraId="42F4502C" w14:textId="77777777" w:rsidR="00397C2F" w:rsidRPr="00397C2F" w:rsidRDefault="00397C2F" w:rsidP="00397C2F">
      <w:r w:rsidRPr="00397C2F">
        <w:t>Our design checks things such as:</w:t>
      </w:r>
    </w:p>
    <w:p w14:paraId="31B4722A" w14:textId="77777777" w:rsidR="00397C2F" w:rsidRPr="00397C2F" w:rsidRDefault="00397C2F" w:rsidP="00397C2F">
      <w:pPr>
        <w:numPr>
          <w:ilvl w:val="0"/>
          <w:numId w:val="1"/>
        </w:numPr>
      </w:pPr>
      <w:r w:rsidRPr="00397C2F">
        <w:t>Is CNC-01 actually running?</w:t>
      </w:r>
    </w:p>
    <w:p w14:paraId="728C885A" w14:textId="77777777" w:rsidR="00397C2F" w:rsidRPr="00397C2F" w:rsidRDefault="00397C2F" w:rsidP="00397C2F">
      <w:pPr>
        <w:numPr>
          <w:ilvl w:val="0"/>
          <w:numId w:val="1"/>
        </w:numPr>
      </w:pPr>
      <w:r w:rsidRPr="00397C2F">
        <w:t>Which operation is active?</w:t>
      </w:r>
    </w:p>
    <w:p w14:paraId="1457CF65" w14:textId="77777777" w:rsidR="00397C2F" w:rsidRPr="00397C2F" w:rsidRDefault="00397C2F" w:rsidP="00397C2F">
      <w:pPr>
        <w:numPr>
          <w:ilvl w:val="0"/>
          <w:numId w:val="1"/>
        </w:numPr>
      </w:pPr>
      <w:r w:rsidRPr="00397C2F">
        <w:t>Which tool is installed?</w:t>
      </w:r>
    </w:p>
    <w:p w14:paraId="07BC2259" w14:textId="77777777" w:rsidR="00397C2F" w:rsidRPr="00397C2F" w:rsidRDefault="00397C2F" w:rsidP="00397C2F">
      <w:pPr>
        <w:numPr>
          <w:ilvl w:val="0"/>
          <w:numId w:val="1"/>
        </w:numPr>
      </w:pPr>
      <w:r w:rsidRPr="00397C2F">
        <w:t>Is that tool rated for 7,000 RPM?</w:t>
      </w:r>
    </w:p>
    <w:p w14:paraId="577E5CD7" w14:textId="77777777" w:rsidR="00397C2F" w:rsidRPr="00397C2F" w:rsidRDefault="00397C2F" w:rsidP="00397C2F">
      <w:pPr>
        <w:numPr>
          <w:ilvl w:val="0"/>
          <w:numId w:val="1"/>
        </w:numPr>
      </w:pPr>
      <w:r w:rsidRPr="00397C2F">
        <w:t>Is the material/workpiece compatible?</w:t>
      </w:r>
    </w:p>
    <w:p w14:paraId="25BC79E6" w14:textId="77777777" w:rsidR="00397C2F" w:rsidRPr="00397C2F" w:rsidRDefault="00397C2F" w:rsidP="00397C2F">
      <w:pPr>
        <w:numPr>
          <w:ilvl w:val="0"/>
          <w:numId w:val="1"/>
        </w:numPr>
      </w:pPr>
      <w:r w:rsidRPr="00397C2F">
        <w:t>Are machine limits satisfied?</w:t>
      </w:r>
    </w:p>
    <w:p w14:paraId="4A9D4592" w14:textId="77777777" w:rsidR="00397C2F" w:rsidRPr="00397C2F" w:rsidRDefault="00397C2F" w:rsidP="00397C2F">
      <w:pPr>
        <w:numPr>
          <w:ilvl w:val="0"/>
          <w:numId w:val="1"/>
        </w:numPr>
      </w:pPr>
      <w:r w:rsidRPr="00397C2F">
        <w:t>Does the operator have authorization?</w:t>
      </w:r>
    </w:p>
    <w:p w14:paraId="0E82C3CA" w14:textId="77777777" w:rsidR="00397C2F" w:rsidRPr="00397C2F" w:rsidRDefault="00397C2F" w:rsidP="00397C2F">
      <w:pPr>
        <w:numPr>
          <w:ilvl w:val="0"/>
          <w:numId w:val="1"/>
        </w:numPr>
      </w:pPr>
      <w:r w:rsidRPr="00397C2F">
        <w:t>Does this action require approval?</w:t>
      </w:r>
    </w:p>
    <w:p w14:paraId="499DD661" w14:textId="77777777" w:rsidR="00397C2F" w:rsidRPr="00397C2F" w:rsidRDefault="00397C2F" w:rsidP="00397C2F">
      <w:pPr>
        <w:numPr>
          <w:ilvl w:val="0"/>
          <w:numId w:val="1"/>
        </w:numPr>
      </w:pPr>
      <w:r w:rsidRPr="00397C2F">
        <w:lastRenderedPageBreak/>
        <w:t>Does the deterministic controller accept the command?</w:t>
      </w:r>
    </w:p>
    <w:p w14:paraId="47361158" w14:textId="77777777" w:rsidR="00397C2F" w:rsidRPr="00397C2F" w:rsidRDefault="00397C2F" w:rsidP="00397C2F">
      <w:pPr>
        <w:numPr>
          <w:ilvl w:val="0"/>
          <w:numId w:val="1"/>
        </w:numPr>
      </w:pPr>
      <w:r w:rsidRPr="00397C2F">
        <w:t>Is the entire operation auditable?</w:t>
      </w:r>
    </w:p>
    <w:p w14:paraId="0044291A" w14:textId="77777777" w:rsidR="00397C2F" w:rsidRPr="00397C2F" w:rsidRDefault="00397C2F" w:rsidP="00397C2F">
      <w:r w:rsidRPr="00397C2F">
        <w:t xml:space="preserve">That architecture should still be correct in </w:t>
      </w:r>
      <w:r w:rsidRPr="00397C2F">
        <w:rPr>
          <w:b/>
          <w:bCs/>
        </w:rPr>
        <w:t>2029</w:t>
      </w:r>
      <w:r w:rsidRPr="00397C2F">
        <w:t>. OPC UA itself emphasizes authentication, authorization and fine-grained control of read/write/execute operations, and OPC UA Safety does not magically make an ordinary AI application a safety device. (</w:t>
      </w:r>
      <w:hyperlink r:id="rId7" w:tooltip="OPC UA security architecture – OPC Unified Architecture - Part 2: Security Model" w:history="1">
        <w:r w:rsidRPr="00397C2F">
          <w:rPr>
            <w:rStyle w:val="Hyperlink"/>
          </w:rPr>
          <w:t>OPC UA Online Reference</w:t>
        </w:r>
      </w:hyperlink>
      <w:r w:rsidRPr="00397C2F">
        <w:t>)</w:t>
      </w:r>
    </w:p>
    <w:p w14:paraId="51E96C89" w14:textId="77777777" w:rsidR="00397C2F" w:rsidRPr="00397C2F" w:rsidRDefault="00397C2F" w:rsidP="00397C2F">
      <w:r w:rsidRPr="00397C2F">
        <w:pict w14:anchorId="1FC87F54">
          <v:rect id="_x0000_i1061" style="width:0;height:1.5pt" o:hralign="center" o:hrstd="t" o:hr="t" fillcolor="#a0a0a0" stroked="f"/>
        </w:pict>
      </w:r>
    </w:p>
    <w:p w14:paraId="02F5B66A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Will it be easy to implement in 2029?</w:t>
      </w:r>
    </w:p>
    <w:p w14:paraId="2763BEED" w14:textId="77777777" w:rsidR="00397C2F" w:rsidRPr="00397C2F" w:rsidRDefault="00397C2F" w:rsidP="00397C2F">
      <w:r w:rsidRPr="00397C2F">
        <w:rPr>
          <w:b/>
          <w:bCs/>
        </w:rPr>
        <w:t>Much easier than today—but I would not call the complete system “easy.”</w:t>
      </w:r>
    </w:p>
    <w:p w14:paraId="38A04957" w14:textId="77777777" w:rsidR="00397C2F" w:rsidRPr="00397C2F" w:rsidRDefault="00397C2F" w:rsidP="00397C2F">
      <w:r w:rsidRPr="00397C2F">
        <w:t>I would estimate the change roughly like this:</w:t>
      </w:r>
    </w:p>
    <w:p w14:paraId="782A64C5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AI layer</w:t>
      </w:r>
    </w:p>
    <w:p w14:paraId="0D68D56D" w14:textId="77777777" w:rsidR="00397C2F" w:rsidRPr="00397C2F" w:rsidRDefault="00397C2F" w:rsidP="00397C2F">
      <w:r w:rsidRPr="00397C2F">
        <w:rPr>
          <w:b/>
          <w:bCs/>
        </w:rPr>
        <w:t>2026:</w:t>
      </w:r>
      <w:r w:rsidRPr="00397C2F">
        <w:t xml:space="preserve"> 8/10 difficulty</w:t>
      </w:r>
      <w:r w:rsidRPr="00397C2F">
        <w:br/>
      </w:r>
      <w:r w:rsidRPr="00397C2F">
        <w:rPr>
          <w:b/>
          <w:bCs/>
        </w:rPr>
        <w:t>2029:</w:t>
      </w:r>
      <w:r w:rsidRPr="00397C2F">
        <w:t xml:space="preserve"> perhaps 3–4/10</w:t>
      </w:r>
    </w:p>
    <w:p w14:paraId="09D073D1" w14:textId="77777777" w:rsidR="00397C2F" w:rsidRPr="00397C2F" w:rsidRDefault="00397C2F" w:rsidP="00397C2F">
      <w:r w:rsidRPr="00397C2F">
        <w:t>Models should become more capable, inference cheaper, context windows larger, multimodal industrial reasoning better, and serving/orchestration substantially more standardized.</w:t>
      </w:r>
    </w:p>
    <w:p w14:paraId="1CF7DBC4" w14:textId="77777777" w:rsidR="00397C2F" w:rsidRPr="00397C2F" w:rsidRDefault="00397C2F" w:rsidP="00397C2F">
      <w:r w:rsidRPr="00397C2F">
        <w:t>MCP is already rapidly moving toward a production-oriented enterprise protocol, including authorization, stateless deployment, long-running tasks and extensions. (</w:t>
      </w:r>
      <w:hyperlink r:id="rId8" w:tooltip="The 2026-07-28 Specification | Model Context Protocol Blog" w:history="1">
        <w:r w:rsidRPr="00397C2F">
          <w:rPr>
            <w:rStyle w:val="Hyperlink"/>
          </w:rPr>
          <w:t>Model Context Protocol Blog</w:t>
        </w:r>
      </w:hyperlink>
      <w:r w:rsidRPr="00397C2F">
        <w:t>)</w:t>
      </w:r>
    </w:p>
    <w:p w14:paraId="6BB6A293" w14:textId="77777777" w:rsidR="00397C2F" w:rsidRPr="00397C2F" w:rsidRDefault="00397C2F" w:rsidP="00397C2F">
      <w:r w:rsidRPr="00397C2F">
        <w:t>A2A is similarly becoming an interoperability layer between agents. It already has Linux Foundation governance and production adoption; by 2029 I would expect this sort of interoperability to be considerably less experimental. (</w:t>
      </w:r>
      <w:hyperlink r:id="rId9" w:tooltip="A2A Protocol Surpasses 150 Organizations, Lands in Major Cloud Platforms, and Sees Enterprise Production Use in First Year" w:history="1">
        <w:r w:rsidRPr="00397C2F">
          <w:rPr>
            <w:rStyle w:val="Hyperlink"/>
          </w:rPr>
          <w:t>Linux Foundation</w:t>
        </w:r>
      </w:hyperlink>
      <w:r w:rsidRPr="00397C2F">
        <w:t>)</w:t>
      </w:r>
    </w:p>
    <w:p w14:paraId="5887E054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GPU/inference layer</w:t>
      </w:r>
    </w:p>
    <w:p w14:paraId="6FB5EB54" w14:textId="77777777" w:rsidR="00397C2F" w:rsidRPr="00397C2F" w:rsidRDefault="00397C2F" w:rsidP="00397C2F">
      <w:r w:rsidRPr="00397C2F">
        <w:rPr>
          <w:b/>
          <w:bCs/>
        </w:rPr>
        <w:t>2026:</w:t>
      </w:r>
      <w:r w:rsidRPr="00397C2F">
        <w:t xml:space="preserve"> 7/10</w:t>
      </w:r>
      <w:r w:rsidRPr="00397C2F">
        <w:br/>
      </w:r>
      <w:r w:rsidRPr="00397C2F">
        <w:rPr>
          <w:b/>
          <w:bCs/>
        </w:rPr>
        <w:t>2029:</w:t>
      </w:r>
      <w:r w:rsidRPr="00397C2F">
        <w:t xml:space="preserve"> perhaps 3/10</w:t>
      </w:r>
    </w:p>
    <w:p w14:paraId="3111D62D" w14:textId="77777777" w:rsidR="00397C2F" w:rsidRPr="00397C2F" w:rsidRDefault="00397C2F" w:rsidP="00397C2F">
      <w:r w:rsidRPr="00397C2F">
        <w:t>Your current design uses:</w:t>
      </w:r>
    </w:p>
    <w:p w14:paraId="14523C1D" w14:textId="77777777" w:rsidR="00397C2F" w:rsidRPr="00397C2F" w:rsidRDefault="00397C2F" w:rsidP="00397C2F">
      <w:r w:rsidRPr="00397C2F">
        <w:rPr>
          <w:b/>
          <w:bCs/>
        </w:rPr>
        <w:t>2 AI servers × 4 RTX PRO 6000 Blackwell Server Edition 96 GB = 8 GPUs / 768 GB aggregate GPU memory.</w:t>
      </w:r>
    </w:p>
    <w:p w14:paraId="31D8EE1E" w14:textId="77777777" w:rsidR="00397C2F" w:rsidRPr="00397C2F" w:rsidRDefault="00397C2F" w:rsidP="00397C2F">
      <w:r w:rsidRPr="00397C2F">
        <w:t>Those GPUs are already positioned specifically for enterprise agentic AI and provide 96 GB of GDDR7 memory each. (</w:t>
      </w:r>
      <w:hyperlink r:id="rId10" w:tooltip="RTX PRO 6000 Blackwell Server Edition | NVIDIA" w:history="1">
        <w:r w:rsidRPr="00397C2F">
          <w:rPr>
            <w:rStyle w:val="Hyperlink"/>
          </w:rPr>
          <w:t>NVIDIA</w:t>
        </w:r>
      </w:hyperlink>
      <w:r w:rsidRPr="00397C2F">
        <w:t>)</w:t>
      </w:r>
    </w:p>
    <w:p w14:paraId="6A33B69C" w14:textId="77777777" w:rsidR="00397C2F" w:rsidRPr="00397C2F" w:rsidRDefault="00397C2F" w:rsidP="00397C2F">
      <w:r w:rsidRPr="00397C2F">
        <w:t>By 2029, I would not expect us to buy exactly this configuration for a new deployment. Three years is a long time in GPU hardware.</w:t>
      </w:r>
    </w:p>
    <w:p w14:paraId="5CF163F9" w14:textId="77777777" w:rsidR="00397C2F" w:rsidRPr="00397C2F" w:rsidRDefault="00397C2F" w:rsidP="00397C2F">
      <w:r w:rsidRPr="00397C2F">
        <w:lastRenderedPageBreak/>
        <w:t>The important thing is that I deliberately prefer keeping your architecture:</w:t>
      </w:r>
    </w:p>
    <w:p w14:paraId="3395377A" w14:textId="77777777" w:rsidR="00397C2F" w:rsidRPr="00397C2F" w:rsidRDefault="00397C2F" w:rsidP="00397C2F">
      <w:r w:rsidRPr="00397C2F">
        <w:rPr>
          <w:b/>
          <w:bCs/>
        </w:rPr>
        <w:t>hardware-independent</w:t>
      </w:r>
      <w:r w:rsidRPr="00397C2F">
        <w:br/>
        <w:t>and</w:t>
      </w:r>
      <w:r w:rsidRPr="00397C2F">
        <w:br/>
      </w:r>
      <w:r w:rsidRPr="00397C2F">
        <w:rPr>
          <w:b/>
          <w:bCs/>
        </w:rPr>
        <w:t>model-independent</w:t>
      </w:r>
      <w:r w:rsidRPr="00397C2F">
        <w:t>.</w:t>
      </w:r>
    </w:p>
    <w:p w14:paraId="7E7E0BFF" w14:textId="77777777" w:rsidR="00397C2F" w:rsidRPr="00397C2F" w:rsidRDefault="00397C2F" w:rsidP="00397C2F">
      <w:r w:rsidRPr="00397C2F">
        <w:t>So in 2029 we should be able to replace:</w:t>
      </w:r>
    </w:p>
    <w:p w14:paraId="449F3D2F" w14:textId="77777777" w:rsidR="00397C2F" w:rsidRPr="00397C2F" w:rsidRDefault="00397C2F" w:rsidP="00397C2F">
      <w:r w:rsidRPr="00397C2F">
        <w:t>RTX PRO 6000 Blackwell</w:t>
      </w:r>
    </w:p>
    <w:p w14:paraId="2BFAFE2E" w14:textId="77777777" w:rsidR="00397C2F" w:rsidRPr="00397C2F" w:rsidRDefault="00397C2F" w:rsidP="00397C2F">
      <w:r w:rsidRPr="00397C2F">
        <w:t>with whatever makes economic sense then, without redesigning the factory platform.</w:t>
      </w:r>
    </w:p>
    <w:p w14:paraId="56F5F6D6" w14:textId="77777777" w:rsidR="00397C2F" w:rsidRPr="00397C2F" w:rsidRDefault="00397C2F" w:rsidP="00397C2F">
      <w:r w:rsidRPr="00397C2F">
        <w:t>The same applies to today's Qwen, Granite and embedding/reranking models.</w:t>
      </w:r>
    </w:p>
    <w:p w14:paraId="350B5E90" w14:textId="77777777" w:rsidR="00397C2F" w:rsidRPr="00397C2F" w:rsidRDefault="00397C2F" w:rsidP="00397C2F">
      <w:r w:rsidRPr="00397C2F">
        <w:rPr>
          <w:b/>
          <w:bCs/>
        </w:rPr>
        <w:t>Models should be replaceable components, not the architecture.</w:t>
      </w:r>
    </w:p>
    <w:p w14:paraId="10378698" w14:textId="77777777" w:rsidR="00397C2F" w:rsidRPr="00397C2F" w:rsidRDefault="00397C2F" w:rsidP="00397C2F">
      <w:r w:rsidRPr="00397C2F">
        <w:pict w14:anchorId="69C98797">
          <v:rect id="_x0000_i1062" style="width:0;height:1.5pt" o:hralign="center" o:hrstd="t" o:hr="t" fillcolor="#a0a0a0" stroked="f"/>
        </w:pict>
      </w:r>
    </w:p>
    <w:p w14:paraId="3D332540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What will still be difficult in 2029?</w:t>
      </w:r>
    </w:p>
    <w:p w14:paraId="6E28CC48" w14:textId="77777777" w:rsidR="00397C2F" w:rsidRPr="00397C2F" w:rsidRDefault="00397C2F" w:rsidP="00397C2F">
      <w:r w:rsidRPr="00397C2F">
        <w:t>This is probably the most important point.</w:t>
      </w:r>
    </w:p>
    <w:p w14:paraId="2E31E3AA" w14:textId="77777777" w:rsidR="00397C2F" w:rsidRPr="00397C2F" w:rsidRDefault="00397C2F" w:rsidP="00397C2F">
      <w:r w:rsidRPr="00397C2F">
        <w:t xml:space="preserve">The hardest part of your project is </w:t>
      </w:r>
      <w:r w:rsidRPr="00397C2F">
        <w:rPr>
          <w:b/>
          <w:bCs/>
        </w:rPr>
        <w:t>not the LLM</w:t>
      </w:r>
      <w:r w:rsidRPr="00397C2F">
        <w:t>.</w:t>
      </w:r>
    </w:p>
    <w:p w14:paraId="4AF7ADD3" w14:textId="77777777" w:rsidR="00397C2F" w:rsidRPr="00397C2F" w:rsidRDefault="00397C2F" w:rsidP="00397C2F">
      <w:r w:rsidRPr="00397C2F">
        <w:t>It is:</w:t>
      </w:r>
    </w:p>
    <w:p w14:paraId="1AD452EB" w14:textId="77777777" w:rsidR="00397C2F" w:rsidRPr="00397C2F" w:rsidRDefault="00397C2F" w:rsidP="00397C2F">
      <w:r w:rsidRPr="00397C2F">
        <w:rPr>
          <w:b/>
          <w:bCs/>
        </w:rPr>
        <w:t>Factory integration.</w:t>
      </w:r>
    </w:p>
    <w:p w14:paraId="5E7DBDFD" w14:textId="77777777" w:rsidR="00397C2F" w:rsidRPr="00397C2F" w:rsidRDefault="00397C2F" w:rsidP="00397C2F">
      <w:r w:rsidRPr="00397C2F">
        <w:t>For example:</w:t>
      </w:r>
    </w:p>
    <w:p w14:paraId="18EE6ABB" w14:textId="77777777" w:rsidR="00397C2F" w:rsidRPr="00397C2F" w:rsidRDefault="00397C2F" w:rsidP="00397C2F">
      <w:r w:rsidRPr="00397C2F">
        <w:t>ERP</w:t>
      </w:r>
      <w:r w:rsidRPr="00397C2F">
        <w:br/>
        <w:t>↕</w:t>
      </w:r>
      <w:r w:rsidRPr="00397C2F">
        <w:br/>
        <w:t>MES</w:t>
      </w:r>
      <w:r w:rsidRPr="00397C2F">
        <w:br/>
        <w:t>↕</w:t>
      </w:r>
      <w:r w:rsidRPr="00397C2F">
        <w:br/>
        <w:t>APS</w:t>
      </w:r>
      <w:r w:rsidRPr="00397C2F">
        <w:br/>
        <w:t>↕</w:t>
      </w:r>
      <w:r w:rsidRPr="00397C2F">
        <w:br/>
        <w:t>digital twin</w:t>
      </w:r>
      <w:r w:rsidRPr="00397C2F">
        <w:br/>
        <w:t>↕</w:t>
      </w:r>
      <w:r w:rsidRPr="00397C2F">
        <w:br/>
        <w:t>quality system</w:t>
      </w:r>
      <w:r w:rsidRPr="00397C2F">
        <w:br/>
        <w:t>↕</w:t>
      </w:r>
      <w:r w:rsidRPr="00397C2F">
        <w:br/>
        <w:t>maintenance</w:t>
      </w:r>
      <w:r w:rsidRPr="00397C2F">
        <w:br/>
        <w:t>↕</w:t>
      </w:r>
      <w:r w:rsidRPr="00397C2F">
        <w:br/>
        <w:t>tool management</w:t>
      </w:r>
      <w:r w:rsidRPr="00397C2F">
        <w:br/>
        <w:t>↕</w:t>
      </w:r>
      <w:r w:rsidRPr="00397C2F">
        <w:br/>
        <w:t>warehouse</w:t>
      </w:r>
      <w:r w:rsidRPr="00397C2F">
        <w:br/>
      </w:r>
      <w:r w:rsidRPr="00397C2F">
        <w:lastRenderedPageBreak/>
        <w:t>↕</w:t>
      </w:r>
      <w:r w:rsidRPr="00397C2F">
        <w:br/>
        <w:t>CNC machines</w:t>
      </w:r>
      <w:r w:rsidRPr="00397C2F">
        <w:br/>
        <w:t>↕</w:t>
      </w:r>
      <w:r w:rsidRPr="00397C2F">
        <w:br/>
        <w:t>PLC</w:t>
      </w:r>
      <w:r w:rsidRPr="00397C2F">
        <w:br/>
        <w:t>↕</w:t>
      </w:r>
      <w:r w:rsidRPr="00397C2F">
        <w:br/>
        <w:t>sensors</w:t>
      </w:r>
    </w:p>
    <w:p w14:paraId="0D8136EB" w14:textId="77777777" w:rsidR="00397C2F" w:rsidRPr="00397C2F" w:rsidRDefault="00397C2F" w:rsidP="00397C2F">
      <w:r w:rsidRPr="00397C2F">
        <w:t>And your factory is even more complicated because we aren't modeling only CNC machining.</w:t>
      </w:r>
    </w:p>
    <w:p w14:paraId="31248494" w14:textId="77777777" w:rsidR="00397C2F" w:rsidRPr="00397C2F" w:rsidRDefault="00397C2F" w:rsidP="00397C2F">
      <w:r w:rsidRPr="00397C2F">
        <w:t>We are modeling both:</w:t>
      </w:r>
    </w:p>
    <w:p w14:paraId="60FEE5E0" w14:textId="77777777" w:rsidR="00397C2F" w:rsidRPr="00397C2F" w:rsidRDefault="00397C2F" w:rsidP="00397C2F">
      <w:r w:rsidRPr="00397C2F">
        <w:rPr>
          <w:b/>
          <w:bCs/>
        </w:rPr>
        <w:t>Parts manufacturing</w:t>
      </w:r>
    </w:p>
    <w:p w14:paraId="2DC5A07D" w14:textId="77777777" w:rsidR="00397C2F" w:rsidRPr="00397C2F" w:rsidRDefault="00397C2F" w:rsidP="00397C2F">
      <w:r w:rsidRPr="00397C2F">
        <w:t>and</w:t>
      </w:r>
    </w:p>
    <w:p w14:paraId="11AA9449" w14:textId="77777777" w:rsidR="00397C2F" w:rsidRPr="00397C2F" w:rsidRDefault="00397C2F" w:rsidP="00397C2F">
      <w:r w:rsidRPr="00397C2F">
        <w:rPr>
          <w:b/>
          <w:bCs/>
        </w:rPr>
        <w:t>CNC machine-tool manufacturing</w:t>
      </w:r>
    </w:p>
    <w:p w14:paraId="580762D3" w14:textId="77777777" w:rsidR="00397C2F" w:rsidRPr="00397C2F" w:rsidRDefault="00397C2F" w:rsidP="00397C2F">
      <w:r w:rsidRPr="00397C2F">
        <w:t>including purchased components → component machining → subassemblies → mechanical assembly → electrical assembly → controller configuration → calibration → acceptance test → finished-machine genealogy.</w:t>
      </w:r>
    </w:p>
    <w:p w14:paraId="2E671C3C" w14:textId="77777777" w:rsidR="00397C2F" w:rsidRPr="00397C2F" w:rsidRDefault="00397C2F" w:rsidP="00397C2F">
      <w:r w:rsidRPr="00397C2F">
        <w:t>That semantic/data-integration problem will remain difficult.</w:t>
      </w:r>
    </w:p>
    <w:p w14:paraId="44B2ECA2" w14:textId="77777777" w:rsidR="00397C2F" w:rsidRPr="00397C2F" w:rsidRDefault="00397C2F" w:rsidP="00397C2F">
      <w:r w:rsidRPr="00397C2F">
        <w:pict w14:anchorId="73639008">
          <v:rect id="_x0000_i1063" style="width:0;height:1.5pt" o:hralign="center" o:hrstd="t" o:hr="t" fillcolor="#a0a0a0" stroked="f"/>
        </w:pict>
      </w:r>
    </w:p>
    <w:p w14:paraId="1F2CDD98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Your RCA Agent is one of the strongest parts</w:t>
      </w:r>
    </w:p>
    <w:p w14:paraId="173DC26C" w14:textId="77777777" w:rsidR="00397C2F" w:rsidRPr="00397C2F" w:rsidRDefault="00397C2F" w:rsidP="00397C2F">
      <w:r w:rsidRPr="00397C2F">
        <w:t>Consider:</w:t>
      </w:r>
    </w:p>
    <w:p w14:paraId="37587789" w14:textId="77777777" w:rsidR="00397C2F" w:rsidRPr="00397C2F" w:rsidRDefault="00397C2F" w:rsidP="00397C2F">
      <w:r w:rsidRPr="00397C2F">
        <w:rPr>
          <w:b/>
          <w:bCs/>
        </w:rPr>
        <w:t>Why did CNC-03 production decrease yesterday?</w:t>
      </w:r>
    </w:p>
    <w:p w14:paraId="57EE957D" w14:textId="77777777" w:rsidR="00397C2F" w:rsidRPr="00397C2F" w:rsidRDefault="00397C2F" w:rsidP="00397C2F">
      <w:r w:rsidRPr="00397C2F">
        <w:t>A weak 2026 chatbot might look at one database and give an attractive explanation.</w:t>
      </w:r>
    </w:p>
    <w:p w14:paraId="76E9CAA0" w14:textId="77777777" w:rsidR="00397C2F" w:rsidRPr="00397C2F" w:rsidRDefault="00397C2F" w:rsidP="00397C2F">
      <w:r w:rsidRPr="00397C2F">
        <w:t>Your RCA Agent is supposed to investigate:</w:t>
      </w:r>
    </w:p>
    <w:p w14:paraId="020F63C0" w14:textId="77777777" w:rsidR="00397C2F" w:rsidRPr="00397C2F" w:rsidRDefault="00397C2F" w:rsidP="00397C2F">
      <w:r w:rsidRPr="00397C2F">
        <w:rPr>
          <w:b/>
          <w:bCs/>
        </w:rPr>
        <w:t>MES</w:t>
      </w:r>
    </w:p>
    <w:p w14:paraId="23726789" w14:textId="77777777" w:rsidR="00397C2F" w:rsidRPr="00397C2F" w:rsidRDefault="00397C2F" w:rsidP="00397C2F">
      <w:pPr>
        <w:numPr>
          <w:ilvl w:val="0"/>
          <w:numId w:val="2"/>
        </w:numPr>
      </w:pPr>
      <w:r w:rsidRPr="00397C2F">
        <w:t>planned quantity</w:t>
      </w:r>
    </w:p>
    <w:p w14:paraId="76FAC1BE" w14:textId="77777777" w:rsidR="00397C2F" w:rsidRPr="00397C2F" w:rsidRDefault="00397C2F" w:rsidP="00397C2F">
      <w:pPr>
        <w:numPr>
          <w:ilvl w:val="0"/>
          <w:numId w:val="2"/>
        </w:numPr>
      </w:pPr>
      <w:r w:rsidRPr="00397C2F">
        <w:t>actual quantity</w:t>
      </w:r>
    </w:p>
    <w:p w14:paraId="0CE7981A" w14:textId="77777777" w:rsidR="00397C2F" w:rsidRPr="00397C2F" w:rsidRDefault="00397C2F" w:rsidP="00397C2F">
      <w:pPr>
        <w:numPr>
          <w:ilvl w:val="0"/>
          <w:numId w:val="2"/>
        </w:numPr>
      </w:pPr>
      <w:r w:rsidRPr="00397C2F">
        <w:t>cycle time</w:t>
      </w:r>
    </w:p>
    <w:p w14:paraId="2BC2DD83" w14:textId="77777777" w:rsidR="00397C2F" w:rsidRPr="00397C2F" w:rsidRDefault="00397C2F" w:rsidP="00397C2F">
      <w:pPr>
        <w:numPr>
          <w:ilvl w:val="0"/>
          <w:numId w:val="2"/>
        </w:numPr>
      </w:pPr>
      <w:r w:rsidRPr="00397C2F">
        <w:t>downtime</w:t>
      </w:r>
    </w:p>
    <w:p w14:paraId="6DB8A9AD" w14:textId="77777777" w:rsidR="00397C2F" w:rsidRPr="00397C2F" w:rsidRDefault="00397C2F" w:rsidP="00397C2F">
      <w:r w:rsidRPr="00397C2F">
        <w:rPr>
          <w:b/>
          <w:bCs/>
        </w:rPr>
        <w:t>CNC</w:t>
      </w:r>
    </w:p>
    <w:p w14:paraId="60524FCD" w14:textId="77777777" w:rsidR="00397C2F" w:rsidRPr="00397C2F" w:rsidRDefault="00397C2F" w:rsidP="00397C2F">
      <w:pPr>
        <w:numPr>
          <w:ilvl w:val="0"/>
          <w:numId w:val="3"/>
        </w:numPr>
      </w:pPr>
      <w:r w:rsidRPr="00397C2F">
        <w:t>alarms</w:t>
      </w:r>
    </w:p>
    <w:p w14:paraId="50CC5259" w14:textId="77777777" w:rsidR="00397C2F" w:rsidRPr="00397C2F" w:rsidRDefault="00397C2F" w:rsidP="00397C2F">
      <w:pPr>
        <w:numPr>
          <w:ilvl w:val="0"/>
          <w:numId w:val="3"/>
        </w:numPr>
      </w:pPr>
      <w:r w:rsidRPr="00397C2F">
        <w:lastRenderedPageBreak/>
        <w:t>spindle load</w:t>
      </w:r>
    </w:p>
    <w:p w14:paraId="4980093B" w14:textId="77777777" w:rsidR="00397C2F" w:rsidRPr="00397C2F" w:rsidRDefault="00397C2F" w:rsidP="00397C2F">
      <w:pPr>
        <w:numPr>
          <w:ilvl w:val="0"/>
          <w:numId w:val="3"/>
        </w:numPr>
      </w:pPr>
      <w:r w:rsidRPr="00397C2F">
        <w:t>program changes</w:t>
      </w:r>
    </w:p>
    <w:p w14:paraId="4FEF01A9" w14:textId="77777777" w:rsidR="00397C2F" w:rsidRPr="00397C2F" w:rsidRDefault="00397C2F" w:rsidP="00397C2F">
      <w:pPr>
        <w:numPr>
          <w:ilvl w:val="0"/>
          <w:numId w:val="3"/>
        </w:numPr>
      </w:pPr>
      <w:r w:rsidRPr="00397C2F">
        <w:t>feed override</w:t>
      </w:r>
    </w:p>
    <w:p w14:paraId="1F1F9972" w14:textId="77777777" w:rsidR="00397C2F" w:rsidRPr="00397C2F" w:rsidRDefault="00397C2F" w:rsidP="00397C2F">
      <w:r w:rsidRPr="00397C2F">
        <w:rPr>
          <w:b/>
          <w:bCs/>
        </w:rPr>
        <w:t>Maintenance</w:t>
      </w:r>
    </w:p>
    <w:p w14:paraId="1A4E7738" w14:textId="77777777" w:rsidR="00397C2F" w:rsidRPr="00397C2F" w:rsidRDefault="00397C2F" w:rsidP="00397C2F">
      <w:pPr>
        <w:numPr>
          <w:ilvl w:val="0"/>
          <w:numId w:val="4"/>
        </w:numPr>
      </w:pPr>
      <w:r w:rsidRPr="00397C2F">
        <w:t>faults</w:t>
      </w:r>
    </w:p>
    <w:p w14:paraId="4F4059CA" w14:textId="77777777" w:rsidR="00397C2F" w:rsidRPr="00397C2F" w:rsidRDefault="00397C2F" w:rsidP="00397C2F">
      <w:pPr>
        <w:numPr>
          <w:ilvl w:val="0"/>
          <w:numId w:val="4"/>
        </w:numPr>
      </w:pPr>
      <w:r w:rsidRPr="00397C2F">
        <w:t>repairs</w:t>
      </w:r>
    </w:p>
    <w:p w14:paraId="72C167EE" w14:textId="77777777" w:rsidR="00397C2F" w:rsidRPr="00397C2F" w:rsidRDefault="00397C2F" w:rsidP="00397C2F">
      <w:pPr>
        <w:numPr>
          <w:ilvl w:val="0"/>
          <w:numId w:val="4"/>
        </w:numPr>
      </w:pPr>
      <w:r w:rsidRPr="00397C2F">
        <w:t>component degradation</w:t>
      </w:r>
    </w:p>
    <w:p w14:paraId="00BD1598" w14:textId="77777777" w:rsidR="00397C2F" w:rsidRPr="00397C2F" w:rsidRDefault="00397C2F" w:rsidP="00397C2F">
      <w:r w:rsidRPr="00397C2F">
        <w:rPr>
          <w:b/>
          <w:bCs/>
        </w:rPr>
        <w:t>Quality</w:t>
      </w:r>
    </w:p>
    <w:p w14:paraId="70F20CB5" w14:textId="77777777" w:rsidR="00397C2F" w:rsidRPr="00397C2F" w:rsidRDefault="00397C2F" w:rsidP="00397C2F">
      <w:pPr>
        <w:numPr>
          <w:ilvl w:val="0"/>
          <w:numId w:val="5"/>
        </w:numPr>
      </w:pPr>
      <w:r w:rsidRPr="00397C2F">
        <w:t>rejects</w:t>
      </w:r>
    </w:p>
    <w:p w14:paraId="10DE6735" w14:textId="77777777" w:rsidR="00397C2F" w:rsidRPr="00397C2F" w:rsidRDefault="00397C2F" w:rsidP="00397C2F">
      <w:pPr>
        <w:numPr>
          <w:ilvl w:val="0"/>
          <w:numId w:val="5"/>
        </w:numPr>
      </w:pPr>
      <w:r w:rsidRPr="00397C2F">
        <w:t>rework</w:t>
      </w:r>
    </w:p>
    <w:p w14:paraId="3F2A070A" w14:textId="77777777" w:rsidR="00397C2F" w:rsidRPr="00397C2F" w:rsidRDefault="00397C2F" w:rsidP="00397C2F">
      <w:pPr>
        <w:numPr>
          <w:ilvl w:val="0"/>
          <w:numId w:val="5"/>
        </w:numPr>
      </w:pPr>
      <w:r w:rsidRPr="00397C2F">
        <w:t>SPC deviations</w:t>
      </w:r>
    </w:p>
    <w:p w14:paraId="4A5CD99B" w14:textId="77777777" w:rsidR="00397C2F" w:rsidRPr="00397C2F" w:rsidRDefault="00397C2F" w:rsidP="00397C2F">
      <w:r w:rsidRPr="00397C2F">
        <w:rPr>
          <w:b/>
          <w:bCs/>
        </w:rPr>
        <w:t>ERP</w:t>
      </w:r>
    </w:p>
    <w:p w14:paraId="6714FA61" w14:textId="77777777" w:rsidR="00397C2F" w:rsidRPr="00397C2F" w:rsidRDefault="00397C2F" w:rsidP="00397C2F">
      <w:pPr>
        <w:numPr>
          <w:ilvl w:val="0"/>
          <w:numId w:val="6"/>
        </w:numPr>
      </w:pPr>
      <w:r w:rsidRPr="00397C2F">
        <w:t>material availability</w:t>
      </w:r>
    </w:p>
    <w:p w14:paraId="2AD64ABC" w14:textId="77777777" w:rsidR="00397C2F" w:rsidRPr="00397C2F" w:rsidRDefault="00397C2F" w:rsidP="00397C2F">
      <w:pPr>
        <w:numPr>
          <w:ilvl w:val="0"/>
          <w:numId w:val="6"/>
        </w:numPr>
      </w:pPr>
      <w:r w:rsidRPr="00397C2F">
        <w:t>work orders</w:t>
      </w:r>
    </w:p>
    <w:p w14:paraId="79FDCC8F" w14:textId="77777777" w:rsidR="00397C2F" w:rsidRPr="00397C2F" w:rsidRDefault="00397C2F" w:rsidP="00397C2F">
      <w:r w:rsidRPr="00397C2F">
        <w:rPr>
          <w:b/>
          <w:bCs/>
        </w:rPr>
        <w:t>APS</w:t>
      </w:r>
    </w:p>
    <w:p w14:paraId="189D87FB" w14:textId="77777777" w:rsidR="00397C2F" w:rsidRPr="00397C2F" w:rsidRDefault="00397C2F" w:rsidP="00397C2F">
      <w:pPr>
        <w:numPr>
          <w:ilvl w:val="0"/>
          <w:numId w:val="7"/>
        </w:numPr>
      </w:pPr>
      <w:r w:rsidRPr="00397C2F">
        <w:t>scheduling changes</w:t>
      </w:r>
    </w:p>
    <w:p w14:paraId="6E766FBD" w14:textId="77777777" w:rsidR="00397C2F" w:rsidRPr="00397C2F" w:rsidRDefault="00397C2F" w:rsidP="00397C2F">
      <w:r w:rsidRPr="00397C2F">
        <w:t>and potentially:</w:t>
      </w:r>
    </w:p>
    <w:p w14:paraId="50A99168" w14:textId="77777777" w:rsidR="00397C2F" w:rsidRPr="00397C2F" w:rsidRDefault="00397C2F" w:rsidP="00397C2F">
      <w:r w:rsidRPr="00397C2F">
        <w:rPr>
          <w:b/>
          <w:bCs/>
        </w:rPr>
        <w:t>Simio</w:t>
      </w:r>
    </w:p>
    <w:p w14:paraId="143C246A" w14:textId="77777777" w:rsidR="00397C2F" w:rsidRPr="00397C2F" w:rsidRDefault="00397C2F" w:rsidP="00397C2F">
      <w:pPr>
        <w:numPr>
          <w:ilvl w:val="0"/>
          <w:numId w:val="8"/>
        </w:numPr>
      </w:pPr>
      <w:r w:rsidRPr="00397C2F">
        <w:t>whether the observed bottleneck explains system-level throughput.</w:t>
      </w:r>
    </w:p>
    <w:p w14:paraId="624DC3FB" w14:textId="77777777" w:rsidR="00397C2F" w:rsidRPr="00397C2F" w:rsidRDefault="00397C2F" w:rsidP="00397C2F">
      <w:r w:rsidRPr="00397C2F">
        <w:t>Then it produces something like:</w:t>
      </w:r>
    </w:p>
    <w:p w14:paraId="5C646D57" w14:textId="77777777" w:rsidR="00397C2F" w:rsidRPr="00397C2F" w:rsidRDefault="00397C2F" w:rsidP="00397C2F">
      <w:r w:rsidRPr="00397C2F">
        <w:rPr>
          <w:b/>
          <w:bCs/>
        </w:rPr>
        <w:t>Observation</w:t>
      </w:r>
    </w:p>
    <w:p w14:paraId="13C397CC" w14:textId="77777777" w:rsidR="00397C2F" w:rsidRPr="00397C2F" w:rsidRDefault="00397C2F" w:rsidP="00397C2F">
      <w:r w:rsidRPr="00397C2F">
        <w:t>Production ↓ 18%</w:t>
      </w:r>
    </w:p>
    <w:p w14:paraId="51A323E2" w14:textId="77777777" w:rsidR="00397C2F" w:rsidRPr="00397C2F" w:rsidRDefault="00397C2F" w:rsidP="00397C2F">
      <w:r w:rsidRPr="00397C2F">
        <w:t>↓</w:t>
      </w:r>
    </w:p>
    <w:p w14:paraId="7AA46678" w14:textId="77777777" w:rsidR="00397C2F" w:rsidRPr="00397C2F" w:rsidRDefault="00397C2F" w:rsidP="00397C2F">
      <w:r w:rsidRPr="00397C2F">
        <w:rPr>
          <w:b/>
          <w:bCs/>
        </w:rPr>
        <w:t>Evidence 1</w:t>
      </w:r>
    </w:p>
    <w:p w14:paraId="0FFC13D7" w14:textId="77777777" w:rsidR="00397C2F" w:rsidRPr="00397C2F" w:rsidRDefault="00397C2F" w:rsidP="00397C2F">
      <w:r w:rsidRPr="00397C2F">
        <w:t>Average cycle time</w:t>
      </w:r>
      <w:r w:rsidRPr="00397C2F">
        <w:br/>
        <w:t>62 sec → 79 sec</w:t>
      </w:r>
    </w:p>
    <w:p w14:paraId="5491D787" w14:textId="77777777" w:rsidR="00397C2F" w:rsidRPr="00397C2F" w:rsidRDefault="00397C2F" w:rsidP="00397C2F">
      <w:r w:rsidRPr="00397C2F">
        <w:lastRenderedPageBreak/>
        <w:t>↓</w:t>
      </w:r>
    </w:p>
    <w:p w14:paraId="7A062743" w14:textId="77777777" w:rsidR="00397C2F" w:rsidRPr="00397C2F" w:rsidRDefault="00397C2F" w:rsidP="00397C2F">
      <w:r w:rsidRPr="00397C2F">
        <w:rPr>
          <w:b/>
          <w:bCs/>
        </w:rPr>
        <w:t>Evidence 2</w:t>
      </w:r>
    </w:p>
    <w:p w14:paraId="591D31A5" w14:textId="77777777" w:rsidR="00397C2F" w:rsidRPr="00397C2F" w:rsidRDefault="00397C2F" w:rsidP="00397C2F">
      <w:r w:rsidRPr="00397C2F">
        <w:t>Tool T14 wear alarms increased</w:t>
      </w:r>
    </w:p>
    <w:p w14:paraId="50066DF8" w14:textId="77777777" w:rsidR="00397C2F" w:rsidRPr="00397C2F" w:rsidRDefault="00397C2F" w:rsidP="00397C2F">
      <w:r w:rsidRPr="00397C2F">
        <w:t>↓</w:t>
      </w:r>
    </w:p>
    <w:p w14:paraId="21B59392" w14:textId="77777777" w:rsidR="00397C2F" w:rsidRPr="00397C2F" w:rsidRDefault="00397C2F" w:rsidP="00397C2F">
      <w:r w:rsidRPr="00397C2F">
        <w:rPr>
          <w:b/>
          <w:bCs/>
        </w:rPr>
        <w:t>Evidence 3</w:t>
      </w:r>
    </w:p>
    <w:p w14:paraId="4DEAFEA9" w14:textId="77777777" w:rsidR="00397C2F" w:rsidRPr="00397C2F" w:rsidRDefault="00397C2F" w:rsidP="00397C2F">
      <w:r w:rsidRPr="00397C2F">
        <w:t>Operator reduced feed override to 82%</w:t>
      </w:r>
    </w:p>
    <w:p w14:paraId="4B388331" w14:textId="77777777" w:rsidR="00397C2F" w:rsidRPr="00397C2F" w:rsidRDefault="00397C2F" w:rsidP="00397C2F">
      <w:r w:rsidRPr="00397C2F">
        <w:t>↓</w:t>
      </w:r>
    </w:p>
    <w:p w14:paraId="520DDAEC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Probable causal chain</w:t>
      </w:r>
    </w:p>
    <w:p w14:paraId="78946DB1" w14:textId="77777777" w:rsidR="00397C2F" w:rsidRPr="00397C2F" w:rsidRDefault="00397C2F" w:rsidP="00397C2F">
      <w:r w:rsidRPr="00397C2F">
        <w:t>Tool degradation</w:t>
      </w:r>
      <w:r w:rsidRPr="00397C2F">
        <w:br/>
        <w:t>→ increased vibration</w:t>
      </w:r>
      <w:r w:rsidRPr="00397C2F">
        <w:br/>
        <w:t>→ operator feed reduction</w:t>
      </w:r>
      <w:r w:rsidRPr="00397C2F">
        <w:br/>
        <w:t>→ longer cycle time</w:t>
      </w:r>
      <w:r w:rsidRPr="00397C2F">
        <w:br/>
        <w:t>→ lower production</w:t>
      </w:r>
    </w:p>
    <w:p w14:paraId="714116F5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Confidence</w:t>
      </w:r>
    </w:p>
    <w:p w14:paraId="691AB85A" w14:textId="77777777" w:rsidR="00397C2F" w:rsidRPr="00397C2F" w:rsidRDefault="00397C2F" w:rsidP="00397C2F">
      <w:r w:rsidRPr="00397C2F">
        <w:t>87%</w:t>
      </w:r>
    </w:p>
    <w:p w14:paraId="411F3E92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Alternative hypothesis</w:t>
      </w:r>
    </w:p>
    <w:p w14:paraId="66B033C3" w14:textId="77777777" w:rsidR="00397C2F" w:rsidRPr="00397C2F" w:rsidRDefault="00397C2F" w:rsidP="00397C2F">
      <w:r w:rsidRPr="00397C2F">
        <w:t>Material hardness variation — 21%</w:t>
      </w:r>
    </w:p>
    <w:p w14:paraId="10BEC00C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Evidence</w:t>
      </w:r>
    </w:p>
    <w:p w14:paraId="00DA37AC" w14:textId="77777777" w:rsidR="00397C2F" w:rsidRPr="00397C2F" w:rsidRDefault="00397C2F" w:rsidP="00397C2F">
      <w:r w:rsidRPr="00397C2F">
        <w:t>MES event IDs</w:t>
      </w:r>
      <w:r w:rsidRPr="00397C2F">
        <w:br/>
        <w:t>CNC telemetry ranges</w:t>
      </w:r>
      <w:r w:rsidRPr="00397C2F">
        <w:br/>
        <w:t>maintenance record</w:t>
      </w:r>
      <w:r w:rsidRPr="00397C2F">
        <w:br/>
        <w:t>quality batch</w:t>
      </w:r>
      <w:r w:rsidRPr="00397C2F">
        <w:br/>
        <w:t>tool record</w:t>
      </w:r>
    </w:p>
    <w:p w14:paraId="4E967483" w14:textId="77777777" w:rsidR="00397C2F" w:rsidRPr="00397C2F" w:rsidRDefault="00397C2F" w:rsidP="00397C2F">
      <w:r w:rsidRPr="00397C2F">
        <w:t xml:space="preserve">That's much closer to an </w:t>
      </w:r>
      <w:r w:rsidRPr="00397C2F">
        <w:rPr>
          <w:b/>
          <w:bCs/>
        </w:rPr>
        <w:t>industrial reasoning system</w:t>
      </w:r>
      <w:r w:rsidRPr="00397C2F">
        <w:t xml:space="preserve"> than a chatbot.</w:t>
      </w:r>
    </w:p>
    <w:p w14:paraId="7D0093D0" w14:textId="77777777" w:rsidR="00397C2F" w:rsidRPr="00397C2F" w:rsidRDefault="00397C2F" w:rsidP="00397C2F">
      <w:r w:rsidRPr="00397C2F">
        <w:pict w14:anchorId="4D997D7D">
          <v:rect id="_x0000_i1064" style="width:0;height:1.5pt" o:hralign="center" o:hrstd="t" o:hr="t" fillcolor="#a0a0a0" stroked="f"/>
        </w:pict>
      </w:r>
    </w:p>
    <w:p w14:paraId="1A339025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By 2029 I expect a major architectural change</w:t>
      </w:r>
    </w:p>
    <w:p w14:paraId="472D9F67" w14:textId="77777777" w:rsidR="00397C2F" w:rsidRPr="00397C2F" w:rsidRDefault="00397C2F" w:rsidP="00397C2F">
      <w:r w:rsidRPr="00397C2F">
        <w:t>Today we think about individual named agents:</w:t>
      </w:r>
    </w:p>
    <w:p w14:paraId="3C490297" w14:textId="77777777" w:rsidR="00397C2F" w:rsidRPr="00397C2F" w:rsidRDefault="00397C2F" w:rsidP="00397C2F">
      <w:pPr>
        <w:numPr>
          <w:ilvl w:val="0"/>
          <w:numId w:val="9"/>
        </w:numPr>
      </w:pPr>
      <w:r w:rsidRPr="00397C2F">
        <w:t>Conversation Agent</w:t>
      </w:r>
    </w:p>
    <w:p w14:paraId="57F54255" w14:textId="77777777" w:rsidR="00397C2F" w:rsidRPr="00397C2F" w:rsidRDefault="00397C2F" w:rsidP="00397C2F">
      <w:pPr>
        <w:numPr>
          <w:ilvl w:val="0"/>
          <w:numId w:val="9"/>
        </w:numPr>
      </w:pPr>
      <w:r w:rsidRPr="00397C2F">
        <w:lastRenderedPageBreak/>
        <w:t>RCA Agent</w:t>
      </w:r>
    </w:p>
    <w:p w14:paraId="76FE8ACC" w14:textId="77777777" w:rsidR="00397C2F" w:rsidRPr="00397C2F" w:rsidRDefault="00397C2F" w:rsidP="00397C2F">
      <w:pPr>
        <w:numPr>
          <w:ilvl w:val="0"/>
          <w:numId w:val="9"/>
        </w:numPr>
      </w:pPr>
      <w:r w:rsidRPr="00397C2F">
        <w:t>Maintenance Agent</w:t>
      </w:r>
    </w:p>
    <w:p w14:paraId="1E1F9EBC" w14:textId="77777777" w:rsidR="00397C2F" w:rsidRPr="00397C2F" w:rsidRDefault="00397C2F" w:rsidP="00397C2F">
      <w:pPr>
        <w:numPr>
          <w:ilvl w:val="0"/>
          <w:numId w:val="9"/>
        </w:numPr>
      </w:pPr>
      <w:r w:rsidRPr="00397C2F">
        <w:t>Production Agent</w:t>
      </w:r>
    </w:p>
    <w:p w14:paraId="3E19580E" w14:textId="77777777" w:rsidR="00397C2F" w:rsidRPr="00397C2F" w:rsidRDefault="00397C2F" w:rsidP="00397C2F">
      <w:pPr>
        <w:numPr>
          <w:ilvl w:val="0"/>
          <w:numId w:val="9"/>
        </w:numPr>
      </w:pPr>
      <w:r w:rsidRPr="00397C2F">
        <w:t>Quality Agent</w:t>
      </w:r>
    </w:p>
    <w:p w14:paraId="6D53EF0B" w14:textId="77777777" w:rsidR="00397C2F" w:rsidRPr="00397C2F" w:rsidRDefault="00397C2F" w:rsidP="00397C2F">
      <w:pPr>
        <w:numPr>
          <w:ilvl w:val="0"/>
          <w:numId w:val="9"/>
        </w:numPr>
      </w:pPr>
      <w:r w:rsidRPr="00397C2F">
        <w:t>CAPP Agent</w:t>
      </w:r>
    </w:p>
    <w:p w14:paraId="480670A8" w14:textId="77777777" w:rsidR="00397C2F" w:rsidRPr="00397C2F" w:rsidRDefault="00397C2F" w:rsidP="00397C2F">
      <w:pPr>
        <w:numPr>
          <w:ilvl w:val="0"/>
          <w:numId w:val="9"/>
        </w:numPr>
      </w:pPr>
      <w:r w:rsidRPr="00397C2F">
        <w:t>Scheduling Agent</w:t>
      </w:r>
    </w:p>
    <w:p w14:paraId="3A1CBA05" w14:textId="77777777" w:rsidR="00397C2F" w:rsidRPr="00397C2F" w:rsidRDefault="00397C2F" w:rsidP="00397C2F">
      <w:pPr>
        <w:numPr>
          <w:ilvl w:val="0"/>
          <w:numId w:val="9"/>
        </w:numPr>
      </w:pPr>
      <w:r w:rsidRPr="00397C2F">
        <w:t>Report Agent</w:t>
      </w:r>
    </w:p>
    <w:p w14:paraId="7B191540" w14:textId="77777777" w:rsidR="00397C2F" w:rsidRPr="00397C2F" w:rsidRDefault="00397C2F" w:rsidP="00397C2F">
      <w:pPr>
        <w:numPr>
          <w:ilvl w:val="0"/>
          <w:numId w:val="9"/>
        </w:numPr>
      </w:pPr>
      <w:r w:rsidRPr="00397C2F">
        <w:t>CNC Engineering Agent</w:t>
      </w:r>
    </w:p>
    <w:p w14:paraId="0C512460" w14:textId="77777777" w:rsidR="00397C2F" w:rsidRPr="00397C2F" w:rsidRDefault="00397C2F" w:rsidP="00397C2F">
      <w:pPr>
        <w:numPr>
          <w:ilvl w:val="0"/>
          <w:numId w:val="9"/>
        </w:numPr>
      </w:pPr>
      <w:r w:rsidRPr="00397C2F">
        <w:t>Safety Agent</w:t>
      </w:r>
    </w:p>
    <w:p w14:paraId="1FED2E8D" w14:textId="77777777" w:rsidR="00397C2F" w:rsidRPr="00397C2F" w:rsidRDefault="00397C2F" w:rsidP="00397C2F">
      <w:r w:rsidRPr="00397C2F">
        <w:t>By 2029, I suspect the important abstraction will increasingly become:</w:t>
      </w:r>
    </w:p>
    <w:p w14:paraId="691F891F" w14:textId="77777777" w:rsidR="00397C2F" w:rsidRPr="00397C2F" w:rsidRDefault="00397C2F" w:rsidP="00397C2F">
      <w:r w:rsidRPr="00397C2F">
        <w:rPr>
          <w:b/>
          <w:bCs/>
        </w:rPr>
        <w:t>Factory Agent Platform</w:t>
      </w:r>
    </w:p>
    <w:p w14:paraId="79DC6969" w14:textId="77777777" w:rsidR="00397C2F" w:rsidRPr="00397C2F" w:rsidRDefault="00397C2F" w:rsidP="00397C2F">
      <w:r w:rsidRPr="00397C2F">
        <w:t>with dynamically instantiated specialist agents.</w:t>
      </w:r>
    </w:p>
    <w:p w14:paraId="17C4EAB7" w14:textId="77777777" w:rsidR="00397C2F" w:rsidRPr="00397C2F" w:rsidRDefault="00397C2F" w:rsidP="00397C2F">
      <w:r w:rsidRPr="00397C2F">
        <w:t>Something like:</w:t>
      </w:r>
    </w:p>
    <w:p w14:paraId="786D34D6" w14:textId="77777777" w:rsidR="00397C2F" w:rsidRPr="00397C2F" w:rsidRDefault="00397C2F" w:rsidP="00397C2F">
      <w:r w:rsidRPr="00397C2F">
        <w:t xml:space="preserve">                    SMART CNC FACTORY</w:t>
      </w:r>
    </w:p>
    <w:p w14:paraId="1090E517" w14:textId="77777777" w:rsidR="00397C2F" w:rsidRPr="00397C2F" w:rsidRDefault="00397C2F" w:rsidP="00397C2F">
      <w:r w:rsidRPr="00397C2F">
        <w:t xml:space="preserve">                           │</w:t>
      </w:r>
    </w:p>
    <w:p w14:paraId="21B153D6" w14:textId="77777777" w:rsidR="00397C2F" w:rsidRPr="00397C2F" w:rsidRDefault="00397C2F" w:rsidP="00397C2F">
      <w:r w:rsidRPr="00397C2F">
        <w:t xml:space="preserve">                  Factory AI Supervisor</w:t>
      </w:r>
    </w:p>
    <w:p w14:paraId="2AEA003A" w14:textId="77777777" w:rsidR="00397C2F" w:rsidRPr="00397C2F" w:rsidRDefault="00397C2F" w:rsidP="00397C2F">
      <w:r w:rsidRPr="00397C2F">
        <w:t xml:space="preserve">                           │</w:t>
      </w:r>
    </w:p>
    <w:p w14:paraId="6E176F7C" w14:textId="77777777" w:rsidR="00397C2F" w:rsidRPr="00397C2F" w:rsidRDefault="00397C2F" w:rsidP="00397C2F">
      <w:r w:rsidRPr="00397C2F">
        <w:t xml:space="preserve">           ┌───────────────</w:t>
      </w:r>
      <w:r w:rsidRPr="00397C2F">
        <w:rPr>
          <w:rFonts w:ascii="Microsoft YaHei" w:eastAsia="Microsoft YaHei" w:hAnsi="Microsoft YaHei" w:cs="Microsoft YaHei" w:hint="eastAsia"/>
        </w:rPr>
        <w:t>┼</w:t>
      </w:r>
      <w:r w:rsidRPr="00397C2F">
        <w:rPr>
          <w:rFonts w:ascii="Calibri" w:hAnsi="Calibri" w:cs="Calibri"/>
        </w:rPr>
        <w:t>───────────────┐</w:t>
      </w:r>
    </w:p>
    <w:p w14:paraId="141CCDA7" w14:textId="77777777" w:rsidR="00397C2F" w:rsidRPr="00397C2F" w:rsidRDefault="00397C2F" w:rsidP="00397C2F">
      <w:r w:rsidRPr="00397C2F">
        <w:t xml:space="preserve">           │               │               │</w:t>
      </w:r>
    </w:p>
    <w:p w14:paraId="300A3ED5" w14:textId="77777777" w:rsidR="00397C2F" w:rsidRPr="00397C2F" w:rsidRDefault="00397C2F" w:rsidP="00397C2F">
      <w:r w:rsidRPr="00397C2F">
        <w:t xml:space="preserve">        Knowledge      Reasoning       Planning</w:t>
      </w:r>
    </w:p>
    <w:p w14:paraId="14194FF1" w14:textId="77777777" w:rsidR="00397C2F" w:rsidRPr="00397C2F" w:rsidRDefault="00397C2F" w:rsidP="00397C2F">
      <w:r w:rsidRPr="00397C2F">
        <w:t xml:space="preserve">           │               │               │</w:t>
      </w:r>
    </w:p>
    <w:p w14:paraId="2A1C8CDF" w14:textId="77777777" w:rsidR="00397C2F" w:rsidRPr="00397C2F" w:rsidRDefault="00397C2F" w:rsidP="00397C2F">
      <w:r w:rsidRPr="00397C2F">
        <w:t xml:space="preserve">           └───────────────</w:t>
      </w:r>
      <w:r w:rsidRPr="00397C2F">
        <w:rPr>
          <w:rFonts w:ascii="Microsoft YaHei" w:eastAsia="Microsoft YaHei" w:hAnsi="Microsoft YaHei" w:cs="Microsoft YaHei" w:hint="eastAsia"/>
        </w:rPr>
        <w:t>┬</w:t>
      </w:r>
      <w:r w:rsidRPr="00397C2F">
        <w:rPr>
          <w:rFonts w:ascii="Calibri" w:hAnsi="Calibri" w:cs="Calibri"/>
        </w:rPr>
        <w:t>───────────────┘</w:t>
      </w:r>
    </w:p>
    <w:p w14:paraId="245502F5" w14:textId="77777777" w:rsidR="00397C2F" w:rsidRPr="00397C2F" w:rsidRDefault="00397C2F" w:rsidP="00397C2F">
      <w:r w:rsidRPr="00397C2F">
        <w:t xml:space="preserve">                           │</w:t>
      </w:r>
    </w:p>
    <w:p w14:paraId="6C5F3077" w14:textId="77777777" w:rsidR="00397C2F" w:rsidRPr="00397C2F" w:rsidRDefault="00397C2F" w:rsidP="00397C2F">
      <w:r w:rsidRPr="00397C2F">
        <w:t xml:space="preserve">                  Agent / Tool Fabric</w:t>
      </w:r>
    </w:p>
    <w:p w14:paraId="1AD33FAA" w14:textId="77777777" w:rsidR="00397C2F" w:rsidRPr="00397C2F" w:rsidRDefault="00397C2F" w:rsidP="00397C2F">
      <w:r w:rsidRPr="00397C2F">
        <w:t xml:space="preserve">                MCP / A2A / OPC UA</w:t>
      </w:r>
    </w:p>
    <w:p w14:paraId="353E2F1B" w14:textId="77777777" w:rsidR="00397C2F" w:rsidRPr="00397C2F" w:rsidRDefault="00397C2F" w:rsidP="00397C2F">
      <w:r w:rsidRPr="00397C2F">
        <w:lastRenderedPageBreak/>
        <w:t xml:space="preserve">                           │</w:t>
      </w:r>
    </w:p>
    <w:p w14:paraId="2DA1EA30" w14:textId="77777777" w:rsidR="00397C2F" w:rsidRPr="00397C2F" w:rsidRDefault="00397C2F" w:rsidP="00397C2F">
      <w:r w:rsidRPr="00397C2F">
        <w:t xml:space="preserve">       ┌─────────</w:t>
      </w:r>
      <w:r w:rsidRPr="00397C2F">
        <w:rPr>
          <w:rFonts w:ascii="Microsoft YaHei" w:eastAsia="Microsoft YaHei" w:hAnsi="Microsoft YaHei" w:cs="Microsoft YaHei" w:hint="eastAsia"/>
        </w:rPr>
        <w:t>┬</w:t>
      </w:r>
      <w:r w:rsidRPr="00397C2F">
        <w:rPr>
          <w:rFonts w:ascii="Calibri" w:hAnsi="Calibri" w:cs="Calibri"/>
        </w:rPr>
        <w:t>─────────</w:t>
      </w:r>
      <w:r w:rsidRPr="00397C2F">
        <w:rPr>
          <w:rFonts w:ascii="Microsoft YaHei" w:eastAsia="Microsoft YaHei" w:hAnsi="Microsoft YaHei" w:cs="Microsoft YaHei" w:hint="eastAsia"/>
        </w:rPr>
        <w:t>┼</w:t>
      </w:r>
      <w:r w:rsidRPr="00397C2F">
        <w:rPr>
          <w:rFonts w:ascii="Calibri" w:hAnsi="Calibri" w:cs="Calibri"/>
        </w:rPr>
        <w:t>─────────</w:t>
      </w:r>
      <w:r w:rsidRPr="00397C2F">
        <w:rPr>
          <w:rFonts w:ascii="Microsoft YaHei" w:eastAsia="Microsoft YaHei" w:hAnsi="Microsoft YaHei" w:cs="Microsoft YaHei" w:hint="eastAsia"/>
        </w:rPr>
        <w:t>┬</w:t>
      </w:r>
      <w:r w:rsidRPr="00397C2F">
        <w:rPr>
          <w:rFonts w:ascii="Calibri" w:hAnsi="Calibri" w:cs="Calibri"/>
        </w:rPr>
        <w:t>─────────┐</w:t>
      </w:r>
    </w:p>
    <w:p w14:paraId="37A202F0" w14:textId="77777777" w:rsidR="00397C2F" w:rsidRPr="00397C2F" w:rsidRDefault="00397C2F" w:rsidP="00397C2F">
      <w:r w:rsidRPr="00397C2F">
        <w:t xml:space="preserve">       │         │         │         │         │</w:t>
      </w:r>
    </w:p>
    <w:p w14:paraId="5D57804F" w14:textId="77777777" w:rsidR="00397C2F" w:rsidRPr="00397C2F" w:rsidRDefault="00397C2F" w:rsidP="00397C2F">
      <w:r w:rsidRPr="00397C2F">
        <w:t xml:space="preserve">      ERP       MES       APS      Simio      NX</w:t>
      </w:r>
    </w:p>
    <w:p w14:paraId="00E24FB6" w14:textId="77777777" w:rsidR="00397C2F" w:rsidRPr="00397C2F" w:rsidRDefault="00397C2F" w:rsidP="00397C2F">
      <w:r w:rsidRPr="00397C2F">
        <w:t xml:space="preserve">       │         │         │         │         │</w:t>
      </w:r>
    </w:p>
    <w:p w14:paraId="0518BA02" w14:textId="77777777" w:rsidR="00397C2F" w:rsidRPr="00397C2F" w:rsidRDefault="00397C2F" w:rsidP="00397C2F">
      <w:r w:rsidRPr="00397C2F">
        <w:t xml:space="preserve">       └─────────</w:t>
      </w:r>
      <w:r w:rsidRPr="00397C2F">
        <w:rPr>
          <w:rFonts w:ascii="Microsoft YaHei" w:eastAsia="Microsoft YaHei" w:hAnsi="Microsoft YaHei" w:cs="Microsoft YaHei" w:hint="eastAsia"/>
        </w:rPr>
        <w:t>┴</w:t>
      </w:r>
      <w:r w:rsidRPr="00397C2F">
        <w:rPr>
          <w:rFonts w:ascii="Calibri" w:hAnsi="Calibri" w:cs="Calibri"/>
        </w:rPr>
        <w:t>─────────</w:t>
      </w:r>
      <w:r w:rsidRPr="00397C2F">
        <w:rPr>
          <w:rFonts w:ascii="Microsoft YaHei" w:eastAsia="Microsoft YaHei" w:hAnsi="Microsoft YaHei" w:cs="Microsoft YaHei" w:hint="eastAsia"/>
        </w:rPr>
        <w:t>┼</w:t>
      </w:r>
      <w:r w:rsidRPr="00397C2F">
        <w:rPr>
          <w:rFonts w:ascii="Calibri" w:hAnsi="Calibri" w:cs="Calibri"/>
        </w:rPr>
        <w:t>─────────</w:t>
      </w:r>
      <w:r w:rsidRPr="00397C2F">
        <w:rPr>
          <w:rFonts w:ascii="Microsoft YaHei" w:eastAsia="Microsoft YaHei" w:hAnsi="Microsoft YaHei" w:cs="Microsoft YaHei" w:hint="eastAsia"/>
        </w:rPr>
        <w:t>┴</w:t>
      </w:r>
      <w:r w:rsidRPr="00397C2F">
        <w:rPr>
          <w:rFonts w:ascii="Calibri" w:hAnsi="Calibri" w:cs="Calibri"/>
        </w:rPr>
        <w:t>─────────┘</w:t>
      </w:r>
    </w:p>
    <w:p w14:paraId="20A49DBF" w14:textId="77777777" w:rsidR="00397C2F" w:rsidRPr="00397C2F" w:rsidRDefault="00397C2F" w:rsidP="00397C2F">
      <w:r w:rsidRPr="00397C2F">
        <w:t xml:space="preserve">                           │</w:t>
      </w:r>
    </w:p>
    <w:p w14:paraId="66445E24" w14:textId="77777777" w:rsidR="00397C2F" w:rsidRPr="00397C2F" w:rsidRDefault="00397C2F" w:rsidP="00397C2F">
      <w:r w:rsidRPr="00397C2F">
        <w:t xml:space="preserve">                  Industrial Semantic Layer</w:t>
      </w:r>
    </w:p>
    <w:p w14:paraId="67DC7D01" w14:textId="77777777" w:rsidR="00397C2F" w:rsidRPr="00397C2F" w:rsidRDefault="00397C2F" w:rsidP="00397C2F">
      <w:r w:rsidRPr="00397C2F">
        <w:t xml:space="preserve">                           │</w:t>
      </w:r>
    </w:p>
    <w:p w14:paraId="10B48381" w14:textId="77777777" w:rsidR="00397C2F" w:rsidRPr="00397C2F" w:rsidRDefault="00397C2F" w:rsidP="00397C2F">
      <w:r w:rsidRPr="00397C2F">
        <w:t xml:space="preserve">                         OPC UA</w:t>
      </w:r>
    </w:p>
    <w:p w14:paraId="7825B42A" w14:textId="77777777" w:rsidR="00397C2F" w:rsidRPr="00397C2F" w:rsidRDefault="00397C2F" w:rsidP="00397C2F">
      <w:r w:rsidRPr="00397C2F">
        <w:t xml:space="preserve">                           │</w:t>
      </w:r>
    </w:p>
    <w:p w14:paraId="597DBA53" w14:textId="77777777" w:rsidR="00397C2F" w:rsidRPr="00397C2F" w:rsidRDefault="00397C2F" w:rsidP="00397C2F">
      <w:r w:rsidRPr="00397C2F">
        <w:t xml:space="preserve">                 Deterministic Safety</w:t>
      </w:r>
    </w:p>
    <w:p w14:paraId="4761E0C9" w14:textId="77777777" w:rsidR="00397C2F" w:rsidRPr="00397C2F" w:rsidRDefault="00397C2F" w:rsidP="00397C2F">
      <w:r w:rsidRPr="00397C2F">
        <w:t xml:space="preserve">                           │</w:t>
      </w:r>
    </w:p>
    <w:p w14:paraId="10F968AC" w14:textId="77777777" w:rsidR="00397C2F" w:rsidRPr="00397C2F" w:rsidRDefault="00397C2F" w:rsidP="00397C2F">
      <w:r w:rsidRPr="00397C2F">
        <w:t xml:space="preserve">                PLC / CNC / Robot / IoT</w:t>
      </w:r>
    </w:p>
    <w:p w14:paraId="4B31464E" w14:textId="77777777" w:rsidR="00397C2F" w:rsidRPr="00397C2F" w:rsidRDefault="00397C2F" w:rsidP="00397C2F">
      <w:r w:rsidRPr="00397C2F">
        <w:t>Interestingly, the standards ecosystem is already moving toward this separation: MCP connects agents to tools/data, while A2A is explicitly positioned for communication between agents. (</w:t>
      </w:r>
      <w:hyperlink r:id="rId11" w:tooltip="A2A Protocol" w:history="1">
        <w:r w:rsidRPr="00397C2F">
          <w:rPr>
            <w:rStyle w:val="Hyperlink"/>
          </w:rPr>
          <w:t>A2A Protocol</w:t>
        </w:r>
      </w:hyperlink>
      <w:r w:rsidRPr="00397C2F">
        <w:t>)</w:t>
      </w:r>
    </w:p>
    <w:p w14:paraId="3C63048A" w14:textId="77777777" w:rsidR="00397C2F" w:rsidRPr="00397C2F" w:rsidRDefault="00397C2F" w:rsidP="00397C2F">
      <w:r w:rsidRPr="00397C2F">
        <w:pict w14:anchorId="1470048C">
          <v:rect id="_x0000_i1065" style="width:0;height:1.5pt" o:hralign="center" o:hrstd="t" o:hr="t" fillcolor="#a0a0a0" stroked="f"/>
        </w:pict>
      </w:r>
    </w:p>
    <w:p w14:paraId="3DB1F2AE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One thing I would not change in 2029</w:t>
      </w:r>
    </w:p>
    <w:p w14:paraId="6EB7E12A" w14:textId="77777777" w:rsidR="00397C2F" w:rsidRPr="00397C2F" w:rsidRDefault="00397C2F" w:rsidP="00397C2F">
      <w:r w:rsidRPr="00397C2F">
        <w:t xml:space="preserve">I would </w:t>
      </w:r>
      <w:r w:rsidRPr="00397C2F">
        <w:rPr>
          <w:b/>
          <w:bCs/>
        </w:rPr>
        <w:t>not</w:t>
      </w:r>
      <w:r w:rsidRPr="00397C2F">
        <w:t xml:space="preserve"> change your principle of:</w:t>
      </w:r>
    </w:p>
    <w:p w14:paraId="1F45EDF0" w14:textId="77777777" w:rsidR="00397C2F" w:rsidRPr="00397C2F" w:rsidRDefault="00397C2F" w:rsidP="00397C2F">
      <w:r w:rsidRPr="00397C2F">
        <w:rPr>
          <w:b/>
          <w:bCs/>
        </w:rPr>
        <w:t>LLM proposes; deterministic systems validate; authorized humans/systems approve; industrial systems execute.</w:t>
      </w:r>
    </w:p>
    <w:p w14:paraId="58C5D665" w14:textId="77777777" w:rsidR="00397C2F" w:rsidRPr="00397C2F" w:rsidRDefault="00397C2F" w:rsidP="00397C2F">
      <w:r w:rsidRPr="00397C2F">
        <w:t>Even if 2029 models are dramatically better.</w:t>
      </w:r>
    </w:p>
    <w:p w14:paraId="38BEC219" w14:textId="77777777" w:rsidR="00397C2F" w:rsidRPr="00397C2F" w:rsidRDefault="00397C2F" w:rsidP="00397C2F">
      <w:r w:rsidRPr="00397C2F">
        <w:t>For:</w:t>
      </w:r>
    </w:p>
    <w:p w14:paraId="09291805" w14:textId="77777777" w:rsidR="00397C2F" w:rsidRPr="00397C2F" w:rsidRDefault="00397C2F" w:rsidP="00397C2F">
      <w:r w:rsidRPr="00397C2F">
        <w:t>“What caused CNC-03 downtime?”</w:t>
      </w:r>
    </w:p>
    <w:p w14:paraId="088B309E" w14:textId="77777777" w:rsidR="00397C2F" w:rsidRPr="00397C2F" w:rsidRDefault="00397C2F" w:rsidP="00397C2F">
      <w:r w:rsidRPr="00397C2F">
        <w:t>we can give the agent considerable autonomy.</w:t>
      </w:r>
    </w:p>
    <w:p w14:paraId="5ED4C4BC" w14:textId="77777777" w:rsidR="00397C2F" w:rsidRPr="00397C2F" w:rsidRDefault="00397C2F" w:rsidP="00397C2F">
      <w:r w:rsidRPr="00397C2F">
        <w:lastRenderedPageBreak/>
        <w:t>For:</w:t>
      </w:r>
    </w:p>
    <w:p w14:paraId="238C4800" w14:textId="77777777" w:rsidR="00397C2F" w:rsidRPr="00397C2F" w:rsidRDefault="00397C2F" w:rsidP="00397C2F">
      <w:r w:rsidRPr="00397C2F">
        <w:t>“Prepare tomorrow's production schedule.”</w:t>
      </w:r>
    </w:p>
    <w:p w14:paraId="57B2EA76" w14:textId="77777777" w:rsidR="00397C2F" w:rsidRPr="00397C2F" w:rsidRDefault="00397C2F" w:rsidP="00397C2F">
      <w:r w:rsidRPr="00397C2F">
        <w:t>we can allow it to optimize, simulate and recommend.</w:t>
      </w:r>
    </w:p>
    <w:p w14:paraId="05D98F21" w14:textId="77777777" w:rsidR="00397C2F" w:rsidRPr="00397C2F" w:rsidRDefault="00397C2F" w:rsidP="00397C2F">
      <w:r w:rsidRPr="00397C2F">
        <w:t>For:</w:t>
      </w:r>
    </w:p>
    <w:p w14:paraId="0654ABCD" w14:textId="77777777" w:rsidR="00397C2F" w:rsidRPr="00397C2F" w:rsidRDefault="00397C2F" w:rsidP="00397C2F">
      <w:r w:rsidRPr="00397C2F">
        <w:t>“Generate an NC program for this part.”</w:t>
      </w:r>
    </w:p>
    <w:p w14:paraId="794F7D88" w14:textId="77777777" w:rsidR="00397C2F" w:rsidRPr="00397C2F" w:rsidRDefault="00397C2F" w:rsidP="00397C2F">
      <w:r w:rsidRPr="00397C2F">
        <w:t>we can let it generate and validate.</w:t>
      </w:r>
    </w:p>
    <w:p w14:paraId="798FD518" w14:textId="77777777" w:rsidR="00397C2F" w:rsidRPr="00397C2F" w:rsidRDefault="00397C2F" w:rsidP="00397C2F">
      <w:r w:rsidRPr="00397C2F">
        <w:t>But for:</w:t>
      </w:r>
    </w:p>
    <w:p w14:paraId="1DEF0251" w14:textId="77777777" w:rsidR="00397C2F" w:rsidRPr="00397C2F" w:rsidRDefault="00397C2F" w:rsidP="00397C2F">
      <w:r w:rsidRPr="00397C2F">
        <w:rPr>
          <w:b/>
          <w:bCs/>
        </w:rPr>
        <w:t>“Change spindle speed while CNC-01 is cutting.”</w:t>
      </w:r>
    </w:p>
    <w:p w14:paraId="753895FE" w14:textId="77777777" w:rsidR="00397C2F" w:rsidRPr="00397C2F" w:rsidRDefault="00397C2F" w:rsidP="00397C2F">
      <w:r w:rsidRPr="00397C2F">
        <w:t>there should still be a strong deterministic and authorization boundary.</w:t>
      </w:r>
    </w:p>
    <w:p w14:paraId="16DF36CC" w14:textId="77777777" w:rsidR="00397C2F" w:rsidRPr="00397C2F" w:rsidRDefault="00397C2F" w:rsidP="00397C2F">
      <w:r w:rsidRPr="00397C2F">
        <w:t>More intelligent AI does not eliminate industrial safety engineering.</w:t>
      </w:r>
    </w:p>
    <w:p w14:paraId="0C45FDF7" w14:textId="77777777" w:rsidR="00397C2F" w:rsidRPr="00397C2F" w:rsidRDefault="00397C2F" w:rsidP="00397C2F">
      <w:r w:rsidRPr="00397C2F">
        <w:pict w14:anchorId="286B240F">
          <v:rect id="_x0000_i1066" style="width:0;height:1.5pt" o:hralign="center" o:hrstd="t" o:hr="t" fillcolor="#a0a0a0" stroked="f"/>
        </w:pict>
      </w:r>
    </w:p>
    <w:p w14:paraId="742C95A3" w14:textId="77777777" w:rsidR="00397C2F" w:rsidRPr="00397C2F" w:rsidRDefault="00397C2F" w:rsidP="00397C2F">
      <w:pPr>
        <w:rPr>
          <w:b/>
          <w:bCs/>
        </w:rPr>
      </w:pPr>
      <w:r w:rsidRPr="00397C2F">
        <w:rPr>
          <w:b/>
          <w:bCs/>
        </w:rPr>
        <w:t>So, is the project future-proof?</w:t>
      </w:r>
    </w:p>
    <w:p w14:paraId="6D759529" w14:textId="77777777" w:rsidR="00397C2F" w:rsidRPr="00397C2F" w:rsidRDefault="00397C2F" w:rsidP="00397C2F">
      <w:r w:rsidRPr="00397C2F">
        <w:t>I would rate it approximately:</w:t>
      </w:r>
    </w:p>
    <w:p w14:paraId="52E824FA" w14:textId="77777777" w:rsidR="00397C2F" w:rsidRPr="00397C2F" w:rsidRDefault="00397C2F" w:rsidP="00397C2F">
      <w:r w:rsidRPr="00397C2F">
        <w:rPr>
          <w:b/>
          <w:bCs/>
        </w:rPr>
        <w:t>2026 technological sophistication: 9/10</w:t>
      </w:r>
    </w:p>
    <w:p w14:paraId="2EDF77FE" w14:textId="77777777" w:rsidR="00397C2F" w:rsidRPr="00397C2F" w:rsidRDefault="00397C2F" w:rsidP="00397C2F">
      <w:r w:rsidRPr="00397C2F">
        <w:rPr>
          <w:b/>
          <w:bCs/>
        </w:rPr>
        <w:t>2026 implementation difficulty: 8–9/10</w:t>
      </w:r>
    </w:p>
    <w:p w14:paraId="4E0B17B3" w14:textId="77777777" w:rsidR="00397C2F" w:rsidRPr="00397C2F" w:rsidRDefault="00397C2F" w:rsidP="00397C2F">
      <w:r w:rsidRPr="00397C2F">
        <w:rPr>
          <w:b/>
          <w:bCs/>
        </w:rPr>
        <w:t>2029 technological sophistication: perhaps 7/10</w:t>
      </w:r>
      <w:r w:rsidRPr="00397C2F">
        <w:br/>
        <w:t>because many things that are cutting-edge now should become standard.</w:t>
      </w:r>
    </w:p>
    <w:p w14:paraId="1A99125C" w14:textId="77777777" w:rsidR="00397C2F" w:rsidRPr="00397C2F" w:rsidRDefault="00397C2F" w:rsidP="00397C2F">
      <w:r w:rsidRPr="00397C2F">
        <w:rPr>
          <w:b/>
          <w:bCs/>
        </w:rPr>
        <w:t>2029 implementation difficulty: perhaps 5–6/10.</w:t>
      </w:r>
    </w:p>
    <w:p w14:paraId="7D620F36" w14:textId="77777777" w:rsidR="00397C2F" w:rsidRPr="00397C2F" w:rsidRDefault="00397C2F" w:rsidP="00397C2F">
      <w:r w:rsidRPr="00397C2F">
        <w:t xml:space="preserve">And that's actually a </w:t>
      </w:r>
      <w:r w:rsidRPr="00397C2F">
        <w:rPr>
          <w:b/>
          <w:bCs/>
        </w:rPr>
        <w:t>good result</w:t>
      </w:r>
      <w:r w:rsidRPr="00397C2F">
        <w:t>.</w:t>
      </w:r>
    </w:p>
    <w:p w14:paraId="35EE88DF" w14:textId="77777777" w:rsidR="00397C2F" w:rsidRPr="00397C2F" w:rsidRDefault="00397C2F" w:rsidP="00397C2F">
      <w:r w:rsidRPr="00397C2F">
        <w:t>A good architecture shouldn't remain exotic forever. It should anticipate what becomes normal.</w:t>
      </w:r>
    </w:p>
    <w:p w14:paraId="1B05AF67" w14:textId="77777777" w:rsidR="00397C2F" w:rsidRPr="00397C2F" w:rsidRDefault="00397C2F" w:rsidP="00397C2F">
      <w:r w:rsidRPr="00397C2F">
        <w:t xml:space="preserve">The project should therefore avoid locking itself to </w:t>
      </w:r>
      <w:r w:rsidRPr="00397C2F">
        <w:rPr>
          <w:b/>
          <w:bCs/>
        </w:rPr>
        <w:t>Qwen version X, LangGraph version X, RTX PRO 6000, a particular vector database, or today's MCP specification</w:t>
      </w:r>
      <w:r w:rsidRPr="00397C2F">
        <w:t xml:space="preserve">. The lasting intellectual property is the </w:t>
      </w:r>
      <w:r w:rsidRPr="00397C2F">
        <w:rPr>
          <w:b/>
          <w:bCs/>
        </w:rPr>
        <w:t>factory ontology, manufacturing workflows, governed agent architecture, evidence/provenance system, RCA methodology, safety policy, digital-twin integration and CNC domain knowledge</w:t>
      </w:r>
      <w:r w:rsidRPr="00397C2F">
        <w:t>.</w:t>
      </w:r>
    </w:p>
    <w:p w14:paraId="4426B478" w14:textId="77777777" w:rsidR="00397C2F" w:rsidRPr="00397C2F" w:rsidRDefault="00397C2F" w:rsidP="00397C2F">
      <w:r w:rsidRPr="00397C2F">
        <w:t>That's the part I would invest most heavily in between now and 2029.</w:t>
      </w:r>
    </w:p>
    <w:p w14:paraId="5667450D" w14:textId="77777777" w:rsidR="00F8526D" w:rsidRDefault="00F8526D"/>
    <w:sectPr w:rsidR="00F852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2A1"/>
    <w:multiLevelType w:val="multilevel"/>
    <w:tmpl w:val="335CD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14D63"/>
    <w:multiLevelType w:val="multilevel"/>
    <w:tmpl w:val="40C89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71F5F"/>
    <w:multiLevelType w:val="multilevel"/>
    <w:tmpl w:val="681E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084527"/>
    <w:multiLevelType w:val="multilevel"/>
    <w:tmpl w:val="3782F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CEA63EA"/>
    <w:multiLevelType w:val="multilevel"/>
    <w:tmpl w:val="C2C2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632FB4"/>
    <w:multiLevelType w:val="multilevel"/>
    <w:tmpl w:val="B034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3A4BD8"/>
    <w:multiLevelType w:val="multilevel"/>
    <w:tmpl w:val="D5687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623277"/>
    <w:multiLevelType w:val="multilevel"/>
    <w:tmpl w:val="6310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372CFB"/>
    <w:multiLevelType w:val="multilevel"/>
    <w:tmpl w:val="9386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2692146">
    <w:abstractNumId w:val="3"/>
  </w:num>
  <w:num w:numId="2" w16cid:durableId="2100248893">
    <w:abstractNumId w:val="8"/>
  </w:num>
  <w:num w:numId="3" w16cid:durableId="323356772">
    <w:abstractNumId w:val="0"/>
  </w:num>
  <w:num w:numId="4" w16cid:durableId="1536237825">
    <w:abstractNumId w:val="1"/>
  </w:num>
  <w:num w:numId="5" w16cid:durableId="1276786841">
    <w:abstractNumId w:val="7"/>
  </w:num>
  <w:num w:numId="6" w16cid:durableId="1886597969">
    <w:abstractNumId w:val="2"/>
  </w:num>
  <w:num w:numId="7" w16cid:durableId="1910462144">
    <w:abstractNumId w:val="6"/>
  </w:num>
  <w:num w:numId="8" w16cid:durableId="685905235">
    <w:abstractNumId w:val="5"/>
  </w:num>
  <w:num w:numId="9" w16cid:durableId="17943297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3F3"/>
    <w:rsid w:val="0011410A"/>
    <w:rsid w:val="003632F6"/>
    <w:rsid w:val="00397C2F"/>
    <w:rsid w:val="008A2CB2"/>
    <w:rsid w:val="00D033F3"/>
    <w:rsid w:val="00F852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65BF606-0450-4606-9397-90BF33379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3F3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3F3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3F3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3F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3F3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3F3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3F3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3F3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3F3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3F3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3F3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7C2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7C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modelcontextprotocol.io/posts/2026-07-28/?utm_source=chatgpt.co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reference.opcfoundation.org/specs/OPC-10000-2/4?utm_source=chatgpt.com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ews.siemens.com/en-us/siemens-intelligence-center-x/?utm_source=chatgpt.com" TargetMode="External"/><Relationship Id="rId11" Type="http://schemas.openxmlformats.org/officeDocument/2006/relationships/hyperlink" Target="https://a2a-protocol.org/v1.0.0/?utm_source=chatgpt.com" TargetMode="External"/><Relationship Id="rId5" Type="http://schemas.openxmlformats.org/officeDocument/2006/relationships/hyperlink" Target="https://opcfoundation.org/news/press-releases/opc-foundation-advances-opc-ua-for-the-ai-era-with-companion-specifications-optimized-for-agentic-ai/?utm_source=chatgpt.com" TargetMode="External"/><Relationship Id="rId10" Type="http://schemas.openxmlformats.org/officeDocument/2006/relationships/hyperlink" Target="https://www.nvidia.com/en-us/data-center/rtx-pro-6000-blackwell-server-edition/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uxfoundation.org/press/a2a-protocol-surpasses-150-organizations-lands-in-major-cloud-platforms-and-sees-enterprise-production-use-in-first-year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1669</Words>
  <Characters>9515</Characters>
  <Application>Microsoft Office Word</Application>
  <DocSecurity>0</DocSecurity>
  <Lines>79</Lines>
  <Paragraphs>22</Paragraphs>
  <ScaleCrop>false</ScaleCrop>
  <Company/>
  <LinksUpToDate>false</LinksUpToDate>
  <CharactersWithSpaces>11162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2026-09-13T18:52:00Z</dcterms:created>
  <dcterms:modified xsi:type="dcterms:W3CDTF">2026-09-13T18:52:00Z</dcterms:modified>
</cp:coreProperties>
</file>