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A76B" w14:textId="77777777" w:rsidR="00AD6F15" w:rsidRPr="00AD6F15" w:rsidRDefault="00AD6F15" w:rsidP="00AD6F15">
      <w:r w:rsidRPr="00AD6F15">
        <w:t>For your requirement—</w:t>
      </w:r>
      <w:r w:rsidRPr="00AD6F15">
        <w:rPr>
          <w:b/>
          <w:bCs/>
        </w:rPr>
        <w:t>accept only industrial/manufacturing-related inputs and allow only industrial/manufacturing-related outputs, fully locally</w:t>
      </w:r>
      <w:r w:rsidRPr="00AD6F15">
        <w:t xml:space="preserve">—I would start with </w:t>
      </w:r>
      <w:r w:rsidRPr="00AD6F15">
        <w:rPr>
          <w:b/>
          <w:bCs/>
        </w:rPr>
        <w:t>IBM Granite Guardian 3.1 8B</w:t>
      </w:r>
      <w:r w:rsidRPr="00AD6F15">
        <w:t>.</w:t>
      </w:r>
    </w:p>
    <w:p w14:paraId="53D5B439" w14:textId="77777777" w:rsidR="00AD6F15" w:rsidRPr="00AD6F15" w:rsidRDefault="00AD6F15" w:rsidP="00AD6F15">
      <w:r w:rsidRPr="00AD6F15">
        <w:t xml:space="preserve">It fits unusually well because it is specifically designed to classify </w:t>
      </w:r>
      <w:r w:rsidRPr="00AD6F15">
        <w:rPr>
          <w:b/>
          <w:bCs/>
        </w:rPr>
        <w:t>both prompts and model responses</w:t>
      </w:r>
      <w:r w:rsidRPr="00AD6F15">
        <w:t xml:space="preserve">, supports </w:t>
      </w:r>
      <w:r w:rsidRPr="00AD6F15">
        <w:rPr>
          <w:b/>
          <w:bCs/>
        </w:rPr>
        <w:t>custom risk definitions</w:t>
      </w:r>
      <w:r w:rsidRPr="00AD6F15">
        <w:t xml:space="preserve">, is downloadable, runs with Hugging Face Transformers, and uses the permissive </w:t>
      </w:r>
      <w:r w:rsidRPr="00AD6F15">
        <w:rPr>
          <w:b/>
          <w:bCs/>
        </w:rPr>
        <w:t>Apache 2.0</w:t>
      </w:r>
      <w:r w:rsidRPr="00AD6F15">
        <w:t xml:space="preserve"> license. (</w:t>
      </w:r>
      <w:hyperlink r:id="rId4" w:tooltip="ibm-granite/granite-guardian-3.1-8b · Hugging Face" w:history="1">
        <w:r w:rsidRPr="00AD6F15">
          <w:rPr>
            <w:rStyle w:val="Hyperlink"/>
          </w:rPr>
          <w:t>Hugging Face</w:t>
        </w:r>
      </w:hyperlink>
      <w:r w:rsidRPr="00AD6F15">
        <w:t>)</w:t>
      </w:r>
    </w:p>
    <w:p w14:paraId="486FCE64" w14:textId="77777777" w:rsidR="00AD6F15" w:rsidRPr="00AD6F15" w:rsidRDefault="00AD6F15" w:rsidP="00AD6F15">
      <w:pPr>
        <w:rPr>
          <w:b/>
          <w:bCs/>
        </w:rPr>
      </w:pPr>
      <w:r w:rsidRPr="00AD6F15">
        <w:rPr>
          <w:b/>
          <w:bCs/>
        </w:rPr>
        <w:t>Recommended architecture</w:t>
      </w:r>
    </w:p>
    <w:p w14:paraId="044DAA73" w14:textId="77777777" w:rsidR="00AD6F15" w:rsidRPr="00AD6F15" w:rsidRDefault="00AD6F15" w:rsidP="00AD6F15">
      <w:r w:rsidRPr="00AD6F15">
        <w:t xml:space="preserve">                     USER INPUT</w:t>
      </w:r>
    </w:p>
    <w:p w14:paraId="3290A245" w14:textId="77777777" w:rsidR="00AD6F15" w:rsidRPr="00AD6F15" w:rsidRDefault="00AD6F15" w:rsidP="00AD6F15">
      <w:r w:rsidRPr="00AD6F15">
        <w:t xml:space="preserve">                         │</w:t>
      </w:r>
    </w:p>
    <w:p w14:paraId="71ADF626" w14:textId="77777777" w:rsidR="00AD6F15" w:rsidRPr="00AD6F15" w:rsidRDefault="00AD6F15" w:rsidP="00AD6F15">
      <w:r w:rsidRPr="00AD6F15">
        <w:t xml:space="preserve">                         </w:t>
      </w:r>
      <w:r w:rsidRPr="00AD6F15">
        <w:rPr>
          <w:rFonts w:ascii="Arial" w:hAnsi="Arial" w:cs="Arial"/>
        </w:rPr>
        <w:t>▼</w:t>
      </w:r>
    </w:p>
    <w:p w14:paraId="39C8FBC7" w14:textId="77777777" w:rsidR="00AD6F15" w:rsidRPr="00AD6F15" w:rsidRDefault="00AD6F15" w:rsidP="00AD6F15">
      <w:r w:rsidRPr="00AD6F15">
        <w:t xml:space="preserve">              Granite Guardian 3.1 8B</w:t>
      </w:r>
    </w:p>
    <w:p w14:paraId="6E6FD164" w14:textId="77777777" w:rsidR="00AD6F15" w:rsidRPr="00AD6F15" w:rsidRDefault="00AD6F15" w:rsidP="00AD6F15">
      <w:r w:rsidRPr="00AD6F15">
        <w:t xml:space="preserve">                "Industrial domain?"</w:t>
      </w:r>
    </w:p>
    <w:p w14:paraId="52C0C9D6" w14:textId="77777777" w:rsidR="00AD6F15" w:rsidRPr="00AD6F15" w:rsidRDefault="00AD6F15" w:rsidP="00AD6F15">
      <w:r w:rsidRPr="00AD6F15">
        <w:t xml:space="preserve">                         │</w:t>
      </w:r>
    </w:p>
    <w:p w14:paraId="490BEEC8" w14:textId="77777777" w:rsidR="00AD6F15" w:rsidRPr="00AD6F15" w:rsidRDefault="00AD6F15" w:rsidP="00AD6F15">
      <w:r w:rsidRPr="00AD6F15">
        <w:t xml:space="preserve">             ┌───────────</w:t>
      </w:r>
      <w:r w:rsidRPr="00AD6F15">
        <w:rPr>
          <w:rFonts w:ascii="Microsoft YaHei" w:eastAsia="Microsoft YaHei" w:hAnsi="Microsoft YaHei" w:cs="Microsoft YaHei" w:hint="eastAsia"/>
        </w:rPr>
        <w:t>┴</w:t>
      </w:r>
      <w:r w:rsidRPr="00AD6F15">
        <w:rPr>
          <w:rFonts w:ascii="Calibri" w:hAnsi="Calibri" w:cs="Calibri"/>
        </w:rPr>
        <w:t>───────────┐</w:t>
      </w:r>
    </w:p>
    <w:p w14:paraId="69D458E7" w14:textId="77777777" w:rsidR="00AD6F15" w:rsidRPr="00AD6F15" w:rsidRDefault="00AD6F15" w:rsidP="00AD6F15">
      <w:r w:rsidRPr="00AD6F15">
        <w:t xml:space="preserve">             │                       │</w:t>
      </w:r>
    </w:p>
    <w:p w14:paraId="1263857D" w14:textId="77777777" w:rsidR="00AD6F15" w:rsidRPr="00AD6F15" w:rsidRDefault="00AD6F15" w:rsidP="00AD6F15">
      <w:r w:rsidRPr="00AD6F15">
        <w:t xml:space="preserve">            YES                     NO</w:t>
      </w:r>
    </w:p>
    <w:p w14:paraId="0F04D1A6" w14:textId="77777777" w:rsidR="00AD6F15" w:rsidRPr="00AD6F15" w:rsidRDefault="00AD6F15" w:rsidP="00AD6F15">
      <w:r w:rsidRPr="00AD6F15">
        <w:t xml:space="preserve">             │                       │</w:t>
      </w:r>
    </w:p>
    <w:p w14:paraId="46EB7A7D" w14:textId="77777777" w:rsidR="00AD6F15" w:rsidRPr="00AD6F15" w:rsidRDefault="00AD6F15" w:rsidP="00AD6F15">
      <w:r w:rsidRPr="00AD6F15">
        <w:t xml:space="preserve">             </w:t>
      </w:r>
      <w:r w:rsidRPr="00AD6F15">
        <w:rPr>
          <w:rFonts w:ascii="Arial" w:hAnsi="Arial" w:cs="Arial"/>
        </w:rPr>
        <w:t>▼</w:t>
      </w:r>
      <w:r w:rsidRPr="00AD6F15">
        <w:t xml:space="preserve">                       </w:t>
      </w:r>
      <w:r w:rsidRPr="00AD6F15">
        <w:rPr>
          <w:rFonts w:ascii="Arial" w:hAnsi="Arial" w:cs="Arial"/>
        </w:rPr>
        <w:t>▼</w:t>
      </w:r>
    </w:p>
    <w:p w14:paraId="52C6D531" w14:textId="77777777" w:rsidR="00AD6F15" w:rsidRPr="00AD6F15" w:rsidRDefault="00AD6F15" w:rsidP="00AD6F15">
      <w:r w:rsidRPr="00AD6F15">
        <w:t xml:space="preserve">        Main Factory LLM          Reject</w:t>
      </w:r>
    </w:p>
    <w:p w14:paraId="30ED9317" w14:textId="77777777" w:rsidR="00AD6F15" w:rsidRPr="00AD6F15" w:rsidRDefault="00AD6F15" w:rsidP="00AD6F15">
      <w:r w:rsidRPr="00AD6F15">
        <w:t xml:space="preserve">             │</w:t>
      </w:r>
    </w:p>
    <w:p w14:paraId="2530AE7A" w14:textId="77777777" w:rsidR="00AD6F15" w:rsidRPr="00AD6F15" w:rsidRDefault="00AD6F15" w:rsidP="00AD6F15">
      <w:r w:rsidRPr="00AD6F15">
        <w:t xml:space="preserve">             </w:t>
      </w:r>
      <w:r w:rsidRPr="00AD6F15">
        <w:rPr>
          <w:rFonts w:ascii="Arial" w:hAnsi="Arial" w:cs="Arial"/>
        </w:rPr>
        <w:t>▼</w:t>
      </w:r>
    </w:p>
    <w:p w14:paraId="57A23EFB" w14:textId="77777777" w:rsidR="00AD6F15" w:rsidRPr="00AD6F15" w:rsidRDefault="00AD6F15" w:rsidP="00AD6F15">
      <w:r w:rsidRPr="00AD6F15">
        <w:t xml:space="preserve">          Response</w:t>
      </w:r>
    </w:p>
    <w:p w14:paraId="06571A06" w14:textId="77777777" w:rsidR="00AD6F15" w:rsidRPr="00AD6F15" w:rsidRDefault="00AD6F15" w:rsidP="00AD6F15">
      <w:r w:rsidRPr="00AD6F15">
        <w:t xml:space="preserve">             │</w:t>
      </w:r>
    </w:p>
    <w:p w14:paraId="568E0ECD" w14:textId="77777777" w:rsidR="00AD6F15" w:rsidRPr="00AD6F15" w:rsidRDefault="00AD6F15" w:rsidP="00AD6F15">
      <w:r w:rsidRPr="00AD6F15">
        <w:t xml:space="preserve">             </w:t>
      </w:r>
      <w:r w:rsidRPr="00AD6F15">
        <w:rPr>
          <w:rFonts w:ascii="Arial" w:hAnsi="Arial" w:cs="Arial"/>
        </w:rPr>
        <w:t>▼</w:t>
      </w:r>
    </w:p>
    <w:p w14:paraId="22DAB846" w14:textId="77777777" w:rsidR="00AD6F15" w:rsidRPr="00AD6F15" w:rsidRDefault="00AD6F15" w:rsidP="00AD6F15">
      <w:r w:rsidRPr="00AD6F15">
        <w:t xml:space="preserve">              Granite Guardian 3.1 8B</w:t>
      </w:r>
    </w:p>
    <w:p w14:paraId="3BDC1B30" w14:textId="77777777" w:rsidR="00AD6F15" w:rsidRPr="00AD6F15" w:rsidRDefault="00AD6F15" w:rsidP="00AD6F15">
      <w:r w:rsidRPr="00AD6F15">
        <w:t xml:space="preserve">                "Industrial domain?"</w:t>
      </w:r>
    </w:p>
    <w:p w14:paraId="060BDE67" w14:textId="77777777" w:rsidR="00AD6F15" w:rsidRPr="00AD6F15" w:rsidRDefault="00AD6F15" w:rsidP="00AD6F15">
      <w:r w:rsidRPr="00AD6F15">
        <w:t xml:space="preserve">                         │</w:t>
      </w:r>
    </w:p>
    <w:p w14:paraId="105FC05B" w14:textId="77777777" w:rsidR="00AD6F15" w:rsidRPr="00AD6F15" w:rsidRDefault="00AD6F15" w:rsidP="00AD6F15">
      <w:r w:rsidRPr="00AD6F15">
        <w:lastRenderedPageBreak/>
        <w:t xml:space="preserve">             ┌───────────</w:t>
      </w:r>
      <w:r w:rsidRPr="00AD6F15">
        <w:rPr>
          <w:rFonts w:ascii="Microsoft YaHei" w:eastAsia="Microsoft YaHei" w:hAnsi="Microsoft YaHei" w:cs="Microsoft YaHei" w:hint="eastAsia"/>
        </w:rPr>
        <w:t>┴</w:t>
      </w:r>
      <w:r w:rsidRPr="00AD6F15">
        <w:rPr>
          <w:rFonts w:ascii="Calibri" w:hAnsi="Calibri" w:cs="Calibri"/>
        </w:rPr>
        <w:t>───────────┐</w:t>
      </w:r>
    </w:p>
    <w:p w14:paraId="4463199B" w14:textId="77777777" w:rsidR="00AD6F15" w:rsidRPr="00AD6F15" w:rsidRDefault="00AD6F15" w:rsidP="00AD6F15">
      <w:r w:rsidRPr="00AD6F15">
        <w:t xml:space="preserve">             │                       │</w:t>
      </w:r>
    </w:p>
    <w:p w14:paraId="28DA3224" w14:textId="77777777" w:rsidR="00AD6F15" w:rsidRPr="00AD6F15" w:rsidRDefault="00AD6F15" w:rsidP="00AD6F15">
      <w:r w:rsidRPr="00AD6F15">
        <w:t xml:space="preserve">            YES                     NO</w:t>
      </w:r>
    </w:p>
    <w:p w14:paraId="55C258F5" w14:textId="77777777" w:rsidR="00AD6F15" w:rsidRPr="00AD6F15" w:rsidRDefault="00AD6F15" w:rsidP="00AD6F15">
      <w:r w:rsidRPr="00AD6F15">
        <w:t xml:space="preserve">             │                       │</w:t>
      </w:r>
    </w:p>
    <w:p w14:paraId="1BDB8C98" w14:textId="77777777" w:rsidR="00AD6F15" w:rsidRPr="00AD6F15" w:rsidRDefault="00AD6F15" w:rsidP="00AD6F15">
      <w:r w:rsidRPr="00AD6F15">
        <w:t xml:space="preserve">             </w:t>
      </w:r>
      <w:r w:rsidRPr="00AD6F15">
        <w:rPr>
          <w:rFonts w:ascii="Arial" w:hAnsi="Arial" w:cs="Arial"/>
        </w:rPr>
        <w:t>▼</w:t>
      </w:r>
      <w:r w:rsidRPr="00AD6F15">
        <w:t xml:space="preserve">                       </w:t>
      </w:r>
      <w:r w:rsidRPr="00AD6F15">
        <w:rPr>
          <w:rFonts w:ascii="Arial" w:hAnsi="Arial" w:cs="Arial"/>
        </w:rPr>
        <w:t>▼</w:t>
      </w:r>
    </w:p>
    <w:p w14:paraId="50AD51AC" w14:textId="77777777" w:rsidR="00AD6F15" w:rsidRPr="00AD6F15" w:rsidRDefault="00AD6F15" w:rsidP="00AD6F15">
      <w:r w:rsidRPr="00AD6F15">
        <w:t xml:space="preserve">        Return response            Block</w:t>
      </w:r>
    </w:p>
    <w:p w14:paraId="24232501" w14:textId="77777777" w:rsidR="00AD6F15" w:rsidRPr="00AD6F15" w:rsidRDefault="00AD6F15" w:rsidP="00AD6F15">
      <w:r w:rsidRPr="00AD6F15">
        <w:t>The important point is that your definition of "unsafe" is not the usual violence/hate/sexual-content definition. You define your own policy:</w:t>
      </w:r>
    </w:p>
    <w:p w14:paraId="734F51F4" w14:textId="77777777" w:rsidR="00AD6F15" w:rsidRPr="00AD6F15" w:rsidRDefault="00AD6F15" w:rsidP="00AD6F15">
      <w:r w:rsidRPr="00AD6F15">
        <w:t>RISK DEFINITION:</w:t>
      </w:r>
    </w:p>
    <w:p w14:paraId="4507FF7E" w14:textId="77777777" w:rsidR="00AD6F15" w:rsidRPr="00AD6F15" w:rsidRDefault="00AD6F15" w:rsidP="00AD6F15"/>
    <w:p w14:paraId="5EE1565E" w14:textId="77777777" w:rsidR="00AD6F15" w:rsidRPr="00AD6F15" w:rsidRDefault="00AD6F15" w:rsidP="00AD6F15">
      <w:r w:rsidRPr="00AD6F15">
        <w:t>Content is out-of-domain if it is not directly related to</w:t>
      </w:r>
    </w:p>
    <w:p w14:paraId="05BB4CF0" w14:textId="77777777" w:rsidR="00AD6F15" w:rsidRPr="00AD6F15" w:rsidRDefault="00AD6F15" w:rsidP="00AD6F15">
      <w:r w:rsidRPr="00AD6F15">
        <w:t>industrial, manufacturing, engineering, factory operations,</w:t>
      </w:r>
    </w:p>
    <w:p w14:paraId="7D833F2B" w14:textId="77777777" w:rsidR="00AD6F15" w:rsidRPr="00AD6F15" w:rsidRDefault="00AD6F15" w:rsidP="00AD6F15">
      <w:r w:rsidRPr="00AD6F15">
        <w:t>equipment, machinery, production, maintenance, quality,</w:t>
      </w:r>
    </w:p>
    <w:p w14:paraId="2F1B465D" w14:textId="77777777" w:rsidR="00AD6F15" w:rsidRPr="00AD6F15" w:rsidRDefault="00AD6F15" w:rsidP="00AD6F15">
      <w:r w:rsidRPr="00AD6F15">
        <w:t>automation, robotics, CNC, PLC, SCADA, MES, ERP manufacturing,</w:t>
      </w:r>
    </w:p>
    <w:p w14:paraId="44672D6F" w14:textId="77777777" w:rsidR="00AD6F15" w:rsidRPr="00AD6F15" w:rsidRDefault="00AD6F15" w:rsidP="00AD6F15">
      <w:r w:rsidRPr="00AD6F15">
        <w:t>CAD/CAM, sensors, process control, materials, logistics,</w:t>
      </w:r>
    </w:p>
    <w:p w14:paraId="4546D863" w14:textId="77777777" w:rsidR="00AD6F15" w:rsidRPr="00AD6F15" w:rsidRDefault="00AD6F15" w:rsidP="00AD6F15">
      <w:r w:rsidRPr="00AD6F15">
        <w:t>industrial safety, or closely related technical subjects.</w:t>
      </w:r>
    </w:p>
    <w:p w14:paraId="49E8185E" w14:textId="77777777" w:rsidR="00AD6F15" w:rsidRPr="00AD6F15" w:rsidRDefault="00AD6F15" w:rsidP="00AD6F15"/>
    <w:p w14:paraId="67FBB626" w14:textId="77777777" w:rsidR="00AD6F15" w:rsidRPr="00AD6F15" w:rsidRDefault="00AD6F15" w:rsidP="00AD6F15">
      <w:r w:rsidRPr="00AD6F15">
        <w:t>Return:</w:t>
      </w:r>
    </w:p>
    <w:p w14:paraId="3E87AE24" w14:textId="77777777" w:rsidR="00AD6F15" w:rsidRPr="00AD6F15" w:rsidRDefault="00AD6F15" w:rsidP="00AD6F15">
      <w:r w:rsidRPr="00AD6F15">
        <w:t>YES = out of industrial domain</w:t>
      </w:r>
    </w:p>
    <w:p w14:paraId="763068DA" w14:textId="77777777" w:rsidR="00AD6F15" w:rsidRPr="00AD6F15" w:rsidRDefault="00AD6F15" w:rsidP="00AD6F15">
      <w:r w:rsidRPr="00AD6F15">
        <w:t>NO  = within industrial domain</w:t>
      </w:r>
    </w:p>
    <w:p w14:paraId="3A3361DD" w14:textId="77777777" w:rsidR="00AD6F15" w:rsidRPr="00AD6F15" w:rsidRDefault="00AD6F15" w:rsidP="00AD6F15">
      <w:r w:rsidRPr="00AD6F15">
        <w:t>Granite Guardian explicitly supports custom risk definitions, although IBM recommends testing them carefully. (</w:t>
      </w:r>
      <w:hyperlink r:id="rId5" w:tooltip="ibm-granite/granite-guardian-3.1-8b · Hugging Face" w:history="1">
        <w:r w:rsidRPr="00AD6F15">
          <w:rPr>
            <w:rStyle w:val="Hyperlink"/>
          </w:rPr>
          <w:t>Hugging Face</w:t>
        </w:r>
      </w:hyperlink>
      <w:r w:rsidRPr="00AD6F15">
        <w:t>)</w:t>
      </w:r>
    </w:p>
    <w:p w14:paraId="603E4010" w14:textId="77777777" w:rsidR="00AD6F15" w:rsidRPr="00AD6F15" w:rsidRDefault="00AD6F15" w:rsidP="00AD6F15">
      <w:r w:rsidRPr="00AD6F15">
        <w:t>For example:</w:t>
      </w:r>
    </w:p>
    <w:p w14:paraId="4F2C8B6A" w14:textId="77777777" w:rsidR="00AD6F15" w:rsidRPr="00AD6F15" w:rsidRDefault="00AD6F15" w:rsidP="00AD6F15">
      <w:r w:rsidRPr="00AD6F15">
        <w:t>Input:</w:t>
      </w:r>
    </w:p>
    <w:p w14:paraId="7AED4708" w14:textId="77777777" w:rsidR="00AD6F15" w:rsidRPr="00AD6F15" w:rsidRDefault="00AD6F15" w:rsidP="00AD6F15">
      <w:r w:rsidRPr="00AD6F15">
        <w:t>"How do I reduce spindle vibration on a CNC machine?"</w:t>
      </w:r>
    </w:p>
    <w:p w14:paraId="7BCB02D3" w14:textId="77777777" w:rsidR="00AD6F15" w:rsidRPr="00AD6F15" w:rsidRDefault="00AD6F15" w:rsidP="00AD6F15"/>
    <w:p w14:paraId="363861D9" w14:textId="77777777" w:rsidR="00AD6F15" w:rsidRPr="00AD6F15" w:rsidRDefault="00AD6F15" w:rsidP="00AD6F15">
      <w:r w:rsidRPr="00AD6F15">
        <w:lastRenderedPageBreak/>
        <w:t>Guardian:</w:t>
      </w:r>
    </w:p>
    <w:p w14:paraId="2C0E8BCA" w14:textId="77777777" w:rsidR="00AD6F15" w:rsidRPr="00AD6F15" w:rsidRDefault="00AD6F15" w:rsidP="00AD6F15">
      <w:r w:rsidRPr="00AD6F15">
        <w:t>NO  ← allowed</w:t>
      </w:r>
    </w:p>
    <w:p w14:paraId="45158293" w14:textId="77777777" w:rsidR="00AD6F15" w:rsidRPr="00AD6F15" w:rsidRDefault="00AD6F15" w:rsidP="00AD6F15"/>
    <w:p w14:paraId="653F1219" w14:textId="77777777" w:rsidR="00AD6F15" w:rsidRPr="00AD6F15" w:rsidRDefault="00AD6F15" w:rsidP="00AD6F15">
      <w:r w:rsidRPr="00AD6F15">
        <w:t>Input:</w:t>
      </w:r>
    </w:p>
    <w:p w14:paraId="3FA63AF9" w14:textId="77777777" w:rsidR="00AD6F15" w:rsidRPr="00AD6F15" w:rsidRDefault="00AD6F15" w:rsidP="00AD6F15">
      <w:r w:rsidRPr="00AD6F15">
        <w:t>"Who won the basketball game yesterday?"</w:t>
      </w:r>
    </w:p>
    <w:p w14:paraId="67313FE4" w14:textId="77777777" w:rsidR="00AD6F15" w:rsidRPr="00AD6F15" w:rsidRDefault="00AD6F15" w:rsidP="00AD6F15"/>
    <w:p w14:paraId="676CFB12" w14:textId="77777777" w:rsidR="00AD6F15" w:rsidRPr="00AD6F15" w:rsidRDefault="00AD6F15" w:rsidP="00AD6F15">
      <w:r w:rsidRPr="00AD6F15">
        <w:t>Guardian:</w:t>
      </w:r>
    </w:p>
    <w:p w14:paraId="5AE8DB4C" w14:textId="77777777" w:rsidR="00AD6F15" w:rsidRPr="00AD6F15" w:rsidRDefault="00AD6F15" w:rsidP="00AD6F15">
      <w:r w:rsidRPr="00AD6F15">
        <w:t>YES ← blocked</w:t>
      </w:r>
    </w:p>
    <w:p w14:paraId="3231D2D2" w14:textId="77777777" w:rsidR="00AD6F15" w:rsidRPr="00AD6F15" w:rsidRDefault="00AD6F15" w:rsidP="00AD6F15"/>
    <w:p w14:paraId="3C717E75" w14:textId="77777777" w:rsidR="00AD6F15" w:rsidRPr="00AD6F15" w:rsidRDefault="00AD6F15" w:rsidP="00AD6F15">
      <w:r w:rsidRPr="00AD6F15">
        <w:t>Input:</w:t>
      </w:r>
    </w:p>
    <w:p w14:paraId="690D22DF" w14:textId="77777777" w:rsidR="00AD6F15" w:rsidRPr="00AD6F15" w:rsidRDefault="00AD6F15" w:rsidP="00AD6F15">
      <w:r w:rsidRPr="00AD6F15">
        <w:t>"Write Python code to collect OPC-UA sensor values."</w:t>
      </w:r>
    </w:p>
    <w:p w14:paraId="37FFB315" w14:textId="77777777" w:rsidR="00AD6F15" w:rsidRPr="00AD6F15" w:rsidRDefault="00AD6F15" w:rsidP="00AD6F15"/>
    <w:p w14:paraId="6785FFF2" w14:textId="77777777" w:rsidR="00AD6F15" w:rsidRPr="00AD6F15" w:rsidRDefault="00AD6F15" w:rsidP="00AD6F15">
      <w:r w:rsidRPr="00AD6F15">
        <w:t>Guardian:</w:t>
      </w:r>
    </w:p>
    <w:p w14:paraId="1AB8E685" w14:textId="77777777" w:rsidR="00AD6F15" w:rsidRPr="00AD6F15" w:rsidRDefault="00AD6F15" w:rsidP="00AD6F15">
      <w:r w:rsidRPr="00AD6F15">
        <w:t>NO  ← allowed</w:t>
      </w:r>
    </w:p>
    <w:p w14:paraId="42703C9B" w14:textId="77777777" w:rsidR="00AD6F15" w:rsidRPr="00AD6F15" w:rsidRDefault="00AD6F15" w:rsidP="00AD6F15"/>
    <w:p w14:paraId="66D1DA4D" w14:textId="77777777" w:rsidR="00AD6F15" w:rsidRPr="00AD6F15" w:rsidRDefault="00AD6F15" w:rsidP="00AD6F15">
      <w:r w:rsidRPr="00AD6F15">
        <w:t>Input:</w:t>
      </w:r>
    </w:p>
    <w:p w14:paraId="1BB0AD91" w14:textId="77777777" w:rsidR="00AD6F15" w:rsidRPr="00AD6F15" w:rsidRDefault="00AD6F15" w:rsidP="00AD6F15">
      <w:r w:rsidRPr="00AD6F15">
        <w:t>"Recommend movies for tonight."</w:t>
      </w:r>
    </w:p>
    <w:p w14:paraId="63FF553C" w14:textId="77777777" w:rsidR="00AD6F15" w:rsidRPr="00AD6F15" w:rsidRDefault="00AD6F15" w:rsidP="00AD6F15"/>
    <w:p w14:paraId="5575DC87" w14:textId="77777777" w:rsidR="00AD6F15" w:rsidRPr="00AD6F15" w:rsidRDefault="00AD6F15" w:rsidP="00AD6F15">
      <w:r w:rsidRPr="00AD6F15">
        <w:t>Guardian:</w:t>
      </w:r>
    </w:p>
    <w:p w14:paraId="2599F8F1" w14:textId="77777777" w:rsidR="00AD6F15" w:rsidRPr="00AD6F15" w:rsidRDefault="00AD6F15" w:rsidP="00AD6F15">
      <w:r w:rsidRPr="00AD6F15">
        <w:t>YES ← blocked</w:t>
      </w:r>
    </w:p>
    <w:p w14:paraId="1EEFFD7C" w14:textId="77777777" w:rsidR="00AD6F15" w:rsidRPr="00AD6F15" w:rsidRDefault="00AD6F15" w:rsidP="00AD6F15">
      <w:r w:rsidRPr="00AD6F15">
        <w:t xml:space="preserve">And you run the </w:t>
      </w:r>
      <w:r w:rsidRPr="00AD6F15">
        <w:rPr>
          <w:b/>
          <w:bCs/>
        </w:rPr>
        <w:t>same moderation after generation</w:t>
      </w:r>
      <w:r w:rsidRPr="00AD6F15">
        <w:t>:</w:t>
      </w:r>
    </w:p>
    <w:p w14:paraId="77DC3FE8" w14:textId="77777777" w:rsidR="00AD6F15" w:rsidRPr="00AD6F15" w:rsidRDefault="00AD6F15" w:rsidP="00AD6F15">
      <w:r w:rsidRPr="00AD6F15">
        <w:t>User</w:t>
      </w:r>
    </w:p>
    <w:p w14:paraId="578C9A85" w14:textId="77777777" w:rsidR="00AD6F15" w:rsidRPr="00AD6F15" w:rsidRDefault="00AD6F15" w:rsidP="00AD6F15">
      <w:r w:rsidRPr="00AD6F15">
        <w:t xml:space="preserve"> ↓</w:t>
      </w:r>
    </w:p>
    <w:p w14:paraId="4810C83E" w14:textId="77777777" w:rsidR="00AD6F15" w:rsidRPr="00AD6F15" w:rsidRDefault="00AD6F15" w:rsidP="00AD6F15">
      <w:r w:rsidRPr="00AD6F15">
        <w:t>Input Guard</w:t>
      </w:r>
    </w:p>
    <w:p w14:paraId="46DEC9E4" w14:textId="77777777" w:rsidR="00AD6F15" w:rsidRPr="00AD6F15" w:rsidRDefault="00AD6F15" w:rsidP="00AD6F15">
      <w:r w:rsidRPr="00AD6F15">
        <w:t xml:space="preserve"> ↓</w:t>
      </w:r>
    </w:p>
    <w:p w14:paraId="6BF401B9" w14:textId="77777777" w:rsidR="00AD6F15" w:rsidRPr="00AD6F15" w:rsidRDefault="00AD6F15" w:rsidP="00AD6F15">
      <w:r w:rsidRPr="00AD6F15">
        <w:t>Industrial LLM</w:t>
      </w:r>
    </w:p>
    <w:p w14:paraId="0AF30481" w14:textId="77777777" w:rsidR="00AD6F15" w:rsidRPr="00AD6F15" w:rsidRDefault="00AD6F15" w:rsidP="00AD6F15">
      <w:r w:rsidRPr="00AD6F15">
        <w:lastRenderedPageBreak/>
        <w:t xml:space="preserve"> ↓</w:t>
      </w:r>
    </w:p>
    <w:p w14:paraId="28008ABA" w14:textId="77777777" w:rsidR="00AD6F15" w:rsidRPr="00AD6F15" w:rsidRDefault="00AD6F15" w:rsidP="00AD6F15">
      <w:r w:rsidRPr="00AD6F15">
        <w:t>Output Guard</w:t>
      </w:r>
    </w:p>
    <w:p w14:paraId="37D6CE73" w14:textId="77777777" w:rsidR="00AD6F15" w:rsidRPr="00AD6F15" w:rsidRDefault="00AD6F15" w:rsidP="00AD6F15">
      <w:r w:rsidRPr="00AD6F15">
        <w:t xml:space="preserve"> ↓</w:t>
      </w:r>
    </w:p>
    <w:p w14:paraId="46BAD331" w14:textId="77777777" w:rsidR="00AD6F15" w:rsidRPr="00AD6F15" w:rsidRDefault="00AD6F15" w:rsidP="00AD6F15">
      <w:r w:rsidRPr="00AD6F15">
        <w:t>User</w:t>
      </w:r>
    </w:p>
    <w:p w14:paraId="0844C83C" w14:textId="77777777" w:rsidR="00AD6F15" w:rsidRPr="00AD6F15" w:rsidRDefault="00AD6F15" w:rsidP="00AD6F15">
      <w:pPr>
        <w:rPr>
          <w:b/>
          <w:bCs/>
        </w:rPr>
      </w:pPr>
      <w:r w:rsidRPr="00AD6F15">
        <w:rPr>
          <w:b/>
          <w:bCs/>
        </w:rPr>
        <w:t>Other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200"/>
        <w:gridCol w:w="3998"/>
      </w:tblGrid>
      <w:tr w:rsidR="00AD6F15" w:rsidRPr="00AD6F15" w14:paraId="2E9AE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25992" w14:textId="77777777" w:rsidR="00AD6F15" w:rsidRPr="00AD6F15" w:rsidRDefault="00AD6F15" w:rsidP="00AD6F15">
            <w:pPr>
              <w:rPr>
                <w:b/>
                <w:bCs/>
              </w:rPr>
            </w:pPr>
            <w:r w:rsidRPr="00AD6F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F32396" w14:textId="77777777" w:rsidR="00AD6F15" w:rsidRPr="00AD6F15" w:rsidRDefault="00AD6F15" w:rsidP="00AD6F15">
            <w:pPr>
              <w:rPr>
                <w:b/>
                <w:bCs/>
              </w:rPr>
            </w:pPr>
            <w:r w:rsidRPr="00AD6F15">
              <w:rPr>
                <w:b/>
                <w:bCs/>
              </w:rPr>
              <w:t>My rating for your use case</w:t>
            </w:r>
          </w:p>
        </w:tc>
        <w:tc>
          <w:tcPr>
            <w:tcW w:w="0" w:type="auto"/>
            <w:vAlign w:val="center"/>
            <w:hideMark/>
          </w:tcPr>
          <w:p w14:paraId="35A8FA66" w14:textId="77777777" w:rsidR="00AD6F15" w:rsidRPr="00AD6F15" w:rsidRDefault="00AD6F15" w:rsidP="00AD6F15">
            <w:pPr>
              <w:rPr>
                <w:b/>
                <w:bCs/>
              </w:rPr>
            </w:pPr>
            <w:r w:rsidRPr="00AD6F15">
              <w:rPr>
                <w:b/>
                <w:bCs/>
              </w:rPr>
              <w:t>Why</w:t>
            </w:r>
          </w:p>
        </w:tc>
      </w:tr>
      <w:tr w:rsidR="00AD6F15" w:rsidRPr="00AD6F15" w14:paraId="0DAC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B853" w14:textId="77777777" w:rsidR="00AD6F15" w:rsidRPr="00AD6F15" w:rsidRDefault="00AD6F15" w:rsidP="00AD6F15">
            <w:r w:rsidRPr="00AD6F15">
              <w:rPr>
                <w:b/>
                <w:bCs/>
              </w:rPr>
              <w:t>Granite Guardian 3.1 8B</w:t>
            </w:r>
          </w:p>
        </w:tc>
        <w:tc>
          <w:tcPr>
            <w:tcW w:w="0" w:type="auto"/>
            <w:vAlign w:val="center"/>
            <w:hideMark/>
          </w:tcPr>
          <w:p w14:paraId="5D050E6F" w14:textId="77777777" w:rsidR="00AD6F15" w:rsidRPr="00AD6F15" w:rsidRDefault="00AD6F15" w:rsidP="00AD6F15">
            <w:r w:rsidRPr="00AD6F1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607A0B4" w14:textId="77777777" w:rsidR="00AD6F15" w:rsidRPr="00AD6F15" w:rsidRDefault="00AD6F15" w:rsidP="00AD6F15">
            <w:r w:rsidRPr="00AD6F15">
              <w:t>Custom policies, input + output checking, Apache 2.0</w:t>
            </w:r>
          </w:p>
        </w:tc>
      </w:tr>
      <w:tr w:rsidR="00AD6F15" w:rsidRPr="00AD6F15" w14:paraId="01BF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90A4" w14:textId="77777777" w:rsidR="00AD6F15" w:rsidRPr="00AD6F15" w:rsidRDefault="00AD6F15" w:rsidP="00AD6F15">
            <w:r w:rsidRPr="00AD6F15">
              <w:rPr>
                <w:b/>
                <w:bCs/>
              </w:rPr>
              <w:t>Llama Guard 4 12B</w:t>
            </w:r>
          </w:p>
        </w:tc>
        <w:tc>
          <w:tcPr>
            <w:tcW w:w="0" w:type="auto"/>
            <w:vAlign w:val="center"/>
            <w:hideMark/>
          </w:tcPr>
          <w:p w14:paraId="6EF6ADC1" w14:textId="77777777" w:rsidR="00AD6F15" w:rsidRPr="00AD6F15" w:rsidRDefault="00AD6F15" w:rsidP="00AD6F15">
            <w:r w:rsidRPr="00AD6F1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874BE93" w14:textId="77777777" w:rsidR="00AD6F15" w:rsidRPr="00AD6F15" w:rsidRDefault="00AD6F15" w:rsidP="00AD6F15">
            <w:r w:rsidRPr="00AD6F15">
              <w:t>Excellent guard model, text + image, customizable</w:t>
            </w:r>
          </w:p>
        </w:tc>
      </w:tr>
      <w:tr w:rsidR="00AD6F15" w:rsidRPr="00AD6F15" w14:paraId="368B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EC2F" w14:textId="77777777" w:rsidR="00AD6F15" w:rsidRPr="00AD6F15" w:rsidRDefault="00AD6F15" w:rsidP="00AD6F15">
            <w:r w:rsidRPr="00AD6F15">
              <w:rPr>
                <w:b/>
                <w:bCs/>
              </w:rPr>
              <w:t>ShieldGemma 9B/27B</w:t>
            </w:r>
          </w:p>
        </w:tc>
        <w:tc>
          <w:tcPr>
            <w:tcW w:w="0" w:type="auto"/>
            <w:vAlign w:val="center"/>
            <w:hideMark/>
          </w:tcPr>
          <w:p w14:paraId="6DD195D3" w14:textId="77777777" w:rsidR="00AD6F15" w:rsidRPr="00AD6F15" w:rsidRDefault="00AD6F15" w:rsidP="00AD6F15">
            <w:r w:rsidRPr="00AD6F1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C6DACD3" w14:textId="77777777" w:rsidR="00AD6F15" w:rsidRPr="00AD6F15" w:rsidRDefault="00AD6F15" w:rsidP="00AD6F15">
            <w:r w:rsidRPr="00AD6F15">
              <w:t>Strong moderation, but oriented more toward predefined safety harms</w:t>
            </w:r>
          </w:p>
        </w:tc>
      </w:tr>
      <w:tr w:rsidR="00AD6F15" w:rsidRPr="00AD6F15" w14:paraId="7ADF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AE77" w14:textId="77777777" w:rsidR="00AD6F15" w:rsidRPr="00AD6F15" w:rsidRDefault="00AD6F15" w:rsidP="00AD6F15">
            <w:r w:rsidRPr="00AD6F15">
              <w:t>Normal Qwen/Llama instruct model used as judge</w:t>
            </w:r>
          </w:p>
        </w:tc>
        <w:tc>
          <w:tcPr>
            <w:tcW w:w="0" w:type="auto"/>
            <w:vAlign w:val="center"/>
            <w:hideMark/>
          </w:tcPr>
          <w:p w14:paraId="3044E944" w14:textId="77777777" w:rsidR="00AD6F15" w:rsidRPr="00AD6F15" w:rsidRDefault="00AD6F15" w:rsidP="00AD6F15">
            <w:r w:rsidRPr="00AD6F1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EB5ADF8" w14:textId="77777777" w:rsidR="00AD6F15" w:rsidRPr="00AD6F15" w:rsidRDefault="00AD6F15" w:rsidP="00AD6F15">
            <w:r w:rsidRPr="00AD6F15">
              <w:t>Can work, but not purpose-built as a guard</w:t>
            </w:r>
          </w:p>
        </w:tc>
      </w:tr>
      <w:tr w:rsidR="00AD6F15" w:rsidRPr="00AD6F15" w14:paraId="2392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504E" w14:textId="77777777" w:rsidR="00AD6F15" w:rsidRPr="00AD6F15" w:rsidRDefault="00AD6F15" w:rsidP="00AD6F15">
            <w:r w:rsidRPr="00AD6F15">
              <w:t>Regex/keyword filtering alone</w:t>
            </w:r>
          </w:p>
        </w:tc>
        <w:tc>
          <w:tcPr>
            <w:tcW w:w="0" w:type="auto"/>
            <w:vAlign w:val="center"/>
            <w:hideMark/>
          </w:tcPr>
          <w:p w14:paraId="0F2CAD0F" w14:textId="77777777" w:rsidR="00AD6F15" w:rsidRPr="00AD6F15" w:rsidRDefault="00AD6F15" w:rsidP="00AD6F15">
            <w:r w:rsidRPr="00AD6F1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FF7E181" w14:textId="77777777" w:rsidR="00AD6F15" w:rsidRPr="00AD6F15" w:rsidRDefault="00AD6F15" w:rsidP="00AD6F15">
            <w:r w:rsidRPr="00AD6F15">
              <w:t>Too brittle</w:t>
            </w:r>
          </w:p>
        </w:tc>
      </w:tr>
    </w:tbl>
    <w:p w14:paraId="56FBC377" w14:textId="77777777" w:rsidR="00AD6F15" w:rsidRPr="00AD6F15" w:rsidRDefault="00AD6F15" w:rsidP="00AD6F15">
      <w:r w:rsidRPr="00AD6F15">
        <w:rPr>
          <w:b/>
          <w:bCs/>
        </w:rPr>
        <w:t>Llama Guard 4</w:t>
      </w:r>
      <w:r w:rsidRPr="00AD6F15">
        <w:t xml:space="preserve"> is especially interesting if later your factory assistant receives </w:t>
      </w:r>
      <w:r w:rsidRPr="00AD6F15">
        <w:rPr>
          <w:b/>
          <w:bCs/>
        </w:rPr>
        <w:t>images as well as text</w:t>
      </w:r>
      <w:r w:rsidRPr="00AD6F15">
        <w:t>, because Meta designed it as a unified safeguard for text/image understanding. (</w:t>
      </w:r>
      <w:hyperlink r:id="rId6" w:tooltip="Developer Docs &amp; Resources | Meta" w:history="1">
        <w:r w:rsidRPr="00AD6F15">
          <w:rPr>
            <w:rStyle w:val="Hyperlink"/>
          </w:rPr>
          <w:t>Meta AI</w:t>
        </w:r>
      </w:hyperlink>
      <w:r w:rsidRPr="00AD6F15">
        <w:t>)</w:t>
      </w:r>
    </w:p>
    <w:p w14:paraId="138699A1" w14:textId="77777777" w:rsidR="00AD6F15" w:rsidRPr="00AD6F15" w:rsidRDefault="00AD6F15" w:rsidP="00AD6F15">
      <w:r w:rsidRPr="00AD6F15">
        <w:t>ShieldGemma supports input/output safety classification too, but its primary text models focus on categories such as dangerous content, hate, harassment, and sexually explicit content, making it less directly aligned with an "industrial-only" gate. (</w:t>
      </w:r>
      <w:hyperlink r:id="rId7" w:tooltip="ShieldGemma model card  |  Google AI for Developers" w:history="1">
        <w:r w:rsidRPr="00AD6F15">
          <w:rPr>
            <w:rStyle w:val="Hyperlink"/>
          </w:rPr>
          <w:t>Google AI for Developers</w:t>
        </w:r>
      </w:hyperlink>
      <w:r w:rsidRPr="00AD6F15">
        <w:t>)</w:t>
      </w:r>
    </w:p>
    <w:p w14:paraId="2DC07075" w14:textId="77777777" w:rsidR="00AD6F15" w:rsidRPr="00AD6F15" w:rsidRDefault="00AD6F15" w:rsidP="00AD6F15">
      <w:pPr>
        <w:rPr>
          <w:b/>
          <w:bCs/>
        </w:rPr>
      </w:pPr>
      <w:r w:rsidRPr="00AD6F15">
        <w:rPr>
          <w:b/>
          <w:bCs/>
        </w:rPr>
        <w:t>For a very strict factory system, I would actually use two levels</w:t>
      </w:r>
    </w:p>
    <w:p w14:paraId="4AA71078" w14:textId="77777777" w:rsidR="00AD6F15" w:rsidRPr="00AD6F15" w:rsidRDefault="00AD6F15" w:rsidP="00AD6F15">
      <w:r w:rsidRPr="00AD6F15">
        <w:t xml:space="preserve">                   INPUT</w:t>
      </w:r>
    </w:p>
    <w:p w14:paraId="062FAEE1" w14:textId="77777777" w:rsidR="00AD6F15" w:rsidRPr="00AD6F15" w:rsidRDefault="00AD6F15" w:rsidP="00AD6F15">
      <w:r w:rsidRPr="00AD6F15">
        <w:t xml:space="preserve">                     │</w:t>
      </w:r>
    </w:p>
    <w:p w14:paraId="6E5494B3" w14:textId="77777777" w:rsidR="00AD6F15" w:rsidRPr="00AD6F15" w:rsidRDefault="00AD6F15" w:rsidP="00AD6F15">
      <w:r w:rsidRPr="00AD6F15">
        <w:t xml:space="preserve">                     </w:t>
      </w:r>
      <w:r w:rsidRPr="00AD6F15">
        <w:rPr>
          <w:rFonts w:ascii="Arial" w:hAnsi="Arial" w:cs="Arial"/>
        </w:rPr>
        <w:t>▼</w:t>
      </w:r>
    </w:p>
    <w:p w14:paraId="3DD98240" w14:textId="77777777" w:rsidR="00AD6F15" w:rsidRPr="00AD6F15" w:rsidRDefault="00AD6F15" w:rsidP="00AD6F15">
      <w:r w:rsidRPr="00AD6F15">
        <w:t xml:space="preserve">        ┌────────────────────────┐</w:t>
      </w:r>
    </w:p>
    <w:p w14:paraId="5C66A864" w14:textId="77777777" w:rsidR="00AD6F15" w:rsidRPr="00AD6F15" w:rsidRDefault="00AD6F15" w:rsidP="00AD6F15">
      <w:r w:rsidRPr="00AD6F15">
        <w:t xml:space="preserve">        │ Layer 1                │</w:t>
      </w:r>
    </w:p>
    <w:p w14:paraId="6956E7AE" w14:textId="77777777" w:rsidR="00AD6F15" w:rsidRPr="00AD6F15" w:rsidRDefault="00AD6F15" w:rsidP="00AD6F15">
      <w:r w:rsidRPr="00AD6F15">
        <w:t xml:space="preserve">        │ Fast domain classifier │</w:t>
      </w:r>
    </w:p>
    <w:p w14:paraId="4602F8DE" w14:textId="77777777" w:rsidR="00AD6F15" w:rsidRPr="00AD6F15" w:rsidRDefault="00AD6F15" w:rsidP="00AD6F15">
      <w:r w:rsidRPr="00AD6F15">
        <w:lastRenderedPageBreak/>
        <w:t xml:space="preserve">        │ INDUSTRIAL / OTHER     │</w:t>
      </w:r>
    </w:p>
    <w:p w14:paraId="7B1243BF" w14:textId="77777777" w:rsidR="00AD6F15" w:rsidRPr="00AD6F15" w:rsidRDefault="00AD6F15" w:rsidP="00AD6F15">
      <w:r w:rsidRPr="00AD6F15">
        <w:t xml:space="preserve">        └───────────</w:t>
      </w:r>
      <w:r w:rsidRPr="00AD6F15">
        <w:rPr>
          <w:rFonts w:ascii="Microsoft YaHei" w:eastAsia="Microsoft YaHei" w:hAnsi="Microsoft YaHei" w:cs="Microsoft YaHei" w:hint="eastAsia"/>
        </w:rPr>
        <w:t>┬</w:t>
      </w:r>
      <w:r w:rsidRPr="00AD6F15">
        <w:rPr>
          <w:rFonts w:ascii="Calibri" w:hAnsi="Calibri" w:cs="Calibri"/>
        </w:rPr>
        <w:t>────────────┘</w:t>
      </w:r>
    </w:p>
    <w:p w14:paraId="06BDF432" w14:textId="77777777" w:rsidR="00AD6F15" w:rsidRPr="00AD6F15" w:rsidRDefault="00AD6F15" w:rsidP="00AD6F15">
      <w:r w:rsidRPr="00AD6F15">
        <w:t xml:space="preserve">                    │</w:t>
      </w:r>
    </w:p>
    <w:p w14:paraId="404DD4BE" w14:textId="77777777" w:rsidR="00AD6F15" w:rsidRPr="00AD6F15" w:rsidRDefault="00AD6F15" w:rsidP="00AD6F15">
      <w:r w:rsidRPr="00AD6F15">
        <w:t xml:space="preserve">                    </w:t>
      </w:r>
      <w:r w:rsidRPr="00AD6F15">
        <w:rPr>
          <w:rFonts w:ascii="Arial" w:hAnsi="Arial" w:cs="Arial"/>
        </w:rPr>
        <w:t>▼</w:t>
      </w:r>
    </w:p>
    <w:p w14:paraId="04E747CE" w14:textId="77777777" w:rsidR="00AD6F15" w:rsidRPr="00AD6F15" w:rsidRDefault="00AD6F15" w:rsidP="00AD6F15">
      <w:r w:rsidRPr="00AD6F15">
        <w:t xml:space="preserve">        ┌────────────────────────┐</w:t>
      </w:r>
    </w:p>
    <w:p w14:paraId="37BA67F4" w14:textId="77777777" w:rsidR="00AD6F15" w:rsidRPr="00AD6F15" w:rsidRDefault="00AD6F15" w:rsidP="00AD6F15">
      <w:r w:rsidRPr="00AD6F15">
        <w:t xml:space="preserve">        │ Layer 2                │</w:t>
      </w:r>
    </w:p>
    <w:p w14:paraId="0532C560" w14:textId="77777777" w:rsidR="00AD6F15" w:rsidRPr="00AD6F15" w:rsidRDefault="00AD6F15" w:rsidP="00AD6F15">
      <w:r w:rsidRPr="00AD6F15">
        <w:t xml:space="preserve">        │ Granite Guardian       │</w:t>
      </w:r>
    </w:p>
    <w:p w14:paraId="07CA9D2A" w14:textId="77777777" w:rsidR="00AD6F15" w:rsidRPr="00AD6F15" w:rsidRDefault="00AD6F15" w:rsidP="00AD6F15">
      <w:r w:rsidRPr="00AD6F15">
        <w:t xml:space="preserve">        │ detailed policy check  │</w:t>
      </w:r>
    </w:p>
    <w:p w14:paraId="02FC0AF6" w14:textId="77777777" w:rsidR="00AD6F15" w:rsidRPr="00AD6F15" w:rsidRDefault="00AD6F15" w:rsidP="00AD6F15">
      <w:r w:rsidRPr="00AD6F15">
        <w:t xml:space="preserve">        └───────────</w:t>
      </w:r>
      <w:r w:rsidRPr="00AD6F15">
        <w:rPr>
          <w:rFonts w:ascii="Microsoft YaHei" w:eastAsia="Microsoft YaHei" w:hAnsi="Microsoft YaHei" w:cs="Microsoft YaHei" w:hint="eastAsia"/>
        </w:rPr>
        <w:t>┬</w:t>
      </w:r>
      <w:r w:rsidRPr="00AD6F15">
        <w:rPr>
          <w:rFonts w:ascii="Calibri" w:hAnsi="Calibri" w:cs="Calibri"/>
        </w:rPr>
        <w:t>────────────┘</w:t>
      </w:r>
    </w:p>
    <w:p w14:paraId="1A3D2369" w14:textId="77777777" w:rsidR="00AD6F15" w:rsidRPr="00AD6F15" w:rsidRDefault="00AD6F15" w:rsidP="00AD6F15">
      <w:r w:rsidRPr="00AD6F15">
        <w:t xml:space="preserve">                    │</w:t>
      </w:r>
    </w:p>
    <w:p w14:paraId="368434C9" w14:textId="77777777" w:rsidR="00AD6F15" w:rsidRPr="00AD6F15" w:rsidRDefault="00AD6F15" w:rsidP="00AD6F15">
      <w:r w:rsidRPr="00AD6F15">
        <w:t xml:space="preserve">                    </w:t>
      </w:r>
      <w:r w:rsidRPr="00AD6F15">
        <w:rPr>
          <w:rFonts w:ascii="Arial" w:hAnsi="Arial" w:cs="Arial"/>
        </w:rPr>
        <w:t>▼</w:t>
      </w:r>
    </w:p>
    <w:p w14:paraId="08E9D1FF" w14:textId="77777777" w:rsidR="00AD6F15" w:rsidRPr="00AD6F15" w:rsidRDefault="00AD6F15" w:rsidP="00AD6F15">
      <w:r w:rsidRPr="00AD6F15">
        <w:t xml:space="preserve">               Factory LLM</w:t>
      </w:r>
    </w:p>
    <w:p w14:paraId="0D29E859" w14:textId="77777777" w:rsidR="00AD6F15" w:rsidRPr="00AD6F15" w:rsidRDefault="00AD6F15" w:rsidP="00AD6F15">
      <w:r w:rsidRPr="00AD6F15">
        <w:t xml:space="preserve">                    │</w:t>
      </w:r>
    </w:p>
    <w:p w14:paraId="1BC36777" w14:textId="77777777" w:rsidR="00AD6F15" w:rsidRPr="00AD6F15" w:rsidRDefault="00AD6F15" w:rsidP="00AD6F15">
      <w:r w:rsidRPr="00AD6F15">
        <w:t xml:space="preserve">                    </w:t>
      </w:r>
      <w:r w:rsidRPr="00AD6F15">
        <w:rPr>
          <w:rFonts w:ascii="Arial" w:hAnsi="Arial" w:cs="Arial"/>
        </w:rPr>
        <w:t>▼</w:t>
      </w:r>
    </w:p>
    <w:p w14:paraId="3264FE7F" w14:textId="77777777" w:rsidR="00AD6F15" w:rsidRPr="00AD6F15" w:rsidRDefault="00AD6F15" w:rsidP="00AD6F15">
      <w:r w:rsidRPr="00AD6F15">
        <w:t xml:space="preserve">             Granite Guardian</w:t>
      </w:r>
    </w:p>
    <w:p w14:paraId="678425CD" w14:textId="77777777" w:rsidR="00AD6F15" w:rsidRPr="00AD6F15" w:rsidRDefault="00AD6F15" w:rsidP="00AD6F15">
      <w:r w:rsidRPr="00AD6F15">
        <w:t xml:space="preserve">                    │</w:t>
      </w:r>
    </w:p>
    <w:p w14:paraId="53AB173E" w14:textId="77777777" w:rsidR="00AD6F15" w:rsidRPr="00AD6F15" w:rsidRDefault="00AD6F15" w:rsidP="00AD6F15">
      <w:r w:rsidRPr="00AD6F15">
        <w:t xml:space="preserve">                    </w:t>
      </w:r>
      <w:r w:rsidRPr="00AD6F15">
        <w:rPr>
          <w:rFonts w:ascii="Arial" w:hAnsi="Arial" w:cs="Arial"/>
        </w:rPr>
        <w:t>▼</w:t>
      </w:r>
    </w:p>
    <w:p w14:paraId="65A78355" w14:textId="77777777" w:rsidR="00AD6F15" w:rsidRPr="00AD6F15" w:rsidRDefault="00AD6F15" w:rsidP="00AD6F15">
      <w:r w:rsidRPr="00AD6F15">
        <w:t xml:space="preserve">          Deterministic validators</w:t>
      </w:r>
    </w:p>
    <w:p w14:paraId="66663D9A" w14:textId="77777777" w:rsidR="00AD6F15" w:rsidRPr="00AD6F15" w:rsidRDefault="00AD6F15" w:rsidP="00AD6F15">
      <w:r w:rsidRPr="00AD6F15">
        <w:t xml:space="preserve">                    │</w:t>
      </w:r>
    </w:p>
    <w:p w14:paraId="7B562218" w14:textId="77777777" w:rsidR="00AD6F15" w:rsidRPr="00AD6F15" w:rsidRDefault="00AD6F15" w:rsidP="00AD6F15">
      <w:r w:rsidRPr="00AD6F15">
        <w:t xml:space="preserve">                    </w:t>
      </w:r>
      <w:r w:rsidRPr="00AD6F15">
        <w:rPr>
          <w:rFonts w:ascii="Arial" w:hAnsi="Arial" w:cs="Arial"/>
        </w:rPr>
        <w:t>▼</w:t>
      </w:r>
    </w:p>
    <w:p w14:paraId="3266FB2A" w14:textId="77777777" w:rsidR="00AD6F15" w:rsidRPr="00AD6F15" w:rsidRDefault="00AD6F15" w:rsidP="00AD6F15">
      <w:r w:rsidRPr="00AD6F15">
        <w:t xml:space="preserve">                  USER</w:t>
      </w:r>
    </w:p>
    <w:p w14:paraId="33BE4B42" w14:textId="77777777" w:rsidR="00AD6F15" w:rsidRPr="00AD6F15" w:rsidRDefault="00AD6F15" w:rsidP="00AD6F15">
      <w:r w:rsidRPr="00AD6F15">
        <w:t xml:space="preserve">For </w:t>
      </w:r>
      <w:r w:rsidRPr="00AD6F15">
        <w:rPr>
          <w:b/>
          <w:bCs/>
        </w:rPr>
        <w:t>Layer 1</w:t>
      </w:r>
      <w:r w:rsidRPr="00AD6F15">
        <w:t>, I would eventually fine-tune a small classifier using your own factory data:</w:t>
      </w:r>
    </w:p>
    <w:p w14:paraId="2659E404" w14:textId="77777777" w:rsidR="00AD6F15" w:rsidRPr="00AD6F15" w:rsidRDefault="00AD6F15" w:rsidP="00AD6F15">
      <w:r w:rsidRPr="00AD6F15">
        <w:t>INDUSTRIAL examples</w:t>
      </w:r>
    </w:p>
    <w:p w14:paraId="618D3A67" w14:textId="77777777" w:rsidR="00AD6F15" w:rsidRPr="00AD6F15" w:rsidRDefault="00AD6F15" w:rsidP="00AD6F15">
      <w:r w:rsidRPr="00AD6F15">
        <w:t>───────────────────</w:t>
      </w:r>
    </w:p>
    <w:p w14:paraId="0206702B" w14:textId="77777777" w:rsidR="00AD6F15" w:rsidRPr="00AD6F15" w:rsidRDefault="00AD6F15" w:rsidP="00AD6F15">
      <w:r w:rsidRPr="00AD6F15">
        <w:t>CNC</w:t>
      </w:r>
    </w:p>
    <w:p w14:paraId="4C09C091" w14:textId="77777777" w:rsidR="00AD6F15" w:rsidRPr="00AD6F15" w:rsidRDefault="00AD6F15" w:rsidP="00AD6F15">
      <w:r w:rsidRPr="00AD6F15">
        <w:t>PLC</w:t>
      </w:r>
    </w:p>
    <w:p w14:paraId="2D2D5531" w14:textId="77777777" w:rsidR="00AD6F15" w:rsidRPr="00AD6F15" w:rsidRDefault="00AD6F15" w:rsidP="00AD6F15">
      <w:r w:rsidRPr="00AD6F15">
        <w:lastRenderedPageBreak/>
        <w:t>SCADA</w:t>
      </w:r>
    </w:p>
    <w:p w14:paraId="3F2A1377" w14:textId="77777777" w:rsidR="00AD6F15" w:rsidRPr="00AD6F15" w:rsidRDefault="00AD6F15" w:rsidP="00AD6F15">
      <w:r w:rsidRPr="00AD6F15">
        <w:t>spindle</w:t>
      </w:r>
    </w:p>
    <w:p w14:paraId="4C398DD4" w14:textId="77777777" w:rsidR="00AD6F15" w:rsidRPr="00AD6F15" w:rsidRDefault="00AD6F15" w:rsidP="00AD6F15">
      <w:r w:rsidRPr="00AD6F15">
        <w:t>bearing</w:t>
      </w:r>
    </w:p>
    <w:p w14:paraId="5702D070" w14:textId="77777777" w:rsidR="00AD6F15" w:rsidRPr="00AD6F15" w:rsidRDefault="00AD6F15" w:rsidP="00AD6F15">
      <w:r w:rsidRPr="00AD6F15">
        <w:t>motor</w:t>
      </w:r>
    </w:p>
    <w:p w14:paraId="22032B09" w14:textId="77777777" w:rsidR="00AD6F15" w:rsidRPr="00AD6F15" w:rsidRDefault="00AD6F15" w:rsidP="00AD6F15">
      <w:r w:rsidRPr="00AD6F15">
        <w:t>machining</w:t>
      </w:r>
    </w:p>
    <w:p w14:paraId="6E96C3A5" w14:textId="77777777" w:rsidR="00AD6F15" w:rsidRPr="00AD6F15" w:rsidRDefault="00AD6F15" w:rsidP="00AD6F15">
      <w:r w:rsidRPr="00AD6F15">
        <w:t>G-code</w:t>
      </w:r>
    </w:p>
    <w:p w14:paraId="28DC86CE" w14:textId="77777777" w:rsidR="00AD6F15" w:rsidRPr="00AD6F15" w:rsidRDefault="00AD6F15" w:rsidP="00AD6F15">
      <w:r w:rsidRPr="00AD6F15">
        <w:t>tool wear</w:t>
      </w:r>
    </w:p>
    <w:p w14:paraId="2F2C5C09" w14:textId="77777777" w:rsidR="00AD6F15" w:rsidRPr="00AD6F15" w:rsidRDefault="00AD6F15" w:rsidP="00AD6F15">
      <w:r w:rsidRPr="00AD6F15">
        <w:t>quality inspection</w:t>
      </w:r>
    </w:p>
    <w:p w14:paraId="53D39EE2" w14:textId="77777777" w:rsidR="00AD6F15" w:rsidRPr="00AD6F15" w:rsidRDefault="00AD6F15" w:rsidP="00AD6F15">
      <w:r w:rsidRPr="00AD6F15">
        <w:t>OEE</w:t>
      </w:r>
    </w:p>
    <w:p w14:paraId="7883273B" w14:textId="77777777" w:rsidR="00AD6F15" w:rsidRPr="00AD6F15" w:rsidRDefault="00AD6F15" w:rsidP="00AD6F15">
      <w:r w:rsidRPr="00AD6F15">
        <w:t>MES</w:t>
      </w:r>
    </w:p>
    <w:p w14:paraId="5A84E82F" w14:textId="77777777" w:rsidR="00AD6F15" w:rsidRPr="00AD6F15" w:rsidRDefault="00AD6F15" w:rsidP="00AD6F15">
      <w:r w:rsidRPr="00AD6F15">
        <w:t>robot</w:t>
      </w:r>
    </w:p>
    <w:p w14:paraId="37CC46B0" w14:textId="77777777" w:rsidR="00AD6F15" w:rsidRPr="00AD6F15" w:rsidRDefault="00AD6F15" w:rsidP="00AD6F15">
      <w:r w:rsidRPr="00AD6F15">
        <w:t>sensor</w:t>
      </w:r>
    </w:p>
    <w:p w14:paraId="32C0B231" w14:textId="77777777" w:rsidR="00AD6F15" w:rsidRPr="00AD6F15" w:rsidRDefault="00AD6F15" w:rsidP="00AD6F15">
      <w:r w:rsidRPr="00AD6F15">
        <w:t>maintenance</w:t>
      </w:r>
    </w:p>
    <w:p w14:paraId="2580DCFE" w14:textId="77777777" w:rsidR="00AD6F15" w:rsidRPr="00AD6F15" w:rsidRDefault="00AD6F15" w:rsidP="00AD6F15">
      <w:r w:rsidRPr="00AD6F15">
        <w:t>production scheduling</w:t>
      </w:r>
    </w:p>
    <w:p w14:paraId="5BAAB1EC" w14:textId="77777777" w:rsidR="00AD6F15" w:rsidRPr="00AD6F15" w:rsidRDefault="00AD6F15" w:rsidP="00AD6F15">
      <w:r w:rsidRPr="00AD6F15">
        <w:t>CAD/CAM</w:t>
      </w:r>
    </w:p>
    <w:p w14:paraId="3E7886AC" w14:textId="77777777" w:rsidR="00AD6F15" w:rsidRPr="00AD6F15" w:rsidRDefault="00AD6F15" w:rsidP="00AD6F15">
      <w:r w:rsidRPr="00AD6F15">
        <w:t>...</w:t>
      </w:r>
    </w:p>
    <w:p w14:paraId="30D34974" w14:textId="77777777" w:rsidR="00AD6F15" w:rsidRPr="00AD6F15" w:rsidRDefault="00AD6F15" w:rsidP="00AD6F15"/>
    <w:p w14:paraId="34B5C03B" w14:textId="77777777" w:rsidR="00AD6F15" w:rsidRPr="00AD6F15" w:rsidRDefault="00AD6F15" w:rsidP="00AD6F15">
      <w:r w:rsidRPr="00AD6F15">
        <w:t>NON-INDUSTRIAL examples</w:t>
      </w:r>
    </w:p>
    <w:p w14:paraId="3B9C7026" w14:textId="77777777" w:rsidR="00AD6F15" w:rsidRPr="00AD6F15" w:rsidRDefault="00AD6F15" w:rsidP="00AD6F15">
      <w:r w:rsidRPr="00AD6F15">
        <w:t>───────────────────────</w:t>
      </w:r>
    </w:p>
    <w:p w14:paraId="7B873E0A" w14:textId="77777777" w:rsidR="00AD6F15" w:rsidRPr="00AD6F15" w:rsidRDefault="00AD6F15" w:rsidP="00AD6F15">
      <w:r w:rsidRPr="00AD6F15">
        <w:t>movies</w:t>
      </w:r>
    </w:p>
    <w:p w14:paraId="0E63F67A" w14:textId="77777777" w:rsidR="00AD6F15" w:rsidRPr="00AD6F15" w:rsidRDefault="00AD6F15" w:rsidP="00AD6F15">
      <w:r w:rsidRPr="00AD6F15">
        <w:t>sports</w:t>
      </w:r>
    </w:p>
    <w:p w14:paraId="2BF36F14" w14:textId="77777777" w:rsidR="00AD6F15" w:rsidRPr="00AD6F15" w:rsidRDefault="00AD6F15" w:rsidP="00AD6F15">
      <w:r w:rsidRPr="00AD6F15">
        <w:t>dating</w:t>
      </w:r>
    </w:p>
    <w:p w14:paraId="34F9140E" w14:textId="77777777" w:rsidR="00AD6F15" w:rsidRPr="00AD6F15" w:rsidRDefault="00AD6F15" w:rsidP="00AD6F15">
      <w:r w:rsidRPr="00AD6F15">
        <w:t>politics</w:t>
      </w:r>
    </w:p>
    <w:p w14:paraId="528322FE" w14:textId="77777777" w:rsidR="00AD6F15" w:rsidRPr="00AD6F15" w:rsidRDefault="00AD6F15" w:rsidP="00AD6F15">
      <w:r w:rsidRPr="00AD6F15">
        <w:t>recipes</w:t>
      </w:r>
    </w:p>
    <w:p w14:paraId="0BE2562C" w14:textId="77777777" w:rsidR="00AD6F15" w:rsidRPr="00AD6F15" w:rsidRDefault="00AD6F15" w:rsidP="00AD6F15">
      <w:r w:rsidRPr="00AD6F15">
        <w:t>travel</w:t>
      </w:r>
    </w:p>
    <w:p w14:paraId="05109F0B" w14:textId="77777777" w:rsidR="00AD6F15" w:rsidRPr="00AD6F15" w:rsidRDefault="00AD6F15" w:rsidP="00AD6F15">
      <w:r w:rsidRPr="00AD6F15">
        <w:t>celebrity news</w:t>
      </w:r>
    </w:p>
    <w:p w14:paraId="69B2204A" w14:textId="77777777" w:rsidR="00AD6F15" w:rsidRPr="00AD6F15" w:rsidRDefault="00AD6F15" w:rsidP="00AD6F15">
      <w:r w:rsidRPr="00AD6F15">
        <w:lastRenderedPageBreak/>
        <w:t>gaming</w:t>
      </w:r>
    </w:p>
    <w:p w14:paraId="718DB908" w14:textId="77777777" w:rsidR="00AD6F15" w:rsidRPr="00AD6F15" w:rsidRDefault="00AD6F15" w:rsidP="00AD6F15">
      <w:r w:rsidRPr="00AD6F15">
        <w:t>personal finance</w:t>
      </w:r>
    </w:p>
    <w:p w14:paraId="6500554D" w14:textId="77777777" w:rsidR="00AD6F15" w:rsidRPr="00AD6F15" w:rsidRDefault="00AD6F15" w:rsidP="00AD6F15">
      <w:r w:rsidRPr="00AD6F15">
        <w:t>...</w:t>
      </w:r>
    </w:p>
    <w:p w14:paraId="58D54C4E" w14:textId="77777777" w:rsidR="00AD6F15" w:rsidRPr="00AD6F15" w:rsidRDefault="00AD6F15" w:rsidP="00AD6F15">
      <w:r w:rsidRPr="00AD6F15">
        <w:t>That small classifier can be extremely fast and deterministic, while Granite Guardian handles difficult ambiguous cases.</w:t>
      </w:r>
    </w:p>
    <w:p w14:paraId="09DD244E" w14:textId="77777777" w:rsidR="00AD6F15" w:rsidRPr="00AD6F15" w:rsidRDefault="00AD6F15" w:rsidP="00AD6F15">
      <w:r w:rsidRPr="00AD6F15">
        <w:t xml:space="preserve">And for industrial </w:t>
      </w:r>
      <w:r w:rsidRPr="00AD6F15">
        <w:rPr>
          <w:b/>
          <w:bCs/>
        </w:rPr>
        <w:t>outputs that can become commands</w:t>
      </w:r>
      <w:r w:rsidRPr="00AD6F15">
        <w:t xml:space="preserve">—G-code, PLC commands, robot motion, machine parameters—the LLM moderator should </w:t>
      </w:r>
      <w:r w:rsidRPr="00AD6F15">
        <w:rPr>
          <w:b/>
          <w:bCs/>
        </w:rPr>
        <w:t>not be the final safety check</w:t>
      </w:r>
      <w:r w:rsidRPr="00AD6F15">
        <w:t>. Add deterministic validation:</w:t>
      </w:r>
    </w:p>
    <w:p w14:paraId="03C68142" w14:textId="77777777" w:rsidR="00AD6F15" w:rsidRPr="00AD6F15" w:rsidRDefault="00AD6F15" w:rsidP="00AD6F15">
      <w:r w:rsidRPr="00AD6F15">
        <w:t>Generated G-code</w:t>
      </w:r>
    </w:p>
    <w:p w14:paraId="715967F0" w14:textId="77777777" w:rsidR="00AD6F15" w:rsidRPr="00AD6F15" w:rsidRDefault="00AD6F15" w:rsidP="00AD6F15">
      <w:r w:rsidRPr="00AD6F15">
        <w:t xml:space="preserve">       │</w:t>
      </w:r>
    </w:p>
    <w:p w14:paraId="0DF54D6A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16A78C4A" w14:textId="77777777" w:rsidR="00AD6F15" w:rsidRPr="00AD6F15" w:rsidRDefault="00AD6F15" w:rsidP="00AD6F15">
      <w:r w:rsidRPr="00AD6F15">
        <w:t>Industrial-domain guard</w:t>
      </w:r>
    </w:p>
    <w:p w14:paraId="34BDAFE0" w14:textId="77777777" w:rsidR="00AD6F15" w:rsidRPr="00AD6F15" w:rsidRDefault="00AD6F15" w:rsidP="00AD6F15">
      <w:r w:rsidRPr="00AD6F15">
        <w:t xml:space="preserve">       │</w:t>
      </w:r>
    </w:p>
    <w:p w14:paraId="6C10F8AB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62209F38" w14:textId="77777777" w:rsidR="00AD6F15" w:rsidRPr="00AD6F15" w:rsidRDefault="00AD6F15" w:rsidP="00AD6F15">
      <w:r w:rsidRPr="00AD6F15">
        <w:t>G-code parser</w:t>
      </w:r>
    </w:p>
    <w:p w14:paraId="18892527" w14:textId="77777777" w:rsidR="00AD6F15" w:rsidRPr="00AD6F15" w:rsidRDefault="00AD6F15" w:rsidP="00AD6F15">
      <w:r w:rsidRPr="00AD6F15">
        <w:t xml:space="preserve">       │</w:t>
      </w:r>
    </w:p>
    <w:p w14:paraId="6062FBAB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505DB94B" w14:textId="77777777" w:rsidR="00AD6F15" w:rsidRPr="00AD6F15" w:rsidRDefault="00AD6F15" w:rsidP="00AD6F15">
      <w:r w:rsidRPr="00AD6F15">
        <w:t>Machine-limit validation</w:t>
      </w:r>
    </w:p>
    <w:p w14:paraId="369A5AD9" w14:textId="77777777" w:rsidR="00AD6F15" w:rsidRPr="00AD6F15" w:rsidRDefault="00AD6F15" w:rsidP="00AD6F15">
      <w:r w:rsidRPr="00AD6F15">
        <w:t xml:space="preserve">       │</w:t>
      </w:r>
    </w:p>
    <w:p w14:paraId="5A9C002F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2DC0049C" w14:textId="77777777" w:rsidR="00AD6F15" w:rsidRPr="00AD6F15" w:rsidRDefault="00AD6F15" w:rsidP="00AD6F15">
      <w:r w:rsidRPr="00AD6F15">
        <w:t>Tool/workpiece validation</w:t>
      </w:r>
    </w:p>
    <w:p w14:paraId="3A7D9FFA" w14:textId="77777777" w:rsidR="00AD6F15" w:rsidRPr="00AD6F15" w:rsidRDefault="00AD6F15" w:rsidP="00AD6F15">
      <w:r w:rsidRPr="00AD6F15">
        <w:t xml:space="preserve">       │</w:t>
      </w:r>
    </w:p>
    <w:p w14:paraId="006F025B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3DBA09F1" w14:textId="77777777" w:rsidR="00AD6F15" w:rsidRPr="00AD6F15" w:rsidRDefault="00AD6F15" w:rsidP="00AD6F15">
      <w:r w:rsidRPr="00AD6F15">
        <w:t>Collision simulation</w:t>
      </w:r>
    </w:p>
    <w:p w14:paraId="251C34D3" w14:textId="77777777" w:rsidR="00AD6F15" w:rsidRPr="00AD6F15" w:rsidRDefault="00AD6F15" w:rsidP="00AD6F15">
      <w:r w:rsidRPr="00AD6F15">
        <w:t xml:space="preserve">       │</w:t>
      </w:r>
    </w:p>
    <w:p w14:paraId="46235287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5421D0A5" w14:textId="77777777" w:rsidR="00AD6F15" w:rsidRPr="00AD6F15" w:rsidRDefault="00AD6F15" w:rsidP="00AD6F15">
      <w:r w:rsidRPr="00AD6F15">
        <w:t>Human/PLC safety approval</w:t>
      </w:r>
    </w:p>
    <w:p w14:paraId="304E2E59" w14:textId="77777777" w:rsidR="00AD6F15" w:rsidRPr="00AD6F15" w:rsidRDefault="00AD6F15" w:rsidP="00AD6F15">
      <w:r w:rsidRPr="00AD6F15">
        <w:lastRenderedPageBreak/>
        <w:t xml:space="preserve">       │</w:t>
      </w:r>
    </w:p>
    <w:p w14:paraId="4254CF18" w14:textId="77777777" w:rsidR="00AD6F15" w:rsidRPr="00AD6F15" w:rsidRDefault="00AD6F15" w:rsidP="00AD6F15">
      <w:r w:rsidRPr="00AD6F15">
        <w:t xml:space="preserve">       </w:t>
      </w:r>
      <w:r w:rsidRPr="00AD6F15">
        <w:rPr>
          <w:rFonts w:ascii="Arial" w:hAnsi="Arial" w:cs="Arial"/>
        </w:rPr>
        <w:t>▼</w:t>
      </w:r>
    </w:p>
    <w:p w14:paraId="4A999F7D" w14:textId="77777777" w:rsidR="00AD6F15" w:rsidRPr="00AD6F15" w:rsidRDefault="00AD6F15" w:rsidP="00AD6F15">
      <w:r w:rsidRPr="00AD6F15">
        <w:t>CNC</w:t>
      </w:r>
    </w:p>
    <w:p w14:paraId="02885B1A" w14:textId="77777777" w:rsidR="00AD6F15" w:rsidRPr="00AD6F15" w:rsidRDefault="00AD6F15" w:rsidP="00AD6F15">
      <w:r w:rsidRPr="00AD6F15">
        <w:t xml:space="preserve">So if you want </w:t>
      </w:r>
      <w:r w:rsidRPr="00AD6F15">
        <w:rPr>
          <w:b/>
          <w:bCs/>
        </w:rPr>
        <w:t>one downloadable model to begin today</w:t>
      </w:r>
      <w:r w:rsidRPr="00AD6F15">
        <w:t>, my pick is:</w:t>
      </w:r>
    </w:p>
    <w:p w14:paraId="441B9C02" w14:textId="77777777" w:rsidR="00AD6F15" w:rsidRPr="00AD6F15" w:rsidRDefault="00AD6F15" w:rsidP="00AD6F15">
      <w:r w:rsidRPr="00AD6F15">
        <w:rPr>
          <w:b/>
          <w:bCs/>
        </w:rPr>
        <w:t>ibm-granite/granite-guardian-3.1-8b</w:t>
      </w:r>
    </w:p>
    <w:p w14:paraId="723CCEF8" w14:textId="77777777" w:rsidR="00AD6F15" w:rsidRPr="00AD6F15" w:rsidRDefault="00AD6F15" w:rsidP="00AD6F15">
      <w:r w:rsidRPr="00AD6F15">
        <w:t xml:space="preserve">It is about </w:t>
      </w:r>
      <w:r w:rsidRPr="00AD6F15">
        <w:rPr>
          <w:b/>
          <w:bCs/>
        </w:rPr>
        <w:t>16.3 GB in its full Hugging Face checkpoint</w:t>
      </w:r>
      <w:r w:rsidRPr="00AD6F15">
        <w:t>, uses SafeTensors, and is downloadable for completely local inference. (</w:t>
      </w:r>
      <w:hyperlink r:id="rId8" w:tooltip="ibm-granite/granite-guardian-3.1-8b at 155ee0a9223d11a2bc89a23b61d82e1bc2dc92d4" w:history="1">
        <w:r w:rsidRPr="00AD6F15">
          <w:rPr>
            <w:rStyle w:val="Hyperlink"/>
          </w:rPr>
          <w:t>Hugging Face</w:t>
        </w:r>
      </w:hyperlink>
      <w:r w:rsidRPr="00AD6F15">
        <w:t>)</w:t>
      </w:r>
    </w:p>
    <w:p w14:paraId="21DCF38F" w14:textId="77777777" w:rsidR="00AD6F15" w:rsidRPr="00AD6F15" w:rsidRDefault="00AD6F15" w:rsidP="00AD6F15">
      <w:r w:rsidRPr="00AD6F15">
        <w:t xml:space="preserve">For your final factory architecture, I would use </w:t>
      </w:r>
      <w:r w:rsidRPr="00AD6F15">
        <w:rPr>
          <w:b/>
          <w:bCs/>
        </w:rPr>
        <w:t>a small factory-domain classifier + Granite Guardian + deterministic industrial validators</w:t>
      </w:r>
      <w:r w:rsidRPr="00AD6F15">
        <w:t>, rather than expecting one moderation LLM to enforce everything.</w:t>
      </w:r>
    </w:p>
    <w:p w14:paraId="1EE24FC7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DB"/>
    <w:rsid w:val="0011410A"/>
    <w:rsid w:val="001A0FDB"/>
    <w:rsid w:val="008A2CB2"/>
    <w:rsid w:val="00AD6F15"/>
    <w:rsid w:val="00D55E42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97855-74ED-4468-A7D7-3D7AFED4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D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F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ibm-granite/granite-guardian-3.1-8b/tree/155ee0a9223d11a2bc89a23b61d82e1bc2dc92d4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i.google.dev/gemma/docs/shieldgemma/model_card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.meta.com/llama/get-started/?utm_source=chatgpt.com" TargetMode="External"/><Relationship Id="rId5" Type="http://schemas.openxmlformats.org/officeDocument/2006/relationships/hyperlink" Target="https://huggingface.co/ibm-granite/granite-guardian-3.1-8b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uggingface.co/ibm-granite/granite-guardian-3.1-8b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2026-08-31T16:45:00Z</dcterms:created>
  <dcterms:modified xsi:type="dcterms:W3CDTF">2026-08-31T16:45:00Z</dcterms:modified>
</cp:coreProperties>
</file>