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C382" w14:textId="7573780D" w:rsidR="00CC4366" w:rsidRPr="00240852" w:rsidRDefault="00CC4366" w:rsidP="00240852">
      <w:pPr>
        <w:pStyle w:val="Corpsdetexte"/>
        <w:jc w:val="center"/>
        <w:rPr>
          <w:b/>
          <w:bCs/>
        </w:rPr>
      </w:pPr>
      <w:r w:rsidRPr="00240852">
        <w:rPr>
          <w:b/>
          <w:bCs/>
        </w:rPr>
        <w:t>Evaluation projet 1</w:t>
      </w:r>
      <w:r w:rsidR="00240852">
        <w:rPr>
          <w:b/>
          <w:bCs/>
        </w:rPr>
        <w:t> : Enigma</w:t>
      </w:r>
    </w:p>
    <w:p w14:paraId="0096C32B" w14:textId="6709C896" w:rsidR="00CC4366" w:rsidRDefault="00E20B98">
      <w:pPr>
        <w:pStyle w:val="Corpsdetexte"/>
      </w:pPr>
      <w:r>
        <w:tab/>
      </w:r>
      <w:r>
        <w:tab/>
      </w:r>
      <w:r>
        <w:tab/>
        <w:t>Contrainte : Sans programmation Orienté Objet (Pas de class !)</w:t>
      </w:r>
      <w:r w:rsidR="00CC4366">
        <w:tab/>
      </w:r>
      <w:r w:rsidR="00CC4366">
        <w:tab/>
      </w:r>
    </w:p>
    <w:tbl>
      <w:tblPr>
        <w:tblStyle w:val="Grilledutableau"/>
        <w:tblW w:w="10625" w:type="dxa"/>
        <w:tblLook w:val="04A0" w:firstRow="1" w:lastRow="0" w:firstColumn="1" w:lastColumn="0" w:noHBand="0" w:noVBand="1"/>
      </w:tblPr>
      <w:tblGrid>
        <w:gridCol w:w="7083"/>
        <w:gridCol w:w="1843"/>
        <w:gridCol w:w="1699"/>
      </w:tblGrid>
      <w:tr w:rsidR="00CC4366" w14:paraId="6D2FD9DC" w14:textId="02B0CD27" w:rsidTr="00E20B98">
        <w:tc>
          <w:tcPr>
            <w:tcW w:w="7083" w:type="dxa"/>
          </w:tcPr>
          <w:p w14:paraId="0DFD038A" w14:textId="77777777" w:rsidR="00CC4366" w:rsidRDefault="00CC4366" w:rsidP="00820705">
            <w:pPr>
              <w:pStyle w:val="Corpsdetexte"/>
            </w:pPr>
          </w:p>
        </w:tc>
        <w:tc>
          <w:tcPr>
            <w:tcW w:w="1843" w:type="dxa"/>
          </w:tcPr>
          <w:p w14:paraId="3E7D6F9E" w14:textId="43E59DE7" w:rsidR="00CC4366" w:rsidRDefault="005407DE" w:rsidP="00820705">
            <w:pPr>
              <w:pStyle w:val="Corpsdetexte"/>
            </w:pPr>
            <w:r>
              <w:t>Elève 1</w:t>
            </w:r>
            <w:r w:rsidR="00A004CB">
              <w:t xml:space="preserve"> </w:t>
            </w:r>
          </w:p>
        </w:tc>
        <w:tc>
          <w:tcPr>
            <w:tcW w:w="1699" w:type="dxa"/>
          </w:tcPr>
          <w:p w14:paraId="53BAFEF3" w14:textId="45D8F47A" w:rsidR="00CC4366" w:rsidRDefault="005407DE" w:rsidP="00820705">
            <w:pPr>
              <w:pStyle w:val="Corpsdetexte"/>
            </w:pPr>
            <w:r>
              <w:t xml:space="preserve">Elève </w:t>
            </w:r>
            <w:r w:rsidR="002F1955">
              <w:t>2</w:t>
            </w:r>
          </w:p>
        </w:tc>
      </w:tr>
      <w:tr w:rsidR="00240852" w14:paraId="1D10FA1D" w14:textId="77777777" w:rsidTr="00240852">
        <w:tc>
          <w:tcPr>
            <w:tcW w:w="10625" w:type="dxa"/>
            <w:gridSpan w:val="3"/>
            <w:shd w:val="clear" w:color="auto" w:fill="BFBFBF" w:themeFill="background1" w:themeFillShade="BF"/>
          </w:tcPr>
          <w:p w14:paraId="2F81AE85" w14:textId="7CA2370E" w:rsidR="00240852" w:rsidRDefault="00240852" w:rsidP="00240852">
            <w:pPr>
              <w:pStyle w:val="Corpsdetexte"/>
            </w:pPr>
            <w:r w:rsidRPr="00CC4366">
              <w:rPr>
                <w:i/>
                <w:iCs/>
              </w:rPr>
              <w:t xml:space="preserve">Périmètre </w:t>
            </w:r>
            <w:r>
              <w:rPr>
                <w:i/>
                <w:iCs/>
              </w:rPr>
              <w:t xml:space="preserve">1 </w:t>
            </w:r>
            <w:r w:rsidRPr="00CC4366"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t xml:space="preserve">                                                                                    12 points         </w:t>
            </w:r>
          </w:p>
        </w:tc>
      </w:tr>
      <w:tr w:rsidR="00CC4366" w14:paraId="4AE01014" w14:textId="47D38972" w:rsidTr="00E20B98">
        <w:tc>
          <w:tcPr>
            <w:tcW w:w="7083" w:type="dxa"/>
          </w:tcPr>
          <w:p w14:paraId="0AC5BD31" w14:textId="77777777" w:rsidR="00F444AE" w:rsidRDefault="00CC4366" w:rsidP="00820705">
            <w:pPr>
              <w:pStyle w:val="Corpsdetexte"/>
            </w:pPr>
            <w:r>
              <w:t>Gestion des déplacements d</w:t>
            </w:r>
            <w:r w:rsidR="005407DE">
              <w:t>e la balle</w:t>
            </w:r>
            <w:r w:rsidR="00F444AE">
              <w:t xml:space="preserve"> : </w:t>
            </w:r>
          </w:p>
          <w:p w14:paraId="5E05C8C7" w14:textId="45CC2608" w:rsidR="00F444AE" w:rsidRDefault="00F444AE" w:rsidP="00F444AE">
            <w:pPr>
              <w:pStyle w:val="Corpsdetexte"/>
              <w:numPr>
                <w:ilvl w:val="0"/>
                <w:numId w:val="19"/>
              </w:numPr>
            </w:pPr>
            <w:r>
              <w:t xml:space="preserve">Vous allez devoir gérer les </w:t>
            </w:r>
            <w:r w:rsidR="00FC78AE">
              <w:t>coordonnées</w:t>
            </w:r>
            <w:r>
              <w:t xml:space="preserve"> de la balle </w:t>
            </w:r>
            <w:r w:rsidR="00213D65">
              <w:t xml:space="preserve">dans la fenêtre </w:t>
            </w:r>
            <w:r>
              <w:t>afin de pouvoir rendre un déplacement fluide.</w:t>
            </w:r>
          </w:p>
          <w:p w14:paraId="1B05BED0" w14:textId="433F4DB5" w:rsidR="00F444AE" w:rsidRDefault="00F444AE" w:rsidP="00F444AE">
            <w:pPr>
              <w:pStyle w:val="Corpsdetexte"/>
              <w:numPr>
                <w:ilvl w:val="0"/>
                <w:numId w:val="19"/>
              </w:numPr>
            </w:pPr>
            <w:r>
              <w:t>Gestion des collisions avec un bord</w:t>
            </w:r>
            <w:r w:rsidR="00213D65">
              <w:t xml:space="preserve"> (changement de direction)</w:t>
            </w:r>
          </w:p>
          <w:p w14:paraId="6EE71E7F" w14:textId="1B1FADD5" w:rsidR="005407DE" w:rsidRDefault="00F444AE" w:rsidP="00F444AE">
            <w:pPr>
              <w:pStyle w:val="Corpsdetexte"/>
              <w:numPr>
                <w:ilvl w:val="0"/>
                <w:numId w:val="19"/>
              </w:numPr>
            </w:pPr>
            <w:r>
              <w:t>M</w:t>
            </w:r>
            <w:r w:rsidR="002A2EC0">
              <w:t>ise à jour de sa position dans le tableau.</w:t>
            </w:r>
          </w:p>
        </w:tc>
        <w:tc>
          <w:tcPr>
            <w:tcW w:w="1843" w:type="dxa"/>
          </w:tcPr>
          <w:p w14:paraId="3389DC95" w14:textId="2103C64D" w:rsidR="00CC4366" w:rsidRDefault="003C3866" w:rsidP="00240852">
            <w:pPr>
              <w:pStyle w:val="Corpsdetexte"/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94CAABD" w14:textId="60FF38E3" w:rsidR="00CC4366" w:rsidRDefault="00CC4366" w:rsidP="00240852">
            <w:pPr>
              <w:pStyle w:val="Corpsdetexte"/>
              <w:jc w:val="center"/>
            </w:pPr>
          </w:p>
        </w:tc>
      </w:tr>
      <w:tr w:rsidR="007B5242" w14:paraId="3D7E6DD7" w14:textId="77777777" w:rsidTr="00E20B98">
        <w:tc>
          <w:tcPr>
            <w:tcW w:w="7083" w:type="dxa"/>
          </w:tcPr>
          <w:p w14:paraId="099F9346" w14:textId="665B2720" w:rsidR="007B5242" w:rsidRDefault="007B5242" w:rsidP="00820705">
            <w:pPr>
              <w:pStyle w:val="Corpsdetexte"/>
            </w:pPr>
            <w:r>
              <w:t xml:space="preserve">Gestion des collisions </w:t>
            </w:r>
            <w:r w:rsidR="00F444AE">
              <w:t xml:space="preserve">de la balle </w:t>
            </w:r>
            <w:r>
              <w:t xml:space="preserve">avec </w:t>
            </w:r>
            <w:r w:rsidR="00240852">
              <w:t xml:space="preserve">une paire de </w:t>
            </w:r>
            <w:r>
              <w:t>coffre</w:t>
            </w:r>
            <w:r w:rsidR="00107572">
              <w:t> : c</w:t>
            </w:r>
            <w:r w:rsidR="002A2EC0">
              <w:t xml:space="preserve">hangement d’aperçu des coffres.  </w:t>
            </w:r>
          </w:p>
        </w:tc>
        <w:tc>
          <w:tcPr>
            <w:tcW w:w="1843" w:type="dxa"/>
          </w:tcPr>
          <w:p w14:paraId="49E18FD0" w14:textId="740A96C5" w:rsidR="007B5242" w:rsidRDefault="007B5242" w:rsidP="00240852">
            <w:pPr>
              <w:pStyle w:val="Corpsdetexte"/>
              <w:jc w:val="center"/>
            </w:pPr>
          </w:p>
        </w:tc>
        <w:tc>
          <w:tcPr>
            <w:tcW w:w="1699" w:type="dxa"/>
          </w:tcPr>
          <w:p w14:paraId="6D56FEEB" w14:textId="43717E64" w:rsidR="007B5242" w:rsidRDefault="00FC78AE" w:rsidP="00240852">
            <w:pPr>
              <w:pStyle w:val="Corpsdetexte"/>
              <w:jc w:val="center"/>
            </w:pPr>
            <w:r>
              <w:t>X</w:t>
            </w:r>
          </w:p>
        </w:tc>
      </w:tr>
      <w:tr w:rsidR="00CC4366" w14:paraId="0BBB9FF4" w14:textId="2D3EE3B6" w:rsidTr="00E20B98">
        <w:trPr>
          <w:trHeight w:val="817"/>
        </w:trPr>
        <w:tc>
          <w:tcPr>
            <w:tcW w:w="7083" w:type="dxa"/>
          </w:tcPr>
          <w:p w14:paraId="34E622AE" w14:textId="4B9331A9" w:rsidR="00CC4366" w:rsidRDefault="00CC4366" w:rsidP="00820705">
            <w:pPr>
              <w:pStyle w:val="Corpsdetexte"/>
            </w:pPr>
            <w:r>
              <w:t>Gestion de l’affichage du fond,</w:t>
            </w:r>
            <w:r w:rsidR="00107572">
              <w:t xml:space="preserve"> des</w:t>
            </w:r>
            <w:r>
              <w:t xml:space="preserve"> murs</w:t>
            </w:r>
            <w:r w:rsidR="005407DE">
              <w:t xml:space="preserve">, </w:t>
            </w:r>
            <w:r w:rsidR="00107572">
              <w:t xml:space="preserve">des coffres </w:t>
            </w:r>
            <w:r w:rsidR="00A801E6">
              <w:t>en fonction du tableau</w:t>
            </w:r>
            <w:r>
              <w:t>…</w:t>
            </w:r>
          </w:p>
        </w:tc>
        <w:tc>
          <w:tcPr>
            <w:tcW w:w="1843" w:type="dxa"/>
          </w:tcPr>
          <w:p w14:paraId="7BCD3D75" w14:textId="77777777" w:rsidR="00CC4366" w:rsidRDefault="00CC4366" w:rsidP="00240852">
            <w:pPr>
              <w:pStyle w:val="Corpsdetexte"/>
              <w:jc w:val="center"/>
            </w:pPr>
          </w:p>
        </w:tc>
        <w:tc>
          <w:tcPr>
            <w:tcW w:w="1699" w:type="dxa"/>
          </w:tcPr>
          <w:p w14:paraId="60B288CB" w14:textId="1168DB8F" w:rsidR="00CC4366" w:rsidRDefault="003C3866" w:rsidP="00240852">
            <w:pPr>
              <w:pStyle w:val="Corpsdetexte"/>
              <w:jc w:val="center"/>
            </w:pPr>
            <w:r>
              <w:t>X</w:t>
            </w:r>
          </w:p>
        </w:tc>
      </w:tr>
      <w:tr w:rsidR="00FC78AE" w14:paraId="553C237B" w14:textId="3C36BF1E" w:rsidTr="00E20B98">
        <w:tc>
          <w:tcPr>
            <w:tcW w:w="7083" w:type="dxa"/>
          </w:tcPr>
          <w:p w14:paraId="76C2AFDC" w14:textId="31C593F7" w:rsidR="00FC78AE" w:rsidRDefault="00FC78AE" w:rsidP="00FC78AE">
            <w:pPr>
              <w:pStyle w:val="Corpsdetexte"/>
            </w:pPr>
            <w:r>
              <w:t>Gestion du temps</w:t>
            </w:r>
            <w:r w:rsidR="00107572">
              <w:t xml:space="preserve">. </w:t>
            </w:r>
          </w:p>
        </w:tc>
        <w:tc>
          <w:tcPr>
            <w:tcW w:w="1843" w:type="dxa"/>
          </w:tcPr>
          <w:p w14:paraId="25E1746C" w14:textId="2981B34C" w:rsidR="00FC78AE" w:rsidRDefault="00FC78AE" w:rsidP="00FC78AE">
            <w:pPr>
              <w:pStyle w:val="Corpsdetexte"/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B4EC6E8" w14:textId="0D72B509" w:rsidR="00FC78AE" w:rsidRDefault="00FC78AE" w:rsidP="00FC78AE">
            <w:pPr>
              <w:pStyle w:val="Corpsdetexte"/>
              <w:jc w:val="center"/>
            </w:pPr>
          </w:p>
        </w:tc>
      </w:tr>
      <w:tr w:rsidR="00FC78AE" w:rsidRPr="003C3866" w14:paraId="283A9976" w14:textId="38316010" w:rsidTr="00E20B98">
        <w:trPr>
          <w:trHeight w:val="746"/>
        </w:trPr>
        <w:tc>
          <w:tcPr>
            <w:tcW w:w="7083" w:type="dxa"/>
          </w:tcPr>
          <w:p w14:paraId="6811DB17" w14:textId="56092D72" w:rsidR="00FC78AE" w:rsidRDefault="00FC78AE" w:rsidP="00FC78AE">
            <w:pPr>
              <w:pStyle w:val="Corpsdetexte"/>
            </w:pPr>
            <w:r>
              <w:t>Gestion de la fin du jeu.</w:t>
            </w:r>
          </w:p>
        </w:tc>
        <w:tc>
          <w:tcPr>
            <w:tcW w:w="1843" w:type="dxa"/>
          </w:tcPr>
          <w:p w14:paraId="100EF0DA" w14:textId="5A38C54B" w:rsidR="00FC78AE" w:rsidRPr="003C3866" w:rsidRDefault="00FC78AE" w:rsidP="00FC78AE">
            <w:pPr>
              <w:pStyle w:val="Corpsdetexte"/>
              <w:jc w:val="center"/>
            </w:pPr>
          </w:p>
        </w:tc>
        <w:tc>
          <w:tcPr>
            <w:tcW w:w="1699" w:type="dxa"/>
          </w:tcPr>
          <w:p w14:paraId="593F1EFA" w14:textId="6E2A3658" w:rsidR="00FC78AE" w:rsidRPr="003C3866" w:rsidRDefault="00FC78AE" w:rsidP="00FC78AE">
            <w:pPr>
              <w:pStyle w:val="Corpsdetexte"/>
            </w:pPr>
            <w:r>
              <w:t xml:space="preserve">                X</w:t>
            </w:r>
          </w:p>
        </w:tc>
      </w:tr>
      <w:tr w:rsidR="00FC78AE" w14:paraId="0D860234" w14:textId="77777777" w:rsidTr="0031100C">
        <w:tc>
          <w:tcPr>
            <w:tcW w:w="10625" w:type="dxa"/>
            <w:gridSpan w:val="3"/>
            <w:shd w:val="clear" w:color="auto" w:fill="BFBFBF" w:themeFill="background1" w:themeFillShade="BF"/>
          </w:tcPr>
          <w:p w14:paraId="6179823B" w14:textId="331636CD" w:rsidR="00FC78AE" w:rsidRPr="00CC4366" w:rsidRDefault="00FC78AE" w:rsidP="00FC78AE">
            <w:pPr>
              <w:pStyle w:val="Corpsdetexte"/>
              <w:rPr>
                <w:b/>
                <w:bCs/>
                <w:i/>
                <w:iCs/>
              </w:rPr>
            </w:pPr>
            <w:r w:rsidRPr="00CC4366">
              <w:rPr>
                <w:i/>
                <w:iCs/>
              </w:rPr>
              <w:t>Périmètre 2</w:t>
            </w:r>
            <w:r>
              <w:rPr>
                <w:i/>
                <w:iCs/>
              </w:rPr>
              <w:t xml:space="preserve"> </w:t>
            </w:r>
            <w:r w:rsidRPr="00CC4366">
              <w:rPr>
                <w:i/>
                <w:iCs/>
              </w:rPr>
              <w:t xml:space="preserve">: </w:t>
            </w:r>
            <w:r>
              <w:rPr>
                <w:i/>
                <w:iCs/>
              </w:rPr>
              <w:t xml:space="preserve">                                                                                   +4 points</w:t>
            </w:r>
          </w:p>
        </w:tc>
      </w:tr>
      <w:tr w:rsidR="00FC78AE" w14:paraId="746FE110" w14:textId="77777777" w:rsidTr="00E20B98">
        <w:trPr>
          <w:trHeight w:val="817"/>
        </w:trPr>
        <w:tc>
          <w:tcPr>
            <w:tcW w:w="7083" w:type="dxa"/>
          </w:tcPr>
          <w:p w14:paraId="1869C871" w14:textId="028A1B6E" w:rsidR="00FC78AE" w:rsidRDefault="00FC78AE" w:rsidP="00FC78AE">
            <w:pPr>
              <w:pStyle w:val="Corpsdetexte"/>
            </w:pPr>
            <w:r>
              <w:t>Démarrage dans une direction aléatoire</w:t>
            </w:r>
            <w:r w:rsidR="00E20B98">
              <w:t xml:space="preserve"> et ralentissement de la balle (comme si celle perdait son énergie !).</w:t>
            </w:r>
          </w:p>
        </w:tc>
        <w:tc>
          <w:tcPr>
            <w:tcW w:w="1843" w:type="dxa"/>
          </w:tcPr>
          <w:p w14:paraId="2D3B576A" w14:textId="77777777" w:rsidR="00FC78AE" w:rsidRDefault="00FC78AE" w:rsidP="00FC78AE">
            <w:pPr>
              <w:pStyle w:val="Corpsdetexte"/>
              <w:jc w:val="center"/>
            </w:pPr>
          </w:p>
        </w:tc>
        <w:tc>
          <w:tcPr>
            <w:tcW w:w="1699" w:type="dxa"/>
          </w:tcPr>
          <w:p w14:paraId="58955878" w14:textId="7109C109" w:rsidR="00FC78AE" w:rsidRDefault="00FC78AE" w:rsidP="00FC78AE">
            <w:pPr>
              <w:pStyle w:val="Corpsdetexte"/>
              <w:jc w:val="center"/>
            </w:pPr>
            <w:r>
              <w:t>X</w:t>
            </w:r>
          </w:p>
        </w:tc>
      </w:tr>
      <w:tr w:rsidR="00FC78AE" w14:paraId="7B18DF8B" w14:textId="77777777" w:rsidTr="00E20B98">
        <w:trPr>
          <w:trHeight w:val="817"/>
        </w:trPr>
        <w:tc>
          <w:tcPr>
            <w:tcW w:w="7083" w:type="dxa"/>
          </w:tcPr>
          <w:p w14:paraId="2BEDB773" w14:textId="39C80C76" w:rsidR="00FC78AE" w:rsidRDefault="00FC78AE" w:rsidP="00FC78AE">
            <w:pPr>
              <w:pStyle w:val="Corpsdetexte"/>
            </w:pPr>
            <w:r>
              <w:t>Gestion de plusieurs paires de coffre.</w:t>
            </w:r>
          </w:p>
        </w:tc>
        <w:tc>
          <w:tcPr>
            <w:tcW w:w="1843" w:type="dxa"/>
          </w:tcPr>
          <w:p w14:paraId="59A3853A" w14:textId="11B0B6C7" w:rsidR="00FC78AE" w:rsidRDefault="00FC78AE" w:rsidP="00FC78AE">
            <w:pPr>
              <w:pStyle w:val="Corpsdetexte"/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713AE2BA" w14:textId="77777777" w:rsidR="00FC78AE" w:rsidRDefault="00FC78AE" w:rsidP="00FC78AE">
            <w:pPr>
              <w:pStyle w:val="Corpsdetexte"/>
              <w:jc w:val="center"/>
            </w:pPr>
          </w:p>
        </w:tc>
      </w:tr>
      <w:tr w:rsidR="00FC78AE" w14:paraId="413F3100" w14:textId="77777777" w:rsidTr="00E20B98">
        <w:tc>
          <w:tcPr>
            <w:tcW w:w="7083" w:type="dxa"/>
          </w:tcPr>
          <w:p w14:paraId="031A0B1E" w14:textId="6F2E3815" w:rsidR="00FC78AE" w:rsidRDefault="00FC78AE" w:rsidP="00FC78AE">
            <w:pPr>
              <w:pStyle w:val="Corpsdetexte"/>
            </w:pPr>
            <w:r>
              <w:t>Sauvegarde et affichage des 10 meilleurs scores dans une liste (temps réalisé pour terminer)</w:t>
            </w:r>
          </w:p>
        </w:tc>
        <w:tc>
          <w:tcPr>
            <w:tcW w:w="1843" w:type="dxa"/>
          </w:tcPr>
          <w:p w14:paraId="19292B62" w14:textId="4BE2C6B8" w:rsidR="00FC78AE" w:rsidRDefault="00FC78AE" w:rsidP="00FC78AE">
            <w:pPr>
              <w:pStyle w:val="Corpsdetexte"/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5B720BE5" w14:textId="08A4D010" w:rsidR="00FC78AE" w:rsidRDefault="00FC78AE" w:rsidP="00FC78AE">
            <w:pPr>
              <w:pStyle w:val="Corpsdetexte"/>
              <w:jc w:val="center"/>
            </w:pPr>
          </w:p>
        </w:tc>
      </w:tr>
      <w:tr w:rsidR="00FC78AE" w14:paraId="529B2FB6" w14:textId="77777777" w:rsidTr="00E20B98">
        <w:tc>
          <w:tcPr>
            <w:tcW w:w="7083" w:type="dxa"/>
          </w:tcPr>
          <w:p w14:paraId="7CDF9C16" w14:textId="376526C7" w:rsidR="00FC78AE" w:rsidRDefault="00FC78AE" w:rsidP="00FC78AE">
            <w:pPr>
              <w:pStyle w:val="Corpsdetexte"/>
            </w:pPr>
            <w:r>
              <w:t>Affichage du score dans un fichier html en fin de partie.</w:t>
            </w:r>
          </w:p>
        </w:tc>
        <w:tc>
          <w:tcPr>
            <w:tcW w:w="1843" w:type="dxa"/>
          </w:tcPr>
          <w:p w14:paraId="2973FDF7" w14:textId="77777777" w:rsidR="00FC78AE" w:rsidRDefault="00FC78AE" w:rsidP="00FC78AE">
            <w:pPr>
              <w:pStyle w:val="Corpsdetexte"/>
              <w:jc w:val="center"/>
            </w:pPr>
          </w:p>
        </w:tc>
        <w:tc>
          <w:tcPr>
            <w:tcW w:w="1699" w:type="dxa"/>
          </w:tcPr>
          <w:p w14:paraId="61E2BDE0" w14:textId="3E8D842C" w:rsidR="00FC78AE" w:rsidRDefault="00FC78AE" w:rsidP="00FC78AE">
            <w:pPr>
              <w:pStyle w:val="Corpsdetexte"/>
              <w:jc w:val="center"/>
            </w:pPr>
            <w:r>
              <w:t>X</w:t>
            </w:r>
          </w:p>
        </w:tc>
      </w:tr>
      <w:tr w:rsidR="00FC78AE" w14:paraId="4BBA54E4" w14:textId="77777777" w:rsidTr="00240852">
        <w:tc>
          <w:tcPr>
            <w:tcW w:w="10625" w:type="dxa"/>
            <w:gridSpan w:val="3"/>
            <w:shd w:val="clear" w:color="auto" w:fill="BFBFBF" w:themeFill="background1" w:themeFillShade="BF"/>
          </w:tcPr>
          <w:p w14:paraId="72CA08A3" w14:textId="73366467" w:rsidR="00FC78AE" w:rsidRDefault="00FC78AE" w:rsidP="00FC78AE">
            <w:pPr>
              <w:pStyle w:val="Corpsdetexte"/>
            </w:pPr>
            <w:r>
              <w:rPr>
                <w:i/>
                <w:iCs/>
              </w:rPr>
              <w:t>Tâches annexes</w:t>
            </w:r>
            <w:r w:rsidRPr="00CC4366">
              <w:rPr>
                <w:i/>
                <w:iCs/>
              </w:rPr>
              <w:t> :</w:t>
            </w:r>
            <w:r>
              <w:rPr>
                <w:i/>
                <w:iCs/>
              </w:rPr>
              <w:t xml:space="preserve">                                                                                    +4 points</w:t>
            </w:r>
          </w:p>
        </w:tc>
      </w:tr>
      <w:tr w:rsidR="00CD0FBA" w14:paraId="284C3479" w14:textId="77777777" w:rsidTr="00E20B98">
        <w:tc>
          <w:tcPr>
            <w:tcW w:w="7083" w:type="dxa"/>
          </w:tcPr>
          <w:p w14:paraId="46579C73" w14:textId="722E417B" w:rsidR="00CD0FBA" w:rsidRDefault="00CD0FBA" w:rsidP="00CD0FBA">
            <w:pPr>
              <w:pStyle w:val="Corpsdetexte"/>
            </w:pPr>
            <w:r w:rsidRPr="00413C6E">
              <w:rPr>
                <w:sz w:val="22"/>
                <w:szCs w:val="22"/>
              </w:rPr>
              <w:t>Commentaires ( Vous devez commenter votre code : pas chaque ligne mais les grandes fonctionnalités)</w:t>
            </w:r>
          </w:p>
        </w:tc>
        <w:tc>
          <w:tcPr>
            <w:tcW w:w="1843" w:type="dxa"/>
          </w:tcPr>
          <w:p w14:paraId="2A19B7A7" w14:textId="24BE091F" w:rsidR="00CD0FBA" w:rsidRDefault="00CD0FBA" w:rsidP="00CD0FBA">
            <w:pPr>
              <w:pStyle w:val="Corpsdetexte"/>
            </w:pPr>
          </w:p>
        </w:tc>
        <w:tc>
          <w:tcPr>
            <w:tcW w:w="1699" w:type="dxa"/>
          </w:tcPr>
          <w:p w14:paraId="37A74D45" w14:textId="7CFA2DDA" w:rsidR="00CD0FBA" w:rsidRDefault="00CD0FBA" w:rsidP="00CD0FBA">
            <w:pPr>
              <w:pStyle w:val="Corpsdetexte"/>
              <w:jc w:val="right"/>
            </w:pPr>
          </w:p>
        </w:tc>
      </w:tr>
      <w:tr w:rsidR="00CD0FBA" w14:paraId="42F57C22" w14:textId="77777777" w:rsidTr="00E20B98">
        <w:trPr>
          <w:trHeight w:val="359"/>
        </w:trPr>
        <w:tc>
          <w:tcPr>
            <w:tcW w:w="7083" w:type="dxa"/>
          </w:tcPr>
          <w:p w14:paraId="0E85C8B9" w14:textId="6AFC980E" w:rsidR="00CD0FBA" w:rsidRDefault="00CD0FBA" w:rsidP="00CD0FBA">
            <w:pPr>
              <w:pStyle w:val="Corpsdetexte"/>
            </w:pPr>
            <w:r w:rsidRPr="00413C6E">
              <w:rPr>
                <w:sz w:val="22"/>
                <w:szCs w:val="22"/>
              </w:rPr>
              <w:t>Code optimisé (regroupement de code dans des fonctions)</w:t>
            </w:r>
          </w:p>
        </w:tc>
        <w:tc>
          <w:tcPr>
            <w:tcW w:w="1843" w:type="dxa"/>
          </w:tcPr>
          <w:p w14:paraId="3D720E9D" w14:textId="61B91DD0" w:rsidR="00CD0FBA" w:rsidRDefault="00CD0FBA" w:rsidP="00CD0FBA">
            <w:pPr>
              <w:pStyle w:val="Corpsdetexte"/>
            </w:pPr>
          </w:p>
        </w:tc>
        <w:tc>
          <w:tcPr>
            <w:tcW w:w="1699" w:type="dxa"/>
          </w:tcPr>
          <w:p w14:paraId="5BA779B8" w14:textId="2970A6BB" w:rsidR="00CD0FBA" w:rsidRDefault="00CD0FBA" w:rsidP="00CD0FBA">
            <w:pPr>
              <w:pStyle w:val="Corpsdetexte"/>
              <w:jc w:val="right"/>
            </w:pPr>
          </w:p>
        </w:tc>
      </w:tr>
      <w:tr w:rsidR="00CD0FBA" w14:paraId="37B6AD37" w14:textId="77777777" w:rsidTr="00E20B98">
        <w:trPr>
          <w:trHeight w:val="280"/>
        </w:trPr>
        <w:tc>
          <w:tcPr>
            <w:tcW w:w="7083" w:type="dxa"/>
          </w:tcPr>
          <w:p w14:paraId="30099727" w14:textId="0F29346A" w:rsidR="00CD0FBA" w:rsidRDefault="00CD0FBA" w:rsidP="00CD0FBA">
            <w:pPr>
              <w:pStyle w:val="Corpsdetexte"/>
            </w:pPr>
            <w:r w:rsidRPr="00413C6E">
              <w:rPr>
                <w:sz w:val="22"/>
                <w:szCs w:val="22"/>
              </w:rPr>
              <w:t>Nom explicite des variables (Les variables et fonctions doivent avoir un nom qui parle à tout le monde)</w:t>
            </w:r>
          </w:p>
        </w:tc>
        <w:tc>
          <w:tcPr>
            <w:tcW w:w="1843" w:type="dxa"/>
          </w:tcPr>
          <w:p w14:paraId="7AF879F9" w14:textId="0B2890A1" w:rsidR="00CD0FBA" w:rsidRDefault="00CD0FBA" w:rsidP="00CD0FBA">
            <w:pPr>
              <w:pStyle w:val="Corpsdetexte"/>
            </w:pPr>
          </w:p>
        </w:tc>
        <w:tc>
          <w:tcPr>
            <w:tcW w:w="1699" w:type="dxa"/>
          </w:tcPr>
          <w:p w14:paraId="296C3840" w14:textId="15B99227" w:rsidR="00CD0FBA" w:rsidRDefault="00CD0FBA" w:rsidP="00CD0FBA">
            <w:pPr>
              <w:pStyle w:val="Corpsdetexte"/>
              <w:jc w:val="right"/>
            </w:pPr>
          </w:p>
        </w:tc>
      </w:tr>
      <w:tr w:rsidR="00CD0FBA" w14:paraId="33394B93" w14:textId="77777777" w:rsidTr="00E20B98">
        <w:trPr>
          <w:trHeight w:val="428"/>
        </w:trPr>
        <w:tc>
          <w:tcPr>
            <w:tcW w:w="7083" w:type="dxa"/>
          </w:tcPr>
          <w:p w14:paraId="3DC6F74F" w14:textId="4FEF5B8C" w:rsidR="00CD0FBA" w:rsidRDefault="00CD0FBA" w:rsidP="00CD0FBA">
            <w:pPr>
              <w:pStyle w:val="Corpsdetexte"/>
            </w:pPr>
            <w:r w:rsidRPr="00413C6E">
              <w:rPr>
                <w:sz w:val="22"/>
                <w:szCs w:val="22"/>
              </w:rPr>
              <w:t xml:space="preserve">Cahier des charges : Vous devez décrire comment vous aller faire pour chaque fonctionnalité (Avec vos mots ou par un organigramme qui décrit les différentes étapes…) </w:t>
            </w:r>
          </w:p>
        </w:tc>
        <w:tc>
          <w:tcPr>
            <w:tcW w:w="1843" w:type="dxa"/>
          </w:tcPr>
          <w:p w14:paraId="150A7595" w14:textId="11DA25C1" w:rsidR="00CD0FBA" w:rsidRDefault="00CD0FBA" w:rsidP="00CD0FBA">
            <w:pPr>
              <w:pStyle w:val="Corpsdetexte"/>
            </w:pPr>
          </w:p>
        </w:tc>
        <w:tc>
          <w:tcPr>
            <w:tcW w:w="1699" w:type="dxa"/>
          </w:tcPr>
          <w:p w14:paraId="4D4D8D79" w14:textId="2E411548" w:rsidR="00CD0FBA" w:rsidRDefault="00CD0FBA" w:rsidP="00CD0FBA">
            <w:pPr>
              <w:pStyle w:val="Corpsdetexte"/>
              <w:jc w:val="right"/>
            </w:pPr>
          </w:p>
        </w:tc>
      </w:tr>
      <w:tr w:rsidR="00FC78AE" w14:paraId="22A1E855" w14:textId="77777777" w:rsidTr="00E20B98">
        <w:trPr>
          <w:trHeight w:val="428"/>
        </w:trPr>
        <w:tc>
          <w:tcPr>
            <w:tcW w:w="7083" w:type="dxa"/>
            <w:shd w:val="clear" w:color="auto" w:fill="BFBFBF" w:themeFill="background1" w:themeFillShade="BF"/>
          </w:tcPr>
          <w:p w14:paraId="2E2F9540" w14:textId="326D327D" w:rsidR="00FC78AE" w:rsidRDefault="00FC78AE" w:rsidP="00FC78AE">
            <w:pPr>
              <w:pStyle w:val="Corpsdetexte"/>
            </w:pPr>
            <w:r>
              <w:rPr>
                <w:i/>
                <w:iCs/>
              </w:rPr>
              <w:t>Bonus</w:t>
            </w:r>
            <w:r w:rsidRPr="00CC4366">
              <w:rPr>
                <w:i/>
                <w:iCs/>
              </w:rPr>
              <w:t> :</w:t>
            </w:r>
            <w:r>
              <w:rPr>
                <w:i/>
                <w:iCs/>
              </w:rPr>
              <w:t xml:space="preserve">                                                                                    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27D89B2" w14:textId="77777777" w:rsidR="00FC78AE" w:rsidRDefault="00FC78AE" w:rsidP="00FC78AE">
            <w:pPr>
              <w:pStyle w:val="Corpsdetexte"/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55185C83" w14:textId="77777777" w:rsidR="00FC78AE" w:rsidRDefault="00FC78AE" w:rsidP="00FC78AE">
            <w:pPr>
              <w:pStyle w:val="Corpsdetexte"/>
              <w:jc w:val="right"/>
            </w:pPr>
          </w:p>
        </w:tc>
      </w:tr>
      <w:tr w:rsidR="00FC78AE" w14:paraId="015F3696" w14:textId="77777777" w:rsidTr="00E20B98">
        <w:trPr>
          <w:trHeight w:val="428"/>
        </w:trPr>
        <w:tc>
          <w:tcPr>
            <w:tcW w:w="7083" w:type="dxa"/>
          </w:tcPr>
          <w:p w14:paraId="4EE999EE" w14:textId="4BA78DFD" w:rsidR="00FC78AE" w:rsidRDefault="00CD0FBA" w:rsidP="00FC78AE">
            <w:pPr>
              <w:pStyle w:val="Corpsdetexte"/>
            </w:pPr>
            <w:r>
              <w:t>Fonctionnalité en plus (plusieurs tableaux, un personnage autonome…)</w:t>
            </w:r>
          </w:p>
        </w:tc>
        <w:tc>
          <w:tcPr>
            <w:tcW w:w="1843" w:type="dxa"/>
          </w:tcPr>
          <w:p w14:paraId="72C320B7" w14:textId="77777777" w:rsidR="00FC78AE" w:rsidRDefault="00FC78AE" w:rsidP="00FC78AE">
            <w:pPr>
              <w:pStyle w:val="Corpsdetexte"/>
            </w:pPr>
          </w:p>
        </w:tc>
        <w:tc>
          <w:tcPr>
            <w:tcW w:w="1699" w:type="dxa"/>
          </w:tcPr>
          <w:p w14:paraId="42CB03D7" w14:textId="77777777" w:rsidR="00FC78AE" w:rsidRDefault="00FC78AE" w:rsidP="00FC78AE">
            <w:pPr>
              <w:pStyle w:val="Corpsdetexte"/>
              <w:jc w:val="right"/>
            </w:pPr>
          </w:p>
        </w:tc>
      </w:tr>
    </w:tbl>
    <w:p w14:paraId="695982F7" w14:textId="4FA7B768" w:rsidR="00CC4366" w:rsidRDefault="001C5A3A">
      <w:pPr>
        <w:pStyle w:val="Corpsdetext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0852">
        <w:tab/>
      </w:r>
      <w:r>
        <w:t>/20</w:t>
      </w:r>
      <w:r>
        <w:tab/>
      </w:r>
      <w:r>
        <w:tab/>
      </w:r>
      <w:r>
        <w:tab/>
      </w:r>
      <w:r w:rsidR="00240852">
        <w:tab/>
      </w:r>
      <w:r w:rsidR="00240852">
        <w:tab/>
      </w:r>
      <w:r>
        <w:t>/20</w:t>
      </w:r>
    </w:p>
    <w:p w14:paraId="7DE558E1" w14:textId="1F633FDB" w:rsidR="001C5A3A" w:rsidRDefault="00240852">
      <w:pPr>
        <w:pStyle w:val="Corpsdetexte"/>
      </w:pPr>
      <w:r>
        <w:t xml:space="preserve">Commentaires : </w:t>
      </w:r>
    </w:p>
    <w:p w14:paraId="21314AC1" w14:textId="7B0D9F68" w:rsidR="00765EDB" w:rsidRDefault="00765EDB">
      <w:pPr>
        <w:pStyle w:val="Corpsdetexte"/>
      </w:pPr>
    </w:p>
    <w:p w14:paraId="6B2EE874" w14:textId="498EEBE6" w:rsidR="00440B4A" w:rsidRPr="00E20B98" w:rsidRDefault="00A801E6">
      <w:pPr>
        <w:pStyle w:val="Corpsdetexte"/>
        <w:rPr>
          <w:b/>
          <w:bCs/>
        </w:rPr>
      </w:pPr>
      <w:r w:rsidRPr="00E20B98">
        <w:rPr>
          <w:b/>
          <w:bCs/>
        </w:rPr>
        <w:lastRenderedPageBreak/>
        <w:t>Ecran proposé par défaut :</w:t>
      </w:r>
    </w:p>
    <w:p w14:paraId="594D1DD2" w14:textId="0AFCBB30" w:rsidR="00440B4A" w:rsidRDefault="00A801E6">
      <w:pPr>
        <w:pStyle w:val="Corpsdetexte"/>
      </w:pPr>
      <w:r>
        <w:rPr>
          <w:noProof/>
        </w:rPr>
        <w:drawing>
          <wp:inline distT="0" distB="0" distL="0" distR="0" wp14:anchorId="0607B113" wp14:editId="26DA81D4">
            <wp:extent cx="6753225" cy="185293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D1BE" w14:textId="0C13F092" w:rsidR="00A801E6" w:rsidRDefault="00A801E6">
      <w:pPr>
        <w:pStyle w:val="Corpsdetexte"/>
      </w:pPr>
      <w:r>
        <w:t>Cet écran est constitué de 5 lignes et de 20 colonnes de 64 x 5 pixels en hauteur et 20X5 pixels en largueur</w:t>
      </w:r>
      <w:r w:rsidR="00A004CB">
        <w:t>.</w:t>
      </w:r>
    </w:p>
    <w:p w14:paraId="46153DD2" w14:textId="1A576DEA" w:rsidR="00A004CB" w:rsidRDefault="00E20B98">
      <w:pPr>
        <w:pStyle w:val="Corpsdetexte"/>
      </w:pPr>
      <w:r>
        <w:t>Actuellement, l’écran ne présente pas de fond.</w:t>
      </w:r>
    </w:p>
    <w:p w14:paraId="6759165A" w14:textId="272061D5" w:rsidR="00A801E6" w:rsidRDefault="00A801E6">
      <w:pPr>
        <w:pStyle w:val="Corpsdetexte"/>
      </w:pPr>
      <w:r>
        <w:t>Cet écran est enregistré dans ce tableau :</w:t>
      </w:r>
    </w:p>
    <w:p w14:paraId="22638933" w14:textId="633B5B06" w:rsidR="00A801E6" w:rsidRDefault="00A801E6" w:rsidP="00A801E6">
      <w:pPr>
        <w:pStyle w:val="Corpsdetexte"/>
      </w:pPr>
      <w:r>
        <w:t xml:space="preserve">tab= [['m','m','m','m','m','m','m','m','m','m','m','m','m','m','m','m','m','m','m','m'],                     </w:t>
      </w:r>
    </w:p>
    <w:p w14:paraId="5F931B81" w14:textId="1DCB1CA9" w:rsidR="00A801E6" w:rsidRDefault="00A801E6" w:rsidP="00A801E6">
      <w:pPr>
        <w:pStyle w:val="Corpsdetexte"/>
      </w:pPr>
      <w:r>
        <w:t xml:space="preserve">         ['m','b','x','b','b','b','b','b','b','b','b','b','b','b','b','b','b','b','c','m'],</w:t>
      </w:r>
    </w:p>
    <w:p w14:paraId="299303A0" w14:textId="77777777" w:rsidR="00A801E6" w:rsidRDefault="00A801E6" w:rsidP="00A801E6">
      <w:pPr>
        <w:pStyle w:val="Corpsdetexte"/>
      </w:pPr>
      <w:r>
        <w:t xml:space="preserve">         ['m','c','b','b','b','b','b','b','b','b','b','b','b','b','b','b','b','b','b','m'],</w:t>
      </w:r>
    </w:p>
    <w:p w14:paraId="07FEC9D9" w14:textId="77777777" w:rsidR="00A801E6" w:rsidRDefault="00A801E6" w:rsidP="00A801E6">
      <w:pPr>
        <w:pStyle w:val="Corpsdetexte"/>
      </w:pPr>
      <w:r>
        <w:t xml:space="preserve">         ['m','b','b','b','b','b','b','b','b','b','b','b','b','b','b','b','b','b','b','m'],</w:t>
      </w:r>
    </w:p>
    <w:p w14:paraId="22116FAE" w14:textId="54925090" w:rsidR="00A801E6" w:rsidRDefault="00A801E6" w:rsidP="00A801E6">
      <w:pPr>
        <w:pStyle w:val="Corpsdetexte"/>
      </w:pPr>
      <w:r>
        <w:t xml:space="preserve">         ['m','m','m','m','m','m','m','m','m','m','m','m','m','m','m','m','m','m','m','m','m']]</w:t>
      </w:r>
    </w:p>
    <w:p w14:paraId="033F9BE1" w14:textId="1EF98A3D" w:rsidR="00A801E6" w:rsidRDefault="00A801E6">
      <w:pPr>
        <w:pStyle w:val="Corpsdetexte"/>
      </w:pPr>
    </w:p>
    <w:p w14:paraId="32BC74AA" w14:textId="77777777" w:rsidR="00A004CB" w:rsidRPr="00E20B98" w:rsidRDefault="00A004CB" w:rsidP="00A004CB">
      <w:pPr>
        <w:pStyle w:val="Corpsdetexte"/>
        <w:rPr>
          <w:b/>
          <w:bCs/>
        </w:rPr>
      </w:pPr>
      <w:r w:rsidRPr="00E20B98">
        <w:rPr>
          <w:b/>
          <w:bCs/>
          <w:i/>
          <w:iCs/>
        </w:rPr>
        <w:t>Rappel :</w:t>
      </w:r>
      <w:r w:rsidRPr="00E20B98">
        <w:rPr>
          <w:b/>
          <w:bCs/>
        </w:rPr>
        <w:t xml:space="preserve"> orientation dans une fenêtre graphique :</w:t>
      </w:r>
    </w:p>
    <w:p w14:paraId="02D46984" w14:textId="77777777" w:rsidR="00A004CB" w:rsidRDefault="00A004CB" w:rsidP="00A004CB">
      <w:pPr>
        <w:pStyle w:val="Corpsdetexte"/>
      </w:pPr>
      <w:r>
        <w:rPr>
          <w:noProof/>
        </w:rPr>
        <w:drawing>
          <wp:inline distT="0" distB="0" distL="0" distR="0" wp14:anchorId="2763A590" wp14:editId="34D34A79">
            <wp:extent cx="6753225" cy="640080"/>
            <wp:effectExtent l="0" t="0" r="9525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9292" w14:textId="77777777" w:rsidR="00A004CB" w:rsidRDefault="00A004CB" w:rsidP="00A004CB">
      <w:pPr>
        <w:pStyle w:val="Corpsdetexte"/>
      </w:pPr>
    </w:p>
    <w:p w14:paraId="6638F92F" w14:textId="6743F555" w:rsidR="00A004CB" w:rsidRPr="001706DB" w:rsidRDefault="001706DB">
      <w:pPr>
        <w:pStyle w:val="Corpsdetexte"/>
        <w:rPr>
          <w:b/>
          <w:bCs/>
        </w:rPr>
      </w:pPr>
      <w:r w:rsidRPr="001706DB">
        <w:rPr>
          <w:b/>
          <w:bCs/>
        </w:rPr>
        <w:t>Gestion du déplacement d’une Balle :</w:t>
      </w:r>
    </w:p>
    <w:p w14:paraId="5D804B3E" w14:textId="727CA689" w:rsidR="001706DB" w:rsidRDefault="001706DB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8E241" wp14:editId="14190928">
                <wp:simplePos x="0" y="0"/>
                <wp:positionH relativeFrom="column">
                  <wp:posOffset>384175</wp:posOffset>
                </wp:positionH>
                <wp:positionV relativeFrom="paragraph">
                  <wp:posOffset>128270</wp:posOffset>
                </wp:positionV>
                <wp:extent cx="247650" cy="228600"/>
                <wp:effectExtent l="0" t="0" r="76200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CBC8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30.25pt;margin-top:10.1pt;width:19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</w:t>
      </w:r>
      <w:r>
        <w:rPr>
          <w:noProof/>
        </w:rPr>
        <w:drawing>
          <wp:inline distT="0" distB="0" distL="0" distR="0" wp14:anchorId="45B86F51" wp14:editId="5768943F">
            <wp:extent cx="146304" cy="146304"/>
            <wp:effectExtent l="0" t="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la balle est repérée par </w:t>
      </w:r>
      <w:r w:rsidR="00B24575">
        <w:t>la variable</w:t>
      </w:r>
      <w:r>
        <w:t xml:space="preserve"> </w:t>
      </w:r>
      <w:proofErr w:type="spellStart"/>
      <w:r>
        <w:t>coordballe</w:t>
      </w:r>
      <w:proofErr w:type="spellEnd"/>
      <w:r>
        <w:t xml:space="preserve"> ( </w:t>
      </w:r>
      <w:proofErr w:type="spellStart"/>
      <w:r w:rsidR="00B24575">
        <w:t>xballe</w:t>
      </w:r>
      <w:proofErr w:type="spellEnd"/>
      <w:r>
        <w:t xml:space="preserve">    </w:t>
      </w:r>
      <w:r w:rsidR="00B24575">
        <w:t>,</w:t>
      </w:r>
      <w:r>
        <w:t xml:space="preserve"> </w:t>
      </w:r>
      <w:proofErr w:type="spellStart"/>
      <w:r w:rsidR="00B24575">
        <w:t>yballe</w:t>
      </w:r>
      <w:proofErr w:type="spellEnd"/>
      <w:r>
        <w:t xml:space="preserve">  )</w:t>
      </w:r>
      <w:r w:rsidR="00B24575">
        <w:t xml:space="preserve"> </w:t>
      </w:r>
    </w:p>
    <w:p w14:paraId="5110B114" w14:textId="77777777" w:rsidR="001706DB" w:rsidRDefault="001706DB">
      <w:pPr>
        <w:pStyle w:val="Corpsdetexte"/>
      </w:pPr>
    </w:p>
    <w:p w14:paraId="5AA6CE4F" w14:textId="28ADA184" w:rsidR="00E20B98" w:rsidRDefault="00E20B98">
      <w:pPr>
        <w:pStyle w:val="Corpsdetexte"/>
      </w:pPr>
    </w:p>
    <w:p w14:paraId="09B52A9B" w14:textId="5F80CABC" w:rsidR="001706DB" w:rsidRPr="001706DB" w:rsidRDefault="001706DB" w:rsidP="001706DB">
      <w:pPr>
        <w:pStyle w:val="Corpsdetexte"/>
        <w:rPr>
          <w:b/>
          <w:bCs/>
        </w:rPr>
      </w:pPr>
      <w:r w:rsidRPr="001706DB">
        <w:rPr>
          <w:b/>
          <w:bCs/>
        </w:rPr>
        <w:t>Gestion d</w:t>
      </w:r>
      <w:r>
        <w:rPr>
          <w:b/>
          <w:bCs/>
        </w:rPr>
        <w:t>e la collision d’une balle contre un objet</w:t>
      </w:r>
      <w:r w:rsidRPr="001706DB">
        <w:rPr>
          <w:b/>
          <w:bCs/>
        </w:rPr>
        <w:t>:</w:t>
      </w:r>
    </w:p>
    <w:p w14:paraId="281A0817" w14:textId="432097DD" w:rsidR="001706DB" w:rsidRDefault="001706DB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EC94F" wp14:editId="3572567C">
                <wp:simplePos x="0" y="0"/>
                <wp:positionH relativeFrom="column">
                  <wp:posOffset>428625</wp:posOffset>
                </wp:positionH>
                <wp:positionV relativeFrom="paragraph">
                  <wp:posOffset>73660</wp:posOffset>
                </wp:positionV>
                <wp:extent cx="933450" cy="374650"/>
                <wp:effectExtent l="38100" t="38100" r="19050" b="254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16E9B" id="Connecteur droit avec flèche 7" o:spid="_x0000_s1026" type="#_x0000_t32" style="position:absolute;margin-left:33.75pt;margin-top:5.8pt;width:73.5pt;height:29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14:paraId="22BFE3F4" w14:textId="00442AEE" w:rsidR="001706DB" w:rsidRDefault="001706DB">
      <w:pPr>
        <w:pStyle w:val="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FAAE0" wp14:editId="5519B0AA">
                <wp:simplePos x="0" y="0"/>
                <wp:positionH relativeFrom="column">
                  <wp:posOffset>155575</wp:posOffset>
                </wp:positionH>
                <wp:positionV relativeFrom="paragraph">
                  <wp:posOffset>212090</wp:posOffset>
                </wp:positionV>
                <wp:extent cx="1231900" cy="304800"/>
                <wp:effectExtent l="0" t="57150" r="0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85148" id="Connecteur droit avec flèche 5" o:spid="_x0000_s1026" type="#_x0000_t32" style="position:absolute;margin-left:12.25pt;margin-top:16.7pt;width:97pt;height:2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605349" wp14:editId="1367E90B">
            <wp:extent cx="146304" cy="146304"/>
            <wp:effectExtent l="0" t="0" r="635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     </w:t>
      </w:r>
      <w:r>
        <w:rPr>
          <w:noProof/>
        </w:rPr>
        <w:drawing>
          <wp:inline distT="0" distB="0" distL="0" distR="0" wp14:anchorId="5BE10915" wp14:editId="32D425D4">
            <wp:extent cx="585217" cy="585217"/>
            <wp:effectExtent l="0" t="0" r="5715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B88A" w14:textId="554A67FD" w:rsidR="001706DB" w:rsidRDefault="001706DB">
      <w:pPr>
        <w:pStyle w:val="Corpsdetexte"/>
      </w:pPr>
    </w:p>
    <w:p w14:paraId="2284374B" w14:textId="77777777" w:rsidR="001706DB" w:rsidRDefault="001706DB">
      <w:pPr>
        <w:pStyle w:val="Corpsdetexte"/>
      </w:pPr>
    </w:p>
    <w:p w14:paraId="257D48D2" w14:textId="1D60017A" w:rsidR="00E20B98" w:rsidRDefault="00E20B98">
      <w:pPr>
        <w:pStyle w:val="Corpsdetexte"/>
      </w:pPr>
    </w:p>
    <w:p w14:paraId="07256277" w14:textId="403F2B19" w:rsidR="00B24575" w:rsidRDefault="00B24575">
      <w:pPr>
        <w:pStyle w:val="Corpsdetexte"/>
      </w:pPr>
    </w:p>
    <w:p w14:paraId="52653CF1" w14:textId="10DFC1BF" w:rsidR="00B24575" w:rsidRDefault="00B24575">
      <w:pPr>
        <w:pStyle w:val="Corpsdetexte"/>
      </w:pPr>
    </w:p>
    <w:p w14:paraId="731867D8" w14:textId="0A54B0CC" w:rsidR="00B24575" w:rsidRDefault="00B24575">
      <w:pPr>
        <w:pStyle w:val="Corpsdetexte"/>
      </w:pPr>
    </w:p>
    <w:sectPr w:rsidR="00B24575" w:rsidSect="00A66E53">
      <w:footerReference w:type="default" r:id="rId12"/>
      <w:footnotePr>
        <w:pos w:val="beneathText"/>
      </w:footnotePr>
      <w:pgSz w:w="11906" w:h="16838"/>
      <w:pgMar w:top="426" w:right="566" w:bottom="593" w:left="705" w:header="720" w:footer="3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FBABB" w14:textId="77777777" w:rsidR="00107246" w:rsidRDefault="00107246">
      <w:r>
        <w:separator/>
      </w:r>
    </w:p>
  </w:endnote>
  <w:endnote w:type="continuationSeparator" w:id="0">
    <w:p w14:paraId="5A6FBB3A" w14:textId="77777777" w:rsidR="00107246" w:rsidRDefault="00107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E545" w14:textId="77777777" w:rsidR="00BA552F" w:rsidRDefault="00BA552F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578BE" w14:textId="77777777" w:rsidR="00107246" w:rsidRDefault="00107246">
      <w:r>
        <w:separator/>
      </w:r>
    </w:p>
  </w:footnote>
  <w:footnote w:type="continuationSeparator" w:id="0">
    <w:p w14:paraId="3B6B7171" w14:textId="77777777" w:rsidR="00107246" w:rsidRDefault="00107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 w15:restartNumberingAfterBreak="0">
    <w:nsid w:val="30711B7C"/>
    <w:multiLevelType w:val="hybridMultilevel"/>
    <w:tmpl w:val="702A6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D7260"/>
    <w:multiLevelType w:val="hybridMultilevel"/>
    <w:tmpl w:val="30548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D22C7"/>
    <w:multiLevelType w:val="hybridMultilevel"/>
    <w:tmpl w:val="ABA8DD88"/>
    <w:lvl w:ilvl="0" w:tplc="7A8820E8">
      <w:numFmt w:val="bullet"/>
      <w:lvlText w:val="-"/>
      <w:lvlJc w:val="left"/>
      <w:pPr>
        <w:ind w:left="720" w:hanging="360"/>
      </w:pPr>
      <w:rPr>
        <w:rFonts w:ascii="Verdana" w:eastAsia="Droid Sans" w:hAnsi="Verdana" w:cs="Lohit Hin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C70AC"/>
    <w:multiLevelType w:val="hybridMultilevel"/>
    <w:tmpl w:val="0EF632AE"/>
    <w:lvl w:ilvl="0" w:tplc="5A747042">
      <w:numFmt w:val="bullet"/>
      <w:lvlText w:val="-"/>
      <w:lvlJc w:val="left"/>
      <w:pPr>
        <w:ind w:left="705" w:hanging="360"/>
      </w:pPr>
      <w:rPr>
        <w:rFonts w:ascii="Verdana" w:eastAsia="Droid Sans" w:hAnsi="Verdana" w:cs="Lohit Hindi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18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B8"/>
    <w:rsid w:val="00051A0A"/>
    <w:rsid w:val="00057191"/>
    <w:rsid w:val="000629DF"/>
    <w:rsid w:val="000B5D21"/>
    <w:rsid w:val="00106691"/>
    <w:rsid w:val="00107246"/>
    <w:rsid w:val="00107572"/>
    <w:rsid w:val="00117413"/>
    <w:rsid w:val="00141256"/>
    <w:rsid w:val="0015159F"/>
    <w:rsid w:val="001706DB"/>
    <w:rsid w:val="001739B8"/>
    <w:rsid w:val="001C5A3A"/>
    <w:rsid w:val="00210024"/>
    <w:rsid w:val="00213D65"/>
    <w:rsid w:val="00240852"/>
    <w:rsid w:val="00262BEE"/>
    <w:rsid w:val="00272EF0"/>
    <w:rsid w:val="00281EBF"/>
    <w:rsid w:val="002A15D5"/>
    <w:rsid w:val="002A2EC0"/>
    <w:rsid w:val="002D0815"/>
    <w:rsid w:val="002F0C88"/>
    <w:rsid w:val="002F1955"/>
    <w:rsid w:val="0031100C"/>
    <w:rsid w:val="00311706"/>
    <w:rsid w:val="0033394A"/>
    <w:rsid w:val="00387F4F"/>
    <w:rsid w:val="003C3866"/>
    <w:rsid w:val="003E16BE"/>
    <w:rsid w:val="003F3758"/>
    <w:rsid w:val="00431C74"/>
    <w:rsid w:val="00440B4A"/>
    <w:rsid w:val="00485F6E"/>
    <w:rsid w:val="0049540C"/>
    <w:rsid w:val="004B2D15"/>
    <w:rsid w:val="004D2822"/>
    <w:rsid w:val="004E4CE6"/>
    <w:rsid w:val="005407DE"/>
    <w:rsid w:val="00571241"/>
    <w:rsid w:val="00584F0E"/>
    <w:rsid w:val="005D677F"/>
    <w:rsid w:val="00617DCE"/>
    <w:rsid w:val="00620E40"/>
    <w:rsid w:val="0063112D"/>
    <w:rsid w:val="00634AD7"/>
    <w:rsid w:val="00636D2A"/>
    <w:rsid w:val="00657CF9"/>
    <w:rsid w:val="006A5EE7"/>
    <w:rsid w:val="0071793D"/>
    <w:rsid w:val="007508C1"/>
    <w:rsid w:val="00751653"/>
    <w:rsid w:val="00765EDB"/>
    <w:rsid w:val="007768AC"/>
    <w:rsid w:val="007B0226"/>
    <w:rsid w:val="007B5242"/>
    <w:rsid w:val="007C16AC"/>
    <w:rsid w:val="007F0042"/>
    <w:rsid w:val="008164A2"/>
    <w:rsid w:val="008519A1"/>
    <w:rsid w:val="00872D25"/>
    <w:rsid w:val="00883FD0"/>
    <w:rsid w:val="008A1C08"/>
    <w:rsid w:val="008F2C7A"/>
    <w:rsid w:val="00913EFA"/>
    <w:rsid w:val="0091618D"/>
    <w:rsid w:val="009409FB"/>
    <w:rsid w:val="0095691E"/>
    <w:rsid w:val="00993717"/>
    <w:rsid w:val="009A4F3E"/>
    <w:rsid w:val="009D75ED"/>
    <w:rsid w:val="009E747C"/>
    <w:rsid w:val="009F7BBC"/>
    <w:rsid w:val="009F7E25"/>
    <w:rsid w:val="00A004CB"/>
    <w:rsid w:val="00A66E53"/>
    <w:rsid w:val="00A801E6"/>
    <w:rsid w:val="00AE6270"/>
    <w:rsid w:val="00AF0779"/>
    <w:rsid w:val="00B16D2C"/>
    <w:rsid w:val="00B24575"/>
    <w:rsid w:val="00B370BB"/>
    <w:rsid w:val="00B56984"/>
    <w:rsid w:val="00B96681"/>
    <w:rsid w:val="00BA552F"/>
    <w:rsid w:val="00C11D42"/>
    <w:rsid w:val="00C34EF6"/>
    <w:rsid w:val="00C41880"/>
    <w:rsid w:val="00C51F74"/>
    <w:rsid w:val="00C77960"/>
    <w:rsid w:val="00CC4366"/>
    <w:rsid w:val="00CD0FBA"/>
    <w:rsid w:val="00D26392"/>
    <w:rsid w:val="00D359CD"/>
    <w:rsid w:val="00D46C44"/>
    <w:rsid w:val="00D60C18"/>
    <w:rsid w:val="00D73003"/>
    <w:rsid w:val="00D93D30"/>
    <w:rsid w:val="00E12098"/>
    <w:rsid w:val="00E20B98"/>
    <w:rsid w:val="00E2250A"/>
    <w:rsid w:val="00E3210B"/>
    <w:rsid w:val="00E33EF6"/>
    <w:rsid w:val="00E41B74"/>
    <w:rsid w:val="00E42C53"/>
    <w:rsid w:val="00E615FA"/>
    <w:rsid w:val="00EA09BE"/>
    <w:rsid w:val="00ED721E"/>
    <w:rsid w:val="00EE38B1"/>
    <w:rsid w:val="00F04623"/>
    <w:rsid w:val="00F14600"/>
    <w:rsid w:val="00F444AE"/>
    <w:rsid w:val="00F53A87"/>
    <w:rsid w:val="00F578B4"/>
    <w:rsid w:val="00F9110D"/>
    <w:rsid w:val="00FC78AE"/>
    <w:rsid w:val="00FE0FCD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3505"/>
  <w15:chartTrackingRefBased/>
  <w15:docId w15:val="{B6F0FDF5-9ADE-4BE0-A512-A425FC60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EBF"/>
    <w:pPr>
      <w:widowControl w:val="0"/>
      <w:suppressAutoHyphens/>
    </w:pPr>
    <w:rPr>
      <w:rFonts w:ascii="Verdana" w:eastAsia="Droid Sans" w:hAnsi="Verdana" w:cs="Lohit Hindi"/>
      <w:kern w:val="1"/>
      <w:sz w:val="24"/>
      <w:szCs w:val="24"/>
      <w:lang w:eastAsia="hi-IN" w:bidi="hi-IN"/>
    </w:rPr>
  </w:style>
  <w:style w:type="paragraph" w:styleId="Titre1">
    <w:name w:val="heading 1"/>
    <w:basedOn w:val="Titre"/>
    <w:next w:val="Corpsdetexte"/>
    <w:link w:val="Titre1Car"/>
    <w:qFormat/>
    <w:pPr>
      <w:outlineLvl w:val="0"/>
    </w:pPr>
    <w:rPr>
      <w:rFonts w:ascii="Liberation Serif" w:eastAsia="DejaVu Sans" w:hAnsi="Liberation Serif"/>
      <w:b/>
      <w:bCs/>
      <w:sz w:val="48"/>
      <w:szCs w:val="48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styleId="lev">
    <w:name w:val="Strong"/>
    <w:uiPriority w:val="22"/>
    <w:qFormat/>
    <w:rPr>
      <w:b/>
      <w:bCs/>
    </w:rPr>
  </w:style>
  <w:style w:type="character" w:customStyle="1" w:styleId="Textenonproportionnel">
    <w:name w:val="Texte non proportionnel"/>
    <w:rPr>
      <w:rFonts w:ascii="DejaVu Sans Mono" w:eastAsia="DejaVu Sans Mono" w:hAnsi="DejaVu Sans Mono" w:cs="Lohit Hindi"/>
    </w:rPr>
  </w:style>
  <w:style w:type="character" w:customStyle="1" w:styleId="Textesource">
    <w:name w:val="Texte source"/>
    <w:rPr>
      <w:rFonts w:ascii="DejaVu Sans Mono" w:eastAsia="DejaVu Sans Mono" w:hAnsi="DejaVu Sans Mono" w:cs="Lohit Hindi"/>
    </w:rPr>
  </w:style>
  <w:style w:type="character" w:styleId="Lienhypertexte">
    <w:name w:val="Hyperlink"/>
    <w:uiPriority w:val="99"/>
    <w:semiHidden/>
    <w:rPr>
      <w:color w:val="000080"/>
      <w:u w:val="single"/>
    </w:rPr>
  </w:style>
  <w:style w:type="character" w:customStyle="1" w:styleId="Caractresdenumrotation">
    <w:name w:val="Caractères de numérotation"/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eprformat">
    <w:name w:val="Texte préformaté"/>
    <w:basedOn w:val="Normal"/>
    <w:rPr>
      <w:rFonts w:ascii="DejaVu Sans Mono" w:eastAsia="DejaVu Sans Mono" w:hAnsi="DejaVu Sans Mono"/>
      <w:sz w:val="20"/>
      <w:szCs w:val="20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Pieddepage">
    <w:name w:val="footer"/>
    <w:basedOn w:val="Normal"/>
    <w:semiHidden/>
    <w:pPr>
      <w:suppressLineNumbers/>
      <w:tabs>
        <w:tab w:val="center" w:pos="4819"/>
        <w:tab w:val="right" w:pos="9638"/>
      </w:tabs>
    </w:pPr>
  </w:style>
  <w:style w:type="paragraph" w:styleId="NormalWeb">
    <w:name w:val="Normal (Web)"/>
    <w:basedOn w:val="Normal"/>
    <w:uiPriority w:val="99"/>
    <w:semiHidden/>
    <w:unhideWhenUsed/>
    <w:rsid w:val="00E41B7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 w:bidi="ar-SA"/>
    </w:rPr>
  </w:style>
  <w:style w:type="character" w:styleId="CodeHTML">
    <w:name w:val="HTML Code"/>
    <w:uiPriority w:val="99"/>
    <w:semiHidden/>
    <w:unhideWhenUsed/>
    <w:rsid w:val="00E41B74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uiPriority w:val="20"/>
    <w:qFormat/>
    <w:rsid w:val="00E41B74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E41B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fr-FR" w:bidi="ar-SA"/>
    </w:rPr>
  </w:style>
  <w:style w:type="character" w:customStyle="1" w:styleId="PrformatHTMLCar">
    <w:name w:val="Préformaté HTML Car"/>
    <w:link w:val="PrformatHTML"/>
    <w:uiPriority w:val="99"/>
    <w:rsid w:val="00E41B74"/>
    <w:rPr>
      <w:rFonts w:ascii="Courier New" w:hAnsi="Courier New" w:cs="Courier New"/>
    </w:rPr>
  </w:style>
  <w:style w:type="paragraph" w:customStyle="1" w:styleId="Style1">
    <w:name w:val="Style1"/>
    <w:basedOn w:val="Titre1"/>
    <w:link w:val="Style1Car"/>
    <w:autoRedefine/>
    <w:qFormat/>
    <w:rsid w:val="00281EBF"/>
    <w:rPr>
      <w:rFonts w:ascii="Verdana" w:hAnsi="Verdana"/>
      <w:color w:val="FF0000"/>
      <w:sz w:val="24"/>
      <w:u w:val="single"/>
    </w:rPr>
  </w:style>
  <w:style w:type="paragraph" w:customStyle="1" w:styleId="Style2">
    <w:name w:val="Style2"/>
    <w:basedOn w:val="Titre"/>
    <w:link w:val="Style2Car"/>
    <w:autoRedefine/>
    <w:qFormat/>
    <w:rsid w:val="00281EBF"/>
    <w:rPr>
      <w:rFonts w:ascii="Verdana" w:hAnsi="Verdana"/>
      <w:color w:val="FF0000"/>
      <w:sz w:val="24"/>
      <w:u w:val="single"/>
    </w:rPr>
  </w:style>
  <w:style w:type="character" w:customStyle="1" w:styleId="TitreCar">
    <w:name w:val="Titre Car"/>
    <w:link w:val="Titre"/>
    <w:rsid w:val="00281EBF"/>
    <w:rPr>
      <w:rFonts w:ascii="Arial" w:eastAsia="Droid Sans" w:hAnsi="Arial" w:cs="Lohit Hindi"/>
      <w:kern w:val="1"/>
      <w:sz w:val="28"/>
      <w:szCs w:val="28"/>
      <w:lang w:eastAsia="hi-IN" w:bidi="hi-IN"/>
    </w:rPr>
  </w:style>
  <w:style w:type="character" w:customStyle="1" w:styleId="Titre1Car">
    <w:name w:val="Titre 1 Car"/>
    <w:link w:val="Titre1"/>
    <w:rsid w:val="00281EBF"/>
    <w:rPr>
      <w:rFonts w:ascii="Liberation Serif" w:eastAsia="DejaVu Sans" w:hAnsi="Liberation Serif" w:cs="Lohit Hindi"/>
      <w:b/>
      <w:bCs/>
      <w:kern w:val="1"/>
      <w:sz w:val="48"/>
      <w:szCs w:val="48"/>
      <w:lang w:eastAsia="hi-IN" w:bidi="hi-IN"/>
    </w:rPr>
  </w:style>
  <w:style w:type="character" w:customStyle="1" w:styleId="Style1Car">
    <w:name w:val="Style1 Car"/>
    <w:link w:val="Style1"/>
    <w:rsid w:val="00281EBF"/>
    <w:rPr>
      <w:rFonts w:ascii="Verdana" w:eastAsia="DejaVu Sans" w:hAnsi="Verdana" w:cs="Lohit Hindi"/>
      <w:b/>
      <w:bCs/>
      <w:color w:val="FF0000"/>
      <w:kern w:val="1"/>
      <w:sz w:val="24"/>
      <w:szCs w:val="48"/>
      <w:u w:val="single"/>
      <w:lang w:eastAsia="hi-IN" w:bidi="hi-IN"/>
    </w:rPr>
  </w:style>
  <w:style w:type="paragraph" w:customStyle="1" w:styleId="Style3">
    <w:name w:val="Style3"/>
    <w:basedOn w:val="Style1"/>
    <w:link w:val="Style3Car"/>
    <w:autoRedefine/>
    <w:qFormat/>
    <w:rsid w:val="00281EBF"/>
  </w:style>
  <w:style w:type="character" w:customStyle="1" w:styleId="Style2Car">
    <w:name w:val="Style2 Car"/>
    <w:link w:val="Style2"/>
    <w:rsid w:val="00281EBF"/>
    <w:rPr>
      <w:rFonts w:ascii="Verdana" w:eastAsia="Droid Sans" w:hAnsi="Verdana" w:cs="Lohit Hindi"/>
      <w:color w:val="FF0000"/>
      <w:kern w:val="1"/>
      <w:sz w:val="24"/>
      <w:szCs w:val="28"/>
      <w:u w:val="single"/>
      <w:lang w:eastAsia="hi-IN" w:bidi="hi-IN"/>
    </w:rPr>
  </w:style>
  <w:style w:type="character" w:styleId="Mentionnonrsolue">
    <w:name w:val="Unresolved Mention"/>
    <w:uiPriority w:val="99"/>
    <w:semiHidden/>
    <w:unhideWhenUsed/>
    <w:rsid w:val="00D359CD"/>
    <w:rPr>
      <w:color w:val="605E5C"/>
      <w:shd w:val="clear" w:color="auto" w:fill="E1DFDD"/>
    </w:rPr>
  </w:style>
  <w:style w:type="character" w:customStyle="1" w:styleId="Style3Car">
    <w:name w:val="Style3 Car"/>
    <w:link w:val="Style3"/>
    <w:rsid w:val="00281EBF"/>
    <w:rPr>
      <w:rFonts w:ascii="Verdana" w:eastAsia="DejaVu Sans" w:hAnsi="Verdana" w:cs="Lohit Hindi"/>
      <w:b/>
      <w:bCs/>
      <w:color w:val="FF0000"/>
      <w:kern w:val="1"/>
      <w:sz w:val="24"/>
      <w:szCs w:val="48"/>
      <w:u w:val="single"/>
      <w:lang w:eastAsia="hi-IN" w:bidi="hi-IN"/>
    </w:rPr>
  </w:style>
  <w:style w:type="table" w:styleId="Grilledutableau">
    <w:name w:val="Table Grid"/>
    <w:basedOn w:val="TableauNormal"/>
    <w:uiPriority w:val="59"/>
    <w:rsid w:val="00634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B370B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370BB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370BB"/>
    <w:rPr>
      <w:rFonts w:ascii="Verdana" w:eastAsia="Droid Sans" w:hAnsi="Verdana" w:cs="Mangal"/>
      <w:kern w:val="1"/>
      <w:szCs w:val="18"/>
      <w:lang w:eastAsia="hi-I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370B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370BB"/>
    <w:rPr>
      <w:rFonts w:ascii="Verdana" w:eastAsia="Droid Sans" w:hAnsi="Verdana" w:cs="Mangal"/>
      <w:b/>
      <w:bCs/>
      <w:kern w:val="1"/>
      <w:szCs w:val="18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70BB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70BB"/>
    <w:rPr>
      <w:rFonts w:ascii="Segoe UI" w:eastAsia="Droid Sans" w:hAnsi="Segoe UI" w:cs="Mangal"/>
      <w:kern w:val="1"/>
      <w:sz w:val="18"/>
      <w:szCs w:val="16"/>
      <w:lang w:eastAsia="hi-IN" w:bidi="hi-IN"/>
    </w:rPr>
  </w:style>
  <w:style w:type="paragraph" w:styleId="Paragraphedeliste">
    <w:name w:val="List Paragraph"/>
    <w:basedOn w:val="Normal"/>
    <w:uiPriority w:val="34"/>
    <w:qFormat/>
    <w:rsid w:val="00B5698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uss\Documents\Mod&#232;les%20Office%20personnalis&#233;s\Cour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C6279-DA56-49CC-8320-8CFDE0FD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Cours.dotx</Template>
  <TotalTime>231</TotalTime>
  <Pages>2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cours</vt:lpstr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cours</dc:title>
  <dc:subject/>
  <dc:creator>Jérôme BUSSY</dc:creator>
  <cp:keywords/>
  <cp:lastModifiedBy>Jérôme BUSSY</cp:lastModifiedBy>
  <cp:revision>16</cp:revision>
  <cp:lastPrinted>2019-12-20T14:18:00Z</cp:lastPrinted>
  <dcterms:created xsi:type="dcterms:W3CDTF">2021-10-31T06:05:00Z</dcterms:created>
  <dcterms:modified xsi:type="dcterms:W3CDTF">2021-12-08T17:22:00Z</dcterms:modified>
</cp:coreProperties>
</file>